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 style="position:absolute;margin-left:101.621002pt;margin-top:176.356964pt;width:367.75pt;height:388.5pt;mso-position-horizontal-relative:page;mso-position-vertical-relative:page;z-index:-252918784" coordorigin="2032,3527" coordsize="7355,7770" path="m4818,10364l4809,10276,4792,10185,4774,10120,4751,10053,4724,9984,4693,9915,4656,9844,4615,9771,4569,9697,4530,9640,4505,9604,4505,10304,4502,10380,4489,10454,4465,10525,4429,10594,4381,10662,4321,10729,4133,10916,2412,9196,2598,9010,2669,8946,2742,8896,2817,8861,2893,8841,2972,8833,3052,8834,3135,8845,3219,8867,3288,8892,3358,8922,3428,8958,3500,9000,3572,9048,3632,9092,3693,9139,3754,9189,3814,9242,3874,9297,3934,9355,3997,9419,4055,9481,4111,9543,4162,9603,4210,9661,4254,9718,4294,9775,4345,9852,4388,9927,4425,10001,4454,10072,4478,10141,4497,10224,4505,10304,4505,9604,4489,9581,4444,9522,4396,9462,4346,9401,4292,9340,4236,9277,4176,9215,4114,9151,4052,9090,3990,9033,3928,8977,3867,8925,3806,8876,3749,8833,3745,8830,3684,8786,3624,8746,3544,8697,3466,8654,3388,8616,3310,8584,3234,8556,3159,8534,3071,8516,2985,8506,2901,8505,2819,8512,2739,8527,2674,8547,2610,8574,2547,8608,2485,8650,2424,8699,2364,8755,2053,9066,2043,9079,2036,9096,2032,9115,2033,9137,2040,9163,2054,9191,2075,9221,2105,9254,4077,11225,4109,11255,4139,11276,4166,11290,4191,11295,4214,11297,4234,11294,4251,11287,4264,11277,4555,10986,4610,10927,4619,10916,4659,10866,4702,10805,4737,10742,4766,10678,4788,10613,4807,10532,4817,10449,4818,10364m6431,9093l6430,9084,6421,9066,6413,9056,6405,9048,6397,9041,6387,9032,6375,9023,6361,9013,6344,9002,6257,8946,5732,8634,5679,8602,5595,8552,5546,8524,5454,8475,5411,8453,5369,8433,5330,8416,5291,8401,5254,8389,5218,8379,5184,8371,5159,8366,5150,8364,5119,8361,5088,8360,5058,8362,5029,8366,5041,8319,5049,8271,5053,8222,5055,8173,5053,8124,5046,8074,5036,8023,5021,7971,5002,7920,4980,7868,4952,7815,4919,7762,4882,7709,4839,7655,4792,7600,4781,7590,4781,8188,4776,8229,4767,8269,4752,8310,4731,8349,4704,8387,4671,8424,4492,8602,3747,7857,3901,7703,3927,7678,3952,7655,3974,7636,3995,7620,4014,7607,4032,7595,4051,7586,4071,7578,4133,7561,4195,7557,4257,7565,4320,7585,4383,7617,4447,7658,4512,7709,4577,7769,4615,7809,4649,7850,4681,7892,4709,7934,4733,7977,4752,8020,4766,8062,4775,8104,4781,8146,4781,8188,4781,7590,4750,7557,4739,7545,4681,7490,4624,7440,4566,7395,4509,7355,4451,7321,4394,7293,4336,7270,4279,7251,4222,7237,4165,7230,4110,7228,4055,7231,4001,7240,3948,7256,3896,7277,3844,7302,3828,7314,3810,7326,3772,7354,3753,7371,3731,7390,3707,7412,3682,7437,3390,7729,3380,7742,3373,7759,3370,7778,3370,7800,3377,7826,3391,7854,3413,7884,3442,7917,5497,9972,5507,9979,5527,9987,5537,9988,5547,9984,5557,9981,5567,9978,5577,9973,5588,9967,5598,9959,5610,9950,5622,9939,5635,9927,5647,9914,5658,9901,5668,9890,5676,9879,5682,9868,5686,9858,5689,9849,5692,9839,5695,9830,5695,9819,5691,9809,5687,9799,5680,9790,4730,8839,4852,8717,4884,8689,4917,8667,4952,8650,4988,8639,5026,8635,5066,8634,5107,8637,5149,8646,5194,8658,5239,8674,5287,8693,5335,8716,5385,8743,5436,8771,5490,8802,5545,8835,6204,9237,6216,9244,6227,9249,6237,9253,6248,9259,6261,9260,6273,9258,6284,9256,6294,9253,6304,9248,6314,9241,6324,9233,6336,9224,6349,9213,6362,9200,6377,9185,6389,9170,6400,9157,6409,9146,6417,9135,6422,9125,6426,9115,6429,9106,6431,9093m7735,7801l7734,7790,7731,7779,7725,7768,7717,7757,7707,7746,7693,7735,7677,7723,7659,7710,7637,7695,7366,7522,6575,7022,6575,7336,6098,7813,5909,7522,5881,7479,5319,6608,5232,6475,5233,6473,6575,7336,6575,7022,5707,6473,5123,6102,5112,6096,5100,6090,5089,6085,5079,6081,5069,6080,5059,6080,5049,6081,5039,6084,5028,6088,5016,6093,5005,6101,4992,6110,4980,6120,4966,6133,4951,6148,4919,6179,4906,6193,4894,6206,4884,6218,4876,6229,4869,6241,4864,6252,4861,6262,4858,6272,4857,6282,4857,6292,4859,6301,4862,6311,4867,6322,4872,6332,4878,6343,5008,6547,5598,7479,5626,7522,6472,8858,6486,8879,6499,8898,6511,8913,6523,8926,6534,8937,6545,8945,6556,8951,6566,8955,6577,8956,6587,8954,6599,8951,6611,8944,6623,8935,6635,8924,6649,8912,6664,8898,6678,8883,6690,8869,6701,8857,6710,8845,6716,8835,6721,8825,6725,8815,6726,8805,6727,8793,6728,8783,6722,8771,6719,8761,6713,8749,6705,8737,6328,8157,6286,8093,6566,7813,6857,7522,7513,7943,7527,7950,7538,7955,7558,7962,7568,7963,7579,7959,7588,7957,7597,7954,7607,7948,7619,7940,7630,7930,7643,7919,7657,7905,7672,7889,7688,7873,7701,7859,7712,7845,7722,7833,7729,7822,7733,7811,7735,7801m8133,7391l8132,7382,8127,7370,8123,7360,8117,7352,7188,6423,7432,6178,7669,5942,7670,5934,7670,5924,7669,5914,7666,5903,7659,5890,7654,5880,7647,5869,7639,5857,7629,5845,7618,5832,7606,5819,7592,5804,7576,5788,7559,5771,7543,5756,7528,5742,7514,5730,7502,5721,7491,5713,7481,5707,7471,5702,7459,5696,7448,5694,7439,5693,7430,5695,7424,5697,6944,6178,6192,5426,6700,4918,6703,4912,6703,4902,6702,4892,6699,4881,6692,4868,6687,4858,6681,4847,6672,4835,6662,4823,6651,4810,6638,4796,6624,4780,6608,4764,6592,4748,6576,4734,6562,4721,6548,4708,6535,4698,6523,4690,6512,4682,6501,4676,6487,4669,6476,4667,6467,4666,6457,4666,6451,4668,5828,5291,5817,5305,5810,5321,5807,5341,5808,5363,5814,5389,5828,5417,5850,5447,5879,5479,7935,7535,7943,7540,7953,7544,7965,7549,7974,7550,7985,7546,7994,7544,8004,7540,8015,7535,8025,7529,8036,7521,8048,7512,8060,7501,8072,7489,8085,7476,8096,7464,8105,7452,8114,7441,8119,7431,8124,7421,8127,7411,8129,7402,8133,7391m9387,6137l9387,6127,9379,6107,9372,6098,7629,4354,7446,4172,7838,3780,7841,3773,7841,3763,7840,3754,7838,3742,7831,3729,7826,3720,7819,3709,7810,3697,7800,3685,7788,3672,7775,3658,7761,3643,7745,3627,7729,3611,7714,3596,7699,3583,7685,3571,7673,3560,7661,3551,7650,3544,7639,3538,7626,3531,7615,3528,7606,3527,7595,3527,7588,3531,6622,4497,6619,4504,6620,4513,6620,4523,6623,4533,6630,4547,6636,4557,6644,4569,6653,4580,6663,4592,6675,4607,6688,4622,6702,4638,6718,4654,6734,4670,6750,4684,6764,4696,6778,4707,6790,4717,6801,4726,6812,4733,6835,4745,6845,4749,6856,4749,6865,4750,6867,4749,6872,4746,7264,4354,9189,6280,9199,6288,9209,6291,9219,6295,9228,6296,9239,6292,9249,6290,9258,6286,9269,6281,9280,6275,9290,6267,9302,6258,9314,6247,9327,6235,9339,6222,9350,6209,9360,6198,9368,6187,9373,6176,9378,6166,9381,6157,9383,6148,9387,6137e" filled="true" fillcolor="#c1c1c1" stroked="false">
            <v:path arrowok="t"/>
            <v:fill opacity="32896f" type="solid"/>
            <w10:wrap type="none"/>
          </v:shape>
        </w:pict>
      </w:r>
      <w:r>
        <w:rPr/>
        <w:pict>
          <v:line style="position:absolute;mso-position-horizontal-relative:page;mso-position-vertical-relative:page;z-index:-252917760" from="72pt,677.880005pt" to="216pt,677.880005pt" stroked="true" strokeweight=".72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52.440002pt;margin-top:71.343475pt;width:107.05pt;height:13.15pt;mso-position-horizontal-relative:page;mso-position-vertical-relative:page;z-index:-252916736" type="#_x0000_t202" filled="false" stroked="false">
            <v:textbox inset="0,0,0,0">
              <w:txbxContent>
                <w:p>
                  <w:pPr>
                    <w:spacing w:before="12"/>
                    <w:ind w:left="20" w:right="0" w:firstLine="0"/>
                    <w:jc w:val="left"/>
                    <w:rPr>
                      <w:rFonts w:ascii="Arial"/>
                      <w:sz w:val="20"/>
                    </w:rPr>
                  </w:pPr>
                  <w:r>
                    <w:rPr>
                      <w:rFonts w:ascii="Arial"/>
                      <w:sz w:val="20"/>
                    </w:rPr>
                    <w:t>University Patent Policy</w:t>
                  </w:r>
                </w:p>
              </w:txbxContent>
            </v:textbox>
            <w10:wrap type="none"/>
          </v:shape>
        </w:pict>
      </w:r>
      <w:r>
        <w:rPr/>
        <w:pict>
          <v:shape style="position:absolute;margin-left:71pt;margin-top:94.623474pt;width:54.05pt;height:13.15pt;mso-position-horizontal-relative:page;mso-position-vertical-relative:page;z-index:-252915712" type="#_x0000_t202" filled="false" stroked="false">
            <v:textbox inset="0,0,0,0">
              <w:txbxContent>
                <w:p>
                  <w:pPr>
                    <w:spacing w:before="12"/>
                    <w:ind w:left="20" w:right="0" w:firstLine="0"/>
                    <w:jc w:val="left"/>
                    <w:rPr>
                      <w:rFonts w:ascii="Arial"/>
                      <w:sz w:val="20"/>
                    </w:rPr>
                  </w:pPr>
                  <w:r>
                    <w:rPr>
                      <w:rFonts w:ascii="Arial"/>
                      <w:sz w:val="20"/>
                      <w:u w:val="single"/>
                    </w:rPr>
                    <w:t>Introduction</w:t>
                  </w:r>
                </w:p>
              </w:txbxContent>
            </v:textbox>
            <w10:wrap type="none"/>
          </v:shape>
        </w:pict>
      </w:r>
      <w:r>
        <w:rPr/>
        <w:pict>
          <v:shape style="position:absolute;margin-left:70.99292pt;margin-top:117.783478pt;width:463.2pt;height:105.65pt;mso-position-horizontal-relative:page;mso-position-vertical-relative:page;z-index:-252914688" type="#_x0000_t202" filled="false" stroked="false">
            <v:textbox inset="0,0,0,0">
              <w:txbxContent>
                <w:p>
                  <w:pPr>
                    <w:spacing w:line="276" w:lineRule="auto" w:before="12"/>
                    <w:ind w:left="20" w:right="-4" w:firstLine="811"/>
                    <w:jc w:val="left"/>
                    <w:rPr>
                      <w:rFonts w:ascii="Arial" w:hAnsi="Arial"/>
                      <w:sz w:val="20"/>
                    </w:rPr>
                  </w:pPr>
                  <w:r>
                    <w:rPr>
                      <w:rFonts w:ascii="Arial" w:hAnsi="Arial"/>
                      <w:sz w:val="20"/>
                    </w:rPr>
                    <w:t>Michigan State University’s primary obligation in conducting research and scholarly activities is the pursuit of knowledge for the benefit and use of society. Consistent with its public service mission and with the law and regulations governing federally-funded research, the University endeavors to foster the development of its inventions and discoveries through patenting and licensing to industry. A patent provides an incentive for a company to license an invention from the University and to invest in developing and marketing products based on the invention. Licensing proceeds provide a means for the University to recognize and reward the creative research efforts of inventors and to support additional University research.</w:t>
                  </w:r>
                </w:p>
              </w:txbxContent>
            </v:textbox>
            <w10:wrap type="none"/>
          </v:shape>
        </w:pict>
      </w:r>
      <w:r>
        <w:rPr/>
        <w:pict>
          <v:shape style="position:absolute;margin-left:83.480003pt;margin-top:233.583481pt;width:7.5pt;height:13.15pt;mso-position-horizontal-relative:page;mso-position-vertical-relative:page;z-index:-252913664" type="#_x0000_t202" filled="false" stroked="false">
            <v:textbox inset="0,0,0,0">
              <w:txbxContent>
                <w:p>
                  <w:pPr>
                    <w:spacing w:before="12"/>
                    <w:ind w:left="20" w:right="0" w:firstLine="0"/>
                    <w:jc w:val="left"/>
                    <w:rPr>
                      <w:rFonts w:ascii="Arial"/>
                      <w:sz w:val="20"/>
                    </w:rPr>
                  </w:pPr>
                  <w:r>
                    <w:rPr>
                      <w:rFonts w:ascii="Arial"/>
                      <w:sz w:val="20"/>
                    </w:rPr>
                    <w:t>I.</w:t>
                  </w:r>
                </w:p>
              </w:txbxContent>
            </v:textbox>
            <w10:wrap type="none"/>
          </v:shape>
        </w:pict>
      </w:r>
      <w:r>
        <w:rPr/>
        <w:pict>
          <v:shape style="position:absolute;margin-left:111.557243pt;margin-top:233.583481pt;width:180.95pt;height:13.15pt;mso-position-horizontal-relative:page;mso-position-vertical-relative:page;z-index:-252912640" type="#_x0000_t202" filled="false" stroked="false">
            <v:textbox inset="0,0,0,0">
              <w:txbxContent>
                <w:p>
                  <w:pPr>
                    <w:spacing w:before="12"/>
                    <w:ind w:left="20" w:right="0" w:firstLine="0"/>
                    <w:jc w:val="left"/>
                    <w:rPr>
                      <w:rFonts w:ascii="Arial"/>
                      <w:sz w:val="20"/>
                    </w:rPr>
                  </w:pPr>
                  <w:r>
                    <w:rPr>
                      <w:rFonts w:ascii="Arial"/>
                      <w:sz w:val="20"/>
                      <w:u w:val="single"/>
                    </w:rPr>
                    <w:t>Applicability and Administration of Policy</w:t>
                  </w:r>
                </w:p>
              </w:txbxContent>
            </v:textbox>
            <w10:wrap type="none"/>
          </v:shape>
        </w:pict>
      </w:r>
      <w:r>
        <w:rPr/>
        <w:pict>
          <v:shape style="position:absolute;margin-left:71.002876pt;margin-top:256.863464pt;width:448.75pt;height:26.35pt;mso-position-horizontal-relative:page;mso-position-vertical-relative:page;z-index:-252911616" type="#_x0000_t202" filled="false" stroked="false">
            <v:textbox inset="0,0,0,0">
              <w:txbxContent>
                <w:p>
                  <w:pPr>
                    <w:spacing w:line="276" w:lineRule="auto" w:before="12"/>
                    <w:ind w:left="20" w:right="-3" w:firstLine="811"/>
                    <w:jc w:val="left"/>
                    <w:rPr>
                      <w:rFonts w:ascii="Arial"/>
                      <w:sz w:val="13"/>
                    </w:rPr>
                  </w:pPr>
                  <w:r>
                    <w:rPr>
                      <w:rFonts w:ascii="Arial"/>
                      <w:sz w:val="20"/>
                    </w:rPr>
                    <w:t>This Policy governs the ownership, protection, use, and commercialization of inventions and discoveries of University faculty, students, and staff. </w:t>
                  </w:r>
                  <w:hyperlink w:history="true" w:anchor="_bookmark0">
                    <w:r>
                      <w:rPr>
                        <w:rFonts w:ascii="Arial"/>
                        <w:position w:val="6"/>
                        <w:sz w:val="13"/>
                      </w:rPr>
                      <w:t>1</w:t>
                    </w:r>
                  </w:hyperlink>
                </w:p>
              </w:txbxContent>
            </v:textbox>
            <w10:wrap type="none"/>
          </v:shape>
        </w:pict>
      </w:r>
      <w:r>
        <w:rPr/>
        <w:pict>
          <v:shape style="position:absolute;margin-left:70.99556pt;margin-top:293.22049pt;width:460pt;height:39.65pt;mso-position-horizontal-relative:page;mso-position-vertical-relative:page;z-index:-252910592" type="#_x0000_t202" filled="false" stroked="false">
            <v:textbox inset="0,0,0,0">
              <w:txbxContent>
                <w:p>
                  <w:pPr>
                    <w:spacing w:line="276" w:lineRule="auto" w:before="12"/>
                    <w:ind w:left="20" w:right="0" w:firstLine="811"/>
                    <w:jc w:val="left"/>
                    <w:rPr>
                      <w:rFonts w:ascii="Arial"/>
                      <w:sz w:val="20"/>
                    </w:rPr>
                  </w:pPr>
                  <w:r>
                    <w:rPr>
                      <w:rFonts w:ascii="Arial"/>
                      <w:sz w:val="20"/>
                    </w:rPr>
                    <w:t>The President shall be responsible for administering this Policy and managing University Inventions. In consultation with the President and the Provost, the VPRGS may authorize exceptions to this Policy that he/she determines to be in the best interest of the University.</w:t>
                  </w:r>
                </w:p>
              </w:txbxContent>
            </v:textbox>
            <w10:wrap type="none"/>
          </v:shape>
        </w:pict>
      </w:r>
      <w:r>
        <w:rPr/>
        <w:pict>
          <v:shape style="position:absolute;margin-left:80.720001pt;margin-top:342.903473pt;width:10.25pt;height:13.15pt;mso-position-horizontal-relative:page;mso-position-vertical-relative:page;z-index:-252909568" type="#_x0000_t202" filled="false" stroked="false">
            <v:textbox inset="0,0,0,0">
              <w:txbxContent>
                <w:p>
                  <w:pPr>
                    <w:spacing w:before="12"/>
                    <w:ind w:left="20" w:right="0" w:firstLine="0"/>
                    <w:jc w:val="left"/>
                    <w:rPr>
                      <w:rFonts w:ascii="Arial"/>
                      <w:sz w:val="20"/>
                    </w:rPr>
                  </w:pPr>
                  <w:r>
                    <w:rPr>
                      <w:rFonts w:ascii="Arial"/>
                      <w:sz w:val="20"/>
                    </w:rPr>
                    <w:t>II.</w:t>
                  </w:r>
                </w:p>
              </w:txbxContent>
            </v:textbox>
            <w10:wrap type="none"/>
          </v:shape>
        </w:pict>
      </w:r>
      <w:r>
        <w:rPr/>
        <w:pict>
          <v:shape style="position:absolute;margin-left:111.55616pt;margin-top:342.903473pt;width:424.25pt;height:224.65pt;mso-position-horizontal-relative:page;mso-position-vertical-relative:page;z-index:-252908544" type="#_x0000_t202" filled="false" stroked="false">
            <v:textbox inset="0,0,0,0">
              <w:txbxContent>
                <w:p>
                  <w:pPr>
                    <w:spacing w:before="12"/>
                    <w:ind w:left="20" w:right="0" w:firstLine="0"/>
                    <w:jc w:val="left"/>
                    <w:rPr>
                      <w:rFonts w:ascii="Arial"/>
                      <w:sz w:val="20"/>
                    </w:rPr>
                  </w:pPr>
                  <w:r>
                    <w:rPr>
                      <w:rFonts w:ascii="Arial"/>
                      <w:sz w:val="20"/>
                      <w:u w:val="single"/>
                    </w:rPr>
                    <w:t>Ownership</w:t>
                  </w:r>
                </w:p>
                <w:p>
                  <w:pPr>
                    <w:spacing w:line="276" w:lineRule="auto" w:before="34"/>
                    <w:ind w:left="108" w:right="0" w:firstLine="0"/>
                    <w:jc w:val="left"/>
                    <w:rPr>
                      <w:rFonts w:ascii="Arial" w:hAnsi="Arial"/>
                      <w:sz w:val="20"/>
                    </w:rPr>
                  </w:pPr>
                  <w:r>
                    <w:rPr>
                      <w:rFonts w:ascii="Arial" w:hAnsi="Arial"/>
                      <w:sz w:val="20"/>
                    </w:rPr>
                    <w:t>All discoveries or inventions by a University employee which: (i) result from research which is supported by University funds or by funds controlled or administered by the University; or (ii) were created in a field of work or study directly related to that employee’s scholarly or other academic endeavors at the University; or (iii) have been developed in whole or in part through the use of University resources or facilities, shall belong to the University (hereinafter “University Inventions”).</w:t>
                  </w:r>
                </w:p>
                <w:p>
                  <w:pPr>
                    <w:spacing w:before="2"/>
                    <w:ind w:left="108" w:right="0" w:firstLine="0"/>
                    <w:jc w:val="left"/>
                    <w:rPr>
                      <w:rFonts w:ascii="Arial"/>
                      <w:sz w:val="20"/>
                    </w:rPr>
                  </w:pPr>
                  <w:r>
                    <w:rPr>
                      <w:rFonts w:ascii="Arial"/>
                      <w:sz w:val="20"/>
                    </w:rPr>
                    <w:t>The University does not own discoveries or inventions created by students unless the student</w:t>
                  </w:r>
                </w:p>
                <w:p>
                  <w:pPr>
                    <w:spacing w:line="276" w:lineRule="auto" w:before="34"/>
                    <w:ind w:left="108" w:right="-2" w:firstLine="0"/>
                    <w:jc w:val="left"/>
                    <w:rPr>
                      <w:rFonts w:ascii="Arial" w:hAnsi="Arial"/>
                      <w:sz w:val="20"/>
                    </w:rPr>
                  </w:pPr>
                  <w:r>
                    <w:rPr>
                      <w:rFonts w:ascii="Arial" w:hAnsi="Arial"/>
                      <w:sz w:val="20"/>
                    </w:rPr>
                    <w:t>(i) is employed by the University (in which case the University’s ownership is determined under the previous paragraph), (ii) made the discovery or invention using funds controlled or administered by the University, except grants or awards specifically designed to encourage student innovation and entrepreneurship, or (iii) made the discovery or invention in whole or in part through use of University resources or facilities other than those generally available to students. Students may elect to assign to the University their intellectual property rights in inventions or discoveries which the University does not own. If the University accepts such an assignment, the University will administer the student’s discovery or invention as if it were a University Invention under this Policy.</w:t>
                  </w:r>
                </w:p>
              </w:txbxContent>
            </v:textbox>
            <w10:wrap type="none"/>
          </v:shape>
        </w:pict>
      </w:r>
      <w:r>
        <w:rPr/>
        <w:pict>
          <v:shape style="position:absolute;margin-left:98pt;margin-top:356.103485pt;width:14.15pt;height:13.15pt;mso-position-horizontal-relative:page;mso-position-vertical-relative:page;z-index:-252907520" type="#_x0000_t202" filled="false" stroked="false">
            <v:textbox inset="0,0,0,0">
              <w:txbxContent>
                <w:p>
                  <w:pPr>
                    <w:spacing w:before="12"/>
                    <w:ind w:left="20" w:right="0" w:firstLine="0"/>
                    <w:jc w:val="left"/>
                    <w:rPr>
                      <w:rFonts w:ascii="Arial"/>
                      <w:sz w:val="20"/>
                    </w:rPr>
                  </w:pPr>
                  <w:r>
                    <w:rPr>
                      <w:rFonts w:ascii="Arial"/>
                      <w:sz w:val="20"/>
                    </w:rPr>
                    <w:t>(a)</w:t>
                  </w:r>
                </w:p>
              </w:txbxContent>
            </v:textbox>
            <w10:wrap type="none"/>
          </v:shape>
        </w:pict>
      </w:r>
      <w:r>
        <w:rPr/>
        <w:pict>
          <v:shape style="position:absolute;margin-left:98pt;margin-top:435.524506pt;width:14.15pt;height:13.15pt;mso-position-horizontal-relative:page;mso-position-vertical-relative:page;z-index:-252906496" type="#_x0000_t202" filled="false" stroked="false">
            <v:textbox inset="0,0,0,0">
              <w:txbxContent>
                <w:p>
                  <w:pPr>
                    <w:spacing w:before="12"/>
                    <w:ind w:left="20" w:right="0" w:firstLine="0"/>
                    <w:jc w:val="left"/>
                    <w:rPr>
                      <w:rFonts w:ascii="Arial"/>
                      <w:sz w:val="20"/>
                    </w:rPr>
                  </w:pPr>
                  <w:r>
                    <w:rPr>
                      <w:rFonts w:ascii="Arial"/>
                      <w:sz w:val="20"/>
                    </w:rPr>
                    <w:t>(b)</w:t>
                  </w:r>
                </w:p>
              </w:txbxContent>
            </v:textbox>
            <w10:wrap type="none"/>
          </v:shape>
        </w:pict>
      </w:r>
      <w:r>
        <w:rPr/>
        <w:pict>
          <v:shape style="position:absolute;margin-left:97.970123pt;margin-top:577.693542pt;width:432.35pt;height:79.25pt;mso-position-horizontal-relative:page;mso-position-vertical-relative:page;z-index:-252905472" type="#_x0000_t202" filled="false" stroked="false">
            <v:textbox inset="0,0,0,0">
              <w:txbxContent>
                <w:p>
                  <w:pPr>
                    <w:tabs>
                      <w:tab w:pos="475" w:val="left" w:leader="none"/>
                    </w:tabs>
                    <w:spacing w:line="276" w:lineRule="auto" w:before="12"/>
                    <w:ind w:left="470" w:right="17" w:hanging="451"/>
                    <w:jc w:val="left"/>
                    <w:rPr>
                      <w:rFonts w:ascii="Arial" w:hAnsi="Arial"/>
                      <w:sz w:val="20"/>
                    </w:rPr>
                  </w:pPr>
                  <w:r>
                    <w:rPr>
                      <w:rFonts w:ascii="Arial" w:hAnsi="Arial"/>
                      <w:sz w:val="20"/>
                    </w:rPr>
                    <w:t>(c)</w:t>
                    <w:tab/>
                    <w:tab/>
                    <w:t>This Policy is applicable to discoveries and inventions made by faculty members and other University employees who engage in approved outside work for pay under the applicable University policy. An employee must disclose to MSU Technologies (“MSUT”) inventions and/or discoveries made during the performance of outside work for pay. Ownership of discoveries</w:t>
                  </w:r>
                  <w:r>
                    <w:rPr>
                      <w:rFonts w:ascii="Arial" w:hAnsi="Arial"/>
                      <w:spacing w:val="-4"/>
                      <w:sz w:val="20"/>
                    </w:rPr>
                    <w:t> </w:t>
                  </w:r>
                  <w:r>
                    <w:rPr>
                      <w:rFonts w:ascii="Arial" w:hAnsi="Arial"/>
                      <w:sz w:val="20"/>
                    </w:rPr>
                    <w:t>and</w:t>
                  </w:r>
                  <w:r>
                    <w:rPr>
                      <w:rFonts w:ascii="Arial" w:hAnsi="Arial"/>
                      <w:spacing w:val="-2"/>
                      <w:sz w:val="20"/>
                    </w:rPr>
                    <w:t> </w:t>
                  </w:r>
                  <w:r>
                    <w:rPr>
                      <w:rFonts w:ascii="Arial" w:hAnsi="Arial"/>
                      <w:sz w:val="20"/>
                    </w:rPr>
                    <w:t>inventions</w:t>
                  </w:r>
                  <w:r>
                    <w:rPr>
                      <w:rFonts w:ascii="Arial" w:hAnsi="Arial"/>
                      <w:spacing w:val="-1"/>
                      <w:sz w:val="20"/>
                    </w:rPr>
                    <w:t> </w:t>
                  </w:r>
                  <w:r>
                    <w:rPr>
                      <w:rFonts w:ascii="Arial" w:hAnsi="Arial"/>
                      <w:sz w:val="20"/>
                    </w:rPr>
                    <w:t>made</w:t>
                  </w:r>
                  <w:r>
                    <w:rPr>
                      <w:rFonts w:ascii="Arial" w:hAnsi="Arial"/>
                      <w:spacing w:val="-4"/>
                      <w:sz w:val="20"/>
                    </w:rPr>
                    <w:t> </w:t>
                  </w:r>
                  <w:r>
                    <w:rPr>
                      <w:rFonts w:ascii="Arial" w:hAnsi="Arial"/>
                      <w:sz w:val="20"/>
                    </w:rPr>
                    <w:t>by</w:t>
                  </w:r>
                  <w:r>
                    <w:rPr>
                      <w:rFonts w:ascii="Arial" w:hAnsi="Arial"/>
                      <w:spacing w:val="-7"/>
                      <w:sz w:val="20"/>
                    </w:rPr>
                    <w:t> </w:t>
                  </w:r>
                  <w:r>
                    <w:rPr>
                      <w:rFonts w:ascii="Arial" w:hAnsi="Arial"/>
                      <w:sz w:val="20"/>
                    </w:rPr>
                    <w:t>faculty</w:t>
                  </w:r>
                  <w:r>
                    <w:rPr>
                      <w:rFonts w:ascii="Arial" w:hAnsi="Arial"/>
                      <w:spacing w:val="-7"/>
                      <w:sz w:val="20"/>
                    </w:rPr>
                    <w:t> </w:t>
                  </w:r>
                  <w:r>
                    <w:rPr>
                      <w:rFonts w:ascii="Arial" w:hAnsi="Arial"/>
                      <w:sz w:val="20"/>
                    </w:rPr>
                    <w:t>members</w:t>
                  </w:r>
                  <w:r>
                    <w:rPr>
                      <w:rFonts w:ascii="Arial" w:hAnsi="Arial"/>
                      <w:spacing w:val="-6"/>
                      <w:sz w:val="20"/>
                    </w:rPr>
                    <w:t> </w:t>
                  </w:r>
                  <w:r>
                    <w:rPr>
                      <w:rFonts w:ascii="Arial" w:hAnsi="Arial"/>
                      <w:sz w:val="20"/>
                    </w:rPr>
                    <w:t>and</w:t>
                  </w:r>
                  <w:r>
                    <w:rPr>
                      <w:rFonts w:ascii="Arial" w:hAnsi="Arial"/>
                      <w:spacing w:val="-2"/>
                      <w:sz w:val="20"/>
                    </w:rPr>
                    <w:t> </w:t>
                  </w:r>
                  <w:r>
                    <w:rPr>
                      <w:rFonts w:ascii="Arial" w:hAnsi="Arial"/>
                      <w:sz w:val="20"/>
                    </w:rPr>
                    <w:t>other</w:t>
                  </w:r>
                  <w:r>
                    <w:rPr>
                      <w:rFonts w:ascii="Arial" w:hAnsi="Arial"/>
                      <w:spacing w:val="-3"/>
                      <w:sz w:val="20"/>
                    </w:rPr>
                    <w:t> </w:t>
                  </w:r>
                  <w:r>
                    <w:rPr>
                      <w:rFonts w:ascii="Arial" w:hAnsi="Arial"/>
                      <w:sz w:val="20"/>
                    </w:rPr>
                    <w:t>University</w:t>
                  </w:r>
                  <w:r>
                    <w:rPr>
                      <w:rFonts w:ascii="Arial" w:hAnsi="Arial"/>
                      <w:spacing w:val="-6"/>
                      <w:sz w:val="20"/>
                    </w:rPr>
                    <w:t> </w:t>
                  </w:r>
                  <w:r>
                    <w:rPr>
                      <w:rFonts w:ascii="Arial" w:hAnsi="Arial"/>
                      <w:sz w:val="20"/>
                    </w:rPr>
                    <w:t>employees during approved outside work for pay will be determined by MSUT in accordance with guidelines</w:t>
                  </w:r>
                  <w:r>
                    <w:rPr>
                      <w:rFonts w:ascii="Arial" w:hAnsi="Arial"/>
                      <w:spacing w:val="-37"/>
                      <w:sz w:val="20"/>
                    </w:rPr>
                    <w:t> </w:t>
                  </w:r>
                  <w:r>
                    <w:rPr>
                      <w:rFonts w:ascii="Arial" w:hAnsi="Arial"/>
                      <w:sz w:val="20"/>
                    </w:rPr>
                    <w:t>in</w:t>
                  </w:r>
                </w:p>
              </w:txbxContent>
            </v:textbox>
            <w10:wrap type="none"/>
          </v:shape>
        </w:pict>
      </w:r>
      <w:r>
        <w:rPr/>
        <w:pict>
          <v:shape style="position:absolute;margin-left:71pt;margin-top:683.539978pt;width:464.45pt;height:25.1pt;mso-position-horizontal-relative:page;mso-position-vertical-relative:page;z-index:-252904448" type="#_x0000_t202" filled="false" stroked="false">
            <v:textbox inset="0,0,0,0">
              <w:txbxContent>
                <w:p>
                  <w:pPr>
                    <w:spacing w:line="240" w:lineRule="auto" w:before="0"/>
                    <w:ind w:left="20" w:right="16" w:hanging="1"/>
                    <w:jc w:val="left"/>
                    <w:rPr>
                      <w:rFonts w:ascii="Calibri" w:hAnsi="Calibri"/>
                      <w:sz w:val="20"/>
                    </w:rPr>
                  </w:pPr>
                  <w:bookmarkStart w:name="_bookmark0" w:id="1"/>
                  <w:bookmarkEnd w:id="1"/>
                  <w:r>
                    <w:rPr/>
                  </w:r>
                  <w:r>
                    <w:rPr>
                      <w:rFonts w:ascii="Calibri" w:hAnsi="Calibri"/>
                      <w:position w:val="7"/>
                      <w:sz w:val="13"/>
                    </w:rPr>
                    <w:t>1 </w:t>
                  </w:r>
                  <w:r>
                    <w:rPr>
                      <w:rFonts w:ascii="Calibri" w:hAnsi="Calibri"/>
                      <w:sz w:val="20"/>
                    </w:rPr>
                    <w:t>The University’s policy concerning works of copyright is addressed separately in the </w:t>
                  </w:r>
                  <w:r>
                    <w:rPr>
                      <w:rFonts w:ascii="Calibri" w:hAnsi="Calibri"/>
                      <w:i/>
                      <w:sz w:val="20"/>
                    </w:rPr>
                    <w:t>Development of Copyrighted </w:t>
                  </w:r>
                  <w:r>
                    <w:rPr>
                      <w:rFonts w:ascii="Calibri" w:hAnsi="Calibri"/>
                      <w:i/>
                      <w:sz w:val="20"/>
                    </w:rPr>
                    <w:t>Materials </w:t>
                  </w:r>
                  <w:r>
                    <w:rPr>
                      <w:rFonts w:ascii="Calibri" w:hAnsi="Calibri"/>
                      <w:sz w:val="20"/>
                    </w:rPr>
                    <w:t>policy.</w:t>
                  </w:r>
                  <w:r>
                    <w:rPr>
                      <w:rFonts w:ascii="Calibri" w:hAnsi="Calibri"/>
                      <w:sz w:val="20"/>
                      <w:vertAlign w:val="superscript"/>
                    </w:rPr>
                    <w:t>1</w:t>
                  </w:r>
                </w:p>
              </w:txbxContent>
            </v:textbox>
            <w10:wrap type="none"/>
          </v:shape>
        </w:pict>
      </w:r>
      <w:r>
        <w:rPr/>
        <w:pict>
          <v:shape style="position:absolute;margin-left:179.147812pt;margin-top:232.599976pt;width:8.4pt;height:12pt;mso-position-horizontal-relative:page;mso-position-vertical-relative:page;z-index:-252903424" type="#_x0000_t202" filled="false" stroked="false">
            <v:textbox inset="0,0,0,0">
              <w:txbxContent>
                <w:p>
                  <w:pPr>
                    <w:spacing w:line="240" w:lineRule="auto" w:before="4"/>
                    <w:ind w:left="40"/>
                    <w:rPr>
                      <w:sz w:val="17"/>
                    </w:rPr>
                  </w:pPr>
                </w:p>
              </w:txbxContent>
            </v:textbox>
            <w10:wrap type="none"/>
          </v:shape>
        </w:pict>
      </w:r>
      <w:r>
        <w:rPr/>
        <w:pict>
          <v:shape style="position:absolute;margin-left:245.257309pt;margin-top:232.599976pt;width:8.450pt;height:12pt;mso-position-horizontal-relative:page;mso-position-vertical-relative:page;z-index:-252902400" type="#_x0000_t202" filled="false" stroked="false">
            <v:textbox inset="0,0,0,0">
              <w:txbxContent>
                <w:p>
                  <w:pPr>
                    <w:spacing w:line="240" w:lineRule="auto" w:before="4"/>
                    <w:ind w:left="40"/>
                    <w:rPr>
                      <w:sz w:val="17"/>
                    </w:rPr>
                  </w:pPr>
                </w:p>
              </w:txbxContent>
            </v:textbox>
            <w10:wrap type="none"/>
          </v:shape>
        </w:pict>
      </w:r>
      <w:r>
        <w:rPr/>
        <w:pict>
          <v:shape style="position:absolute;margin-left:72pt;margin-top:666.880005pt;width:144pt;height:12pt;mso-position-horizontal-relative:page;mso-position-vertical-relative:page;z-index:-252901376" type="#_x0000_t202" filled="false" stroked="false">
            <v:textbox inset="0,0,0,0">
              <w:txbxContent>
                <w:p>
                  <w:pPr>
                    <w:spacing w:line="240" w:lineRule="auto" w:before="4"/>
                    <w:ind w:left="40"/>
                    <w:rPr>
                      <w:sz w:val="17"/>
                    </w:rPr>
                  </w:pPr>
                </w:p>
              </w:txbxContent>
            </v:textbox>
            <w10:wrap type="none"/>
          </v:shape>
        </w:pict>
      </w:r>
    </w:p>
    <w:p>
      <w:pPr>
        <w:spacing w:after="0"/>
        <w:rPr>
          <w:sz w:val="2"/>
          <w:szCs w:val="2"/>
        </w:rPr>
        <w:sectPr>
          <w:type w:val="continuous"/>
          <w:pgSz w:w="12240" w:h="15840"/>
          <w:pgMar w:top="1420" w:bottom="280" w:left="0" w:right="520"/>
        </w:sectPr>
      </w:pPr>
    </w:p>
    <w:p>
      <w:pPr>
        <w:rPr>
          <w:sz w:val="2"/>
          <w:szCs w:val="2"/>
        </w:rPr>
      </w:pPr>
      <w:r>
        <w:rPr/>
        <w:pict>
          <v:shape style="position:absolute;margin-left:101.621002pt;margin-top:201.407974pt;width:367.75pt;height:388.5pt;mso-position-horizontal-relative:page;mso-position-vertical-relative:page;z-index:-252900352" coordorigin="2032,4028" coordsize="7355,7770" path="m4818,10865l4809,10777,4792,10686,4774,10621,4751,10554,4724,10485,4693,10416,4656,10345,4615,10272,4569,10198,4530,10141,4505,10105,4505,10805,4502,10881,4489,10955,4465,11026,4429,11095,4381,11163,4321,11230,4133,11417,2412,9697,2598,9511,2669,9447,2742,9397,2817,9362,2893,9342,2972,9334,3052,9335,3135,9346,3219,9368,3288,9393,3358,9423,3428,9459,3500,9501,3572,9549,3632,9593,3693,9640,3754,9690,3814,9743,3874,9798,3934,9856,3997,9920,4055,9982,4111,10044,4162,10104,4210,10162,4254,10219,4294,10276,4345,10353,4388,10428,4425,10502,4454,10573,4478,10642,4497,10725,4505,10805,4505,10105,4489,10082,4444,10023,4396,9963,4346,9902,4292,9841,4236,9778,4176,9716,4114,9652,4052,9591,3990,9534,3928,9478,3867,9426,3806,9377,3749,9334,3745,9331,3684,9287,3624,9247,3544,9198,3466,9155,3388,9117,3310,9085,3234,9057,3159,9035,3071,9017,2985,9007,2901,9006,2819,9013,2739,9028,2674,9048,2610,9075,2547,9109,2485,9151,2424,9200,2364,9256,2053,9567,2043,9580,2036,9597,2032,9616,2033,9638,2040,9664,2054,9692,2075,9722,2105,9755,4077,11726,4109,11756,4139,11777,4166,11791,4191,11796,4214,11798,4234,11795,4251,11788,4264,11778,4555,11487,4610,11428,4619,11417,4659,11367,4702,11306,4737,11243,4766,11179,4788,11114,4807,11033,4817,10950,4818,10865m6431,9594l6430,9585,6421,9567,6413,9557,6405,9549,6397,9542,6387,9533,6375,9524,6361,9514,6344,9503,6257,9447,5732,9135,5679,9103,5595,9053,5546,9025,5454,8976,5411,8954,5369,8934,5330,8917,5291,8902,5254,8890,5218,8880,5184,8872,5159,8867,5150,8865,5119,8862,5088,8861,5058,8863,5029,8867,5041,8820,5049,8772,5053,8723,5055,8674,5053,8625,5046,8575,5036,8524,5021,8472,5002,8421,4980,8369,4952,8316,4919,8263,4882,8210,4839,8156,4792,8101,4781,8091,4781,8689,4776,8730,4767,8770,4752,8811,4731,8850,4704,8888,4671,8925,4492,9103,3747,8358,3901,8204,3927,8179,3952,8156,3974,8137,3995,8121,4014,8108,4032,8096,4051,8087,4071,8079,4133,8062,4195,8058,4257,8066,4320,8086,4383,8118,4447,8159,4512,8210,4577,8270,4615,8310,4649,8351,4681,8393,4709,8435,4733,8478,4752,8521,4766,8563,4775,8605,4781,8647,4781,8689,4781,8091,4750,8058,4739,8046,4681,7991,4624,7941,4566,7896,4509,7856,4451,7822,4394,7794,4336,7771,4279,7752,4222,7738,4165,7731,4110,7729,4055,7732,4001,7741,3948,7757,3896,7778,3844,7803,3828,7815,3810,7827,3772,7855,3753,7872,3731,7891,3707,7913,3682,7938,3390,8230,3380,8243,3373,8260,3370,8279,3370,8301,3377,8327,3391,8355,3413,8385,3442,8418,5497,10473,5507,10480,5527,10488,5537,10489,5547,10485,5557,10482,5567,10479,5577,10474,5588,10468,5598,10460,5610,10451,5622,10440,5635,10428,5647,10415,5658,10402,5668,10391,5676,10380,5682,10369,5686,10359,5689,10350,5692,10340,5695,10331,5695,10320,5691,10310,5687,10300,5680,10291,4730,9340,4852,9218,4884,9190,4917,9168,4952,9151,4988,9140,5026,9136,5066,9135,5107,9138,5149,9147,5194,9159,5239,9175,5287,9194,5335,9217,5385,9244,5436,9272,5490,9303,5545,9336,6204,9738,6216,9745,6227,9750,6237,9754,6248,9760,6261,9761,6273,9759,6284,9757,6294,9754,6304,9749,6314,9742,6324,9734,6336,9725,6349,9714,6362,9701,6377,9686,6389,9671,6400,9658,6409,9647,6417,9636,6422,9626,6426,9616,6429,9607,6431,9594m7735,8302l7734,8291,7731,8280,7725,8269,7717,8258,7707,8247,7693,8236,7677,8224,7659,8211,7637,8196,7366,8023,6575,7523,6575,7837,6098,8314,5909,8023,5881,7980,5319,7109,5232,6976,5233,6974,6575,7837,6575,7523,5707,6974,5123,6603,5112,6597,5100,6591,5089,6586,5079,6582,5069,6581,5059,6581,5049,6582,5039,6585,5028,6589,5016,6594,5005,6602,4992,6611,4980,6621,4966,6634,4951,6649,4919,6680,4906,6694,4894,6707,4884,6719,4876,6730,4869,6742,4864,6753,4861,6763,4858,6773,4857,6783,4857,6793,4859,6802,4862,6812,4867,6823,4872,6833,4878,6844,5008,7048,5598,7980,5626,8023,6472,9359,6486,9380,6499,9399,6511,9414,6523,9427,6534,9438,6545,9446,6556,9452,6566,9456,6577,9457,6587,9455,6599,9452,6611,9445,6623,9436,6635,9425,6649,9413,6664,9399,6678,9384,6690,9370,6701,9358,6710,9346,6716,9336,6721,9326,6725,9316,6726,9306,6727,9294,6728,9284,6722,9272,6719,9262,6713,9250,6705,9238,6328,8658,6286,8594,6566,8314,6857,8023,7513,8444,7527,8451,7538,8456,7558,8463,7568,8464,7579,8460,7588,8458,7597,8455,7607,8449,7619,8441,7630,8431,7643,8420,7657,8406,7672,8390,7688,8374,7701,8360,7712,8346,7722,8334,7729,8323,7733,8312,7735,8302m8133,7892l8132,7883,8127,7871,8123,7861,8117,7853,7188,6924,7432,6679,7669,6443,7670,6435,7670,6425,7669,6415,7666,6404,7659,6391,7654,6381,7647,6370,7639,6358,7629,6346,7618,6333,7606,6320,7592,6305,7576,6289,7559,6272,7543,6257,7528,6243,7514,6231,7502,6222,7491,6214,7481,6208,7471,6203,7459,6197,7448,6195,7439,6194,7430,6196,7424,6198,6944,6679,6192,5927,6700,5419,6703,5413,6703,5403,6702,5393,6699,5382,6692,5369,6687,5359,6681,5348,6672,5336,6662,5324,6651,5311,6638,5297,6624,5281,6608,5265,6592,5249,6576,5235,6562,5222,6548,5209,6535,5199,6523,5191,6512,5183,6501,5177,6487,5170,6476,5168,6467,5167,6457,5167,6451,5169,5828,5792,5817,5806,5810,5822,5807,5842,5808,5864,5814,5890,5828,5918,5850,5948,5879,5980,7935,8036,7943,8041,7953,8045,7965,8050,7974,8051,7985,8047,7994,8045,8004,8041,8015,8036,8025,8030,8036,8022,8048,8013,8060,8002,8072,7990,8085,7977,8096,7965,8105,7953,8114,7942,8119,7932,8124,7922,8127,7912,8129,7903,8133,7892m9387,6638l9387,6628,9379,6608,9372,6599,7629,4856,7446,4673,7838,4281,7841,4274,7841,4264,7840,4255,7838,4244,7831,4230,7826,4221,7819,4210,7810,4198,7800,4186,7788,4173,7775,4159,7761,4144,7745,4128,7729,4112,7714,4097,7699,4084,7685,4072,7673,4061,7661,4052,7650,4045,7639,4039,7626,4032,7615,4029,7606,4028,7595,4028,7588,4032,6622,4998,6619,5005,6620,5014,6620,5024,6623,5034,6630,5048,6636,5058,6644,5070,6653,5081,6663,5093,6675,5108,6688,5123,6702,5139,6718,5155,6734,5171,6750,5185,6764,5197,6778,5208,6790,5218,6801,5227,6812,5234,6835,5246,6845,5250,6856,5250,6865,5251,6867,5250,6872,5247,7264,4856,9189,6781,9199,6789,9209,6792,9219,6796,9228,6797,9239,6793,9249,6791,9258,6787,9269,6782,9280,6776,9290,6768,9302,6759,9314,6748,9327,6736,9339,6723,9350,6710,9360,6699,9368,6688,9373,6677,9378,6667,9381,6658,9383,6649,9387,6638e" filled="true" fillcolor="#c1c1c1" stroked="false">
            <v:path arrowok="t"/>
            <v:fill opacity="32896f" type="solid"/>
            <w10:wrap type="none"/>
          </v:shape>
        </w:pict>
      </w:r>
      <w:r>
        <w:rPr/>
        <w:pict>
          <v:shape style="position:absolute;margin-left:120.559998pt;margin-top:71.343475pt;width:409.4pt;height:67.4pt;mso-position-horizontal-relative:page;mso-position-vertical-relative:page;z-index:-252899328" type="#_x0000_t202" filled="false" stroked="false">
            <v:textbox inset="0,0,0,0">
              <w:txbxContent>
                <w:p>
                  <w:pPr>
                    <w:spacing w:line="276" w:lineRule="auto" w:before="12"/>
                    <w:ind w:left="20" w:right="-11" w:firstLine="0"/>
                    <w:jc w:val="left"/>
                    <w:rPr>
                      <w:rFonts w:ascii="Arial"/>
                      <w:sz w:val="20"/>
                    </w:rPr>
                  </w:pPr>
                  <w:r>
                    <w:rPr>
                      <w:rFonts w:ascii="Arial"/>
                      <w:sz w:val="20"/>
                    </w:rPr>
                    <w:t>the companion handbook to this Policy. Faculty members or other University employees engaged in approved outside work for pay shall not assign any rights in inventions or discoveries created during the outside work for pay unless the assignment is submitted to MSUT for its review and assessment prior to </w:t>
                  </w:r>
                  <w:r>
                    <w:rPr>
                      <w:rFonts w:ascii="Arial"/>
                      <w:sz w:val="22"/>
                    </w:rPr>
                    <w:t>the </w:t>
                  </w:r>
                  <w:r>
                    <w:rPr>
                      <w:rFonts w:ascii="Arial"/>
                      <w:sz w:val="20"/>
                    </w:rPr>
                    <w:t>start of the outside work for pay and MSUT determines that the inventions or discoveries to be assigned are not University Inventions.</w:t>
                  </w:r>
                </w:p>
              </w:txbxContent>
            </v:textbox>
            <w10:wrap type="none"/>
          </v:shape>
        </w:pict>
      </w:r>
      <w:r>
        <w:rPr/>
        <w:pict>
          <v:shape style="position:absolute;margin-left:107.006599pt;margin-top:148.735550pt;width:424.4pt;height:39.65pt;mso-position-horizontal-relative:page;mso-position-vertical-relative:page;z-index:-252898304" type="#_x0000_t202" filled="false" stroked="false">
            <v:textbox inset="0,0,0,0">
              <w:txbxContent>
                <w:p>
                  <w:pPr>
                    <w:spacing w:line="276" w:lineRule="auto" w:before="12"/>
                    <w:ind w:left="291" w:right="0" w:hanging="272"/>
                    <w:jc w:val="left"/>
                    <w:rPr>
                      <w:rFonts w:ascii="Arial"/>
                      <w:sz w:val="20"/>
                    </w:rPr>
                  </w:pPr>
                  <w:r>
                    <w:rPr>
                      <w:rFonts w:ascii="Arial"/>
                      <w:sz w:val="20"/>
                    </w:rPr>
                    <w:t>(d) The University may choose to assign its ownership of University Inventions to their inventors or others when it is deemed to be in the best interest of the University to do so. The VPRGS will provide guidelines for such circumstances in the companion handbook to this policy.</w:t>
                  </w:r>
                </w:p>
              </w:txbxContent>
            </v:textbox>
            <w10:wrap type="none"/>
          </v:shape>
        </w:pict>
      </w:r>
      <w:r>
        <w:rPr/>
        <w:pict>
          <v:shape style="position:absolute;margin-left:77.839996pt;margin-top:201.663483pt;width:13pt;height:13.15pt;mso-position-horizontal-relative:page;mso-position-vertical-relative:page;z-index:-252897280" type="#_x0000_t202" filled="false" stroked="false">
            <v:textbox inset="0,0,0,0">
              <w:txbxContent>
                <w:p>
                  <w:pPr>
                    <w:spacing w:before="12"/>
                    <w:ind w:left="20" w:right="0" w:firstLine="0"/>
                    <w:jc w:val="left"/>
                    <w:rPr>
                      <w:rFonts w:ascii="Arial"/>
                      <w:sz w:val="20"/>
                    </w:rPr>
                  </w:pPr>
                  <w:r>
                    <w:rPr>
                      <w:rFonts w:ascii="Arial"/>
                      <w:sz w:val="20"/>
                    </w:rPr>
                    <w:t>III.</w:t>
                  </w:r>
                </w:p>
              </w:txbxContent>
            </v:textbox>
            <w10:wrap type="none"/>
          </v:shape>
        </w:pict>
      </w:r>
      <w:r>
        <w:rPr/>
        <w:pict>
          <v:shape style="position:absolute;margin-left:111.554604pt;margin-top:201.663483pt;width:140.8pt;height:13.15pt;mso-position-horizontal-relative:page;mso-position-vertical-relative:page;z-index:-252896256" type="#_x0000_t202" filled="false" stroked="false">
            <v:textbox inset="0,0,0,0">
              <w:txbxContent>
                <w:p>
                  <w:pPr>
                    <w:spacing w:before="12"/>
                    <w:ind w:left="20" w:right="0" w:firstLine="0"/>
                    <w:jc w:val="left"/>
                    <w:rPr>
                      <w:rFonts w:ascii="Arial"/>
                      <w:sz w:val="20"/>
                    </w:rPr>
                  </w:pPr>
                  <w:r>
                    <w:rPr>
                      <w:rFonts w:ascii="Arial"/>
                      <w:sz w:val="20"/>
                      <w:u w:val="single"/>
                    </w:rPr>
                    <w:t>Assignment; Duty to Cooperate</w:t>
                  </w:r>
                </w:p>
              </w:txbxContent>
            </v:textbox>
            <w10:wrap type="none"/>
          </v:shape>
        </w:pict>
      </w:r>
      <w:r>
        <w:rPr/>
        <w:pict>
          <v:shape style="position:absolute;margin-left:70.982964pt;margin-top:224.943481pt;width:467.1pt;height:79.25pt;mso-position-horizontal-relative:page;mso-position-vertical-relative:page;z-index:-252895232" type="#_x0000_t202" filled="false" stroked="false">
            <v:textbox inset="0,0,0,0">
              <w:txbxContent>
                <w:p>
                  <w:pPr>
                    <w:spacing w:line="276" w:lineRule="auto" w:before="12"/>
                    <w:ind w:left="20" w:right="-3" w:firstLine="811"/>
                    <w:jc w:val="left"/>
                    <w:rPr>
                      <w:rFonts w:ascii="Arial"/>
                      <w:sz w:val="20"/>
                    </w:rPr>
                  </w:pPr>
                  <w:r>
                    <w:rPr>
                      <w:rFonts w:ascii="Arial"/>
                      <w:sz w:val="20"/>
                    </w:rPr>
                    <w:t>All individuals subject to this Policy are (a) obligated to assign and do assign to the University all right, title, and interest in and to all University Inventions of which they are inventors; and (b) have a duty to cooperate with the University when it seeks intellectual property protection for such University Inventions and in complying with legal obligations to research sponsors relating to such University Inventions. The University shall control the administration and disposition of University Inventions in its sole discretion.</w:t>
                  </w:r>
                </w:p>
              </w:txbxContent>
            </v:textbox>
            <w10:wrap type="none"/>
          </v:shape>
        </w:pict>
      </w:r>
      <w:r>
        <w:rPr/>
        <w:pict>
          <v:shape style="position:absolute;margin-left:76.760002pt;margin-top:314.22348pt;width:14.05pt;height:13.15pt;mso-position-horizontal-relative:page;mso-position-vertical-relative:page;z-index:-252894208" type="#_x0000_t202" filled="false" stroked="false">
            <v:textbox inset="0,0,0,0">
              <w:txbxContent>
                <w:p>
                  <w:pPr>
                    <w:spacing w:before="12"/>
                    <w:ind w:left="20" w:right="0" w:firstLine="0"/>
                    <w:jc w:val="left"/>
                    <w:rPr>
                      <w:rFonts w:ascii="Arial"/>
                      <w:sz w:val="20"/>
                    </w:rPr>
                  </w:pPr>
                  <w:r>
                    <w:rPr>
                      <w:rFonts w:ascii="Arial"/>
                      <w:sz w:val="20"/>
                    </w:rPr>
                    <w:t>IV.</w:t>
                  </w:r>
                </w:p>
              </w:txbxContent>
            </v:textbox>
            <w10:wrap type="none"/>
          </v:shape>
        </w:pict>
      </w:r>
      <w:r>
        <w:rPr/>
        <w:pict>
          <v:shape style="position:absolute;margin-left:111.560242pt;margin-top:314.22348pt;width:193.65pt;height:13.15pt;mso-position-horizontal-relative:page;mso-position-vertical-relative:page;z-index:-252893184" type="#_x0000_t202" filled="false" stroked="false">
            <v:textbox inset="0,0,0,0">
              <w:txbxContent>
                <w:p>
                  <w:pPr>
                    <w:spacing w:before="12"/>
                    <w:ind w:left="20" w:right="0" w:firstLine="0"/>
                    <w:jc w:val="left"/>
                    <w:rPr>
                      <w:rFonts w:ascii="Arial"/>
                      <w:sz w:val="20"/>
                    </w:rPr>
                  </w:pPr>
                  <w:r>
                    <w:rPr>
                      <w:rFonts w:ascii="Arial"/>
                      <w:sz w:val="20"/>
                      <w:u w:val="single"/>
                    </w:rPr>
                    <w:t>Obligation to Disclose University Inventions</w:t>
                  </w:r>
                </w:p>
              </w:txbxContent>
            </v:textbox>
            <w10:wrap type="none"/>
          </v:shape>
        </w:pict>
      </w:r>
      <w:r>
        <w:rPr/>
        <w:pict>
          <v:shape style="position:absolute;margin-left:71.002876pt;margin-top:337.503479pt;width:466.9pt;height:66.05pt;mso-position-horizontal-relative:page;mso-position-vertical-relative:page;z-index:-252892160" type="#_x0000_t202" filled="false" stroked="false">
            <v:textbox inset="0,0,0,0">
              <w:txbxContent>
                <w:p>
                  <w:pPr>
                    <w:spacing w:line="276" w:lineRule="auto" w:before="12"/>
                    <w:ind w:left="20" w:right="4" w:firstLine="811"/>
                    <w:jc w:val="left"/>
                    <w:rPr>
                      <w:rFonts w:ascii="Arial"/>
                      <w:sz w:val="20"/>
                    </w:rPr>
                  </w:pPr>
                  <w:r>
                    <w:rPr>
                      <w:rFonts w:ascii="Arial"/>
                      <w:sz w:val="20"/>
                    </w:rPr>
                    <w:t>In order to assist the University in protecting University Inventions, University employees and students shall report any University Inventions to MSUT in a timely manner. As a general rule, such reports must be made prior to disclosing such discoveries or inventions through publications, presentations, or communications with third parties (including research sponsors) in a manner which may inhibit or preclude the University from obtaining patent protection.</w:t>
                  </w:r>
                </w:p>
              </w:txbxContent>
            </v:textbox>
            <w10:wrap type="none"/>
          </v:shape>
        </w:pict>
      </w:r>
      <w:r>
        <w:rPr/>
        <w:pict>
          <v:shape style="position:absolute;margin-left:71pt;margin-top:413.583374pt;width:11.3pt;height:13.15pt;mso-position-horizontal-relative:page;mso-position-vertical-relative:page;z-index:-252891136" type="#_x0000_t202" filled="false" stroked="false">
            <v:textbox inset="0,0,0,0">
              <w:txbxContent>
                <w:p>
                  <w:pPr>
                    <w:spacing w:before="12"/>
                    <w:ind w:left="20" w:right="0" w:firstLine="0"/>
                    <w:jc w:val="left"/>
                    <w:rPr>
                      <w:rFonts w:ascii="Arial"/>
                      <w:sz w:val="20"/>
                    </w:rPr>
                  </w:pPr>
                  <w:r>
                    <w:rPr>
                      <w:rFonts w:ascii="Arial"/>
                      <w:sz w:val="20"/>
                    </w:rPr>
                    <w:t>V.</w:t>
                  </w:r>
                </w:p>
              </w:txbxContent>
            </v:textbox>
            <w10:wrap type="none"/>
          </v:shape>
        </w:pict>
      </w:r>
      <w:r>
        <w:rPr/>
        <w:pict>
          <v:shape style="position:absolute;margin-left:107.005402pt;margin-top:413.583374pt;width:273.2pt;height:13.15pt;mso-position-horizontal-relative:page;mso-position-vertical-relative:page;z-index:-252890112" type="#_x0000_t202" filled="false" stroked="false">
            <v:textbox inset="0,0,0,0">
              <w:txbxContent>
                <w:p>
                  <w:pPr>
                    <w:spacing w:before="12"/>
                    <w:ind w:left="20" w:right="0" w:firstLine="0"/>
                    <w:jc w:val="left"/>
                    <w:rPr>
                      <w:rFonts w:ascii="Arial"/>
                      <w:sz w:val="20"/>
                    </w:rPr>
                  </w:pPr>
                  <w:r>
                    <w:rPr>
                      <w:rFonts w:ascii="Arial"/>
                      <w:sz w:val="20"/>
                      <w:u w:val="single"/>
                    </w:rPr>
                    <w:t>Distribution of Revenue and Equity from Technology Transfer</w:t>
                  </w:r>
                </w:p>
              </w:txbxContent>
            </v:textbox>
            <w10:wrap type="none"/>
          </v:shape>
        </w:pict>
      </w:r>
      <w:r>
        <w:rPr/>
        <w:pict>
          <v:shape style="position:absolute;margin-left:70.99292pt;margin-top:436.863464pt;width:458.1pt;height:39.550pt;mso-position-horizontal-relative:page;mso-position-vertical-relative:page;z-index:-252889088" type="#_x0000_t202" filled="false" stroked="false">
            <v:textbox inset="0,0,0,0">
              <w:txbxContent>
                <w:p>
                  <w:pPr>
                    <w:spacing w:line="276" w:lineRule="auto" w:before="12"/>
                    <w:ind w:left="20" w:right="-5" w:firstLine="811"/>
                    <w:jc w:val="left"/>
                    <w:rPr>
                      <w:rFonts w:ascii="Arial" w:hAnsi="Arial"/>
                      <w:sz w:val="20"/>
                    </w:rPr>
                  </w:pPr>
                  <w:r>
                    <w:rPr>
                      <w:rFonts w:ascii="Arial" w:hAnsi="Arial"/>
                      <w:sz w:val="20"/>
                    </w:rPr>
                    <w:t>(a) When they occur the economic benefits arising from the commercialization of University Inventions will be shared among the inventor(s), the inventor’s major administrative unit (MAU), and the University.</w:t>
                  </w:r>
                </w:p>
              </w:txbxContent>
            </v:textbox>
            <w10:wrap type="none"/>
          </v:shape>
        </w:pict>
      </w:r>
      <w:r>
        <w:rPr/>
        <w:pict>
          <v:shape style="position:absolute;margin-left:71.002876pt;margin-top:486.533997pt;width:464.9pt;height:39.550pt;mso-position-horizontal-relative:page;mso-position-vertical-relative:page;z-index:-252888064" type="#_x0000_t202" filled="false" stroked="false">
            <v:textbox inset="0,0,0,0">
              <w:txbxContent>
                <w:p>
                  <w:pPr>
                    <w:spacing w:line="276" w:lineRule="auto" w:before="12"/>
                    <w:ind w:left="20" w:right="-3" w:firstLine="811"/>
                    <w:jc w:val="left"/>
                    <w:rPr>
                      <w:rFonts w:ascii="Arial"/>
                      <w:sz w:val="20"/>
                    </w:rPr>
                  </w:pPr>
                  <w:r>
                    <w:rPr>
                      <w:rFonts w:ascii="Arial"/>
                      <w:sz w:val="20"/>
                    </w:rPr>
                    <w:t>(b) The University will recover all direct cumulative expenses incurred for the patenting, protection (including litigation related to the patent), marketing, and licensing of each University Invention from its licensing proceeds before distributing the remaining net proceeds.</w:t>
                  </w:r>
                </w:p>
              </w:txbxContent>
            </v:textbox>
            <w10:wrap type="none"/>
          </v:shape>
        </w:pict>
      </w:r>
      <w:r>
        <w:rPr/>
        <w:pict>
          <v:shape style="position:absolute;margin-left:111.569962pt;margin-top:536.085022pt;width:13.7pt;height:13.15pt;mso-position-horizontal-relative:page;mso-position-vertical-relative:page;z-index:-252887040" type="#_x0000_t202" filled="false" stroked="false">
            <v:textbox inset="0,0,0,0">
              <w:txbxContent>
                <w:p>
                  <w:pPr>
                    <w:spacing w:before="12"/>
                    <w:ind w:left="20" w:right="0" w:firstLine="0"/>
                    <w:jc w:val="left"/>
                    <w:rPr>
                      <w:rFonts w:ascii="Arial"/>
                      <w:sz w:val="20"/>
                    </w:rPr>
                  </w:pPr>
                  <w:r>
                    <w:rPr>
                      <w:rFonts w:ascii="Arial"/>
                      <w:sz w:val="20"/>
                    </w:rPr>
                    <w:t>(c)</w:t>
                  </w:r>
                </w:p>
              </w:txbxContent>
            </v:textbox>
            <w10:wrap type="none"/>
          </v:shape>
        </w:pict>
      </w:r>
      <w:r>
        <w:rPr/>
        <w:pict>
          <v:shape style="position:absolute;margin-left:107.008278pt;margin-top:559.361511pt;width:432.7pt;height:52.85pt;mso-position-horizontal-relative:page;mso-position-vertical-relative:page;z-index:-252886016" type="#_x0000_t202" filled="false" stroked="false">
            <v:textbox inset="0,0,0,0">
              <w:txbxContent>
                <w:p>
                  <w:pPr>
                    <w:spacing w:line="276" w:lineRule="auto" w:before="12"/>
                    <w:ind w:left="20" w:right="-2" w:firstLine="811"/>
                    <w:jc w:val="left"/>
                    <w:rPr>
                      <w:rFonts w:ascii="Arial" w:hAnsi="Arial"/>
                      <w:sz w:val="20"/>
                    </w:rPr>
                  </w:pPr>
                  <w:r>
                    <w:rPr>
                      <w:rFonts w:ascii="Arial" w:hAnsi="Arial"/>
                      <w:sz w:val="20"/>
                    </w:rPr>
                    <w:t>(i) For University Inventions with more than one inventor, all inventors must agree in writing to each inventor’s share of the total percentage of net proceeds allocable to the Inventor(s), as set forth below. Absent such an agreement, the University will divide the inventors’ share of the net proceeds equally among them.</w:t>
                  </w:r>
                </w:p>
              </w:txbxContent>
            </v:textbox>
            <w10:wrap type="none"/>
          </v:shape>
        </w:pict>
      </w:r>
      <w:r>
        <w:rPr/>
        <w:pict>
          <v:shape style="position:absolute;margin-left:107.008278pt;margin-top:622.229065pt;width:421.3pt;height:26.35pt;mso-position-horizontal-relative:page;mso-position-vertical-relative:page;z-index:-252884992" type="#_x0000_t202" filled="false" stroked="false">
            <v:textbox inset="0,0,0,0">
              <w:txbxContent>
                <w:p>
                  <w:pPr>
                    <w:spacing w:line="276" w:lineRule="auto" w:before="12"/>
                    <w:ind w:left="20" w:right="-6" w:firstLine="811"/>
                    <w:jc w:val="left"/>
                    <w:rPr>
                      <w:rFonts w:ascii="Arial"/>
                      <w:sz w:val="20"/>
                    </w:rPr>
                  </w:pPr>
                  <w:r>
                    <w:rPr>
                      <w:rFonts w:ascii="Arial"/>
                      <w:sz w:val="20"/>
                    </w:rPr>
                    <w:t>(ii) Except as set forth in section V(c)(iii), distributions of net licensing proceeds will be made as follows:</w:t>
                  </w:r>
                </w:p>
              </w:txbxContent>
            </v:textbox>
            <w10:wrap type="none"/>
          </v:shape>
        </w:pict>
      </w:r>
      <w:r>
        <w:rPr/>
        <w:pict>
          <v:shape style="position:absolute;margin-left:151.910202pt;margin-top:313.239990pt;width:8.4pt;height:12pt;mso-position-horizontal-relative:page;mso-position-vertical-relative:page;z-index:-252883968" type="#_x0000_t202" filled="false" stroked="false">
            <v:textbox inset="0,0,0,0">
              <w:txbxContent>
                <w:p>
                  <w:pPr>
                    <w:spacing w:line="240" w:lineRule="auto" w:before="4"/>
                    <w:ind w:left="40"/>
                    <w:rPr>
                      <w:sz w:val="17"/>
                    </w:rPr>
                  </w:pPr>
                </w:p>
              </w:txbxContent>
            </v:textbox>
            <w10:wrap type="none"/>
          </v:shape>
        </w:pict>
      </w:r>
      <w:r>
        <w:rPr/>
        <w:pict>
          <v:shape style="position:absolute;margin-left:152.401108pt;margin-top:412.599915pt;width:8.3pt;height:12pt;mso-position-horizontal-relative:page;mso-position-vertical-relative:page;z-index:-252882944" type="#_x0000_t202" filled="false" stroked="false">
            <v:textbox inset="0,0,0,0">
              <w:txbxContent>
                <w:p>
                  <w:pPr>
                    <w:spacing w:line="240" w:lineRule="auto" w:before="4"/>
                    <w:ind w:left="40"/>
                    <w:rPr>
                      <w:sz w:val="17"/>
                    </w:rPr>
                  </w:pPr>
                </w:p>
              </w:txbxContent>
            </v:textbox>
            <w10:wrap type="none"/>
          </v:shape>
        </w:pict>
      </w:r>
      <w:r>
        <w:rPr/>
        <w:pict>
          <v:shape style="position:absolute;margin-left:166.195709pt;margin-top:412.599915pt;width:5.65pt;height:12pt;mso-position-horizontal-relative:page;mso-position-vertical-relative:page;z-index:-252881920" type="#_x0000_t202" filled="false" stroked="false">
            <v:textbox inset="0,0,0,0">
              <w:txbxContent>
                <w:p>
                  <w:pPr>
                    <w:spacing w:line="240" w:lineRule="auto" w:before="4"/>
                    <w:ind w:left="40"/>
                    <w:rPr>
                      <w:sz w:val="17"/>
                    </w:rPr>
                  </w:pPr>
                </w:p>
              </w:txbxContent>
            </v:textbox>
            <w10:wrap type="none"/>
          </v:shape>
        </w:pict>
      </w:r>
      <w:r>
        <w:rPr/>
        <w:pict>
          <v:shape style="position:absolute;margin-left:206.26976pt;margin-top:412.599915pt;width:8.4pt;height:12pt;mso-position-horizontal-relative:page;mso-position-vertical-relative:page;z-index:-252880896" type="#_x0000_t202" filled="false" stroked="false">
            <v:textbox inset="0,0,0,0">
              <w:txbxContent>
                <w:p>
                  <w:pPr>
                    <w:spacing w:line="240" w:lineRule="auto" w:before="4"/>
                    <w:ind w:left="40"/>
                    <w:rPr>
                      <w:sz w:val="17"/>
                    </w:rPr>
                  </w:pPr>
                </w:p>
              </w:txbxContent>
            </v:textbox>
            <w10:wrap type="none"/>
          </v:shape>
        </w:pict>
      </w:r>
      <w:r>
        <w:rPr/>
        <w:pict>
          <v:shape style="position:absolute;margin-left:276.337372pt;margin-top:412.599915pt;width:11.2pt;height:12pt;mso-position-horizontal-relative:page;mso-position-vertical-relative:page;z-index:-252879872" type="#_x0000_t202" filled="false" stroked="false">
            <v:textbox inset="0,0,0,0">
              <w:txbxContent>
                <w:p>
                  <w:pPr>
                    <w:spacing w:line="240" w:lineRule="auto" w:before="4"/>
                    <w:ind w:left="40"/>
                    <w:rPr>
                      <w:sz w:val="17"/>
                    </w:rPr>
                  </w:pPr>
                </w:p>
              </w:txbxContent>
            </v:textbox>
            <w10:wrap type="none"/>
          </v:shape>
        </w:pict>
      </w:r>
    </w:p>
    <w:p>
      <w:pPr>
        <w:spacing w:after="0"/>
        <w:rPr>
          <w:sz w:val="2"/>
          <w:szCs w:val="2"/>
        </w:rPr>
        <w:sectPr>
          <w:pgSz w:w="12240" w:h="15840"/>
          <w:pgMar w:top="1420" w:bottom="280" w:left="0" w:right="520"/>
        </w:sectPr>
      </w:pPr>
    </w:p>
    <w:p>
      <w:pPr>
        <w:rPr>
          <w:sz w:val="2"/>
          <w:szCs w:val="2"/>
        </w:rPr>
      </w:pPr>
      <w:r>
        <w:rPr/>
        <w:pict>
          <v:shape style="position:absolute;margin-left:101.621002pt;margin-top:201.407974pt;width:367.75pt;height:388.5pt;mso-position-horizontal-relative:page;mso-position-vertical-relative:page;z-index:-252878848" coordorigin="2032,4028" coordsize="7355,7770" path="m4818,10865l4809,10777,4792,10686,4774,10621,4751,10554,4724,10485,4693,10416,4656,10345,4615,10272,4569,10198,4530,10141,4505,10105,4505,10805,4502,10881,4489,10955,4465,11026,4429,11095,4381,11163,4321,11230,4133,11417,2412,9697,2598,9511,2669,9447,2742,9397,2817,9362,2893,9342,2972,9334,3052,9335,3135,9346,3219,9368,3288,9393,3358,9423,3428,9459,3500,9501,3572,9549,3632,9593,3693,9640,3754,9690,3814,9743,3874,9798,3934,9856,3997,9920,4055,9982,4111,10044,4162,10104,4210,10162,4254,10219,4294,10276,4345,10353,4388,10428,4425,10502,4454,10573,4478,10642,4497,10725,4505,10805,4505,10105,4489,10082,4444,10023,4396,9963,4346,9902,4292,9841,4236,9778,4176,9716,4114,9652,4052,9591,3990,9534,3928,9478,3867,9426,3806,9377,3749,9334,3745,9331,3684,9287,3624,9247,3544,9198,3466,9155,3388,9117,3310,9085,3234,9057,3159,9035,3071,9017,2985,9007,2901,9006,2819,9013,2739,9028,2674,9048,2610,9075,2547,9109,2485,9151,2424,9200,2364,9256,2053,9567,2043,9580,2036,9597,2032,9616,2033,9638,2040,9664,2054,9692,2075,9722,2105,9755,4077,11726,4109,11756,4139,11777,4166,11791,4191,11796,4214,11798,4234,11795,4251,11788,4264,11778,4555,11487,4610,11428,4619,11417,4659,11367,4702,11306,4737,11243,4766,11179,4788,11114,4807,11033,4817,10950,4818,10865m6431,9594l6430,9585,6421,9567,6413,9557,6405,9549,6397,9542,6387,9533,6375,9524,6361,9514,6344,9503,6257,9447,5732,9135,5679,9103,5595,9053,5546,9025,5454,8976,5411,8954,5369,8934,5330,8917,5291,8902,5254,8890,5218,8880,5184,8872,5159,8867,5150,8865,5119,8862,5088,8861,5058,8863,5029,8867,5041,8820,5049,8772,5053,8723,5055,8674,5053,8625,5046,8575,5036,8524,5021,8472,5002,8421,4980,8369,4952,8316,4919,8263,4882,8210,4839,8156,4792,8101,4781,8091,4781,8689,4776,8730,4767,8770,4752,8811,4731,8850,4704,8888,4671,8925,4492,9103,3747,8358,3901,8204,3927,8179,3952,8156,3974,8137,3995,8121,4014,8108,4032,8096,4051,8087,4071,8079,4133,8062,4195,8058,4257,8066,4320,8086,4383,8118,4447,8159,4512,8210,4577,8270,4615,8310,4649,8351,4681,8393,4709,8435,4733,8478,4752,8521,4766,8563,4775,8605,4781,8647,4781,8689,4781,8091,4750,8058,4739,8046,4681,7991,4624,7941,4566,7896,4509,7856,4451,7822,4394,7794,4336,7771,4279,7752,4222,7738,4165,7731,4110,7729,4055,7732,4001,7741,3948,7757,3896,7778,3844,7803,3828,7815,3810,7827,3772,7855,3753,7872,3731,7891,3707,7913,3682,7938,3390,8230,3380,8243,3373,8260,3370,8279,3370,8301,3377,8327,3391,8355,3413,8385,3442,8418,5497,10473,5507,10480,5527,10488,5537,10489,5547,10485,5557,10482,5567,10479,5577,10474,5588,10468,5598,10460,5610,10451,5622,10440,5635,10428,5647,10415,5658,10402,5668,10391,5676,10380,5682,10369,5686,10359,5689,10350,5692,10340,5695,10331,5695,10320,5691,10310,5687,10300,5680,10291,4730,9340,4852,9218,4884,9190,4917,9168,4952,9151,4988,9140,5026,9136,5066,9135,5107,9138,5149,9147,5194,9159,5239,9175,5287,9194,5335,9217,5385,9244,5436,9272,5490,9303,5545,9336,6204,9738,6216,9745,6227,9750,6237,9754,6248,9760,6261,9761,6273,9759,6284,9757,6294,9754,6304,9749,6314,9742,6324,9734,6336,9725,6349,9714,6362,9701,6377,9686,6389,9671,6400,9658,6409,9647,6417,9636,6422,9626,6426,9616,6429,9607,6431,9594m7735,8302l7734,8291,7731,8280,7725,8269,7717,8258,7707,8247,7693,8236,7677,8224,7659,8211,7637,8196,7366,8023,6575,7523,6575,7837,6098,8314,5909,8023,5881,7980,5319,7109,5232,6976,5233,6974,6575,7837,6575,7523,5707,6974,5123,6603,5112,6597,5100,6591,5089,6586,5079,6582,5069,6581,5059,6581,5049,6582,5039,6585,5028,6589,5016,6594,5005,6602,4992,6611,4980,6621,4966,6634,4951,6649,4919,6680,4906,6694,4894,6707,4884,6719,4876,6730,4869,6742,4864,6753,4861,6763,4858,6773,4857,6783,4857,6793,4859,6802,4862,6812,4867,6823,4872,6833,4878,6844,5008,7048,5598,7980,5626,8023,6472,9359,6486,9380,6499,9399,6511,9414,6523,9427,6534,9438,6545,9446,6556,9452,6566,9456,6577,9457,6587,9455,6599,9452,6611,9445,6623,9436,6635,9425,6649,9413,6664,9399,6678,9384,6690,9370,6701,9358,6710,9346,6716,9336,6721,9326,6725,9316,6726,9306,6727,9294,6728,9284,6722,9272,6719,9262,6713,9250,6705,9238,6328,8658,6286,8594,6566,8314,6857,8023,7513,8444,7527,8451,7538,8456,7558,8463,7568,8464,7579,8460,7588,8458,7597,8455,7607,8449,7619,8441,7630,8431,7643,8420,7657,8406,7672,8390,7688,8374,7701,8360,7712,8346,7722,8334,7729,8323,7733,8312,7735,8302m8133,7892l8132,7883,8127,7871,8123,7861,8117,7853,7188,6924,7432,6679,7669,6443,7670,6435,7670,6425,7669,6415,7666,6404,7659,6391,7654,6381,7647,6370,7639,6358,7629,6346,7618,6333,7606,6320,7592,6305,7576,6289,7559,6272,7543,6257,7528,6243,7514,6231,7502,6222,7491,6214,7481,6208,7471,6203,7459,6197,7448,6195,7439,6194,7430,6196,7424,6198,6944,6679,6192,5927,6700,5419,6703,5413,6703,5403,6702,5393,6699,5382,6692,5369,6687,5359,6681,5348,6672,5336,6662,5324,6651,5311,6638,5297,6624,5281,6608,5265,6592,5249,6576,5235,6562,5222,6548,5209,6535,5199,6523,5191,6512,5183,6501,5177,6487,5170,6476,5168,6467,5167,6457,5167,6451,5169,5828,5792,5817,5806,5810,5822,5807,5842,5808,5864,5814,5890,5828,5918,5850,5948,5879,5980,7935,8036,7943,8041,7953,8045,7965,8050,7974,8051,7985,8047,7994,8045,8004,8041,8015,8036,8025,8030,8036,8022,8048,8013,8060,8002,8072,7990,8085,7977,8096,7965,8105,7953,8114,7942,8119,7932,8124,7922,8127,7912,8129,7903,8133,7892m9387,6638l9387,6628,9379,6608,9372,6599,7629,4856,7446,4673,7838,4281,7841,4274,7841,4264,7840,4255,7838,4244,7831,4230,7826,4221,7819,4210,7810,4198,7800,4186,7788,4173,7775,4159,7761,4144,7745,4128,7729,4112,7714,4097,7699,4084,7685,4072,7673,4061,7661,4052,7650,4045,7639,4039,7626,4032,7615,4029,7606,4028,7595,4028,7588,4032,6622,4998,6619,5005,6620,5014,6620,5024,6623,5034,6630,5048,6636,5058,6644,5070,6653,5081,6663,5093,6675,5108,6688,5123,6702,5139,6718,5155,6734,5171,6750,5185,6764,5197,6778,5208,6790,5218,6801,5227,6812,5234,6835,5246,6845,5250,6856,5250,6865,5251,6867,5250,6872,5247,7264,4856,9189,6781,9199,6789,9209,6792,9219,6796,9228,6797,9239,6793,9249,6791,9258,6787,9269,6782,9280,6776,9290,6768,9302,6759,9314,6748,9327,6736,9339,6723,9350,6710,9360,6699,9368,6688,9373,6677,9378,6667,9381,6658,9383,6649,9387,6638e" filled="true" fillcolor="#c1c1c1" stroked="false">
            <v:path arrowok="t"/>
            <v:fill opacity="32896f" type="solid"/>
            <w10:wrap type="none"/>
          </v:shape>
        </w:pict>
      </w:r>
      <w:r>
        <w:rPr/>
        <w:pict>
          <v:group style="position:absolute;margin-left:90pt;margin-top:72pt;width:450pt;height:94.45pt;mso-position-horizontal-relative:page;mso-position-vertical-relative:page;z-index:-252877824" coordorigin="1800,1440" coordsize="9000,1889">
            <v:shape style="position:absolute;left:1809;top:1444;width:8981;height:1160" coordorigin="1810,1445" coordsize="8981,1160" path="m1810,1445l4042,1445m4051,1445l6276,1445m6286,1445l8566,1445m8575,1445l10790,1445m1810,2604l4042,2604m4051,2604l6276,2604m6286,2604l8566,2604m8575,2604l10790,2604e" filled="false" stroked="true" strokeweight=".48pt" strokecolor="#000000">
              <v:path arrowok="t"/>
              <v:stroke dashstyle="solid"/>
            </v:shape>
            <v:shape style="position:absolute;left:1809;top:2844;width:8981;height:2" coordorigin="1810,2844" coordsize="8981,0" path="m1810,2844l4042,2844m4051,2844l6276,2844m6286,2844l8566,2844m8575,2844l10790,2844e" filled="false" stroked="true" strokeweight=".481pt" strokecolor="#000000">
              <v:path arrowok="t"/>
              <v:stroke dashstyle="solid"/>
            </v:shape>
            <v:shape style="position:absolute;left:1804;top:1440;width:8986;height:1889" coordorigin="1805,1440" coordsize="8986,1889" path="m1810,3084l4042,3084m4051,3084l6276,3084m6286,3084l8566,3084m8575,3084l10790,3084m1805,1440l1805,3329m1810,3324l4042,3324e" filled="false" stroked="true" strokeweight=".48pt" strokecolor="#000000">
              <v:path arrowok="t"/>
              <v:stroke dashstyle="solid"/>
            </v:shape>
            <v:line style="position:absolute" from="4046,1440" to="4046,3329" stroked="true" strokeweight=".481pt" strokecolor="#000000">
              <v:stroke dashstyle="solid"/>
            </v:line>
            <v:shape style="position:absolute;left:4051;top:1440;width:6744;height:1889" coordorigin="4051,1440" coordsize="6744,1889" path="m4051,3324l6276,3324m6281,1440l6281,3329m6286,3324l8566,3324m8570,1440l8570,3329m8575,3324l10790,3324m10795,1440l10795,3329e" filled="false" stroked="true" strokeweight=".48pt" strokecolor="#000000">
              <v:path arrowok="t"/>
              <v:stroke dashstyle="solid"/>
            </v:shape>
            <w10:wrap type="none"/>
          </v:group>
        </w:pict>
      </w:r>
      <w:r>
        <w:rPr/>
        <w:pict>
          <v:group style="position:absolute;margin-left:72pt;margin-top:260.640015pt;width:468pt;height:154pt;mso-position-horizontal-relative:page;mso-position-vertical-relative:page;z-index:-252876800" coordorigin="1440,5213" coordsize="9360,3080">
            <v:shape style="position:absolute;left:1492;top:5272;width:9255;height:752" coordorigin="1493,5273" coordsize="9255,752" path="m5196,5273l1493,5273,1493,6024,5196,6024,5196,5273m6902,5273l5256,5273,5256,6024,6902,6024,6902,5273m9139,5273l6962,5273,6962,6024,9139,6024,9139,5273m10747,5273l9199,5273,9199,6024,10747,6024,10747,5273e" filled="true" fillcolor="#ffe99e" stroked="false">
              <v:path arrowok="t"/>
              <v:fill type="solid"/>
            </v:shape>
            <v:rect style="position:absolute;left:1440;top:5212;width:15;height:15" filled="true" fillcolor="#f0f0f0" stroked="false">
              <v:fill type="solid"/>
            </v:rect>
            <v:line style="position:absolute" from="1454,5220" to="5227,5220" stroked="true" strokeweight=".72pt" strokecolor="#f0f0f0">
              <v:stroke dashstyle="solid"/>
            </v:line>
            <v:rect style="position:absolute;left:5227;top:5212;width:15;height:15" filled="true" fillcolor="#f0f0f0" stroked="false">
              <v:fill type="solid"/>
            </v:rect>
            <v:line style="position:absolute" from="5242,5220" to="6931,5220" stroked="true" strokeweight=".72pt" strokecolor="#f0f0f0">
              <v:stroke dashstyle="solid"/>
            </v:line>
            <v:rect style="position:absolute;left:6931;top:5212;width:15;height:15" filled="true" fillcolor="#f0f0f0" stroked="false">
              <v:fill type="solid"/>
            </v:rect>
            <v:line style="position:absolute" from="6946,5220" to="9168,5220" stroked="true" strokeweight=".72pt" strokecolor="#f0f0f0">
              <v:stroke dashstyle="solid"/>
            </v:line>
            <v:rect style="position:absolute;left:9168;top:5212;width:15;height:15" filled="true" fillcolor="#f0f0f0" stroked="false">
              <v:fill type="solid"/>
            </v:rect>
            <v:line style="position:absolute" from="9182,5220" to="10786,5220" stroked="true" strokeweight=".72pt" strokecolor="#f0f0f0">
              <v:stroke dashstyle="solid"/>
            </v:line>
            <v:rect style="position:absolute;left:10785;top:5212;width:15;height:15" filled="true" fillcolor="#f0f0f0" stroked="false">
              <v:fill type="solid"/>
            </v:rect>
            <v:line style="position:absolute" from="1493,5266" to="5198,5266" stroked="true" strokeweight=".72pt" strokecolor="#a1a1a1">
              <v:stroke dashstyle="solid"/>
            </v:line>
            <v:rect style="position:absolute;left:5198;top:5258;width:15;height:15" filled="true" fillcolor="#a1a1a1" stroked="false">
              <v:fill type="solid"/>
            </v:rect>
            <v:rect style="position:absolute;left:1478;top:6024;width:15;height:15" filled="true" fillcolor="#f0f0f0" stroked="false">
              <v:fill type="solid"/>
            </v:rect>
            <v:line style="position:absolute" from="1493,6031" to="5198,6031" stroked="true" strokeweight=".72pt" strokecolor="#f0f0f0">
              <v:stroke dashstyle="solid"/>
            </v:line>
            <v:shape style="position:absolute;left:1478;top:5272;width:3735;height:752" coordorigin="1478,5273" coordsize="3735,752" path="m5213,5993l1478,5993,1478,6024,5213,6024,5213,5993m5213,5273l1478,5273,1478,5304,5213,5304,5213,5273e" filled="true" fillcolor="#ffe99e" stroked="false">
              <v:path arrowok="t"/>
              <v:fill type="solid"/>
            </v:shape>
            <v:line style="position:absolute" from="1486,5258" to="1486,6038" stroked="true" strokeweight=".72pt" strokecolor="#a1a1a1">
              <v:stroke dashstyle="solid"/>
            </v:line>
            <v:line style="position:absolute" from="5206,5258" to="5206,6038" stroked="true" strokeweight=".72pt" strokecolor="#f0f0f0">
              <v:stroke dashstyle="solid"/>
            </v:line>
            <v:line style="position:absolute" from="5256,5266" to="6902,5266" stroked="true" strokeweight=".72pt" strokecolor="#a1a1a1">
              <v:stroke dashstyle="solid"/>
            </v:line>
            <v:rect style="position:absolute;left:6902;top:5258;width:15;height:15" filled="true" fillcolor="#a1a1a1" stroked="false">
              <v:fill type="solid"/>
            </v:rect>
            <v:rect style="position:absolute;left:5241;top:6024;width:15;height:15" filled="true" fillcolor="#f0f0f0" stroked="false">
              <v:fill type="solid"/>
            </v:rect>
            <v:line style="position:absolute" from="5256,6031" to="6902,6031" stroked="true" strokeweight=".72pt" strokecolor="#f0f0f0">
              <v:stroke dashstyle="solid"/>
            </v:line>
            <v:shape style="position:absolute;left:5241;top:5272;width:1676;height:752" coordorigin="5242,5273" coordsize="1676,752" path="m6917,5993l5242,5993,5242,6024,6917,6024,6917,5993m6917,5273l5242,5273,5242,5304,6917,5304,6917,5273e" filled="true" fillcolor="#ffe99e" stroked="false">
              <v:path arrowok="t"/>
              <v:fill type="solid"/>
            </v:shape>
            <v:line style="position:absolute" from="5249,5258" to="5249,6038" stroked="true" strokeweight=".72pt" strokecolor="#a1a1a1">
              <v:stroke dashstyle="solid"/>
            </v:line>
            <v:line style="position:absolute" from="6910,5258" to="6910,6038" stroked="true" strokeweight=".72pt" strokecolor="#f0f0f0">
              <v:stroke dashstyle="solid"/>
            </v:line>
            <v:line style="position:absolute" from="6960,5266" to="9139,5266" stroked="true" strokeweight=".72pt" strokecolor="#a1a1a1">
              <v:stroke dashstyle="solid"/>
            </v:line>
            <v:rect style="position:absolute;left:9139;top:5258;width:15;height:15" filled="true" fillcolor="#a1a1a1" stroked="false">
              <v:fill type="solid"/>
            </v:rect>
            <v:rect style="position:absolute;left:6945;top:6024;width:15;height:15" filled="true" fillcolor="#f0f0f0" stroked="false">
              <v:fill type="solid"/>
            </v:rect>
            <v:line style="position:absolute" from="6960,6031" to="9139,6031" stroked="true" strokeweight=".72pt" strokecolor="#f0f0f0">
              <v:stroke dashstyle="solid"/>
            </v:line>
            <v:shape style="position:absolute;left:6945;top:5272;width:2208;height:752" coordorigin="6946,5273" coordsize="2208,752" path="m9154,5993l6946,5993,6946,6024,9154,6024,9154,5993m9154,5273l6946,5273,6946,5304,9154,5304,9154,5273e" filled="true" fillcolor="#ffe99e" stroked="false">
              <v:path arrowok="t"/>
              <v:fill type="solid"/>
            </v:shape>
            <v:line style="position:absolute" from="6953,5258" to="6953,6038" stroked="true" strokeweight=".72pt" strokecolor="#a1a1a1">
              <v:stroke dashstyle="solid"/>
            </v:line>
            <v:line style="position:absolute" from="9146,5258" to="9146,6038" stroked="true" strokeweight=".72pt" strokecolor="#f0f0f0">
              <v:stroke dashstyle="solid"/>
            </v:line>
            <v:line style="position:absolute" from="9197,5266" to="10747,5266" stroked="true" strokeweight=".72pt" strokecolor="#a1a1a1">
              <v:stroke dashstyle="solid"/>
            </v:line>
            <v:rect style="position:absolute;left:10747;top:5258;width:15;height:15" filled="true" fillcolor="#a1a1a1" stroked="false">
              <v:fill type="solid"/>
            </v:rect>
            <v:rect style="position:absolute;left:9182;top:6024;width:15;height:15" filled="true" fillcolor="#f0f0f0" stroked="false">
              <v:fill type="solid"/>
            </v:rect>
            <v:line style="position:absolute" from="9197,6031" to="10747,6031" stroked="true" strokeweight=".72pt" strokecolor="#f0f0f0">
              <v:stroke dashstyle="solid"/>
            </v:line>
            <v:shape style="position:absolute;left:9182;top:5272;width:1580;height:752" coordorigin="9182,5273" coordsize="1580,752" path="m10762,5993l9182,5993,9182,6024,10762,6024,10762,5993m10762,5273l9182,5273,9182,5304,10762,5304,10762,5273e" filled="true" fillcolor="#ffe99e" stroked="false">
              <v:path arrowok="t"/>
              <v:fill type="solid"/>
            </v:shape>
            <v:line style="position:absolute" from="9190,5258" to="9190,6038" stroked="true" strokeweight=".72pt" strokecolor="#a1a1a1">
              <v:stroke dashstyle="solid"/>
            </v:line>
            <v:line style="position:absolute" from="10754,5258" to="10754,6038" stroked="true" strokeweight=".72pt" strokecolor="#f0f0f0">
              <v:stroke dashstyle="solid"/>
            </v:line>
            <v:line style="position:absolute" from="1493,6074" to="5198,6074" stroked="true" strokeweight=".72pt" strokecolor="#a1a1a1">
              <v:stroke dashstyle="solid"/>
            </v:line>
            <v:rect style="position:absolute;left:5198;top:6067;width:15;height:15" filled="true" fillcolor="#a1a1a1" stroked="false">
              <v:fill type="solid"/>
            </v:rect>
            <v:rect style="position:absolute;left:1478;top:6374;width:15;height:15" filled="true" fillcolor="#f0f0f0" stroked="false">
              <v:fill type="solid"/>
            </v:rect>
            <v:line style="position:absolute" from="1493,6382" to="5198,6382" stroked="true" strokeweight=".72pt" strokecolor="#f0f0f0">
              <v:stroke dashstyle="solid"/>
            </v:line>
            <v:line style="position:absolute" from="1486,6067" to="1486,6389" stroked="true" strokeweight=".72pt" strokecolor="#a1a1a1">
              <v:stroke dashstyle="solid"/>
            </v:line>
            <v:line style="position:absolute" from="5206,6067" to="5206,6389" stroked="true" strokeweight=".72pt" strokecolor="#f0f0f0">
              <v:stroke dashstyle="solid"/>
            </v:line>
            <v:line style="position:absolute" from="5256,6074" to="6902,6074" stroked="true" strokeweight=".72pt" strokecolor="#a1a1a1">
              <v:stroke dashstyle="solid"/>
            </v:line>
            <v:rect style="position:absolute;left:6902;top:6067;width:15;height:15" filled="true" fillcolor="#a1a1a1" stroked="false">
              <v:fill type="solid"/>
            </v:rect>
            <v:rect style="position:absolute;left:5241;top:6374;width:15;height:15" filled="true" fillcolor="#f0f0f0" stroked="false">
              <v:fill type="solid"/>
            </v:rect>
            <v:line style="position:absolute" from="5256,6382" to="6902,6382" stroked="true" strokeweight=".72pt" strokecolor="#f0f0f0">
              <v:stroke dashstyle="solid"/>
            </v:line>
            <v:line style="position:absolute" from="5249,6067" to="5249,6389" stroked="true" strokeweight=".72pt" strokecolor="#a1a1a1">
              <v:stroke dashstyle="solid"/>
            </v:line>
            <v:line style="position:absolute" from="6910,6067" to="6910,6389" stroked="true" strokeweight=".72pt" strokecolor="#f0f0f0">
              <v:stroke dashstyle="solid"/>
            </v:line>
            <v:line style="position:absolute" from="6960,6074" to="9139,6074" stroked="true" strokeweight=".72pt" strokecolor="#a1a1a1">
              <v:stroke dashstyle="solid"/>
            </v:line>
            <v:rect style="position:absolute;left:9139;top:6067;width:15;height:15" filled="true" fillcolor="#a1a1a1" stroked="false">
              <v:fill type="solid"/>
            </v:rect>
            <v:rect style="position:absolute;left:6945;top:6374;width:15;height:15" filled="true" fillcolor="#f0f0f0" stroked="false">
              <v:fill type="solid"/>
            </v:rect>
            <v:line style="position:absolute" from="6960,6382" to="9139,6382" stroked="true" strokeweight=".72pt" strokecolor="#f0f0f0">
              <v:stroke dashstyle="solid"/>
            </v:line>
            <v:line style="position:absolute" from="6953,6067" to="6953,6389" stroked="true" strokeweight=".72pt" strokecolor="#a1a1a1">
              <v:stroke dashstyle="solid"/>
            </v:line>
            <v:line style="position:absolute" from="9146,6067" to="9146,6389" stroked="true" strokeweight=".72pt" strokecolor="#f0f0f0">
              <v:stroke dashstyle="solid"/>
            </v:line>
            <v:line style="position:absolute" from="9197,6074" to="10747,6074" stroked="true" strokeweight=".72pt" strokecolor="#a1a1a1">
              <v:stroke dashstyle="solid"/>
            </v:line>
            <v:rect style="position:absolute;left:10747;top:6067;width:15;height:15" filled="true" fillcolor="#a1a1a1" stroked="false">
              <v:fill type="solid"/>
            </v:rect>
            <v:rect style="position:absolute;left:9182;top:6374;width:15;height:15" filled="true" fillcolor="#f0f0f0" stroked="false">
              <v:fill type="solid"/>
            </v:rect>
            <v:line style="position:absolute" from="9197,6382" to="10747,6382" stroked="true" strokeweight=".72pt" strokecolor="#f0f0f0">
              <v:stroke dashstyle="solid"/>
            </v:line>
            <v:line style="position:absolute" from="9190,6067" to="9190,6389" stroked="true" strokeweight=".72pt" strokecolor="#a1a1a1">
              <v:stroke dashstyle="solid"/>
            </v:line>
            <v:line style="position:absolute" from="10754,6067" to="10754,6389" stroked="true" strokeweight=".72pt" strokecolor="#f0f0f0">
              <v:stroke dashstyle="solid"/>
            </v:line>
            <v:line style="position:absolute" from="1493,6425" to="5198,6425" stroked="true" strokeweight=".72pt" strokecolor="#a1a1a1">
              <v:stroke dashstyle="solid"/>
            </v:line>
            <v:rect style="position:absolute;left:5198;top:6417;width:15;height:15" filled="true" fillcolor="#a1a1a1" stroked="false">
              <v:fill type="solid"/>
            </v:rect>
            <v:rect style="position:absolute;left:1478;top:6724;width:15;height:15" filled="true" fillcolor="#f0f0f0" stroked="false">
              <v:fill type="solid"/>
            </v:rect>
            <v:line style="position:absolute" from="1493,6732" to="5198,6732" stroked="true" strokeweight=".72pt" strokecolor="#f0f0f0">
              <v:stroke dashstyle="solid"/>
            </v:line>
            <v:line style="position:absolute" from="1486,6418" to="1486,6739" stroked="true" strokeweight=".72pt" strokecolor="#a1a1a1">
              <v:stroke dashstyle="solid"/>
            </v:line>
            <v:line style="position:absolute" from="5206,6418" to="5206,6739" stroked="true" strokeweight=".72pt" strokecolor="#f0f0f0">
              <v:stroke dashstyle="solid"/>
            </v:line>
            <v:line style="position:absolute" from="5256,6425" to="6902,6425" stroked="true" strokeweight=".72pt" strokecolor="#a1a1a1">
              <v:stroke dashstyle="solid"/>
            </v:line>
            <v:rect style="position:absolute;left:6902;top:6417;width:15;height:15" filled="true" fillcolor="#a1a1a1" stroked="false">
              <v:fill type="solid"/>
            </v:rect>
            <v:rect style="position:absolute;left:5241;top:6724;width:15;height:15" filled="true" fillcolor="#f0f0f0" stroked="false">
              <v:fill type="solid"/>
            </v:rect>
            <v:line style="position:absolute" from="5256,6732" to="6902,6732" stroked="true" strokeweight=".72pt" strokecolor="#f0f0f0">
              <v:stroke dashstyle="solid"/>
            </v:line>
            <v:line style="position:absolute" from="5249,6418" to="5249,6739" stroked="true" strokeweight=".72pt" strokecolor="#a1a1a1">
              <v:stroke dashstyle="solid"/>
            </v:line>
            <v:line style="position:absolute" from="6910,6418" to="6910,6739" stroked="true" strokeweight=".72pt" strokecolor="#f0f0f0">
              <v:stroke dashstyle="solid"/>
            </v:line>
            <v:line style="position:absolute" from="6960,6425" to="9139,6425" stroked="true" strokeweight=".72pt" strokecolor="#a1a1a1">
              <v:stroke dashstyle="solid"/>
            </v:line>
            <v:rect style="position:absolute;left:9139;top:6417;width:15;height:15" filled="true" fillcolor="#a1a1a1" stroked="false">
              <v:fill type="solid"/>
            </v:rect>
            <v:rect style="position:absolute;left:6945;top:6724;width:15;height:15" filled="true" fillcolor="#f0f0f0" stroked="false">
              <v:fill type="solid"/>
            </v:rect>
            <v:line style="position:absolute" from="6960,6732" to="9139,6732" stroked="true" strokeweight=".72pt" strokecolor="#f0f0f0">
              <v:stroke dashstyle="solid"/>
            </v:line>
            <v:line style="position:absolute" from="6953,6418" to="6953,6739" stroked="true" strokeweight=".72pt" strokecolor="#a1a1a1">
              <v:stroke dashstyle="solid"/>
            </v:line>
            <v:line style="position:absolute" from="9146,6418" to="9146,6739" stroked="true" strokeweight=".72pt" strokecolor="#f0f0f0">
              <v:stroke dashstyle="solid"/>
            </v:line>
            <v:line style="position:absolute" from="9197,6425" to="10747,6425" stroked="true" strokeweight=".72pt" strokecolor="#a1a1a1">
              <v:stroke dashstyle="solid"/>
            </v:line>
            <v:rect style="position:absolute;left:10747;top:6417;width:15;height:15" filled="true" fillcolor="#a1a1a1" stroked="false">
              <v:fill type="solid"/>
            </v:rect>
            <v:rect style="position:absolute;left:9182;top:6724;width:15;height:15" filled="true" fillcolor="#f0f0f0" stroked="false">
              <v:fill type="solid"/>
            </v:rect>
            <v:line style="position:absolute" from="9197,6732" to="10747,6732" stroked="true" strokeweight=".72pt" strokecolor="#f0f0f0">
              <v:stroke dashstyle="solid"/>
            </v:line>
            <v:line style="position:absolute" from="9190,6418" to="9190,6739" stroked="true" strokeweight=".72pt" strokecolor="#a1a1a1">
              <v:stroke dashstyle="solid"/>
            </v:line>
            <v:line style="position:absolute" from="10754,6418" to="10754,6739" stroked="true" strokeweight=".72pt" strokecolor="#f0f0f0">
              <v:stroke dashstyle="solid"/>
            </v:line>
            <v:line style="position:absolute" from="1493,6775" to="5198,6775" stroked="true" strokeweight=".72pt" strokecolor="#a1a1a1">
              <v:stroke dashstyle="solid"/>
            </v:line>
            <v:rect style="position:absolute;left:5198;top:6768;width:15;height:15" filled="true" fillcolor="#a1a1a1" stroked="false">
              <v:fill type="solid"/>
            </v:rect>
            <v:rect style="position:absolute;left:1478;top:7075;width:15;height:15" filled="true" fillcolor="#f0f0f0" stroked="false">
              <v:fill type="solid"/>
            </v:rect>
            <v:line style="position:absolute" from="1493,7082" to="5198,7082" stroked="true" strokeweight=".72pt" strokecolor="#f0f0f0">
              <v:stroke dashstyle="solid"/>
            </v:line>
            <v:line style="position:absolute" from="1486,6768" to="1486,7090" stroked="true" strokeweight=".72pt" strokecolor="#a1a1a1">
              <v:stroke dashstyle="solid"/>
            </v:line>
            <v:line style="position:absolute" from="5206,6768" to="5206,7090" stroked="true" strokeweight=".72pt" strokecolor="#f0f0f0">
              <v:stroke dashstyle="solid"/>
            </v:line>
            <v:line style="position:absolute" from="5256,6775" to="6902,6775" stroked="true" strokeweight=".72pt" strokecolor="#a1a1a1">
              <v:stroke dashstyle="solid"/>
            </v:line>
            <v:rect style="position:absolute;left:6902;top:6768;width:15;height:15" filled="true" fillcolor="#a1a1a1" stroked="false">
              <v:fill type="solid"/>
            </v:rect>
            <v:rect style="position:absolute;left:5241;top:7075;width:15;height:15" filled="true" fillcolor="#f0f0f0" stroked="false">
              <v:fill type="solid"/>
            </v:rect>
            <v:line style="position:absolute" from="5256,7082" to="6902,7082" stroked="true" strokeweight=".72pt" strokecolor="#f0f0f0">
              <v:stroke dashstyle="solid"/>
            </v:line>
            <v:line style="position:absolute" from="5249,6768" to="5249,7090" stroked="true" strokeweight=".72pt" strokecolor="#a1a1a1">
              <v:stroke dashstyle="solid"/>
            </v:line>
            <v:line style="position:absolute" from="6910,6768" to="6910,7090" stroked="true" strokeweight=".72pt" strokecolor="#f0f0f0">
              <v:stroke dashstyle="solid"/>
            </v:line>
            <v:line style="position:absolute" from="6960,6775" to="9139,6775" stroked="true" strokeweight=".72pt" strokecolor="#a1a1a1">
              <v:stroke dashstyle="solid"/>
            </v:line>
            <v:rect style="position:absolute;left:9139;top:6768;width:15;height:15" filled="true" fillcolor="#a1a1a1" stroked="false">
              <v:fill type="solid"/>
            </v:rect>
            <v:rect style="position:absolute;left:6945;top:7075;width:15;height:15" filled="true" fillcolor="#f0f0f0" stroked="false">
              <v:fill type="solid"/>
            </v:rect>
            <v:line style="position:absolute" from="6960,7082" to="9139,7082" stroked="true" strokeweight=".72pt" strokecolor="#f0f0f0">
              <v:stroke dashstyle="solid"/>
            </v:line>
            <v:line style="position:absolute" from="6953,6768" to="6953,7090" stroked="true" strokeweight=".72pt" strokecolor="#a1a1a1">
              <v:stroke dashstyle="solid"/>
            </v:line>
            <v:line style="position:absolute" from="9146,6768" to="9146,7090" stroked="true" strokeweight=".72pt" strokecolor="#f0f0f0">
              <v:stroke dashstyle="solid"/>
            </v:line>
            <v:line style="position:absolute" from="9197,6775" to="10747,6775" stroked="true" strokeweight=".72pt" strokecolor="#a1a1a1">
              <v:stroke dashstyle="solid"/>
            </v:line>
            <v:rect style="position:absolute;left:10747;top:6768;width:15;height:15" filled="true" fillcolor="#a1a1a1" stroked="false">
              <v:fill type="solid"/>
            </v:rect>
            <v:rect style="position:absolute;left:9182;top:7075;width:15;height:15" filled="true" fillcolor="#f0f0f0" stroked="false">
              <v:fill type="solid"/>
            </v:rect>
            <v:line style="position:absolute" from="9197,7082" to="10747,7082" stroked="true" strokeweight=".72pt" strokecolor="#f0f0f0">
              <v:stroke dashstyle="solid"/>
            </v:line>
            <v:line style="position:absolute" from="9190,6768" to="9190,7090" stroked="true" strokeweight=".72pt" strokecolor="#a1a1a1">
              <v:stroke dashstyle="solid"/>
            </v:line>
            <v:line style="position:absolute" from="10754,6768" to="10754,7090" stroked="true" strokeweight=".72pt" strokecolor="#f0f0f0">
              <v:stroke dashstyle="solid"/>
            </v:line>
            <v:line style="position:absolute" from="1493,7126" to="5198,7126" stroked="true" strokeweight=".72pt" strokecolor="#a1a1a1">
              <v:stroke dashstyle="solid"/>
            </v:line>
            <v:rect style="position:absolute;left:5198;top:7118;width:15;height:15" filled="true" fillcolor="#a1a1a1" stroked="false">
              <v:fill type="solid"/>
            </v:rect>
            <v:rect style="position:absolute;left:1478;top:7423;width:15;height:15" filled="true" fillcolor="#f0f0f0" stroked="false">
              <v:fill type="solid"/>
            </v:rect>
            <v:line style="position:absolute" from="1493,7430" to="5198,7430" stroked="true" strokeweight=".72pt" strokecolor="#f0f0f0">
              <v:stroke dashstyle="solid"/>
            </v:line>
            <v:line style="position:absolute" from="1486,7118" to="1486,7438" stroked="true" strokeweight=".72pt" strokecolor="#a1a1a1">
              <v:stroke dashstyle="solid"/>
            </v:line>
            <v:line style="position:absolute" from="5206,7118" to="5206,7438" stroked="true" strokeweight=".72pt" strokecolor="#f0f0f0">
              <v:stroke dashstyle="solid"/>
            </v:line>
            <v:line style="position:absolute" from="5256,7126" to="6902,7126" stroked="true" strokeweight=".72pt" strokecolor="#a1a1a1">
              <v:stroke dashstyle="solid"/>
            </v:line>
            <v:rect style="position:absolute;left:6902;top:7118;width:15;height:15" filled="true" fillcolor="#a1a1a1" stroked="false">
              <v:fill type="solid"/>
            </v:rect>
            <v:rect style="position:absolute;left:5241;top:7423;width:15;height:15" filled="true" fillcolor="#f0f0f0" stroked="false">
              <v:fill type="solid"/>
            </v:rect>
            <v:line style="position:absolute" from="5256,7430" to="6902,7430" stroked="true" strokeweight=".72pt" strokecolor="#f0f0f0">
              <v:stroke dashstyle="solid"/>
            </v:line>
            <v:line style="position:absolute" from="5249,7118" to="5249,7438" stroked="true" strokeweight=".72pt" strokecolor="#a1a1a1">
              <v:stroke dashstyle="solid"/>
            </v:line>
            <v:line style="position:absolute" from="6910,7118" to="6910,7438" stroked="true" strokeweight=".72pt" strokecolor="#f0f0f0">
              <v:stroke dashstyle="solid"/>
            </v:line>
            <v:line style="position:absolute" from="6960,7126" to="9139,7126" stroked="true" strokeweight=".72pt" strokecolor="#a1a1a1">
              <v:stroke dashstyle="solid"/>
            </v:line>
            <v:rect style="position:absolute;left:9139;top:7118;width:15;height:15" filled="true" fillcolor="#a1a1a1" stroked="false">
              <v:fill type="solid"/>
            </v:rect>
            <v:rect style="position:absolute;left:6945;top:7423;width:15;height:15" filled="true" fillcolor="#f0f0f0" stroked="false">
              <v:fill type="solid"/>
            </v:rect>
            <v:line style="position:absolute" from="6960,7430" to="9139,7430" stroked="true" strokeweight=".72pt" strokecolor="#f0f0f0">
              <v:stroke dashstyle="solid"/>
            </v:line>
            <v:line style="position:absolute" from="6953,7118" to="6953,7438" stroked="true" strokeweight=".72pt" strokecolor="#a1a1a1">
              <v:stroke dashstyle="solid"/>
            </v:line>
            <v:line style="position:absolute" from="9146,7118" to="9146,7438" stroked="true" strokeweight=".72pt" strokecolor="#f0f0f0">
              <v:stroke dashstyle="solid"/>
            </v:line>
            <v:line style="position:absolute" from="9197,7126" to="10747,7126" stroked="true" strokeweight=".72pt" strokecolor="#a1a1a1">
              <v:stroke dashstyle="solid"/>
            </v:line>
            <v:rect style="position:absolute;left:10747;top:7118;width:15;height:15" filled="true" fillcolor="#a1a1a1" stroked="false">
              <v:fill type="solid"/>
            </v:rect>
            <v:rect style="position:absolute;left:9182;top:7423;width:15;height:15" filled="true" fillcolor="#f0f0f0" stroked="false">
              <v:fill type="solid"/>
            </v:rect>
            <v:line style="position:absolute" from="9197,7430" to="10747,7430" stroked="true" strokeweight=".72pt" strokecolor="#f0f0f0">
              <v:stroke dashstyle="solid"/>
            </v:line>
            <v:line style="position:absolute" from="9190,7118" to="9190,7438" stroked="true" strokeweight=".72pt" strokecolor="#a1a1a1">
              <v:stroke dashstyle="solid"/>
            </v:line>
            <v:line style="position:absolute" from="10754,7118" to="10754,7438" stroked="true" strokeweight=".72pt" strokecolor="#f0f0f0">
              <v:stroke dashstyle="solid"/>
            </v:line>
            <v:line style="position:absolute" from="1493,7474" to="5198,7474" stroked="true" strokeweight=".72pt" strokecolor="#a1a1a1">
              <v:stroke dashstyle="solid"/>
            </v:line>
            <v:rect style="position:absolute;left:5198;top:7466;width:15;height:15" filled="true" fillcolor="#a1a1a1" stroked="false">
              <v:fill type="solid"/>
            </v:rect>
            <v:rect style="position:absolute;left:1478;top:8232;width:15;height:15" filled="true" fillcolor="#f0f0f0" stroked="false">
              <v:fill type="solid"/>
            </v:rect>
            <v:line style="position:absolute" from="1493,8239" to="5198,8239" stroked="true" strokeweight=".72pt" strokecolor="#f0f0f0">
              <v:stroke dashstyle="solid"/>
            </v:line>
            <v:line style="position:absolute" from="1486,7466" to="1486,8246" stroked="true" strokeweight=".72pt" strokecolor="#a1a1a1">
              <v:stroke dashstyle="solid"/>
            </v:line>
            <v:line style="position:absolute" from="5206,7466" to="5206,8246" stroked="true" strokeweight=".72pt" strokecolor="#f0f0f0">
              <v:stroke dashstyle="solid"/>
            </v:line>
            <v:line style="position:absolute" from="1447,5213" to="1447,8292" stroked="true" strokeweight=".72pt" strokecolor="#f0f0f0">
              <v:stroke dashstyle="solid"/>
            </v:line>
            <v:rect style="position:absolute;left:1440;top:8277;width:15;height:15" filled="true" fillcolor="#a1a1a1" stroked="false">
              <v:fill type="solid"/>
            </v:rect>
            <v:shape style="position:absolute;left:1454;top:7473;width:5448;height:812" coordorigin="1454,7474" coordsize="5448,812" path="m1454,8285l5227,8285m5256,7474l6902,7474e" filled="false" stroked="true" strokeweight=".72pt" strokecolor="#a1a1a1">
              <v:path arrowok="t"/>
              <v:stroke dashstyle="solid"/>
            </v:shape>
            <v:rect style="position:absolute;left:6902;top:7466;width:15;height:15" filled="true" fillcolor="#a1a1a1" stroked="false">
              <v:fill type="solid"/>
            </v:rect>
            <v:rect style="position:absolute;left:5241;top:8232;width:15;height:15" filled="true" fillcolor="#f0f0f0" stroked="false">
              <v:fill type="solid"/>
            </v:rect>
            <v:line style="position:absolute" from="5256,8239" to="6902,8239" stroked="true" strokeweight=".72pt" strokecolor="#f0f0f0">
              <v:stroke dashstyle="solid"/>
            </v:line>
            <v:line style="position:absolute" from="5249,7466" to="5249,8246" stroked="true" strokeweight=".72pt" strokecolor="#a1a1a1">
              <v:stroke dashstyle="solid"/>
            </v:line>
            <v:line style="position:absolute" from="6910,7466" to="6910,8246" stroked="true" strokeweight=".72pt" strokecolor="#f0f0f0">
              <v:stroke dashstyle="solid"/>
            </v:line>
            <v:rect style="position:absolute;left:5227;top:8277;width:15;height:15" filled="true" fillcolor="#a1a1a1" stroked="false">
              <v:fill type="solid"/>
            </v:rect>
            <v:shape style="position:absolute;left:5241;top:7473;width:3898;height:812" coordorigin="5242,7474" coordsize="3898,812" path="m5242,8285l6931,8285m6960,7474l9139,7474e" filled="false" stroked="true" strokeweight=".72pt" strokecolor="#a1a1a1">
              <v:path arrowok="t"/>
              <v:stroke dashstyle="solid"/>
            </v:shape>
            <v:rect style="position:absolute;left:9139;top:7466;width:15;height:15" filled="true" fillcolor="#a1a1a1" stroked="false">
              <v:fill type="solid"/>
            </v:rect>
            <v:rect style="position:absolute;left:6945;top:8232;width:15;height:15" filled="true" fillcolor="#f0f0f0" stroked="false">
              <v:fill type="solid"/>
            </v:rect>
            <v:line style="position:absolute" from="6960,8239" to="9139,8239" stroked="true" strokeweight=".72pt" strokecolor="#f0f0f0">
              <v:stroke dashstyle="solid"/>
            </v:line>
            <v:line style="position:absolute" from="6953,7466" to="6953,8246" stroked="true" strokeweight=".72pt" strokecolor="#a1a1a1">
              <v:stroke dashstyle="solid"/>
            </v:line>
            <v:line style="position:absolute" from="9146,7466" to="9146,8246" stroked="true" strokeweight=".72pt" strokecolor="#f0f0f0">
              <v:stroke dashstyle="solid"/>
            </v:line>
            <v:rect style="position:absolute;left:6931;top:8277;width:15;height:15" filled="true" fillcolor="#a1a1a1" stroked="false">
              <v:fill type="solid"/>
            </v:rect>
            <v:shape style="position:absolute;left:6945;top:7473;width:3802;height:812" coordorigin="6946,7474" coordsize="3802,812" path="m6946,8285l9168,8285m9197,7474l10747,7474e" filled="false" stroked="true" strokeweight=".72pt" strokecolor="#a1a1a1">
              <v:path arrowok="t"/>
              <v:stroke dashstyle="solid"/>
            </v:shape>
            <v:rect style="position:absolute;left:10747;top:7466;width:15;height:15" filled="true" fillcolor="#a1a1a1" stroked="false">
              <v:fill type="solid"/>
            </v:rect>
            <v:rect style="position:absolute;left:9182;top:8232;width:15;height:15" filled="true" fillcolor="#f0f0f0" stroked="false">
              <v:fill type="solid"/>
            </v:rect>
            <v:line style="position:absolute" from="9197,8239" to="10747,8239" stroked="true" strokeweight=".72pt" strokecolor="#f0f0f0">
              <v:stroke dashstyle="solid"/>
            </v:line>
            <v:line style="position:absolute" from="9190,7466" to="9190,8246" stroked="true" strokeweight=".72pt" strokecolor="#a1a1a1">
              <v:stroke dashstyle="solid"/>
            </v:line>
            <v:line style="position:absolute" from="10754,7466" to="10754,8246" stroked="true" strokeweight=".72pt" strokecolor="#f0f0f0">
              <v:stroke dashstyle="solid"/>
            </v:line>
            <v:rect style="position:absolute;left:9168;top:8277;width:15;height:15" filled="true" fillcolor="#a1a1a1" stroked="false">
              <v:fill type="solid"/>
            </v:rect>
            <v:shape style="position:absolute;left:9182;top:5212;width:1611;height:3080" coordorigin="9182,5213" coordsize="1611,3080" path="m9182,8285l10786,8285m10793,5213l10793,8292e" filled="false" stroked="true" strokeweight=".72pt" strokecolor="#a1a1a1">
              <v:path arrowok="t"/>
              <v:stroke dashstyle="solid"/>
            </v:shape>
            <w10:wrap type="none"/>
          </v:group>
        </w:pict>
      </w:r>
      <w:r>
        <w:rPr/>
        <w:pict>
          <v:shape style="position:absolute;margin-left:70.992317pt;margin-top:189.059998pt;width:453.35pt;height:26.35pt;mso-position-horizontal-relative:page;mso-position-vertical-relative:page;z-index:-252875776" type="#_x0000_t202" filled="false" stroked="false">
            <v:textbox inset="0,0,0,0">
              <w:txbxContent>
                <w:p>
                  <w:pPr>
                    <w:tabs>
                      <w:tab w:pos="3107" w:val="left" w:leader="none"/>
                    </w:tabs>
                    <w:spacing w:line="276" w:lineRule="auto" w:before="12"/>
                    <w:ind w:left="20" w:right="17" w:firstLine="811"/>
                    <w:jc w:val="left"/>
                    <w:rPr>
                      <w:rFonts w:ascii="Arial"/>
                      <w:sz w:val="20"/>
                    </w:rPr>
                  </w:pPr>
                  <w:r>
                    <w:rPr>
                      <w:rFonts w:ascii="Arial"/>
                      <w:sz w:val="20"/>
                    </w:rPr>
                    <w:t>(iii) The distribution of net licensing proceeds obtained under technology transfer agreements effective</w:t>
                  </w:r>
                  <w:r>
                    <w:rPr>
                      <w:rFonts w:ascii="Arial"/>
                      <w:spacing w:val="-3"/>
                      <w:sz w:val="20"/>
                    </w:rPr>
                    <w:t> </w:t>
                  </w:r>
                  <w:r>
                    <w:rPr>
                      <w:rFonts w:ascii="Arial"/>
                      <w:sz w:val="20"/>
                    </w:rPr>
                    <w:t>before</w:t>
                  </w:r>
                  <w:r>
                    <w:rPr>
                      <w:rFonts w:ascii="Arial"/>
                      <w:spacing w:val="-3"/>
                      <w:sz w:val="20"/>
                    </w:rPr>
                    <w:t> </w:t>
                  </w:r>
                  <w:r>
                    <w:rPr>
                      <w:rFonts w:ascii="Arial"/>
                      <w:sz w:val="20"/>
                    </w:rPr>
                    <w:t>_</w:t>
                  </w:r>
                  <w:r>
                    <w:rPr>
                      <w:rFonts w:ascii="Arial"/>
                      <w:sz w:val="20"/>
                      <w:u w:val="single"/>
                    </w:rPr>
                    <w:t> </w:t>
                    <w:tab/>
                  </w:r>
                  <w:r>
                    <w:rPr>
                      <w:rFonts w:ascii="Arial"/>
                      <w:sz w:val="20"/>
                    </w:rPr>
                    <w:t>, 2017 will be made as</w:t>
                  </w:r>
                  <w:r>
                    <w:rPr>
                      <w:rFonts w:ascii="Arial"/>
                      <w:spacing w:val="-2"/>
                      <w:sz w:val="20"/>
                    </w:rPr>
                    <w:t> </w:t>
                  </w:r>
                  <w:r>
                    <w:rPr>
                      <w:rFonts w:ascii="Arial"/>
                      <w:sz w:val="20"/>
                    </w:rPr>
                    <w:t>follows:</w:t>
                  </w:r>
                </w:p>
              </w:txbxContent>
            </v:textbox>
            <w10:wrap type="none"/>
          </v:shape>
        </w:pict>
      </w:r>
      <w:r>
        <w:rPr/>
        <w:pict>
          <v:shape style="position:absolute;margin-left:111.559402pt;margin-top:437.220001pt;width:14.15pt;height:13.15pt;mso-position-horizontal-relative:page;mso-position-vertical-relative:page;z-index:-252874752" type="#_x0000_t202" filled="false" stroked="false">
            <v:textbox inset="0,0,0,0">
              <w:txbxContent>
                <w:p>
                  <w:pPr>
                    <w:spacing w:before="12"/>
                    <w:ind w:left="20" w:right="0" w:firstLine="0"/>
                    <w:jc w:val="left"/>
                    <w:rPr>
                      <w:rFonts w:ascii="Arial"/>
                      <w:sz w:val="20"/>
                    </w:rPr>
                  </w:pPr>
                  <w:r>
                    <w:rPr>
                      <w:rFonts w:ascii="Arial"/>
                      <w:sz w:val="20"/>
                    </w:rPr>
                    <w:t>(d)</w:t>
                  </w:r>
                </w:p>
              </w:txbxContent>
            </v:textbox>
            <w10:wrap type="none"/>
          </v:shape>
        </w:pict>
      </w:r>
      <w:r>
        <w:rPr/>
        <w:pict>
          <v:shape style="position:absolute;margin-left:143.003113pt;margin-top:437.220001pt;width:382.1pt;height:13.15pt;mso-position-horizontal-relative:page;mso-position-vertical-relative:page;z-index:-252873728" type="#_x0000_t202" filled="false" stroked="false">
            <v:textbox inset="0,0,0,0">
              <w:txbxContent>
                <w:p>
                  <w:pPr>
                    <w:spacing w:before="12"/>
                    <w:ind w:left="20" w:right="0" w:firstLine="0"/>
                    <w:jc w:val="left"/>
                    <w:rPr>
                      <w:rFonts w:ascii="Arial"/>
                      <w:sz w:val="20"/>
                    </w:rPr>
                  </w:pPr>
                  <w:r>
                    <w:rPr>
                      <w:rFonts w:ascii="Arial"/>
                      <w:sz w:val="20"/>
                    </w:rPr>
                    <w:t>Consideration received by the University in connection with the commercialization of a</w:t>
                  </w:r>
                </w:p>
              </w:txbxContent>
            </v:textbox>
            <w10:wrap type="none"/>
          </v:shape>
        </w:pict>
      </w:r>
      <w:r>
        <w:rPr/>
        <w:pict>
          <v:shape style="position:absolute;margin-left:71.002281pt;margin-top:450.416992pt;width:468.45pt;height:52.85pt;mso-position-horizontal-relative:page;mso-position-vertical-relative:page;z-index:-252872704" type="#_x0000_t202" filled="false" stroked="false">
            <v:textbox inset="0,0,0,0">
              <w:txbxContent>
                <w:p>
                  <w:pPr>
                    <w:spacing w:line="276" w:lineRule="auto" w:before="12"/>
                    <w:ind w:left="20" w:right="1" w:hanging="1"/>
                    <w:jc w:val="left"/>
                    <w:rPr>
                      <w:rFonts w:ascii="Arial" w:hAnsi="Arial"/>
                      <w:sz w:val="20"/>
                    </w:rPr>
                  </w:pPr>
                  <w:r>
                    <w:rPr>
                      <w:rFonts w:ascii="Arial" w:hAnsi="Arial"/>
                      <w:sz w:val="20"/>
                    </w:rPr>
                    <w:t>University Invention may include shares of stock or other securities. The University or the Michigan State University Foundation, as the University’s assignee, shall control the administration and disposition of any equity so received in its sole discretion, provided that any net proceeds from the liquidation of the equity received will be distributed as license proceeds in the manner described above.</w:t>
                  </w:r>
                </w:p>
              </w:txbxContent>
            </v:textbox>
            <w10:wrap type="none"/>
          </v:shape>
        </w:pict>
      </w:r>
      <w:r>
        <w:rPr/>
        <w:pict>
          <v:shape style="position:absolute;margin-left:73.320pt;margin-top:262.140015pt;width:188.05pt;height:40.5pt;mso-position-horizontal-relative:page;mso-position-vertical-relative:page;z-index:-252871680" type="#_x0000_t202" filled="false" stroked="false">
            <v:textbox inset="0,0,0,0">
              <w:txbxContent>
                <w:p>
                  <w:pPr>
                    <w:spacing w:before="56"/>
                    <w:ind w:left="57" w:right="1271" w:firstLine="0"/>
                    <w:jc w:val="left"/>
                    <w:rPr>
                      <w:rFonts w:ascii="Arial"/>
                      <w:b/>
                      <w:sz w:val="20"/>
                    </w:rPr>
                  </w:pPr>
                  <w:r>
                    <w:rPr>
                      <w:rFonts w:ascii="Arial"/>
                      <w:b/>
                      <w:sz w:val="20"/>
                    </w:rPr>
                    <w:t>Net Licensing Proceeds on a Particular University Invention</w:t>
                  </w:r>
                </w:p>
              </w:txbxContent>
            </v:textbox>
            <w10:wrap type="none"/>
          </v:shape>
        </w:pict>
      </w:r>
      <w:r>
        <w:rPr/>
        <w:pict>
          <v:shape style="position:absolute;margin-left:261.359985pt;margin-top:262.140015pt;width:85.2pt;height:40.5pt;mso-position-horizontal-relative:page;mso-position-vertical-relative:page;z-index:-252870656" type="#_x0000_t202" filled="false" stroked="false">
            <v:textbox inset="0,0,0,0">
              <w:txbxContent>
                <w:p>
                  <w:pPr>
                    <w:spacing w:line="240" w:lineRule="auto" w:before="8"/>
                    <w:rPr>
                      <w:sz w:val="24"/>
                    </w:rPr>
                  </w:pPr>
                </w:p>
                <w:p>
                  <w:pPr>
                    <w:spacing w:before="0"/>
                    <w:ind w:left="60" w:right="0" w:firstLine="0"/>
                    <w:jc w:val="left"/>
                    <w:rPr>
                      <w:rFonts w:ascii="Arial"/>
                      <w:b/>
                      <w:sz w:val="20"/>
                    </w:rPr>
                  </w:pPr>
                  <w:r>
                    <w:rPr>
                      <w:rFonts w:ascii="Arial"/>
                      <w:b/>
                      <w:sz w:val="20"/>
                    </w:rPr>
                    <w:t>Inventor(s)</w:t>
                  </w:r>
                </w:p>
                <w:p>
                  <w:pPr>
                    <w:pStyle w:val="BodyText"/>
                    <w:ind w:left="40"/>
                    <w:rPr>
                      <w:rFonts w:ascii="Arial"/>
                      <w:b/>
                      <w:sz w:val="17"/>
                    </w:rPr>
                  </w:pPr>
                </w:p>
              </w:txbxContent>
            </v:textbox>
            <w10:wrap type="none"/>
          </v:shape>
        </w:pict>
      </w:r>
      <w:r>
        <w:rPr/>
        <w:pict>
          <v:shape style="position:absolute;margin-left:346.559998pt;margin-top:262.140015pt;width:111.85pt;height:40.5pt;mso-position-horizontal-relative:page;mso-position-vertical-relative:page;z-index:-252869632" type="#_x0000_t202" filled="false" stroked="false">
            <v:textbox inset="0,0,0,0">
              <w:txbxContent>
                <w:p>
                  <w:pPr>
                    <w:spacing w:before="56"/>
                    <w:ind w:left="60" w:right="488" w:firstLine="0"/>
                    <w:jc w:val="left"/>
                    <w:rPr>
                      <w:rFonts w:ascii="Arial"/>
                      <w:b/>
                      <w:sz w:val="20"/>
                    </w:rPr>
                  </w:pPr>
                  <w:r>
                    <w:rPr>
                      <w:rFonts w:ascii="Arial"/>
                      <w:b/>
                      <w:sz w:val="20"/>
                    </w:rPr>
                    <w:t>Major </w:t>
                  </w:r>
                  <w:r>
                    <w:rPr>
                      <w:rFonts w:ascii="Arial"/>
                      <w:b/>
                      <w:w w:val="95"/>
                      <w:sz w:val="20"/>
                    </w:rPr>
                    <w:t>Administrative </w:t>
                  </w:r>
                  <w:r>
                    <w:rPr>
                      <w:rFonts w:ascii="Arial"/>
                      <w:b/>
                      <w:sz w:val="20"/>
                    </w:rPr>
                    <w:t>Unit</w:t>
                  </w:r>
                </w:p>
              </w:txbxContent>
            </v:textbox>
            <w10:wrap type="none"/>
          </v:shape>
        </w:pict>
      </w:r>
      <w:r>
        <w:rPr/>
        <w:pict>
          <v:shape style="position:absolute;margin-left:458.399994pt;margin-top:262.140015pt;width:80.3pt;height:40.5pt;mso-position-horizontal-relative:page;mso-position-vertical-relative:page;z-index:-252868608" type="#_x0000_t202" filled="false" stroked="false">
            <v:textbox inset="0,0,0,0">
              <w:txbxContent>
                <w:p>
                  <w:pPr>
                    <w:spacing w:line="240" w:lineRule="auto" w:before="8"/>
                    <w:rPr>
                      <w:sz w:val="24"/>
                    </w:rPr>
                  </w:pPr>
                </w:p>
                <w:p>
                  <w:pPr>
                    <w:spacing w:before="0"/>
                    <w:ind w:left="60" w:right="0" w:firstLine="0"/>
                    <w:jc w:val="left"/>
                    <w:rPr>
                      <w:rFonts w:ascii="Arial"/>
                      <w:b/>
                      <w:sz w:val="20"/>
                    </w:rPr>
                  </w:pPr>
                  <w:r>
                    <w:rPr>
                      <w:rFonts w:ascii="Arial"/>
                      <w:b/>
                      <w:sz w:val="20"/>
                    </w:rPr>
                    <w:t>University</w:t>
                  </w:r>
                </w:p>
                <w:p>
                  <w:pPr>
                    <w:pStyle w:val="BodyText"/>
                    <w:ind w:left="40"/>
                    <w:rPr>
                      <w:rFonts w:ascii="Arial"/>
                      <w:b/>
                      <w:sz w:val="17"/>
                    </w:rPr>
                  </w:pPr>
                </w:p>
              </w:txbxContent>
            </v:textbox>
            <w10:wrap type="none"/>
          </v:shape>
        </w:pict>
      </w:r>
      <w:r>
        <w:rPr/>
        <w:pict>
          <v:shape style="position:absolute;margin-left:73.320pt;margin-top:302.640015pt;width:188.05pt;height:17.55pt;mso-position-horizontal-relative:page;mso-position-vertical-relative:page;z-index:-252867584" type="#_x0000_t202" filled="false" stroked="false">
            <v:textbox inset="0,0,0,0">
              <w:txbxContent>
                <w:p>
                  <w:pPr>
                    <w:spacing w:before="57"/>
                    <w:ind w:left="57" w:right="0" w:firstLine="0"/>
                    <w:jc w:val="left"/>
                    <w:rPr>
                      <w:rFonts w:ascii="Arial"/>
                      <w:sz w:val="20"/>
                    </w:rPr>
                  </w:pPr>
                  <w:r>
                    <w:rPr>
                      <w:rFonts w:ascii="Arial"/>
                      <w:sz w:val="20"/>
                    </w:rPr>
                    <w:t>First $5,000</w:t>
                  </w:r>
                </w:p>
              </w:txbxContent>
            </v:textbox>
            <w10:wrap type="none"/>
          </v:shape>
        </w:pict>
      </w:r>
      <w:r>
        <w:rPr/>
        <w:pict>
          <v:shape style="position:absolute;margin-left:261.359985pt;margin-top:302.640015pt;width:85.2pt;height:17.55pt;mso-position-horizontal-relative:page;mso-position-vertical-relative:page;z-index:-252866560" type="#_x0000_t202" filled="false" stroked="false">
            <v:textbox inset="0,0,0,0">
              <w:txbxContent>
                <w:p>
                  <w:pPr>
                    <w:spacing w:before="57"/>
                    <w:ind w:left="60" w:right="0" w:firstLine="0"/>
                    <w:jc w:val="left"/>
                    <w:rPr>
                      <w:rFonts w:ascii="Arial"/>
                      <w:sz w:val="20"/>
                    </w:rPr>
                  </w:pPr>
                  <w:r>
                    <w:rPr>
                      <w:rFonts w:ascii="Arial"/>
                      <w:sz w:val="20"/>
                    </w:rPr>
                    <w:t>100%</w:t>
                  </w:r>
                </w:p>
              </w:txbxContent>
            </v:textbox>
            <w10:wrap type="none"/>
          </v:shape>
        </w:pict>
      </w:r>
      <w:r>
        <w:rPr/>
        <w:pict>
          <v:shape style="position:absolute;margin-left:346.559998pt;margin-top:302.640015pt;width:111.85pt;height:17.55pt;mso-position-horizontal-relative:page;mso-position-vertical-relative:page;z-index:-252865536" type="#_x0000_t202" filled="false" stroked="false">
            <v:textbox inset="0,0,0,0">
              <w:txbxContent>
                <w:p>
                  <w:pPr>
                    <w:spacing w:before="57"/>
                    <w:ind w:left="60" w:right="0" w:firstLine="0"/>
                    <w:jc w:val="left"/>
                    <w:rPr>
                      <w:rFonts w:ascii="Arial"/>
                      <w:sz w:val="20"/>
                    </w:rPr>
                  </w:pPr>
                  <w:r>
                    <w:rPr>
                      <w:rFonts w:ascii="Arial"/>
                      <w:w w:val="99"/>
                      <w:sz w:val="20"/>
                    </w:rPr>
                    <w:t>0</w:t>
                  </w:r>
                </w:p>
              </w:txbxContent>
            </v:textbox>
            <w10:wrap type="none"/>
          </v:shape>
        </w:pict>
      </w:r>
      <w:r>
        <w:rPr/>
        <w:pict>
          <v:shape style="position:absolute;margin-left:458.399994pt;margin-top:302.640015pt;width:80.3pt;height:17.55pt;mso-position-horizontal-relative:page;mso-position-vertical-relative:page;z-index:-252864512" type="#_x0000_t202" filled="false" stroked="false">
            <v:textbox inset="0,0,0,0">
              <w:txbxContent>
                <w:p>
                  <w:pPr>
                    <w:spacing w:before="57"/>
                    <w:ind w:left="60" w:right="0" w:firstLine="0"/>
                    <w:jc w:val="left"/>
                    <w:rPr>
                      <w:rFonts w:ascii="Arial"/>
                      <w:sz w:val="20"/>
                    </w:rPr>
                  </w:pPr>
                  <w:r>
                    <w:rPr>
                      <w:rFonts w:ascii="Arial"/>
                      <w:w w:val="99"/>
                      <w:sz w:val="20"/>
                    </w:rPr>
                    <w:t>0</w:t>
                  </w:r>
                </w:p>
              </w:txbxContent>
            </v:textbox>
            <w10:wrap type="none"/>
          </v:shape>
        </w:pict>
      </w:r>
      <w:r>
        <w:rPr/>
        <w:pict>
          <v:shape style="position:absolute;margin-left:73.320pt;margin-top:320.160004pt;width:188.05pt;height:17.55pt;mso-position-horizontal-relative:page;mso-position-vertical-relative:page;z-index:-252863488" type="#_x0000_t202" filled="false" stroked="false">
            <v:textbox inset="0,0,0,0">
              <w:txbxContent>
                <w:p>
                  <w:pPr>
                    <w:spacing w:before="57"/>
                    <w:ind w:left="57" w:right="0" w:firstLine="0"/>
                    <w:jc w:val="left"/>
                    <w:rPr>
                      <w:rFonts w:ascii="Arial"/>
                      <w:sz w:val="20"/>
                    </w:rPr>
                  </w:pPr>
                  <w:r>
                    <w:rPr>
                      <w:rFonts w:ascii="Arial"/>
                      <w:sz w:val="20"/>
                    </w:rPr>
                    <w:t>Next $100,000</w:t>
                  </w:r>
                </w:p>
              </w:txbxContent>
            </v:textbox>
            <w10:wrap type="none"/>
          </v:shape>
        </w:pict>
      </w:r>
      <w:r>
        <w:rPr/>
        <w:pict>
          <v:shape style="position:absolute;margin-left:261.359985pt;margin-top:320.160004pt;width:85.2pt;height:17.55pt;mso-position-horizontal-relative:page;mso-position-vertical-relative:page;z-index:-252862464" type="#_x0000_t202" filled="false" stroked="false">
            <v:textbox inset="0,0,0,0">
              <w:txbxContent>
                <w:p>
                  <w:pPr>
                    <w:spacing w:before="57"/>
                    <w:ind w:left="60" w:right="0" w:firstLine="0"/>
                    <w:jc w:val="left"/>
                    <w:rPr>
                      <w:rFonts w:ascii="Arial"/>
                      <w:sz w:val="20"/>
                    </w:rPr>
                  </w:pPr>
                  <w:r>
                    <w:rPr>
                      <w:rFonts w:ascii="Arial"/>
                      <w:sz w:val="20"/>
                    </w:rPr>
                    <w:t>33 1/3%</w:t>
                  </w:r>
                </w:p>
              </w:txbxContent>
            </v:textbox>
            <w10:wrap type="none"/>
          </v:shape>
        </w:pict>
      </w:r>
      <w:r>
        <w:rPr/>
        <w:pict>
          <v:shape style="position:absolute;margin-left:346.559998pt;margin-top:320.160004pt;width:111.85pt;height:17.55pt;mso-position-horizontal-relative:page;mso-position-vertical-relative:page;z-index:-252861440" type="#_x0000_t202" filled="false" stroked="false">
            <v:textbox inset="0,0,0,0">
              <w:txbxContent>
                <w:p>
                  <w:pPr>
                    <w:spacing w:before="57"/>
                    <w:ind w:left="60" w:right="0" w:firstLine="0"/>
                    <w:jc w:val="left"/>
                    <w:rPr>
                      <w:rFonts w:ascii="Arial"/>
                      <w:sz w:val="20"/>
                    </w:rPr>
                  </w:pPr>
                  <w:r>
                    <w:rPr>
                      <w:rFonts w:ascii="Arial"/>
                      <w:sz w:val="20"/>
                    </w:rPr>
                    <w:t>33 1/3%</w:t>
                  </w:r>
                </w:p>
              </w:txbxContent>
            </v:textbox>
            <w10:wrap type="none"/>
          </v:shape>
        </w:pict>
      </w:r>
      <w:r>
        <w:rPr/>
        <w:pict>
          <v:shape style="position:absolute;margin-left:458.399994pt;margin-top:320.160004pt;width:80.3pt;height:17.55pt;mso-position-horizontal-relative:page;mso-position-vertical-relative:page;z-index:-252860416" type="#_x0000_t202" filled="false" stroked="false">
            <v:textbox inset="0,0,0,0">
              <w:txbxContent>
                <w:p>
                  <w:pPr>
                    <w:spacing w:before="57"/>
                    <w:ind w:left="60" w:right="0" w:firstLine="0"/>
                    <w:jc w:val="left"/>
                    <w:rPr>
                      <w:rFonts w:ascii="Arial"/>
                      <w:sz w:val="20"/>
                    </w:rPr>
                  </w:pPr>
                  <w:r>
                    <w:rPr>
                      <w:rFonts w:ascii="Arial"/>
                      <w:sz w:val="20"/>
                    </w:rPr>
                    <w:t>33 1/3%</w:t>
                  </w:r>
                </w:p>
              </w:txbxContent>
            </v:textbox>
            <w10:wrap type="none"/>
          </v:shape>
        </w:pict>
      </w:r>
      <w:r>
        <w:rPr/>
        <w:pict>
          <v:shape style="position:absolute;margin-left:73.320pt;margin-top:337.679993pt;width:188.05pt;height:17.55pt;mso-position-horizontal-relative:page;mso-position-vertical-relative:page;z-index:-252859392" type="#_x0000_t202" filled="false" stroked="false">
            <v:textbox inset="0,0,0,0">
              <w:txbxContent>
                <w:p>
                  <w:pPr>
                    <w:spacing w:before="57"/>
                    <w:ind w:left="57" w:right="0" w:firstLine="0"/>
                    <w:jc w:val="left"/>
                    <w:rPr>
                      <w:rFonts w:ascii="Arial"/>
                      <w:sz w:val="20"/>
                    </w:rPr>
                  </w:pPr>
                  <w:r>
                    <w:rPr>
                      <w:rFonts w:ascii="Arial"/>
                      <w:sz w:val="20"/>
                    </w:rPr>
                    <w:t>Next $400,000</w:t>
                  </w:r>
                </w:p>
              </w:txbxContent>
            </v:textbox>
            <w10:wrap type="none"/>
          </v:shape>
        </w:pict>
      </w:r>
      <w:r>
        <w:rPr/>
        <w:pict>
          <v:shape style="position:absolute;margin-left:261.359985pt;margin-top:337.679993pt;width:85.2pt;height:17.55pt;mso-position-horizontal-relative:page;mso-position-vertical-relative:page;z-index:-252858368" type="#_x0000_t202" filled="false" stroked="false">
            <v:textbox inset="0,0,0,0">
              <w:txbxContent>
                <w:p>
                  <w:pPr>
                    <w:spacing w:before="57"/>
                    <w:ind w:left="60" w:right="0" w:firstLine="0"/>
                    <w:jc w:val="left"/>
                    <w:rPr>
                      <w:rFonts w:ascii="Arial"/>
                      <w:sz w:val="20"/>
                    </w:rPr>
                  </w:pPr>
                  <w:r>
                    <w:rPr>
                      <w:rFonts w:ascii="Arial"/>
                      <w:sz w:val="20"/>
                    </w:rPr>
                    <w:t>30%</w:t>
                  </w:r>
                </w:p>
              </w:txbxContent>
            </v:textbox>
            <w10:wrap type="none"/>
          </v:shape>
        </w:pict>
      </w:r>
      <w:r>
        <w:rPr/>
        <w:pict>
          <v:shape style="position:absolute;margin-left:346.559998pt;margin-top:337.679993pt;width:111.85pt;height:17.55pt;mso-position-horizontal-relative:page;mso-position-vertical-relative:page;z-index:-252857344" type="#_x0000_t202" filled="false" stroked="false">
            <v:textbox inset="0,0,0,0">
              <w:txbxContent>
                <w:p>
                  <w:pPr>
                    <w:spacing w:before="57"/>
                    <w:ind w:left="60" w:right="0" w:firstLine="0"/>
                    <w:jc w:val="left"/>
                    <w:rPr>
                      <w:rFonts w:ascii="Arial"/>
                      <w:sz w:val="20"/>
                    </w:rPr>
                  </w:pPr>
                  <w:r>
                    <w:rPr>
                      <w:rFonts w:ascii="Arial"/>
                      <w:sz w:val="20"/>
                    </w:rPr>
                    <w:t>30%</w:t>
                  </w:r>
                </w:p>
              </w:txbxContent>
            </v:textbox>
            <w10:wrap type="none"/>
          </v:shape>
        </w:pict>
      </w:r>
      <w:r>
        <w:rPr/>
        <w:pict>
          <v:shape style="position:absolute;margin-left:458.399994pt;margin-top:337.679993pt;width:80.3pt;height:17.55pt;mso-position-horizontal-relative:page;mso-position-vertical-relative:page;z-index:-252856320" type="#_x0000_t202" filled="false" stroked="false">
            <v:textbox inset="0,0,0,0">
              <w:txbxContent>
                <w:p>
                  <w:pPr>
                    <w:spacing w:before="57"/>
                    <w:ind w:left="60" w:right="0" w:firstLine="0"/>
                    <w:jc w:val="left"/>
                    <w:rPr>
                      <w:rFonts w:ascii="Arial"/>
                      <w:sz w:val="20"/>
                    </w:rPr>
                  </w:pPr>
                  <w:r>
                    <w:rPr>
                      <w:rFonts w:ascii="Arial"/>
                      <w:sz w:val="20"/>
                    </w:rPr>
                    <w:t>40%</w:t>
                  </w:r>
                </w:p>
              </w:txbxContent>
            </v:textbox>
            <w10:wrap type="none"/>
          </v:shape>
        </w:pict>
      </w:r>
      <w:r>
        <w:rPr/>
        <w:pict>
          <v:shape style="position:absolute;margin-left:73.320pt;margin-top:355.200012pt;width:188.05pt;height:17.4pt;mso-position-horizontal-relative:page;mso-position-vertical-relative:page;z-index:-252855296" type="#_x0000_t202" filled="false" stroked="false">
            <v:textbox inset="0,0,0,0">
              <w:txbxContent>
                <w:p>
                  <w:pPr>
                    <w:spacing w:before="57"/>
                    <w:ind w:left="57" w:right="0" w:firstLine="0"/>
                    <w:jc w:val="left"/>
                    <w:rPr>
                      <w:rFonts w:ascii="Arial"/>
                      <w:sz w:val="20"/>
                    </w:rPr>
                  </w:pPr>
                  <w:r>
                    <w:rPr>
                      <w:rFonts w:ascii="Arial"/>
                      <w:sz w:val="20"/>
                    </w:rPr>
                    <w:t>Next $500,000</w:t>
                  </w:r>
                </w:p>
              </w:txbxContent>
            </v:textbox>
            <w10:wrap type="none"/>
          </v:shape>
        </w:pict>
      </w:r>
      <w:r>
        <w:rPr/>
        <w:pict>
          <v:shape style="position:absolute;margin-left:261.359985pt;margin-top:355.200012pt;width:85.2pt;height:17.4pt;mso-position-horizontal-relative:page;mso-position-vertical-relative:page;z-index:-252854272" type="#_x0000_t202" filled="false" stroked="false">
            <v:textbox inset="0,0,0,0">
              <w:txbxContent>
                <w:p>
                  <w:pPr>
                    <w:spacing w:before="57"/>
                    <w:ind w:left="60" w:right="0" w:firstLine="0"/>
                    <w:jc w:val="left"/>
                    <w:rPr>
                      <w:rFonts w:ascii="Arial"/>
                      <w:sz w:val="20"/>
                    </w:rPr>
                  </w:pPr>
                  <w:r>
                    <w:rPr>
                      <w:rFonts w:ascii="Arial"/>
                      <w:sz w:val="20"/>
                    </w:rPr>
                    <w:t>20%</w:t>
                  </w:r>
                </w:p>
              </w:txbxContent>
            </v:textbox>
            <w10:wrap type="none"/>
          </v:shape>
        </w:pict>
      </w:r>
      <w:r>
        <w:rPr/>
        <w:pict>
          <v:shape style="position:absolute;margin-left:346.559998pt;margin-top:355.200012pt;width:111.85pt;height:17.4pt;mso-position-horizontal-relative:page;mso-position-vertical-relative:page;z-index:-252853248" type="#_x0000_t202" filled="false" stroked="false">
            <v:textbox inset="0,0,0,0">
              <w:txbxContent>
                <w:p>
                  <w:pPr>
                    <w:spacing w:before="57"/>
                    <w:ind w:left="60" w:right="0" w:firstLine="0"/>
                    <w:jc w:val="left"/>
                    <w:rPr>
                      <w:rFonts w:ascii="Arial"/>
                      <w:sz w:val="20"/>
                    </w:rPr>
                  </w:pPr>
                  <w:r>
                    <w:rPr>
                      <w:rFonts w:ascii="Arial"/>
                      <w:sz w:val="20"/>
                    </w:rPr>
                    <w:t>20%</w:t>
                  </w:r>
                </w:p>
              </w:txbxContent>
            </v:textbox>
            <w10:wrap type="none"/>
          </v:shape>
        </w:pict>
      </w:r>
      <w:r>
        <w:rPr/>
        <w:pict>
          <v:shape style="position:absolute;margin-left:458.399994pt;margin-top:355.200012pt;width:80.3pt;height:17.4pt;mso-position-horizontal-relative:page;mso-position-vertical-relative:page;z-index:-252852224" type="#_x0000_t202" filled="false" stroked="false">
            <v:textbox inset="0,0,0,0">
              <w:txbxContent>
                <w:p>
                  <w:pPr>
                    <w:spacing w:before="57"/>
                    <w:ind w:left="60" w:right="0" w:firstLine="0"/>
                    <w:jc w:val="left"/>
                    <w:rPr>
                      <w:rFonts w:ascii="Arial"/>
                      <w:sz w:val="20"/>
                    </w:rPr>
                  </w:pPr>
                  <w:r>
                    <w:rPr>
                      <w:rFonts w:ascii="Arial"/>
                      <w:sz w:val="20"/>
                    </w:rPr>
                    <w:t>60%</w:t>
                  </w:r>
                </w:p>
              </w:txbxContent>
            </v:textbox>
            <w10:wrap type="none"/>
          </v:shape>
        </w:pict>
      </w:r>
      <w:r>
        <w:rPr/>
        <w:pict>
          <v:shape style="position:absolute;margin-left:73.320pt;margin-top:372.600006pt;width:188.05pt;height:40.5pt;mso-position-horizontal-relative:page;mso-position-vertical-relative:page;z-index:-252851200" type="#_x0000_t202" filled="false" stroked="false">
            <v:textbox inset="0,0,0,0">
              <w:txbxContent>
                <w:p>
                  <w:pPr>
                    <w:spacing w:before="57"/>
                    <w:ind w:left="57" w:right="1938" w:firstLine="0"/>
                    <w:jc w:val="left"/>
                    <w:rPr>
                      <w:rFonts w:ascii="Arial"/>
                      <w:sz w:val="20"/>
                    </w:rPr>
                  </w:pPr>
                  <w:r>
                    <w:rPr>
                      <w:rFonts w:ascii="Arial"/>
                      <w:sz w:val="20"/>
                    </w:rPr>
                    <w:t>All Additional Net Licensing Proceeds over $1,005,000</w:t>
                  </w:r>
                </w:p>
              </w:txbxContent>
            </v:textbox>
            <w10:wrap type="none"/>
          </v:shape>
        </w:pict>
      </w:r>
      <w:r>
        <w:rPr/>
        <w:pict>
          <v:shape style="position:absolute;margin-left:261.359985pt;margin-top:372.600006pt;width:85.2pt;height:40.5pt;mso-position-horizontal-relative:page;mso-position-vertical-relative:page;z-index:-252850176" type="#_x0000_t202" filled="false" stroked="false">
            <v:textbox inset="0,0,0,0">
              <w:txbxContent>
                <w:p>
                  <w:pPr>
                    <w:spacing w:line="240" w:lineRule="auto" w:before="0"/>
                    <w:rPr>
                      <w:sz w:val="25"/>
                    </w:rPr>
                  </w:pPr>
                </w:p>
                <w:p>
                  <w:pPr>
                    <w:spacing w:before="0"/>
                    <w:ind w:left="60" w:right="0" w:firstLine="0"/>
                    <w:jc w:val="left"/>
                    <w:rPr>
                      <w:rFonts w:ascii="Arial"/>
                      <w:sz w:val="20"/>
                    </w:rPr>
                  </w:pPr>
                  <w:r>
                    <w:rPr>
                      <w:rFonts w:ascii="Arial"/>
                      <w:sz w:val="20"/>
                    </w:rPr>
                    <w:t>15%</w:t>
                  </w:r>
                </w:p>
                <w:p>
                  <w:pPr>
                    <w:pStyle w:val="BodyText"/>
                    <w:ind w:left="40"/>
                    <w:rPr>
                      <w:rFonts w:ascii="Arial"/>
                      <w:sz w:val="17"/>
                    </w:rPr>
                  </w:pPr>
                </w:p>
              </w:txbxContent>
            </v:textbox>
            <w10:wrap type="none"/>
          </v:shape>
        </w:pict>
      </w:r>
      <w:r>
        <w:rPr/>
        <w:pict>
          <v:shape style="position:absolute;margin-left:346.559998pt;margin-top:372.600006pt;width:111.85pt;height:40.5pt;mso-position-horizontal-relative:page;mso-position-vertical-relative:page;z-index:-252849152" type="#_x0000_t202" filled="false" stroked="false">
            <v:textbox inset="0,0,0,0">
              <w:txbxContent>
                <w:p>
                  <w:pPr>
                    <w:spacing w:line="240" w:lineRule="auto" w:before="0"/>
                    <w:rPr>
                      <w:sz w:val="25"/>
                    </w:rPr>
                  </w:pPr>
                </w:p>
                <w:p>
                  <w:pPr>
                    <w:spacing w:before="0"/>
                    <w:ind w:left="59" w:right="0" w:firstLine="0"/>
                    <w:jc w:val="left"/>
                    <w:rPr>
                      <w:rFonts w:ascii="Arial"/>
                      <w:sz w:val="20"/>
                    </w:rPr>
                  </w:pPr>
                  <w:r>
                    <w:rPr>
                      <w:rFonts w:ascii="Arial"/>
                      <w:sz w:val="20"/>
                    </w:rPr>
                    <w:t>15%</w:t>
                  </w:r>
                </w:p>
                <w:p>
                  <w:pPr>
                    <w:pStyle w:val="BodyText"/>
                    <w:ind w:left="40"/>
                    <w:rPr>
                      <w:rFonts w:ascii="Arial"/>
                      <w:sz w:val="17"/>
                    </w:rPr>
                  </w:pPr>
                </w:p>
              </w:txbxContent>
            </v:textbox>
            <w10:wrap type="none"/>
          </v:shape>
        </w:pict>
      </w:r>
      <w:r>
        <w:rPr/>
        <w:pict>
          <v:shape style="position:absolute;margin-left:458.399994pt;margin-top:372.600006pt;width:80.3pt;height:40.5pt;mso-position-horizontal-relative:page;mso-position-vertical-relative:page;z-index:-252848128" type="#_x0000_t202" filled="false" stroked="false">
            <v:textbox inset="0,0,0,0">
              <w:txbxContent>
                <w:p>
                  <w:pPr>
                    <w:spacing w:line="240" w:lineRule="auto" w:before="0"/>
                    <w:rPr>
                      <w:sz w:val="25"/>
                    </w:rPr>
                  </w:pPr>
                </w:p>
                <w:p>
                  <w:pPr>
                    <w:spacing w:before="0"/>
                    <w:ind w:left="59" w:right="0" w:firstLine="0"/>
                    <w:jc w:val="left"/>
                    <w:rPr>
                      <w:rFonts w:ascii="Arial"/>
                      <w:sz w:val="20"/>
                    </w:rPr>
                  </w:pPr>
                  <w:r>
                    <w:rPr>
                      <w:rFonts w:ascii="Arial"/>
                      <w:sz w:val="20"/>
                    </w:rPr>
                    <w:t>70%</w:t>
                  </w:r>
                </w:p>
                <w:p>
                  <w:pPr>
                    <w:pStyle w:val="BodyText"/>
                    <w:ind w:left="40"/>
                    <w:rPr>
                      <w:rFonts w:ascii="Arial"/>
                      <w:sz w:val="17"/>
                    </w:rPr>
                  </w:pPr>
                </w:p>
              </w:txbxContent>
            </v:textbox>
            <w10:wrap type="none"/>
          </v:shape>
        </w:pict>
      </w:r>
      <w:r>
        <w:rPr/>
        <w:pict>
          <v:shape style="position:absolute;margin-left:90.239998pt;margin-top:72.239998pt;width:112.1pt;height:58pt;mso-position-horizontal-relative:page;mso-position-vertical-relative:page;z-index:-252847104" type="#_x0000_t202" filled="false" stroked="false">
            <v:textbox inset="0,0,0,0">
              <w:txbxContent>
                <w:p>
                  <w:pPr>
                    <w:spacing w:before="0"/>
                    <w:ind w:left="107" w:right="803" w:firstLine="0"/>
                    <w:jc w:val="left"/>
                    <w:rPr>
                      <w:rFonts w:ascii="Arial"/>
                      <w:b/>
                      <w:sz w:val="20"/>
                    </w:rPr>
                  </w:pPr>
                  <w:r>
                    <w:rPr>
                      <w:rFonts w:ascii="Arial"/>
                      <w:b/>
                      <w:sz w:val="20"/>
                    </w:rPr>
                    <w:t>Net Licensing Proceeds</w:t>
                  </w:r>
                </w:p>
                <w:p>
                  <w:pPr>
                    <w:spacing w:line="240" w:lineRule="auto" w:before="0"/>
                    <w:ind w:left="107" w:right="299" w:firstLine="0"/>
                    <w:jc w:val="left"/>
                    <w:rPr>
                      <w:rFonts w:ascii="Arial"/>
                      <w:b/>
                      <w:sz w:val="20"/>
                    </w:rPr>
                  </w:pPr>
                  <w:r>
                    <w:rPr>
                      <w:rFonts w:ascii="Arial"/>
                      <w:b/>
                      <w:sz w:val="20"/>
                    </w:rPr>
                    <w:t>on a </w:t>
                  </w:r>
                  <w:r>
                    <w:rPr>
                      <w:rFonts w:ascii="Arial"/>
                      <w:b/>
                      <w:spacing w:val="-3"/>
                      <w:sz w:val="20"/>
                    </w:rPr>
                    <w:t>Particular </w:t>
                  </w:r>
                  <w:r>
                    <w:rPr>
                      <w:rFonts w:ascii="Arial"/>
                      <w:b/>
                      <w:sz w:val="20"/>
                    </w:rPr>
                    <w:t>University Invention</w:t>
                  </w:r>
                </w:p>
              </w:txbxContent>
            </v:textbox>
            <w10:wrap type="none"/>
          </v:shape>
        </w:pict>
      </w:r>
      <w:r>
        <w:rPr/>
        <w:pict>
          <v:shape style="position:absolute;margin-left:202.320496pt;margin-top:72.239998pt;width:111.75pt;height:58pt;mso-position-horizontal-relative:page;mso-position-vertical-relative:page;z-index:-252846080" type="#_x0000_t202" filled="false" stroked="false">
            <v:textbox inset="0,0,0,0">
              <w:txbxContent>
                <w:p>
                  <w:pPr>
                    <w:spacing w:before="2"/>
                    <w:ind w:left="638" w:right="0" w:firstLine="0"/>
                    <w:jc w:val="left"/>
                    <w:rPr>
                      <w:rFonts w:ascii="Arial"/>
                      <w:sz w:val="20"/>
                    </w:rPr>
                  </w:pPr>
                  <w:r>
                    <w:rPr>
                      <w:rFonts w:ascii="Arial"/>
                      <w:sz w:val="20"/>
                    </w:rPr>
                    <w:t>Inventor(s)</w:t>
                  </w:r>
                </w:p>
                <w:p>
                  <w:pPr>
                    <w:pStyle w:val="BodyText"/>
                    <w:ind w:left="40"/>
                    <w:rPr>
                      <w:rFonts w:ascii="Arial"/>
                      <w:sz w:val="17"/>
                    </w:rPr>
                  </w:pPr>
                </w:p>
              </w:txbxContent>
            </v:textbox>
            <w10:wrap type="none"/>
          </v:shape>
        </w:pict>
      </w:r>
      <w:r>
        <w:rPr/>
        <w:pict>
          <v:shape style="position:absolute;margin-left:314.040009pt;margin-top:72.239998pt;width:114.5pt;height:58pt;mso-position-horizontal-relative:page;mso-position-vertical-relative:page;z-index:-252845056" type="#_x0000_t202" filled="false" stroked="false">
            <v:textbox inset="0,0,0,0">
              <w:txbxContent>
                <w:p>
                  <w:pPr>
                    <w:spacing w:before="0"/>
                    <w:ind w:left="451" w:right="450" w:firstLine="2"/>
                    <w:jc w:val="center"/>
                    <w:rPr>
                      <w:rFonts w:ascii="Arial"/>
                      <w:b/>
                      <w:sz w:val="20"/>
                    </w:rPr>
                  </w:pPr>
                  <w:r>
                    <w:rPr>
                      <w:rFonts w:ascii="Arial"/>
                      <w:b/>
                      <w:sz w:val="20"/>
                    </w:rPr>
                    <w:t>Major </w:t>
                  </w:r>
                  <w:r>
                    <w:rPr>
                      <w:rFonts w:ascii="Arial"/>
                      <w:b/>
                      <w:spacing w:val="-1"/>
                      <w:sz w:val="20"/>
                    </w:rPr>
                    <w:t>Administrative </w:t>
                  </w:r>
                  <w:r>
                    <w:rPr>
                      <w:rFonts w:ascii="Arial"/>
                      <w:b/>
                      <w:sz w:val="20"/>
                    </w:rPr>
                    <w:t>Unit</w:t>
                  </w:r>
                </w:p>
                <w:p>
                  <w:pPr>
                    <w:pStyle w:val="BodyText"/>
                    <w:ind w:left="40"/>
                    <w:rPr>
                      <w:rFonts w:ascii="Arial"/>
                      <w:b/>
                      <w:sz w:val="17"/>
                    </w:rPr>
                  </w:pPr>
                </w:p>
              </w:txbxContent>
            </v:textbox>
            <w10:wrap type="none"/>
          </v:shape>
        </w:pict>
      </w:r>
      <w:r>
        <w:rPr/>
        <w:pict>
          <v:shape style="position:absolute;margin-left:428.519989pt;margin-top:72.239998pt;width:111.25pt;height:58pt;mso-position-horizontal-relative:page;mso-position-vertical-relative:page;z-index:-252844032" type="#_x0000_t202" filled="false" stroked="false">
            <v:textbox inset="0,0,0,0">
              <w:txbxContent>
                <w:p>
                  <w:pPr>
                    <w:spacing w:before="2"/>
                    <w:ind w:left="672" w:right="0" w:firstLine="0"/>
                    <w:jc w:val="left"/>
                    <w:rPr>
                      <w:rFonts w:ascii="Arial"/>
                      <w:sz w:val="20"/>
                    </w:rPr>
                  </w:pPr>
                  <w:r>
                    <w:rPr>
                      <w:rFonts w:ascii="Arial"/>
                      <w:sz w:val="20"/>
                    </w:rPr>
                    <w:t>University</w:t>
                  </w:r>
                </w:p>
                <w:p>
                  <w:pPr>
                    <w:pStyle w:val="BodyText"/>
                    <w:ind w:left="40"/>
                    <w:rPr>
                      <w:rFonts w:ascii="Arial"/>
                      <w:sz w:val="17"/>
                    </w:rPr>
                  </w:pPr>
                </w:p>
              </w:txbxContent>
            </v:textbox>
            <w10:wrap type="none"/>
          </v:shape>
        </w:pict>
      </w:r>
      <w:r>
        <w:rPr/>
        <w:pict>
          <v:shape style="position:absolute;margin-left:90.239998pt;margin-top:130.199997pt;width:112.1pt;height:12pt;mso-position-horizontal-relative:page;mso-position-vertical-relative:page;z-index:-252843008" type="#_x0000_t202" filled="false" stroked="false">
            <v:textbox inset="0,0,0,0">
              <w:txbxContent>
                <w:p>
                  <w:pPr>
                    <w:spacing w:before="2"/>
                    <w:ind w:left="107" w:right="0" w:firstLine="0"/>
                    <w:jc w:val="left"/>
                    <w:rPr>
                      <w:rFonts w:ascii="Arial"/>
                      <w:sz w:val="20"/>
                    </w:rPr>
                  </w:pPr>
                  <w:r>
                    <w:rPr>
                      <w:rFonts w:ascii="Arial"/>
                      <w:sz w:val="20"/>
                    </w:rPr>
                    <w:t>First $100,000</w:t>
                  </w:r>
                </w:p>
              </w:txbxContent>
            </v:textbox>
            <w10:wrap type="none"/>
          </v:shape>
        </w:pict>
      </w:r>
      <w:r>
        <w:rPr/>
        <w:pict>
          <v:shape style="position:absolute;margin-left:202.320496pt;margin-top:130.199997pt;width:111.75pt;height:12pt;mso-position-horizontal-relative:page;mso-position-vertical-relative:page;z-index:-252841984" type="#_x0000_t202" filled="false" stroked="false">
            <v:textbox inset="0,0,0,0">
              <w:txbxContent>
                <w:p>
                  <w:pPr>
                    <w:spacing w:before="2"/>
                    <w:ind w:left="896" w:right="897" w:firstLine="0"/>
                    <w:jc w:val="center"/>
                    <w:rPr>
                      <w:rFonts w:ascii="Arial"/>
                      <w:sz w:val="20"/>
                    </w:rPr>
                  </w:pPr>
                  <w:r>
                    <w:rPr>
                      <w:rFonts w:ascii="Arial"/>
                      <w:sz w:val="20"/>
                    </w:rPr>
                    <w:t>50%</w:t>
                  </w:r>
                </w:p>
              </w:txbxContent>
            </v:textbox>
            <w10:wrap type="none"/>
          </v:shape>
        </w:pict>
      </w:r>
      <w:r>
        <w:rPr/>
        <w:pict>
          <v:shape style="position:absolute;margin-left:314.040009pt;margin-top:130.199997pt;width:114.5pt;height:12pt;mso-position-horizontal-relative:page;mso-position-vertical-relative:page;z-index:-252840960" type="#_x0000_t202" filled="false" stroked="false">
            <v:textbox inset="0,0,0,0">
              <w:txbxContent>
                <w:p>
                  <w:pPr>
                    <w:spacing w:before="2"/>
                    <w:ind w:left="924" w:right="924" w:firstLine="0"/>
                    <w:jc w:val="center"/>
                    <w:rPr>
                      <w:rFonts w:ascii="Arial"/>
                      <w:sz w:val="20"/>
                    </w:rPr>
                  </w:pPr>
                  <w:r>
                    <w:rPr>
                      <w:rFonts w:ascii="Arial"/>
                      <w:sz w:val="20"/>
                    </w:rPr>
                    <w:t>25%</w:t>
                  </w:r>
                </w:p>
              </w:txbxContent>
            </v:textbox>
            <w10:wrap type="none"/>
          </v:shape>
        </w:pict>
      </w:r>
      <w:r>
        <w:rPr/>
        <w:pict>
          <v:shape style="position:absolute;margin-left:428.519989pt;margin-top:130.199997pt;width:111.25pt;height:12pt;mso-position-horizontal-relative:page;mso-position-vertical-relative:page;z-index:-252839936" type="#_x0000_t202" filled="false" stroked="false">
            <v:textbox inset="0,0,0,0">
              <w:txbxContent>
                <w:p>
                  <w:pPr>
                    <w:spacing w:before="2"/>
                    <w:ind w:left="891" w:right="892" w:firstLine="0"/>
                    <w:jc w:val="center"/>
                    <w:rPr>
                      <w:rFonts w:ascii="Arial"/>
                      <w:sz w:val="20"/>
                    </w:rPr>
                  </w:pPr>
                  <w:r>
                    <w:rPr>
                      <w:rFonts w:ascii="Arial"/>
                      <w:sz w:val="20"/>
                    </w:rPr>
                    <w:t>25%</w:t>
                  </w:r>
                </w:p>
              </w:txbxContent>
            </v:textbox>
            <w10:wrap type="none"/>
          </v:shape>
        </w:pict>
      </w:r>
      <w:r>
        <w:rPr/>
        <w:pict>
          <v:shape style="position:absolute;margin-left:90.239998pt;margin-top:142.199493pt;width:112.1pt;height:12pt;mso-position-horizontal-relative:page;mso-position-vertical-relative:page;z-index:-252838912" type="#_x0000_t202" filled="false" stroked="false">
            <v:textbox inset="0,0,0,0">
              <w:txbxContent>
                <w:p>
                  <w:pPr>
                    <w:spacing w:before="2"/>
                    <w:ind w:left="107" w:right="0" w:firstLine="0"/>
                    <w:jc w:val="left"/>
                    <w:rPr>
                      <w:rFonts w:ascii="Arial"/>
                      <w:sz w:val="20"/>
                    </w:rPr>
                  </w:pPr>
                  <w:r>
                    <w:rPr>
                      <w:rFonts w:ascii="Arial"/>
                      <w:sz w:val="20"/>
                    </w:rPr>
                    <w:t>Next $900,000</w:t>
                  </w:r>
                </w:p>
              </w:txbxContent>
            </v:textbox>
            <w10:wrap type="none"/>
          </v:shape>
        </w:pict>
      </w:r>
      <w:r>
        <w:rPr/>
        <w:pict>
          <v:shape style="position:absolute;margin-left:202.320496pt;margin-top:142.199493pt;width:111.75pt;height:12pt;mso-position-horizontal-relative:page;mso-position-vertical-relative:page;z-index:-252837888" type="#_x0000_t202" filled="false" stroked="false">
            <v:textbox inset="0,0,0,0">
              <w:txbxContent>
                <w:p>
                  <w:pPr>
                    <w:spacing w:before="2"/>
                    <w:ind w:left="896" w:right="897" w:firstLine="0"/>
                    <w:jc w:val="center"/>
                    <w:rPr>
                      <w:rFonts w:ascii="Arial"/>
                      <w:sz w:val="20"/>
                    </w:rPr>
                  </w:pPr>
                  <w:r>
                    <w:rPr>
                      <w:rFonts w:ascii="Arial"/>
                      <w:sz w:val="20"/>
                    </w:rPr>
                    <w:t>30%</w:t>
                  </w:r>
                </w:p>
              </w:txbxContent>
            </v:textbox>
            <w10:wrap type="none"/>
          </v:shape>
        </w:pict>
      </w:r>
      <w:r>
        <w:rPr/>
        <w:pict>
          <v:shape style="position:absolute;margin-left:314.040009pt;margin-top:142.199493pt;width:114.5pt;height:12pt;mso-position-horizontal-relative:page;mso-position-vertical-relative:page;z-index:-252836864" type="#_x0000_t202" filled="false" stroked="false">
            <v:textbox inset="0,0,0,0">
              <w:txbxContent>
                <w:p>
                  <w:pPr>
                    <w:spacing w:before="2"/>
                    <w:ind w:left="924" w:right="924" w:firstLine="0"/>
                    <w:jc w:val="center"/>
                    <w:rPr>
                      <w:rFonts w:ascii="Arial"/>
                      <w:sz w:val="20"/>
                    </w:rPr>
                  </w:pPr>
                  <w:r>
                    <w:rPr>
                      <w:rFonts w:ascii="Arial"/>
                      <w:sz w:val="20"/>
                    </w:rPr>
                    <w:t>30%</w:t>
                  </w:r>
                </w:p>
              </w:txbxContent>
            </v:textbox>
            <w10:wrap type="none"/>
          </v:shape>
        </w:pict>
      </w:r>
      <w:r>
        <w:rPr/>
        <w:pict>
          <v:shape style="position:absolute;margin-left:428.519989pt;margin-top:142.199493pt;width:111.25pt;height:12pt;mso-position-horizontal-relative:page;mso-position-vertical-relative:page;z-index:-252835840" type="#_x0000_t202" filled="false" stroked="false">
            <v:textbox inset="0,0,0,0">
              <w:txbxContent>
                <w:p>
                  <w:pPr>
                    <w:spacing w:before="2"/>
                    <w:ind w:left="891" w:right="892" w:firstLine="0"/>
                    <w:jc w:val="center"/>
                    <w:rPr>
                      <w:rFonts w:ascii="Arial"/>
                      <w:sz w:val="20"/>
                    </w:rPr>
                  </w:pPr>
                  <w:r>
                    <w:rPr>
                      <w:rFonts w:ascii="Arial"/>
                      <w:sz w:val="20"/>
                    </w:rPr>
                    <w:t>40%</w:t>
                  </w:r>
                </w:p>
              </w:txbxContent>
            </v:textbox>
            <w10:wrap type="none"/>
          </v:shape>
        </w:pict>
      </w:r>
      <w:r>
        <w:rPr/>
        <w:pict>
          <v:shape style="position:absolute;margin-left:90.239998pt;margin-top:154.199997pt;width:112.1pt;height:12pt;mso-position-horizontal-relative:page;mso-position-vertical-relative:page;z-index:-252834816" type="#_x0000_t202" filled="false" stroked="false">
            <v:textbox inset="0,0,0,0">
              <w:txbxContent>
                <w:p>
                  <w:pPr>
                    <w:spacing w:before="2"/>
                    <w:ind w:left="107" w:right="0" w:firstLine="0"/>
                    <w:jc w:val="left"/>
                    <w:rPr>
                      <w:rFonts w:ascii="Arial"/>
                      <w:sz w:val="20"/>
                    </w:rPr>
                  </w:pPr>
                  <w:r>
                    <w:rPr>
                      <w:rFonts w:ascii="Arial"/>
                      <w:sz w:val="20"/>
                    </w:rPr>
                    <w:t>Over $1,000,000</w:t>
                  </w:r>
                </w:p>
              </w:txbxContent>
            </v:textbox>
            <w10:wrap type="none"/>
          </v:shape>
        </w:pict>
      </w:r>
      <w:r>
        <w:rPr/>
        <w:pict>
          <v:shape style="position:absolute;margin-left:202.320496pt;margin-top:154.199997pt;width:111.75pt;height:12pt;mso-position-horizontal-relative:page;mso-position-vertical-relative:page;z-index:-252833792" type="#_x0000_t202" filled="false" stroked="false">
            <v:textbox inset="0,0,0,0">
              <w:txbxContent>
                <w:p>
                  <w:pPr>
                    <w:spacing w:before="2"/>
                    <w:ind w:left="896" w:right="897" w:firstLine="0"/>
                    <w:jc w:val="center"/>
                    <w:rPr>
                      <w:rFonts w:ascii="Arial"/>
                      <w:sz w:val="20"/>
                    </w:rPr>
                  </w:pPr>
                  <w:r>
                    <w:rPr>
                      <w:rFonts w:ascii="Arial"/>
                      <w:sz w:val="20"/>
                    </w:rPr>
                    <w:t>30%</w:t>
                  </w:r>
                </w:p>
              </w:txbxContent>
            </v:textbox>
            <w10:wrap type="none"/>
          </v:shape>
        </w:pict>
      </w:r>
      <w:r>
        <w:rPr/>
        <w:pict>
          <v:shape style="position:absolute;margin-left:314.040009pt;margin-top:154.199997pt;width:114.5pt;height:12pt;mso-position-horizontal-relative:page;mso-position-vertical-relative:page;z-index:-252832768" type="#_x0000_t202" filled="false" stroked="false">
            <v:textbox inset="0,0,0,0">
              <w:txbxContent>
                <w:p>
                  <w:pPr>
                    <w:spacing w:before="2"/>
                    <w:ind w:left="924" w:right="924" w:firstLine="0"/>
                    <w:jc w:val="center"/>
                    <w:rPr>
                      <w:rFonts w:ascii="Arial"/>
                      <w:sz w:val="20"/>
                    </w:rPr>
                  </w:pPr>
                  <w:r>
                    <w:rPr>
                      <w:rFonts w:ascii="Arial"/>
                      <w:sz w:val="20"/>
                    </w:rPr>
                    <w:t>10%</w:t>
                  </w:r>
                </w:p>
              </w:txbxContent>
            </v:textbox>
            <w10:wrap type="none"/>
          </v:shape>
        </w:pict>
      </w:r>
      <w:r>
        <w:rPr/>
        <w:pict>
          <v:shape style="position:absolute;margin-left:428.519989pt;margin-top:154.199997pt;width:111.25pt;height:12pt;mso-position-horizontal-relative:page;mso-position-vertical-relative:page;z-index:-252831744" type="#_x0000_t202" filled="false" stroked="false">
            <v:textbox inset="0,0,0,0">
              <w:txbxContent>
                <w:p>
                  <w:pPr>
                    <w:spacing w:before="2"/>
                    <w:ind w:left="891" w:right="892" w:firstLine="0"/>
                    <w:jc w:val="center"/>
                    <w:rPr>
                      <w:rFonts w:ascii="Arial"/>
                      <w:sz w:val="20"/>
                    </w:rPr>
                  </w:pPr>
                  <w:r>
                    <w:rPr>
                      <w:rFonts w:ascii="Arial"/>
                      <w:sz w:val="20"/>
                    </w:rPr>
                    <w:t>60%</w:t>
                  </w:r>
                </w:p>
              </w:txbxContent>
            </v:textbox>
            <w10:wrap type="none"/>
          </v:shape>
        </w:pict>
      </w:r>
      <w:r>
        <w:rPr/>
        <w:pict>
          <v:shape style="position:absolute;margin-left:148.655441pt;margin-top:201.273499pt;width:77.75pt;height:12pt;mso-position-horizontal-relative:page;mso-position-vertical-relative:page;z-index:-252830720" type="#_x0000_t202" filled="false" stroked="false">
            <v:textbox inset="0,0,0,0">
              <w:txbxContent>
                <w:p>
                  <w:pPr>
                    <w:spacing w:line="240" w:lineRule="auto" w:before="4"/>
                    <w:ind w:left="40"/>
                    <w:rPr>
                      <w:sz w:val="17"/>
                    </w:rPr>
                  </w:pPr>
                </w:p>
              </w:txbxContent>
            </v:textbox>
            <w10:wrap type="none"/>
          </v:shape>
        </w:pict>
      </w:r>
    </w:p>
    <w:p>
      <w:pPr>
        <w:spacing w:after="0"/>
        <w:rPr>
          <w:sz w:val="2"/>
          <w:szCs w:val="2"/>
        </w:rPr>
        <w:sectPr>
          <w:pgSz w:w="12240" w:h="15840"/>
          <w:pgMar w:top="1440" w:bottom="280" w:left="0" w:right="520"/>
        </w:sectPr>
      </w:pPr>
    </w:p>
    <w:p>
      <w:pPr>
        <w:rPr>
          <w:sz w:val="2"/>
          <w:szCs w:val="2"/>
        </w:rPr>
      </w:pPr>
      <w:r>
        <w:rPr/>
        <w:pict>
          <v:group style="position:absolute;margin-left:47.28793pt;margin-top:448.926544pt;width:488.35pt;height:145.85pt;mso-position-horizontal-relative:page;mso-position-vertical-relative:page;z-index:-252829696" coordorigin="946,8979" coordsize="9767,2917">
            <v:shape style="position:absolute;left:932;top:3985;width:9753;height:2913" coordorigin="932,3985" coordsize="9753,2913" path="m948,8980l10712,8980m948,11895l948,8980e" filled="false" stroked="true" strokeweight=".180192pt" strokecolor="#000000">
              <v:path arrowok="t"/>
              <v:stroke dashstyle="solid"/>
            </v:shape>
            <v:line style="position:absolute" from="4876,9085" to="4876,8980" stroked="true" strokeweight=".540672pt" strokecolor="#000000">
              <v:stroke dashstyle="solid"/>
            </v:line>
            <v:shape style="position:absolute;left:6667;top:6336;width:2337;height:562" coordorigin="6667,6336" coordsize="2337,562" path="m6690,9085l6690,8980m9029,9542l9029,8980e" filled="false" stroked="true" strokeweight=".180192pt" strokecolor="#000000">
              <v:path arrowok="t"/>
              <v:stroke dashstyle="solid"/>
            </v:shape>
            <v:line style="position:absolute" from="10705,9085" to="10705,8980" stroked="true" strokeweight=".540672pt" strokecolor="#000000">
              <v:stroke dashstyle="solid"/>
            </v:line>
            <v:line style="position:absolute" from="4876,9798" to="4876,9085" stroked="true" strokeweight=".180224pt" strokecolor="#000000">
              <v:stroke dashstyle="solid"/>
            </v:line>
            <v:line style="position:absolute" from="6690,9795" to="6690,9085" stroked="true" strokeweight="1.081345pt" strokecolor="#000000">
              <v:stroke dashstyle="solid"/>
            </v:line>
            <v:line style="position:absolute" from="10705,9542" to="10705,9085" stroked="true" strokeweight=".180224pt" strokecolor="#000000">
              <v:stroke dashstyle="solid"/>
            </v:line>
            <v:line style="position:absolute" from="948,9791" to="4880,9791" stroked="true" strokeweight="1.080958pt" strokecolor="#000000">
              <v:stroke dashstyle="solid"/>
            </v:line>
            <v:line style="position:absolute" from="4876,9791" to="8330,9791" stroked="true" strokeweight=".18016pt" strokecolor="#000000">
              <v:stroke dashstyle="solid"/>
            </v:line>
            <v:shape style="position:absolute;left:8305;top:6080;width:1944;height:256" coordorigin="8305,6080" coordsize="1944,256" path="m8330,9791l10276,9791m9029,9798l9029,9542e" filled="false" stroked="true" strokeweight=".540576pt" strokecolor="#000000">
              <v:path arrowok="t"/>
              <v:stroke dashstyle="solid"/>
            </v:shape>
            <v:line style="position:absolute" from="10276,9791" to="10712,9791" stroked="true" strokeweight=".18016pt" strokecolor="#000000">
              <v:stroke dashstyle="solid"/>
            </v:line>
            <v:line style="position:absolute" from="10705,11892" to="10705,9542" stroked="true" strokeweight=".540672pt" strokecolor="#000000">
              <v:stroke dashstyle="solid"/>
            </v:line>
            <v:line style="position:absolute" from="948,10126" to="10712,10126" stroked="true" strokeweight="1.080958pt" strokecolor="#000000">
              <v:stroke dashstyle="solid"/>
            </v:line>
            <v:shape style="position:absolute;left:932;top:5097;width:9753;height:310" coordorigin="932,5098" coordsize="9753,310" path="m948,10472l10712,10472m948,10782l3755,10782e" filled="false" stroked="true" strokeweight=".540576pt" strokecolor="#000000">
              <v:path arrowok="t"/>
              <v:stroke dashstyle="solid"/>
            </v:shape>
            <v:line style="position:absolute" from="3755,10782" to="10712,10782" stroked="true" strokeweight=".18016pt" strokecolor="#000000">
              <v:stroke dashstyle="solid"/>
            </v:line>
            <v:line style="position:absolute" from="948,11117" to="3755,11117" stroked="true" strokeweight=".540479pt" strokecolor="#000000">
              <v:stroke dashstyle="solid"/>
            </v:line>
            <v:shape style="position:absolute;left:3736;top:3988;width:6948;height:774" coordorigin="3737,3989" coordsize="6948,774" path="m3755,11117l10712,11117m4876,11892l4876,11117e" filled="false" stroked="true" strokeweight=".180192pt" strokecolor="#000000">
              <v:path arrowok="t"/>
              <v:stroke dashstyle="solid"/>
            </v:shape>
            <v:line style="position:absolute" from="948,11888" to="3755,11888" stroked="true" strokeweight=".540479pt" strokecolor="#000000">
              <v:stroke dashstyle="solid"/>
            </v:line>
            <v:line style="position:absolute" from="3755,11888" to="10712,11888" stroked="true" strokeweight=".18016pt" strokecolor="#000000">
              <v:stroke dashstyle="solid"/>
            </v:line>
            <v:line style="position:absolute" from="2621,10437" to="2669,10437" stroked="true" strokeweight=".160199pt" strokecolor="#000000">
              <v:stroke dashstyle="solid"/>
            </v:line>
            <w10:wrap type="none"/>
          </v:group>
        </w:pict>
      </w:r>
      <w:r>
        <w:rPr/>
        <w:pict>
          <v:shape style="position:absolute;margin-left:7.117222pt;margin-top:13.465915pt;width:110.5pt;height:12.55pt;mso-position-horizontal-relative:page;mso-position-vertical-relative:page;z-index:-252828672" type="#_x0000_t202" filled="false" stroked="false">
            <v:textbox inset="0,0,0,0">
              <w:txbxContent>
                <w:p>
                  <w:pPr>
                    <w:spacing w:before="12"/>
                    <w:ind w:left="20" w:right="0" w:firstLine="0"/>
                    <w:jc w:val="left"/>
                    <w:rPr>
                      <w:sz w:val="19"/>
                    </w:rPr>
                  </w:pPr>
                  <w:r>
                    <w:rPr>
                      <w:sz w:val="19"/>
                    </w:rPr>
                    <w:t>Patents - Faculty Handbook</w:t>
                  </w:r>
                </w:p>
              </w:txbxContent>
            </v:textbox>
            <w10:wrap type="none"/>
          </v:shape>
        </w:pict>
      </w:r>
      <w:r>
        <w:rPr/>
        <w:pict>
          <v:shape style="position:absolute;margin-left:300.427399pt;margin-top:13.465915pt;width:279.9pt;height:12.55pt;mso-position-horizontal-relative:page;mso-position-vertical-relative:page;z-index:-252827648" type="#_x0000_t202" filled="false" stroked="false">
            <v:textbox inset="0,0,0,0">
              <w:txbxContent>
                <w:p>
                  <w:pPr>
                    <w:spacing w:before="12"/>
                    <w:ind w:left="20" w:right="0" w:firstLine="0"/>
                    <w:jc w:val="left"/>
                    <w:rPr>
                      <w:sz w:val="19"/>
                    </w:rPr>
                  </w:pPr>
                  <w:hyperlink r:id="rId5">
                    <w:r>
                      <w:rPr>
                        <w:sz w:val="19"/>
                      </w:rPr>
                      <w:t>http://www.hr.msu.edu/documents/facacadhandbooks/facultyhandbo...</w:t>
                    </w:r>
                  </w:hyperlink>
                </w:p>
              </w:txbxContent>
            </v:textbox>
            <w10:wrap type="none"/>
          </v:shape>
        </w:pict>
      </w:r>
      <w:r>
        <w:rPr/>
        <w:pict>
          <v:shape style="position:absolute;margin-left:48.05262pt;margin-top:55.97472pt;width:416.05pt;height:11.45pt;mso-position-horizontal-relative:page;mso-position-vertical-relative:page;z-index:-252826624" type="#_x0000_t202" filled="false" stroked="false">
            <v:textbox inset="0,0,0,0">
              <w:txbxContent>
                <w:p>
                  <w:pPr>
                    <w:spacing w:before="13"/>
                    <w:ind w:left="20" w:right="0" w:firstLine="0"/>
                    <w:jc w:val="left"/>
                    <w:rPr>
                      <w:sz w:val="17"/>
                    </w:rPr>
                  </w:pPr>
                  <w:r>
                    <w:rPr>
                      <w:w w:val="105"/>
                      <w:sz w:val="17"/>
                      <w:u w:val="thick"/>
                    </w:rPr>
                    <w:t>MSU Human Resources&gt;&gt; Documents&gt;&gt; Facacadhandbooks</w:t>
                  </w:r>
                  <w:r>
                    <w:rPr>
                      <w:w w:val="105"/>
                      <w:sz w:val="17"/>
                    </w:rPr>
                    <w:t> &gt;&gt; </w:t>
                  </w:r>
                  <w:r>
                    <w:rPr>
                      <w:w w:val="105"/>
                      <w:sz w:val="17"/>
                      <w:u w:val="thick"/>
                    </w:rPr>
                    <w:t>Facultyhandbook</w:t>
                  </w:r>
                  <w:r>
                    <w:rPr>
                      <w:w w:val="105"/>
                      <w:sz w:val="17"/>
                    </w:rPr>
                    <w:t> &gt;&gt; Patents - Faculty Handbook</w:t>
                  </w:r>
                </w:p>
              </w:txbxContent>
            </v:textbox>
            <w10:wrap type="none"/>
          </v:shape>
        </w:pict>
      </w:r>
      <w:r>
        <w:rPr/>
        <w:pict>
          <v:shape style="position:absolute;margin-left:47.567261pt;margin-top:90.731033pt;width:216.05pt;height:44.25pt;mso-position-horizontal-relative:page;mso-position-vertical-relative:page;z-index:-252825600" type="#_x0000_t202" filled="false" stroked="false">
            <v:textbox inset="0,0,0,0">
              <w:txbxContent>
                <w:p>
                  <w:pPr>
                    <w:spacing w:before="6"/>
                    <w:ind w:left="23" w:right="0" w:firstLine="0"/>
                    <w:jc w:val="left"/>
                    <w:rPr>
                      <w:b/>
                      <w:sz w:val="34"/>
                    </w:rPr>
                  </w:pPr>
                  <w:r>
                    <w:rPr>
                      <w:b/>
                      <w:w w:val="105"/>
                      <w:sz w:val="34"/>
                    </w:rPr>
                    <w:t>Patents - Faculty</w:t>
                  </w:r>
                  <w:r>
                    <w:rPr>
                      <w:b/>
                      <w:spacing w:val="-45"/>
                      <w:w w:val="105"/>
                      <w:sz w:val="34"/>
                    </w:rPr>
                    <w:t> </w:t>
                  </w:r>
                  <w:r>
                    <w:rPr>
                      <w:b/>
                      <w:w w:val="105"/>
                      <w:sz w:val="34"/>
                    </w:rPr>
                    <w:t>Handbook</w:t>
                  </w:r>
                </w:p>
                <w:p>
                  <w:pPr>
                    <w:spacing w:before="272"/>
                    <w:ind w:left="20" w:right="0" w:firstLine="0"/>
                    <w:jc w:val="left"/>
                    <w:rPr>
                      <w:i/>
                      <w:sz w:val="17"/>
                    </w:rPr>
                  </w:pPr>
                  <w:r>
                    <w:rPr>
                      <w:b/>
                      <w:w w:val="105"/>
                      <w:sz w:val="17"/>
                    </w:rPr>
                    <w:t>VI.</w:t>
                  </w:r>
                  <w:r>
                    <w:rPr>
                      <w:b/>
                      <w:spacing w:val="-18"/>
                      <w:w w:val="105"/>
                      <w:sz w:val="17"/>
                    </w:rPr>
                    <w:t> </w:t>
                  </w:r>
                  <w:r>
                    <w:rPr>
                      <w:b/>
                      <w:w w:val="105"/>
                      <w:sz w:val="17"/>
                    </w:rPr>
                    <w:t>RESEARCH</w:t>
                  </w:r>
                  <w:r>
                    <w:rPr>
                      <w:b/>
                      <w:spacing w:val="-11"/>
                      <w:w w:val="105"/>
                      <w:sz w:val="17"/>
                    </w:rPr>
                    <w:t> </w:t>
                  </w:r>
                  <w:r>
                    <w:rPr>
                      <w:b/>
                      <w:w w:val="105"/>
                      <w:sz w:val="17"/>
                    </w:rPr>
                    <w:t>AND</w:t>
                  </w:r>
                  <w:r>
                    <w:rPr>
                      <w:b/>
                      <w:spacing w:val="-21"/>
                      <w:w w:val="105"/>
                      <w:sz w:val="17"/>
                    </w:rPr>
                    <w:t> </w:t>
                  </w:r>
                  <w:r>
                    <w:rPr>
                      <w:b/>
                      <w:w w:val="105"/>
                      <w:sz w:val="17"/>
                    </w:rPr>
                    <w:t>CREATIVE</w:t>
                  </w:r>
                  <w:r>
                    <w:rPr>
                      <w:b/>
                      <w:spacing w:val="-11"/>
                      <w:w w:val="105"/>
                      <w:sz w:val="17"/>
                    </w:rPr>
                    <w:t> </w:t>
                  </w:r>
                  <w:r>
                    <w:rPr>
                      <w:b/>
                      <w:w w:val="105"/>
                      <w:sz w:val="17"/>
                    </w:rPr>
                    <w:t>ENDEAVOR</w:t>
                  </w:r>
                  <w:r>
                    <w:rPr>
                      <w:b/>
                      <w:spacing w:val="-10"/>
                      <w:w w:val="105"/>
                      <w:sz w:val="17"/>
                    </w:rPr>
                    <w:t> </w:t>
                  </w:r>
                  <w:r>
                    <w:rPr>
                      <w:i/>
                      <w:w w:val="105"/>
                      <w:sz w:val="17"/>
                    </w:rPr>
                    <w:t>(Cont.)</w:t>
                  </w:r>
                </w:p>
              </w:txbxContent>
            </v:textbox>
            <w10:wrap type="none"/>
          </v:shape>
        </w:pict>
      </w:r>
      <w:r>
        <w:rPr/>
        <w:pict>
          <v:shape style="position:absolute;margin-left:47.384281pt;margin-top:142.640411pt;width:392.85pt;height:12.55pt;mso-position-horizontal-relative:page;mso-position-vertical-relative:page;z-index:-252824576" type="#_x0000_t202" filled="false" stroked="false">
            <v:textbox inset="0,0,0,0">
              <w:txbxContent>
                <w:p>
                  <w:pPr>
                    <w:spacing w:before="12"/>
                    <w:ind w:left="20" w:right="0" w:firstLine="0"/>
                    <w:jc w:val="left"/>
                    <w:rPr>
                      <w:sz w:val="19"/>
                    </w:rPr>
                  </w:pPr>
                  <w:r>
                    <w:rPr>
                      <w:w w:val="105"/>
                      <w:sz w:val="17"/>
                    </w:rPr>
                    <w:t>This</w:t>
                  </w:r>
                  <w:r>
                    <w:rPr>
                      <w:spacing w:val="-15"/>
                      <w:w w:val="105"/>
                      <w:sz w:val="17"/>
                    </w:rPr>
                    <w:t> </w:t>
                  </w:r>
                  <w:r>
                    <w:rPr>
                      <w:w w:val="105"/>
                      <w:sz w:val="17"/>
                    </w:rPr>
                    <w:t>policy</w:t>
                  </w:r>
                  <w:r>
                    <w:rPr>
                      <w:spacing w:val="-5"/>
                      <w:w w:val="105"/>
                      <w:sz w:val="17"/>
                    </w:rPr>
                    <w:t> </w:t>
                  </w:r>
                  <w:r>
                    <w:rPr>
                      <w:w w:val="105"/>
                      <w:sz w:val="17"/>
                    </w:rPr>
                    <w:t>was</w:t>
                  </w:r>
                  <w:r>
                    <w:rPr>
                      <w:spacing w:val="-13"/>
                      <w:w w:val="105"/>
                      <w:sz w:val="17"/>
                    </w:rPr>
                    <w:t> </w:t>
                  </w:r>
                  <w:r>
                    <w:rPr>
                      <w:w w:val="105"/>
                      <w:sz w:val="17"/>
                    </w:rPr>
                    <w:t>approved</w:t>
                  </w:r>
                  <w:r>
                    <w:rPr>
                      <w:spacing w:val="-2"/>
                      <w:w w:val="105"/>
                      <w:sz w:val="17"/>
                    </w:rPr>
                    <w:t> </w:t>
                  </w:r>
                  <w:r>
                    <w:rPr>
                      <w:w w:val="105"/>
                      <w:sz w:val="17"/>
                    </w:rPr>
                    <w:t>by</w:t>
                  </w:r>
                  <w:r>
                    <w:rPr>
                      <w:spacing w:val="-13"/>
                      <w:w w:val="105"/>
                      <w:sz w:val="17"/>
                    </w:rPr>
                    <w:t> </w:t>
                  </w:r>
                  <w:r>
                    <w:rPr>
                      <w:w w:val="105"/>
                      <w:sz w:val="17"/>
                    </w:rPr>
                    <w:t>the</w:t>
                  </w:r>
                  <w:r>
                    <w:rPr>
                      <w:spacing w:val="-14"/>
                      <w:w w:val="105"/>
                      <w:sz w:val="17"/>
                    </w:rPr>
                    <w:t> </w:t>
                  </w:r>
                  <w:r>
                    <w:rPr>
                      <w:w w:val="105"/>
                      <w:sz w:val="17"/>
                    </w:rPr>
                    <w:t>Board</w:t>
                  </w:r>
                  <w:r>
                    <w:rPr>
                      <w:spacing w:val="-10"/>
                      <w:w w:val="105"/>
                      <w:sz w:val="17"/>
                    </w:rPr>
                    <w:t> </w:t>
                  </w:r>
                  <w:r>
                    <w:rPr>
                      <w:w w:val="105"/>
                      <w:sz w:val="17"/>
                    </w:rPr>
                    <w:t>of</w:t>
                  </w:r>
                  <w:r>
                    <w:rPr>
                      <w:spacing w:val="-14"/>
                      <w:w w:val="105"/>
                      <w:sz w:val="17"/>
                    </w:rPr>
                    <w:t> </w:t>
                  </w:r>
                  <w:r>
                    <w:rPr>
                      <w:w w:val="105"/>
                      <w:sz w:val="17"/>
                    </w:rPr>
                    <w:t>Trustees</w:t>
                  </w:r>
                  <w:r>
                    <w:rPr>
                      <w:spacing w:val="-8"/>
                      <w:w w:val="105"/>
                      <w:sz w:val="17"/>
                    </w:rPr>
                    <w:t> </w:t>
                  </w:r>
                  <w:r>
                    <w:rPr>
                      <w:w w:val="105"/>
                      <w:sz w:val="17"/>
                    </w:rPr>
                    <w:t>on</w:t>
                  </w:r>
                  <w:r>
                    <w:rPr>
                      <w:spacing w:val="-11"/>
                      <w:w w:val="105"/>
                      <w:sz w:val="17"/>
                    </w:rPr>
                    <w:t> </w:t>
                  </w:r>
                  <w:r>
                    <w:rPr>
                      <w:w w:val="105"/>
                      <w:sz w:val="17"/>
                    </w:rPr>
                    <w:t>November</w:t>
                  </w:r>
                  <w:r>
                    <w:rPr>
                      <w:spacing w:val="4"/>
                      <w:w w:val="105"/>
                      <w:sz w:val="17"/>
                    </w:rPr>
                    <w:t> </w:t>
                  </w:r>
                  <w:r>
                    <w:rPr>
                      <w:b/>
                      <w:w w:val="105"/>
                      <w:sz w:val="18"/>
                    </w:rPr>
                    <w:t>15,</w:t>
                  </w:r>
                  <w:r>
                    <w:rPr>
                      <w:b/>
                      <w:spacing w:val="-15"/>
                      <w:w w:val="105"/>
                      <w:sz w:val="18"/>
                    </w:rPr>
                    <w:t> </w:t>
                  </w:r>
                  <w:r>
                    <w:rPr>
                      <w:w w:val="105"/>
                      <w:sz w:val="19"/>
                    </w:rPr>
                    <w:t>1930</w:t>
                  </w:r>
                  <w:r>
                    <w:rPr>
                      <w:spacing w:val="-18"/>
                      <w:w w:val="105"/>
                      <w:sz w:val="19"/>
                    </w:rPr>
                    <w:t> </w:t>
                  </w:r>
                  <w:r>
                    <w:rPr>
                      <w:w w:val="105"/>
                      <w:sz w:val="17"/>
                    </w:rPr>
                    <w:t>and</w:t>
                  </w:r>
                  <w:r>
                    <w:rPr>
                      <w:spacing w:val="-12"/>
                      <w:w w:val="105"/>
                      <w:sz w:val="17"/>
                    </w:rPr>
                    <w:t> </w:t>
                  </w:r>
                  <w:r>
                    <w:rPr>
                      <w:w w:val="105"/>
                      <w:sz w:val="17"/>
                    </w:rPr>
                    <w:t>revised</w:t>
                  </w:r>
                  <w:r>
                    <w:rPr>
                      <w:spacing w:val="-8"/>
                      <w:w w:val="105"/>
                      <w:sz w:val="17"/>
                    </w:rPr>
                    <w:t> </w:t>
                  </w:r>
                  <w:r>
                    <w:rPr>
                      <w:w w:val="105"/>
                      <w:sz w:val="17"/>
                    </w:rPr>
                    <w:t>on</w:t>
                  </w:r>
                  <w:r>
                    <w:rPr>
                      <w:spacing w:val="-14"/>
                      <w:w w:val="105"/>
                      <w:sz w:val="17"/>
                    </w:rPr>
                    <w:t> </w:t>
                  </w:r>
                  <w:r>
                    <w:rPr>
                      <w:w w:val="105"/>
                      <w:sz w:val="17"/>
                    </w:rPr>
                    <w:t>February</w:t>
                  </w:r>
                  <w:r>
                    <w:rPr>
                      <w:spacing w:val="-3"/>
                      <w:w w:val="105"/>
                      <w:sz w:val="17"/>
                    </w:rPr>
                    <w:t> </w:t>
                  </w:r>
                  <w:r>
                    <w:rPr>
                      <w:w w:val="105"/>
                      <w:sz w:val="19"/>
                    </w:rPr>
                    <w:t>14,</w:t>
                  </w:r>
                  <w:r>
                    <w:rPr>
                      <w:spacing w:val="-15"/>
                      <w:w w:val="105"/>
                      <w:sz w:val="19"/>
                    </w:rPr>
                    <w:t> </w:t>
                  </w:r>
                  <w:r>
                    <w:rPr>
                      <w:w w:val="105"/>
                      <w:sz w:val="19"/>
                    </w:rPr>
                    <w:t>2001.</w:t>
                  </w:r>
                </w:p>
              </w:txbxContent>
            </v:textbox>
            <w10:wrap type="none"/>
          </v:shape>
        </w:pict>
      </w:r>
      <w:r>
        <w:rPr/>
        <w:pict>
          <v:shape style="position:absolute;margin-left:47.10894pt;margin-top:163.530014pt;width:484.5pt;height:55.2pt;mso-position-horizontal-relative:page;mso-position-vertical-relative:page;z-index:-252823552" type="#_x0000_t202" filled="false" stroked="false">
            <v:textbox inset="0,0,0,0">
              <w:txbxContent>
                <w:p>
                  <w:pPr>
                    <w:spacing w:line="268" w:lineRule="auto" w:before="13"/>
                    <w:ind w:left="21" w:right="-15" w:firstLine="3"/>
                    <w:jc w:val="left"/>
                    <w:rPr>
                      <w:sz w:val="17"/>
                    </w:rPr>
                  </w:pPr>
                  <w:r>
                    <w:rPr>
                      <w:w w:val="105"/>
                      <w:sz w:val="17"/>
                    </w:rPr>
                    <w:t>Consistent with its public service mission and with regulations governing federally-funded research, the University endeavors to foster the development of its inventions and discoveries through patenting and licensing to industry. A patent provides an incentive for a company to license an invention from the University and to invest in developing and marketing products based on the invention.</w:t>
                  </w:r>
                </w:p>
                <w:p>
                  <w:pPr>
                    <w:spacing w:line="266" w:lineRule="auto" w:before="2"/>
                    <w:ind w:left="21" w:right="-15" w:hanging="2"/>
                    <w:jc w:val="left"/>
                    <w:rPr>
                      <w:sz w:val="17"/>
                    </w:rPr>
                  </w:pPr>
                  <w:r>
                    <w:rPr>
                      <w:w w:val="105"/>
                      <w:sz w:val="17"/>
                    </w:rPr>
                    <w:t>Licensing proceeds provide a means for the University to recognize and reward the creative research efforts of inventors and to support additional University research.</w:t>
                  </w:r>
                </w:p>
              </w:txbxContent>
            </v:textbox>
            <w10:wrap type="none"/>
          </v:shape>
        </w:pict>
      </w:r>
      <w:r>
        <w:rPr/>
        <w:pict>
          <v:shape style="position:absolute;margin-left:46.65337pt;margin-top:227.486725pt;width:490.9pt;height:44.4pt;mso-position-horizontal-relative:page;mso-position-vertical-relative:page;z-index:-252822528" type="#_x0000_t202" filled="false" stroked="false">
            <v:textbox inset="0,0,0,0">
              <w:txbxContent>
                <w:p>
                  <w:pPr>
                    <w:spacing w:line="268" w:lineRule="auto" w:before="13"/>
                    <w:ind w:left="20" w:right="17" w:firstLine="3"/>
                    <w:jc w:val="left"/>
                    <w:rPr>
                      <w:sz w:val="17"/>
                    </w:rPr>
                  </w:pPr>
                  <w:r>
                    <w:rPr>
                      <w:w w:val="105"/>
                      <w:sz w:val="17"/>
                    </w:rPr>
                    <w:t>Any</w:t>
                  </w:r>
                  <w:r>
                    <w:rPr>
                      <w:spacing w:val="-6"/>
                      <w:w w:val="105"/>
                      <w:sz w:val="17"/>
                    </w:rPr>
                    <w:t> </w:t>
                  </w:r>
                  <w:r>
                    <w:rPr>
                      <w:w w:val="105"/>
                      <w:sz w:val="17"/>
                    </w:rPr>
                    <w:t>discovery</w:t>
                  </w:r>
                  <w:r>
                    <w:rPr>
                      <w:spacing w:val="4"/>
                      <w:w w:val="105"/>
                      <w:sz w:val="17"/>
                    </w:rPr>
                    <w:t> </w:t>
                  </w:r>
                  <w:r>
                    <w:rPr>
                      <w:w w:val="105"/>
                      <w:sz w:val="17"/>
                    </w:rPr>
                    <w:t>or</w:t>
                  </w:r>
                  <w:r>
                    <w:rPr>
                      <w:spacing w:val="-3"/>
                      <w:w w:val="105"/>
                      <w:sz w:val="17"/>
                    </w:rPr>
                    <w:t> </w:t>
                  </w:r>
                  <w:r>
                    <w:rPr>
                      <w:w w:val="105"/>
                      <w:sz w:val="17"/>
                    </w:rPr>
                    <w:t>invention</w:t>
                  </w:r>
                  <w:r>
                    <w:rPr>
                      <w:spacing w:val="7"/>
                      <w:w w:val="105"/>
                      <w:sz w:val="17"/>
                    </w:rPr>
                    <w:t> </w:t>
                  </w:r>
                  <w:r>
                    <w:rPr>
                      <w:w w:val="105"/>
                      <w:sz w:val="17"/>
                    </w:rPr>
                    <w:t>which</w:t>
                  </w:r>
                  <w:r>
                    <w:rPr>
                      <w:spacing w:val="1"/>
                      <w:w w:val="105"/>
                      <w:sz w:val="17"/>
                    </w:rPr>
                    <w:t> </w:t>
                  </w:r>
                  <w:r>
                    <w:rPr>
                      <w:w w:val="105"/>
                      <w:sz w:val="17"/>
                    </w:rPr>
                    <w:t>a)</w:t>
                  </w:r>
                  <w:r>
                    <w:rPr>
                      <w:spacing w:val="-7"/>
                      <w:w w:val="105"/>
                      <w:sz w:val="17"/>
                    </w:rPr>
                    <w:t> </w:t>
                  </w:r>
                  <w:r>
                    <w:rPr>
                      <w:w w:val="105"/>
                      <w:sz w:val="17"/>
                    </w:rPr>
                    <w:t>results</w:t>
                  </w:r>
                  <w:r>
                    <w:rPr>
                      <w:spacing w:val="-7"/>
                      <w:w w:val="105"/>
                      <w:sz w:val="17"/>
                    </w:rPr>
                    <w:t> </w:t>
                  </w:r>
                  <w:r>
                    <w:rPr>
                      <w:w w:val="105"/>
                      <w:sz w:val="17"/>
                    </w:rPr>
                    <w:t>from</w:t>
                  </w:r>
                  <w:r>
                    <w:rPr>
                      <w:spacing w:val="-1"/>
                      <w:w w:val="105"/>
                      <w:sz w:val="17"/>
                    </w:rPr>
                    <w:t> </w:t>
                  </w:r>
                  <w:r>
                    <w:rPr>
                      <w:w w:val="105"/>
                      <w:sz w:val="17"/>
                    </w:rPr>
                    <w:t>research</w:t>
                  </w:r>
                  <w:r>
                    <w:rPr>
                      <w:spacing w:val="1"/>
                      <w:w w:val="105"/>
                      <w:sz w:val="17"/>
                    </w:rPr>
                    <w:t> </w:t>
                  </w:r>
                  <w:r>
                    <w:rPr>
                      <w:w w:val="105"/>
                      <w:sz w:val="17"/>
                    </w:rPr>
                    <w:t>carried</w:t>
                  </w:r>
                  <w:r>
                    <w:rPr>
                      <w:spacing w:val="-1"/>
                      <w:w w:val="105"/>
                      <w:sz w:val="17"/>
                    </w:rPr>
                    <w:t> </w:t>
                  </w:r>
                  <w:r>
                    <w:rPr>
                      <w:w w:val="105"/>
                      <w:sz w:val="17"/>
                    </w:rPr>
                    <w:t>on</w:t>
                  </w:r>
                  <w:r>
                    <w:rPr>
                      <w:spacing w:val="-3"/>
                      <w:w w:val="105"/>
                      <w:sz w:val="17"/>
                    </w:rPr>
                    <w:t> </w:t>
                  </w:r>
                  <w:r>
                    <w:rPr>
                      <w:w w:val="105"/>
                      <w:sz w:val="17"/>
                    </w:rPr>
                    <w:t>by,</w:t>
                  </w:r>
                  <w:r>
                    <w:rPr>
                      <w:spacing w:val="-7"/>
                      <w:w w:val="105"/>
                      <w:sz w:val="17"/>
                    </w:rPr>
                    <w:t> </w:t>
                  </w:r>
                  <w:r>
                    <w:rPr>
                      <w:w w:val="105"/>
                      <w:sz w:val="17"/>
                    </w:rPr>
                    <w:t>or</w:t>
                  </w:r>
                  <w:r>
                    <w:rPr>
                      <w:spacing w:val="-9"/>
                      <w:w w:val="105"/>
                      <w:sz w:val="17"/>
                    </w:rPr>
                    <w:t> </w:t>
                  </w:r>
                  <w:r>
                    <w:rPr>
                      <w:w w:val="105"/>
                      <w:sz w:val="17"/>
                    </w:rPr>
                    <w:t>under</w:t>
                  </w:r>
                  <w:r>
                    <w:rPr>
                      <w:spacing w:val="-5"/>
                      <w:w w:val="105"/>
                      <w:sz w:val="17"/>
                    </w:rPr>
                    <w:t> </w:t>
                  </w:r>
                  <w:r>
                    <w:rPr>
                      <w:w w:val="105"/>
                      <w:sz w:val="17"/>
                    </w:rPr>
                    <w:t>the</w:t>
                  </w:r>
                  <w:r>
                    <w:rPr>
                      <w:spacing w:val="-10"/>
                      <w:w w:val="105"/>
                      <w:sz w:val="17"/>
                    </w:rPr>
                    <w:t> </w:t>
                  </w:r>
                  <w:r>
                    <w:rPr>
                      <w:w w:val="105"/>
                      <w:sz w:val="17"/>
                    </w:rPr>
                    <w:t>direction</w:t>
                  </w:r>
                  <w:r>
                    <w:rPr>
                      <w:spacing w:val="-5"/>
                      <w:w w:val="105"/>
                      <w:sz w:val="17"/>
                    </w:rPr>
                    <w:t> </w:t>
                  </w:r>
                  <w:r>
                    <w:rPr>
                      <w:w w:val="105"/>
                      <w:sz w:val="17"/>
                    </w:rPr>
                    <w:t>of,</w:t>
                  </w:r>
                  <w:r>
                    <w:rPr>
                      <w:spacing w:val="-8"/>
                      <w:w w:val="105"/>
                      <w:sz w:val="17"/>
                    </w:rPr>
                    <w:t> </w:t>
                  </w:r>
                  <w:r>
                    <w:rPr>
                      <w:w w:val="105"/>
                      <w:sz w:val="17"/>
                    </w:rPr>
                    <w:t>any</w:t>
                  </w:r>
                  <w:r>
                    <w:rPr>
                      <w:spacing w:val="-4"/>
                      <w:w w:val="105"/>
                      <w:sz w:val="17"/>
                    </w:rPr>
                    <w:t> </w:t>
                  </w:r>
                  <w:r>
                    <w:rPr>
                      <w:w w:val="105"/>
                      <w:sz w:val="17"/>
                    </w:rPr>
                    <w:t>employee of</w:t>
                  </w:r>
                  <w:r>
                    <w:rPr>
                      <w:spacing w:val="-10"/>
                      <w:w w:val="105"/>
                      <w:sz w:val="17"/>
                    </w:rPr>
                    <w:t> </w:t>
                  </w:r>
                  <w:r>
                    <w:rPr>
                      <w:w w:val="105"/>
                      <w:sz w:val="17"/>
                    </w:rPr>
                    <w:t>the</w:t>
                  </w:r>
                  <w:r>
                    <w:rPr>
                      <w:spacing w:val="-6"/>
                      <w:w w:val="105"/>
                      <w:sz w:val="17"/>
                    </w:rPr>
                    <w:t> </w:t>
                  </w:r>
                  <w:r>
                    <w:rPr>
                      <w:w w:val="105"/>
                      <w:sz w:val="17"/>
                    </w:rPr>
                    <w:t>University</w:t>
                  </w:r>
                  <w:r>
                    <w:rPr>
                      <w:spacing w:val="5"/>
                      <w:w w:val="105"/>
                      <w:sz w:val="17"/>
                    </w:rPr>
                    <w:t> </w:t>
                  </w:r>
                  <w:r>
                    <w:rPr>
                      <w:w w:val="105"/>
                      <w:sz w:val="17"/>
                    </w:rPr>
                    <w:t>which is supported by University funds or by funds controlled or administered by the University, orb) results from an employee's duties with the University, or c) has been developed in whole or in part through the utilization of University resources or facilities not available to the general public shall belong to the University ("University</w:t>
                  </w:r>
                  <w:r>
                    <w:rPr>
                      <w:spacing w:val="38"/>
                      <w:w w:val="105"/>
                      <w:sz w:val="17"/>
                    </w:rPr>
                    <w:t> </w:t>
                  </w:r>
                  <w:r>
                    <w:rPr>
                      <w:w w:val="105"/>
                      <w:sz w:val="17"/>
                    </w:rPr>
                    <w:t>Inventions").</w:t>
                  </w:r>
                </w:p>
              </w:txbxContent>
            </v:textbox>
            <w10:wrap type="none"/>
          </v:shape>
        </w:pict>
      </w:r>
      <w:r>
        <w:rPr/>
        <w:pict>
          <v:shape style="position:absolute;margin-left:46.292931pt;margin-top:280.453705pt;width:487.25pt;height:77.55pt;mso-position-horizontal-relative:page;mso-position-vertical-relative:page;z-index:-252821504" type="#_x0000_t202" filled="false" stroked="false">
            <v:textbox inset="0,0,0,0">
              <w:txbxContent>
                <w:p>
                  <w:pPr>
                    <w:spacing w:line="271" w:lineRule="auto" w:before="13"/>
                    <w:ind w:left="20" w:right="0" w:firstLine="8"/>
                    <w:jc w:val="left"/>
                    <w:rPr>
                      <w:sz w:val="17"/>
                    </w:rPr>
                  </w:pPr>
                  <w:r>
                    <w:rPr>
                      <w:w w:val="105"/>
                      <w:sz w:val="17"/>
                    </w:rPr>
                    <w:t>In order to assist the University in protecting University Inventions, University employees and students (including postdoctoral appointees, graduate and undergraduate students) shall disclose any University Inventions to the University prior to disclosing such discoveries or inventions through publications, presentations, or communications with third parties (including research sponsors) in a manner which may inhibit or preclude the University from obtaining patent protection. Such disclosure may also be required to comply with legal and/or contractual obligations owed to governmental or non-governmental research sponsors. University faculty shall not disclose</w:t>
                  </w:r>
                  <w:r>
                    <w:rPr>
                      <w:spacing w:val="-2"/>
                      <w:w w:val="105"/>
                      <w:sz w:val="17"/>
                    </w:rPr>
                    <w:t> </w:t>
                  </w:r>
                  <w:r>
                    <w:rPr>
                      <w:w w:val="105"/>
                      <w:sz w:val="17"/>
                    </w:rPr>
                    <w:t>University</w:t>
                  </w:r>
                  <w:r>
                    <w:rPr>
                      <w:spacing w:val="3"/>
                      <w:w w:val="105"/>
                      <w:sz w:val="17"/>
                    </w:rPr>
                    <w:t> </w:t>
                  </w:r>
                  <w:r>
                    <w:rPr>
                      <w:w w:val="105"/>
                      <w:sz w:val="17"/>
                    </w:rPr>
                    <w:t>Inventions</w:t>
                  </w:r>
                  <w:r>
                    <w:rPr>
                      <w:spacing w:val="3"/>
                      <w:w w:val="105"/>
                      <w:sz w:val="17"/>
                    </w:rPr>
                    <w:t> </w:t>
                  </w:r>
                  <w:r>
                    <w:rPr>
                      <w:w w:val="105"/>
                      <w:sz w:val="17"/>
                    </w:rPr>
                    <w:t>in</w:t>
                  </w:r>
                  <w:r>
                    <w:rPr>
                      <w:spacing w:val="-11"/>
                      <w:w w:val="105"/>
                      <w:sz w:val="17"/>
                    </w:rPr>
                    <w:t> </w:t>
                  </w:r>
                  <w:r>
                    <w:rPr>
                      <w:w w:val="105"/>
                      <w:sz w:val="17"/>
                    </w:rPr>
                    <w:t>the</w:t>
                  </w:r>
                  <w:r>
                    <w:rPr>
                      <w:spacing w:val="-11"/>
                      <w:w w:val="105"/>
                      <w:sz w:val="17"/>
                    </w:rPr>
                    <w:t> </w:t>
                  </w:r>
                  <w:r>
                    <w:rPr>
                      <w:w w:val="105"/>
                      <w:sz w:val="17"/>
                    </w:rPr>
                    <w:t>course</w:t>
                  </w:r>
                  <w:r>
                    <w:rPr>
                      <w:spacing w:val="-2"/>
                      <w:w w:val="105"/>
                      <w:sz w:val="17"/>
                    </w:rPr>
                    <w:t> </w:t>
                  </w:r>
                  <w:r>
                    <w:rPr>
                      <w:w w:val="105"/>
                      <w:sz w:val="17"/>
                    </w:rPr>
                    <w:t>of</w:t>
                  </w:r>
                  <w:r>
                    <w:rPr>
                      <w:spacing w:val="-5"/>
                      <w:w w:val="105"/>
                      <w:sz w:val="17"/>
                    </w:rPr>
                    <w:t> </w:t>
                  </w:r>
                  <w:r>
                    <w:rPr>
                      <w:w w:val="105"/>
                      <w:sz w:val="17"/>
                    </w:rPr>
                    <w:t>performing</w:t>
                  </w:r>
                  <w:r>
                    <w:rPr>
                      <w:spacing w:val="1"/>
                      <w:w w:val="105"/>
                      <w:sz w:val="17"/>
                    </w:rPr>
                    <w:t> </w:t>
                  </w:r>
                  <w:r>
                    <w:rPr>
                      <w:w w:val="105"/>
                      <w:sz w:val="17"/>
                    </w:rPr>
                    <w:t>Outside</w:t>
                  </w:r>
                  <w:r>
                    <w:rPr>
                      <w:spacing w:val="-1"/>
                      <w:w w:val="105"/>
                      <w:sz w:val="17"/>
                    </w:rPr>
                    <w:t> </w:t>
                  </w:r>
                  <w:r>
                    <w:rPr>
                      <w:w w:val="105"/>
                      <w:sz w:val="17"/>
                    </w:rPr>
                    <w:t>Work</w:t>
                  </w:r>
                  <w:r>
                    <w:rPr>
                      <w:spacing w:val="-7"/>
                      <w:w w:val="105"/>
                      <w:sz w:val="17"/>
                    </w:rPr>
                    <w:t> </w:t>
                  </w:r>
                  <w:r>
                    <w:rPr>
                      <w:w w:val="105"/>
                      <w:sz w:val="17"/>
                    </w:rPr>
                    <w:t>for</w:t>
                  </w:r>
                  <w:r>
                    <w:rPr>
                      <w:spacing w:val="-9"/>
                      <w:w w:val="105"/>
                      <w:sz w:val="17"/>
                    </w:rPr>
                    <w:t> </w:t>
                  </w:r>
                  <w:r>
                    <w:rPr>
                      <w:w w:val="105"/>
                      <w:sz w:val="17"/>
                    </w:rPr>
                    <w:t>Pay</w:t>
                  </w:r>
                  <w:r>
                    <w:rPr>
                      <w:spacing w:val="-5"/>
                      <w:w w:val="105"/>
                      <w:sz w:val="17"/>
                    </w:rPr>
                    <w:t> </w:t>
                  </w:r>
                  <w:r>
                    <w:rPr>
                      <w:w w:val="105"/>
                      <w:sz w:val="17"/>
                    </w:rPr>
                    <w:t>unless</w:t>
                  </w:r>
                  <w:r>
                    <w:rPr>
                      <w:spacing w:val="-7"/>
                      <w:w w:val="105"/>
                      <w:sz w:val="17"/>
                    </w:rPr>
                    <w:t> </w:t>
                  </w:r>
                  <w:r>
                    <w:rPr>
                      <w:w w:val="105"/>
                      <w:sz w:val="17"/>
                    </w:rPr>
                    <w:t>and</w:t>
                  </w:r>
                  <w:r>
                    <w:rPr>
                      <w:spacing w:val="-2"/>
                      <w:w w:val="105"/>
                      <w:sz w:val="17"/>
                    </w:rPr>
                    <w:t> </w:t>
                  </w:r>
                  <w:r>
                    <w:rPr>
                      <w:w w:val="105"/>
                      <w:sz w:val="17"/>
                    </w:rPr>
                    <w:t>until</w:t>
                  </w:r>
                  <w:r>
                    <w:rPr>
                      <w:spacing w:val="-4"/>
                      <w:w w:val="105"/>
                      <w:sz w:val="17"/>
                    </w:rPr>
                    <w:t> </w:t>
                  </w:r>
                  <w:r>
                    <w:rPr>
                      <w:w w:val="105"/>
                      <w:sz w:val="17"/>
                    </w:rPr>
                    <w:t>the</w:t>
                  </w:r>
                  <w:r>
                    <w:rPr>
                      <w:spacing w:val="-7"/>
                      <w:w w:val="105"/>
                      <w:sz w:val="17"/>
                    </w:rPr>
                    <w:t> </w:t>
                  </w:r>
                  <w:r>
                    <w:rPr>
                      <w:w w:val="105"/>
                      <w:sz w:val="17"/>
                    </w:rPr>
                    <w:t>University</w:t>
                  </w:r>
                  <w:r>
                    <w:rPr>
                      <w:spacing w:val="3"/>
                      <w:w w:val="105"/>
                      <w:sz w:val="17"/>
                    </w:rPr>
                    <w:t> </w:t>
                  </w:r>
                  <w:r>
                    <w:rPr>
                      <w:w w:val="105"/>
                      <w:sz w:val="17"/>
                    </w:rPr>
                    <w:t>has</w:t>
                  </w:r>
                  <w:r>
                    <w:rPr>
                      <w:spacing w:val="-5"/>
                      <w:w w:val="105"/>
                      <w:sz w:val="17"/>
                    </w:rPr>
                    <w:t> </w:t>
                  </w:r>
                  <w:r>
                    <w:rPr>
                      <w:w w:val="105"/>
                      <w:sz w:val="17"/>
                    </w:rPr>
                    <w:t>had</w:t>
                  </w:r>
                  <w:r>
                    <w:rPr>
                      <w:spacing w:val="-7"/>
                      <w:w w:val="105"/>
                      <w:sz w:val="17"/>
                    </w:rPr>
                    <w:t> </w:t>
                  </w:r>
                  <w:r>
                    <w:rPr>
                      <w:w w:val="105"/>
                      <w:sz w:val="17"/>
                    </w:rPr>
                    <w:t>the</w:t>
                  </w:r>
                  <w:r>
                    <w:rPr>
                      <w:spacing w:val="-8"/>
                      <w:w w:val="105"/>
                      <w:sz w:val="17"/>
                    </w:rPr>
                    <w:t> </w:t>
                  </w:r>
                  <w:r>
                    <w:rPr>
                      <w:w w:val="105"/>
                      <w:sz w:val="17"/>
                    </w:rPr>
                    <w:t>opportunity to take the steps necessary to protect University Inventions through patent or</w:t>
                  </w:r>
                  <w:r>
                    <w:rPr>
                      <w:spacing w:val="-5"/>
                      <w:w w:val="105"/>
                      <w:sz w:val="17"/>
                    </w:rPr>
                    <w:t> </w:t>
                  </w:r>
                  <w:r>
                    <w:rPr>
                      <w:w w:val="105"/>
                      <w:sz w:val="17"/>
                    </w:rPr>
                    <w:t>otherwise.</w:t>
                  </w:r>
                </w:p>
              </w:txbxContent>
            </v:textbox>
            <w10:wrap type="none"/>
          </v:shape>
        </w:pict>
      </w:r>
      <w:r>
        <w:rPr/>
        <w:pict>
          <v:shape style="position:absolute;margin-left:46.277409pt;margin-top:366.389832pt;width:488.15pt;height:33.6pt;mso-position-horizontal-relative:page;mso-position-vertical-relative:page;z-index:-252820480" type="#_x0000_t202" filled="false" stroked="false">
            <v:textbox inset="0,0,0,0">
              <w:txbxContent>
                <w:p>
                  <w:pPr>
                    <w:spacing w:line="271" w:lineRule="auto" w:before="13"/>
                    <w:ind w:left="20" w:right="-1" w:firstLine="0"/>
                    <w:jc w:val="left"/>
                    <w:rPr>
                      <w:sz w:val="17"/>
                    </w:rPr>
                  </w:pPr>
                  <w:r>
                    <w:rPr>
                      <w:w w:val="105"/>
                      <w:sz w:val="17"/>
                    </w:rPr>
                    <w:t>The University's goal is to manage University Inventions in such a manner as to produce the greatest benefit to the University and to the public. The University may, but is not obligated to, seek to protect any University Inventions by patent or otherwise. After receiving disclosure of a University Invention, the University may elect to assign title to the University Invention to the inventor(s).</w:t>
                  </w:r>
                </w:p>
              </w:txbxContent>
            </v:textbox>
            <w10:wrap type="none"/>
          </v:shape>
        </w:pict>
      </w:r>
      <w:r>
        <w:rPr/>
        <w:pict>
          <v:shape style="position:absolute;margin-left:45.94249pt;margin-top:408.367004pt;width:491.7pt;height:33.450pt;mso-position-horizontal-relative:page;mso-position-vertical-relative:page;z-index:-252819456" type="#_x0000_t202" filled="false" stroked="false">
            <v:textbox inset="0,0,0,0">
              <w:txbxContent>
                <w:p>
                  <w:pPr>
                    <w:spacing w:line="268" w:lineRule="auto" w:before="13"/>
                    <w:ind w:left="23" w:right="-2" w:hanging="4"/>
                    <w:jc w:val="left"/>
                    <w:rPr>
                      <w:sz w:val="17"/>
                    </w:rPr>
                  </w:pPr>
                  <w:r>
                    <w:rPr>
                      <w:w w:val="105"/>
                      <w:sz w:val="17"/>
                    </w:rPr>
                    <w:t>The University will recover all direct expenses incurred for the patenting, protection and licensing of each University Invention from its licensing proceeds before distributing the net proceeds remaining among the inventor(s), the inventor's major administrative unit, and the University according to the following schedule:</w:t>
                  </w:r>
                </w:p>
              </w:txbxContent>
            </v:textbox>
            <w10:wrap type="none"/>
          </v:shape>
        </w:pict>
      </w:r>
      <w:r>
        <w:rPr/>
        <w:pict>
          <v:shape style="position:absolute;margin-left:230.832397pt;margin-top:445.107727pt;width:5.8pt;height:7.6pt;mso-position-horizontal-relative:page;mso-position-vertical-relative:page;z-index:-252818432" type="#_x0000_t202" filled="false" stroked="false">
            <v:textbox inset="0,0,0,0">
              <w:txbxContent>
                <w:p>
                  <w:pPr>
                    <w:spacing w:before="17"/>
                    <w:ind w:left="20" w:right="0" w:firstLine="0"/>
                    <w:jc w:val="left"/>
                    <w:rPr>
                      <w:rFonts w:ascii="Arial"/>
                      <w:sz w:val="10"/>
                    </w:rPr>
                  </w:pPr>
                  <w:r>
                    <w:rPr>
                      <w:rFonts w:ascii="Arial"/>
                      <w:sz w:val="10"/>
                    </w:rPr>
                    <w:t>...</w:t>
                  </w:r>
                </w:p>
              </w:txbxContent>
            </v:textbox>
            <w10:wrap type="none"/>
          </v:shape>
        </w:pict>
      </w:r>
      <w:r>
        <w:rPr/>
        <w:pict>
          <v:shape style="position:absolute;margin-left:44.980289pt;margin-top:605.461731pt;width:488.3pt;height:44.25pt;mso-position-horizontal-relative:page;mso-position-vertical-relative:page;z-index:-252817408" type="#_x0000_t202" filled="false" stroked="false">
            <v:textbox inset="0,0,0,0">
              <w:txbxContent>
                <w:p>
                  <w:pPr>
                    <w:spacing w:line="268" w:lineRule="auto" w:before="13"/>
                    <w:ind w:left="20" w:right="-12" w:firstLine="1"/>
                    <w:jc w:val="left"/>
                    <w:rPr>
                      <w:sz w:val="17"/>
                    </w:rPr>
                  </w:pPr>
                  <w:r>
                    <w:rPr>
                      <w:w w:val="105"/>
                      <w:sz w:val="17"/>
                    </w:rPr>
                    <w:t>The President shall be responsible for administering this policy and managing University Inventions, including technological know-how that may be licensable but may not be patented or patentable. The President has delegated this authority under this policy to the Vice President for Research and Graduate Studies. The President may authorize exceptions to this policy that she/he determines to be in the best interest of the University.</w:t>
                  </w:r>
                </w:p>
              </w:txbxContent>
            </v:textbox>
            <w10:wrap type="none"/>
          </v:shape>
        </w:pict>
      </w:r>
      <w:r>
        <w:rPr/>
        <w:pict>
          <v:shape style="position:absolute;margin-left:44.800072pt;margin-top:658.608826pt;width:438.55pt;height:22.45pt;mso-position-horizontal-relative:page;mso-position-vertical-relative:page;z-index:-252816384" type="#_x0000_t202" filled="false" stroked="false">
            <v:textbox inset="0,0,0,0">
              <w:txbxContent>
                <w:p>
                  <w:pPr>
                    <w:spacing w:line="268" w:lineRule="auto" w:before="13"/>
                    <w:ind w:left="20" w:right="12" w:hanging="1"/>
                    <w:jc w:val="left"/>
                    <w:rPr>
                      <w:sz w:val="17"/>
                    </w:rPr>
                  </w:pPr>
                  <w:r>
                    <w:rPr>
                      <w:w w:val="105"/>
                      <w:sz w:val="17"/>
                    </w:rPr>
                    <w:t>Particular University Inventions or licensing proceeds may be transferred to the Michigan State University Foundation for administration consistent with the net licensing proceeds distribution table above.</w:t>
                  </w:r>
                </w:p>
              </w:txbxContent>
            </v:textbox>
            <w10:wrap type="none"/>
          </v:shape>
        </w:pict>
      </w:r>
      <w:r>
        <w:rPr/>
        <w:pict>
          <v:shape style="position:absolute;margin-left:501.937897pt;margin-top:688.384277pt;width:34.7pt;height:13.75pt;mso-position-horizontal-relative:page;mso-position-vertical-relative:page;z-index:-252815360" type="#_x0000_t202" filled="false" stroked="false">
            <v:textbox inset="0,0,0,0">
              <w:txbxContent>
                <w:p>
                  <w:pPr>
                    <w:spacing w:before="13"/>
                    <w:ind w:left="20" w:right="0" w:firstLine="0"/>
                    <w:jc w:val="left"/>
                    <w:rPr>
                      <w:rFonts w:ascii="Arial"/>
                      <w:b/>
                      <w:sz w:val="21"/>
                    </w:rPr>
                  </w:pPr>
                  <w:r>
                    <w:rPr>
                      <w:rFonts w:ascii="Arial"/>
                      <w:b/>
                      <w:w w:val="135"/>
                      <w:sz w:val="21"/>
                    </w:rPr>
                    <w:t>Print</w:t>
                  </w:r>
                </w:p>
              </w:txbxContent>
            </v:textbox>
            <w10:wrap type="none"/>
          </v:shape>
        </w:pict>
      </w:r>
      <w:r>
        <w:rPr/>
        <w:pict>
          <v:shape style="position:absolute;margin-left:2.625637pt;margin-top:769.244629pt;width:24.6pt;height:13.65pt;mso-position-horizontal-relative:page;mso-position-vertical-relative:page;z-index:-252814336" type="#_x0000_t202" filled="false" stroked="false">
            <v:textbox inset="0,0,0,0">
              <w:txbxContent>
                <w:p>
                  <w:pPr>
                    <w:spacing w:before="11"/>
                    <w:ind w:left="20" w:right="0" w:firstLine="0"/>
                    <w:jc w:val="left"/>
                    <w:rPr>
                      <w:sz w:val="21"/>
                    </w:rPr>
                  </w:pPr>
                  <w:r>
                    <w:rPr>
                      <w:w w:val="110"/>
                      <w:sz w:val="21"/>
                    </w:rPr>
                    <w:t>1</w:t>
                  </w:r>
                  <w:r>
                    <w:rPr>
                      <w:spacing w:val="-29"/>
                      <w:w w:val="110"/>
                      <w:sz w:val="21"/>
                    </w:rPr>
                    <w:t> </w:t>
                  </w:r>
                  <w:r>
                    <w:rPr>
                      <w:w w:val="110"/>
                      <w:sz w:val="21"/>
                    </w:rPr>
                    <w:t>of2</w:t>
                  </w:r>
                </w:p>
              </w:txbxContent>
            </v:textbox>
            <w10:wrap type="none"/>
          </v:shape>
        </w:pict>
      </w:r>
      <w:r>
        <w:rPr/>
        <w:pict>
          <v:shape style="position:absolute;margin-left:498.824493pt;margin-top:770.857178pt;width:78.4pt;height:12.55pt;mso-position-horizontal-relative:page;mso-position-vertical-relative:page;z-index:-252813312" type="#_x0000_t202" filled="false" stroked="false">
            <v:textbox inset="0,0,0,0">
              <w:txbxContent>
                <w:p>
                  <w:pPr>
                    <w:spacing w:before="12"/>
                    <w:ind w:left="20" w:right="0" w:firstLine="0"/>
                    <w:jc w:val="left"/>
                    <w:rPr>
                      <w:sz w:val="19"/>
                    </w:rPr>
                  </w:pPr>
                  <w:r>
                    <w:rPr>
                      <w:w w:val="105"/>
                      <w:sz w:val="19"/>
                    </w:rPr>
                    <w:t>5/16/2014 2:06</w:t>
                  </w:r>
                  <w:r>
                    <w:rPr>
                      <w:spacing w:val="-22"/>
                      <w:w w:val="105"/>
                      <w:sz w:val="19"/>
                    </w:rPr>
                    <w:t> </w:t>
                  </w:r>
                  <w:r>
                    <w:rPr>
                      <w:w w:val="105"/>
                      <w:sz w:val="19"/>
                    </w:rPr>
                    <w:t>PM</w:t>
                  </w:r>
                </w:p>
              </w:txbxContent>
            </v:textbox>
            <w10:wrap type="none"/>
          </v:shape>
        </w:pict>
      </w:r>
      <w:r>
        <w:rPr/>
        <w:pict>
          <v:shape style="position:absolute;margin-left:47.378044pt;margin-top:449.016602pt;width:196.45pt;height:40.550pt;mso-position-horizontal-relative:page;mso-position-vertical-relative:page;z-index:-252812288" type="#_x0000_t202" filled="false" stroked="false">
            <v:textbox inset="0,0,0,0">
              <w:txbxContent>
                <w:p>
                  <w:pPr>
                    <w:spacing w:line="268" w:lineRule="auto" w:before="118"/>
                    <w:ind w:left="65" w:right="1872" w:firstLine="0"/>
                    <w:jc w:val="left"/>
                    <w:rPr>
                      <w:b/>
                      <w:sz w:val="17"/>
                    </w:rPr>
                  </w:pPr>
                  <w:r>
                    <w:rPr>
                      <w:b/>
                      <w:w w:val="105"/>
                      <w:sz w:val="17"/>
                    </w:rPr>
                    <w:t>Net Licensing Proceeds on a Particular University Invention</w:t>
                  </w:r>
                </w:p>
              </w:txbxContent>
            </v:textbox>
            <w10:wrap type="none"/>
          </v:shape>
        </w:pict>
      </w:r>
      <w:r>
        <w:rPr/>
        <w:pict>
          <v:shape style="position:absolute;margin-left:243.822311pt;margin-top:449.016602pt;width:90.7pt;height:40.550pt;mso-position-horizontal-relative:page;mso-position-vertical-relative:page;z-index:-252811264" type="#_x0000_t202" filled="false" stroked="false">
            <v:textbox inset="0,0,0,0">
              <w:txbxContent>
                <w:p>
                  <w:pPr>
                    <w:spacing w:line="240" w:lineRule="auto" w:before="0"/>
                    <w:rPr>
                      <w:sz w:val="18"/>
                    </w:rPr>
                  </w:pPr>
                </w:p>
                <w:p>
                  <w:pPr>
                    <w:spacing w:before="135"/>
                    <w:ind w:left="90" w:right="0" w:firstLine="0"/>
                    <w:jc w:val="left"/>
                    <w:rPr>
                      <w:b/>
                      <w:sz w:val="17"/>
                    </w:rPr>
                  </w:pPr>
                  <w:r>
                    <w:rPr>
                      <w:b/>
                      <w:w w:val="105"/>
                      <w:sz w:val="17"/>
                    </w:rPr>
                    <w:t>Inventor(s)</w:t>
                  </w:r>
                </w:p>
                <w:p>
                  <w:pPr>
                    <w:spacing w:line="240" w:lineRule="auto" w:before="4"/>
                    <w:ind w:left="40"/>
                    <w:rPr>
                      <w:b/>
                      <w:sz w:val="17"/>
                    </w:rPr>
                  </w:pPr>
                </w:p>
              </w:txbxContent>
            </v:textbox>
            <w10:wrap type="none"/>
          </v:shape>
        </w:pict>
      </w:r>
      <w:r>
        <w:rPr/>
        <w:pict>
          <v:shape style="position:absolute;margin-left:334.475037pt;margin-top:449.016602pt;width:117pt;height:40.550pt;mso-position-horizontal-relative:page;mso-position-vertical-relative:page;z-index:-252810240" type="#_x0000_t202" filled="false" stroked="false">
            <v:textbox inset="0,0,0,0">
              <w:txbxContent>
                <w:p>
                  <w:pPr>
                    <w:spacing w:line="268" w:lineRule="auto" w:before="126"/>
                    <w:ind w:left="59" w:right="1110" w:firstLine="5"/>
                    <w:jc w:val="left"/>
                    <w:rPr>
                      <w:b/>
                      <w:sz w:val="17"/>
                    </w:rPr>
                  </w:pPr>
                  <w:r>
                    <w:rPr>
                      <w:b/>
                      <w:w w:val="105"/>
                      <w:sz w:val="17"/>
                    </w:rPr>
                    <w:t>Major Administrative Unit</w:t>
                  </w:r>
                </w:p>
              </w:txbxContent>
            </v:textbox>
            <w10:wrap type="none"/>
          </v:shape>
        </w:pict>
      </w:r>
      <w:r>
        <w:rPr/>
        <w:pict>
          <v:shape style="position:absolute;margin-left:451.440491pt;margin-top:449.016602pt;width:83.85pt;height:40.550pt;mso-position-horizontal-relative:page;mso-position-vertical-relative:page;z-index:-252809216" type="#_x0000_t202" filled="false" stroked="false">
            <v:textbox inset="0,0,0,0">
              <w:txbxContent>
                <w:p>
                  <w:pPr>
                    <w:spacing w:line="240" w:lineRule="auto" w:before="0"/>
                    <w:rPr>
                      <w:sz w:val="18"/>
                    </w:rPr>
                  </w:pPr>
                </w:p>
                <w:p>
                  <w:pPr>
                    <w:spacing w:before="135"/>
                    <w:ind w:left="60" w:right="0" w:firstLine="0"/>
                    <w:jc w:val="left"/>
                    <w:rPr>
                      <w:b/>
                      <w:sz w:val="17"/>
                    </w:rPr>
                  </w:pPr>
                  <w:r>
                    <w:rPr>
                      <w:b/>
                      <w:w w:val="105"/>
                      <w:sz w:val="17"/>
                    </w:rPr>
                    <w:t>University</w:t>
                  </w:r>
                </w:p>
                <w:p>
                  <w:pPr>
                    <w:spacing w:line="240" w:lineRule="auto" w:before="4"/>
                    <w:ind w:left="40"/>
                    <w:rPr>
                      <w:b/>
                      <w:sz w:val="17"/>
                    </w:rPr>
                  </w:pPr>
                </w:p>
              </w:txbxContent>
            </v:textbox>
            <w10:wrap type="none"/>
          </v:shape>
        </w:pict>
      </w:r>
      <w:r>
        <w:rPr/>
        <w:pict>
          <v:shape style="position:absolute;margin-left:47.378044pt;margin-top:489.552551pt;width:487.9pt;height:16.8pt;mso-position-horizontal-relative:page;mso-position-vertical-relative:page;z-index:-252808192" type="#_x0000_t202" filled="false" stroked="false">
            <v:textbox inset="0,0,0,0">
              <w:txbxContent>
                <w:p>
                  <w:pPr>
                    <w:tabs>
                      <w:tab w:pos="3913" w:val="left" w:leader="none"/>
                      <w:tab w:pos="5698" w:val="left" w:leader="none"/>
                      <w:tab w:pos="8037" w:val="left" w:leader="none"/>
                    </w:tabs>
                    <w:spacing w:line="184" w:lineRule="auto" w:before="86"/>
                    <w:ind w:left="34" w:right="0" w:firstLine="0"/>
                    <w:jc w:val="left"/>
                    <w:rPr>
                      <w:sz w:val="19"/>
                    </w:rPr>
                  </w:pPr>
                  <w:r>
                    <w:rPr>
                      <w:w w:val="95"/>
                      <w:sz w:val="17"/>
                    </w:rPr>
                    <w:t>jFirst</w:t>
                  </w:r>
                  <w:r>
                    <w:rPr>
                      <w:spacing w:val="2"/>
                      <w:w w:val="95"/>
                      <w:sz w:val="17"/>
                    </w:rPr>
                    <w:t> </w:t>
                  </w:r>
                  <w:r>
                    <w:rPr>
                      <w:w w:val="95"/>
                      <w:sz w:val="19"/>
                    </w:rPr>
                    <w:t>$5,000</w:t>
                    <w:tab/>
                  </w:r>
                  <w:r>
                    <w:rPr>
                      <w:w w:val="95"/>
                      <w:position w:val="-2"/>
                      <w:sz w:val="19"/>
                    </w:rPr>
                    <w:t>11100%</w:t>
                    <w:tab/>
                  </w:r>
                  <w:r>
                    <w:rPr>
                      <w:w w:val="95"/>
                      <w:position w:val="-7"/>
                      <w:sz w:val="19"/>
                    </w:rPr>
                    <w:t>11°</w:t>
                    <w:tab/>
                    <w:t>11°</w:t>
                  </w:r>
                </w:p>
              </w:txbxContent>
            </v:textbox>
            <w10:wrap type="none"/>
          </v:shape>
        </w:pict>
      </w:r>
      <w:r>
        <w:rPr/>
        <w:pict>
          <v:shape style="position:absolute;margin-left:47.378044pt;margin-top:506.307373pt;width:487.9pt;height:17.3pt;mso-position-horizontal-relative:page;mso-position-vertical-relative:page;z-index:-252807168" type="#_x0000_t202" filled="false" stroked="false">
            <v:textbox inset="0,0,0,0">
              <w:txbxContent>
                <w:p>
                  <w:pPr>
                    <w:tabs>
                      <w:tab w:pos="5698" w:val="left" w:leader="none"/>
                      <w:tab w:pos="8033" w:val="left" w:leader="dot"/>
                    </w:tabs>
                    <w:spacing w:line="161" w:lineRule="exact" w:before="55"/>
                    <w:ind w:left="2" w:right="0" w:firstLine="0"/>
                    <w:jc w:val="left"/>
                    <w:rPr>
                      <w:sz w:val="19"/>
                    </w:rPr>
                  </w:pPr>
                  <w:r>
                    <w:rPr>
                      <w:position w:val="3"/>
                      <w:sz w:val="17"/>
                    </w:rPr>
                    <w:t>!Next</w:t>
                  </w:r>
                  <w:r>
                    <w:rPr>
                      <w:spacing w:val="-6"/>
                      <w:position w:val="3"/>
                      <w:sz w:val="17"/>
                    </w:rPr>
                    <w:t> </w:t>
                  </w:r>
                  <w:r>
                    <w:rPr>
                      <w:position w:val="3"/>
                      <w:sz w:val="19"/>
                    </w:rPr>
                    <w:t>$100,000</w:t>
                    <w:tab/>
                  </w:r>
                  <w:r>
                    <w:rPr>
                      <w:position w:val="1"/>
                      <w:sz w:val="19"/>
                    </w:rPr>
                    <w:t>1[33</w:t>
                  </w:r>
                  <w:r>
                    <w:rPr>
                      <w:spacing w:val="-25"/>
                      <w:position w:val="1"/>
                      <w:sz w:val="19"/>
                    </w:rPr>
                    <w:t> </w:t>
                  </w:r>
                  <w:r>
                    <w:rPr>
                      <w:position w:val="1"/>
                      <w:sz w:val="19"/>
                    </w:rPr>
                    <w:t>1/3%</w:t>
                    <w:tab/>
                  </w:r>
                  <w:r>
                    <w:rPr>
                      <w:sz w:val="19"/>
                    </w:rPr>
                    <w:t>1133 1/3%</w:t>
                  </w:r>
                </w:p>
                <w:p>
                  <w:pPr>
                    <w:tabs>
                      <w:tab w:pos="3638" w:val="left" w:leader="none"/>
                      <w:tab w:pos="7819" w:val="left" w:leader="none"/>
                    </w:tabs>
                    <w:spacing w:line="129" w:lineRule="exact" w:before="0"/>
                    <w:ind w:left="1497" w:right="0" w:firstLine="0"/>
                    <w:jc w:val="left"/>
                    <w:rPr>
                      <w:rFonts w:ascii="Arial" w:hAnsi="Arial"/>
                      <w:sz w:val="7"/>
                    </w:rPr>
                  </w:pPr>
                  <w:r>
                    <w:rPr>
                      <w:rFonts w:ascii="Arial" w:hAnsi="Arial"/>
                      <w:w w:val="70"/>
                      <w:position w:val="1"/>
                      <w:sz w:val="9"/>
                    </w:rPr>
                    <w:t>_</w:t>
                  </w:r>
                  <w:r>
                    <w:rPr>
                      <w:w w:val="70"/>
                      <w:position w:val="1"/>
                      <w:sz w:val="10"/>
                    </w:rPr>
                    <w:t>...........</w:t>
                    <w:tab/>
                  </w:r>
                  <w:r>
                    <w:rPr>
                      <w:rFonts w:ascii="Arial" w:hAnsi="Arial"/>
                      <w:w w:val="80"/>
                      <w:position w:val="0"/>
                      <w:sz w:val="10"/>
                    </w:rPr>
                    <w:t>.. </w:t>
                  </w:r>
                  <w:r>
                    <w:rPr>
                      <w:w w:val="80"/>
                      <w:sz w:val="19"/>
                    </w:rPr>
                    <w:t>...Jl_ _3</w:t>
                  </w:r>
                  <w:r>
                    <w:rPr>
                      <w:spacing w:val="-19"/>
                      <w:w w:val="80"/>
                      <w:sz w:val="19"/>
                    </w:rPr>
                    <w:t> </w:t>
                  </w:r>
                  <w:r>
                    <w:rPr>
                      <w:w w:val="80"/>
                      <w:sz w:val="19"/>
                    </w:rPr>
                    <w:t>_1.{3</w:t>
                  </w:r>
                  <w:r>
                    <w:rPr>
                      <w:spacing w:val="-23"/>
                      <w:w w:val="80"/>
                      <w:sz w:val="19"/>
                    </w:rPr>
                    <w:t> </w:t>
                  </w:r>
                  <w:r>
                    <w:rPr>
                      <w:w w:val="80"/>
                      <w:sz w:val="19"/>
                    </w:rPr>
                    <w:t>-----</w:t>
                    <w:tab/>
                  </w:r>
                  <w:r>
                    <w:rPr>
                      <w:rFonts w:ascii="Arial" w:hAnsi="Arial"/>
                      <w:w w:val="80"/>
                      <w:position w:val="-2"/>
                      <w:sz w:val="7"/>
                    </w:rPr>
                    <w:t>-·</w:t>
                  </w:r>
                </w:p>
              </w:txbxContent>
            </v:textbox>
            <w10:wrap type="none"/>
          </v:shape>
        </w:pict>
      </w:r>
      <w:r>
        <w:rPr/>
        <w:pict>
          <v:shape style="position:absolute;margin-left:47.378044pt;margin-top:523.602722pt;width:487.9pt;height:15.5pt;mso-position-horizontal-relative:page;mso-position-vertical-relative:page;z-index:-252806144" type="#_x0000_t202" filled="false" stroked="false">
            <v:textbox inset="0,0,0,0">
              <w:txbxContent>
                <w:p>
                  <w:pPr>
                    <w:tabs>
                      <w:tab w:pos="3536" w:val="left" w:leader="none"/>
                      <w:tab w:pos="4710" w:val="left" w:leader="none"/>
                      <w:tab w:pos="8033" w:val="left" w:leader="none"/>
                    </w:tabs>
                    <w:spacing w:line="266" w:lineRule="exact" w:before="44"/>
                    <w:ind w:left="31" w:right="0" w:firstLine="0"/>
                    <w:jc w:val="left"/>
                    <w:rPr>
                      <w:sz w:val="19"/>
                    </w:rPr>
                  </w:pPr>
                  <w:r>
                    <w:rPr>
                      <w:w w:val="95"/>
                      <w:position w:val="11"/>
                      <w:sz w:val="17"/>
                    </w:rPr>
                    <w:t>jNext</w:t>
                  </w:r>
                  <w:r>
                    <w:rPr>
                      <w:spacing w:val="6"/>
                      <w:w w:val="95"/>
                      <w:position w:val="11"/>
                      <w:sz w:val="17"/>
                    </w:rPr>
                    <w:t> </w:t>
                  </w:r>
                  <w:r>
                    <w:rPr>
                      <w:w w:val="95"/>
                      <w:position w:val="11"/>
                      <w:sz w:val="19"/>
                    </w:rPr>
                    <w:t>$400,000</w:t>
                    <w:tab/>
                  </w:r>
                  <w:r>
                    <w:rPr>
                      <w:w w:val="95"/>
                      <w:position w:val="5"/>
                      <w:sz w:val="19"/>
                    </w:rPr>
                    <w:t>.....</w:t>
                  </w:r>
                  <w:r>
                    <w:rPr>
                      <w:spacing w:val="11"/>
                      <w:w w:val="95"/>
                      <w:position w:val="5"/>
                      <w:sz w:val="19"/>
                    </w:rPr>
                    <w:t> </w:t>
                  </w:r>
                  <w:r>
                    <w:rPr>
                      <w:w w:val="95"/>
                      <w:position w:val="5"/>
                      <w:sz w:val="19"/>
                    </w:rPr>
                    <w:t>J13o%</w:t>
                    <w:tab/>
                  </w:r>
                  <w:r>
                    <w:rPr>
                      <w:rFonts w:ascii="Arial" w:hAnsi="Arial"/>
                      <w:w w:val="95"/>
                      <w:sz w:val="12"/>
                    </w:rPr>
                    <w:t>---·-· </w:t>
                  </w:r>
                  <w:r>
                    <w:rPr>
                      <w:w w:val="95"/>
                      <w:position w:val="1"/>
                      <w:sz w:val="8"/>
                    </w:rPr>
                    <w:t>.. </w:t>
                  </w:r>
                  <w:r>
                    <w:rPr>
                      <w:rFonts w:ascii="Arial" w:hAnsi="Arial"/>
                      <w:w w:val="95"/>
                      <w:position w:val="1"/>
                      <w:sz w:val="10"/>
                    </w:rPr>
                    <w:t>-·-··-·</w:t>
                  </w:r>
                  <w:r>
                    <w:rPr>
                      <w:rFonts w:ascii="Arial" w:hAnsi="Arial"/>
                      <w:spacing w:val="4"/>
                      <w:w w:val="95"/>
                      <w:position w:val="1"/>
                      <w:sz w:val="10"/>
                    </w:rPr>
                    <w:t> </w:t>
                  </w:r>
                  <w:r>
                    <w:rPr>
                      <w:w w:val="85"/>
                      <w:position w:val="1"/>
                      <w:sz w:val="11"/>
                    </w:rPr>
                    <w:t>....... </w:t>
                  </w:r>
                  <w:r>
                    <w:rPr>
                      <w:spacing w:val="7"/>
                      <w:w w:val="85"/>
                      <w:position w:val="1"/>
                      <w:sz w:val="11"/>
                    </w:rPr>
                    <w:t> </w:t>
                  </w:r>
                  <w:r>
                    <w:rPr>
                      <w:w w:val="95"/>
                      <w:position w:val="6"/>
                      <w:sz w:val="19"/>
                    </w:rPr>
                    <w:t>.....J13o%</w:t>
                    <w:tab/>
                  </w:r>
                  <w:r>
                    <w:rPr>
                      <w:w w:val="95"/>
                      <w:position w:val="9"/>
                      <w:sz w:val="19"/>
                    </w:rPr>
                    <w:t>1140%</w:t>
                  </w:r>
                </w:p>
              </w:txbxContent>
            </v:textbox>
            <w10:wrap type="none"/>
          </v:shape>
        </w:pict>
      </w:r>
      <w:r>
        <w:rPr/>
        <w:pict>
          <v:shape style="position:absolute;margin-left:47.378044pt;margin-top:539.096436pt;width:487.9pt;height:16.8pt;mso-position-horizontal-relative:page;mso-position-vertical-relative:page;z-index:-252805120" type="#_x0000_t202" filled="false" stroked="false">
            <v:textbox inset="0,0,0,0">
              <w:txbxContent>
                <w:p>
                  <w:pPr>
                    <w:tabs>
                      <w:tab w:pos="3909" w:val="left" w:leader="none"/>
                      <w:tab w:pos="5694" w:val="left" w:leader="none"/>
                      <w:tab w:pos="7890" w:val="left" w:leader="none"/>
                      <w:tab w:pos="9719" w:val="left" w:leader="none"/>
                    </w:tabs>
                    <w:spacing w:line="335" w:lineRule="exact" w:before="0"/>
                    <w:ind w:left="-9" w:right="0" w:firstLine="0"/>
                    <w:jc w:val="left"/>
                    <w:rPr>
                      <w:sz w:val="8"/>
                    </w:rPr>
                  </w:pPr>
                  <w:r>
                    <w:rPr>
                      <w:rFonts w:ascii="Arial"/>
                      <w:spacing w:val="3"/>
                      <w:w w:val="90"/>
                      <w:sz w:val="29"/>
                    </w:rPr>
                    <w:t>I</w:t>
                  </w:r>
                  <w:r>
                    <w:rPr>
                      <w:spacing w:val="3"/>
                      <w:w w:val="90"/>
                      <w:sz w:val="17"/>
                    </w:rPr>
                    <w:t>Next</w:t>
                  </w:r>
                  <w:r>
                    <w:rPr>
                      <w:spacing w:val="14"/>
                      <w:w w:val="90"/>
                      <w:sz w:val="17"/>
                    </w:rPr>
                    <w:t> </w:t>
                  </w:r>
                  <w:r>
                    <w:rPr>
                      <w:w w:val="90"/>
                      <w:sz w:val="19"/>
                    </w:rPr>
                    <w:t>$500,000</w:t>
                    <w:tab/>
                  </w:r>
                  <w:r>
                    <w:rPr>
                      <w:rFonts w:ascii="Arial"/>
                      <w:w w:val="90"/>
                      <w:position w:val="-4"/>
                      <w:sz w:val="35"/>
                    </w:rPr>
                    <w:t>ll</w:t>
                  </w:r>
                  <w:r>
                    <w:rPr>
                      <w:rFonts w:ascii="Arial"/>
                      <w:spacing w:val="-57"/>
                      <w:w w:val="90"/>
                      <w:position w:val="-4"/>
                      <w:sz w:val="35"/>
                    </w:rPr>
                    <w:t> </w:t>
                  </w:r>
                  <w:r>
                    <w:rPr>
                      <w:rFonts w:ascii="Arial"/>
                      <w:w w:val="90"/>
                      <w:position w:val="-4"/>
                      <w:sz w:val="35"/>
                    </w:rPr>
                    <w:t>g</w:t>
                  </w:r>
                  <w:r>
                    <w:rPr>
                      <w:rFonts w:ascii="Arial"/>
                      <w:spacing w:val="-57"/>
                      <w:w w:val="90"/>
                      <w:position w:val="-4"/>
                      <w:sz w:val="35"/>
                    </w:rPr>
                    <w:t> </w:t>
                  </w:r>
                  <w:r>
                    <w:rPr>
                      <w:rFonts w:ascii="Arial"/>
                      <w:w w:val="90"/>
                      <w:position w:val="-4"/>
                      <w:sz w:val="35"/>
                    </w:rPr>
                    <w:t>_</w:t>
                    <w:tab/>
                  </w:r>
                  <w:r>
                    <w:rPr>
                      <w:rFonts w:ascii="Arial"/>
                      <w:w w:val="90"/>
                      <w:position w:val="-7"/>
                      <w:sz w:val="35"/>
                    </w:rPr>
                    <w:t>l[</w:t>
                  </w:r>
                  <w:r>
                    <w:rPr>
                      <w:rFonts w:ascii="Arial"/>
                      <w:spacing w:val="-55"/>
                      <w:w w:val="90"/>
                      <w:position w:val="-7"/>
                      <w:sz w:val="35"/>
                    </w:rPr>
                    <w:t> </w:t>
                  </w:r>
                  <w:r>
                    <w:rPr>
                      <w:rFonts w:ascii="Arial"/>
                      <w:w w:val="90"/>
                      <w:position w:val="-7"/>
                      <w:sz w:val="35"/>
                    </w:rPr>
                    <w:t>g</w:t>
                  </w:r>
                  <w:r>
                    <w:rPr>
                      <w:rFonts w:ascii="Arial"/>
                      <w:spacing w:val="-54"/>
                      <w:w w:val="90"/>
                      <w:position w:val="-7"/>
                      <w:sz w:val="35"/>
                    </w:rPr>
                    <w:t> </w:t>
                  </w:r>
                  <w:r>
                    <w:rPr>
                      <w:rFonts w:ascii="Arial"/>
                      <w:w w:val="90"/>
                      <w:position w:val="-7"/>
                      <w:sz w:val="35"/>
                    </w:rPr>
                    <w:t>--</w:t>
                    <w:tab/>
                  </w:r>
                  <w:r>
                    <w:rPr>
                      <w:rFonts w:ascii="Arial"/>
                      <w:w w:val="90"/>
                      <w:position w:val="-5"/>
                      <w:sz w:val="35"/>
                    </w:rPr>
                    <w:t>.ll?g</w:t>
                    <w:tab/>
                  </w:r>
                  <w:r>
                    <w:rPr>
                      <w:w w:val="90"/>
                      <w:position w:val="2"/>
                      <w:sz w:val="8"/>
                    </w:rPr>
                    <w:t>!</w:t>
                  </w:r>
                </w:p>
              </w:txbxContent>
            </v:textbox>
            <w10:wrap type="none"/>
          </v:shape>
        </w:pict>
      </w:r>
      <w:r>
        <w:rPr/>
        <w:pict>
          <v:shape style="position:absolute;margin-left:47.378044pt;margin-top:555.851318pt;width:196.45pt;height:38.6pt;mso-position-horizontal-relative:page;mso-position-vertical-relative:page;z-index:-252804096" type="#_x0000_t202" filled="false" stroked="false">
            <v:textbox inset="0,0,0,0">
              <w:txbxContent>
                <w:p>
                  <w:pPr>
                    <w:spacing w:line="259" w:lineRule="auto" w:before="75"/>
                    <w:ind w:left="55" w:right="2461" w:firstLine="1"/>
                    <w:jc w:val="left"/>
                    <w:rPr>
                      <w:sz w:val="19"/>
                    </w:rPr>
                  </w:pPr>
                  <w:r>
                    <w:rPr>
                      <w:w w:val="105"/>
                      <w:sz w:val="17"/>
                    </w:rPr>
                    <w:t>All Additional Net Licensing Proceeds over </w:t>
                  </w:r>
                  <w:r>
                    <w:rPr>
                      <w:w w:val="105"/>
                      <w:sz w:val="19"/>
                    </w:rPr>
                    <w:t>$1,005,000</w:t>
                  </w:r>
                </w:p>
              </w:txbxContent>
            </v:textbox>
            <w10:wrap type="none"/>
          </v:shape>
        </w:pict>
      </w:r>
      <w:r>
        <w:rPr/>
        <w:pict>
          <v:shape style="position:absolute;margin-left:243.822311pt;margin-top:555.851318pt;width:291.45pt;height:38.6pt;mso-position-horizontal-relative:page;mso-position-vertical-relative:page;z-index:-252803072" type="#_x0000_t202" filled="false" stroked="false">
            <v:textbox inset="0,0,0,0">
              <w:txbxContent>
                <w:p>
                  <w:pPr>
                    <w:tabs>
                      <w:tab w:pos="1751" w:val="left" w:leader="none"/>
                      <w:tab w:pos="4080" w:val="left" w:leader="none"/>
                      <w:tab w:pos="5701" w:val="left" w:leader="none"/>
                    </w:tabs>
                    <w:spacing w:line="189" w:lineRule="auto" w:before="276"/>
                    <w:ind w:left="7" w:right="0" w:firstLine="0"/>
                    <w:jc w:val="left"/>
                    <w:rPr>
                      <w:rFonts w:ascii="Arial"/>
                      <w:sz w:val="28"/>
                    </w:rPr>
                  </w:pPr>
                  <w:r>
                    <w:rPr>
                      <w:w w:val="55"/>
                      <w:position w:val="5"/>
                      <w:sz w:val="28"/>
                    </w:rPr>
                    <w:t>115%</w:t>
                    <w:tab/>
                  </w:r>
                  <w:r>
                    <w:rPr>
                      <w:w w:val="55"/>
                      <w:sz w:val="28"/>
                    </w:rPr>
                    <w:t>1115%</w:t>
                    <w:tab/>
                    <w:t>1170%</w:t>
                    <w:tab/>
                  </w:r>
                  <w:r>
                    <w:rPr>
                      <w:rFonts w:ascii="Arial"/>
                      <w:w w:val="50"/>
                      <w:position w:val="-18"/>
                      <w:sz w:val="28"/>
                    </w:rPr>
                    <w:t>I</w:t>
                  </w:r>
                </w:p>
              </w:txbxContent>
            </v:textbox>
            <w10:wrap type="none"/>
          </v:shape>
        </w:pict>
      </w:r>
      <w:r>
        <w:rPr/>
        <w:pict>
          <v:shape style="position:absolute;margin-left:61.596302pt;margin-top:53.555908pt;width:8.8pt;height:12pt;mso-position-horizontal-relative:page;mso-position-vertical-relative:page;z-index:-252802048" type="#_x0000_t202" filled="false" stroked="false">
            <v:textbox inset="0,0,0,0">
              <w:txbxContent>
                <w:p>
                  <w:pPr>
                    <w:spacing w:line="240" w:lineRule="auto" w:before="4"/>
                    <w:ind w:left="40"/>
                    <w:rPr>
                      <w:sz w:val="17"/>
                    </w:rPr>
                  </w:pPr>
                </w:p>
              </w:txbxContent>
            </v:textbox>
            <w10:wrap type="none"/>
          </v:shape>
        </w:pict>
      </w:r>
      <w:r>
        <w:rPr/>
        <w:pict>
          <v:shape style="position:absolute;margin-left:91.718666pt;margin-top:53.555908pt;width:7.15pt;height:12pt;mso-position-horizontal-relative:page;mso-position-vertical-relative:page;z-index:-252801024" type="#_x0000_t202" filled="false" stroked="false">
            <v:textbox inset="0,0,0,0">
              <w:txbxContent>
                <w:p>
                  <w:pPr>
                    <w:spacing w:line="240" w:lineRule="auto" w:before="4"/>
                    <w:ind w:left="40"/>
                    <w:rPr>
                      <w:sz w:val="17"/>
                    </w:rPr>
                  </w:pPr>
                </w:p>
              </w:txbxContent>
            </v:textbox>
            <w10:wrap type="none"/>
          </v:shape>
        </w:pict>
      </w:r>
      <w:r>
        <w:rPr/>
        <w:pict>
          <v:shape style="position:absolute;margin-left:142.042328pt;margin-top:53.555908pt;width:8.6pt;height:12pt;mso-position-horizontal-relative:page;mso-position-vertical-relative:page;z-index:-252800000" type="#_x0000_t202" filled="false" stroked="false">
            <v:textbox inset="0,0,0,0">
              <w:txbxContent>
                <w:p>
                  <w:pPr>
                    <w:spacing w:line="240" w:lineRule="auto" w:before="4"/>
                    <w:ind w:left="40"/>
                    <w:rPr>
                      <w:sz w:val="17"/>
                    </w:rPr>
                  </w:pPr>
                </w:p>
              </w:txbxContent>
            </v:textbox>
            <w10:wrap type="none"/>
          </v:shape>
        </w:pict>
      </w:r>
      <w:r>
        <w:rPr/>
        <w:pict>
          <v:shape style="position:absolute;margin-left:197.35379pt;margin-top:53.555908pt;width:8.6pt;height:12pt;mso-position-horizontal-relative:page;mso-position-vertical-relative:page;z-index:-252798976" type="#_x0000_t202" filled="false" stroked="false">
            <v:textbox inset="0,0,0,0">
              <w:txbxContent>
                <w:p>
                  <w:pPr>
                    <w:spacing w:line="240" w:lineRule="auto" w:before="4"/>
                    <w:ind w:left="40"/>
                    <w:rPr>
                      <w:sz w:val="17"/>
                    </w:rPr>
                  </w:pPr>
                </w:p>
              </w:txbxContent>
            </v:textbox>
            <w10:wrap type="none"/>
          </v:shape>
        </w:pict>
      </w:r>
    </w:p>
    <w:p>
      <w:pPr>
        <w:spacing w:after="0"/>
        <w:rPr>
          <w:sz w:val="2"/>
          <w:szCs w:val="2"/>
        </w:rPr>
        <w:sectPr>
          <w:pgSz w:w="12240" w:h="15840"/>
          <w:pgMar w:top="260" w:bottom="0" w:left="0" w:right="520"/>
        </w:sectPr>
      </w:pPr>
    </w:p>
    <w:p>
      <w:pPr>
        <w:rPr>
          <w:sz w:val="2"/>
          <w:szCs w:val="2"/>
        </w:rPr>
      </w:pPr>
      <w:r>
        <w:rPr/>
        <w:pict>
          <v:shape style="position:absolute;margin-left:223.873764pt;margin-top:86.150002pt;width:164.2pt;height:39.1pt;mso-position-horizontal-relative:page;mso-position-vertical-relative:page;z-index:-252797952" type="#_x0000_t202" filled="false" stroked="false">
            <v:textbox inset="0,0,0,0">
              <w:txbxContent>
                <w:p>
                  <w:pPr>
                    <w:spacing w:line="345" w:lineRule="exact" w:before="0"/>
                    <w:ind w:left="161" w:right="0" w:firstLine="0"/>
                    <w:jc w:val="left"/>
                    <w:rPr>
                      <w:rFonts w:ascii="Calibri Light"/>
                      <w:b w:val="0"/>
                      <w:sz w:val="32"/>
                    </w:rPr>
                  </w:pPr>
                  <w:r>
                    <w:rPr>
                      <w:rFonts w:ascii="Calibri Light"/>
                      <w:b w:val="0"/>
                      <w:color w:val="2E74B5"/>
                      <w:sz w:val="32"/>
                    </w:rPr>
                    <w:t>Proposed Patent Policy</w:t>
                  </w:r>
                </w:p>
                <w:p>
                  <w:pPr>
                    <w:spacing w:before="31"/>
                    <w:ind w:left="20" w:right="0" w:firstLine="0"/>
                    <w:jc w:val="left"/>
                    <w:rPr>
                      <w:rFonts w:ascii="Calibri Light"/>
                      <w:b w:val="0"/>
                      <w:sz w:val="32"/>
                    </w:rPr>
                  </w:pPr>
                  <w:r>
                    <w:rPr>
                      <w:rFonts w:ascii="Calibri Light"/>
                      <w:b w:val="0"/>
                      <w:color w:val="2E74B5"/>
                      <w:sz w:val="32"/>
                    </w:rPr>
                    <w:t>Summary of Key Changes</w:t>
                  </w:r>
                </w:p>
              </w:txbxContent>
            </v:textbox>
            <w10:wrap type="none"/>
          </v:shape>
        </w:pict>
      </w:r>
      <w:r>
        <w:rPr/>
        <w:pict>
          <v:shape style="position:absolute;margin-left:70.977921pt;margin-top:149.714722pt;width:465.3pt;height:56.5pt;mso-position-horizontal-relative:page;mso-position-vertical-relative:page;z-index:-252796928" type="#_x0000_t202" filled="false" stroked="false">
            <v:textbox inset="0,0,0,0">
              <w:txbxContent>
                <w:p>
                  <w:pPr>
                    <w:pStyle w:val="BodyText"/>
                    <w:spacing w:line="245" w:lineRule="exact" w:before="0"/>
                    <w:jc w:val="both"/>
                  </w:pPr>
                  <w:r>
                    <w:rPr/>
                    <w:t>The proposed patent policy was drafted in order to keep the University’s policy consistent with the best</w:t>
                  </w:r>
                </w:p>
                <w:p>
                  <w:pPr>
                    <w:pStyle w:val="BodyText"/>
                    <w:spacing w:line="259" w:lineRule="auto" w:before="19"/>
                    <w:ind w:right="175"/>
                    <w:jc w:val="both"/>
                  </w:pPr>
                  <w:r>
                    <w:rPr/>
                    <w:t>practices identified by the Association of American Universities (AAU) Guidelines and after a thorough review of similar policies at other leading public research universities. Below are the key changes that are being made.</w:t>
                  </w:r>
                </w:p>
              </w:txbxContent>
            </v:textbox>
            <w10:wrap type="none"/>
          </v:shape>
        </w:pict>
      </w:r>
      <w:r>
        <w:rPr/>
        <w:pict>
          <v:shape style="position:absolute;margin-left:70.988960pt;margin-top:216.199997pt;width:466.2pt;height:116.6pt;mso-position-horizontal-relative:page;mso-position-vertical-relative:page;z-index:-252795904" type="#_x0000_t202" filled="false" stroked="false">
            <v:textbox inset="0,0,0,0">
              <w:txbxContent>
                <w:p>
                  <w:pPr>
                    <w:spacing w:line="284" w:lineRule="exact" w:before="0"/>
                    <w:ind w:left="20" w:right="0" w:firstLine="0"/>
                    <w:jc w:val="left"/>
                    <w:rPr>
                      <w:rFonts w:ascii="Calibri Light"/>
                      <w:b w:val="0"/>
                      <w:sz w:val="26"/>
                    </w:rPr>
                  </w:pPr>
                  <w:r>
                    <w:rPr>
                      <w:rFonts w:ascii="Calibri Light"/>
                      <w:b w:val="0"/>
                      <w:color w:val="2E74B5"/>
                      <w:sz w:val="26"/>
                    </w:rPr>
                    <w:t>Affirmative Assignment</w:t>
                  </w:r>
                </w:p>
                <w:p>
                  <w:pPr>
                    <w:pStyle w:val="BodyText"/>
                    <w:spacing w:line="259" w:lineRule="auto" w:before="23"/>
                  </w:pPr>
                  <w:r>
                    <w:rPr/>
                    <w:t>This is a small change needed to address the interpretation of the Stanford University v. Roche Molecular Systems, Inc. case by the U.S. Supreme Court and changes in patent law (American Invents Act, 2011). The existing MSU patent policy is silent on affirmative assignment of University Inventions. The new policy clarifies this in Section III to state “All individuals subject to this Policy are (a) obligated agree to assign and do assign” University Inventions to MSU. While a small legal detail, it can be problematic if there is ever a dispute over ownership of a University invention that becomes the subject of litigation.</w:t>
                  </w:r>
                </w:p>
              </w:txbxContent>
            </v:textbox>
            <w10:wrap type="none"/>
          </v:shape>
        </w:pict>
      </w:r>
      <w:r>
        <w:rPr/>
        <w:pict>
          <v:shape style="position:absolute;margin-left:71pt;margin-top:342.799988pt;width:465.95pt;height:131pt;mso-position-horizontal-relative:page;mso-position-vertical-relative:page;z-index:-252794880" type="#_x0000_t202" filled="false" stroked="false">
            <v:textbox inset="0,0,0,0">
              <w:txbxContent>
                <w:p>
                  <w:pPr>
                    <w:spacing w:line="284" w:lineRule="exact" w:before="0"/>
                    <w:ind w:left="20" w:right="0" w:firstLine="0"/>
                    <w:jc w:val="left"/>
                    <w:rPr>
                      <w:rFonts w:ascii="Calibri Light"/>
                      <w:b w:val="0"/>
                      <w:sz w:val="26"/>
                    </w:rPr>
                  </w:pPr>
                  <w:r>
                    <w:rPr>
                      <w:rFonts w:ascii="Calibri Light"/>
                      <w:b w:val="0"/>
                      <w:color w:val="2E74B5"/>
                      <w:sz w:val="26"/>
                    </w:rPr>
                    <w:t>Student Intellectual Property (IP)</w:t>
                  </w:r>
                </w:p>
                <w:p>
                  <w:pPr>
                    <w:spacing w:line="259" w:lineRule="auto" w:before="23"/>
                    <w:ind w:left="20" w:right="0" w:firstLine="0"/>
                    <w:jc w:val="left"/>
                    <w:rPr>
                      <w:rFonts w:ascii="Calibri" w:hAnsi="Calibri"/>
                      <w:sz w:val="22"/>
                    </w:rPr>
                  </w:pPr>
                  <w:r>
                    <w:rPr>
                      <w:rFonts w:ascii="Calibri" w:hAnsi="Calibri"/>
                      <w:sz w:val="22"/>
                    </w:rPr>
                    <w:t>The existing policy did not explicitly address ownership of student IP. This caused some confusion in interpretation of the following sentence in the </w:t>
                  </w:r>
                  <w:r>
                    <w:rPr>
                      <w:rFonts w:ascii="Calibri" w:hAnsi="Calibri"/>
                      <w:sz w:val="22"/>
                      <w:u w:val="single"/>
                    </w:rPr>
                    <w:t>existing patent policy</w:t>
                  </w:r>
                  <w:r>
                    <w:rPr>
                      <w:rFonts w:ascii="Calibri" w:hAnsi="Calibri"/>
                      <w:sz w:val="22"/>
                    </w:rPr>
                    <w:t>: “…</w:t>
                  </w:r>
                  <w:r>
                    <w:rPr>
                      <w:rFonts w:ascii="Calibri" w:hAnsi="Calibri"/>
                      <w:i/>
                      <w:sz w:val="22"/>
                    </w:rPr>
                    <w:t>c) has been developed in whole </w:t>
                  </w:r>
                  <w:r>
                    <w:rPr>
                      <w:rFonts w:ascii="Calibri" w:hAnsi="Calibri"/>
                      <w:i/>
                      <w:sz w:val="22"/>
                    </w:rPr>
                    <w:t>or in part through the utilization of University resources or facilities not available to the general public shall belong to the University (‘University Inventions’)</w:t>
                  </w:r>
                  <w:r>
                    <w:rPr>
                      <w:rFonts w:ascii="Calibri" w:hAnsi="Calibri"/>
                      <w:sz w:val="22"/>
                    </w:rPr>
                    <w:t>.” Since dormitories, classrooms, and the like are not available to the general public, does this imply that IP developed by students in classroom projects or participation in entrepreneurial education belong to the University? </w:t>
                  </w:r>
                  <w:r>
                    <w:rPr>
                      <w:rFonts w:ascii="Calibri" w:hAnsi="Calibri"/>
                      <w:sz w:val="22"/>
                      <w:u w:val="single"/>
                    </w:rPr>
                    <w:t>This is clearly not the intent nor</w:t>
                  </w:r>
                  <w:r>
                    <w:rPr>
                      <w:rFonts w:ascii="Calibri" w:hAnsi="Calibri"/>
                      <w:sz w:val="22"/>
                    </w:rPr>
                    <w:t> </w:t>
                  </w:r>
                  <w:r>
                    <w:rPr>
                      <w:rFonts w:ascii="Calibri" w:hAnsi="Calibri"/>
                      <w:sz w:val="22"/>
                      <w:u w:val="single"/>
                    </w:rPr>
                    <w:t>the desired outcome.</w:t>
                  </w:r>
                  <w:r>
                    <w:rPr>
                      <w:rFonts w:ascii="Calibri" w:hAnsi="Calibri"/>
                      <w:sz w:val="22"/>
                    </w:rPr>
                    <w:t> The proposed policy clarifies in Section II(b) that students own their IP unless one of the three university ownership qualifiers (Section II(a) of the proposed policy) is triggered.</w:t>
                  </w:r>
                </w:p>
              </w:txbxContent>
            </v:textbox>
            <w10:wrap type="none"/>
          </v:shape>
        </w:pict>
      </w:r>
      <w:r>
        <w:rPr/>
        <w:pict>
          <v:shape style="position:absolute;margin-left:107pt;margin-top:483.319885pt;width:43pt;height:13.05pt;mso-position-horizontal-relative:page;mso-position-vertical-relative:page;z-index:-252793856" type="#_x0000_t202" filled="false" stroked="false">
            <v:textbox inset="0,0,0,0">
              <w:txbxContent>
                <w:p>
                  <w:pPr>
                    <w:pStyle w:val="BodyText"/>
                    <w:spacing w:line="245" w:lineRule="exact" w:before="0"/>
                  </w:pPr>
                  <w:r>
                    <w:rPr>
                      <w:u w:val="single"/>
                    </w:rPr>
                    <w:t>Example:</w:t>
                  </w:r>
                </w:p>
              </w:txbxContent>
            </v:textbox>
            <w10:wrap type="none"/>
          </v:shape>
        </w:pict>
      </w:r>
      <w:r>
        <w:rPr/>
        <w:pict>
          <v:shape style="position:absolute;margin-left:107pt;margin-top:505.759888pt;width:416.05pt;height:27.6pt;mso-position-horizontal-relative:page;mso-position-vertical-relative:page;z-index:-252792832" type="#_x0000_t202" filled="false" stroked="false">
            <v:textbox inset="0,0,0,0">
              <w:txbxContent>
                <w:p>
                  <w:pPr>
                    <w:pStyle w:val="BodyText"/>
                    <w:spacing w:line="245" w:lineRule="exact" w:before="0"/>
                    <w:ind w:left="70"/>
                  </w:pPr>
                  <w:r>
                    <w:rPr/>
                    <w:t>Student develops a flying drone in the context of working with fellow students in a “builders</w:t>
                  </w:r>
                </w:p>
                <w:p>
                  <w:pPr>
                    <w:pStyle w:val="BodyText"/>
                    <w:spacing w:before="21"/>
                  </w:pPr>
                  <w:r>
                    <w:rPr/>
                    <w:t>day” entrepreneurial event - no university ownership triggers, the student owns this IP.</w:t>
                  </w:r>
                </w:p>
              </w:txbxContent>
            </v:textbox>
            <w10:wrap type="none"/>
          </v:shape>
        </w:pict>
      </w:r>
      <w:r>
        <w:rPr/>
        <w:pict>
          <v:shape style="position:absolute;margin-left:106.98896pt;margin-top:542.721802pt;width:422.55pt;height:56.5pt;mso-position-horizontal-relative:page;mso-position-vertical-relative:page;z-index:-252791808" type="#_x0000_t202" filled="false" stroked="false">
            <v:textbox inset="0,0,0,0">
              <w:txbxContent>
                <w:p>
                  <w:pPr>
                    <w:pStyle w:val="BodyText"/>
                    <w:spacing w:line="245" w:lineRule="exact" w:before="0"/>
                  </w:pPr>
                  <w:r>
                    <w:rPr/>
                    <w:t>A graduate student working as a research assistant under the direction of her professor</w:t>
                  </w:r>
                </w:p>
                <w:p>
                  <w:pPr>
                    <w:pStyle w:val="BodyText"/>
                    <w:spacing w:line="259" w:lineRule="auto" w:before="21"/>
                    <w:ind w:right="4"/>
                  </w:pPr>
                  <w:r>
                    <w:rPr/>
                    <w:t>supported by an NSF grant create a new transgenic plant – Ownership triggers (i)supported by funds administered by university, and (iii) developed in whole or in part through university facilities are both present, therefore University owns this IP.</w:t>
                  </w:r>
                </w:p>
              </w:txbxContent>
            </v:textbox>
            <w10:wrap type="none"/>
          </v:shape>
        </w:pict>
      </w:r>
      <w:r>
        <w:rPr/>
        <w:pict>
          <v:shape style="position:absolute;margin-left:70.987518pt;margin-top:608.707886pt;width:409.9pt;height:13.05pt;mso-position-horizontal-relative:page;mso-position-vertical-relative:page;z-index:-252790784" type="#_x0000_t202" filled="false" stroked="false">
            <v:textbox inset="0,0,0,0">
              <w:txbxContent>
                <w:p>
                  <w:pPr>
                    <w:pStyle w:val="BodyText"/>
                    <w:spacing w:line="245" w:lineRule="exact" w:before="0"/>
                  </w:pPr>
                  <w:r>
                    <w:rPr/>
                    <w:t>The companion handbook provides more details to assist with administration of student IP.</w:t>
                  </w:r>
                </w:p>
              </w:txbxContent>
            </v:textbox>
            <w10:wrap type="none"/>
          </v:shape>
        </w:pict>
      </w:r>
      <w:r>
        <w:rPr/>
        <w:pict>
          <v:shape style="position:absolute;margin-left:70.988960pt;margin-top:631.76001pt;width:468.95pt;height:87.6pt;mso-position-horizontal-relative:page;mso-position-vertical-relative:page;z-index:-252789760" type="#_x0000_t202" filled="false" stroked="false">
            <v:textbox inset="0,0,0,0">
              <w:txbxContent>
                <w:p>
                  <w:pPr>
                    <w:spacing w:line="284" w:lineRule="exact" w:before="0"/>
                    <w:ind w:left="20" w:right="0" w:firstLine="0"/>
                    <w:jc w:val="left"/>
                    <w:rPr>
                      <w:rFonts w:ascii="Calibri Light"/>
                      <w:b w:val="0"/>
                      <w:sz w:val="26"/>
                    </w:rPr>
                  </w:pPr>
                  <w:r>
                    <w:rPr>
                      <w:rFonts w:ascii="Calibri Light"/>
                      <w:b w:val="0"/>
                      <w:color w:val="2E74B5"/>
                      <w:sz w:val="26"/>
                    </w:rPr>
                    <w:t>Minimum Inventors Royalty Share</w:t>
                  </w:r>
                </w:p>
                <w:p>
                  <w:pPr>
                    <w:pStyle w:val="BodyText"/>
                    <w:spacing w:line="259" w:lineRule="auto" w:before="23"/>
                    <w:ind w:right="3"/>
                  </w:pPr>
                  <w:r>
                    <w:rPr/>
                    <w:t>In the </w:t>
                  </w:r>
                  <w:r>
                    <w:rPr>
                      <w:u w:val="single"/>
                    </w:rPr>
                    <w:t>existing patent policy</w:t>
                  </w:r>
                  <w:r>
                    <w:rPr/>
                    <w:t>, the minimum royalty share for university inventors is 20% on net licensing revenues between $505,000 and $1,005,000, and is 15% on net licensing revenues over $1,005,000. This current standard is out of the mainstream. In the </w:t>
                  </w:r>
                  <w:r>
                    <w:rPr>
                      <w:u w:val="single"/>
                    </w:rPr>
                    <w:t>proposed patent policy,</w:t>
                  </w:r>
                  <w:r>
                    <w:rPr/>
                    <w:t> the inventors’ royalty share of 30% on net licensing revenues over $100,000 is in the mainstream of CIC schools and other best practice schools. In reality, this applies to only a very small number of licenses.</w:t>
                  </w:r>
                </w:p>
              </w:txbxContent>
            </v:textbox>
            <w10:wrap type="none"/>
          </v:shape>
        </w:pict>
      </w:r>
      <w:r>
        <w:rPr/>
        <w:pict>
          <v:shape style="position:absolute;margin-left:406.059479pt;margin-top:430.112793pt;width:16.1pt;height:12pt;mso-position-horizontal-relative:page;mso-position-vertical-relative:page;z-index:-252788736" type="#_x0000_t202" filled="false" stroked="false">
            <v:textbox inset="0,0,0,0">
              <w:txbxContent>
                <w:p>
                  <w:pPr>
                    <w:spacing w:line="240" w:lineRule="auto" w:before="4"/>
                    <w:ind w:left="40"/>
                    <w:rPr>
                      <w:sz w:val="17"/>
                    </w:rPr>
                  </w:pPr>
                </w:p>
              </w:txbxContent>
            </v:textbox>
            <w10:wrap type="none"/>
          </v:shape>
        </w:pict>
      </w:r>
      <w:r>
        <w:rPr/>
        <w:pict>
          <v:shape style="position:absolute;margin-left:446.359436pt;margin-top:430.112793pt;width:7.6pt;height:12pt;mso-position-horizontal-relative:page;mso-position-vertical-relative:page;z-index:-252787712" type="#_x0000_t202" filled="false" stroked="false">
            <v:textbox inset="0,0,0,0">
              <w:txbxContent>
                <w:p>
                  <w:pPr>
                    <w:spacing w:line="240" w:lineRule="auto" w:before="4"/>
                    <w:ind w:left="40"/>
                    <w:rPr>
                      <w:sz w:val="17"/>
                    </w:rPr>
                  </w:pPr>
                </w:p>
              </w:txbxContent>
            </v:textbox>
            <w10:wrap type="none"/>
          </v:shape>
        </w:pict>
      </w:r>
    </w:p>
    <w:p>
      <w:pPr>
        <w:spacing w:after="0"/>
        <w:rPr>
          <w:sz w:val="2"/>
          <w:szCs w:val="2"/>
        </w:rPr>
        <w:sectPr>
          <w:pgSz w:w="12240" w:h="15840"/>
          <w:pgMar w:top="1500" w:bottom="280" w:left="0" w:right="520"/>
        </w:sectPr>
      </w:pPr>
    </w:p>
    <w:p>
      <w:pPr>
        <w:rPr>
          <w:sz w:val="2"/>
          <w:szCs w:val="2"/>
        </w:rPr>
      </w:pPr>
      <w:r>
        <w:rPr/>
        <w:pict>
          <v:shape style="position:absolute;margin-left:70.977921pt;margin-top:73.639999pt;width:465.7pt;height:101.95pt;mso-position-horizontal-relative:page;mso-position-vertical-relative:page;z-index:-252786688" type="#_x0000_t202" filled="false" stroked="false">
            <v:textbox inset="0,0,0,0">
              <w:txbxContent>
                <w:p>
                  <w:pPr>
                    <w:spacing w:line="284" w:lineRule="exact" w:before="0"/>
                    <w:ind w:left="20" w:right="0" w:firstLine="0"/>
                    <w:jc w:val="left"/>
                    <w:rPr>
                      <w:rFonts w:ascii="Calibri Light"/>
                      <w:b w:val="0"/>
                      <w:sz w:val="26"/>
                    </w:rPr>
                  </w:pPr>
                  <w:r>
                    <w:rPr>
                      <w:rFonts w:ascii="Calibri Light"/>
                      <w:b w:val="0"/>
                      <w:color w:val="2E74B5"/>
                      <w:sz w:val="26"/>
                    </w:rPr>
                    <w:t>IP Created in the context of Outside Work for Pay</w:t>
                  </w:r>
                </w:p>
                <w:p>
                  <w:pPr>
                    <w:pStyle w:val="BodyText"/>
                    <w:spacing w:line="259" w:lineRule="auto" w:before="23"/>
                    <w:ind w:right="17"/>
                  </w:pPr>
                  <w:r>
                    <w:rPr/>
                    <w:t>The University recognizes that, through consulting and other relationships with government, industry, not-for-profit organizations, and others outside the University, its faculty members can make valuable contributions off campus while enhancing their expertise in their discipline. Inventions made in the course of University-sanctioned outside work for pay (OWP) can lead to conflicts. Faculty members who consult for industry or hold temporary industry jobs (e.g. summer work) are likely to be asked to assign ownership of inventions to their industry client or employer.</w:t>
                  </w:r>
                </w:p>
              </w:txbxContent>
            </v:textbox>
            <w10:wrap type="none"/>
          </v:shape>
        </w:pict>
      </w:r>
      <w:r>
        <w:rPr/>
        <w:pict>
          <v:shape style="position:absolute;margin-left:70.977921pt;margin-top:185.099838pt;width:464.45pt;height:85.55pt;mso-position-horizontal-relative:page;mso-position-vertical-relative:page;z-index:-252785664" type="#_x0000_t202" filled="false" stroked="false">
            <v:textbox inset="0,0,0,0">
              <w:txbxContent>
                <w:p>
                  <w:pPr>
                    <w:pStyle w:val="BodyText"/>
                    <w:spacing w:line="245" w:lineRule="exact" w:before="0"/>
                  </w:pPr>
                  <w:r>
                    <w:rPr/>
                    <w:t>While in the current policy (Section II(c)), we implicitly claim the rights to inventions made in the course</w:t>
                  </w:r>
                </w:p>
                <w:p>
                  <w:pPr>
                    <w:pStyle w:val="BodyText"/>
                    <w:spacing w:line="259" w:lineRule="auto" w:before="21"/>
                    <w:ind w:right="105"/>
                  </w:pPr>
                  <w:r>
                    <w:rPr/>
                    <w:t>of OWP, in reality we do not see any invention disclosures to MSU from OWP activities. The proposed policy provides clarity for cases where the faculty member is working on the solutions to a company problem and may be creating IP that may belong to the company in the course of solving the problem. By requiring that all such IP is disclosed, we provide for greater compliance and transparency and increase the likelihood that we are capturing all University inventions.</w:t>
                  </w:r>
                </w:p>
              </w:txbxContent>
            </v:textbox>
            <w10:wrap type="none"/>
          </v:shape>
        </w:pict>
      </w:r>
      <w:r>
        <w:rPr/>
        <w:pict>
          <v:shape style="position:absolute;margin-left:71pt;margin-top:280.640015pt;width:468.05pt;height:102.1pt;mso-position-horizontal-relative:page;mso-position-vertical-relative:page;z-index:-252784640" type="#_x0000_t202" filled="false" stroked="false">
            <v:textbox inset="0,0,0,0">
              <w:txbxContent>
                <w:p>
                  <w:pPr>
                    <w:spacing w:line="284" w:lineRule="exact" w:before="0"/>
                    <w:ind w:left="20" w:right="0" w:firstLine="0"/>
                    <w:jc w:val="left"/>
                    <w:rPr>
                      <w:rFonts w:ascii="Calibri Light"/>
                      <w:b w:val="0"/>
                      <w:sz w:val="26"/>
                    </w:rPr>
                  </w:pPr>
                  <w:r>
                    <w:rPr>
                      <w:rFonts w:ascii="Calibri Light"/>
                      <w:b w:val="0"/>
                      <w:color w:val="2E74B5"/>
                      <w:sz w:val="26"/>
                    </w:rPr>
                    <w:t>University May Not Assert Ownership</w:t>
                  </w:r>
                </w:p>
                <w:p>
                  <w:pPr>
                    <w:pStyle w:val="BodyText"/>
                    <w:spacing w:line="259" w:lineRule="auto" w:before="23"/>
                    <w:ind w:right="5"/>
                  </w:pPr>
                  <w:r>
                    <w:rPr/>
                    <w:t>The current patent policy is silent on the situation when the University may choose not to assert ownership to University Inventions to which it might otherwise be entitled to when it is deemed to be in the best interest of the University to forego its ownership claim. The silence on this matter is a source of frequent angst and confusion when it is implied that the University must claim ownership on all inventions in many situations when it is contrary to our interests to do so or be in violation of the MSU patent policy.</w:t>
                  </w:r>
                </w:p>
              </w:txbxContent>
            </v:textbox>
            <w10:wrap type="none"/>
          </v:shape>
        </w:pict>
      </w:r>
      <w:r>
        <w:rPr/>
        <w:pict>
          <v:shape style="position:absolute;margin-left:71pt;margin-top:392.110779pt;width:452.85pt;height:42.1pt;mso-position-horizontal-relative:page;mso-position-vertical-relative:page;z-index:-252783616" type="#_x0000_t202" filled="false" stroked="false">
            <v:textbox inset="0,0,0,0">
              <w:txbxContent>
                <w:p>
                  <w:pPr>
                    <w:pStyle w:val="BodyText"/>
                    <w:spacing w:line="245" w:lineRule="exact" w:before="0"/>
                  </w:pPr>
                  <w:r>
                    <w:rPr/>
                    <w:t>As a land grant university, MSU seeks to maximize its impact in teaching, research, and society</w:t>
                  </w:r>
                </w:p>
                <w:p>
                  <w:pPr>
                    <w:pStyle w:val="BodyText"/>
                    <w:spacing w:line="259" w:lineRule="auto" w:before="21"/>
                    <w:ind w:right="2"/>
                  </w:pPr>
                  <w:r>
                    <w:rPr/>
                    <w:t>engagement. Accordingly, there are circumstances when it is in the University’s interest not to assert ownership:</w:t>
                  </w:r>
                </w:p>
              </w:txbxContent>
            </v:textbox>
            <w10:wrap type="none"/>
          </v:shape>
        </w:pict>
      </w:r>
      <w:r>
        <w:rPr/>
        <w:pict>
          <v:shape style="position:absolute;margin-left:88.995201pt;margin-top:441.367157pt;width:7.05pt;height:15.55pt;mso-position-horizontal-relative:page;mso-position-vertical-relative:page;z-index:-252782592"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6.984161pt;margin-top:444.186462pt;width:430.3pt;height:188.15pt;mso-position-horizontal-relative:page;mso-position-vertical-relative:page;z-index:-252781568" type="#_x0000_t202" filled="false" stroked="false">
            <v:textbox inset="0,0,0,0">
              <w:txbxContent>
                <w:p>
                  <w:pPr>
                    <w:pStyle w:val="BodyText"/>
                    <w:spacing w:line="245" w:lineRule="exact" w:before="0"/>
                  </w:pPr>
                  <w:r>
                    <w:rPr/>
                    <w:t>Testing services provided by MSU to industry partners such as clinical trials, agricultural field</w:t>
                  </w:r>
                </w:p>
                <w:p>
                  <w:pPr>
                    <w:pStyle w:val="BodyText"/>
                    <w:spacing w:line="256" w:lineRule="auto" w:before="21"/>
                  </w:pPr>
                  <w:r>
                    <w:rPr/>
                    <w:t>trials, process verification studies and process scale-up studies (e.g. Michigan BioEconomy Institute);</w:t>
                  </w:r>
                </w:p>
                <w:p>
                  <w:pPr>
                    <w:pStyle w:val="BodyText"/>
                    <w:spacing w:line="259" w:lineRule="auto" w:before="16"/>
                    <w:ind w:right="3"/>
                  </w:pPr>
                  <w:r>
                    <w:rPr/>
                    <w:t>OWP arrangements when the faculty member is working on a project where the company owns all of the background IP, and the IP created during the project is unrelated to the faculty member’s research and scholarly work at MSU.</w:t>
                  </w:r>
                </w:p>
                <w:p>
                  <w:pPr>
                    <w:pStyle w:val="BodyText"/>
                    <w:spacing w:line="259" w:lineRule="auto" w:before="11"/>
                    <w:ind w:right="157"/>
                  </w:pPr>
                  <w:r>
                    <w:rPr/>
                    <w:t>When faculty are working with companies that have licensed MSU technology in order to improve the effectiveness of the licensed technology toward a commercial outcome. Under such circumstances, where the primary purpose of the outside-work-for-pay is to enhance the technology transfer of the licensed IP, and the invention is an improvement on a technology already licensed from MSU to the company under a license agreement in good standing, MSU may not assert ownership to inventions by faculty who are named inventors. </w:t>
                  </w:r>
                  <w:r>
                    <w:rPr>
                      <w:u w:val="single"/>
                    </w:rPr>
                    <w:t>This change</w:t>
                  </w:r>
                  <w:r>
                    <w:rPr/>
                    <w:t> </w:t>
                  </w:r>
                  <w:r>
                    <w:rPr>
                      <w:u w:val="single"/>
                    </w:rPr>
                    <w:t>removes a major obstacle inhibiting venture capital investments in MSU startups.</w:t>
                  </w:r>
                </w:p>
              </w:txbxContent>
            </v:textbox>
            <w10:wrap type="none"/>
          </v:shape>
        </w:pict>
      </w:r>
      <w:r>
        <w:rPr/>
        <w:pict>
          <v:shape style="position:absolute;margin-left:88.995201pt;margin-top:485.405731pt;width:7.05pt;height:15.55pt;mso-position-horizontal-relative:page;mso-position-vertical-relative:page;z-index:-252780544"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9pt;margin-top:529.460693pt;width:7.05pt;height:15.55pt;mso-position-horizontal-relative:page;mso-position-vertical-relative:page;z-index:-252779520"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217.785889pt;margin-top:617.559998pt;width:8.0500pt;height:12pt;mso-position-horizontal-relative:page;mso-position-vertical-relative:page;z-index:-252778496" type="#_x0000_t202" filled="false" stroked="false">
            <v:textbox inset="0,0,0,0">
              <w:txbxContent>
                <w:p>
                  <w:pPr>
                    <w:spacing w:line="240" w:lineRule="auto" w:before="4"/>
                    <w:ind w:left="40"/>
                    <w:rPr>
                      <w:sz w:val="17"/>
                    </w:rPr>
                  </w:pPr>
                </w:p>
              </w:txbxContent>
            </v:textbox>
            <w10:wrap type="none"/>
          </v:shape>
        </w:pict>
      </w:r>
      <w:r>
        <w:rPr/>
        <w:pict>
          <v:shape style="position:absolute;margin-left:299.835541pt;margin-top:617.559998pt;width:7.95pt;height:12pt;mso-position-horizontal-relative:page;mso-position-vertical-relative:page;z-index:-252777472" type="#_x0000_t202" filled="false" stroked="false">
            <v:textbox inset="0,0,0,0">
              <w:txbxContent>
                <w:p>
                  <w:pPr>
                    <w:spacing w:line="240" w:lineRule="auto" w:before="4"/>
                    <w:ind w:left="40"/>
                    <w:rPr>
                      <w:sz w:val="17"/>
                    </w:rPr>
                  </w:pPr>
                </w:p>
              </w:txbxContent>
            </v:textbox>
            <w10:wrap type="none"/>
          </v:shape>
        </w:pict>
      </w:r>
      <w:r>
        <w:rPr/>
        <w:pict>
          <v:shape style="position:absolute;margin-left:334.984436pt;margin-top:617.559998pt;width:5.05pt;height:12pt;mso-position-horizontal-relative:page;mso-position-vertical-relative:page;z-index:-252776448" type="#_x0000_t202" filled="false" stroked="false">
            <v:textbox inset="0,0,0,0">
              <w:txbxContent>
                <w:p>
                  <w:pPr>
                    <w:spacing w:line="240" w:lineRule="auto" w:before="4"/>
                    <w:ind w:left="40"/>
                    <w:rPr>
                      <w:sz w:val="17"/>
                    </w:rPr>
                  </w:pPr>
                </w:p>
              </w:txbxContent>
            </v:textbox>
            <w10:wrap type="none"/>
          </v:shape>
        </w:pict>
      </w:r>
      <w:r>
        <w:rPr/>
        <w:pict>
          <v:shape style="position:absolute;margin-left:399.775787pt;margin-top:617.559998pt;width:8.2pt;height:12pt;mso-position-horizontal-relative:page;mso-position-vertical-relative:page;z-index:-252775424" type="#_x0000_t202" filled="false" stroked="false">
            <v:textbox inset="0,0,0,0">
              <w:txbxContent>
                <w:p>
                  <w:pPr>
                    <w:spacing w:line="240" w:lineRule="auto" w:before="4"/>
                    <w:ind w:left="40"/>
                    <w:rPr>
                      <w:sz w:val="17"/>
                    </w:rPr>
                  </w:pPr>
                </w:p>
              </w:txbxContent>
            </v:textbox>
            <w10:wrap type="none"/>
          </v:shape>
        </w:pict>
      </w:r>
    </w:p>
    <w:p>
      <w:pPr>
        <w:spacing w:after="0"/>
        <w:rPr>
          <w:sz w:val="2"/>
          <w:szCs w:val="2"/>
        </w:rPr>
        <w:sectPr>
          <w:pgSz w:w="12240" w:h="15840"/>
          <w:pgMar w:top="1480" w:bottom="280" w:left="0" w:right="520"/>
        </w:sectPr>
      </w:pPr>
    </w:p>
    <w:p>
      <w:pPr>
        <w:rPr>
          <w:sz w:val="2"/>
          <w:szCs w:val="2"/>
        </w:rPr>
      </w:pPr>
      <w:r>
        <w:rPr/>
        <w:pict>
          <v:shape style="position:absolute;margin-left:71pt;margin-top:73.639999pt;width:456.85pt;height:58.55pt;mso-position-horizontal-relative:page;mso-position-vertical-relative:page;z-index:-252774400" type="#_x0000_t202" filled="false" stroked="false">
            <v:textbox inset="0,0,0,0">
              <w:txbxContent>
                <w:p>
                  <w:pPr>
                    <w:spacing w:line="284" w:lineRule="exact" w:before="0"/>
                    <w:ind w:left="20" w:right="0" w:firstLine="0"/>
                    <w:jc w:val="left"/>
                    <w:rPr>
                      <w:rFonts w:ascii="Calibri Light"/>
                      <w:b w:val="0"/>
                      <w:sz w:val="26"/>
                    </w:rPr>
                  </w:pPr>
                  <w:r>
                    <w:rPr>
                      <w:rFonts w:ascii="Calibri Light"/>
                      <w:b w:val="0"/>
                      <w:color w:val="2E74B5"/>
                      <w:sz w:val="26"/>
                    </w:rPr>
                    <w:t>Exceptions to Policy</w:t>
                  </w:r>
                </w:p>
                <w:p>
                  <w:pPr>
                    <w:pStyle w:val="BodyText"/>
                    <w:spacing w:line="259" w:lineRule="auto" w:before="23"/>
                    <w:ind w:right="3"/>
                  </w:pPr>
                  <w:r>
                    <w:rPr/>
                    <w:t>The current patent requires any exceptions or interpretations of the Policy to be authorized by the President of the University. In the proposed policy, the VPRGS in consultation with the President, may authorize exceptions to the policy.</w:t>
                  </w:r>
                </w:p>
              </w:txbxContent>
            </v:textbox>
            <w10:wrap type="none"/>
          </v:shape>
        </w:pict>
      </w:r>
    </w:p>
    <w:p>
      <w:pPr>
        <w:spacing w:after="0"/>
        <w:rPr>
          <w:sz w:val="2"/>
          <w:szCs w:val="2"/>
        </w:rPr>
        <w:sectPr>
          <w:pgSz w:w="12240" w:h="15840"/>
          <w:pgMar w:top="1480" w:bottom="280" w:left="0" w:right="520"/>
        </w:sectPr>
      </w:pPr>
    </w:p>
    <w:p>
      <w:pPr>
        <w:rPr>
          <w:sz w:val="2"/>
          <w:szCs w:val="2"/>
        </w:rPr>
      </w:pPr>
      <w:r>
        <w:rPr/>
        <w:drawing>
          <wp:anchor distT="0" distB="0" distL="0" distR="0" allowOverlap="1" layoutInCell="1" locked="0" behindDoc="1" simplePos="0" relativeHeight="250543104">
            <wp:simplePos x="0" y="0"/>
            <wp:positionH relativeFrom="page">
              <wp:posOffset>1652778</wp:posOffset>
            </wp:positionH>
            <wp:positionV relativeFrom="page">
              <wp:posOffset>929399</wp:posOffset>
            </wp:positionV>
            <wp:extent cx="1823672" cy="386912"/>
            <wp:effectExtent l="0" t="0" r="0" b="0"/>
            <wp:wrapNone/>
            <wp:docPr id="1" name="image1.png" descr="logotype-tif-positive"/>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823672" cy="386912"/>
                    </a:xfrm>
                    <a:prstGeom prst="rect">
                      <a:avLst/>
                    </a:prstGeom>
                  </pic:spPr>
                </pic:pic>
              </a:graphicData>
            </a:graphic>
          </wp:anchor>
        </w:drawing>
      </w:r>
      <w:r>
        <w:rPr/>
        <w:drawing>
          <wp:anchor distT="0" distB="0" distL="0" distR="0" allowOverlap="1" layoutInCell="1" locked="0" behindDoc="1" simplePos="0" relativeHeight="250544128">
            <wp:simplePos x="0" y="0"/>
            <wp:positionH relativeFrom="page">
              <wp:posOffset>702944</wp:posOffset>
            </wp:positionH>
            <wp:positionV relativeFrom="page">
              <wp:posOffset>3823715</wp:posOffset>
            </wp:positionV>
            <wp:extent cx="704849" cy="704850"/>
            <wp:effectExtent l="0" t="0" r="0" b="0"/>
            <wp:wrapNone/>
            <wp:docPr id="3" name="image2.jpeg" descr="MSU Seal Black copy.jp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704849" cy="704850"/>
                    </a:xfrm>
                    <a:prstGeom prst="rect">
                      <a:avLst/>
                    </a:prstGeom>
                  </pic:spPr>
                </pic:pic>
              </a:graphicData>
            </a:graphic>
          </wp:anchor>
        </w:drawing>
      </w:r>
      <w:r>
        <w:rPr/>
        <w:pict>
          <v:shape style="position:absolute;margin-left:130.779999pt;margin-top:129.342102pt;width:89.8pt;height:14.25pt;mso-position-horizontal-relative:page;mso-position-vertical-relative:page;z-index:-252771328" type="#_x0000_t202" filled="false" stroked="false">
            <v:textbox inset="0,0,0,0">
              <w:txbxContent>
                <w:p>
                  <w:pPr>
                    <w:pStyle w:val="BodyText"/>
                    <w:spacing w:before="11"/>
                    <w:rPr>
                      <w:rFonts w:ascii="Times New Roman"/>
                    </w:rPr>
                  </w:pPr>
                  <w:r>
                    <w:rPr>
                      <w:rFonts w:ascii="Times New Roman"/>
                    </w:rPr>
                    <w:t>November 10, 2016</w:t>
                  </w:r>
                </w:p>
              </w:txbxContent>
            </v:textbox>
            <w10:wrap type="none"/>
          </v:shape>
        </w:pict>
      </w:r>
      <w:r>
        <w:rPr/>
        <w:pict>
          <v:shape style="position:absolute;margin-left:130.779999pt;margin-top:167.262115pt;width:222.8pt;height:39.550pt;mso-position-horizontal-relative:page;mso-position-vertical-relative:page;z-index:-252770304" type="#_x0000_t202" filled="false" stroked="false">
            <v:textbox inset="0,0,0,0">
              <w:txbxContent>
                <w:p>
                  <w:pPr>
                    <w:pStyle w:val="BodyText"/>
                    <w:spacing w:before="11"/>
                    <w:ind w:right="-2"/>
                    <w:rPr>
                      <w:rFonts w:ascii="Times New Roman"/>
                    </w:rPr>
                  </w:pPr>
                  <w:r>
                    <w:rPr>
                      <w:rFonts w:ascii="Times New Roman"/>
                    </w:rPr>
                    <w:t>University Committee on Faculty Affairs (UCFA) Michigan State University</w:t>
                  </w:r>
                </w:p>
                <w:p>
                  <w:pPr>
                    <w:pStyle w:val="BodyText"/>
                    <w:spacing w:before="1"/>
                    <w:rPr>
                      <w:rFonts w:ascii="Times New Roman"/>
                    </w:rPr>
                  </w:pPr>
                  <w:r>
                    <w:rPr>
                      <w:rFonts w:ascii="Times New Roman"/>
                    </w:rPr>
                    <w:t>East Lansing, MI 48824</w:t>
                  </w:r>
                </w:p>
              </w:txbxContent>
            </v:textbox>
            <w10:wrap type="none"/>
          </v:shape>
        </w:pict>
      </w:r>
      <w:r>
        <w:rPr/>
        <w:pict>
          <v:shape style="position:absolute;margin-left:130.779999pt;margin-top:217.782104pt;width:102.8pt;height:14.25pt;mso-position-horizontal-relative:page;mso-position-vertical-relative:page;z-index:-252769280" type="#_x0000_t202" filled="false" stroked="false">
            <v:textbox inset="0,0,0,0">
              <w:txbxContent>
                <w:p>
                  <w:pPr>
                    <w:pStyle w:val="BodyText"/>
                    <w:spacing w:before="11"/>
                    <w:rPr>
                      <w:rFonts w:ascii="Times New Roman"/>
                    </w:rPr>
                  </w:pPr>
                  <w:r>
                    <w:rPr>
                      <w:rFonts w:ascii="Times New Roman"/>
                    </w:rPr>
                    <w:t>Dear UCFA Members:</w:t>
                  </w:r>
                </w:p>
              </w:txbxContent>
            </v:textbox>
            <w10:wrap type="none"/>
          </v:shape>
        </w:pict>
      </w:r>
      <w:r>
        <w:rPr/>
        <w:pict>
          <v:shape style="position:absolute;margin-left:130.779999pt;margin-top:242.777847pt;width:403.95pt;height:27.3pt;mso-position-horizontal-relative:page;mso-position-vertical-relative:page;z-index:-252768256" type="#_x0000_t202" filled="false" stroked="false">
            <v:textbox inset="0,0,0,0">
              <w:txbxContent>
                <w:p>
                  <w:pPr>
                    <w:pStyle w:val="BodyText"/>
                    <w:spacing w:line="242" w:lineRule="auto" w:before="12"/>
                    <w:ind w:right="-2"/>
                    <w:rPr>
                      <w:rFonts w:ascii="Times New Roman"/>
                    </w:rPr>
                  </w:pPr>
                  <w:r>
                    <w:rPr>
                      <w:rFonts w:ascii="Times New Roman"/>
                    </w:rPr>
                    <w:t>I am writing on behalf of the MSU Chapter</w:t>
                  </w:r>
                  <w:r>
                    <w:rPr>
                      <w:rFonts w:ascii="Times New Roman"/>
                      <w:position w:val="8"/>
                      <w:sz w:val="14"/>
                    </w:rPr>
                    <w:t>1 </w:t>
                  </w:r>
                  <w:r>
                    <w:rPr>
                      <w:rFonts w:ascii="Times New Roman"/>
                    </w:rPr>
                    <w:t>of the National Academy of Inventors</w:t>
                  </w:r>
                  <w:r>
                    <w:rPr>
                      <w:rFonts w:ascii="Times New Roman"/>
                      <w:position w:val="8"/>
                      <w:sz w:val="14"/>
                    </w:rPr>
                    <w:t>2 </w:t>
                  </w:r>
                  <w:r>
                    <w:rPr>
                      <w:rFonts w:ascii="Times New Roman"/>
                    </w:rPr>
                    <w:t>(NAI) to express our enthusiastic support of the proposed changes to the University Patent Policy.</w:t>
                  </w:r>
                </w:p>
              </w:txbxContent>
            </v:textbox>
            <w10:wrap type="none"/>
          </v:shape>
        </w:pict>
      </w:r>
      <w:r>
        <w:rPr/>
        <w:pict>
          <v:shape style="position:absolute;margin-left:130.779999pt;margin-top:281.052124pt;width:406.35pt;height:64.9pt;mso-position-horizontal-relative:page;mso-position-vertical-relative:page;z-index:-252767232" type="#_x0000_t202" filled="false" stroked="false">
            <v:textbox inset="0,0,0,0">
              <w:txbxContent>
                <w:p>
                  <w:pPr>
                    <w:pStyle w:val="BodyText"/>
                    <w:spacing w:before="11"/>
                    <w:ind w:right="4"/>
                    <w:rPr>
                      <w:rFonts w:ascii="Times New Roman" w:hAnsi="Times New Roman"/>
                    </w:rPr>
                  </w:pPr>
                  <w:r>
                    <w:rPr>
                      <w:rFonts w:ascii="Times New Roman" w:hAnsi="Times New Roman"/>
                    </w:rPr>
                    <w:t>The MSU Chapter of the National Academy of Inventors was officially established in the spring of 2014, and the inaugural class of 19 select faculty and administrator members were inducted into the Academy at a ceremony on April 23, 2015, at the Huntington Club on the 4</w:t>
                  </w:r>
                  <w:r>
                    <w:rPr>
                      <w:rFonts w:ascii="Times New Roman" w:hAnsi="Times New Roman"/>
                      <w:position w:val="8"/>
                      <w:sz w:val="14"/>
                    </w:rPr>
                    <w:t>th </w:t>
                  </w:r>
                  <w:r>
                    <w:rPr>
                      <w:rFonts w:ascii="Times New Roman" w:hAnsi="Times New Roman"/>
                    </w:rPr>
                    <w:t>Floor of Spartan Stadium. Our faculty members represent MSU’s leaders in invention, patenting, and commercialization.</w:t>
                  </w:r>
                </w:p>
              </w:txbxContent>
            </v:textbox>
            <w10:wrap type="none"/>
          </v:shape>
        </w:pict>
      </w:r>
      <w:r>
        <w:rPr/>
        <w:pict>
          <v:shape style="position:absolute;margin-left:130.779999pt;margin-top:357.012115pt;width:409.55pt;height:52.95pt;mso-position-horizontal-relative:page;mso-position-vertical-relative:page;z-index:-252766208" type="#_x0000_t202" filled="false" stroked="false">
            <v:textbox inset="0,0,0,0">
              <w:txbxContent>
                <w:p>
                  <w:pPr>
                    <w:pStyle w:val="BodyText"/>
                    <w:spacing w:before="11"/>
                    <w:ind w:right="17"/>
                    <w:rPr>
                      <w:rFonts w:ascii="Times New Roman"/>
                    </w:rPr>
                  </w:pPr>
                  <w:r>
                    <w:rPr>
                      <w:rFonts w:ascii="Times New Roman"/>
                    </w:rPr>
                    <w:t>The NAI-MSU Chapter recently met to discuss, among other things, the modifications being proposed to the University Patent Policy. After reviewing the proposed changes in detail, the NAI-MSU members feel the updated patent policy serves to</w:t>
                  </w:r>
                  <w:r>
                    <w:rPr>
                      <w:rFonts w:ascii="Times New Roman"/>
                      <w:spacing w:val="-8"/>
                    </w:rPr>
                    <w:t> </w:t>
                  </w:r>
                  <w:r>
                    <w:rPr>
                      <w:rFonts w:ascii="Times New Roman"/>
                    </w:rPr>
                    <w:t>clarify:</w:t>
                  </w:r>
                </w:p>
                <w:p>
                  <w:pPr>
                    <w:pStyle w:val="BodyText"/>
                    <w:numPr>
                      <w:ilvl w:val="0"/>
                      <w:numId w:val="1"/>
                    </w:numPr>
                    <w:tabs>
                      <w:tab w:pos="739" w:val="left" w:leader="none"/>
                      <w:tab w:pos="740" w:val="left" w:leader="none"/>
                    </w:tabs>
                    <w:spacing w:line="268" w:lineRule="exact" w:before="0" w:after="0"/>
                    <w:ind w:left="740" w:right="0" w:hanging="360"/>
                    <w:jc w:val="left"/>
                    <w:rPr>
                      <w:rFonts w:ascii="Times New Roman" w:hAnsi="Times New Roman"/>
                    </w:rPr>
                  </w:pPr>
                  <w:r>
                    <w:rPr>
                      <w:rFonts w:ascii="Times New Roman" w:hAnsi="Times New Roman"/>
                    </w:rPr>
                    <w:t>Affirmative assignment of ownership rights for MSU</w:t>
                  </w:r>
                  <w:r>
                    <w:rPr>
                      <w:rFonts w:ascii="Times New Roman" w:hAnsi="Times New Roman"/>
                      <w:spacing w:val="-12"/>
                    </w:rPr>
                    <w:t> </w:t>
                  </w:r>
                  <w:r>
                    <w:rPr>
                      <w:rFonts w:ascii="Times New Roman" w:hAnsi="Times New Roman"/>
                    </w:rPr>
                    <w:t>patents</w:t>
                  </w:r>
                </w:p>
              </w:txbxContent>
            </v:textbox>
            <w10:wrap type="none"/>
          </v:shape>
        </w:pict>
      </w:r>
      <w:r>
        <w:rPr/>
        <w:pict>
          <v:shape style="position:absolute;margin-left:148.779999pt;margin-top:407.830688pt;width:7.05pt;height:55.9pt;mso-position-horizontal-relative:page;mso-position-vertical-relative:page;z-index:-252765184" type="#_x0000_t202" filled="false" stroked="false">
            <v:textbox inset="0,0,0,0">
              <w:txbxContent>
                <w:p>
                  <w:pPr>
                    <w:pStyle w:val="BodyText"/>
                    <w:spacing w:line="269" w:lineRule="exact" w:before="21"/>
                    <w:rPr>
                      <w:rFonts w:ascii="Symbol" w:hAnsi="Symbol"/>
                    </w:rPr>
                  </w:pPr>
                  <w:r>
                    <w:rPr>
                      <w:rFonts w:ascii="Symbol" w:hAnsi="Symbol"/>
                      <w:w w:val="100"/>
                    </w:rPr>
                    <w:t></w:t>
                  </w:r>
                </w:p>
                <w:p>
                  <w:pPr>
                    <w:pStyle w:val="BodyText"/>
                    <w:spacing w:line="269" w:lineRule="exact" w:before="0"/>
                    <w:rPr>
                      <w:rFonts w:ascii="Symbol" w:hAnsi="Symbol"/>
                    </w:rPr>
                  </w:pPr>
                  <w:r>
                    <w:rPr>
                      <w:rFonts w:ascii="Symbol" w:hAnsi="Symbol"/>
                      <w:w w:val="100"/>
                    </w:rPr>
                    <w:t></w:t>
                  </w:r>
                </w:p>
                <w:p>
                  <w:pPr>
                    <w:pStyle w:val="BodyText"/>
                    <w:spacing w:line="269" w:lineRule="exact" w:before="0"/>
                    <w:rPr>
                      <w:rFonts w:ascii="Symbol" w:hAnsi="Symbol"/>
                    </w:rPr>
                  </w:pPr>
                  <w:r>
                    <w:rPr>
                      <w:rFonts w:ascii="Symbol" w:hAnsi="Symbol"/>
                      <w:w w:val="100"/>
                    </w:rPr>
                    <w:t></w:t>
                  </w:r>
                </w:p>
                <w:p>
                  <w:pPr>
                    <w:pStyle w:val="BodyText"/>
                    <w:spacing w:line="269" w:lineRule="exact" w:before="0"/>
                    <w:rPr>
                      <w:rFonts w:ascii="Symbol" w:hAnsi="Symbol"/>
                    </w:rPr>
                  </w:pPr>
                  <w:r>
                    <w:rPr>
                      <w:rFonts w:ascii="Symbol" w:hAnsi="Symbol"/>
                      <w:w w:val="100"/>
                    </w:rPr>
                    <w:t></w:t>
                  </w:r>
                </w:p>
              </w:txbxContent>
            </v:textbox>
            <w10:wrap type="none"/>
          </v:shape>
        </w:pict>
      </w:r>
      <w:r>
        <w:rPr/>
        <w:pict>
          <v:shape style="position:absolute;margin-left:166.779999pt;margin-top:409.092102pt;width:349.05pt;height:54.6pt;mso-position-horizontal-relative:page;mso-position-vertical-relative:page;z-index:-252764160" type="#_x0000_t202" filled="false" stroked="false">
            <v:textbox inset="0,0,0,0">
              <w:txbxContent>
                <w:p>
                  <w:pPr>
                    <w:pStyle w:val="BodyText"/>
                    <w:spacing w:before="11"/>
                    <w:rPr>
                      <w:rFonts w:ascii="Times New Roman"/>
                    </w:rPr>
                  </w:pPr>
                  <w:r>
                    <w:rPr>
                      <w:rFonts w:ascii="Times New Roman"/>
                    </w:rPr>
                    <w:t>Student intellectual property rights</w:t>
                  </w:r>
                </w:p>
                <w:p>
                  <w:pPr>
                    <w:pStyle w:val="BodyText"/>
                    <w:spacing w:before="16"/>
                    <w:rPr>
                      <w:rFonts w:ascii="Times New Roman"/>
                    </w:rPr>
                  </w:pPr>
                  <w:r>
                    <w:rPr>
                      <w:rFonts w:ascii="Times New Roman"/>
                    </w:rPr>
                    <w:t>The increase in royalty rates on net licensing revenues over $100,000</w:t>
                  </w:r>
                </w:p>
                <w:p>
                  <w:pPr>
                    <w:pStyle w:val="BodyText"/>
                    <w:spacing w:line="254" w:lineRule="auto" w:before="16"/>
                    <w:ind w:right="-1"/>
                    <w:rPr>
                      <w:rFonts w:ascii="Times New Roman" w:hAnsi="Times New Roman"/>
                    </w:rPr>
                  </w:pPr>
                  <w:r>
                    <w:rPr>
                      <w:rFonts w:ascii="Times New Roman" w:hAnsi="Times New Roman"/>
                    </w:rPr>
                    <w:t>The need for disclosing any IP resulting in Outside Work for Pay by faculty Circumstances when it is in the University’s interest not to assert IP ownership</w:t>
                  </w:r>
                </w:p>
              </w:txbxContent>
            </v:textbox>
            <w10:wrap type="none"/>
          </v:shape>
        </w:pict>
      </w:r>
      <w:r>
        <w:rPr/>
        <w:pict>
          <v:shape style="position:absolute;margin-left:130.779999pt;margin-top:474.752106pt;width:408.65pt;height:90.2pt;mso-position-horizontal-relative:page;mso-position-vertical-relative:page;z-index:-252763136" type="#_x0000_t202" filled="false" stroked="false">
            <v:textbox inset="0,0,0,0">
              <w:txbxContent>
                <w:p>
                  <w:pPr>
                    <w:pStyle w:val="BodyText"/>
                    <w:spacing w:before="11"/>
                    <w:ind w:right="16"/>
                    <w:rPr>
                      <w:rFonts w:ascii="Times New Roman"/>
                    </w:rPr>
                  </w:pPr>
                  <w:r>
                    <w:rPr>
                      <w:rFonts w:ascii="Times New Roman"/>
                    </w:rPr>
                    <w:t>We are hopeful that these patent policy changes will help to improve and enhance the culture of innovation and entrepreneurship on campus while bringing our policy into the mainstream of peer universities. These improved changes can also help to promote recruitment and retention of faculty, increase student success through participation in real world research, provide benefits to the public from applied research that seeks to address global challenges, and increased prestige from a stronger university reputation. Thus, we are supporting the proposed changes.</w:t>
                  </w:r>
                </w:p>
              </w:txbxContent>
            </v:textbox>
            <w10:wrap type="none"/>
          </v:shape>
        </w:pict>
      </w:r>
      <w:r>
        <w:rPr/>
        <w:pict>
          <v:shape style="position:absolute;margin-left:35.840pt;margin-top:509.533478pt;width:78.5pt;height:47.6pt;mso-position-horizontal-relative:page;mso-position-vertical-relative:page;z-index:-252762112" type="#_x0000_t202" filled="false" stroked="false">
            <v:textbox inset="0,0,0,0">
              <w:txbxContent>
                <w:p>
                  <w:pPr>
                    <w:spacing w:before="12"/>
                    <w:ind w:left="9" w:right="17" w:firstLine="177"/>
                    <w:jc w:val="right"/>
                    <w:rPr>
                      <w:rFonts w:ascii="Arial"/>
                      <w:b/>
                      <w:sz w:val="20"/>
                    </w:rPr>
                  </w:pPr>
                  <w:r>
                    <w:rPr>
                      <w:rFonts w:ascii="Arial"/>
                      <w:b/>
                      <w:sz w:val="20"/>
                    </w:rPr>
                    <w:t>Department of</w:t>
                  </w:r>
                  <w:r>
                    <w:rPr>
                      <w:rFonts w:ascii="Arial"/>
                      <w:b/>
                      <w:w w:val="99"/>
                      <w:sz w:val="20"/>
                    </w:rPr>
                    <w:t> </w:t>
                  </w:r>
                  <w:r>
                    <w:rPr>
                      <w:rFonts w:ascii="Arial"/>
                      <w:b/>
                      <w:sz w:val="20"/>
                    </w:rPr>
                    <w:t>Biosystems and</w:t>
                  </w:r>
                  <w:r>
                    <w:rPr>
                      <w:rFonts w:ascii="Arial"/>
                      <w:b/>
                      <w:w w:val="99"/>
                      <w:sz w:val="20"/>
                    </w:rPr>
                    <w:t> </w:t>
                  </w:r>
                  <w:r>
                    <w:rPr>
                      <w:rFonts w:ascii="Arial"/>
                      <w:b/>
                      <w:sz w:val="20"/>
                    </w:rPr>
                    <w:t>Agricultural </w:t>
                  </w:r>
                  <w:r>
                    <w:rPr>
                      <w:rFonts w:ascii="Arial"/>
                      <w:b/>
                      <w:w w:val="95"/>
                      <w:sz w:val="20"/>
                    </w:rPr>
                    <w:t>Engineering</w:t>
                  </w:r>
                </w:p>
              </w:txbxContent>
            </v:textbox>
            <w10:wrap type="none"/>
          </v:shape>
        </w:pict>
      </w:r>
      <w:r>
        <w:rPr/>
        <w:pict>
          <v:shape style="position:absolute;margin-left:2.36pt;margin-top:567.569275pt;width:112.05pt;height:74.150pt;mso-position-horizontal-relative:page;mso-position-vertical-relative:page;z-index:-252761088" type="#_x0000_t202" filled="false" stroked="false">
            <v:textbox inset="0,0,0,0">
              <w:txbxContent>
                <w:p>
                  <w:pPr>
                    <w:spacing w:before="14"/>
                    <w:ind w:left="0" w:right="18" w:firstLine="0"/>
                    <w:jc w:val="right"/>
                    <w:rPr>
                      <w:rFonts w:ascii="Arial"/>
                      <w:sz w:val="14"/>
                    </w:rPr>
                  </w:pPr>
                  <w:r>
                    <w:rPr>
                      <w:rFonts w:ascii="Arial"/>
                      <w:sz w:val="14"/>
                    </w:rPr>
                    <w:t>Evangelyn C. Alocilja,</w:t>
                  </w:r>
                  <w:r>
                    <w:rPr>
                      <w:rFonts w:ascii="Arial"/>
                      <w:spacing w:val="-12"/>
                      <w:sz w:val="14"/>
                    </w:rPr>
                    <w:t> </w:t>
                  </w:r>
                  <w:r>
                    <w:rPr>
                      <w:rFonts w:ascii="Arial"/>
                      <w:sz w:val="14"/>
                    </w:rPr>
                    <w:t>Ph.D.</w:t>
                  </w:r>
                </w:p>
                <w:p>
                  <w:pPr>
                    <w:spacing w:before="0"/>
                    <w:ind w:left="876" w:right="17" w:firstLine="746"/>
                    <w:jc w:val="right"/>
                    <w:rPr>
                      <w:rFonts w:ascii="Arial"/>
                      <w:sz w:val="14"/>
                    </w:rPr>
                  </w:pPr>
                  <w:r>
                    <w:rPr>
                      <w:rFonts w:ascii="Arial"/>
                      <w:w w:val="95"/>
                      <w:sz w:val="14"/>
                    </w:rPr>
                    <w:t>Professor </w:t>
                  </w:r>
                  <w:r>
                    <w:rPr>
                      <w:rFonts w:ascii="Arial"/>
                      <w:sz w:val="14"/>
                    </w:rPr>
                    <w:t>Nano-Biosensors</w:t>
                  </w:r>
                  <w:r>
                    <w:rPr>
                      <w:rFonts w:ascii="Arial"/>
                      <w:spacing w:val="-7"/>
                      <w:sz w:val="14"/>
                    </w:rPr>
                    <w:t> </w:t>
                  </w:r>
                  <w:r>
                    <w:rPr>
                      <w:rFonts w:ascii="Arial"/>
                      <w:spacing w:val="-4"/>
                      <w:sz w:val="14"/>
                    </w:rPr>
                    <w:t>Lab</w:t>
                  </w:r>
                </w:p>
                <w:p>
                  <w:pPr>
                    <w:spacing w:line="161" w:lineRule="exact" w:before="0"/>
                    <w:ind w:left="0" w:right="19" w:firstLine="0"/>
                    <w:jc w:val="right"/>
                    <w:rPr>
                      <w:rFonts w:ascii="Arial"/>
                      <w:sz w:val="14"/>
                    </w:rPr>
                  </w:pPr>
                  <w:r>
                    <w:rPr>
                      <w:rFonts w:ascii="Arial"/>
                      <w:sz w:val="14"/>
                    </w:rPr>
                    <w:t>Farrall Agricultural Engineering</w:t>
                  </w:r>
                  <w:r>
                    <w:rPr>
                      <w:rFonts w:ascii="Arial"/>
                      <w:spacing w:val="-16"/>
                      <w:sz w:val="14"/>
                    </w:rPr>
                    <w:t> </w:t>
                  </w:r>
                  <w:r>
                    <w:rPr>
                      <w:rFonts w:ascii="Arial"/>
                      <w:sz w:val="14"/>
                    </w:rPr>
                    <w:t>Hall</w:t>
                  </w:r>
                </w:p>
                <w:p>
                  <w:pPr>
                    <w:spacing w:before="1"/>
                    <w:ind w:left="745" w:right="17" w:firstLine="0"/>
                    <w:jc w:val="right"/>
                    <w:rPr>
                      <w:rFonts w:ascii="Arial"/>
                      <w:sz w:val="14"/>
                    </w:rPr>
                  </w:pPr>
                  <w:r>
                    <w:rPr>
                      <w:rFonts w:ascii="Arial"/>
                      <w:sz w:val="14"/>
                    </w:rPr>
                    <w:t>524 S.</w:t>
                  </w:r>
                  <w:r>
                    <w:rPr>
                      <w:rFonts w:ascii="Arial"/>
                      <w:spacing w:val="-3"/>
                      <w:sz w:val="14"/>
                    </w:rPr>
                    <w:t> </w:t>
                  </w:r>
                  <w:r>
                    <w:rPr>
                      <w:rFonts w:ascii="Arial"/>
                      <w:sz w:val="14"/>
                    </w:rPr>
                    <w:t>Shaw</w:t>
                  </w:r>
                  <w:r>
                    <w:rPr>
                      <w:rFonts w:ascii="Arial"/>
                      <w:spacing w:val="-4"/>
                      <w:sz w:val="14"/>
                    </w:rPr>
                    <w:t> </w:t>
                  </w:r>
                  <w:r>
                    <w:rPr>
                      <w:rFonts w:ascii="Arial"/>
                      <w:spacing w:val="-3"/>
                      <w:sz w:val="14"/>
                    </w:rPr>
                    <w:t>Lane</w:t>
                  </w:r>
                  <w:r>
                    <w:rPr>
                      <w:rFonts w:ascii="Arial"/>
                      <w:w w:val="99"/>
                      <w:sz w:val="14"/>
                    </w:rPr>
                    <w:t> </w:t>
                  </w:r>
                  <w:r>
                    <w:rPr>
                      <w:rFonts w:ascii="Arial"/>
                      <w:sz w:val="14"/>
                    </w:rPr>
                    <w:t>Room 213</w:t>
                  </w:r>
                  <w:r>
                    <w:rPr>
                      <w:rFonts w:ascii="Arial"/>
                      <w:spacing w:val="-18"/>
                      <w:sz w:val="14"/>
                    </w:rPr>
                    <w:t> </w:t>
                  </w:r>
                  <w:r>
                    <w:rPr>
                      <w:rFonts w:ascii="Arial"/>
                      <w:sz w:val="14"/>
                    </w:rPr>
                    <w:t>(Office)</w:t>
                  </w:r>
                </w:p>
                <w:p>
                  <w:pPr>
                    <w:spacing w:before="0"/>
                    <w:ind w:left="1179" w:right="17" w:firstLine="31"/>
                    <w:jc w:val="right"/>
                    <w:rPr>
                      <w:rFonts w:ascii="Arial"/>
                      <w:sz w:val="14"/>
                    </w:rPr>
                  </w:pPr>
                  <w:r>
                    <w:rPr>
                      <w:rFonts w:ascii="Arial"/>
                      <w:sz w:val="14"/>
                    </w:rPr>
                    <w:t>Room</w:t>
                  </w:r>
                  <w:r>
                    <w:rPr>
                      <w:rFonts w:ascii="Arial"/>
                      <w:spacing w:val="-2"/>
                      <w:sz w:val="14"/>
                    </w:rPr>
                    <w:t> </w:t>
                  </w:r>
                  <w:r>
                    <w:rPr>
                      <w:rFonts w:ascii="Arial"/>
                      <w:sz w:val="14"/>
                    </w:rPr>
                    <w:t>115</w:t>
                  </w:r>
                  <w:r>
                    <w:rPr>
                      <w:rFonts w:ascii="Arial"/>
                      <w:spacing w:val="-1"/>
                      <w:sz w:val="14"/>
                    </w:rPr>
                    <w:t> </w:t>
                  </w:r>
                  <w:r>
                    <w:rPr>
                      <w:rFonts w:ascii="Arial"/>
                      <w:spacing w:val="-3"/>
                      <w:sz w:val="14"/>
                    </w:rPr>
                    <w:t>(Lab)</w:t>
                  </w:r>
                  <w:r>
                    <w:rPr>
                      <w:rFonts w:ascii="Arial"/>
                      <w:w w:val="99"/>
                      <w:sz w:val="14"/>
                    </w:rPr>
                    <w:t> </w:t>
                  </w:r>
                  <w:r>
                    <w:rPr>
                      <w:rFonts w:ascii="Arial"/>
                      <w:sz w:val="14"/>
                    </w:rPr>
                    <w:t>East</w:t>
                  </w:r>
                  <w:r>
                    <w:rPr>
                      <w:rFonts w:ascii="Arial"/>
                      <w:spacing w:val="-3"/>
                      <w:sz w:val="14"/>
                    </w:rPr>
                    <w:t> </w:t>
                  </w:r>
                  <w:r>
                    <w:rPr>
                      <w:rFonts w:ascii="Arial"/>
                      <w:sz w:val="14"/>
                    </w:rPr>
                    <w:t>Lansing,</w:t>
                  </w:r>
                  <w:r>
                    <w:rPr>
                      <w:rFonts w:ascii="Arial"/>
                      <w:spacing w:val="-1"/>
                      <w:sz w:val="14"/>
                    </w:rPr>
                    <w:t> </w:t>
                  </w:r>
                  <w:r>
                    <w:rPr>
                      <w:rFonts w:ascii="Arial"/>
                      <w:spacing w:val="-7"/>
                      <w:sz w:val="14"/>
                    </w:rPr>
                    <w:t>MI</w:t>
                  </w:r>
                  <w:r>
                    <w:rPr>
                      <w:rFonts w:ascii="Arial"/>
                      <w:w w:val="99"/>
                      <w:sz w:val="14"/>
                    </w:rPr>
                    <w:t> </w:t>
                  </w:r>
                  <w:r>
                    <w:rPr>
                      <w:rFonts w:ascii="Arial"/>
                      <w:spacing w:val="-1"/>
                      <w:sz w:val="14"/>
                    </w:rPr>
                    <w:t>48824-1323</w:t>
                  </w:r>
                </w:p>
              </w:txbxContent>
            </v:textbox>
            <w10:wrap type="none"/>
          </v:shape>
        </w:pict>
      </w:r>
      <w:r>
        <w:rPr/>
        <w:pict>
          <v:shape style="position:absolute;margin-left:130.779999pt;margin-top:576.032104pt;width:73.45pt;height:14.25pt;mso-position-horizontal-relative:page;mso-position-vertical-relative:page;z-index:-252760064" type="#_x0000_t202" filled="false" stroked="false">
            <v:textbox inset="0,0,0,0">
              <w:txbxContent>
                <w:p>
                  <w:pPr>
                    <w:pStyle w:val="BodyText"/>
                    <w:spacing w:before="11"/>
                    <w:rPr>
                      <w:rFonts w:ascii="Times New Roman"/>
                    </w:rPr>
                  </w:pPr>
                  <w:r>
                    <w:rPr>
                      <w:rFonts w:ascii="Times New Roman"/>
                    </w:rPr>
                    <w:t>Sincerely yours,</w:t>
                  </w:r>
                </w:p>
              </w:txbxContent>
            </v:textbox>
            <w10:wrap type="none"/>
          </v:shape>
        </w:pict>
      </w:r>
      <w:r>
        <w:rPr/>
        <w:pict>
          <v:shape style="position:absolute;margin-left:130.779999pt;margin-top:601.210999pt;width:254.35pt;height:76.8pt;mso-position-horizontal-relative:page;mso-position-vertical-relative:page;z-index:-252759040" type="#_x0000_t202" filled="false" stroked="false">
            <v:textbox inset="0,0,0,0">
              <w:txbxContent>
                <w:p>
                  <w:pPr>
                    <w:spacing w:before="20"/>
                    <w:ind w:left="20" w:right="0" w:firstLine="0"/>
                    <w:jc w:val="left"/>
                    <w:rPr>
                      <w:rFonts w:ascii="Brush Script MT"/>
                      <w:i/>
                      <w:sz w:val="40"/>
                    </w:rPr>
                  </w:pPr>
                  <w:r>
                    <w:rPr>
                      <w:rFonts w:ascii="Brush Script MT"/>
                      <w:i/>
                      <w:sz w:val="40"/>
                    </w:rPr>
                    <w:t>ECAlocilja</w:t>
                  </w:r>
                </w:p>
                <w:p>
                  <w:pPr>
                    <w:pStyle w:val="BodyText"/>
                    <w:spacing w:before="245"/>
                    <w:rPr>
                      <w:rFonts w:ascii="Times New Roman"/>
                    </w:rPr>
                  </w:pPr>
                  <w:r>
                    <w:rPr>
                      <w:rFonts w:ascii="Times New Roman"/>
                    </w:rPr>
                    <w:t>Evangelyn Alocilja, PhD, Professor</w:t>
                  </w:r>
                </w:p>
                <w:p>
                  <w:pPr>
                    <w:pStyle w:val="BodyText"/>
                    <w:spacing w:before="2"/>
                    <w:ind w:right="17"/>
                    <w:rPr>
                      <w:rFonts w:ascii="Times New Roman"/>
                    </w:rPr>
                  </w:pPr>
                  <w:r>
                    <w:rPr>
                      <w:rFonts w:ascii="Times New Roman"/>
                    </w:rPr>
                    <w:t>President, MSU Chapter, National Academy of Inventors Nano-Biosensors Lab</w:t>
                  </w:r>
                </w:p>
              </w:txbxContent>
            </v:textbox>
            <w10:wrap type="none"/>
          </v:shape>
        </w:pict>
      </w:r>
      <w:r>
        <w:rPr/>
        <w:pict>
          <v:shape style="position:absolute;margin-left:11.12pt;margin-top:648.119324pt;width:103.3pt;height:41.95pt;mso-position-horizontal-relative:page;mso-position-vertical-relative:page;z-index:-252758016" type="#_x0000_t202" filled="false" stroked="false">
            <v:textbox inset="0,0,0,0">
              <w:txbxContent>
                <w:p>
                  <w:pPr>
                    <w:spacing w:before="14"/>
                    <w:ind w:left="0" w:right="17" w:firstLine="0"/>
                    <w:jc w:val="right"/>
                    <w:rPr>
                      <w:rFonts w:ascii="Arial"/>
                      <w:sz w:val="14"/>
                    </w:rPr>
                  </w:pPr>
                  <w:r>
                    <w:rPr>
                      <w:rFonts w:ascii="Arial"/>
                      <w:sz w:val="14"/>
                    </w:rPr>
                    <w:t>517-355-0083</w:t>
                  </w:r>
                  <w:r>
                    <w:rPr>
                      <w:rFonts w:ascii="Arial"/>
                      <w:spacing w:val="-9"/>
                      <w:sz w:val="14"/>
                    </w:rPr>
                    <w:t> </w:t>
                  </w:r>
                  <w:r>
                    <w:rPr>
                      <w:rFonts w:ascii="Arial"/>
                      <w:sz w:val="14"/>
                    </w:rPr>
                    <w:t>(O)</w:t>
                  </w:r>
                </w:p>
                <w:p>
                  <w:pPr>
                    <w:spacing w:before="0"/>
                    <w:ind w:left="0" w:right="17" w:firstLine="0"/>
                    <w:jc w:val="right"/>
                    <w:rPr>
                      <w:rFonts w:ascii="Arial"/>
                      <w:sz w:val="14"/>
                    </w:rPr>
                  </w:pPr>
                  <w:r>
                    <w:rPr>
                      <w:rFonts w:ascii="Arial"/>
                      <w:sz w:val="14"/>
                    </w:rPr>
                    <w:t>517-432-8672</w:t>
                  </w:r>
                  <w:r>
                    <w:rPr>
                      <w:rFonts w:ascii="Arial"/>
                      <w:spacing w:val="-9"/>
                      <w:sz w:val="14"/>
                    </w:rPr>
                    <w:t> </w:t>
                  </w:r>
                  <w:r>
                    <w:rPr>
                      <w:rFonts w:ascii="Arial"/>
                      <w:sz w:val="14"/>
                    </w:rPr>
                    <w:t>(L)</w:t>
                  </w:r>
                </w:p>
                <w:p>
                  <w:pPr>
                    <w:spacing w:before="0"/>
                    <w:ind w:left="0" w:right="17" w:firstLine="0"/>
                    <w:jc w:val="right"/>
                    <w:rPr>
                      <w:rFonts w:ascii="Arial"/>
                      <w:sz w:val="14"/>
                    </w:rPr>
                  </w:pPr>
                  <w:r>
                    <w:rPr>
                      <w:rFonts w:ascii="Arial"/>
                      <w:sz w:val="14"/>
                    </w:rPr>
                    <w:t>FAX:</w:t>
                  </w:r>
                  <w:r>
                    <w:rPr>
                      <w:rFonts w:ascii="Arial"/>
                      <w:spacing w:val="29"/>
                      <w:sz w:val="14"/>
                    </w:rPr>
                    <w:t> </w:t>
                  </w:r>
                  <w:r>
                    <w:rPr>
                      <w:rFonts w:ascii="Arial"/>
                      <w:sz w:val="14"/>
                    </w:rPr>
                    <w:t>517-432-2892</w:t>
                  </w:r>
                </w:p>
                <w:p>
                  <w:pPr>
                    <w:spacing w:before="0"/>
                    <w:ind w:left="20" w:right="18" w:firstLine="492"/>
                    <w:jc w:val="right"/>
                    <w:rPr>
                      <w:rFonts w:ascii="Arial"/>
                      <w:sz w:val="14"/>
                    </w:rPr>
                  </w:pPr>
                  <w:r>
                    <w:rPr>
                      <w:rFonts w:ascii="Arial"/>
                      <w:sz w:val="14"/>
                    </w:rPr>
                    <w:t>Email:</w:t>
                  </w:r>
                  <w:r>
                    <w:rPr>
                      <w:rFonts w:ascii="Arial"/>
                      <w:spacing w:val="-20"/>
                      <w:sz w:val="14"/>
                    </w:rPr>
                    <w:t> </w:t>
                  </w:r>
                  <w:hyperlink r:id="rId8">
                    <w:r>
                      <w:rPr>
                        <w:rFonts w:ascii="Arial"/>
                        <w:sz w:val="14"/>
                      </w:rPr>
                      <w:t>alocilja@msu.edu</w:t>
                    </w:r>
                  </w:hyperlink>
                  <w:r>
                    <w:rPr>
                      <w:rFonts w:ascii="Arial"/>
                      <w:w w:val="99"/>
                      <w:sz w:val="14"/>
                    </w:rPr>
                    <w:t> </w:t>
                  </w:r>
                  <w:r>
                    <w:rPr>
                      <w:rFonts w:ascii="Arial"/>
                      <w:sz w:val="14"/>
                    </w:rPr>
                    <w:t>URL:</w:t>
                  </w:r>
                  <w:r>
                    <w:rPr>
                      <w:rFonts w:ascii="Arial"/>
                      <w:spacing w:val="-19"/>
                      <w:sz w:val="14"/>
                    </w:rPr>
                    <w:t> </w:t>
                  </w:r>
                  <w:hyperlink r:id="rId9">
                    <w:r>
                      <w:rPr>
                        <w:rFonts w:ascii="Arial"/>
                        <w:sz w:val="14"/>
                      </w:rPr>
                      <w:t>www.egr.msu.edu/~alocilja</w:t>
                    </w:r>
                  </w:hyperlink>
                </w:p>
              </w:txbxContent>
            </v:textbox>
            <w10:wrap type="none"/>
          </v:shape>
        </w:pict>
      </w:r>
      <w:r>
        <w:rPr/>
        <w:pict>
          <v:shape style="position:absolute;margin-left:23.48pt;margin-top:759.475281pt;width:90.9pt;height:17.850pt;mso-position-horizontal-relative:page;mso-position-vertical-relative:page;z-index:-252756992" type="#_x0000_t202" filled="false" stroked="false">
            <v:textbox inset="0,0,0,0">
              <w:txbxContent>
                <w:p>
                  <w:pPr>
                    <w:spacing w:before="14"/>
                    <w:ind w:left="65" w:right="17" w:hanging="46"/>
                    <w:jc w:val="left"/>
                    <w:rPr>
                      <w:rFonts w:ascii="Arial"/>
                      <w:sz w:val="14"/>
                    </w:rPr>
                  </w:pPr>
                  <w:r>
                    <w:rPr>
                      <w:rFonts w:ascii="Arial"/>
                      <w:sz w:val="14"/>
                    </w:rPr>
                    <w:t>MSU is an affirmative action, equal-opportunity employer.</w:t>
                  </w:r>
                </w:p>
              </w:txbxContent>
            </v:textbox>
            <w10:wrap type="none"/>
          </v:shape>
        </w:pict>
      </w:r>
    </w:p>
    <w:p>
      <w:pPr>
        <w:spacing w:after="0"/>
        <w:rPr>
          <w:sz w:val="2"/>
          <w:szCs w:val="2"/>
        </w:rPr>
        <w:sectPr>
          <w:pgSz w:w="12240" w:h="15840"/>
          <w:pgMar w:top="1460" w:bottom="0" w:left="0" w:right="520"/>
        </w:sectPr>
      </w:pPr>
    </w:p>
    <w:p>
      <w:pPr>
        <w:rPr>
          <w:sz w:val="2"/>
          <w:szCs w:val="2"/>
        </w:rPr>
      </w:pPr>
      <w:r>
        <w:rPr/>
        <w:pict>
          <v:group style="position:absolute;margin-left:132.5pt;margin-top:85.800003pt;width:408.2pt;height:426.45pt;mso-position-horizontal-relative:page;mso-position-vertical-relative:page;z-index:-252755968" coordorigin="2650,1716" coordsize="8164,8529">
            <v:line style="position:absolute" from="2660,1721" to="4352,1721" stroked="true" strokeweight=".48pt" strokecolor="#000000">
              <v:stroke dashstyle="solid"/>
            </v:line>
            <v:line style="position:absolute" from="4369,1721" to="5658,1721" stroked="true" strokeweight=".48pt" strokecolor="#000000">
              <v:stroke dashstyle="solid"/>
            </v:line>
            <v:line style="position:absolute" from="5675,1721" to="10804,1721" stroked="true" strokeweight=".48pt" strokecolor="#000000">
              <v:stroke dashstyle="solid"/>
            </v:line>
            <v:line style="position:absolute" from="2660,2307" to="4352,2307" stroked="true" strokeweight=".48pt" strokecolor="#000000">
              <v:stroke dashstyle="solid"/>
            </v:line>
            <v:line style="position:absolute" from="4369,2307" to="5658,2307" stroked="true" strokeweight=".48pt" strokecolor="#000000">
              <v:stroke dashstyle="solid"/>
            </v:line>
            <v:line style="position:absolute" from="5675,2307" to="10804,2307" stroked="true" strokeweight=".48pt" strokecolor="#000000">
              <v:stroke dashstyle="solid"/>
            </v:line>
            <v:line style="position:absolute" from="2660,2784" to="4352,2784" stroked="true" strokeweight=".48pt" strokecolor="#000000">
              <v:stroke dashstyle="solid"/>
            </v:line>
            <v:line style="position:absolute" from="4369,2784" to="5658,2784" stroked="true" strokeweight=".48pt" strokecolor="#000000">
              <v:stroke dashstyle="solid"/>
            </v:line>
            <v:line style="position:absolute" from="5675,2784" to="10804,2784" stroked="true" strokeweight=".48pt" strokecolor="#000000">
              <v:stroke dashstyle="solid"/>
            </v:line>
            <v:line style="position:absolute" from="2660,3236" to="4352,3236" stroked="true" strokeweight=".48pt" strokecolor="#000000">
              <v:stroke dashstyle="solid"/>
            </v:line>
            <v:line style="position:absolute" from="4369,3236" to="5658,3236" stroked="true" strokeweight=".48pt" strokecolor="#000000">
              <v:stroke dashstyle="solid"/>
            </v:line>
            <v:line style="position:absolute" from="5675,3236" to="10804,3236" stroked="true" strokeweight=".48pt" strokecolor="#000000">
              <v:stroke dashstyle="solid"/>
            </v:line>
            <v:line style="position:absolute" from="2660,3677" to="4352,3677" stroked="true" strokeweight=".48pt" strokecolor="#000000">
              <v:stroke dashstyle="solid"/>
            </v:line>
            <v:line style="position:absolute" from="4369,3677" to="5658,3677" stroked="true" strokeweight=".48pt" strokecolor="#000000">
              <v:stroke dashstyle="solid"/>
            </v:line>
            <v:line style="position:absolute" from="5675,3677" to="10804,3677" stroked="true" strokeweight=".48pt" strokecolor="#000000">
              <v:stroke dashstyle="solid"/>
            </v:line>
            <v:line style="position:absolute" from="2660,4128" to="4352,4128" stroked="true" strokeweight=".48pt" strokecolor="#000000">
              <v:stroke dashstyle="solid"/>
            </v:line>
            <v:line style="position:absolute" from="4369,4128" to="5658,4128" stroked="true" strokeweight=".48pt" strokecolor="#000000">
              <v:stroke dashstyle="solid"/>
            </v:line>
            <v:line style="position:absolute" from="5675,4128" to="10804,4128" stroked="true" strokeweight=".48pt" strokecolor="#000000">
              <v:stroke dashstyle="solid"/>
            </v:line>
            <v:line style="position:absolute" from="2660,4589" to="4352,4589" stroked="true" strokeweight=".48pt" strokecolor="#000000">
              <v:stroke dashstyle="solid"/>
            </v:line>
            <v:line style="position:absolute" from="4369,4589" to="5658,4589" stroked="true" strokeweight=".48pt" strokecolor="#000000">
              <v:stroke dashstyle="solid"/>
            </v:line>
            <v:line style="position:absolute" from="5675,4589" to="10804,4589" stroked="true" strokeweight=".48pt" strokecolor="#000000">
              <v:stroke dashstyle="solid"/>
            </v:line>
            <v:line style="position:absolute" from="2660,5031" to="4352,5031" stroked="true" strokeweight=".48pt" strokecolor="#000000">
              <v:stroke dashstyle="solid"/>
            </v:line>
            <v:line style="position:absolute" from="4369,5031" to="5658,5031" stroked="true" strokeweight=".48pt" strokecolor="#000000">
              <v:stroke dashstyle="solid"/>
            </v:line>
            <v:line style="position:absolute" from="5675,5031" to="10804,5031" stroked="true" strokeweight=".48pt" strokecolor="#000000">
              <v:stroke dashstyle="solid"/>
            </v:line>
            <v:line style="position:absolute" from="2660,5490" to="4352,5490" stroked="true" strokeweight=".47998pt" strokecolor="#000000">
              <v:stroke dashstyle="solid"/>
            </v:line>
            <v:line style="position:absolute" from="4369,5490" to="5658,5490" stroked="true" strokeweight=".47998pt" strokecolor="#000000">
              <v:stroke dashstyle="solid"/>
            </v:line>
            <v:line style="position:absolute" from="5675,5490" to="10804,5490" stroked="true" strokeweight=".47998pt" strokecolor="#000000">
              <v:stroke dashstyle="solid"/>
            </v:line>
            <v:line style="position:absolute" from="2660,5802" to="4352,5802" stroked="true" strokeweight=".48001pt" strokecolor="#000000">
              <v:stroke dashstyle="solid"/>
            </v:line>
            <v:line style="position:absolute" from="4369,5802" to="5658,5802" stroked="true" strokeweight=".48001pt" strokecolor="#000000">
              <v:stroke dashstyle="solid"/>
            </v:line>
            <v:line style="position:absolute" from="5675,5802" to="10804,5802" stroked="true" strokeweight=".48001pt" strokecolor="#000000">
              <v:stroke dashstyle="solid"/>
            </v:line>
            <v:line style="position:absolute" from="2660,6200" to="4352,6200" stroked="true" strokeweight=".48001pt" strokecolor="#000000">
              <v:stroke dashstyle="solid"/>
            </v:line>
            <v:line style="position:absolute" from="4369,6200" to="5658,6200" stroked="true" strokeweight=".48001pt" strokecolor="#000000">
              <v:stroke dashstyle="solid"/>
            </v:line>
            <v:line style="position:absolute" from="5675,6200" to="10804,6200" stroked="true" strokeweight=".48001pt" strokecolor="#000000">
              <v:stroke dashstyle="solid"/>
            </v:line>
            <v:line style="position:absolute" from="2660,6651" to="4352,6651" stroked="true" strokeweight=".48001pt" strokecolor="#000000">
              <v:stroke dashstyle="solid"/>
            </v:line>
            <v:line style="position:absolute" from="4369,6651" to="5658,6651" stroked="true" strokeweight=".48001pt" strokecolor="#000000">
              <v:stroke dashstyle="solid"/>
            </v:line>
            <v:line style="position:absolute" from="5675,6651" to="10804,6651" stroked="true" strokeweight=".48001pt" strokecolor="#000000">
              <v:stroke dashstyle="solid"/>
            </v:line>
            <v:line style="position:absolute" from="2660,7112" to="4352,7112" stroked="true" strokeweight=".47998pt" strokecolor="#000000">
              <v:stroke dashstyle="solid"/>
            </v:line>
            <v:line style="position:absolute" from="4369,7112" to="5658,7112" stroked="true" strokeweight=".47998pt" strokecolor="#000000">
              <v:stroke dashstyle="solid"/>
            </v:line>
            <v:line style="position:absolute" from="5675,7112" to="10804,7112" stroked="true" strokeweight=".47998pt" strokecolor="#000000">
              <v:stroke dashstyle="solid"/>
            </v:line>
            <v:line style="position:absolute" from="2660,7556" to="4352,7556" stroked="true" strokeweight=".48001pt" strokecolor="#000000">
              <v:stroke dashstyle="solid"/>
            </v:line>
            <v:line style="position:absolute" from="4369,7556" to="5658,7556" stroked="true" strokeweight=".48001pt" strokecolor="#000000">
              <v:stroke dashstyle="solid"/>
            </v:line>
            <v:line style="position:absolute" from="5675,7556" to="10804,7556" stroked="true" strokeweight=".48001pt" strokecolor="#000000">
              <v:stroke dashstyle="solid"/>
            </v:line>
            <v:line style="position:absolute" from="2660,7907" to="4352,7907" stroked="true" strokeweight=".47998pt" strokecolor="#000000">
              <v:stroke dashstyle="solid"/>
            </v:line>
            <v:line style="position:absolute" from="4369,7907" to="5658,7907" stroked="true" strokeweight=".47998pt" strokecolor="#000000">
              <v:stroke dashstyle="solid"/>
            </v:line>
            <v:line style="position:absolute" from="5675,7907" to="10804,7907" stroked="true" strokeweight=".47998pt" strokecolor="#000000">
              <v:stroke dashstyle="solid"/>
            </v:line>
            <v:line style="position:absolute" from="2660,8276" to="4352,8276" stroked="true" strokeweight=".48001pt" strokecolor="#000000">
              <v:stroke dashstyle="solid"/>
            </v:line>
            <v:line style="position:absolute" from="4369,8276" to="5658,8276" stroked="true" strokeweight=".48001pt" strokecolor="#000000">
              <v:stroke dashstyle="solid"/>
            </v:line>
            <v:line style="position:absolute" from="5675,8276" to="10804,8276" stroked="true" strokeweight=".48001pt" strokecolor="#000000">
              <v:stroke dashstyle="solid"/>
            </v:line>
            <v:line style="position:absolute" from="2660,8588" to="4352,8588" stroked="true" strokeweight=".48001pt" strokecolor="#000000">
              <v:stroke dashstyle="solid"/>
            </v:line>
            <v:line style="position:absolute" from="4369,8588" to="5658,8588" stroked="true" strokeweight=".48001pt" strokecolor="#000000">
              <v:stroke dashstyle="solid"/>
            </v:line>
            <v:line style="position:absolute" from="5675,8588" to="10804,8588" stroked="true" strokeweight=".48001pt" strokecolor="#000000">
              <v:stroke dashstyle="solid"/>
            </v:line>
            <v:line style="position:absolute" from="2660,8997" to="4352,8997" stroked="true" strokeweight=".47998pt" strokecolor="#000000">
              <v:stroke dashstyle="solid"/>
            </v:line>
            <v:line style="position:absolute" from="4369,8997" to="5658,8997" stroked="true" strokeweight=".47998pt" strokecolor="#000000">
              <v:stroke dashstyle="solid"/>
            </v:line>
            <v:line style="position:absolute" from="5675,8997" to="10804,8997" stroked="true" strokeweight=".47998pt" strokecolor="#000000">
              <v:stroke dashstyle="solid"/>
            </v:line>
            <v:line style="position:absolute" from="2660,9419" to="4352,9419" stroked="true" strokeweight=".48001pt" strokecolor="#000000">
              <v:stroke dashstyle="solid"/>
            </v:line>
            <v:line style="position:absolute" from="4369,9419" to="5658,9419" stroked="true" strokeweight=".48001pt" strokecolor="#000000">
              <v:stroke dashstyle="solid"/>
            </v:line>
            <v:line style="position:absolute" from="5675,9419" to="10804,9419" stroked="true" strokeweight=".48001pt" strokecolor="#000000">
              <v:stroke dashstyle="solid"/>
            </v:line>
            <v:line style="position:absolute" from="2660,9808" to="4352,9808" stroked="true" strokeweight=".48001pt" strokecolor="#000000">
              <v:stroke dashstyle="solid"/>
            </v:line>
            <v:line style="position:absolute" from="4369,9808" to="5658,9808" stroked="true" strokeweight=".48001pt" strokecolor="#000000">
              <v:stroke dashstyle="solid"/>
            </v:line>
            <v:line style="position:absolute" from="5675,9808" to="10804,9808" stroked="true" strokeweight=".48001pt" strokecolor="#000000">
              <v:stroke dashstyle="solid"/>
            </v:line>
            <v:rect style="position:absolute;left:2650;top:10235;width:10;height:10" filled="true" fillcolor="#000000" stroked="false">
              <v:fill type="solid"/>
            </v:rect>
            <v:line style="position:absolute" from="2660,10240" to="4352,10240" stroked="true" strokeweight=".47998pt" strokecolor="#000000">
              <v:stroke dashstyle="solid"/>
            </v:line>
            <v:rect style="position:absolute;left:4352;top:10235;width:10;height:10" filled="true" fillcolor="#000000" stroked="false">
              <v:fill type="solid"/>
            </v:rect>
            <v:line style="position:absolute" from="2655,1716" to="2655,10235" stroked="true" strokeweight=".48pt" strokecolor="#000000">
              <v:stroke dashstyle="solid"/>
            </v:line>
            <v:line style="position:absolute" from="4357,1716" to="4357,10235" stroked="true" strokeweight=".48pt" strokecolor="#000000">
              <v:stroke dashstyle="solid"/>
            </v:line>
            <v:line style="position:absolute" from="4369,10240" to="5658,10240" stroked="true" strokeweight=".47998pt" strokecolor="#000000">
              <v:stroke dashstyle="solid"/>
            </v:line>
            <v:rect style="position:absolute;left:5657;top:10235;width:10;height:10" filled="true" fillcolor="#000000" stroked="false">
              <v:fill type="solid"/>
            </v:rect>
            <v:line style="position:absolute" from="5663,1716" to="5663,10235" stroked="true" strokeweight=".48001pt" strokecolor="#000000">
              <v:stroke dashstyle="solid"/>
            </v:line>
            <v:line style="position:absolute" from="5675,10240" to="10804,10240" stroked="true" strokeweight=".47998pt" strokecolor="#000000">
              <v:stroke dashstyle="solid"/>
            </v:line>
            <v:rect style="position:absolute;left:10804;top:10235;width:10;height:10" filled="true" fillcolor="#000000" stroked="false">
              <v:fill type="solid"/>
            </v:rect>
            <v:line style="position:absolute" from="10809,1716" to="10809,10235" stroked="true" strokeweight=".47998pt" strokecolor="#000000">
              <v:stroke dashstyle="solid"/>
            </v:line>
            <w10:wrap type="none"/>
          </v:group>
        </w:pict>
      </w:r>
      <w:r>
        <w:rPr/>
        <w:pict>
          <v:shape style="position:absolute;margin-left:172.179993pt;margin-top:71.157852pt;width:327.4pt;height:14.55pt;mso-position-horizontal-relative:page;mso-position-vertical-relative:page;z-index:-252754944" type="#_x0000_t202" filled="false" stroked="false">
            <v:textbox inset="0,0,0,0">
              <w:txbxContent>
                <w:p>
                  <w:pPr>
                    <w:spacing w:before="12"/>
                    <w:ind w:left="20" w:right="0" w:firstLine="0"/>
                    <w:jc w:val="left"/>
                    <w:rPr>
                      <w:b/>
                      <w:sz w:val="22"/>
                    </w:rPr>
                  </w:pPr>
                  <w:r>
                    <w:rPr>
                      <w:position w:val="8"/>
                      <w:sz w:val="14"/>
                    </w:rPr>
                    <w:t>1</w:t>
                  </w:r>
                  <w:r>
                    <w:rPr>
                      <w:b/>
                      <w:sz w:val="22"/>
                    </w:rPr>
                    <w:t>Members of the MSU Chapter of the National Academy of Inventors</w:t>
                  </w:r>
                </w:p>
              </w:txbxContent>
            </v:textbox>
            <w10:wrap type="none"/>
          </v:shape>
        </w:pict>
      </w:r>
      <w:r>
        <w:rPr/>
        <w:pict>
          <v:shape style="position:absolute;margin-left:130.779999pt;margin-top:524.467834pt;width:407.8pt;height:128.35pt;mso-position-horizontal-relative:page;mso-position-vertical-relative:page;z-index:-252753920" type="#_x0000_t202" filled="false" stroked="false">
            <v:textbox inset="0,0,0,0">
              <w:txbxContent>
                <w:p>
                  <w:pPr>
                    <w:pStyle w:val="BodyText"/>
                    <w:spacing w:before="12"/>
                    <w:rPr>
                      <w:rFonts w:ascii="Times New Roman" w:hAnsi="Times New Roman"/>
                    </w:rPr>
                  </w:pPr>
                  <w:r>
                    <w:rPr>
                      <w:rFonts w:ascii="Times New Roman" w:hAnsi="Times New Roman"/>
                      <w:position w:val="8"/>
                      <w:sz w:val="14"/>
                    </w:rPr>
                    <w:t>2</w:t>
                  </w:r>
                  <w:r>
                    <w:rPr>
                      <w:rFonts w:ascii="Times New Roman" w:hAnsi="Times New Roman"/>
                    </w:rPr>
                    <w:t>The National Academy of Inventors® was founded at the University of South Florida in 2010 to recognize and encourage inventors who have a patent issued from the U.S. Patent and Trademark Office (USPTO); enhance the visibility of university technology and academic innovation; encourage the disclosure of intellectual property; educate and mentor innovative students; and translate the inventions of its members to benefit society. The NAI is a 501(C)(3) Nonprofit Member organization comprised of U.S. and international universities, governmental and nonprofit research institutions with over 3000 individual inventor members and Fellows spanning more than 200 institutions, and growing rapidly. (Additional information about the NAI can be found on-line at: </w:t>
                  </w:r>
                  <w:hyperlink r:id="rId10">
                    <w:r>
                      <w:rPr>
                        <w:rFonts w:ascii="Times New Roman" w:hAnsi="Times New Roman"/>
                        <w:color w:val="0000FF"/>
                        <w:u w:val="single" w:color="0000FF"/>
                      </w:rPr>
                      <w:t>http://www.academyofinventors.com/default.asp</w:t>
                    </w:r>
                  </w:hyperlink>
                  <w:r>
                    <w:rPr>
                      <w:rFonts w:ascii="Times New Roman" w:hAnsi="Times New Roman"/>
                    </w:rPr>
                    <w:t>)</w:t>
                  </w:r>
                </w:p>
              </w:txbxContent>
            </v:textbox>
            <w10:wrap type="none"/>
          </v:shape>
        </w:pict>
      </w:r>
      <w:r>
        <w:rPr/>
        <w:pict>
          <v:shape style="position:absolute;margin-left:132.740005pt;margin-top:86.040001pt;width:85.15pt;height:29.3pt;mso-position-horizontal-relative:page;mso-position-vertical-relative:page;z-index:-252752896" type="#_x0000_t202" filled="false" stroked="false">
            <v:textbox inset="0,0,0,0">
              <w:txbxContent>
                <w:p>
                  <w:pPr>
                    <w:spacing w:line="240" w:lineRule="auto" w:before="3"/>
                    <w:rPr>
                      <w:sz w:val="28"/>
                    </w:rPr>
                  </w:pPr>
                </w:p>
                <w:p>
                  <w:pPr>
                    <w:spacing w:before="0"/>
                    <w:ind w:left="321" w:right="0" w:firstLine="0"/>
                    <w:jc w:val="left"/>
                    <w:rPr>
                      <w:b/>
                      <w:sz w:val="22"/>
                    </w:rPr>
                  </w:pPr>
                  <w:r>
                    <w:rPr>
                      <w:b/>
                      <w:sz w:val="22"/>
                    </w:rPr>
                    <w:t>First Name</w:t>
                  </w:r>
                </w:p>
              </w:txbxContent>
            </v:textbox>
            <w10:wrap type="none"/>
          </v:shape>
        </w:pict>
      </w:r>
      <w:r>
        <w:rPr/>
        <w:pict>
          <v:shape style="position:absolute;margin-left:217.850006pt;margin-top:86.040001pt;width:65.3pt;height:29.3pt;mso-position-horizontal-relative:page;mso-position-vertical-relative:page;z-index:-252751872" type="#_x0000_t202" filled="false" stroked="false">
            <v:textbox inset="0,0,0,0">
              <w:txbxContent>
                <w:p>
                  <w:pPr>
                    <w:spacing w:before="73"/>
                    <w:ind w:left="383" w:right="353" w:firstLine="93"/>
                    <w:jc w:val="left"/>
                    <w:rPr>
                      <w:b/>
                      <w:sz w:val="22"/>
                    </w:rPr>
                  </w:pPr>
                  <w:r>
                    <w:rPr>
                      <w:b/>
                      <w:sz w:val="22"/>
                    </w:rPr>
                    <w:t>Last Name</w:t>
                  </w:r>
                </w:p>
              </w:txbxContent>
            </v:textbox>
            <w10:wrap type="none"/>
          </v:shape>
        </w:pict>
      </w:r>
      <w:r>
        <w:rPr/>
        <w:pict>
          <v:shape style="position:absolute;margin-left:283.130005pt;margin-top:86.040001pt;width:257.3500pt;height:29.3pt;mso-position-horizontal-relative:page;mso-position-vertical-relative:page;z-index:-252750848" type="#_x0000_t202" filled="false" stroked="false">
            <v:textbox inset="0,0,0,0">
              <w:txbxContent>
                <w:p>
                  <w:pPr>
                    <w:spacing w:line="240" w:lineRule="auto" w:before="3"/>
                    <w:rPr>
                      <w:sz w:val="28"/>
                    </w:rPr>
                  </w:pPr>
                </w:p>
                <w:p>
                  <w:pPr>
                    <w:spacing w:before="0"/>
                    <w:ind w:left="1893" w:right="1880" w:firstLine="0"/>
                    <w:jc w:val="center"/>
                    <w:rPr>
                      <w:b/>
                      <w:sz w:val="22"/>
                    </w:rPr>
                  </w:pPr>
                  <w:r>
                    <w:rPr>
                      <w:b/>
                      <w:sz w:val="22"/>
                    </w:rPr>
                    <w:t>Department</w:t>
                  </w:r>
                </w:p>
              </w:txbxContent>
            </v:textbox>
            <w10:wrap type="none"/>
          </v:shape>
        </w:pict>
      </w:r>
      <w:r>
        <w:rPr/>
        <w:pict>
          <v:shape style="position:absolute;margin-left:132.740005pt;margin-top:115.339996pt;width:85.15pt;height:23.9pt;mso-position-horizontal-relative:page;mso-position-vertical-relative:page;z-index:-252749824" type="#_x0000_t202" filled="false" stroked="false">
            <v:textbox inset="0,0,0,0">
              <w:txbxContent>
                <w:p>
                  <w:pPr>
                    <w:pStyle w:val="BodyText"/>
                    <w:spacing w:before="212"/>
                    <w:ind w:left="120"/>
                    <w:rPr>
                      <w:rFonts w:ascii="Times New Roman"/>
                    </w:rPr>
                  </w:pPr>
                  <w:r>
                    <w:rPr>
                      <w:rFonts w:ascii="Times New Roman"/>
                    </w:rPr>
                    <w:t>Evangelyn C.</w:t>
                  </w:r>
                </w:p>
              </w:txbxContent>
            </v:textbox>
            <w10:wrap type="none"/>
          </v:shape>
        </w:pict>
      </w:r>
      <w:r>
        <w:rPr/>
        <w:pict>
          <v:shape style="position:absolute;margin-left:217.850006pt;margin-top:115.339996pt;width:65.3pt;height:23.9pt;mso-position-horizontal-relative:page;mso-position-vertical-relative:page;z-index:-252748800" type="#_x0000_t202" filled="false" stroked="false">
            <v:textbox inset="0,0,0,0">
              <w:txbxContent>
                <w:p>
                  <w:pPr>
                    <w:pStyle w:val="BodyText"/>
                    <w:spacing w:before="212"/>
                    <w:ind w:left="134"/>
                    <w:rPr>
                      <w:rFonts w:ascii="Times New Roman"/>
                    </w:rPr>
                  </w:pPr>
                  <w:r>
                    <w:rPr>
                      <w:rFonts w:ascii="Times New Roman"/>
                    </w:rPr>
                    <w:t>Alocilja</w:t>
                  </w:r>
                </w:p>
              </w:txbxContent>
            </v:textbox>
            <w10:wrap type="none"/>
          </v:shape>
        </w:pict>
      </w:r>
      <w:r>
        <w:rPr/>
        <w:pict>
          <v:shape style="position:absolute;margin-left:283.130005pt;margin-top:115.339996pt;width:257.3500pt;height:23.9pt;mso-position-horizontal-relative:page;mso-position-vertical-relative:page;z-index:-252747776" type="#_x0000_t202" filled="false" stroked="false">
            <v:textbox inset="0,0,0,0">
              <w:txbxContent>
                <w:p>
                  <w:pPr>
                    <w:pStyle w:val="BodyText"/>
                    <w:spacing w:before="212"/>
                    <w:ind w:left="827"/>
                    <w:rPr>
                      <w:rFonts w:ascii="Times New Roman"/>
                    </w:rPr>
                  </w:pPr>
                  <w:r>
                    <w:rPr>
                      <w:rFonts w:ascii="Times New Roman"/>
                    </w:rPr>
                    <w:t>Biosystems &amp; Agricultural Engineering</w:t>
                  </w:r>
                </w:p>
              </w:txbxContent>
            </v:textbox>
            <w10:wrap type="none"/>
          </v:shape>
        </w:pict>
      </w:r>
      <w:r>
        <w:rPr/>
        <w:pict>
          <v:shape style="position:absolute;margin-left:132.740005pt;margin-top:139.220001pt;width:85.15pt;height:22.6pt;mso-position-horizontal-relative:page;mso-position-vertical-relative:page;z-index:-252746752" type="#_x0000_t202" filled="false" stroked="false">
            <v:textbox inset="0,0,0,0">
              <w:txbxContent>
                <w:p>
                  <w:pPr>
                    <w:pStyle w:val="BodyText"/>
                    <w:spacing w:before="186"/>
                    <w:ind w:left="120"/>
                    <w:rPr>
                      <w:rFonts w:ascii="Times New Roman"/>
                    </w:rPr>
                  </w:pPr>
                  <w:r>
                    <w:rPr>
                      <w:rFonts w:ascii="Times New Roman"/>
                    </w:rPr>
                    <w:t>Dean</w:t>
                  </w:r>
                </w:p>
              </w:txbxContent>
            </v:textbox>
            <w10:wrap type="none"/>
          </v:shape>
        </w:pict>
      </w:r>
      <w:r>
        <w:rPr/>
        <w:pict>
          <v:shape style="position:absolute;margin-left:217.850006pt;margin-top:139.220001pt;width:65.3pt;height:22.6pt;mso-position-horizontal-relative:page;mso-position-vertical-relative:page;z-index:-252745728" type="#_x0000_t202" filled="false" stroked="false">
            <v:textbox inset="0,0,0,0">
              <w:txbxContent>
                <w:p>
                  <w:pPr>
                    <w:pStyle w:val="BodyText"/>
                    <w:spacing w:before="186"/>
                    <w:ind w:left="134"/>
                    <w:rPr>
                      <w:rFonts w:ascii="Times New Roman"/>
                    </w:rPr>
                  </w:pPr>
                  <w:r>
                    <w:rPr>
                      <w:rFonts w:ascii="Times New Roman"/>
                    </w:rPr>
                    <w:t>Aslam</w:t>
                  </w:r>
                </w:p>
              </w:txbxContent>
            </v:textbox>
            <w10:wrap type="none"/>
          </v:shape>
        </w:pict>
      </w:r>
      <w:r>
        <w:rPr/>
        <w:pict>
          <v:shape style="position:absolute;margin-left:283.130005pt;margin-top:139.220001pt;width:257.3500pt;height:22.6pt;mso-position-horizontal-relative:page;mso-position-vertical-relative:page;z-index:-252744704" type="#_x0000_t202" filled="false" stroked="false">
            <v:textbox inset="0,0,0,0">
              <w:txbxContent>
                <w:p>
                  <w:pPr>
                    <w:pStyle w:val="BodyText"/>
                    <w:spacing w:before="186"/>
                    <w:ind w:left="938"/>
                    <w:rPr>
                      <w:rFonts w:ascii="Times New Roman"/>
                    </w:rPr>
                  </w:pPr>
                  <w:r>
                    <w:rPr>
                      <w:rFonts w:ascii="Times New Roman"/>
                    </w:rPr>
                    <w:t>Electrical and Computer Engineering</w:t>
                  </w:r>
                </w:p>
              </w:txbxContent>
            </v:textbox>
            <w10:wrap type="none"/>
          </v:shape>
        </w:pict>
      </w:r>
      <w:r>
        <w:rPr/>
        <w:pict>
          <v:shape style="position:absolute;margin-left:132.740005pt;margin-top:161.779999pt;width:85.15pt;height:22.1pt;mso-position-horizontal-relative:page;mso-position-vertical-relative:page;z-index:-252743680" type="#_x0000_t202" filled="false" stroked="false">
            <v:textbox inset="0,0,0,0">
              <w:txbxContent>
                <w:p>
                  <w:pPr>
                    <w:pStyle w:val="BodyText"/>
                    <w:spacing w:before="178"/>
                    <w:ind w:left="120"/>
                    <w:rPr>
                      <w:rFonts w:ascii="Times New Roman"/>
                    </w:rPr>
                  </w:pPr>
                  <w:r>
                    <w:rPr>
                      <w:rFonts w:ascii="Times New Roman"/>
                    </w:rPr>
                    <w:t>Jes</w:t>
                  </w:r>
                </w:p>
              </w:txbxContent>
            </v:textbox>
            <w10:wrap type="none"/>
          </v:shape>
        </w:pict>
      </w:r>
      <w:r>
        <w:rPr/>
        <w:pict>
          <v:shape style="position:absolute;margin-left:217.850006pt;margin-top:161.779999pt;width:65.3pt;height:22.1pt;mso-position-horizontal-relative:page;mso-position-vertical-relative:page;z-index:-252742656" type="#_x0000_t202" filled="false" stroked="false">
            <v:textbox inset="0,0,0,0">
              <w:txbxContent>
                <w:p>
                  <w:pPr>
                    <w:pStyle w:val="BodyText"/>
                    <w:spacing w:before="178"/>
                    <w:ind w:left="134"/>
                    <w:rPr>
                      <w:rFonts w:ascii="Times New Roman"/>
                    </w:rPr>
                  </w:pPr>
                  <w:r>
                    <w:rPr>
                      <w:rFonts w:ascii="Times New Roman"/>
                    </w:rPr>
                    <w:t>Asmussen</w:t>
                  </w:r>
                </w:p>
              </w:txbxContent>
            </v:textbox>
            <w10:wrap type="none"/>
          </v:shape>
        </w:pict>
      </w:r>
      <w:r>
        <w:rPr/>
        <w:pict>
          <v:shape style="position:absolute;margin-left:283.130005pt;margin-top:161.779999pt;width:257.3500pt;height:22.1pt;mso-position-horizontal-relative:page;mso-position-vertical-relative:page;z-index:-252741632" type="#_x0000_t202" filled="false" stroked="false">
            <v:textbox inset="0,0,0,0">
              <w:txbxContent>
                <w:p>
                  <w:pPr>
                    <w:pStyle w:val="BodyText"/>
                    <w:spacing w:before="178"/>
                    <w:ind w:left="938"/>
                    <w:rPr>
                      <w:rFonts w:ascii="Times New Roman"/>
                    </w:rPr>
                  </w:pPr>
                  <w:r>
                    <w:rPr>
                      <w:rFonts w:ascii="Times New Roman"/>
                    </w:rPr>
                    <w:t>Electrical and Computer Engineering</w:t>
                  </w:r>
                </w:p>
              </w:txbxContent>
            </v:textbox>
            <w10:wrap type="none"/>
          </v:shape>
        </w:pict>
      </w:r>
      <w:r>
        <w:rPr/>
        <w:pict>
          <v:shape style="position:absolute;margin-left:132.740005pt;margin-top:183.860001pt;width:85.15pt;height:22.6pt;mso-position-horizontal-relative:page;mso-position-vertical-relative:page;z-index:-252740608" type="#_x0000_t202" filled="false" stroked="false">
            <v:textbox inset="0,0,0,0">
              <w:txbxContent>
                <w:p>
                  <w:pPr>
                    <w:pStyle w:val="BodyText"/>
                    <w:spacing w:before="186"/>
                    <w:ind w:left="120"/>
                    <w:rPr>
                      <w:rFonts w:ascii="Times New Roman"/>
                    </w:rPr>
                  </w:pPr>
                  <w:r>
                    <w:rPr>
                      <w:rFonts w:ascii="Times New Roman"/>
                    </w:rPr>
                    <w:t>Bruce</w:t>
                  </w:r>
                </w:p>
              </w:txbxContent>
            </v:textbox>
            <w10:wrap type="none"/>
          </v:shape>
        </w:pict>
      </w:r>
      <w:r>
        <w:rPr/>
        <w:pict>
          <v:shape style="position:absolute;margin-left:217.850006pt;margin-top:183.860001pt;width:65.3pt;height:22.6pt;mso-position-horizontal-relative:page;mso-position-vertical-relative:page;z-index:-252739584" type="#_x0000_t202" filled="false" stroked="false">
            <v:textbox inset="0,0,0,0">
              <w:txbxContent>
                <w:p>
                  <w:pPr>
                    <w:pStyle w:val="BodyText"/>
                    <w:spacing w:before="186"/>
                    <w:ind w:left="134"/>
                    <w:rPr>
                      <w:rFonts w:ascii="Times New Roman"/>
                    </w:rPr>
                  </w:pPr>
                  <w:r>
                    <w:rPr>
                      <w:rFonts w:ascii="Times New Roman"/>
                    </w:rPr>
                    <w:t>Dale</w:t>
                  </w:r>
                </w:p>
              </w:txbxContent>
            </v:textbox>
            <w10:wrap type="none"/>
          </v:shape>
        </w:pict>
      </w:r>
      <w:r>
        <w:rPr/>
        <w:pict>
          <v:shape style="position:absolute;margin-left:283.130005pt;margin-top:183.860001pt;width:257.3500pt;height:22.6pt;mso-position-horizontal-relative:page;mso-position-vertical-relative:page;z-index:-252738560" type="#_x0000_t202" filled="false" stroked="false">
            <v:textbox inset="0,0,0,0">
              <w:txbxContent>
                <w:p>
                  <w:pPr>
                    <w:pStyle w:val="BodyText"/>
                    <w:spacing w:before="186"/>
                    <w:ind w:left="667"/>
                    <w:rPr>
                      <w:rFonts w:ascii="Times New Roman"/>
                    </w:rPr>
                  </w:pPr>
                  <w:r>
                    <w:rPr>
                      <w:rFonts w:ascii="Times New Roman"/>
                    </w:rPr>
                    <w:t>Chemical Engineering &amp; Materials Science</w:t>
                  </w:r>
                </w:p>
              </w:txbxContent>
            </v:textbox>
            <w10:wrap type="none"/>
          </v:shape>
        </w:pict>
      </w:r>
      <w:r>
        <w:rPr/>
        <w:pict>
          <v:shape style="position:absolute;margin-left:132.740005pt;margin-top:206.419998pt;width:85.15pt;height:23.05pt;mso-position-horizontal-relative:page;mso-position-vertical-relative:page;z-index:-252737536" type="#_x0000_t202" filled="false" stroked="false">
            <v:textbox inset="0,0,0,0">
              <w:txbxContent>
                <w:p>
                  <w:pPr>
                    <w:pStyle w:val="BodyText"/>
                    <w:spacing w:before="195"/>
                    <w:ind w:left="120"/>
                    <w:rPr>
                      <w:rFonts w:ascii="Times New Roman"/>
                    </w:rPr>
                  </w:pPr>
                  <w:r>
                    <w:rPr>
                      <w:rFonts w:ascii="Times New Roman"/>
                    </w:rPr>
                    <w:t>Christoph</w:t>
                  </w:r>
                </w:p>
              </w:txbxContent>
            </v:textbox>
            <w10:wrap type="none"/>
          </v:shape>
        </w:pict>
      </w:r>
      <w:r>
        <w:rPr/>
        <w:pict>
          <v:shape style="position:absolute;margin-left:217.850006pt;margin-top:206.419998pt;width:65.3pt;height:23.05pt;mso-position-horizontal-relative:page;mso-position-vertical-relative:page;z-index:-252736512" type="#_x0000_t202" filled="false" stroked="false">
            <v:textbox inset="0,0,0,0">
              <w:txbxContent>
                <w:p>
                  <w:pPr>
                    <w:pStyle w:val="BodyText"/>
                    <w:spacing w:before="195"/>
                    <w:ind w:left="134"/>
                    <w:rPr>
                      <w:rFonts w:ascii="Times New Roman"/>
                    </w:rPr>
                  </w:pPr>
                  <w:r>
                    <w:rPr>
                      <w:rFonts w:ascii="Times New Roman"/>
                    </w:rPr>
                    <w:t>Benning</w:t>
                  </w:r>
                </w:p>
              </w:txbxContent>
            </v:textbox>
            <w10:wrap type="none"/>
          </v:shape>
        </w:pict>
      </w:r>
      <w:r>
        <w:rPr/>
        <w:pict>
          <v:shape style="position:absolute;margin-left:283.130005pt;margin-top:206.419998pt;width:257.3500pt;height:23.05pt;mso-position-horizontal-relative:page;mso-position-vertical-relative:page;z-index:-252735488" type="#_x0000_t202" filled="false" stroked="false">
            <v:textbox inset="0,0,0,0">
              <w:txbxContent>
                <w:p>
                  <w:pPr>
                    <w:pStyle w:val="BodyText"/>
                    <w:spacing w:before="195"/>
                    <w:ind w:left="1012"/>
                    <w:rPr>
                      <w:rFonts w:ascii="Times New Roman"/>
                    </w:rPr>
                  </w:pPr>
                  <w:r>
                    <w:rPr>
                      <w:rFonts w:ascii="Times New Roman"/>
                    </w:rPr>
                    <w:t>Biochemistry &amp; Molecular Biology</w:t>
                  </w:r>
                </w:p>
              </w:txbxContent>
            </v:textbox>
            <w10:wrap type="none"/>
          </v:shape>
        </w:pict>
      </w:r>
      <w:r>
        <w:rPr/>
        <w:pict>
          <v:shape style="position:absolute;margin-left:132.740005pt;margin-top:229.460007pt;width:85.15pt;height:22.1pt;mso-position-horizontal-relative:page;mso-position-vertical-relative:page;z-index:-252734464" type="#_x0000_t202" filled="false" stroked="false">
            <v:textbox inset="0,0,0,0">
              <w:txbxContent>
                <w:p>
                  <w:pPr>
                    <w:pStyle w:val="BodyText"/>
                    <w:spacing w:before="176"/>
                    <w:ind w:left="120"/>
                    <w:rPr>
                      <w:rFonts w:ascii="Times New Roman"/>
                    </w:rPr>
                  </w:pPr>
                  <w:r>
                    <w:rPr>
                      <w:rFonts w:ascii="Times New Roman"/>
                    </w:rPr>
                    <w:t>Marcos</w:t>
                  </w:r>
                </w:p>
              </w:txbxContent>
            </v:textbox>
            <w10:wrap type="none"/>
          </v:shape>
        </w:pict>
      </w:r>
      <w:r>
        <w:rPr/>
        <w:pict>
          <v:shape style="position:absolute;margin-left:217.850006pt;margin-top:229.460007pt;width:65.3pt;height:22.1pt;mso-position-horizontal-relative:page;mso-position-vertical-relative:page;z-index:-252733440" type="#_x0000_t202" filled="false" stroked="false">
            <v:textbox inset="0,0,0,0">
              <w:txbxContent>
                <w:p>
                  <w:pPr>
                    <w:pStyle w:val="BodyText"/>
                    <w:spacing w:before="176"/>
                    <w:ind w:left="134"/>
                    <w:rPr>
                      <w:rFonts w:ascii="Times New Roman"/>
                    </w:rPr>
                  </w:pPr>
                  <w:r>
                    <w:rPr>
                      <w:rFonts w:ascii="Times New Roman"/>
                    </w:rPr>
                    <w:t>Dantus</w:t>
                  </w:r>
                </w:p>
              </w:txbxContent>
            </v:textbox>
            <w10:wrap type="none"/>
          </v:shape>
        </w:pict>
      </w:r>
      <w:r>
        <w:rPr/>
        <w:pict>
          <v:shape style="position:absolute;margin-left:283.130005pt;margin-top:229.460007pt;width:257.3500pt;height:22.1pt;mso-position-horizontal-relative:page;mso-position-vertical-relative:page;z-index:-252732416" type="#_x0000_t202" filled="false" stroked="false">
            <v:textbox inset="0,0,0,0">
              <w:txbxContent>
                <w:p>
                  <w:pPr>
                    <w:pStyle w:val="BodyText"/>
                    <w:spacing w:before="176"/>
                    <w:ind w:left="1893" w:right="1877"/>
                    <w:jc w:val="center"/>
                    <w:rPr>
                      <w:rFonts w:ascii="Times New Roman"/>
                    </w:rPr>
                  </w:pPr>
                  <w:r>
                    <w:rPr>
                      <w:rFonts w:ascii="Times New Roman"/>
                    </w:rPr>
                    <w:t>Chemistry</w:t>
                  </w:r>
                </w:p>
              </w:txbxContent>
            </v:textbox>
            <w10:wrap type="none"/>
          </v:shape>
        </w:pict>
      </w:r>
      <w:r>
        <w:rPr/>
        <w:pict>
          <v:shape style="position:absolute;margin-left:132.740005pt;margin-top:251.539993pt;width:85.15pt;height:22.95pt;mso-position-horizontal-relative:page;mso-position-vertical-relative:page;z-index:-252731392" type="#_x0000_t202" filled="false" stroked="false">
            <v:textbox inset="0,0,0,0">
              <w:txbxContent>
                <w:p>
                  <w:pPr>
                    <w:pStyle w:val="BodyText"/>
                    <w:spacing w:before="196"/>
                    <w:ind w:left="120"/>
                    <w:rPr>
                      <w:rFonts w:ascii="Times New Roman"/>
                    </w:rPr>
                  </w:pPr>
                  <w:r>
                    <w:rPr>
                      <w:rFonts w:ascii="Times New Roman"/>
                    </w:rPr>
                    <w:t>Larry</w:t>
                  </w:r>
                </w:p>
              </w:txbxContent>
            </v:textbox>
            <w10:wrap type="none"/>
          </v:shape>
        </w:pict>
      </w:r>
      <w:r>
        <w:rPr/>
        <w:pict>
          <v:shape style="position:absolute;margin-left:217.850006pt;margin-top:251.539993pt;width:65.3pt;height:22.95pt;mso-position-horizontal-relative:page;mso-position-vertical-relative:page;z-index:-252730368" type="#_x0000_t202" filled="false" stroked="false">
            <v:textbox inset="0,0,0,0">
              <w:txbxContent>
                <w:p>
                  <w:pPr>
                    <w:pStyle w:val="BodyText"/>
                    <w:spacing w:before="196"/>
                    <w:ind w:left="134"/>
                    <w:rPr>
                      <w:rFonts w:ascii="Times New Roman"/>
                    </w:rPr>
                  </w:pPr>
                  <w:r>
                    <w:rPr>
                      <w:rFonts w:ascii="Times New Roman"/>
                    </w:rPr>
                    <w:t>Drzal</w:t>
                  </w:r>
                </w:p>
              </w:txbxContent>
            </v:textbox>
            <w10:wrap type="none"/>
          </v:shape>
        </w:pict>
      </w:r>
      <w:r>
        <w:rPr/>
        <w:pict>
          <v:shape style="position:absolute;margin-left:283.130005pt;margin-top:251.539993pt;width:257.3500pt;height:22.95pt;mso-position-horizontal-relative:page;mso-position-vertical-relative:page;z-index:-252729344" type="#_x0000_t202" filled="false" stroked="false">
            <v:textbox inset="0,0,0,0">
              <w:txbxContent>
                <w:p>
                  <w:pPr>
                    <w:pStyle w:val="BodyText"/>
                    <w:spacing w:before="196"/>
                    <w:ind w:left="667"/>
                    <w:rPr>
                      <w:rFonts w:ascii="Times New Roman"/>
                    </w:rPr>
                  </w:pPr>
                  <w:r>
                    <w:rPr>
                      <w:rFonts w:ascii="Times New Roman"/>
                    </w:rPr>
                    <w:t>Chemical Engineering &amp; Materials Science</w:t>
                  </w:r>
                </w:p>
              </w:txbxContent>
            </v:textbox>
            <w10:wrap type="none"/>
          </v:shape>
        </w:pict>
      </w:r>
      <w:r>
        <w:rPr/>
        <w:pict>
          <v:shape style="position:absolute;margin-left:132.740005pt;margin-top:274.490021pt;width:85.15pt;height:15.6pt;mso-position-horizontal-relative:page;mso-position-vertical-relative:page;z-index:-252728320" type="#_x0000_t202" filled="false" stroked="false">
            <v:textbox inset="0,0,0,0">
              <w:txbxContent>
                <w:p>
                  <w:pPr>
                    <w:pStyle w:val="BodyText"/>
                    <w:spacing w:before="49"/>
                    <w:ind w:left="120"/>
                    <w:rPr>
                      <w:rFonts w:ascii="Times New Roman"/>
                    </w:rPr>
                  </w:pPr>
                  <w:r>
                    <w:rPr>
                      <w:rFonts w:ascii="Times New Roman"/>
                    </w:rPr>
                    <w:t>James (Ned)</w:t>
                  </w:r>
                </w:p>
              </w:txbxContent>
            </v:textbox>
            <w10:wrap type="none"/>
          </v:shape>
        </w:pict>
      </w:r>
      <w:r>
        <w:rPr/>
        <w:pict>
          <v:shape style="position:absolute;margin-left:217.850006pt;margin-top:274.490021pt;width:65.3pt;height:15.6pt;mso-position-horizontal-relative:page;mso-position-vertical-relative:page;z-index:-252727296" type="#_x0000_t202" filled="false" stroked="false">
            <v:textbox inset="0,0,0,0">
              <w:txbxContent>
                <w:p>
                  <w:pPr>
                    <w:pStyle w:val="BodyText"/>
                    <w:spacing w:before="49"/>
                    <w:ind w:left="134"/>
                    <w:rPr>
                      <w:rFonts w:ascii="Times New Roman"/>
                    </w:rPr>
                  </w:pPr>
                  <w:r>
                    <w:rPr>
                      <w:rFonts w:ascii="Times New Roman"/>
                    </w:rPr>
                    <w:t>Jackson</w:t>
                  </w:r>
                </w:p>
              </w:txbxContent>
            </v:textbox>
            <w10:wrap type="none"/>
          </v:shape>
        </w:pict>
      </w:r>
      <w:r>
        <w:rPr/>
        <w:pict>
          <v:shape style="position:absolute;margin-left:283.130005pt;margin-top:274.490021pt;width:257.3500pt;height:15.6pt;mso-position-horizontal-relative:page;mso-position-vertical-relative:page;z-index:-252726272" type="#_x0000_t202" filled="false" stroked="false">
            <v:textbox inset="0,0,0,0">
              <w:txbxContent>
                <w:p>
                  <w:pPr>
                    <w:pStyle w:val="BodyText"/>
                    <w:spacing w:before="49"/>
                    <w:ind w:left="1893" w:right="1877"/>
                    <w:jc w:val="center"/>
                    <w:rPr>
                      <w:rFonts w:ascii="Times New Roman"/>
                    </w:rPr>
                  </w:pPr>
                  <w:r>
                    <w:rPr>
                      <w:rFonts w:ascii="Times New Roman"/>
                    </w:rPr>
                    <w:t>Chemistry</w:t>
                  </w:r>
                </w:p>
              </w:txbxContent>
            </v:textbox>
            <w10:wrap type="none"/>
          </v:shape>
        </w:pict>
      </w:r>
      <w:r>
        <w:rPr/>
        <w:pict>
          <v:shape style="position:absolute;margin-left:132.740005pt;margin-top:290.089996pt;width:85.15pt;height:19.95pt;mso-position-horizontal-relative:page;mso-position-vertical-relative:page;z-index:-252725248" type="#_x0000_t202" filled="false" stroked="false">
            <v:textbox inset="0,0,0,0">
              <w:txbxContent>
                <w:p>
                  <w:pPr>
                    <w:pStyle w:val="BodyText"/>
                    <w:spacing w:before="133"/>
                    <w:ind w:left="120"/>
                    <w:rPr>
                      <w:rFonts w:ascii="Times New Roman"/>
                    </w:rPr>
                  </w:pPr>
                  <w:r>
                    <w:rPr>
                      <w:rFonts w:ascii="Times New Roman"/>
                    </w:rPr>
                    <w:t>Anil</w:t>
                  </w:r>
                </w:p>
              </w:txbxContent>
            </v:textbox>
            <w10:wrap type="none"/>
          </v:shape>
        </w:pict>
      </w:r>
      <w:r>
        <w:rPr/>
        <w:pict>
          <v:shape style="position:absolute;margin-left:217.850006pt;margin-top:290.089996pt;width:65.3pt;height:19.95pt;mso-position-horizontal-relative:page;mso-position-vertical-relative:page;z-index:-252724224" type="#_x0000_t202" filled="false" stroked="false">
            <v:textbox inset="0,0,0,0">
              <w:txbxContent>
                <w:p>
                  <w:pPr>
                    <w:pStyle w:val="BodyText"/>
                    <w:spacing w:before="133"/>
                    <w:ind w:left="134"/>
                    <w:rPr>
                      <w:rFonts w:ascii="Times New Roman"/>
                    </w:rPr>
                  </w:pPr>
                  <w:r>
                    <w:rPr>
                      <w:rFonts w:ascii="Times New Roman"/>
                    </w:rPr>
                    <w:t>Jain</w:t>
                  </w:r>
                </w:p>
              </w:txbxContent>
            </v:textbox>
            <w10:wrap type="none"/>
          </v:shape>
        </w:pict>
      </w:r>
      <w:r>
        <w:rPr/>
        <w:pict>
          <v:shape style="position:absolute;margin-left:283.130005pt;margin-top:290.089996pt;width:257.3500pt;height:19.95pt;mso-position-horizontal-relative:page;mso-position-vertical-relative:page;z-index:-252723200" type="#_x0000_t202" filled="false" stroked="false">
            <v:textbox inset="0,0,0,0">
              <w:txbxContent>
                <w:p>
                  <w:pPr>
                    <w:pStyle w:val="BodyText"/>
                    <w:spacing w:before="133"/>
                    <w:ind w:left="1091"/>
                    <w:rPr>
                      <w:rFonts w:ascii="Times New Roman"/>
                    </w:rPr>
                  </w:pPr>
                  <w:r>
                    <w:rPr>
                      <w:rFonts w:ascii="Times New Roman"/>
                    </w:rPr>
                    <w:t>Computer Science &amp; Engineering</w:t>
                  </w:r>
                </w:p>
              </w:txbxContent>
            </v:textbox>
            <w10:wrap type="none"/>
          </v:shape>
        </w:pict>
      </w:r>
      <w:r>
        <w:rPr/>
        <w:pict>
          <v:shape style="position:absolute;margin-left:132.740005pt;margin-top:310.010010pt;width:85.15pt;height:22.6pt;mso-position-horizontal-relative:page;mso-position-vertical-relative:page;z-index:-252722176" type="#_x0000_t202" filled="false" stroked="false">
            <v:textbox inset="0,0,0,0">
              <w:txbxContent>
                <w:p>
                  <w:pPr>
                    <w:pStyle w:val="BodyText"/>
                    <w:spacing w:before="186"/>
                    <w:ind w:left="120"/>
                    <w:rPr>
                      <w:rFonts w:ascii="Times New Roman"/>
                    </w:rPr>
                  </w:pPr>
                  <w:r>
                    <w:rPr>
                      <w:rFonts w:ascii="Times New Roman"/>
                    </w:rPr>
                    <w:t>Dennis</w:t>
                  </w:r>
                </w:p>
              </w:txbxContent>
            </v:textbox>
            <w10:wrap type="none"/>
          </v:shape>
        </w:pict>
      </w:r>
      <w:r>
        <w:rPr/>
        <w:pict>
          <v:shape style="position:absolute;margin-left:217.850006pt;margin-top:310.010010pt;width:65.3pt;height:22.6pt;mso-position-horizontal-relative:page;mso-position-vertical-relative:page;z-index:-252721152" type="#_x0000_t202" filled="false" stroked="false">
            <v:textbox inset="0,0,0,0">
              <w:txbxContent>
                <w:p>
                  <w:pPr>
                    <w:pStyle w:val="BodyText"/>
                    <w:spacing w:before="186"/>
                    <w:ind w:left="134"/>
                    <w:rPr>
                      <w:rFonts w:ascii="Times New Roman"/>
                    </w:rPr>
                  </w:pPr>
                  <w:r>
                    <w:rPr>
                      <w:rFonts w:ascii="Times New Roman"/>
                    </w:rPr>
                    <w:t>Miller</w:t>
                  </w:r>
                </w:p>
              </w:txbxContent>
            </v:textbox>
            <w10:wrap type="none"/>
          </v:shape>
        </w:pict>
      </w:r>
      <w:r>
        <w:rPr/>
        <w:pict>
          <v:shape style="position:absolute;margin-left:283.130005pt;margin-top:310.010010pt;width:257.3500pt;height:22.6pt;mso-position-horizontal-relative:page;mso-position-vertical-relative:page;z-index:-252720128" type="#_x0000_t202" filled="false" stroked="false">
            <v:textbox inset="0,0,0,0">
              <w:txbxContent>
                <w:p>
                  <w:pPr>
                    <w:pStyle w:val="BodyText"/>
                    <w:spacing w:before="186"/>
                    <w:ind w:left="667"/>
                    <w:rPr>
                      <w:rFonts w:ascii="Times New Roman"/>
                    </w:rPr>
                  </w:pPr>
                  <w:r>
                    <w:rPr>
                      <w:rFonts w:ascii="Times New Roman"/>
                    </w:rPr>
                    <w:t>Chemical Engineering &amp; Materials Science</w:t>
                  </w:r>
                </w:p>
              </w:txbxContent>
            </v:textbox>
            <w10:wrap type="none"/>
          </v:shape>
        </w:pict>
      </w:r>
      <w:r>
        <w:rPr/>
        <w:pict>
          <v:shape style="position:absolute;margin-left:132.740005pt;margin-top:332.570007pt;width:85.15pt;height:23.05pt;mso-position-horizontal-relative:page;mso-position-vertical-relative:page;z-index:-252719104" type="#_x0000_t202" filled="false" stroked="false">
            <v:textbox inset="0,0,0,0">
              <w:txbxContent>
                <w:p>
                  <w:pPr>
                    <w:pStyle w:val="BodyText"/>
                    <w:spacing w:before="195"/>
                    <w:ind w:left="120"/>
                    <w:rPr>
                      <w:rFonts w:ascii="Times New Roman"/>
                    </w:rPr>
                  </w:pPr>
                  <w:r>
                    <w:rPr>
                      <w:rFonts w:ascii="Times New Roman"/>
                    </w:rPr>
                    <w:t>Norbert</w:t>
                  </w:r>
                </w:p>
              </w:txbxContent>
            </v:textbox>
            <w10:wrap type="none"/>
          </v:shape>
        </w:pict>
      </w:r>
      <w:r>
        <w:rPr/>
        <w:pict>
          <v:shape style="position:absolute;margin-left:217.850006pt;margin-top:332.570007pt;width:65.3pt;height:23.05pt;mso-position-horizontal-relative:page;mso-position-vertical-relative:page;z-index:-252718080" type="#_x0000_t202" filled="false" stroked="false">
            <v:textbox inset="0,0,0,0">
              <w:txbxContent>
                <w:p>
                  <w:pPr>
                    <w:pStyle w:val="BodyText"/>
                    <w:spacing w:before="195"/>
                    <w:ind w:left="134"/>
                    <w:rPr>
                      <w:rFonts w:ascii="Times New Roman"/>
                    </w:rPr>
                  </w:pPr>
                  <w:r>
                    <w:rPr>
                      <w:rFonts w:ascii="Times New Roman"/>
                    </w:rPr>
                    <w:t>Mueller</w:t>
                  </w:r>
                </w:p>
              </w:txbxContent>
            </v:textbox>
            <w10:wrap type="none"/>
          </v:shape>
        </w:pict>
      </w:r>
      <w:r>
        <w:rPr/>
        <w:pict>
          <v:shape style="position:absolute;margin-left:283.130005pt;margin-top:332.570007pt;width:257.3500pt;height:23.05pt;mso-position-horizontal-relative:page;mso-position-vertical-relative:page;z-index:-252717056" type="#_x0000_t202" filled="false" stroked="false">
            <v:textbox inset="0,0,0,0">
              <w:txbxContent>
                <w:p>
                  <w:pPr>
                    <w:pStyle w:val="BodyText"/>
                    <w:spacing w:before="195"/>
                    <w:ind w:left="1500"/>
                    <w:rPr>
                      <w:rFonts w:ascii="Times New Roman"/>
                    </w:rPr>
                  </w:pPr>
                  <w:r>
                    <w:rPr>
                      <w:rFonts w:ascii="Times New Roman"/>
                    </w:rPr>
                    <w:t>Mechanical Engineering</w:t>
                  </w:r>
                </w:p>
              </w:txbxContent>
            </v:textbox>
            <w10:wrap type="none"/>
          </v:shape>
        </w:pict>
      </w:r>
      <w:r>
        <w:rPr/>
        <w:pict>
          <v:shape style="position:absolute;margin-left:132.740005pt;margin-top:355.610016pt;width:85.15pt;height:22.2pt;mso-position-horizontal-relative:page;mso-position-vertical-relative:page;z-index:-252716032" type="#_x0000_t202" filled="false" stroked="false">
            <v:textbox inset="0,0,0,0">
              <w:txbxContent>
                <w:p>
                  <w:pPr>
                    <w:pStyle w:val="BodyText"/>
                    <w:spacing w:before="178"/>
                    <w:ind w:left="120"/>
                    <w:rPr>
                      <w:rFonts w:ascii="Times New Roman"/>
                    </w:rPr>
                  </w:pPr>
                  <w:r>
                    <w:rPr>
                      <w:rFonts w:ascii="Times New Roman"/>
                    </w:rPr>
                    <w:t>Muraldeedharan</w:t>
                  </w:r>
                </w:p>
              </w:txbxContent>
            </v:textbox>
            <w10:wrap type="none"/>
          </v:shape>
        </w:pict>
      </w:r>
      <w:r>
        <w:rPr/>
        <w:pict>
          <v:shape style="position:absolute;margin-left:217.850006pt;margin-top:355.610016pt;width:65.3pt;height:22.2pt;mso-position-horizontal-relative:page;mso-position-vertical-relative:page;z-index:-252715008" type="#_x0000_t202" filled="false" stroked="false">
            <v:textbox inset="0,0,0,0">
              <w:txbxContent>
                <w:p>
                  <w:pPr>
                    <w:pStyle w:val="BodyText"/>
                    <w:spacing w:before="178"/>
                    <w:ind w:left="134"/>
                    <w:rPr>
                      <w:rFonts w:ascii="Times New Roman"/>
                    </w:rPr>
                  </w:pPr>
                  <w:r>
                    <w:rPr>
                      <w:rFonts w:ascii="Times New Roman"/>
                    </w:rPr>
                    <w:t>Nair</w:t>
                  </w:r>
                </w:p>
              </w:txbxContent>
            </v:textbox>
            <w10:wrap type="none"/>
          </v:shape>
        </w:pict>
      </w:r>
      <w:r>
        <w:rPr/>
        <w:pict>
          <v:shape style="position:absolute;margin-left:283.130005pt;margin-top:355.610016pt;width:257.3500pt;height:22.2pt;mso-position-horizontal-relative:page;mso-position-vertical-relative:page;z-index:-252713984" type="#_x0000_t202" filled="false" stroked="false">
            <v:textbox inset="0,0,0,0">
              <w:txbxContent>
                <w:p>
                  <w:pPr>
                    <w:pStyle w:val="BodyText"/>
                    <w:spacing w:before="178"/>
                    <w:ind w:left="1890" w:right="1880"/>
                    <w:jc w:val="center"/>
                    <w:rPr>
                      <w:rFonts w:ascii="Times New Roman"/>
                    </w:rPr>
                  </w:pPr>
                  <w:r>
                    <w:rPr>
                      <w:rFonts w:ascii="Times New Roman"/>
                    </w:rPr>
                    <w:t>Horticulture</w:t>
                  </w:r>
                </w:p>
              </w:txbxContent>
            </v:textbox>
            <w10:wrap type="none"/>
          </v:shape>
        </w:pict>
      </w:r>
      <w:r>
        <w:rPr/>
        <w:pict>
          <v:shape style="position:absolute;margin-left:132.740005pt;margin-top:377.809998pt;width:85.15pt;height:17.55pt;mso-position-horizontal-relative:page;mso-position-vertical-relative:page;z-index:-252712960" type="#_x0000_t202" filled="false" stroked="false">
            <v:textbox inset="0,0,0,0">
              <w:txbxContent>
                <w:p>
                  <w:pPr>
                    <w:pStyle w:val="BodyText"/>
                    <w:spacing w:before="87"/>
                    <w:ind w:left="120"/>
                    <w:rPr>
                      <w:rFonts w:ascii="Times New Roman"/>
                    </w:rPr>
                  </w:pPr>
                  <w:r>
                    <w:rPr>
                      <w:rFonts w:ascii="Times New Roman"/>
                    </w:rPr>
                    <w:t>Ramani</w:t>
                  </w:r>
                </w:p>
              </w:txbxContent>
            </v:textbox>
            <w10:wrap type="none"/>
          </v:shape>
        </w:pict>
      </w:r>
      <w:r>
        <w:rPr/>
        <w:pict>
          <v:shape style="position:absolute;margin-left:217.850006pt;margin-top:377.809998pt;width:65.3pt;height:17.55pt;mso-position-horizontal-relative:page;mso-position-vertical-relative:page;z-index:-252711936" type="#_x0000_t202" filled="false" stroked="false">
            <v:textbox inset="0,0,0,0">
              <w:txbxContent>
                <w:p>
                  <w:pPr>
                    <w:pStyle w:val="BodyText"/>
                    <w:spacing w:before="87"/>
                    <w:ind w:left="134"/>
                    <w:rPr>
                      <w:rFonts w:ascii="Times New Roman"/>
                    </w:rPr>
                  </w:pPr>
                  <w:r>
                    <w:rPr>
                      <w:rFonts w:ascii="Times New Roman"/>
                    </w:rPr>
                    <w:t>Narayan</w:t>
                  </w:r>
                </w:p>
              </w:txbxContent>
            </v:textbox>
            <w10:wrap type="none"/>
          </v:shape>
        </w:pict>
      </w:r>
      <w:r>
        <w:rPr/>
        <w:pict>
          <v:shape style="position:absolute;margin-left:283.130005pt;margin-top:377.809998pt;width:257.3500pt;height:17.55pt;mso-position-horizontal-relative:page;mso-position-vertical-relative:page;z-index:-252710912" type="#_x0000_t202" filled="false" stroked="false">
            <v:textbox inset="0,0,0,0">
              <w:txbxContent>
                <w:p>
                  <w:pPr>
                    <w:pStyle w:val="BodyText"/>
                    <w:spacing w:before="87"/>
                    <w:ind w:left="667"/>
                    <w:rPr>
                      <w:rFonts w:ascii="Times New Roman"/>
                    </w:rPr>
                  </w:pPr>
                  <w:r>
                    <w:rPr>
                      <w:rFonts w:ascii="Times New Roman"/>
                    </w:rPr>
                    <w:t>Chemical Engineering &amp; Materials Science</w:t>
                  </w:r>
                </w:p>
              </w:txbxContent>
            </v:textbox>
            <w10:wrap type="none"/>
          </v:shape>
        </w:pict>
      </w:r>
      <w:r>
        <w:rPr/>
        <w:pict>
          <v:shape style="position:absolute;margin-left:132.740005pt;margin-top:395.330017pt;width:85.15pt;height:18.5pt;mso-position-horizontal-relative:page;mso-position-vertical-relative:page;z-index:-252709888" type="#_x0000_t202" filled="false" stroked="false">
            <v:textbox inset="0,0,0,0">
              <w:txbxContent>
                <w:p>
                  <w:pPr>
                    <w:pStyle w:val="BodyText"/>
                    <w:spacing w:before="106"/>
                    <w:ind w:left="120"/>
                    <w:rPr>
                      <w:rFonts w:ascii="Times New Roman"/>
                    </w:rPr>
                  </w:pPr>
                  <w:r>
                    <w:rPr>
                      <w:rFonts w:ascii="Times New Roman"/>
                    </w:rPr>
                    <w:t>Donald</w:t>
                  </w:r>
                </w:p>
              </w:txbxContent>
            </v:textbox>
            <w10:wrap type="none"/>
          </v:shape>
        </w:pict>
      </w:r>
      <w:r>
        <w:rPr/>
        <w:pict>
          <v:shape style="position:absolute;margin-left:217.850006pt;margin-top:395.330017pt;width:65.3pt;height:18.5pt;mso-position-horizontal-relative:page;mso-position-vertical-relative:page;z-index:-252708864" type="#_x0000_t202" filled="false" stroked="false">
            <v:textbox inset="0,0,0,0">
              <w:txbxContent>
                <w:p>
                  <w:pPr>
                    <w:pStyle w:val="BodyText"/>
                    <w:spacing w:before="106"/>
                    <w:ind w:left="134"/>
                    <w:rPr>
                      <w:rFonts w:ascii="Times New Roman"/>
                    </w:rPr>
                  </w:pPr>
                  <w:r>
                    <w:rPr>
                      <w:rFonts w:ascii="Times New Roman"/>
                    </w:rPr>
                    <w:t>Penner</w:t>
                  </w:r>
                </w:p>
              </w:txbxContent>
            </v:textbox>
            <w10:wrap type="none"/>
          </v:shape>
        </w:pict>
      </w:r>
      <w:r>
        <w:rPr/>
        <w:pict>
          <v:shape style="position:absolute;margin-left:283.130005pt;margin-top:395.330017pt;width:257.3500pt;height:18.5pt;mso-position-horizontal-relative:page;mso-position-vertical-relative:page;z-index:-252707840" type="#_x0000_t202" filled="false" stroked="false">
            <v:textbox inset="0,0,0,0">
              <w:txbxContent>
                <w:p>
                  <w:pPr>
                    <w:pStyle w:val="BodyText"/>
                    <w:spacing w:before="106"/>
                    <w:ind w:left="1161"/>
                    <w:rPr>
                      <w:rFonts w:ascii="Times New Roman"/>
                    </w:rPr>
                  </w:pPr>
                  <w:r>
                    <w:rPr>
                      <w:rFonts w:ascii="Times New Roman"/>
                    </w:rPr>
                    <w:t>Plant Soil &amp; Microbial Sciences</w:t>
                  </w:r>
                </w:p>
              </w:txbxContent>
            </v:textbox>
            <w10:wrap type="none"/>
          </v:shape>
        </w:pict>
      </w:r>
      <w:r>
        <w:rPr/>
        <w:pict>
          <v:shape style="position:absolute;margin-left:132.740005pt;margin-top:413.809998pt;width:85.15pt;height:15.6pt;mso-position-horizontal-relative:page;mso-position-vertical-relative:page;z-index:-252706816" type="#_x0000_t202" filled="false" stroked="false">
            <v:textbox inset="0,0,0,0">
              <w:txbxContent>
                <w:p>
                  <w:pPr>
                    <w:pStyle w:val="BodyText"/>
                    <w:spacing w:before="49"/>
                    <w:ind w:left="120"/>
                    <w:rPr>
                      <w:rFonts w:ascii="Times New Roman"/>
                    </w:rPr>
                  </w:pPr>
                  <w:r>
                    <w:rPr>
                      <w:rFonts w:ascii="Times New Roman"/>
                    </w:rPr>
                    <w:t>Thomas</w:t>
                  </w:r>
                </w:p>
              </w:txbxContent>
            </v:textbox>
            <w10:wrap type="none"/>
          </v:shape>
        </w:pict>
      </w:r>
      <w:r>
        <w:rPr/>
        <w:pict>
          <v:shape style="position:absolute;margin-left:217.850006pt;margin-top:413.809998pt;width:65.3pt;height:15.6pt;mso-position-horizontal-relative:page;mso-position-vertical-relative:page;z-index:-252705792" type="#_x0000_t202" filled="false" stroked="false">
            <v:textbox inset="0,0,0,0">
              <w:txbxContent>
                <w:p>
                  <w:pPr>
                    <w:pStyle w:val="BodyText"/>
                    <w:spacing w:before="49"/>
                    <w:ind w:left="134"/>
                    <w:rPr>
                      <w:rFonts w:ascii="Times New Roman"/>
                    </w:rPr>
                  </w:pPr>
                  <w:r>
                    <w:rPr>
                      <w:rFonts w:ascii="Times New Roman"/>
                    </w:rPr>
                    <w:t>Pinnavaia</w:t>
                  </w:r>
                </w:p>
              </w:txbxContent>
            </v:textbox>
            <w10:wrap type="none"/>
          </v:shape>
        </w:pict>
      </w:r>
      <w:r>
        <w:rPr/>
        <w:pict>
          <v:shape style="position:absolute;margin-left:283.130005pt;margin-top:413.809998pt;width:257.3500pt;height:15.6pt;mso-position-horizontal-relative:page;mso-position-vertical-relative:page;z-index:-252704768" type="#_x0000_t202" filled="false" stroked="false">
            <v:textbox inset="0,0,0,0">
              <w:txbxContent>
                <w:p>
                  <w:pPr>
                    <w:pStyle w:val="BodyText"/>
                    <w:spacing w:before="49"/>
                    <w:ind w:left="1893" w:right="1877"/>
                    <w:jc w:val="center"/>
                    <w:rPr>
                      <w:rFonts w:ascii="Times New Roman"/>
                    </w:rPr>
                  </w:pPr>
                  <w:r>
                    <w:rPr>
                      <w:rFonts w:ascii="Times New Roman"/>
                    </w:rPr>
                    <w:t>Chemistry</w:t>
                  </w:r>
                </w:p>
              </w:txbxContent>
            </v:textbox>
            <w10:wrap type="none"/>
          </v:shape>
        </w:pict>
      </w:r>
      <w:r>
        <w:rPr/>
        <w:pict>
          <v:shape style="position:absolute;margin-left:132.740005pt;margin-top:429.410004pt;width:85.15pt;height:20.45pt;mso-position-horizontal-relative:page;mso-position-vertical-relative:page;z-index:-252703744" type="#_x0000_t202" filled="false" stroked="false">
            <v:textbox inset="0,0,0,0">
              <w:txbxContent>
                <w:p>
                  <w:pPr>
                    <w:pStyle w:val="BodyText"/>
                    <w:spacing w:before="143"/>
                    <w:ind w:left="120"/>
                    <w:rPr>
                      <w:rFonts w:ascii="Times New Roman"/>
                    </w:rPr>
                  </w:pPr>
                  <w:r>
                    <w:rPr>
                      <w:rFonts w:ascii="Times New Roman"/>
                    </w:rPr>
                    <w:t>Mark</w:t>
                  </w:r>
                </w:p>
              </w:txbxContent>
            </v:textbox>
            <w10:wrap type="none"/>
          </v:shape>
        </w:pict>
      </w:r>
      <w:r>
        <w:rPr/>
        <w:pict>
          <v:shape style="position:absolute;margin-left:217.850006pt;margin-top:429.410004pt;width:65.3pt;height:20.45pt;mso-position-horizontal-relative:page;mso-position-vertical-relative:page;z-index:-252702720" type="#_x0000_t202" filled="false" stroked="false">
            <v:textbox inset="0,0,0,0">
              <w:txbxContent>
                <w:p>
                  <w:pPr>
                    <w:pStyle w:val="BodyText"/>
                    <w:spacing w:before="143"/>
                    <w:ind w:left="134"/>
                    <w:rPr>
                      <w:rFonts w:ascii="Times New Roman"/>
                    </w:rPr>
                  </w:pPr>
                  <w:r>
                    <w:rPr>
                      <w:rFonts w:ascii="Times New Roman"/>
                    </w:rPr>
                    <w:t>Worden</w:t>
                  </w:r>
                </w:p>
              </w:txbxContent>
            </v:textbox>
            <w10:wrap type="none"/>
          </v:shape>
        </w:pict>
      </w:r>
      <w:r>
        <w:rPr/>
        <w:pict>
          <v:shape style="position:absolute;margin-left:283.130005pt;margin-top:429.410004pt;width:257.3500pt;height:20.45pt;mso-position-horizontal-relative:page;mso-position-vertical-relative:page;z-index:-252701696" type="#_x0000_t202" filled="false" stroked="false">
            <v:textbox inset="0,0,0,0">
              <w:txbxContent>
                <w:p>
                  <w:pPr>
                    <w:pStyle w:val="BodyText"/>
                    <w:spacing w:before="143"/>
                    <w:ind w:left="667"/>
                    <w:rPr>
                      <w:rFonts w:ascii="Times New Roman"/>
                    </w:rPr>
                  </w:pPr>
                  <w:r>
                    <w:rPr>
                      <w:rFonts w:ascii="Times New Roman"/>
                    </w:rPr>
                    <w:t>Chemical Engineering &amp; Materials Science</w:t>
                  </w:r>
                </w:p>
              </w:txbxContent>
            </v:textbox>
            <w10:wrap type="none"/>
          </v:shape>
        </w:pict>
      </w:r>
      <w:r>
        <w:rPr/>
        <w:pict>
          <v:shape style="position:absolute;margin-left:132.740005pt;margin-top:449.830017pt;width:85.15pt;height:21.15pt;mso-position-horizontal-relative:page;mso-position-vertical-relative:page;z-index:-252700672" type="#_x0000_t202" filled="false" stroked="false">
            <v:textbox inset="0,0,0,0">
              <w:txbxContent>
                <w:p>
                  <w:pPr>
                    <w:pStyle w:val="BodyText"/>
                    <w:spacing w:before="159"/>
                    <w:ind w:left="120"/>
                    <w:rPr>
                      <w:rFonts w:ascii="Times New Roman"/>
                    </w:rPr>
                  </w:pPr>
                  <w:r>
                    <w:rPr>
                      <w:rFonts w:ascii="Times New Roman"/>
                    </w:rPr>
                    <w:t>Ramakrishna</w:t>
                  </w:r>
                </w:p>
              </w:txbxContent>
            </v:textbox>
            <w10:wrap type="none"/>
          </v:shape>
        </w:pict>
      </w:r>
      <w:r>
        <w:rPr/>
        <w:pict>
          <v:shape style="position:absolute;margin-left:217.850006pt;margin-top:449.830017pt;width:65.3pt;height:21.15pt;mso-position-horizontal-relative:page;mso-position-vertical-relative:page;z-index:-252699648" type="#_x0000_t202" filled="false" stroked="false">
            <v:textbox inset="0,0,0,0">
              <w:txbxContent>
                <w:p>
                  <w:pPr>
                    <w:pStyle w:val="BodyText"/>
                    <w:spacing w:before="159"/>
                    <w:ind w:left="134"/>
                    <w:rPr>
                      <w:rFonts w:ascii="Times New Roman"/>
                    </w:rPr>
                  </w:pPr>
                  <w:r>
                    <w:rPr>
                      <w:rFonts w:ascii="Times New Roman"/>
                    </w:rPr>
                    <w:t>Mukkamala</w:t>
                  </w:r>
                </w:p>
              </w:txbxContent>
            </v:textbox>
            <w10:wrap type="none"/>
          </v:shape>
        </w:pict>
      </w:r>
      <w:r>
        <w:rPr/>
        <w:pict>
          <v:shape style="position:absolute;margin-left:283.130005pt;margin-top:449.830017pt;width:257.3500pt;height:21.15pt;mso-position-horizontal-relative:page;mso-position-vertical-relative:page;z-index:-252698624" type="#_x0000_t202" filled="false" stroked="false">
            <v:textbox inset="0,0,0,0">
              <w:txbxContent>
                <w:p>
                  <w:pPr>
                    <w:pStyle w:val="BodyText"/>
                    <w:spacing w:before="159"/>
                    <w:ind w:left="938"/>
                    <w:rPr>
                      <w:rFonts w:ascii="Times New Roman"/>
                    </w:rPr>
                  </w:pPr>
                  <w:r>
                    <w:rPr>
                      <w:rFonts w:ascii="Times New Roman"/>
                    </w:rPr>
                    <w:t>Electrical and Computer Engineering</w:t>
                  </w:r>
                </w:p>
              </w:txbxContent>
            </v:textbox>
            <w10:wrap type="none"/>
          </v:shape>
        </w:pict>
      </w:r>
      <w:r>
        <w:rPr/>
        <w:pict>
          <v:shape style="position:absolute;margin-left:132.740005pt;margin-top:470.949982pt;width:85.15pt;height:19.45pt;mso-position-horizontal-relative:page;mso-position-vertical-relative:page;z-index:-252697600" type="#_x0000_t202" filled="false" stroked="false">
            <v:textbox inset="0,0,0,0">
              <w:txbxContent>
                <w:p>
                  <w:pPr>
                    <w:pStyle w:val="BodyText"/>
                    <w:spacing w:before="123"/>
                    <w:ind w:left="120"/>
                    <w:rPr>
                      <w:rFonts w:ascii="Times New Roman"/>
                    </w:rPr>
                  </w:pPr>
                  <w:r>
                    <w:rPr>
                      <w:rFonts w:ascii="Times New Roman"/>
                    </w:rPr>
                    <w:t>Stephen</w:t>
                  </w:r>
                </w:p>
              </w:txbxContent>
            </v:textbox>
            <w10:wrap type="none"/>
          </v:shape>
        </w:pict>
      </w:r>
      <w:r>
        <w:rPr/>
        <w:pict>
          <v:shape style="position:absolute;margin-left:217.850006pt;margin-top:470.949982pt;width:65.3pt;height:19.45pt;mso-position-horizontal-relative:page;mso-position-vertical-relative:page;z-index:-252696576" type="#_x0000_t202" filled="false" stroked="false">
            <v:textbox inset="0,0,0,0">
              <w:txbxContent>
                <w:p>
                  <w:pPr>
                    <w:pStyle w:val="BodyText"/>
                    <w:spacing w:before="123"/>
                    <w:ind w:left="134"/>
                    <w:rPr>
                      <w:rFonts w:ascii="Times New Roman"/>
                    </w:rPr>
                  </w:pPr>
                  <w:r>
                    <w:rPr>
                      <w:rFonts w:ascii="Times New Roman"/>
                    </w:rPr>
                    <w:t>Hsu</w:t>
                  </w:r>
                </w:p>
              </w:txbxContent>
            </v:textbox>
            <w10:wrap type="none"/>
          </v:shape>
        </w:pict>
      </w:r>
      <w:r>
        <w:rPr/>
        <w:pict>
          <v:shape style="position:absolute;margin-left:283.130005pt;margin-top:470.949982pt;width:257.3500pt;height:19.45pt;mso-position-horizontal-relative:page;mso-position-vertical-relative:page;z-index:-252695552" type="#_x0000_t202" filled="false" stroked="false">
            <v:textbox inset="0,0,0,0">
              <w:txbxContent>
                <w:p>
                  <w:pPr>
                    <w:pStyle w:val="BodyText"/>
                    <w:spacing w:before="123"/>
                    <w:ind w:left="1893" w:right="1880"/>
                    <w:jc w:val="center"/>
                    <w:rPr>
                      <w:rFonts w:ascii="Times New Roman"/>
                    </w:rPr>
                  </w:pPr>
                  <w:r>
                    <w:rPr>
                      <w:rFonts w:ascii="Times New Roman"/>
                    </w:rPr>
                    <w:t>Administration</w:t>
                  </w:r>
                </w:p>
              </w:txbxContent>
            </v:textbox>
            <w10:wrap type="none"/>
          </v:shape>
        </w:pict>
      </w:r>
      <w:r>
        <w:rPr/>
        <w:pict>
          <v:shape style="position:absolute;margin-left:132.740005pt;margin-top:490.389984pt;width:85.15pt;height:21.6pt;mso-position-horizontal-relative:page;mso-position-vertical-relative:page;z-index:-252694528" type="#_x0000_t202" filled="false" stroked="false">
            <v:textbox inset="0,0,0,0">
              <w:txbxContent>
                <w:p>
                  <w:pPr>
                    <w:pStyle w:val="BodyText"/>
                    <w:spacing w:before="169"/>
                    <w:ind w:left="120"/>
                    <w:rPr>
                      <w:rFonts w:ascii="Times New Roman"/>
                    </w:rPr>
                  </w:pPr>
                  <w:r>
                    <w:rPr>
                      <w:rFonts w:ascii="Times New Roman"/>
                    </w:rPr>
                    <w:t>Satish</w:t>
                  </w:r>
                </w:p>
              </w:txbxContent>
            </v:textbox>
            <w10:wrap type="none"/>
          </v:shape>
        </w:pict>
      </w:r>
      <w:r>
        <w:rPr/>
        <w:pict>
          <v:shape style="position:absolute;margin-left:217.850006pt;margin-top:490.389984pt;width:65.3pt;height:21.6pt;mso-position-horizontal-relative:page;mso-position-vertical-relative:page;z-index:-252693504" type="#_x0000_t202" filled="false" stroked="false">
            <v:textbox inset="0,0,0,0">
              <w:txbxContent>
                <w:p>
                  <w:pPr>
                    <w:pStyle w:val="BodyText"/>
                    <w:spacing w:before="169"/>
                    <w:ind w:left="134"/>
                    <w:rPr>
                      <w:rFonts w:ascii="Times New Roman"/>
                    </w:rPr>
                  </w:pPr>
                  <w:r>
                    <w:rPr>
                      <w:rFonts w:ascii="Times New Roman"/>
                    </w:rPr>
                    <w:t>Udpa</w:t>
                  </w:r>
                </w:p>
              </w:txbxContent>
            </v:textbox>
            <w10:wrap type="none"/>
          </v:shape>
        </w:pict>
      </w:r>
      <w:r>
        <w:rPr/>
        <w:pict>
          <v:shape style="position:absolute;margin-left:283.130005pt;margin-top:490.389984pt;width:257.3500pt;height:21.6pt;mso-position-horizontal-relative:page;mso-position-vertical-relative:page;z-index:-252692480" type="#_x0000_t202" filled="false" stroked="false">
            <v:textbox inset="0,0,0,0">
              <w:txbxContent>
                <w:p>
                  <w:pPr>
                    <w:pStyle w:val="BodyText"/>
                    <w:spacing w:before="169"/>
                    <w:ind w:left="1893" w:right="1880"/>
                    <w:jc w:val="center"/>
                    <w:rPr>
                      <w:rFonts w:ascii="Times New Roman"/>
                    </w:rPr>
                  </w:pPr>
                  <w:r>
                    <w:rPr>
                      <w:rFonts w:ascii="Times New Roman"/>
                    </w:rPr>
                    <w:t>Administration</w:t>
                  </w:r>
                </w:p>
              </w:txbxContent>
            </v:textbox>
            <w10:wrap type="none"/>
          </v:shape>
        </w:pict>
      </w:r>
    </w:p>
    <w:sectPr>
      <w:pgSz w:w="12240" w:h="15840"/>
      <w:pgMar w:top="1420" w:bottom="280" w:left="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Brush Script MT">
    <w:altName w:val="Brush Script MT"/>
    <w:charset w:val="0"/>
    <w:family w:val="script"/>
    <w:pitch w:val="variable"/>
  </w:font>
  <w:font w:name="Calibri Light">
    <w:altName w:val="Calibri Ligh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40" w:hanging="360"/>
      </w:pPr>
      <w:rPr>
        <w:rFonts w:hint="default" w:ascii="Symbol" w:hAnsi="Symbol" w:eastAsia="Symbol" w:cs="Symbol"/>
        <w:w w:val="100"/>
        <w:sz w:val="22"/>
        <w:szCs w:val="22"/>
      </w:rPr>
    </w:lvl>
    <w:lvl w:ilvl="1">
      <w:start w:val="0"/>
      <w:numFmt w:val="bullet"/>
      <w:lvlText w:val="•"/>
      <w:lvlJc w:val="left"/>
      <w:pPr>
        <w:ind w:left="1485" w:hanging="360"/>
      </w:pPr>
      <w:rPr>
        <w:rFonts w:hint="default"/>
      </w:rPr>
    </w:lvl>
    <w:lvl w:ilvl="2">
      <w:start w:val="0"/>
      <w:numFmt w:val="bullet"/>
      <w:lvlText w:val="•"/>
      <w:lvlJc w:val="left"/>
      <w:pPr>
        <w:ind w:left="2230" w:hanging="360"/>
      </w:pPr>
      <w:rPr>
        <w:rFonts w:hint="default"/>
      </w:rPr>
    </w:lvl>
    <w:lvl w:ilvl="3">
      <w:start w:val="0"/>
      <w:numFmt w:val="bullet"/>
      <w:lvlText w:val="•"/>
      <w:lvlJc w:val="left"/>
      <w:pPr>
        <w:ind w:left="2975" w:hanging="360"/>
      </w:pPr>
      <w:rPr>
        <w:rFonts w:hint="default"/>
      </w:rPr>
    </w:lvl>
    <w:lvl w:ilvl="4">
      <w:start w:val="0"/>
      <w:numFmt w:val="bullet"/>
      <w:lvlText w:val="•"/>
      <w:lvlJc w:val="left"/>
      <w:pPr>
        <w:ind w:left="3720" w:hanging="360"/>
      </w:pPr>
      <w:rPr>
        <w:rFonts w:hint="default"/>
      </w:rPr>
    </w:lvl>
    <w:lvl w:ilvl="5">
      <w:start w:val="0"/>
      <w:numFmt w:val="bullet"/>
      <w:lvlText w:val="•"/>
      <w:lvlJc w:val="left"/>
      <w:pPr>
        <w:ind w:left="4465" w:hanging="360"/>
      </w:pPr>
      <w:rPr>
        <w:rFonts w:hint="default"/>
      </w:rPr>
    </w:lvl>
    <w:lvl w:ilvl="6">
      <w:start w:val="0"/>
      <w:numFmt w:val="bullet"/>
      <w:lvlText w:val="•"/>
      <w:lvlJc w:val="left"/>
      <w:pPr>
        <w:ind w:left="5210" w:hanging="360"/>
      </w:pPr>
      <w:rPr>
        <w:rFonts w:hint="default"/>
      </w:rPr>
    </w:lvl>
    <w:lvl w:ilvl="7">
      <w:start w:val="0"/>
      <w:numFmt w:val="bullet"/>
      <w:lvlText w:val="•"/>
      <w:lvlJc w:val="left"/>
      <w:pPr>
        <w:ind w:left="5955" w:hanging="360"/>
      </w:pPr>
      <w:rPr>
        <w:rFonts w:hint="default"/>
      </w:rPr>
    </w:lvl>
    <w:lvl w:ilvl="8">
      <w:start w:val="0"/>
      <w:numFmt w:val="bullet"/>
      <w:lvlText w:val="•"/>
      <w:lvlJc w:val="left"/>
      <w:pPr>
        <w:ind w:left="670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20"/>
    </w:pPr>
    <w:rPr>
      <w:rFonts w:ascii="Calibri" w:hAnsi="Calibri" w:eastAsia="Calibri" w:cs="Calibri"/>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hyperlink" Target="mailto:alocilja@msu.edu" TargetMode="External"/><Relationship Id="rId13"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numbering" Target="numbering.xml"/><Relationship Id="rId5" Type="http://schemas.openxmlformats.org/officeDocument/2006/relationships/hyperlink" Target="http://www.hr.msu.edu/documents/facacadhandbooks/facultyhandbo" TargetMode="External"/><Relationship Id="rId10" Type="http://schemas.openxmlformats.org/officeDocument/2006/relationships/hyperlink" Target="http://www.academyofinventors.com/default.asp" TargetMode="External"/><Relationship Id="rId4" Type="http://schemas.openxmlformats.org/officeDocument/2006/relationships/settings" Target="settings.xml"/><Relationship Id="rId9" Type="http://schemas.openxmlformats.org/officeDocument/2006/relationships/hyperlink" Target="http://www.egr.msu.edu/~alocilja"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4F83F0BF-3A8F-4658-9B6F-4572D9778261}"/>
</file>

<file path=customXml/itemProps2.xml><?xml version="1.0" encoding="utf-8"?>
<ds:datastoreItem xmlns:ds="http://schemas.openxmlformats.org/officeDocument/2006/customXml" ds:itemID="{3A6A749C-CFBE-4C56-9086-7944409DCA6D}"/>
</file>

<file path=customXml/itemProps3.xml><?xml version="1.0" encoding="utf-8"?>
<ds:datastoreItem xmlns:ds="http://schemas.openxmlformats.org/officeDocument/2006/customXml" ds:itemID="{EE7C4A5F-1F06-4AB6-B5AD-AF2D268F0400}"/>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 Sherry</dc:creator>
  <dcterms:created xsi:type="dcterms:W3CDTF">2023-05-05T19:29:16Z</dcterms:created>
  <dcterms:modified xsi:type="dcterms:W3CDTF">2023-05-05T19:29:16Z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2023-05-05T00:00:00Z</vt:filetime>
  </property>
  <property fmtid="{D5CDD505-2E9C-101B-9397-08002B2CF9AE}" pid="3" name="Creator">
    <vt:lpwstr>Adobe Acrobat Pro 11.0.19</vt:lpwstr>
  </property>
  <property fmtid="{D5CDD505-2E9C-101B-9397-08002B2CF9AE}" pid="4" name="LastSaved">
    <vt:filetime>2023-05-05T00:00:00Z</vt:filetime>
  </property>
  <property fmtid="{D5CDD505-2E9C-101B-9397-08002B2CF9AE}" pid="5" name="ContentTypeId">
    <vt:lpwstr>0x010100373BE68F7849A845B253768CFB280D40</vt:lpwstr>
  </property>
</Properties>
</file>