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DF3CF" w14:textId="5A443815" w:rsidR="00FB064D" w:rsidRPr="007E601B" w:rsidRDefault="00FB064D" w:rsidP="00FB064D">
      <w:pPr>
        <w:rPr>
          <w:rFonts w:cs="Times New Roman"/>
          <w:b/>
        </w:rPr>
      </w:pPr>
      <w:r w:rsidRPr="007E601B">
        <w:rPr>
          <w:rFonts w:cs="Times New Roman"/>
          <w:b/>
        </w:rPr>
        <w:t xml:space="preserve">Approved: </w:t>
      </w:r>
      <w:sdt>
        <w:sdtPr>
          <w:rPr>
            <w:rStyle w:val="Strong"/>
          </w:rPr>
          <w:alias w:val="appdate"/>
          <w:tag w:val="appdate"/>
          <w:id w:val="-990015945"/>
          <w:placeholder>
            <w:docPart w:val="5B529CAA95BE4B1ABBFA0E0426157E49"/>
          </w:placeholder>
          <w:date w:fullDate="2017-04-18T00:00:00Z">
            <w:dateFormat w:val="MMMM d, yyyy"/>
            <w:lid w:val="en-US"/>
            <w:storeMappedDataAs w:val="dateTime"/>
            <w:calendar w:val="gregorian"/>
          </w:date>
        </w:sdtPr>
        <w:sdtEndPr>
          <w:rPr>
            <w:rStyle w:val="DefaultParagraphFont"/>
            <w:rFonts w:cs="Times New Roman"/>
            <w:b w:val="0"/>
            <w:bCs w:val="0"/>
          </w:rPr>
        </w:sdtEndPr>
        <w:sdtContent>
          <w:r w:rsidR="007E259C">
            <w:rPr>
              <w:rStyle w:val="Strong"/>
            </w:rPr>
            <w:t>April 18, 2017</w:t>
          </w:r>
        </w:sdtContent>
      </w:sdt>
    </w:p>
    <w:p w14:paraId="4E0F1FE5" w14:textId="747521B2" w:rsidR="00FB064D" w:rsidRPr="00F37235" w:rsidRDefault="00FB064D" w:rsidP="00FB064D">
      <w:pPr>
        <w:rPr>
          <w:rFonts w:cs="Times New Roman"/>
          <w:b/>
        </w:rPr>
      </w:pPr>
      <w:r w:rsidRPr="00F37235">
        <w:rPr>
          <w:rFonts w:cs="Times New Roman"/>
          <w:b/>
        </w:rPr>
        <w:t>20</w:t>
      </w:r>
      <w:r w:rsidR="000018B8">
        <w:rPr>
          <w:rFonts w:cs="Times New Roman"/>
          <w:b/>
        </w:rPr>
        <w:t>16</w:t>
      </w:r>
      <w:r w:rsidRPr="00F37235">
        <w:rPr>
          <w:rFonts w:cs="Times New Roman"/>
          <w:b/>
        </w:rPr>
        <w:t>-20</w:t>
      </w:r>
      <w:r w:rsidR="000018B8">
        <w:rPr>
          <w:rFonts w:cs="Times New Roman"/>
          <w:b/>
        </w:rPr>
        <w:t>17</w:t>
      </w:r>
      <w:r w:rsidRPr="00F37235">
        <w:rPr>
          <w:rFonts w:cs="Times New Roman"/>
          <w:b/>
        </w:rPr>
        <w:t>: Meeting #</w:t>
      </w:r>
      <w:r w:rsidR="00CC37E9">
        <w:rPr>
          <w:rFonts w:cs="Times New Roman"/>
          <w:b/>
        </w:rPr>
        <w:t>6</w:t>
      </w:r>
    </w:p>
    <w:p w14:paraId="354769E9" w14:textId="77777777" w:rsidR="00FB064D" w:rsidRPr="00051B6D" w:rsidRDefault="00FB064D" w:rsidP="00051B6D">
      <w:pPr>
        <w:pStyle w:val="Heading1"/>
      </w:pPr>
      <w:r w:rsidRPr="00051B6D">
        <w:t>MICHIGAN STATE UNIVERSITY</w:t>
      </w:r>
    </w:p>
    <w:p w14:paraId="0FB6E1B2" w14:textId="58707D12" w:rsidR="00340B83" w:rsidRPr="00051B6D" w:rsidRDefault="00B5345C" w:rsidP="00051B6D">
      <w:pPr>
        <w:pStyle w:val="Heading1"/>
      </w:pPr>
      <w:sdt>
        <w:sdtPr>
          <w:alias w:val="Commtttee"/>
          <w:tag w:val="comlist"/>
          <w:id w:val="-297226067"/>
          <w:placeholder>
            <w:docPart w:val="E32524CF0CEE462882F959D09DF0E779"/>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CC37E9">
            <w:t>FACULTY SENATE</w:t>
          </w:r>
        </w:sdtContent>
      </w:sdt>
      <w:r w:rsidR="00FB064D" w:rsidRPr="00051B6D">
        <w:t xml:space="preserve"> </w:t>
      </w:r>
      <w:sdt>
        <w:sdtPr>
          <w:rPr>
            <w:rStyle w:val="Heading1Char"/>
            <w:b/>
          </w:rPr>
          <w:alias w:val="Status"/>
          <w:tag w:val="stat"/>
          <w:id w:val="-629021735"/>
          <w:placeholder>
            <w:docPart w:val="9E3EC3D56356435085674C91CAEDAB77"/>
          </w:placeholder>
          <w:dropDownList>
            <w:listItem w:value="Choose an item."/>
            <w:listItem w:displayText="DRAFT" w:value="DRAFT"/>
            <w:listItem w:displayText="APPROVED" w:value="APPROVED"/>
          </w:dropDownList>
        </w:sdtPr>
        <w:sdtEndPr>
          <w:rPr>
            <w:rStyle w:val="DefaultParagraphFont"/>
            <w:b w:val="0"/>
            <w:caps/>
          </w:rPr>
        </w:sdtEndPr>
        <w:sdtContent>
          <w:r w:rsidR="007E259C">
            <w:rPr>
              <w:rStyle w:val="Heading1Char"/>
              <w:b/>
            </w:rPr>
            <w:t>APPROVED</w:t>
          </w:r>
        </w:sdtContent>
      </w:sdt>
      <w:r w:rsidR="00051B6D">
        <w:t xml:space="preserve"> </w:t>
      </w:r>
      <w:sdt>
        <w:sdtPr>
          <w:alias w:val="DocType"/>
          <w:tag w:val="Document"/>
          <w:id w:val="-72753062"/>
          <w:placeholder>
            <w:docPart w:val="C9B6936BC6BE41EF90056823DC7FA0B5"/>
          </w:placeholder>
          <w:dropDownList>
            <w:listItem w:value="Choose an item."/>
            <w:listItem w:displayText="AGENDA" w:value="AGENDA"/>
            <w:listItem w:displayText="MINUTES" w:value="MINUTES"/>
          </w:dropDownList>
        </w:sdtPr>
        <w:sdtEndPr/>
        <w:sdtContent>
          <w:r w:rsidR="00CB0C4A">
            <w:t>MINUTES</w:t>
          </w:r>
        </w:sdtContent>
      </w:sdt>
    </w:p>
    <w:p w14:paraId="75FD192A" w14:textId="6B42987C" w:rsidR="00F47547" w:rsidRPr="00051B6D" w:rsidRDefault="00B5345C" w:rsidP="00051B6D">
      <w:pPr>
        <w:pStyle w:val="Heading1"/>
      </w:pPr>
      <w:sdt>
        <w:sdtPr>
          <w:rPr>
            <w:rStyle w:val="TitleChar"/>
            <w:b/>
            <w:spacing w:val="0"/>
            <w:kern w:val="0"/>
            <w:sz w:val="32"/>
            <w:szCs w:val="32"/>
          </w:rPr>
          <w:alias w:val="mtgdate"/>
          <w:tag w:val="mtgdate"/>
          <w:id w:val="142784736"/>
          <w:placeholder>
            <w:docPart w:val="632F12D58DFB4527B71811E8E6743D09"/>
          </w:placeholder>
          <w:date w:fullDate="2017-03-21T00:00:00Z">
            <w:dateFormat w:val="MMMM d, yyyy"/>
            <w:lid w:val="en-US"/>
            <w:storeMappedDataAs w:val="dateTime"/>
            <w:calendar w:val="gregorian"/>
          </w:date>
        </w:sdtPr>
        <w:sdtEndPr>
          <w:rPr>
            <w:rStyle w:val="DefaultParagraphFont"/>
          </w:rPr>
        </w:sdtEndPr>
        <w:sdtContent>
          <w:r w:rsidR="00CC37E9">
            <w:rPr>
              <w:rStyle w:val="TitleChar"/>
              <w:b/>
              <w:spacing w:val="0"/>
              <w:kern w:val="0"/>
              <w:sz w:val="32"/>
              <w:szCs w:val="32"/>
            </w:rPr>
            <w:t>March 21, 2017</w:t>
          </w:r>
        </w:sdtContent>
      </w:sdt>
      <w:r w:rsidR="00051B6D" w:rsidRPr="00051B6D">
        <w:rPr>
          <w:rStyle w:val="TitleChar"/>
          <w:b/>
          <w:spacing w:val="0"/>
          <w:kern w:val="0"/>
          <w:sz w:val="32"/>
          <w:szCs w:val="32"/>
        </w:rPr>
        <w:t xml:space="preserve"> </w:t>
      </w:r>
      <w:r w:rsidR="000018B8" w:rsidRPr="00051B6D">
        <w:t>3</w:t>
      </w:r>
      <w:r w:rsidR="00F07DA2" w:rsidRPr="00051B6D">
        <w:t>:</w:t>
      </w:r>
      <w:r w:rsidR="000018B8" w:rsidRPr="00051B6D">
        <w:t>15</w:t>
      </w:r>
      <w:r w:rsidR="00F47547" w:rsidRPr="00051B6D">
        <w:t xml:space="preserve"> PM</w:t>
      </w:r>
    </w:p>
    <w:p w14:paraId="09BB669C" w14:textId="06D15B06" w:rsidR="00FB064D" w:rsidRDefault="008B179C" w:rsidP="00051B6D">
      <w:pPr>
        <w:pStyle w:val="Heading1"/>
      </w:pPr>
      <w:r>
        <w:t>115 international center</w:t>
      </w:r>
    </w:p>
    <w:p w14:paraId="091B01DA" w14:textId="77777777" w:rsidR="00DF056D" w:rsidRPr="00DF056D" w:rsidRDefault="00DF056D" w:rsidP="00DF056D"/>
    <w:p w14:paraId="7150553B" w14:textId="31FAE2B6" w:rsidR="008D78ED" w:rsidRDefault="00DF056D" w:rsidP="00DF056D">
      <w:r w:rsidRPr="00DF056D">
        <w:rPr>
          <w:b/>
        </w:rPr>
        <w:t>PRESENT:</w:t>
      </w:r>
      <w:r>
        <w:t xml:space="preserve"> </w:t>
      </w:r>
      <w:r w:rsidR="00E01753">
        <w:t>R. Abramovitch, Y. Bolumole, C. Borchgrevink, G. Breitzer, N. Bunge, B. Chakrani, L. Cloud, M. Crimp</w:t>
      </w:r>
      <w:r w:rsidR="00066F50">
        <w:t xml:space="preserve"> (For M. Sticklen)</w:t>
      </w:r>
      <w:r w:rsidR="00E01753">
        <w:t xml:space="preserve">, M. Dease, J. Dulebohn, B. Dutton, R. Edozie, R. Fisher, J. Fitzsimmons, M. Floer, P. Floyd, K. Forrest, J. Francese, J. Goddeeris, D. Gould, R. Harold, G. Harrell, L. Harris, C. Hogan, H. Hong, </w:t>
      </w:r>
      <w:r w:rsidR="008D78ED">
        <w:t xml:space="preserve">G. Hoppenstand, </w:t>
      </w:r>
      <w:r w:rsidR="00E01753">
        <w:t>E. Hunter, M. Johnson, A. Kepsel, I. Kovar-Gough, D. Kramer, L. Lapidus, I. Lee, J. Lipton, Y. Liu, G. Lourens, R. Manderfield, V. Mandrekar, L. Mansfield, B. Mavis,  L. McCabe, M. Miklavcic, R. Miksicek, K. Miller, D. Moriarty, J. Morningstar, K. Noe, R. Ofoli, A. Pegler-Gordon, R. Quispe-Agnoli, D. Rivera, L. Robbins, E. Rosser, A. Sanders-Jackson, J. Shwartz, L. Skibbe, R. Spiro,</w:t>
      </w:r>
      <w:r w:rsidR="008D78ED">
        <w:t xml:space="preserve"> G. Stone,</w:t>
      </w:r>
      <w:r w:rsidR="00E01753">
        <w:t xml:space="preserve"> J. Torrez, G. Urquhart, </w:t>
      </w:r>
      <w:r w:rsidR="008D78ED">
        <w:t xml:space="preserve">D. Westrin, </w:t>
      </w:r>
      <w:r w:rsidR="00E01753">
        <w:t xml:space="preserve">S. Yoder, </w:t>
      </w:r>
      <w:r w:rsidR="008D78ED">
        <w:t xml:space="preserve">J. Youatt, </w:t>
      </w:r>
      <w:r w:rsidR="00E01753">
        <w:t>B. Zandstra</w:t>
      </w:r>
      <w:r w:rsidR="008D78ED">
        <w:t>, R. Zegers</w:t>
      </w:r>
    </w:p>
    <w:p w14:paraId="0B414188" w14:textId="77777777" w:rsidR="008D78ED" w:rsidRDefault="008D78ED" w:rsidP="00DF056D">
      <w:pPr>
        <w:rPr>
          <w:b/>
        </w:rPr>
      </w:pPr>
    </w:p>
    <w:p w14:paraId="025589EE" w14:textId="52F7B408" w:rsidR="00DF056D" w:rsidRPr="00DF056D" w:rsidRDefault="00DF056D" w:rsidP="00DF056D">
      <w:r w:rsidRPr="00DF056D">
        <w:rPr>
          <w:b/>
        </w:rPr>
        <w:t>ABSENT:</w:t>
      </w:r>
      <w:r>
        <w:t xml:space="preserve"> </w:t>
      </w:r>
      <w:r w:rsidR="008D78ED">
        <w:t xml:space="preserve">President Simon, S. Carter, J. Deller, A. Fazleabas, R. Fernandez, S. Pager, </w:t>
      </w:r>
      <w:r w:rsidR="00B83603">
        <w:t xml:space="preserve">J. Rankin, </w:t>
      </w:r>
      <w:r w:rsidR="008D78ED">
        <w:t xml:space="preserve">A. Ross, </w:t>
      </w:r>
      <w:r w:rsidR="00B83603">
        <w:t xml:space="preserve">S. Safferman, </w:t>
      </w:r>
      <w:r w:rsidR="008D78ED">
        <w:t>W. Spielman, J. Tang, J. Vargas, C. Warren</w:t>
      </w:r>
    </w:p>
    <w:p w14:paraId="23B5620D" w14:textId="77777777" w:rsidR="00643D49" w:rsidRPr="00643D49" w:rsidRDefault="00643D49" w:rsidP="00643D49"/>
    <w:p w14:paraId="43F92114" w14:textId="393F1121" w:rsidR="00CB0C4A" w:rsidRPr="003E7392" w:rsidRDefault="001634DE" w:rsidP="00C400F3">
      <w:pPr>
        <w:pStyle w:val="ListParagraph"/>
        <w:numPr>
          <w:ilvl w:val="0"/>
          <w:numId w:val="1"/>
        </w:numPr>
        <w:spacing w:before="360"/>
        <w:contextualSpacing w:val="0"/>
        <w:rPr>
          <w:rFonts w:cs="Times New Roman"/>
        </w:rPr>
      </w:pPr>
      <w:r w:rsidRPr="0028682D">
        <w:rPr>
          <w:rFonts w:cs="Times New Roman"/>
          <w:b/>
        </w:rPr>
        <w:t>CALL TO ORDER</w:t>
      </w:r>
      <w:r w:rsidR="0028682D">
        <w:rPr>
          <w:rFonts w:cs="Times New Roman"/>
          <w:b/>
        </w:rPr>
        <w:br/>
      </w:r>
      <w:r w:rsidR="0028682D" w:rsidRPr="003E7392">
        <w:rPr>
          <w:rFonts w:cs="Times New Roman"/>
        </w:rPr>
        <w:t>The meeting was called to order at 3:1</w:t>
      </w:r>
      <w:r w:rsidR="000B3D3C" w:rsidRPr="003E7392">
        <w:rPr>
          <w:rFonts w:cs="Times New Roman"/>
        </w:rPr>
        <w:t>7</w:t>
      </w:r>
      <w:r w:rsidR="0028682D" w:rsidRPr="003E7392">
        <w:rPr>
          <w:rFonts w:cs="Times New Roman"/>
        </w:rPr>
        <w:t>pm</w:t>
      </w:r>
      <w:r w:rsidR="003E7392">
        <w:rPr>
          <w:rFonts w:cs="Times New Roman"/>
        </w:rPr>
        <w:t>.</w:t>
      </w:r>
    </w:p>
    <w:p w14:paraId="68C5326D" w14:textId="282900F4" w:rsidR="001634DE" w:rsidRPr="00CB0C4A" w:rsidRDefault="001634DE" w:rsidP="002105A7">
      <w:pPr>
        <w:pStyle w:val="ListParagraph"/>
        <w:numPr>
          <w:ilvl w:val="0"/>
          <w:numId w:val="1"/>
        </w:numPr>
        <w:contextualSpacing w:val="0"/>
        <w:rPr>
          <w:rStyle w:val="TitleChar"/>
          <w:rFonts w:eastAsiaTheme="minorHAnsi" w:cs="Times New Roman"/>
          <w:b w:val="0"/>
          <w:spacing w:val="0"/>
          <w:kern w:val="0"/>
          <w:sz w:val="24"/>
          <w:szCs w:val="22"/>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r w:rsidR="00CC37E9">
        <w:rPr>
          <w:rStyle w:val="TitleChar"/>
        </w:rPr>
        <w:t>March 21,</w:t>
      </w:r>
      <w:r w:rsidR="002105A7">
        <w:rPr>
          <w:rStyle w:val="TitleChar"/>
        </w:rPr>
        <w:t xml:space="preserve"> 2017</w:t>
      </w:r>
      <w:r w:rsidR="00CC37E9">
        <w:rPr>
          <w:rStyle w:val="TitleChar"/>
        </w:rPr>
        <w:t xml:space="preserve"> </w:t>
      </w:r>
    </w:p>
    <w:p w14:paraId="38F5D2AC" w14:textId="7B8A2F33" w:rsidR="00CB0C4A" w:rsidRPr="0028682D" w:rsidRDefault="0028682D" w:rsidP="0028682D">
      <w:pPr>
        <w:ind w:left="360"/>
        <w:rPr>
          <w:rStyle w:val="TitleChar"/>
          <w:rFonts w:eastAsiaTheme="minorHAnsi" w:cs="Times New Roman"/>
          <w:b w:val="0"/>
          <w:spacing w:val="0"/>
          <w:kern w:val="0"/>
          <w:sz w:val="24"/>
          <w:szCs w:val="22"/>
        </w:rPr>
      </w:pPr>
      <w:r>
        <w:rPr>
          <w:rStyle w:val="TitleChar"/>
          <w:rFonts w:eastAsiaTheme="minorHAnsi" w:cs="Times New Roman"/>
          <w:b w:val="0"/>
          <w:spacing w:val="0"/>
          <w:kern w:val="0"/>
          <w:sz w:val="24"/>
          <w:szCs w:val="22"/>
        </w:rPr>
        <w:t xml:space="preserve">The </w:t>
      </w:r>
      <w:r w:rsidRPr="00A7177C">
        <w:rPr>
          <w:rStyle w:val="TitleChar"/>
          <w:rFonts w:eastAsiaTheme="minorHAnsi" w:cs="Times New Roman"/>
          <w:spacing w:val="0"/>
          <w:kern w:val="0"/>
          <w:sz w:val="24"/>
          <w:szCs w:val="22"/>
        </w:rPr>
        <w:t xml:space="preserve">agenda for March 21, 2017 </w:t>
      </w:r>
      <w:r>
        <w:rPr>
          <w:rStyle w:val="TitleChar"/>
          <w:rFonts w:eastAsiaTheme="minorHAnsi" w:cs="Times New Roman"/>
          <w:b w:val="0"/>
          <w:spacing w:val="0"/>
          <w:kern w:val="0"/>
          <w:sz w:val="24"/>
          <w:szCs w:val="22"/>
        </w:rPr>
        <w:t xml:space="preserve">was </w:t>
      </w:r>
      <w:r w:rsidRPr="00A7177C">
        <w:rPr>
          <w:rStyle w:val="TitleChar"/>
          <w:rFonts w:eastAsiaTheme="minorHAnsi" w:cs="Times New Roman"/>
          <w:spacing w:val="0"/>
          <w:kern w:val="0"/>
          <w:sz w:val="24"/>
          <w:szCs w:val="22"/>
        </w:rPr>
        <w:t>approved</w:t>
      </w:r>
      <w:r>
        <w:rPr>
          <w:rStyle w:val="TitleChar"/>
          <w:rFonts w:eastAsiaTheme="minorHAnsi" w:cs="Times New Roman"/>
          <w:b w:val="0"/>
          <w:spacing w:val="0"/>
          <w:kern w:val="0"/>
          <w:sz w:val="24"/>
          <w:szCs w:val="22"/>
        </w:rPr>
        <w:t xml:space="preserve"> as amended.</w:t>
      </w:r>
    </w:p>
    <w:p w14:paraId="702C686B" w14:textId="680802B6" w:rsidR="001634DE" w:rsidRPr="00CB0C4A" w:rsidRDefault="001634DE" w:rsidP="002105A7">
      <w:pPr>
        <w:pStyle w:val="ListParagraph"/>
        <w:numPr>
          <w:ilvl w:val="0"/>
          <w:numId w:val="1"/>
        </w:numPr>
        <w:contextualSpacing w:val="0"/>
        <w:rPr>
          <w:rStyle w:val="TitleChar"/>
          <w:rFonts w:eastAsiaTheme="minorHAnsi" w:cs="Times New Roman"/>
          <w:spacing w:val="0"/>
          <w:kern w:val="0"/>
          <w:sz w:val="24"/>
          <w:szCs w:val="24"/>
        </w:rPr>
      </w:pPr>
      <w:r w:rsidRPr="00636120">
        <w:rPr>
          <w:rFonts w:cs="Times New Roman"/>
          <w:b/>
        </w:rPr>
        <w:t>Approval of Draft Minutes</w:t>
      </w:r>
      <w:r w:rsidRPr="00F37235">
        <w:rPr>
          <w:rFonts w:cs="Times New Roman"/>
        </w:rPr>
        <w:t xml:space="preserve"> </w:t>
      </w:r>
      <w:r w:rsidRPr="00B912AD">
        <w:rPr>
          <w:rFonts w:cs="Times New Roman"/>
          <w:b/>
        </w:rPr>
        <w:t>for</w:t>
      </w:r>
      <w:r w:rsidRPr="00F37235">
        <w:rPr>
          <w:rFonts w:cs="Times New Roman"/>
        </w:rPr>
        <w:t xml:space="preserve"> </w:t>
      </w:r>
      <w:r w:rsidR="002105A7">
        <w:rPr>
          <w:rStyle w:val="TitleChar"/>
        </w:rPr>
        <w:t xml:space="preserve">February </w:t>
      </w:r>
      <w:r w:rsidR="00CC37E9">
        <w:rPr>
          <w:rStyle w:val="TitleChar"/>
        </w:rPr>
        <w:t>21,</w:t>
      </w:r>
      <w:r w:rsidR="002105A7">
        <w:rPr>
          <w:rStyle w:val="TitleChar"/>
        </w:rPr>
        <w:t xml:space="preserve"> 2017 </w:t>
      </w:r>
    </w:p>
    <w:p w14:paraId="3B96AC87" w14:textId="17E5A097" w:rsidR="00CB0C4A" w:rsidRPr="00A7177C" w:rsidRDefault="0028682D" w:rsidP="00CB0C4A">
      <w:pPr>
        <w:ind w:left="360"/>
        <w:rPr>
          <w:rStyle w:val="TitleChar"/>
          <w:rFonts w:eastAsiaTheme="minorHAnsi" w:cs="Times New Roman"/>
          <w:b w:val="0"/>
          <w:spacing w:val="0"/>
          <w:kern w:val="0"/>
          <w:sz w:val="24"/>
          <w:szCs w:val="24"/>
        </w:rPr>
      </w:pPr>
      <w:r w:rsidRPr="00A7177C">
        <w:rPr>
          <w:rStyle w:val="TitleChar"/>
          <w:rFonts w:eastAsiaTheme="minorHAnsi" w:cs="Times New Roman"/>
          <w:b w:val="0"/>
          <w:spacing w:val="0"/>
          <w:kern w:val="0"/>
          <w:sz w:val="24"/>
          <w:szCs w:val="24"/>
        </w:rPr>
        <w:t>The</w:t>
      </w:r>
      <w:r>
        <w:rPr>
          <w:rStyle w:val="TitleChar"/>
          <w:rFonts w:eastAsiaTheme="minorHAnsi" w:cs="Times New Roman"/>
          <w:spacing w:val="0"/>
          <w:kern w:val="0"/>
          <w:sz w:val="24"/>
          <w:szCs w:val="24"/>
        </w:rPr>
        <w:t xml:space="preserve"> draft minutes for February 21, 2017</w:t>
      </w:r>
      <w:r w:rsidRPr="00A7177C">
        <w:rPr>
          <w:rStyle w:val="TitleChar"/>
          <w:rFonts w:eastAsiaTheme="minorHAnsi" w:cs="Times New Roman"/>
          <w:b w:val="0"/>
          <w:spacing w:val="0"/>
          <w:kern w:val="0"/>
          <w:sz w:val="24"/>
          <w:szCs w:val="24"/>
        </w:rPr>
        <w:t xml:space="preserve"> were </w:t>
      </w:r>
      <w:r>
        <w:rPr>
          <w:rStyle w:val="TitleChar"/>
          <w:rFonts w:eastAsiaTheme="minorHAnsi" w:cs="Times New Roman"/>
          <w:spacing w:val="0"/>
          <w:kern w:val="0"/>
          <w:sz w:val="24"/>
          <w:szCs w:val="24"/>
        </w:rPr>
        <w:t xml:space="preserve">approved </w:t>
      </w:r>
      <w:r w:rsidRPr="00A7177C">
        <w:rPr>
          <w:rStyle w:val="TitleChar"/>
          <w:rFonts w:eastAsiaTheme="minorHAnsi" w:cs="Times New Roman"/>
          <w:b w:val="0"/>
          <w:spacing w:val="0"/>
          <w:kern w:val="0"/>
          <w:sz w:val="24"/>
          <w:szCs w:val="24"/>
        </w:rPr>
        <w:t>as presented.</w:t>
      </w:r>
    </w:p>
    <w:p w14:paraId="72AED57E" w14:textId="7EC6EA3C" w:rsidR="001634DE" w:rsidRPr="00CB0C4A" w:rsidRDefault="001634DE" w:rsidP="002105A7">
      <w:pPr>
        <w:pStyle w:val="ListParagraph"/>
        <w:numPr>
          <w:ilvl w:val="0"/>
          <w:numId w:val="1"/>
        </w:numPr>
        <w:contextualSpacing w:val="0"/>
        <w:rPr>
          <w:rFonts w:cs="Times New Roman"/>
          <w:b/>
        </w:rPr>
      </w:pPr>
      <w:r w:rsidRPr="00636120">
        <w:rPr>
          <w:rFonts w:cs="Times New Roman"/>
          <w:b/>
        </w:rPr>
        <w:t>President’s Remarks:</w:t>
      </w:r>
      <w:r>
        <w:rPr>
          <w:rFonts w:cs="Times New Roman"/>
        </w:rPr>
        <w:t xml:space="preserve"> </w:t>
      </w:r>
      <w:r w:rsidR="00951121">
        <w:rPr>
          <w:rFonts w:cs="Times New Roman"/>
        </w:rPr>
        <w:t xml:space="preserve">Dr. </w:t>
      </w:r>
      <w:r>
        <w:rPr>
          <w:rFonts w:cs="Times New Roman"/>
        </w:rPr>
        <w:t>Lou Anna K. Simon</w:t>
      </w:r>
      <w:r w:rsidR="002A4BE1">
        <w:rPr>
          <w:rFonts w:cs="Times New Roman"/>
        </w:rPr>
        <w:t xml:space="preserve"> </w:t>
      </w:r>
      <w:r w:rsidR="00D75707">
        <w:rPr>
          <w:rFonts w:cs="Times New Roman"/>
        </w:rPr>
        <w:t>- out of town</w:t>
      </w:r>
    </w:p>
    <w:p w14:paraId="38413018" w14:textId="7439B34D" w:rsidR="001634DE" w:rsidRPr="00CB0C4A" w:rsidRDefault="001634DE" w:rsidP="002105A7">
      <w:pPr>
        <w:pStyle w:val="ListParagraph"/>
        <w:numPr>
          <w:ilvl w:val="0"/>
          <w:numId w:val="1"/>
        </w:numPr>
        <w:contextualSpacing w:val="0"/>
        <w:rPr>
          <w:rFonts w:cs="Times New Roman"/>
          <w:b/>
        </w:rPr>
      </w:pPr>
      <w:r w:rsidRPr="00636120">
        <w:rPr>
          <w:rFonts w:cs="Times New Roman"/>
          <w:b/>
        </w:rPr>
        <w:t>Provost’s Remarks:</w:t>
      </w:r>
      <w:r>
        <w:rPr>
          <w:rFonts w:cs="Times New Roman"/>
        </w:rPr>
        <w:t xml:space="preserve"> </w:t>
      </w:r>
      <w:r w:rsidR="00951121">
        <w:rPr>
          <w:rFonts w:cs="Times New Roman"/>
        </w:rPr>
        <w:t xml:space="preserve">Dr. </w:t>
      </w:r>
      <w:r>
        <w:rPr>
          <w:rFonts w:cs="Times New Roman"/>
        </w:rPr>
        <w:t>June Youatt</w:t>
      </w:r>
      <w:r w:rsidR="00CC37E9">
        <w:rPr>
          <w:rFonts w:cs="Times New Roman"/>
        </w:rPr>
        <w:t xml:space="preserve"> </w:t>
      </w:r>
    </w:p>
    <w:p w14:paraId="2C6178FD" w14:textId="60BFA2F7" w:rsidR="003E3378" w:rsidRDefault="000124DC" w:rsidP="003E3378">
      <w:pPr>
        <w:ind w:left="360"/>
        <w:rPr>
          <w:rFonts w:eastAsia="Calibri" w:cs="Times New Roman"/>
          <w:color w:val="000000"/>
          <w:szCs w:val="24"/>
        </w:rPr>
      </w:pPr>
      <w:r w:rsidRPr="000124DC">
        <w:rPr>
          <w:rFonts w:cs="Times New Roman"/>
          <w:szCs w:val="24"/>
        </w:rPr>
        <w:t xml:space="preserve">Provost Youatt reported that </w:t>
      </w:r>
      <w:r>
        <w:rPr>
          <w:rFonts w:cs="Times New Roman"/>
          <w:szCs w:val="24"/>
        </w:rPr>
        <w:t xml:space="preserve">President Simon is concerned about the federal budget and its implications for MSU and higher education. </w:t>
      </w:r>
      <w:r>
        <w:rPr>
          <w:rFonts w:eastAsia="Calibri" w:cs="Times New Roman"/>
          <w:color w:val="000000"/>
          <w:szCs w:val="24"/>
        </w:rPr>
        <w:t>Part of this concern involves</w:t>
      </w:r>
      <w:r w:rsidRPr="000124DC">
        <w:rPr>
          <w:rFonts w:eastAsia="Calibri" w:cs="Times New Roman"/>
          <w:color w:val="000000"/>
          <w:szCs w:val="24"/>
        </w:rPr>
        <w:t xml:space="preserve"> the conversation about the percentage of indirect cost recovery to </w:t>
      </w:r>
      <w:r>
        <w:rPr>
          <w:rFonts w:eastAsia="Calibri" w:cs="Times New Roman"/>
          <w:color w:val="000000"/>
          <w:szCs w:val="24"/>
        </w:rPr>
        <w:t>an</w:t>
      </w:r>
      <w:r w:rsidRPr="000124DC">
        <w:rPr>
          <w:rFonts w:eastAsia="Calibri" w:cs="Times New Roman"/>
          <w:color w:val="000000"/>
          <w:szCs w:val="24"/>
        </w:rPr>
        <w:t xml:space="preserve"> outright withdrawal of large amounts of research dollars from some of the federal agencies</w:t>
      </w:r>
      <w:r w:rsidR="003E3378">
        <w:rPr>
          <w:rFonts w:eastAsia="Calibri" w:cs="Times New Roman"/>
          <w:color w:val="000000"/>
          <w:szCs w:val="24"/>
        </w:rPr>
        <w:t xml:space="preserve">. </w:t>
      </w:r>
      <w:r>
        <w:rPr>
          <w:rFonts w:eastAsia="Calibri" w:cs="Times New Roman"/>
          <w:color w:val="000000"/>
          <w:szCs w:val="24"/>
        </w:rPr>
        <w:t xml:space="preserve">Provost Youatt added that MSU is </w:t>
      </w:r>
      <w:r w:rsidRPr="000124DC">
        <w:rPr>
          <w:rFonts w:eastAsia="Calibri" w:cs="Times New Roman"/>
          <w:color w:val="000000"/>
          <w:szCs w:val="24"/>
        </w:rPr>
        <w:t xml:space="preserve">working closely with the </w:t>
      </w:r>
      <w:r w:rsidR="003D17F8">
        <w:rPr>
          <w:rFonts w:eastAsia="Calibri" w:cs="Times New Roman"/>
          <w:color w:val="000000"/>
          <w:szCs w:val="24"/>
        </w:rPr>
        <w:t>Association of American Universities (</w:t>
      </w:r>
      <w:r w:rsidRPr="000124DC">
        <w:rPr>
          <w:rFonts w:eastAsia="Calibri" w:cs="Times New Roman"/>
          <w:color w:val="000000"/>
          <w:szCs w:val="24"/>
        </w:rPr>
        <w:t>AAU</w:t>
      </w:r>
      <w:r w:rsidR="003D17F8">
        <w:rPr>
          <w:rFonts w:eastAsia="Calibri" w:cs="Times New Roman"/>
          <w:color w:val="000000"/>
          <w:szCs w:val="24"/>
        </w:rPr>
        <w:t>)</w:t>
      </w:r>
      <w:r w:rsidRPr="000124DC">
        <w:rPr>
          <w:rFonts w:eastAsia="Calibri" w:cs="Times New Roman"/>
          <w:color w:val="000000"/>
          <w:szCs w:val="24"/>
        </w:rPr>
        <w:t xml:space="preserve"> and with </w:t>
      </w:r>
      <w:r w:rsidR="003D17F8">
        <w:rPr>
          <w:rFonts w:eastAsia="Calibri" w:cs="Times New Roman"/>
          <w:color w:val="000000"/>
          <w:szCs w:val="24"/>
        </w:rPr>
        <w:t>the Association of Public and Land-Grant Universities (</w:t>
      </w:r>
      <w:r w:rsidRPr="000124DC">
        <w:rPr>
          <w:rFonts w:eastAsia="Calibri" w:cs="Times New Roman"/>
          <w:color w:val="000000"/>
          <w:szCs w:val="24"/>
        </w:rPr>
        <w:t>APLU</w:t>
      </w:r>
      <w:r w:rsidR="003D17F8">
        <w:rPr>
          <w:rFonts w:eastAsia="Calibri" w:cs="Times New Roman"/>
          <w:color w:val="000000"/>
          <w:szCs w:val="24"/>
        </w:rPr>
        <w:t>)</w:t>
      </w:r>
      <w:r w:rsidR="00405ACB">
        <w:rPr>
          <w:rFonts w:eastAsia="Calibri" w:cs="Times New Roman"/>
          <w:color w:val="000000"/>
          <w:szCs w:val="24"/>
        </w:rPr>
        <w:t>,</w:t>
      </w:r>
      <w:r w:rsidRPr="000124DC">
        <w:rPr>
          <w:rFonts w:eastAsia="Calibri" w:cs="Times New Roman"/>
          <w:color w:val="000000"/>
          <w:szCs w:val="24"/>
        </w:rPr>
        <w:t xml:space="preserve"> and</w:t>
      </w:r>
      <w:r w:rsidR="003E3378">
        <w:rPr>
          <w:rFonts w:eastAsia="Calibri" w:cs="Times New Roman"/>
          <w:color w:val="000000"/>
          <w:szCs w:val="24"/>
        </w:rPr>
        <w:t xml:space="preserve"> has</w:t>
      </w:r>
      <w:r w:rsidRPr="000124DC">
        <w:rPr>
          <w:rFonts w:eastAsia="Calibri" w:cs="Times New Roman"/>
          <w:color w:val="000000"/>
          <w:szCs w:val="24"/>
        </w:rPr>
        <w:t xml:space="preserve"> people representing Michigan Stat</w:t>
      </w:r>
      <w:r w:rsidR="003E3378">
        <w:rPr>
          <w:rFonts w:eastAsia="Calibri" w:cs="Times New Roman"/>
          <w:color w:val="000000"/>
          <w:szCs w:val="24"/>
        </w:rPr>
        <w:t>e University in Washington D.C.</w:t>
      </w:r>
      <w:r w:rsidRPr="000124DC">
        <w:rPr>
          <w:rFonts w:eastAsia="Calibri" w:cs="Times New Roman"/>
          <w:color w:val="000000"/>
          <w:szCs w:val="24"/>
        </w:rPr>
        <w:t xml:space="preserve"> </w:t>
      </w:r>
    </w:p>
    <w:p w14:paraId="53DE1A18" w14:textId="44F958A5" w:rsidR="000124DC" w:rsidRDefault="000124DC" w:rsidP="003E3378">
      <w:pPr>
        <w:ind w:left="360"/>
        <w:rPr>
          <w:rFonts w:eastAsia="Calibri" w:cs="Times New Roman"/>
          <w:color w:val="000000"/>
          <w:szCs w:val="24"/>
        </w:rPr>
      </w:pPr>
      <w:r w:rsidRPr="000124DC">
        <w:rPr>
          <w:rFonts w:eastAsia="Calibri" w:cs="Times New Roman"/>
          <w:color w:val="000000"/>
          <w:szCs w:val="24"/>
        </w:rPr>
        <w:t>At</w:t>
      </w:r>
      <w:r w:rsidR="003E7392">
        <w:rPr>
          <w:rFonts w:eastAsia="Calibri" w:cs="Times New Roman"/>
          <w:color w:val="000000"/>
          <w:szCs w:val="24"/>
        </w:rPr>
        <w:t xml:space="preserve"> the </w:t>
      </w:r>
      <w:r w:rsidRPr="000124DC">
        <w:rPr>
          <w:rFonts w:eastAsia="Calibri" w:cs="Times New Roman"/>
          <w:color w:val="000000"/>
          <w:szCs w:val="24"/>
        </w:rPr>
        <w:t xml:space="preserve">state level, </w:t>
      </w:r>
      <w:r w:rsidR="003E3378">
        <w:rPr>
          <w:rFonts w:eastAsia="Calibri" w:cs="Times New Roman"/>
          <w:color w:val="000000"/>
          <w:szCs w:val="24"/>
        </w:rPr>
        <w:t>Provost Youatt said that the state budget is not encouraging again</w:t>
      </w:r>
      <w:r w:rsidRPr="000124DC">
        <w:rPr>
          <w:rFonts w:eastAsia="Calibri" w:cs="Times New Roman"/>
          <w:color w:val="000000"/>
          <w:szCs w:val="24"/>
        </w:rPr>
        <w:t xml:space="preserve">. </w:t>
      </w:r>
      <w:r w:rsidR="003E3378">
        <w:rPr>
          <w:rFonts w:eastAsia="Calibri" w:cs="Times New Roman"/>
          <w:color w:val="000000"/>
          <w:szCs w:val="24"/>
        </w:rPr>
        <w:t>T</w:t>
      </w:r>
      <w:r w:rsidRPr="000124DC">
        <w:rPr>
          <w:rFonts w:eastAsia="Calibri" w:cs="Times New Roman"/>
          <w:color w:val="000000"/>
          <w:szCs w:val="24"/>
        </w:rPr>
        <w:t>he allocation</w:t>
      </w:r>
      <w:r w:rsidR="003E3378">
        <w:rPr>
          <w:rFonts w:eastAsia="Calibri" w:cs="Times New Roman"/>
          <w:color w:val="000000"/>
          <w:szCs w:val="24"/>
        </w:rPr>
        <w:t xml:space="preserve">, she said, was less than what was </w:t>
      </w:r>
      <w:r w:rsidRPr="000124DC">
        <w:rPr>
          <w:rFonts w:eastAsia="Calibri" w:cs="Times New Roman"/>
          <w:color w:val="000000"/>
          <w:szCs w:val="24"/>
        </w:rPr>
        <w:t>anticipated</w:t>
      </w:r>
      <w:r w:rsidR="003E3378">
        <w:rPr>
          <w:rFonts w:eastAsia="Calibri" w:cs="Times New Roman"/>
          <w:color w:val="000000"/>
          <w:szCs w:val="24"/>
        </w:rPr>
        <w:t xml:space="preserve">, adding that MSU is </w:t>
      </w:r>
      <w:r w:rsidRPr="000124DC">
        <w:rPr>
          <w:rFonts w:eastAsia="Calibri" w:cs="Times New Roman"/>
          <w:color w:val="000000"/>
          <w:szCs w:val="24"/>
        </w:rPr>
        <w:t xml:space="preserve">visiting each </w:t>
      </w:r>
      <w:r w:rsidR="003E3378">
        <w:rPr>
          <w:rFonts w:eastAsia="Calibri" w:cs="Times New Roman"/>
          <w:color w:val="000000"/>
          <w:szCs w:val="24"/>
        </w:rPr>
        <w:lastRenderedPageBreak/>
        <w:t>Board of T</w:t>
      </w:r>
      <w:r w:rsidRPr="000124DC">
        <w:rPr>
          <w:rFonts w:eastAsia="Calibri" w:cs="Times New Roman"/>
          <w:color w:val="000000"/>
          <w:szCs w:val="24"/>
        </w:rPr>
        <w:t xml:space="preserve">rustee member individually, and talking through the budget so </w:t>
      </w:r>
      <w:r w:rsidR="003E3378">
        <w:rPr>
          <w:rFonts w:eastAsia="Calibri" w:cs="Times New Roman"/>
          <w:color w:val="000000"/>
          <w:szCs w:val="24"/>
        </w:rPr>
        <w:t xml:space="preserve">that </w:t>
      </w:r>
      <w:r w:rsidR="00BC4456">
        <w:rPr>
          <w:rFonts w:eastAsia="Calibri" w:cs="Times New Roman"/>
          <w:color w:val="000000"/>
          <w:szCs w:val="24"/>
        </w:rPr>
        <w:t>the Board of Trustee members</w:t>
      </w:r>
      <w:r w:rsidRPr="000124DC">
        <w:rPr>
          <w:rFonts w:eastAsia="Calibri" w:cs="Times New Roman"/>
          <w:color w:val="000000"/>
          <w:szCs w:val="24"/>
        </w:rPr>
        <w:t xml:space="preserve"> understand the implications of the state allocation and what it means for tuition.</w:t>
      </w:r>
      <w:r w:rsidR="00BC4456">
        <w:rPr>
          <w:rFonts w:eastAsia="Calibri" w:cs="Times New Roman"/>
          <w:color w:val="000000"/>
          <w:szCs w:val="24"/>
        </w:rPr>
        <w:t xml:space="preserve"> </w:t>
      </w:r>
      <w:r w:rsidR="00BC4456" w:rsidRPr="00BC4456">
        <w:rPr>
          <w:rFonts w:eastAsia="Calibri" w:cs="Times New Roman"/>
          <w:color w:val="000000"/>
          <w:szCs w:val="24"/>
        </w:rPr>
        <w:t xml:space="preserve">She added that </w:t>
      </w:r>
      <w:r w:rsidR="00BC4456">
        <w:rPr>
          <w:rFonts w:eastAsia="Calibri" w:cs="Times New Roman"/>
          <w:color w:val="000000"/>
          <w:szCs w:val="24"/>
        </w:rPr>
        <w:t>i</w:t>
      </w:r>
      <w:r w:rsidR="00BC4456" w:rsidRPr="00BC4456">
        <w:rPr>
          <w:rFonts w:eastAsia="Calibri" w:cs="Times New Roman"/>
          <w:color w:val="000000"/>
          <w:szCs w:val="24"/>
        </w:rPr>
        <w:t xml:space="preserve">n a perfect world all of us would like to see as </w:t>
      </w:r>
      <w:r w:rsidR="00BC4456">
        <w:rPr>
          <w:rFonts w:eastAsia="Calibri" w:cs="Times New Roman"/>
          <w:color w:val="000000"/>
          <w:szCs w:val="24"/>
        </w:rPr>
        <w:t>much constraint on tuition as MSU</w:t>
      </w:r>
      <w:r w:rsidR="00BC4456" w:rsidRPr="00BC4456">
        <w:rPr>
          <w:rFonts w:eastAsia="Calibri" w:cs="Times New Roman"/>
          <w:color w:val="000000"/>
          <w:szCs w:val="24"/>
        </w:rPr>
        <w:t xml:space="preserve"> could possibly manage</w:t>
      </w:r>
      <w:r w:rsidR="00BC4456">
        <w:rPr>
          <w:rFonts w:eastAsia="Calibri" w:cs="Times New Roman"/>
          <w:color w:val="000000"/>
          <w:szCs w:val="24"/>
        </w:rPr>
        <w:t>,</w:t>
      </w:r>
      <w:r w:rsidR="00BC4456" w:rsidRPr="00BC4456">
        <w:rPr>
          <w:rFonts w:eastAsia="Calibri" w:cs="Times New Roman"/>
          <w:color w:val="000000"/>
          <w:szCs w:val="24"/>
        </w:rPr>
        <w:t xml:space="preserve"> because we </w:t>
      </w:r>
      <w:r w:rsidR="00BC4456">
        <w:rPr>
          <w:rFonts w:eastAsia="Calibri" w:cs="Times New Roman"/>
          <w:color w:val="000000"/>
          <w:szCs w:val="24"/>
        </w:rPr>
        <w:t xml:space="preserve">all </w:t>
      </w:r>
      <w:r w:rsidR="00BC4456" w:rsidRPr="00BC4456">
        <w:rPr>
          <w:rFonts w:eastAsia="Calibri" w:cs="Times New Roman"/>
          <w:color w:val="000000"/>
          <w:szCs w:val="24"/>
        </w:rPr>
        <w:t>understan</w:t>
      </w:r>
      <w:r w:rsidR="00BC4456">
        <w:rPr>
          <w:rFonts w:eastAsia="Calibri" w:cs="Times New Roman"/>
          <w:color w:val="000000"/>
          <w:szCs w:val="24"/>
        </w:rPr>
        <w:t>d what it means to MSU’s students. However, she continued, the reality is that MSU has very few sources of revenue, so helping the Board understand why MSU is dependent on tuition for its budget (and why there are allocation formula constraints) is important.</w:t>
      </w:r>
    </w:p>
    <w:p w14:paraId="7F9E711A" w14:textId="06DBF85E" w:rsidR="00AF5D87" w:rsidRDefault="00AF5D87" w:rsidP="00AF5D87">
      <w:pPr>
        <w:ind w:left="360"/>
        <w:rPr>
          <w:rFonts w:eastAsia="Calibri" w:cs="Times New Roman"/>
          <w:color w:val="000000"/>
          <w:szCs w:val="24"/>
        </w:rPr>
      </w:pPr>
      <w:r>
        <w:rPr>
          <w:rFonts w:eastAsia="Calibri" w:cs="Times New Roman"/>
          <w:color w:val="000000"/>
          <w:szCs w:val="24"/>
        </w:rPr>
        <w:t>On a lighter note, Provost Youatt said that on April 28</w:t>
      </w:r>
      <w:r w:rsidRPr="00AF5D87">
        <w:rPr>
          <w:rFonts w:eastAsia="Calibri" w:cs="Times New Roman"/>
          <w:color w:val="000000"/>
          <w:szCs w:val="24"/>
          <w:vertAlign w:val="superscript"/>
        </w:rPr>
        <w:t>th</w:t>
      </w:r>
      <w:r>
        <w:rPr>
          <w:rFonts w:eastAsia="Calibri" w:cs="Times New Roman"/>
          <w:color w:val="000000"/>
          <w:szCs w:val="24"/>
        </w:rPr>
        <w:t xml:space="preserve"> the</w:t>
      </w:r>
      <w:r w:rsidR="003E7392">
        <w:rPr>
          <w:rFonts w:eastAsia="Calibri" w:cs="Times New Roman"/>
          <w:color w:val="000000"/>
          <w:szCs w:val="24"/>
        </w:rPr>
        <w:t>y</w:t>
      </w:r>
      <w:r>
        <w:rPr>
          <w:rFonts w:eastAsia="Calibri" w:cs="Times New Roman"/>
          <w:color w:val="000000"/>
          <w:szCs w:val="24"/>
        </w:rPr>
        <w:t xml:space="preserve"> will have a “</w:t>
      </w:r>
      <w:r w:rsidR="003D5F0E">
        <w:rPr>
          <w:rFonts w:eastAsia="Calibri" w:cs="Times New Roman"/>
          <w:color w:val="000000"/>
          <w:szCs w:val="24"/>
        </w:rPr>
        <w:t>day of p</w:t>
      </w:r>
      <w:r>
        <w:rPr>
          <w:rFonts w:eastAsia="Calibri" w:cs="Times New Roman"/>
          <w:color w:val="000000"/>
          <w:szCs w:val="24"/>
        </w:rPr>
        <w:t>lay” as part of the Healthy Campus Initiative</w:t>
      </w:r>
      <w:r w:rsidRPr="00AF5D87">
        <w:rPr>
          <w:rFonts w:eastAsia="Calibri" w:cs="Times New Roman"/>
          <w:color w:val="000000"/>
          <w:szCs w:val="24"/>
        </w:rPr>
        <w:t>.</w:t>
      </w:r>
      <w:r>
        <w:rPr>
          <w:rFonts w:eastAsia="Calibri" w:cs="Times New Roman"/>
          <w:color w:val="000000"/>
          <w:szCs w:val="24"/>
        </w:rPr>
        <w:t xml:space="preserve"> People will be able to get out of their offices and engage in fun activities.</w:t>
      </w:r>
      <w:r w:rsidRPr="00AF5D87">
        <w:rPr>
          <w:rFonts w:eastAsia="Calibri" w:cs="Times New Roman"/>
          <w:color w:val="000000"/>
          <w:szCs w:val="24"/>
        </w:rPr>
        <w:t xml:space="preserve"> </w:t>
      </w:r>
      <w:r>
        <w:rPr>
          <w:rFonts w:eastAsia="Calibri" w:cs="Times New Roman"/>
          <w:color w:val="000000"/>
          <w:szCs w:val="24"/>
        </w:rPr>
        <w:t>Students, faculty, and staff will be encouraged to engage in play on this day before final exams week</w:t>
      </w:r>
      <w:r w:rsidRPr="00AF5D87">
        <w:rPr>
          <w:rFonts w:eastAsia="Calibri" w:cs="Times New Roman"/>
          <w:color w:val="000000"/>
          <w:szCs w:val="24"/>
        </w:rPr>
        <w:t xml:space="preserve">. </w:t>
      </w:r>
    </w:p>
    <w:p w14:paraId="37DEE328" w14:textId="77777777" w:rsidR="001634DE" w:rsidRPr="00CB0C4A" w:rsidRDefault="001634DE" w:rsidP="002105A7">
      <w:pPr>
        <w:pStyle w:val="ListParagraph"/>
        <w:numPr>
          <w:ilvl w:val="0"/>
          <w:numId w:val="1"/>
        </w:numPr>
        <w:contextualSpacing w:val="0"/>
        <w:rPr>
          <w:rFonts w:cs="Times New Roman"/>
          <w:b/>
        </w:rPr>
      </w:pPr>
      <w:r w:rsidRPr="00636120">
        <w:rPr>
          <w:rFonts w:cs="Times New Roman"/>
          <w:b/>
        </w:rPr>
        <w:t>Chair</w:t>
      </w:r>
      <w:r>
        <w:rPr>
          <w:rFonts w:cs="Times New Roman"/>
          <w:b/>
        </w:rPr>
        <w:t>person’s</w:t>
      </w:r>
      <w:r w:rsidRPr="00636120">
        <w:rPr>
          <w:rFonts w:cs="Times New Roman"/>
          <w:b/>
        </w:rPr>
        <w:t xml:space="preserve"> Remark</w:t>
      </w:r>
      <w:r w:rsidR="00951121">
        <w:rPr>
          <w:rFonts w:cs="Times New Roman"/>
        </w:rPr>
        <w:t>: Professor Deborah Moriarty</w:t>
      </w:r>
    </w:p>
    <w:p w14:paraId="00F0CDBF" w14:textId="0A5D9CE4" w:rsidR="00CB0C4A" w:rsidRPr="00352B7B" w:rsidRDefault="00875D11" w:rsidP="00CB0C4A">
      <w:pPr>
        <w:ind w:left="360"/>
        <w:rPr>
          <w:rFonts w:cs="Times New Roman"/>
        </w:rPr>
      </w:pPr>
      <w:r>
        <w:rPr>
          <w:rFonts w:cs="Times New Roman"/>
        </w:rPr>
        <w:t>Professor Moriarty had</w:t>
      </w:r>
      <w:r w:rsidR="003D5F0E">
        <w:rPr>
          <w:rFonts w:cs="Times New Roman"/>
        </w:rPr>
        <w:t xml:space="preserve"> nothing to report except to wish</w:t>
      </w:r>
      <w:r>
        <w:rPr>
          <w:rFonts w:cs="Times New Roman"/>
        </w:rPr>
        <w:t xml:space="preserve"> “</w:t>
      </w:r>
      <w:r w:rsidR="003D5F0E">
        <w:rPr>
          <w:rFonts w:cs="Times New Roman"/>
        </w:rPr>
        <w:t>happy springtime</w:t>
      </w:r>
      <w:r>
        <w:rPr>
          <w:rFonts w:cs="Times New Roman"/>
        </w:rPr>
        <w:t>”</w:t>
      </w:r>
      <w:r w:rsidR="00352B7B" w:rsidRPr="00352B7B">
        <w:rPr>
          <w:rFonts w:cs="Times New Roman"/>
        </w:rPr>
        <w:t xml:space="preserve"> </w:t>
      </w:r>
      <w:r w:rsidR="003D5F0E">
        <w:rPr>
          <w:rFonts w:cs="Times New Roman"/>
        </w:rPr>
        <w:t>for the assembly.</w:t>
      </w:r>
      <w:r w:rsidR="00352B7B" w:rsidRPr="00352B7B">
        <w:rPr>
          <w:rFonts w:cs="Times New Roman"/>
        </w:rPr>
        <w:t xml:space="preserve"> </w:t>
      </w:r>
    </w:p>
    <w:p w14:paraId="06FC5148" w14:textId="77777777" w:rsidR="001634DE" w:rsidRDefault="001634DE" w:rsidP="001634DE">
      <w:pPr>
        <w:pStyle w:val="ListParagraph"/>
        <w:numPr>
          <w:ilvl w:val="0"/>
          <w:numId w:val="1"/>
        </w:numPr>
        <w:contextualSpacing w:val="0"/>
        <w:rPr>
          <w:rFonts w:cs="Times New Roman"/>
          <w:b/>
        </w:rPr>
      </w:pPr>
      <w:r w:rsidRPr="00F37235">
        <w:rPr>
          <w:rFonts w:cs="Times New Roman"/>
          <w:b/>
        </w:rPr>
        <w:t>NEW BUSINESS</w:t>
      </w:r>
    </w:p>
    <w:p w14:paraId="78319161" w14:textId="3FD3E1A0" w:rsidR="008C5EA3" w:rsidRDefault="008C5EA3" w:rsidP="008C5EA3">
      <w:pPr>
        <w:pStyle w:val="ListParagraph"/>
        <w:numPr>
          <w:ilvl w:val="1"/>
          <w:numId w:val="1"/>
        </w:numPr>
        <w:contextualSpacing w:val="0"/>
        <w:rPr>
          <w:rFonts w:cs="Times New Roman"/>
        </w:rPr>
      </w:pPr>
      <w:r>
        <w:rPr>
          <w:rFonts w:cs="Times New Roman"/>
        </w:rPr>
        <w:t>University Committee on Curriculum Report</w:t>
      </w:r>
      <w:r w:rsidR="003E7392">
        <w:rPr>
          <w:rFonts w:cs="Times New Roman"/>
        </w:rPr>
        <w:t xml:space="preserve"> (UCC)</w:t>
      </w:r>
      <w:r>
        <w:rPr>
          <w:rFonts w:cs="Times New Roman"/>
        </w:rPr>
        <w:t xml:space="preserve">, Professor Jerry Urquhart, Chairperson  </w:t>
      </w:r>
    </w:p>
    <w:p w14:paraId="2A977D1F" w14:textId="12D5E1D5" w:rsidR="00875D11" w:rsidRPr="00875D11" w:rsidRDefault="00352B7B" w:rsidP="00875D11">
      <w:pPr>
        <w:ind w:left="1008"/>
        <w:rPr>
          <w:rFonts w:eastAsia="Calibri" w:cs="Times New Roman"/>
          <w:color w:val="000000"/>
          <w:szCs w:val="24"/>
        </w:rPr>
      </w:pPr>
      <w:r w:rsidRPr="00875D11">
        <w:rPr>
          <w:rFonts w:cs="Times New Roman"/>
          <w:szCs w:val="24"/>
        </w:rPr>
        <w:t xml:space="preserve">Professor Jerry Urquhart presented the report.  </w:t>
      </w:r>
      <w:r w:rsidR="00875D11">
        <w:rPr>
          <w:rFonts w:eastAsia="Calibri" w:cs="Times New Roman"/>
          <w:color w:val="000000"/>
          <w:szCs w:val="24"/>
        </w:rPr>
        <w:t>He stated that the U</w:t>
      </w:r>
      <w:r w:rsidR="00875D11" w:rsidRPr="00875D11">
        <w:rPr>
          <w:rFonts w:eastAsia="Calibri" w:cs="Times New Roman"/>
          <w:color w:val="000000"/>
          <w:szCs w:val="24"/>
        </w:rPr>
        <w:t xml:space="preserve">niversity </w:t>
      </w:r>
      <w:r w:rsidR="00875D11">
        <w:rPr>
          <w:rFonts w:eastAsia="Calibri" w:cs="Times New Roman"/>
          <w:color w:val="000000"/>
          <w:szCs w:val="24"/>
        </w:rPr>
        <w:t>Committee on Curriculum</w:t>
      </w:r>
      <w:r w:rsidR="00B5742B">
        <w:rPr>
          <w:rFonts w:eastAsia="Calibri" w:cs="Times New Roman"/>
          <w:color w:val="000000"/>
          <w:szCs w:val="24"/>
        </w:rPr>
        <w:t xml:space="preserve"> approved three new programs, twenty-one</w:t>
      </w:r>
      <w:r w:rsidR="00875D11">
        <w:rPr>
          <w:rFonts w:eastAsia="Calibri" w:cs="Times New Roman"/>
          <w:color w:val="000000"/>
          <w:szCs w:val="24"/>
        </w:rPr>
        <w:t xml:space="preserve"> program changes</w:t>
      </w:r>
      <w:r w:rsidR="00875D11" w:rsidRPr="00875D11">
        <w:rPr>
          <w:rFonts w:eastAsia="Calibri" w:cs="Times New Roman"/>
          <w:color w:val="000000"/>
          <w:szCs w:val="24"/>
        </w:rPr>
        <w:t xml:space="preserve">, and </w:t>
      </w:r>
      <w:r w:rsidR="00875D11">
        <w:rPr>
          <w:rFonts w:eastAsia="Calibri" w:cs="Times New Roman"/>
          <w:color w:val="000000"/>
          <w:szCs w:val="24"/>
        </w:rPr>
        <w:t>no</w:t>
      </w:r>
      <w:r w:rsidR="00875D11" w:rsidRPr="00875D11">
        <w:rPr>
          <w:rFonts w:eastAsia="Calibri" w:cs="Times New Roman"/>
          <w:color w:val="000000"/>
          <w:szCs w:val="24"/>
        </w:rPr>
        <w:t xml:space="preserve"> deletions. </w:t>
      </w:r>
      <w:r w:rsidR="00875D11">
        <w:rPr>
          <w:rFonts w:eastAsia="Calibri" w:cs="Times New Roman"/>
          <w:color w:val="000000"/>
          <w:szCs w:val="24"/>
        </w:rPr>
        <w:t>The three new programs were an Advertising M</w:t>
      </w:r>
      <w:r w:rsidR="00875D11" w:rsidRPr="00875D11">
        <w:rPr>
          <w:rFonts w:eastAsia="Calibri" w:cs="Times New Roman"/>
          <w:color w:val="000000"/>
          <w:szCs w:val="24"/>
        </w:rPr>
        <w:t>ana</w:t>
      </w:r>
      <w:r w:rsidR="00875D11">
        <w:rPr>
          <w:rFonts w:eastAsia="Calibri" w:cs="Times New Roman"/>
          <w:color w:val="000000"/>
          <w:szCs w:val="24"/>
        </w:rPr>
        <w:t>gement Bachelor of Science, an Advertising Analytics minor, and an Insurance and Risk M</w:t>
      </w:r>
      <w:r w:rsidR="00875D11" w:rsidRPr="00875D11">
        <w:rPr>
          <w:rFonts w:eastAsia="Calibri" w:cs="Times New Roman"/>
          <w:color w:val="000000"/>
          <w:szCs w:val="24"/>
        </w:rPr>
        <w:t xml:space="preserve">anagement minor. </w:t>
      </w:r>
      <w:r w:rsidR="00875D11">
        <w:rPr>
          <w:rFonts w:eastAsia="Calibri" w:cs="Times New Roman"/>
          <w:color w:val="000000"/>
          <w:szCs w:val="24"/>
        </w:rPr>
        <w:t>Regarding course approvals, Professor Urquhart reported</w:t>
      </w:r>
      <w:r w:rsidR="00875D11" w:rsidRPr="00875D11">
        <w:rPr>
          <w:rFonts w:eastAsia="Calibri" w:cs="Times New Roman"/>
          <w:color w:val="000000"/>
          <w:szCs w:val="24"/>
        </w:rPr>
        <w:t xml:space="preserve"> </w:t>
      </w:r>
      <w:r w:rsidR="00875D11">
        <w:rPr>
          <w:rFonts w:eastAsia="Calibri" w:cs="Times New Roman"/>
          <w:color w:val="000000"/>
          <w:szCs w:val="24"/>
        </w:rPr>
        <w:t>that UCC approved</w:t>
      </w:r>
      <w:r w:rsidR="002B58BE">
        <w:rPr>
          <w:rFonts w:eastAsia="Calibri" w:cs="Times New Roman"/>
          <w:color w:val="000000"/>
          <w:szCs w:val="24"/>
        </w:rPr>
        <w:t xml:space="preserve"> thirty-one new courses, sixty-four </w:t>
      </w:r>
      <w:r w:rsidR="00875D11">
        <w:rPr>
          <w:rFonts w:eastAsia="Calibri" w:cs="Times New Roman"/>
          <w:color w:val="000000"/>
          <w:szCs w:val="24"/>
        </w:rPr>
        <w:t xml:space="preserve">course </w:t>
      </w:r>
      <w:r w:rsidR="00875D11" w:rsidRPr="00875D11">
        <w:rPr>
          <w:rFonts w:eastAsia="Calibri" w:cs="Times New Roman"/>
          <w:color w:val="000000"/>
          <w:szCs w:val="24"/>
        </w:rPr>
        <w:t xml:space="preserve">changes, and one </w:t>
      </w:r>
      <w:r w:rsidR="00875D11">
        <w:rPr>
          <w:rFonts w:eastAsia="Calibri" w:cs="Times New Roman"/>
          <w:color w:val="000000"/>
          <w:szCs w:val="24"/>
        </w:rPr>
        <w:t xml:space="preserve">course </w:t>
      </w:r>
      <w:r w:rsidR="00875D11" w:rsidRPr="00875D11">
        <w:rPr>
          <w:rFonts w:eastAsia="Calibri" w:cs="Times New Roman"/>
          <w:color w:val="000000"/>
          <w:szCs w:val="24"/>
        </w:rPr>
        <w:t xml:space="preserve">deletion. </w:t>
      </w:r>
    </w:p>
    <w:p w14:paraId="5822D4D3" w14:textId="3954EFBE" w:rsidR="00CB0C4A" w:rsidRPr="00E807AE" w:rsidRDefault="00352B7B" w:rsidP="00CB0C4A">
      <w:pPr>
        <w:ind w:left="1008"/>
        <w:rPr>
          <w:rFonts w:cs="Times New Roman"/>
          <w:b/>
        </w:rPr>
      </w:pPr>
      <w:r>
        <w:rPr>
          <w:rFonts w:cs="Times New Roman"/>
        </w:rPr>
        <w:t xml:space="preserve">A motion to </w:t>
      </w:r>
      <w:r w:rsidR="00E807AE">
        <w:rPr>
          <w:rFonts w:cs="Times New Roman"/>
        </w:rPr>
        <w:t>approve</w:t>
      </w:r>
      <w:r>
        <w:rPr>
          <w:rFonts w:cs="Times New Roman"/>
        </w:rPr>
        <w:t xml:space="preserve"> the report was made and seconded.  </w:t>
      </w:r>
      <w:r w:rsidRPr="00E807AE">
        <w:rPr>
          <w:rFonts w:cs="Times New Roman"/>
          <w:b/>
        </w:rPr>
        <w:t>The motion carried.</w:t>
      </w:r>
    </w:p>
    <w:p w14:paraId="3015035F" w14:textId="6F934D2F" w:rsidR="00D75707" w:rsidRDefault="00D75707" w:rsidP="008C5EA3">
      <w:pPr>
        <w:pStyle w:val="ListParagraph"/>
        <w:numPr>
          <w:ilvl w:val="1"/>
          <w:numId w:val="1"/>
        </w:numPr>
        <w:contextualSpacing w:val="0"/>
        <w:rPr>
          <w:rFonts w:cs="Times New Roman"/>
        </w:rPr>
      </w:pPr>
      <w:r>
        <w:rPr>
          <w:rFonts w:cs="Times New Roman"/>
        </w:rPr>
        <w:t xml:space="preserve">Patent Policy Endorsement, Dr. Richard Chylla, Executive Director, MSU Technologies </w:t>
      </w:r>
    </w:p>
    <w:p w14:paraId="6BA50ECC" w14:textId="31B7F6D8" w:rsidR="00CB0C4A" w:rsidRPr="00823289" w:rsidRDefault="003F0DA6" w:rsidP="00CB0C4A">
      <w:pPr>
        <w:ind w:left="1008"/>
        <w:rPr>
          <w:rFonts w:cs="Times New Roman"/>
          <w:b/>
        </w:rPr>
      </w:pPr>
      <w:r>
        <w:rPr>
          <w:rFonts w:cs="Times New Roman"/>
        </w:rPr>
        <w:t xml:space="preserve">Dr. Richard Chylla presented the revised Patent Policy for endorsement.  A motion to approve the Patent Policy was made and seconded.  </w:t>
      </w:r>
      <w:r w:rsidRPr="003F0DA6">
        <w:rPr>
          <w:rFonts w:cs="Times New Roman"/>
          <w:b/>
        </w:rPr>
        <w:t>The motion carried.</w:t>
      </w:r>
      <w:r w:rsidR="00E807AE">
        <w:rPr>
          <w:rFonts w:cs="Times New Roman"/>
          <w:b/>
        </w:rPr>
        <w:t xml:space="preserve"> </w:t>
      </w:r>
      <w:r w:rsidR="00E807AE" w:rsidRPr="00823289">
        <w:rPr>
          <w:rFonts w:cs="Times New Roman"/>
          <w:b/>
        </w:rPr>
        <w:t xml:space="preserve"> The policy is posted on the Academic Governance website.</w:t>
      </w:r>
    </w:p>
    <w:p w14:paraId="65875A9E" w14:textId="3C90B609" w:rsidR="008C5EA3" w:rsidRPr="00823289" w:rsidRDefault="008C5EA3" w:rsidP="008C5EA3">
      <w:pPr>
        <w:pStyle w:val="ListParagraph"/>
        <w:numPr>
          <w:ilvl w:val="1"/>
          <w:numId w:val="1"/>
        </w:numPr>
        <w:contextualSpacing w:val="0"/>
        <w:rPr>
          <w:rFonts w:cs="Times New Roman"/>
          <w:b/>
        </w:rPr>
      </w:pPr>
      <w:r w:rsidRPr="00823289">
        <w:rPr>
          <w:rFonts w:cs="Times New Roman"/>
          <w:b/>
        </w:rPr>
        <w:t>Committee Annual Reports (Information Item)</w:t>
      </w:r>
    </w:p>
    <w:p w14:paraId="1612FD1B" w14:textId="69A9466B" w:rsidR="00CB0C4A" w:rsidRDefault="00C71FC0" w:rsidP="00CB0C4A">
      <w:pPr>
        <w:ind w:left="1008"/>
        <w:rPr>
          <w:rFonts w:cs="Times New Roman"/>
          <w:b/>
        </w:rPr>
      </w:pPr>
      <w:r w:rsidRPr="00C71FC0">
        <w:rPr>
          <w:rFonts w:cs="Times New Roman"/>
          <w:b/>
        </w:rPr>
        <w:t>U</w:t>
      </w:r>
      <w:r w:rsidR="00997A29">
        <w:rPr>
          <w:rFonts w:cs="Times New Roman"/>
          <w:b/>
        </w:rPr>
        <w:t>niversity Committee on Curriculum (U</w:t>
      </w:r>
      <w:r w:rsidRPr="00C71FC0">
        <w:rPr>
          <w:rFonts w:cs="Times New Roman"/>
          <w:b/>
        </w:rPr>
        <w:t>CC</w:t>
      </w:r>
      <w:r w:rsidR="00997A29">
        <w:rPr>
          <w:rFonts w:cs="Times New Roman"/>
          <w:b/>
        </w:rPr>
        <w:t>)</w:t>
      </w:r>
      <w:r w:rsidRPr="00C71FC0">
        <w:rPr>
          <w:rFonts w:cs="Times New Roman"/>
          <w:b/>
        </w:rPr>
        <w:t xml:space="preserve"> – Professor Jerry Urquhart</w:t>
      </w:r>
    </w:p>
    <w:p w14:paraId="2E612F9D" w14:textId="1589E6E2" w:rsidR="00C71FC0" w:rsidRPr="00417FBC" w:rsidRDefault="00EE2E6C" w:rsidP="00417FBC">
      <w:pPr>
        <w:ind w:left="1008"/>
        <w:rPr>
          <w:rFonts w:eastAsia="Calibri" w:cs="Times New Roman"/>
          <w:color w:val="000000"/>
          <w:szCs w:val="24"/>
        </w:rPr>
      </w:pPr>
      <w:r>
        <w:rPr>
          <w:rFonts w:eastAsia="Calibri" w:cs="Times New Roman"/>
          <w:color w:val="000000"/>
          <w:szCs w:val="24"/>
        </w:rPr>
        <w:t>Professor Urquhart stated that</w:t>
      </w:r>
      <w:r w:rsidRPr="00EE2E6C">
        <w:rPr>
          <w:rFonts w:eastAsia="Calibri" w:cs="Times New Roman"/>
          <w:color w:val="000000"/>
          <w:szCs w:val="24"/>
        </w:rPr>
        <w:t xml:space="preserve"> </w:t>
      </w:r>
      <w:r>
        <w:rPr>
          <w:rFonts w:eastAsia="Calibri" w:cs="Times New Roman"/>
          <w:color w:val="000000"/>
          <w:szCs w:val="24"/>
        </w:rPr>
        <w:t xml:space="preserve">the University Committee on Curriculum’s </w:t>
      </w:r>
      <w:r w:rsidRPr="00EE2E6C">
        <w:rPr>
          <w:rFonts w:eastAsia="Calibri" w:cs="Times New Roman"/>
          <w:color w:val="000000"/>
          <w:szCs w:val="24"/>
        </w:rPr>
        <w:t xml:space="preserve">business this year focused on program and course additions, changes, and deletions. </w:t>
      </w:r>
      <w:r>
        <w:rPr>
          <w:rFonts w:eastAsia="Calibri" w:cs="Times New Roman"/>
          <w:color w:val="000000"/>
          <w:szCs w:val="24"/>
        </w:rPr>
        <w:t xml:space="preserve">With regards to </w:t>
      </w:r>
      <w:r w:rsidRPr="00EE2E6C">
        <w:rPr>
          <w:rFonts w:eastAsia="Calibri" w:cs="Times New Roman"/>
          <w:color w:val="000000"/>
          <w:szCs w:val="24"/>
        </w:rPr>
        <w:t xml:space="preserve">programs, </w:t>
      </w:r>
      <w:r>
        <w:rPr>
          <w:rFonts w:eastAsia="Calibri" w:cs="Times New Roman"/>
          <w:color w:val="000000"/>
          <w:szCs w:val="24"/>
        </w:rPr>
        <w:t xml:space="preserve">the </w:t>
      </w:r>
      <w:r w:rsidR="002B58BE">
        <w:rPr>
          <w:rFonts w:eastAsia="Calibri" w:cs="Times New Roman"/>
          <w:color w:val="000000"/>
          <w:szCs w:val="24"/>
        </w:rPr>
        <w:t>total for the year was seventeen</w:t>
      </w:r>
      <w:r w:rsidRPr="00EE2E6C">
        <w:rPr>
          <w:rFonts w:eastAsia="Calibri" w:cs="Times New Roman"/>
          <w:color w:val="000000"/>
          <w:szCs w:val="24"/>
        </w:rPr>
        <w:t xml:space="preserve"> new programs</w:t>
      </w:r>
      <w:r>
        <w:rPr>
          <w:rFonts w:eastAsia="Calibri" w:cs="Times New Roman"/>
          <w:color w:val="000000"/>
          <w:szCs w:val="24"/>
        </w:rPr>
        <w:t xml:space="preserve"> approved</w:t>
      </w:r>
      <w:r w:rsidR="002B58BE">
        <w:rPr>
          <w:rFonts w:eastAsia="Calibri" w:cs="Times New Roman"/>
          <w:color w:val="000000"/>
          <w:szCs w:val="24"/>
        </w:rPr>
        <w:t>, one hundred and twenty five</w:t>
      </w:r>
      <w:r w:rsidRPr="00EE2E6C">
        <w:rPr>
          <w:rFonts w:eastAsia="Calibri" w:cs="Times New Roman"/>
          <w:color w:val="000000"/>
          <w:szCs w:val="24"/>
        </w:rPr>
        <w:t xml:space="preserve"> changes</w:t>
      </w:r>
      <w:r>
        <w:rPr>
          <w:rFonts w:eastAsia="Calibri" w:cs="Times New Roman"/>
          <w:color w:val="000000"/>
          <w:szCs w:val="24"/>
        </w:rPr>
        <w:t xml:space="preserve"> approved</w:t>
      </w:r>
      <w:r w:rsidRPr="00EE2E6C">
        <w:rPr>
          <w:rFonts w:eastAsia="Calibri" w:cs="Times New Roman"/>
          <w:color w:val="000000"/>
          <w:szCs w:val="24"/>
        </w:rPr>
        <w:t>, and nine deletions</w:t>
      </w:r>
      <w:r>
        <w:rPr>
          <w:rFonts w:eastAsia="Calibri" w:cs="Times New Roman"/>
          <w:color w:val="000000"/>
          <w:szCs w:val="24"/>
        </w:rPr>
        <w:t xml:space="preserve"> approved</w:t>
      </w:r>
      <w:r w:rsidRPr="00EE2E6C">
        <w:rPr>
          <w:rFonts w:eastAsia="Calibri" w:cs="Times New Roman"/>
          <w:color w:val="000000"/>
          <w:szCs w:val="24"/>
        </w:rPr>
        <w:t>. Of those, there were th</w:t>
      </w:r>
      <w:r w:rsidR="002B58BE">
        <w:rPr>
          <w:rFonts w:eastAsia="Calibri" w:cs="Times New Roman"/>
          <w:color w:val="000000"/>
          <w:szCs w:val="24"/>
        </w:rPr>
        <w:t>ree new undergraduate majors, twelve</w:t>
      </w:r>
      <w:r w:rsidRPr="00EE2E6C">
        <w:rPr>
          <w:rFonts w:eastAsia="Calibri" w:cs="Times New Roman"/>
          <w:color w:val="000000"/>
          <w:szCs w:val="24"/>
        </w:rPr>
        <w:t xml:space="preserve"> new minors, one graduation major, and one graduate certificate</w:t>
      </w:r>
      <w:r>
        <w:rPr>
          <w:rFonts w:eastAsia="Calibri" w:cs="Times New Roman"/>
          <w:color w:val="000000"/>
          <w:szCs w:val="24"/>
        </w:rPr>
        <w:t xml:space="preserve"> approved</w:t>
      </w:r>
      <w:r w:rsidRPr="00EE2E6C">
        <w:rPr>
          <w:rFonts w:eastAsia="Calibri" w:cs="Times New Roman"/>
          <w:color w:val="000000"/>
          <w:szCs w:val="24"/>
        </w:rPr>
        <w:t xml:space="preserve">. </w:t>
      </w:r>
      <w:r>
        <w:rPr>
          <w:rFonts w:eastAsia="Calibri" w:cs="Times New Roman"/>
          <w:color w:val="000000"/>
          <w:szCs w:val="24"/>
        </w:rPr>
        <w:t>With regards to courses, the UCC</w:t>
      </w:r>
      <w:r w:rsidR="002B58BE">
        <w:rPr>
          <w:rFonts w:eastAsia="Calibri" w:cs="Times New Roman"/>
          <w:color w:val="000000"/>
          <w:szCs w:val="24"/>
        </w:rPr>
        <w:t xml:space="preserve"> dealt with six hundred and forty nine </w:t>
      </w:r>
      <w:r w:rsidRPr="00EE2E6C">
        <w:rPr>
          <w:rFonts w:eastAsia="Calibri" w:cs="Times New Roman"/>
          <w:color w:val="000000"/>
          <w:szCs w:val="24"/>
        </w:rPr>
        <w:t xml:space="preserve">total courses. </w:t>
      </w:r>
      <w:r w:rsidR="002B58BE">
        <w:rPr>
          <w:rFonts w:eastAsia="Calibri" w:cs="Times New Roman"/>
          <w:color w:val="000000"/>
          <w:szCs w:val="24"/>
        </w:rPr>
        <w:t>One hundred and sixty seven</w:t>
      </w:r>
      <w:r w:rsidRPr="00EE2E6C">
        <w:rPr>
          <w:rFonts w:eastAsia="Calibri" w:cs="Times New Roman"/>
          <w:color w:val="000000"/>
          <w:szCs w:val="24"/>
        </w:rPr>
        <w:t xml:space="preserve"> of those were new</w:t>
      </w:r>
      <w:r>
        <w:rPr>
          <w:rFonts w:eastAsia="Calibri" w:cs="Times New Roman"/>
          <w:color w:val="000000"/>
          <w:szCs w:val="24"/>
        </w:rPr>
        <w:t xml:space="preserve"> courses, </w:t>
      </w:r>
      <w:r w:rsidR="002B58BE">
        <w:rPr>
          <w:rFonts w:eastAsia="Calibri" w:cs="Times New Roman"/>
          <w:color w:val="000000"/>
          <w:szCs w:val="24"/>
        </w:rPr>
        <w:t>four hundred and forty seven</w:t>
      </w:r>
      <w:r>
        <w:rPr>
          <w:rFonts w:eastAsia="Calibri" w:cs="Times New Roman"/>
          <w:color w:val="000000"/>
          <w:szCs w:val="24"/>
        </w:rPr>
        <w:t xml:space="preserve"> were course changes</w:t>
      </w:r>
      <w:r w:rsidRPr="00EE2E6C">
        <w:rPr>
          <w:rFonts w:eastAsia="Calibri" w:cs="Times New Roman"/>
          <w:color w:val="000000"/>
          <w:szCs w:val="24"/>
        </w:rPr>
        <w:t xml:space="preserve">, and </w:t>
      </w:r>
      <w:r w:rsidR="002B58BE">
        <w:rPr>
          <w:rFonts w:eastAsia="Calibri" w:cs="Times New Roman"/>
          <w:color w:val="000000"/>
          <w:szCs w:val="24"/>
        </w:rPr>
        <w:t>thirty five</w:t>
      </w:r>
      <w:r w:rsidRPr="00EE2E6C">
        <w:rPr>
          <w:rFonts w:eastAsia="Calibri" w:cs="Times New Roman"/>
          <w:color w:val="000000"/>
          <w:szCs w:val="24"/>
        </w:rPr>
        <w:t xml:space="preserve"> </w:t>
      </w:r>
      <w:r>
        <w:rPr>
          <w:rFonts w:eastAsia="Calibri" w:cs="Times New Roman"/>
          <w:color w:val="000000"/>
          <w:szCs w:val="24"/>
        </w:rPr>
        <w:t xml:space="preserve">were course </w:t>
      </w:r>
      <w:r w:rsidRPr="00EE2E6C">
        <w:rPr>
          <w:rFonts w:eastAsia="Calibri" w:cs="Times New Roman"/>
          <w:color w:val="000000"/>
          <w:szCs w:val="24"/>
        </w:rPr>
        <w:t>deletions</w:t>
      </w:r>
      <w:r>
        <w:rPr>
          <w:rFonts w:eastAsia="Calibri" w:cs="Times New Roman"/>
          <w:color w:val="000000"/>
          <w:szCs w:val="24"/>
        </w:rPr>
        <w:t>, resulting in</w:t>
      </w:r>
      <w:r w:rsidRPr="00EE2E6C">
        <w:rPr>
          <w:rFonts w:eastAsia="Calibri" w:cs="Times New Roman"/>
          <w:color w:val="000000"/>
          <w:szCs w:val="24"/>
        </w:rPr>
        <w:t xml:space="preserve"> an increase of about </w:t>
      </w:r>
      <w:r w:rsidR="002B58BE">
        <w:rPr>
          <w:rFonts w:eastAsia="Calibri" w:cs="Times New Roman"/>
          <w:color w:val="000000"/>
          <w:szCs w:val="24"/>
        </w:rPr>
        <w:t>one hundred and thirty two</w:t>
      </w:r>
      <w:r w:rsidRPr="00EE2E6C">
        <w:rPr>
          <w:rFonts w:eastAsia="Calibri" w:cs="Times New Roman"/>
          <w:color w:val="000000"/>
          <w:szCs w:val="24"/>
        </w:rPr>
        <w:t xml:space="preserve"> cour</w:t>
      </w:r>
      <w:r>
        <w:rPr>
          <w:rFonts w:eastAsia="Calibri" w:cs="Times New Roman"/>
          <w:color w:val="000000"/>
          <w:szCs w:val="24"/>
        </w:rPr>
        <w:t>ses on the books</w:t>
      </w:r>
      <w:r w:rsidRPr="00EE2E6C">
        <w:rPr>
          <w:rFonts w:eastAsia="Calibri" w:cs="Times New Roman"/>
          <w:color w:val="000000"/>
          <w:szCs w:val="24"/>
        </w:rPr>
        <w:t xml:space="preserve">. </w:t>
      </w:r>
      <w:r>
        <w:rPr>
          <w:rFonts w:eastAsia="Calibri" w:cs="Times New Roman"/>
          <w:color w:val="000000"/>
          <w:szCs w:val="24"/>
        </w:rPr>
        <w:t>However, he said that typically in August the UCC</w:t>
      </w:r>
      <w:r w:rsidRPr="00EE2E6C">
        <w:rPr>
          <w:rFonts w:eastAsia="Calibri" w:cs="Times New Roman"/>
          <w:color w:val="000000"/>
          <w:szCs w:val="24"/>
        </w:rPr>
        <w:t xml:space="preserve"> delete</w:t>
      </w:r>
      <w:r>
        <w:rPr>
          <w:rFonts w:eastAsia="Calibri" w:cs="Times New Roman"/>
          <w:color w:val="000000"/>
          <w:szCs w:val="24"/>
        </w:rPr>
        <w:t xml:space="preserve">s about </w:t>
      </w:r>
      <w:r w:rsidR="002B58BE">
        <w:rPr>
          <w:rFonts w:eastAsia="Calibri" w:cs="Times New Roman"/>
          <w:color w:val="000000"/>
          <w:szCs w:val="24"/>
        </w:rPr>
        <w:t xml:space="preserve">one </w:t>
      </w:r>
      <w:r w:rsidR="002B58BE">
        <w:rPr>
          <w:rFonts w:eastAsia="Calibri" w:cs="Times New Roman"/>
          <w:color w:val="000000"/>
          <w:szCs w:val="24"/>
        </w:rPr>
        <w:lastRenderedPageBreak/>
        <w:t>hundred and twenty five</w:t>
      </w:r>
      <w:r>
        <w:rPr>
          <w:rFonts w:eastAsia="Calibri" w:cs="Times New Roman"/>
          <w:color w:val="000000"/>
          <w:szCs w:val="24"/>
        </w:rPr>
        <w:t xml:space="preserve"> courses </w:t>
      </w:r>
      <w:r w:rsidRPr="00EE2E6C">
        <w:rPr>
          <w:rFonts w:eastAsia="Calibri" w:cs="Times New Roman"/>
          <w:i/>
          <w:color w:val="000000"/>
          <w:szCs w:val="24"/>
        </w:rPr>
        <w:t>via</w:t>
      </w:r>
      <w:r w:rsidRPr="00EE2E6C">
        <w:rPr>
          <w:rFonts w:eastAsia="Calibri" w:cs="Times New Roman"/>
          <w:color w:val="000000"/>
          <w:szCs w:val="24"/>
        </w:rPr>
        <w:t xml:space="preserve"> automatic deletions. The other major activity that </w:t>
      </w:r>
      <w:r>
        <w:rPr>
          <w:rFonts w:eastAsia="Calibri" w:cs="Times New Roman"/>
          <w:color w:val="000000"/>
          <w:szCs w:val="24"/>
        </w:rPr>
        <w:t>the UCC engaged in</w:t>
      </w:r>
      <w:r w:rsidRPr="00EE2E6C">
        <w:rPr>
          <w:rFonts w:eastAsia="Calibri" w:cs="Times New Roman"/>
          <w:color w:val="000000"/>
          <w:szCs w:val="24"/>
        </w:rPr>
        <w:t xml:space="preserve"> was </w:t>
      </w:r>
      <w:r>
        <w:rPr>
          <w:rFonts w:eastAsia="Calibri" w:cs="Times New Roman"/>
          <w:color w:val="000000"/>
          <w:szCs w:val="24"/>
        </w:rPr>
        <w:t xml:space="preserve">the discussion of MSU’s </w:t>
      </w:r>
      <w:r w:rsidRPr="00EE2E6C">
        <w:rPr>
          <w:rFonts w:eastAsia="Calibri" w:cs="Times New Roman"/>
          <w:color w:val="000000"/>
          <w:szCs w:val="24"/>
        </w:rPr>
        <w:t>grade scale</w:t>
      </w:r>
      <w:r>
        <w:rPr>
          <w:rFonts w:eastAsia="Calibri" w:cs="Times New Roman"/>
          <w:color w:val="000000"/>
          <w:szCs w:val="24"/>
        </w:rPr>
        <w:t>.</w:t>
      </w:r>
    </w:p>
    <w:p w14:paraId="616C5647" w14:textId="6C9644ED" w:rsidR="00C71FC0" w:rsidRDefault="00C71FC0" w:rsidP="00CB0C4A">
      <w:pPr>
        <w:ind w:left="1008"/>
        <w:rPr>
          <w:rFonts w:cs="Times New Roman"/>
          <w:b/>
        </w:rPr>
      </w:pPr>
      <w:r>
        <w:rPr>
          <w:rFonts w:cs="Times New Roman"/>
          <w:b/>
        </w:rPr>
        <w:t>U</w:t>
      </w:r>
      <w:r w:rsidR="00997A29">
        <w:rPr>
          <w:rFonts w:cs="Times New Roman"/>
          <w:b/>
        </w:rPr>
        <w:t>niversity Committee on Faculty Affairs (U</w:t>
      </w:r>
      <w:r>
        <w:rPr>
          <w:rFonts w:cs="Times New Roman"/>
          <w:b/>
        </w:rPr>
        <w:t>CFA</w:t>
      </w:r>
      <w:r w:rsidR="00997A29">
        <w:rPr>
          <w:rFonts w:cs="Times New Roman"/>
          <w:b/>
        </w:rPr>
        <w:t>)</w:t>
      </w:r>
      <w:r>
        <w:rPr>
          <w:rFonts w:cs="Times New Roman"/>
          <w:b/>
        </w:rPr>
        <w:t xml:space="preserve"> – Professor Phyllis Floyd</w:t>
      </w:r>
    </w:p>
    <w:p w14:paraId="4D487DE2" w14:textId="2B568A76" w:rsidR="00417FBC" w:rsidRPr="00182C90" w:rsidRDefault="00C46228" w:rsidP="00EF1042">
      <w:pPr>
        <w:ind w:left="1008"/>
        <w:rPr>
          <w:rFonts w:eastAsia="Calibri" w:cs="Times New Roman"/>
          <w:color w:val="000000"/>
          <w:szCs w:val="24"/>
        </w:rPr>
      </w:pPr>
      <w:r>
        <w:rPr>
          <w:rFonts w:eastAsia="Calibri" w:cs="Times New Roman"/>
          <w:color w:val="000000"/>
          <w:szCs w:val="24"/>
        </w:rPr>
        <w:t xml:space="preserve">Professor Floyd reported that the University Committee on Faculty Affairs reviewed and discussed the revisions </w:t>
      </w:r>
      <w:r w:rsidRPr="00C46228">
        <w:rPr>
          <w:rFonts w:eastAsia="Calibri" w:cs="Times New Roman"/>
          <w:color w:val="000000"/>
          <w:szCs w:val="24"/>
        </w:rPr>
        <w:t xml:space="preserve">to </w:t>
      </w:r>
      <w:r>
        <w:rPr>
          <w:rFonts w:eastAsia="Calibri" w:cs="Times New Roman"/>
          <w:color w:val="000000"/>
          <w:szCs w:val="24"/>
        </w:rPr>
        <w:t xml:space="preserve">MSU’s </w:t>
      </w:r>
      <w:r w:rsidRPr="00C46228">
        <w:rPr>
          <w:rFonts w:eastAsia="Calibri" w:cs="Times New Roman"/>
          <w:color w:val="000000"/>
          <w:szCs w:val="24"/>
        </w:rPr>
        <w:t>patent policy</w:t>
      </w:r>
      <w:r>
        <w:rPr>
          <w:rFonts w:eastAsia="Calibri" w:cs="Times New Roman"/>
          <w:color w:val="000000"/>
          <w:szCs w:val="24"/>
        </w:rPr>
        <w:t xml:space="preserve">, which was just approved. She said that UCFA also reviewed </w:t>
      </w:r>
      <w:r w:rsidRPr="00C46228">
        <w:rPr>
          <w:rFonts w:eastAsia="Calibri" w:cs="Times New Roman"/>
          <w:color w:val="000000"/>
          <w:szCs w:val="24"/>
        </w:rPr>
        <w:t>t</w:t>
      </w:r>
      <w:r>
        <w:rPr>
          <w:rFonts w:eastAsia="Calibri" w:cs="Times New Roman"/>
          <w:color w:val="000000"/>
          <w:szCs w:val="24"/>
        </w:rPr>
        <w:t>he provost's letter for faculty, as well as the process of r</w:t>
      </w:r>
      <w:r w:rsidRPr="00C46228">
        <w:rPr>
          <w:rFonts w:eastAsia="Calibri" w:cs="Times New Roman"/>
          <w:color w:val="000000"/>
          <w:szCs w:val="24"/>
        </w:rPr>
        <w:t>eappointment, promotion, and tenure</w:t>
      </w:r>
      <w:r>
        <w:rPr>
          <w:rFonts w:eastAsia="Calibri" w:cs="Times New Roman"/>
          <w:color w:val="000000"/>
          <w:szCs w:val="24"/>
        </w:rPr>
        <w:t xml:space="preserve"> MSU</w:t>
      </w:r>
      <w:r w:rsidRPr="00C46228">
        <w:rPr>
          <w:rFonts w:eastAsia="Calibri" w:cs="Times New Roman"/>
          <w:color w:val="000000"/>
          <w:szCs w:val="24"/>
        </w:rPr>
        <w:t xml:space="preserve">. </w:t>
      </w:r>
      <w:r>
        <w:rPr>
          <w:rFonts w:eastAsia="Calibri" w:cs="Times New Roman"/>
          <w:color w:val="000000"/>
          <w:szCs w:val="24"/>
        </w:rPr>
        <w:t>In addition, UCFA has engaged in an ongoing discussion of the mediation policy with the office of the Faculty Grievance Officer, which</w:t>
      </w:r>
      <w:r w:rsidRPr="00C46228">
        <w:rPr>
          <w:rFonts w:eastAsia="Calibri" w:cs="Times New Roman"/>
          <w:color w:val="000000"/>
          <w:szCs w:val="24"/>
        </w:rPr>
        <w:t xml:space="preserve"> was passed by the </w:t>
      </w:r>
      <w:r w:rsidR="00F546F5">
        <w:rPr>
          <w:rFonts w:eastAsia="Calibri" w:cs="Times New Roman"/>
          <w:color w:val="000000"/>
          <w:szCs w:val="24"/>
        </w:rPr>
        <w:t>C</w:t>
      </w:r>
      <w:r w:rsidRPr="00C46228">
        <w:rPr>
          <w:rFonts w:eastAsia="Calibri" w:cs="Times New Roman"/>
          <w:color w:val="000000"/>
          <w:szCs w:val="24"/>
        </w:rPr>
        <w:t xml:space="preserve">ommittee. </w:t>
      </w:r>
      <w:r>
        <w:rPr>
          <w:rFonts w:eastAsia="Calibri" w:cs="Times New Roman"/>
          <w:color w:val="000000"/>
          <w:szCs w:val="24"/>
        </w:rPr>
        <w:t>Professor Floyd also noted that discussion is ongoing</w:t>
      </w:r>
      <w:r w:rsidRPr="00C46228">
        <w:rPr>
          <w:rFonts w:eastAsia="Calibri" w:cs="Times New Roman"/>
          <w:color w:val="000000"/>
          <w:szCs w:val="24"/>
        </w:rPr>
        <w:t xml:space="preserve"> </w:t>
      </w:r>
      <w:r>
        <w:rPr>
          <w:rFonts w:eastAsia="Calibri" w:cs="Times New Roman"/>
          <w:color w:val="000000"/>
          <w:szCs w:val="24"/>
        </w:rPr>
        <w:t>regarding</w:t>
      </w:r>
      <w:r w:rsidRPr="00C46228">
        <w:rPr>
          <w:rFonts w:eastAsia="Calibri" w:cs="Times New Roman"/>
          <w:color w:val="000000"/>
          <w:szCs w:val="24"/>
        </w:rPr>
        <w:t xml:space="preserve"> additional evaluation instruments in the annual review process. Hopefully</w:t>
      </w:r>
      <w:r w:rsidR="00182C90">
        <w:rPr>
          <w:rFonts w:eastAsia="Calibri" w:cs="Times New Roman"/>
          <w:color w:val="000000"/>
          <w:szCs w:val="24"/>
        </w:rPr>
        <w:t>, she stated,</w:t>
      </w:r>
      <w:r w:rsidRPr="00C46228">
        <w:rPr>
          <w:rFonts w:eastAsia="Calibri" w:cs="Times New Roman"/>
          <w:color w:val="000000"/>
          <w:szCs w:val="24"/>
        </w:rPr>
        <w:t xml:space="preserve"> </w:t>
      </w:r>
      <w:r w:rsidR="00182C90">
        <w:rPr>
          <w:rFonts w:eastAsia="Calibri" w:cs="Times New Roman"/>
          <w:color w:val="000000"/>
          <w:szCs w:val="24"/>
        </w:rPr>
        <w:t>UCFA</w:t>
      </w:r>
      <w:r w:rsidRPr="00C46228">
        <w:rPr>
          <w:rFonts w:eastAsia="Calibri" w:cs="Times New Roman"/>
          <w:color w:val="000000"/>
          <w:szCs w:val="24"/>
        </w:rPr>
        <w:t xml:space="preserve"> have some recommendations for that before the end of the year.</w:t>
      </w:r>
      <w:r w:rsidR="00EF1042">
        <w:rPr>
          <w:rFonts w:eastAsia="Calibri" w:cs="Times New Roman"/>
          <w:color w:val="000000"/>
          <w:szCs w:val="24"/>
        </w:rPr>
        <w:t xml:space="preserve"> </w:t>
      </w:r>
      <w:r w:rsidR="00417FBC">
        <w:rPr>
          <w:rFonts w:eastAsia="Calibri" w:cs="Times New Roman"/>
          <w:color w:val="000000"/>
          <w:szCs w:val="24"/>
        </w:rPr>
        <w:t xml:space="preserve">Finally, Professor Floyd stated that the issue surrounding </w:t>
      </w:r>
      <w:r w:rsidR="00417FBC" w:rsidRPr="00417FBC">
        <w:rPr>
          <w:rFonts w:eastAsia="Calibri" w:cs="Times New Roman"/>
          <w:color w:val="000000"/>
          <w:szCs w:val="24"/>
        </w:rPr>
        <w:t xml:space="preserve">the position of MSU relative to peer institutions </w:t>
      </w:r>
      <w:r w:rsidR="00417FBC">
        <w:rPr>
          <w:rFonts w:eastAsia="Calibri" w:cs="Times New Roman"/>
          <w:color w:val="000000"/>
          <w:szCs w:val="24"/>
        </w:rPr>
        <w:t xml:space="preserve">with regards to </w:t>
      </w:r>
      <w:r w:rsidR="00417FBC" w:rsidRPr="00417FBC">
        <w:rPr>
          <w:rFonts w:eastAsia="Calibri" w:cs="Times New Roman"/>
          <w:color w:val="000000"/>
          <w:szCs w:val="24"/>
        </w:rPr>
        <w:t>faculty salaries and benefits</w:t>
      </w:r>
      <w:r w:rsidR="00417FBC">
        <w:rPr>
          <w:rFonts w:eastAsia="Calibri" w:cs="Times New Roman"/>
          <w:color w:val="000000"/>
          <w:szCs w:val="24"/>
        </w:rPr>
        <w:t xml:space="preserve"> has</w:t>
      </w:r>
      <w:r w:rsidR="00417FBC" w:rsidRPr="00417FBC">
        <w:rPr>
          <w:rFonts w:eastAsia="Calibri" w:cs="Times New Roman"/>
          <w:color w:val="000000"/>
          <w:szCs w:val="24"/>
        </w:rPr>
        <w:t xml:space="preserve"> been an ongoing discussion in the finance subcommittee</w:t>
      </w:r>
      <w:r w:rsidR="00417FBC">
        <w:rPr>
          <w:rFonts w:eastAsia="Calibri" w:cs="Times New Roman"/>
          <w:color w:val="000000"/>
          <w:szCs w:val="24"/>
        </w:rPr>
        <w:t xml:space="preserve">, with </w:t>
      </w:r>
      <w:r w:rsidR="00417FBC" w:rsidRPr="00417FBC">
        <w:rPr>
          <w:rFonts w:eastAsia="Calibri" w:cs="Times New Roman"/>
          <w:color w:val="000000"/>
          <w:szCs w:val="24"/>
        </w:rPr>
        <w:t>recommendations that the salary adjustment percentage be increased</w:t>
      </w:r>
      <w:r w:rsidR="00417FBC">
        <w:rPr>
          <w:rFonts w:eastAsia="Calibri" w:cs="Times New Roman"/>
          <w:color w:val="000000"/>
          <w:szCs w:val="24"/>
        </w:rPr>
        <w:t>.</w:t>
      </w:r>
    </w:p>
    <w:p w14:paraId="52CA1DAC" w14:textId="46C547E8" w:rsidR="00C71FC0" w:rsidRPr="00C71FC0" w:rsidRDefault="00C71FC0" w:rsidP="00C71FC0">
      <w:pPr>
        <w:ind w:left="1008"/>
        <w:rPr>
          <w:rFonts w:cs="Times New Roman"/>
          <w:b/>
        </w:rPr>
      </w:pPr>
      <w:r w:rsidRPr="00C71FC0">
        <w:rPr>
          <w:rFonts w:cs="Times New Roman"/>
          <w:b/>
        </w:rPr>
        <w:t>U</w:t>
      </w:r>
      <w:r w:rsidR="00997A29">
        <w:rPr>
          <w:rFonts w:cs="Times New Roman"/>
          <w:b/>
        </w:rPr>
        <w:t>niversity Committee on Graduate Studies (UCGS)</w:t>
      </w:r>
      <w:r w:rsidRPr="00C71FC0">
        <w:rPr>
          <w:rFonts w:cs="Times New Roman"/>
          <w:b/>
        </w:rPr>
        <w:t xml:space="preserve"> – Professor </w:t>
      </w:r>
      <w:r w:rsidR="00F546F5">
        <w:rPr>
          <w:rFonts w:cs="Times New Roman"/>
          <w:b/>
        </w:rPr>
        <w:t xml:space="preserve">Chris </w:t>
      </w:r>
      <w:r w:rsidRPr="00C71FC0">
        <w:rPr>
          <w:rFonts w:cs="Times New Roman"/>
          <w:b/>
        </w:rPr>
        <w:t>Hogan</w:t>
      </w:r>
    </w:p>
    <w:p w14:paraId="123BD791" w14:textId="5C56F1B6" w:rsidR="00C71FC0" w:rsidRPr="00EF1042" w:rsidRDefault="00B0284D" w:rsidP="00EF1042">
      <w:pPr>
        <w:ind w:left="1008"/>
        <w:rPr>
          <w:rFonts w:eastAsia="Calibri" w:cs="Times New Roman"/>
          <w:color w:val="000000"/>
          <w:szCs w:val="24"/>
        </w:rPr>
      </w:pPr>
      <w:r w:rsidRPr="00B0284D">
        <w:rPr>
          <w:rFonts w:cs="Times New Roman"/>
          <w:szCs w:val="24"/>
        </w:rPr>
        <w:t xml:space="preserve">Professor Hogan reported that </w:t>
      </w:r>
      <w:r>
        <w:rPr>
          <w:rFonts w:eastAsia="Calibri" w:cs="Times New Roman"/>
          <w:color w:val="000000"/>
          <w:szCs w:val="24"/>
        </w:rPr>
        <w:t xml:space="preserve">the University Committee on Graduate Studies </w:t>
      </w:r>
      <w:r w:rsidRPr="00B0284D">
        <w:rPr>
          <w:rFonts w:eastAsia="Calibri" w:cs="Times New Roman"/>
          <w:color w:val="000000"/>
          <w:szCs w:val="24"/>
        </w:rPr>
        <w:t xml:space="preserve">UCGS has </w:t>
      </w:r>
      <w:r>
        <w:rPr>
          <w:rFonts w:eastAsia="Calibri" w:cs="Times New Roman"/>
          <w:color w:val="000000"/>
          <w:szCs w:val="24"/>
        </w:rPr>
        <w:t>engaged in</w:t>
      </w:r>
      <w:r w:rsidRPr="00B0284D">
        <w:rPr>
          <w:rFonts w:eastAsia="Calibri" w:cs="Times New Roman"/>
          <w:color w:val="000000"/>
          <w:szCs w:val="24"/>
        </w:rPr>
        <w:t xml:space="preserve"> a </w:t>
      </w:r>
      <w:r>
        <w:rPr>
          <w:rFonts w:eastAsia="Calibri" w:cs="Times New Roman"/>
          <w:color w:val="000000"/>
          <w:szCs w:val="24"/>
        </w:rPr>
        <w:t>great deal</w:t>
      </w:r>
      <w:r w:rsidRPr="00B0284D">
        <w:rPr>
          <w:rFonts w:eastAsia="Calibri" w:cs="Times New Roman"/>
          <w:color w:val="000000"/>
          <w:szCs w:val="24"/>
        </w:rPr>
        <w:t xml:space="preserve"> of program requests and course requests. </w:t>
      </w:r>
      <w:r w:rsidR="00B5345C">
        <w:rPr>
          <w:rFonts w:eastAsia="Calibri" w:cs="Times New Roman"/>
          <w:color w:val="000000"/>
          <w:szCs w:val="24"/>
        </w:rPr>
        <w:t>She</w:t>
      </w:r>
      <w:bookmarkStart w:id="0" w:name="_GoBack"/>
      <w:bookmarkEnd w:id="0"/>
      <w:r>
        <w:rPr>
          <w:rFonts w:eastAsia="Calibri" w:cs="Times New Roman"/>
          <w:color w:val="000000"/>
          <w:szCs w:val="24"/>
        </w:rPr>
        <w:t xml:space="preserve"> said that UCGS has</w:t>
      </w:r>
      <w:r w:rsidRPr="00B0284D">
        <w:rPr>
          <w:rFonts w:eastAsia="Calibri" w:cs="Times New Roman"/>
          <w:color w:val="000000"/>
          <w:szCs w:val="24"/>
        </w:rPr>
        <w:t xml:space="preserve"> approved eight requests to establish new graduate programs. Three of those </w:t>
      </w:r>
      <w:r>
        <w:rPr>
          <w:rFonts w:eastAsia="Calibri" w:cs="Times New Roman"/>
          <w:color w:val="000000"/>
          <w:szCs w:val="24"/>
        </w:rPr>
        <w:t xml:space="preserve">are </w:t>
      </w:r>
      <w:r w:rsidRPr="00B0284D">
        <w:rPr>
          <w:rFonts w:eastAsia="Calibri" w:cs="Times New Roman"/>
          <w:color w:val="000000"/>
          <w:szCs w:val="24"/>
        </w:rPr>
        <w:t>new doctoral programs, three</w:t>
      </w:r>
      <w:r>
        <w:rPr>
          <w:rFonts w:eastAsia="Calibri" w:cs="Times New Roman"/>
          <w:color w:val="000000"/>
          <w:szCs w:val="24"/>
        </w:rPr>
        <w:t xml:space="preserve"> are</w:t>
      </w:r>
      <w:r w:rsidRPr="00B0284D">
        <w:rPr>
          <w:rFonts w:eastAsia="Calibri" w:cs="Times New Roman"/>
          <w:color w:val="000000"/>
          <w:szCs w:val="24"/>
        </w:rPr>
        <w:t xml:space="preserve"> graduate certificate programs, and two </w:t>
      </w:r>
      <w:r>
        <w:rPr>
          <w:rFonts w:eastAsia="Calibri" w:cs="Times New Roman"/>
          <w:color w:val="000000"/>
          <w:szCs w:val="24"/>
        </w:rPr>
        <w:t xml:space="preserve">are </w:t>
      </w:r>
      <w:r w:rsidRPr="00B0284D">
        <w:rPr>
          <w:rFonts w:eastAsia="Calibri" w:cs="Times New Roman"/>
          <w:color w:val="000000"/>
          <w:szCs w:val="24"/>
        </w:rPr>
        <w:t>add</w:t>
      </w:r>
      <w:r>
        <w:rPr>
          <w:rFonts w:eastAsia="Calibri" w:cs="Times New Roman"/>
          <w:color w:val="000000"/>
          <w:szCs w:val="24"/>
        </w:rPr>
        <w:t>itional programs that are “three-plus-</w:t>
      </w:r>
      <w:r w:rsidRPr="00B0284D">
        <w:rPr>
          <w:rFonts w:eastAsia="Calibri" w:cs="Times New Roman"/>
          <w:color w:val="000000"/>
          <w:szCs w:val="24"/>
        </w:rPr>
        <w:t>three</w:t>
      </w:r>
      <w:r>
        <w:rPr>
          <w:rFonts w:eastAsia="Calibri" w:cs="Times New Roman"/>
          <w:color w:val="000000"/>
          <w:szCs w:val="24"/>
        </w:rPr>
        <w:t>”</w:t>
      </w:r>
      <w:r w:rsidRPr="00B0284D">
        <w:rPr>
          <w:rFonts w:eastAsia="Calibri" w:cs="Times New Roman"/>
          <w:color w:val="000000"/>
          <w:szCs w:val="24"/>
        </w:rPr>
        <w:t xml:space="preserve"> across departments. </w:t>
      </w:r>
      <w:r>
        <w:rPr>
          <w:rFonts w:eastAsia="Calibri" w:cs="Times New Roman"/>
          <w:color w:val="000000"/>
          <w:szCs w:val="24"/>
        </w:rPr>
        <w:t>Professor Hogan added that UCGS has</w:t>
      </w:r>
      <w:r w:rsidRPr="00B0284D">
        <w:rPr>
          <w:rFonts w:eastAsia="Calibri" w:cs="Times New Roman"/>
          <w:color w:val="000000"/>
          <w:szCs w:val="24"/>
        </w:rPr>
        <w:t xml:space="preserve"> approved </w:t>
      </w:r>
      <w:r w:rsidR="002570EB">
        <w:rPr>
          <w:rFonts w:eastAsia="Calibri" w:cs="Times New Roman"/>
          <w:color w:val="000000"/>
          <w:szCs w:val="24"/>
        </w:rPr>
        <w:t>forty-five</w:t>
      </w:r>
      <w:r w:rsidRPr="00B0284D">
        <w:rPr>
          <w:rFonts w:eastAsia="Calibri" w:cs="Times New Roman"/>
          <w:color w:val="000000"/>
          <w:szCs w:val="24"/>
        </w:rPr>
        <w:t xml:space="preserve"> requests for changes in graduate program requirements. Two </w:t>
      </w:r>
      <w:r>
        <w:rPr>
          <w:rFonts w:eastAsia="Calibri" w:cs="Times New Roman"/>
          <w:color w:val="000000"/>
          <w:szCs w:val="24"/>
        </w:rPr>
        <w:t xml:space="preserve">of these </w:t>
      </w:r>
      <w:r w:rsidRPr="00B0284D">
        <w:rPr>
          <w:rFonts w:eastAsia="Calibri" w:cs="Times New Roman"/>
          <w:color w:val="000000"/>
          <w:szCs w:val="24"/>
        </w:rPr>
        <w:t xml:space="preserve">requests </w:t>
      </w:r>
      <w:r>
        <w:rPr>
          <w:rFonts w:eastAsia="Calibri" w:cs="Times New Roman"/>
          <w:color w:val="000000"/>
          <w:szCs w:val="24"/>
        </w:rPr>
        <w:t xml:space="preserve">were </w:t>
      </w:r>
      <w:r w:rsidRPr="00B0284D">
        <w:rPr>
          <w:rFonts w:eastAsia="Calibri" w:cs="Times New Roman"/>
          <w:color w:val="000000"/>
          <w:szCs w:val="24"/>
        </w:rPr>
        <w:t>for a moratorium, or an extension of a mor</w:t>
      </w:r>
      <w:r>
        <w:rPr>
          <w:rFonts w:eastAsia="Calibri" w:cs="Times New Roman"/>
          <w:color w:val="000000"/>
          <w:szCs w:val="24"/>
        </w:rPr>
        <w:t>atorium of a graduate program. UCG</w:t>
      </w:r>
      <w:r w:rsidR="00F546F5">
        <w:rPr>
          <w:rFonts w:eastAsia="Calibri" w:cs="Times New Roman"/>
          <w:color w:val="000000"/>
          <w:szCs w:val="24"/>
        </w:rPr>
        <w:t>S</w:t>
      </w:r>
      <w:r>
        <w:rPr>
          <w:rFonts w:eastAsia="Calibri" w:cs="Times New Roman"/>
          <w:color w:val="000000"/>
          <w:szCs w:val="24"/>
        </w:rPr>
        <w:t xml:space="preserve"> has also a</w:t>
      </w:r>
      <w:r w:rsidRPr="00B0284D">
        <w:rPr>
          <w:rFonts w:eastAsia="Calibri" w:cs="Times New Roman"/>
          <w:color w:val="000000"/>
          <w:szCs w:val="24"/>
        </w:rPr>
        <w:t>pproved four requests to delete curriculum and degree requirements; all of thos</w:t>
      </w:r>
      <w:r>
        <w:rPr>
          <w:rFonts w:eastAsia="Calibri" w:cs="Times New Roman"/>
          <w:color w:val="000000"/>
          <w:szCs w:val="24"/>
        </w:rPr>
        <w:t>e were for masters programs. In addition, UCGS</w:t>
      </w:r>
      <w:r w:rsidRPr="00B0284D">
        <w:rPr>
          <w:rFonts w:eastAsia="Calibri" w:cs="Times New Roman"/>
          <w:color w:val="000000"/>
          <w:szCs w:val="24"/>
        </w:rPr>
        <w:t xml:space="preserve"> approved </w:t>
      </w:r>
      <w:r w:rsidR="002570EB">
        <w:rPr>
          <w:rFonts w:eastAsia="Calibri" w:cs="Times New Roman"/>
          <w:color w:val="000000"/>
          <w:szCs w:val="24"/>
        </w:rPr>
        <w:t>thirteen</w:t>
      </w:r>
      <w:r w:rsidRPr="00B0284D">
        <w:rPr>
          <w:rFonts w:eastAsia="Calibri" w:cs="Times New Roman"/>
          <w:color w:val="000000"/>
          <w:szCs w:val="24"/>
        </w:rPr>
        <w:t xml:space="preserve"> requests to change the administrative responsibility for programs</w:t>
      </w:r>
      <w:r>
        <w:rPr>
          <w:rFonts w:eastAsia="Calibri" w:cs="Times New Roman"/>
          <w:color w:val="000000"/>
          <w:szCs w:val="24"/>
        </w:rPr>
        <w:t>,</w:t>
      </w:r>
      <w:r w:rsidRPr="00B0284D">
        <w:rPr>
          <w:rFonts w:eastAsia="Calibri" w:cs="Times New Roman"/>
          <w:color w:val="000000"/>
          <w:szCs w:val="24"/>
        </w:rPr>
        <w:t xml:space="preserve"> or change the name of a program.</w:t>
      </w:r>
      <w:r w:rsidR="00EF1042">
        <w:rPr>
          <w:rFonts w:eastAsia="Calibri" w:cs="Times New Roman"/>
          <w:color w:val="000000"/>
          <w:szCs w:val="24"/>
        </w:rPr>
        <w:t xml:space="preserve"> </w:t>
      </w:r>
      <w:r w:rsidR="009D7EE3" w:rsidRPr="009D7EE3">
        <w:rPr>
          <w:rFonts w:eastAsia="Calibri" w:cs="Times New Roman"/>
          <w:color w:val="000000"/>
          <w:szCs w:val="24"/>
        </w:rPr>
        <w:t xml:space="preserve">Professor Hogan </w:t>
      </w:r>
      <w:r w:rsidR="009D7EE3">
        <w:rPr>
          <w:rFonts w:eastAsia="Calibri" w:cs="Times New Roman"/>
          <w:color w:val="000000"/>
          <w:szCs w:val="24"/>
        </w:rPr>
        <w:t>reported that UCGS</w:t>
      </w:r>
      <w:r w:rsidR="00F546F5">
        <w:rPr>
          <w:rFonts w:eastAsia="Calibri" w:cs="Times New Roman"/>
          <w:color w:val="000000"/>
          <w:szCs w:val="24"/>
        </w:rPr>
        <w:t>’s</w:t>
      </w:r>
      <w:r w:rsidR="009D7EE3" w:rsidRPr="009D7EE3">
        <w:rPr>
          <w:rFonts w:eastAsia="Calibri" w:cs="Times New Roman"/>
          <w:color w:val="000000"/>
          <w:szCs w:val="24"/>
        </w:rPr>
        <w:t xml:space="preserve"> subcommittees have a</w:t>
      </w:r>
      <w:r w:rsidR="009D7EE3">
        <w:rPr>
          <w:rFonts w:eastAsia="Calibri" w:cs="Times New Roman"/>
          <w:color w:val="000000"/>
          <w:szCs w:val="24"/>
        </w:rPr>
        <w:t xml:space="preserve">lso reviewed the </w:t>
      </w:r>
      <w:r w:rsidR="002570EB">
        <w:rPr>
          <w:rFonts w:eastAsia="Calibri" w:cs="Times New Roman"/>
          <w:color w:val="000000"/>
          <w:szCs w:val="24"/>
        </w:rPr>
        <w:t xml:space="preserve">MSU </w:t>
      </w:r>
      <w:r w:rsidR="009D7EE3">
        <w:rPr>
          <w:rFonts w:eastAsia="Calibri" w:cs="Times New Roman"/>
          <w:color w:val="000000"/>
          <w:szCs w:val="24"/>
        </w:rPr>
        <w:t xml:space="preserve">patent policy. They have also reviewed </w:t>
      </w:r>
      <w:r w:rsidR="002570EB">
        <w:rPr>
          <w:rFonts w:eastAsia="Calibri" w:cs="Times New Roman"/>
          <w:color w:val="000000"/>
          <w:szCs w:val="24"/>
        </w:rPr>
        <w:t>“</w:t>
      </w:r>
      <w:r w:rsidR="009D7EE3">
        <w:rPr>
          <w:rFonts w:eastAsia="Calibri" w:cs="Times New Roman"/>
          <w:color w:val="000000"/>
          <w:szCs w:val="24"/>
        </w:rPr>
        <w:t>RA</w:t>
      </w:r>
      <w:r w:rsidR="002570EB">
        <w:rPr>
          <w:rFonts w:eastAsia="Calibri" w:cs="Times New Roman"/>
          <w:color w:val="000000"/>
          <w:szCs w:val="24"/>
        </w:rPr>
        <w:t>”</w:t>
      </w:r>
      <w:r w:rsidR="009D7EE3">
        <w:rPr>
          <w:rFonts w:eastAsia="Calibri" w:cs="Times New Roman"/>
          <w:color w:val="000000"/>
          <w:szCs w:val="24"/>
        </w:rPr>
        <w:t xml:space="preserve"> and </w:t>
      </w:r>
      <w:r w:rsidR="002570EB">
        <w:rPr>
          <w:rFonts w:eastAsia="Calibri" w:cs="Times New Roman"/>
          <w:color w:val="000000"/>
          <w:szCs w:val="24"/>
        </w:rPr>
        <w:t>“</w:t>
      </w:r>
      <w:r w:rsidR="009D7EE3">
        <w:rPr>
          <w:rFonts w:eastAsia="Calibri" w:cs="Times New Roman"/>
          <w:color w:val="000000"/>
          <w:szCs w:val="24"/>
        </w:rPr>
        <w:t>TE</w:t>
      </w:r>
      <w:r w:rsidR="002570EB">
        <w:rPr>
          <w:rFonts w:eastAsia="Calibri" w:cs="Times New Roman"/>
          <w:color w:val="000000"/>
          <w:szCs w:val="24"/>
        </w:rPr>
        <w:t>”</w:t>
      </w:r>
      <w:r w:rsidR="009D7EE3">
        <w:rPr>
          <w:rFonts w:eastAsia="Calibri" w:cs="Times New Roman"/>
          <w:color w:val="000000"/>
          <w:szCs w:val="24"/>
        </w:rPr>
        <w:t xml:space="preserve"> compensation, providing a recommendation to P</w:t>
      </w:r>
      <w:r w:rsidR="009D7EE3" w:rsidRPr="009D7EE3">
        <w:rPr>
          <w:rFonts w:eastAsia="Calibri" w:cs="Times New Roman"/>
          <w:color w:val="000000"/>
          <w:szCs w:val="24"/>
        </w:rPr>
        <w:t>rovost</w:t>
      </w:r>
      <w:r w:rsidR="009D7EE3">
        <w:rPr>
          <w:rFonts w:eastAsia="Calibri" w:cs="Times New Roman"/>
          <w:color w:val="000000"/>
          <w:szCs w:val="24"/>
        </w:rPr>
        <w:t xml:space="preserve"> Youatt</w:t>
      </w:r>
      <w:r w:rsidR="009D7EE3" w:rsidRPr="009D7EE3">
        <w:rPr>
          <w:rFonts w:eastAsia="Calibri" w:cs="Times New Roman"/>
          <w:color w:val="000000"/>
          <w:szCs w:val="24"/>
        </w:rPr>
        <w:t>.</w:t>
      </w:r>
      <w:r w:rsidR="00D548D3">
        <w:rPr>
          <w:rFonts w:eastAsia="Calibri" w:cs="Times New Roman"/>
          <w:color w:val="000000"/>
          <w:szCs w:val="24"/>
        </w:rPr>
        <w:t xml:space="preserve"> The UCGS</w:t>
      </w:r>
      <w:r w:rsidR="009D7EE3" w:rsidRPr="009D7EE3">
        <w:rPr>
          <w:rFonts w:eastAsia="Calibri" w:cs="Times New Roman"/>
          <w:color w:val="000000"/>
          <w:szCs w:val="24"/>
        </w:rPr>
        <w:t xml:space="preserve"> reviewed the policy for sharing of graduate certificate </w:t>
      </w:r>
      <w:r w:rsidR="00D548D3">
        <w:rPr>
          <w:rFonts w:eastAsia="Calibri" w:cs="Times New Roman"/>
          <w:color w:val="000000"/>
          <w:szCs w:val="24"/>
        </w:rPr>
        <w:t>credits in doctoral programs, and have</w:t>
      </w:r>
      <w:r w:rsidR="009D7EE3" w:rsidRPr="009D7EE3">
        <w:rPr>
          <w:rFonts w:eastAsia="Calibri" w:cs="Times New Roman"/>
          <w:color w:val="000000"/>
          <w:szCs w:val="24"/>
        </w:rPr>
        <w:t xml:space="preserve"> reviewed the policy and suggested changes for </w:t>
      </w:r>
      <w:r w:rsidR="00D548D3">
        <w:rPr>
          <w:rFonts w:eastAsia="Calibri" w:cs="Times New Roman"/>
          <w:color w:val="000000"/>
          <w:szCs w:val="24"/>
        </w:rPr>
        <w:t>“</w:t>
      </w:r>
      <w:r w:rsidR="009D7EE3" w:rsidRPr="009D7EE3">
        <w:rPr>
          <w:rFonts w:eastAsia="Calibri" w:cs="Times New Roman"/>
          <w:color w:val="000000"/>
          <w:szCs w:val="24"/>
        </w:rPr>
        <w:t>non-regular MSU faculty members</w:t>
      </w:r>
      <w:r w:rsidR="00D548D3">
        <w:rPr>
          <w:rFonts w:eastAsia="Calibri" w:cs="Times New Roman"/>
          <w:color w:val="000000"/>
          <w:szCs w:val="24"/>
        </w:rPr>
        <w:t>”</w:t>
      </w:r>
      <w:r w:rsidR="009D7EE3" w:rsidRPr="009D7EE3">
        <w:rPr>
          <w:rFonts w:eastAsia="Calibri" w:cs="Times New Roman"/>
          <w:color w:val="000000"/>
          <w:szCs w:val="24"/>
        </w:rPr>
        <w:t xml:space="preserve"> </w:t>
      </w:r>
      <w:r w:rsidR="00D548D3">
        <w:rPr>
          <w:rFonts w:eastAsia="Calibri" w:cs="Times New Roman"/>
          <w:color w:val="000000"/>
          <w:szCs w:val="24"/>
        </w:rPr>
        <w:t>serving on graduate committees. Finally, Professor Hogan said that UC</w:t>
      </w:r>
      <w:r w:rsidR="00B5345C">
        <w:rPr>
          <w:rFonts w:eastAsia="Calibri" w:cs="Times New Roman"/>
          <w:color w:val="000000"/>
          <w:szCs w:val="24"/>
        </w:rPr>
        <w:t>GS</w:t>
      </w:r>
      <w:r w:rsidR="00D548D3">
        <w:rPr>
          <w:rFonts w:eastAsia="Calibri" w:cs="Times New Roman"/>
          <w:color w:val="000000"/>
          <w:szCs w:val="24"/>
        </w:rPr>
        <w:t xml:space="preserve"> provided input for the five-year review of the R</w:t>
      </w:r>
      <w:r w:rsidR="009D7EE3" w:rsidRPr="009D7EE3">
        <w:rPr>
          <w:rFonts w:eastAsia="Calibri" w:cs="Times New Roman"/>
          <w:color w:val="000000"/>
          <w:szCs w:val="24"/>
        </w:rPr>
        <w:t>es</w:t>
      </w:r>
      <w:r w:rsidR="00D548D3">
        <w:rPr>
          <w:rFonts w:eastAsia="Calibri" w:cs="Times New Roman"/>
          <w:color w:val="000000"/>
          <w:szCs w:val="24"/>
        </w:rPr>
        <w:t>earch Integrity O</w:t>
      </w:r>
      <w:r w:rsidR="009D7EE3" w:rsidRPr="009D7EE3">
        <w:rPr>
          <w:rFonts w:eastAsia="Calibri" w:cs="Times New Roman"/>
          <w:color w:val="000000"/>
          <w:szCs w:val="24"/>
        </w:rPr>
        <w:t>fficer, and recommended committee members fo</w:t>
      </w:r>
      <w:r w:rsidR="00D548D3">
        <w:rPr>
          <w:rFonts w:eastAsia="Calibri" w:cs="Times New Roman"/>
          <w:color w:val="000000"/>
          <w:szCs w:val="24"/>
        </w:rPr>
        <w:t xml:space="preserve">r the </w:t>
      </w:r>
      <w:r w:rsidR="00F546F5">
        <w:rPr>
          <w:rFonts w:eastAsia="Calibri" w:cs="Times New Roman"/>
          <w:color w:val="000000"/>
          <w:szCs w:val="24"/>
        </w:rPr>
        <w:t>S</w:t>
      </w:r>
      <w:r w:rsidR="00D548D3">
        <w:rPr>
          <w:rFonts w:eastAsia="Calibri" w:cs="Times New Roman"/>
          <w:color w:val="000000"/>
          <w:szCs w:val="24"/>
        </w:rPr>
        <w:t xml:space="preserve">earch </w:t>
      </w:r>
      <w:r w:rsidR="00F546F5">
        <w:rPr>
          <w:rFonts w:eastAsia="Calibri" w:cs="Times New Roman"/>
          <w:color w:val="000000"/>
          <w:szCs w:val="24"/>
        </w:rPr>
        <w:t>C</w:t>
      </w:r>
      <w:r w:rsidR="00D548D3">
        <w:rPr>
          <w:rFonts w:eastAsia="Calibri" w:cs="Times New Roman"/>
          <w:color w:val="000000"/>
          <w:szCs w:val="24"/>
        </w:rPr>
        <w:t>ommittee for the Associate Provost for Graduate E</w:t>
      </w:r>
      <w:r w:rsidR="009D7EE3" w:rsidRPr="009D7EE3">
        <w:rPr>
          <w:rFonts w:eastAsia="Calibri" w:cs="Times New Roman"/>
          <w:color w:val="000000"/>
          <w:szCs w:val="24"/>
        </w:rPr>
        <w:t xml:space="preserve">ducation and </w:t>
      </w:r>
      <w:r w:rsidR="00D548D3">
        <w:rPr>
          <w:rFonts w:eastAsia="Calibri" w:cs="Times New Roman"/>
          <w:color w:val="000000"/>
          <w:szCs w:val="24"/>
        </w:rPr>
        <w:t>the Dean of the Graduate School at MSU</w:t>
      </w:r>
      <w:r w:rsidR="009D7EE3" w:rsidRPr="009D7EE3">
        <w:rPr>
          <w:rFonts w:eastAsia="Calibri" w:cs="Times New Roman"/>
          <w:color w:val="000000"/>
          <w:szCs w:val="24"/>
        </w:rPr>
        <w:t>.</w:t>
      </w:r>
    </w:p>
    <w:p w14:paraId="35273A11" w14:textId="1564B22E" w:rsidR="00C71FC0" w:rsidRDefault="00C71FC0" w:rsidP="00CB0C4A">
      <w:pPr>
        <w:ind w:left="1008"/>
        <w:rPr>
          <w:rFonts w:cs="Times New Roman"/>
          <w:b/>
        </w:rPr>
      </w:pPr>
      <w:r w:rsidRPr="00C71FC0">
        <w:rPr>
          <w:rFonts w:cs="Times New Roman"/>
          <w:b/>
        </w:rPr>
        <w:t>U</w:t>
      </w:r>
      <w:r w:rsidR="00997A29">
        <w:rPr>
          <w:rFonts w:cs="Times New Roman"/>
          <w:b/>
        </w:rPr>
        <w:t>niversity Committee in Undergraduate Education (U</w:t>
      </w:r>
      <w:r w:rsidRPr="00C71FC0">
        <w:rPr>
          <w:rFonts w:cs="Times New Roman"/>
          <w:b/>
        </w:rPr>
        <w:t>CUE</w:t>
      </w:r>
      <w:r w:rsidR="00997A29">
        <w:rPr>
          <w:rFonts w:cs="Times New Roman"/>
          <w:b/>
        </w:rPr>
        <w:t>)</w:t>
      </w:r>
      <w:r w:rsidRPr="00C71FC0">
        <w:rPr>
          <w:rFonts w:cs="Times New Roman"/>
          <w:b/>
        </w:rPr>
        <w:t xml:space="preserve"> – Professor Richard Miksicek</w:t>
      </w:r>
    </w:p>
    <w:p w14:paraId="6229368C" w14:textId="2781C7C4" w:rsidR="00823289" w:rsidRPr="002744D2" w:rsidRDefault="00E55232" w:rsidP="002744D2">
      <w:pPr>
        <w:ind w:left="1008"/>
        <w:rPr>
          <w:rFonts w:eastAsia="Calibri" w:cs="Times New Roman"/>
          <w:color w:val="000000"/>
          <w:szCs w:val="24"/>
        </w:rPr>
      </w:pPr>
      <w:r w:rsidRPr="00E55232">
        <w:rPr>
          <w:rFonts w:cs="Times New Roman"/>
          <w:szCs w:val="24"/>
        </w:rPr>
        <w:t>Professor Richard Miksicek reported that</w:t>
      </w:r>
      <w:r w:rsidRPr="00E55232">
        <w:rPr>
          <w:rFonts w:eastAsia="Calibri" w:cs="Times New Roman"/>
          <w:color w:val="000000"/>
          <w:szCs w:val="24"/>
        </w:rPr>
        <w:t xml:space="preserve"> </w:t>
      </w:r>
      <w:r w:rsidR="00E17104">
        <w:rPr>
          <w:rFonts w:eastAsia="Calibri" w:cs="Times New Roman"/>
          <w:color w:val="000000"/>
          <w:szCs w:val="24"/>
        </w:rPr>
        <w:t xml:space="preserve">the University Committee on Undergraduate Education </w:t>
      </w:r>
      <w:r w:rsidRPr="00E55232">
        <w:rPr>
          <w:rFonts w:eastAsia="Calibri" w:cs="Times New Roman"/>
          <w:color w:val="000000"/>
          <w:szCs w:val="24"/>
        </w:rPr>
        <w:t>review</w:t>
      </w:r>
      <w:r w:rsidR="00E17104">
        <w:rPr>
          <w:rFonts w:eastAsia="Calibri" w:cs="Times New Roman"/>
          <w:color w:val="000000"/>
          <w:szCs w:val="24"/>
        </w:rPr>
        <w:t>s</w:t>
      </w:r>
      <w:r w:rsidRPr="00E55232">
        <w:rPr>
          <w:rFonts w:eastAsia="Calibri" w:cs="Times New Roman"/>
          <w:color w:val="000000"/>
          <w:szCs w:val="24"/>
        </w:rPr>
        <w:t xml:space="preserve"> many of the same program change requests </w:t>
      </w:r>
      <w:r w:rsidR="00E17104">
        <w:rPr>
          <w:rFonts w:eastAsia="Calibri" w:cs="Times New Roman"/>
          <w:color w:val="000000"/>
          <w:szCs w:val="24"/>
        </w:rPr>
        <w:t>(</w:t>
      </w:r>
      <w:r w:rsidRPr="00E55232">
        <w:rPr>
          <w:rFonts w:eastAsia="Calibri" w:cs="Times New Roman"/>
          <w:color w:val="000000"/>
          <w:szCs w:val="24"/>
        </w:rPr>
        <w:t>from the standpoint of administrative policy</w:t>
      </w:r>
      <w:r w:rsidR="00E17104">
        <w:rPr>
          <w:rFonts w:eastAsia="Calibri" w:cs="Times New Roman"/>
          <w:color w:val="000000"/>
          <w:szCs w:val="24"/>
        </w:rPr>
        <w:t>) as does several other University committees</w:t>
      </w:r>
      <w:r w:rsidRPr="00E55232">
        <w:rPr>
          <w:rFonts w:eastAsia="Calibri" w:cs="Times New Roman"/>
          <w:color w:val="000000"/>
          <w:szCs w:val="24"/>
        </w:rPr>
        <w:t xml:space="preserve">, </w:t>
      </w:r>
      <w:r w:rsidR="00E17104">
        <w:rPr>
          <w:rFonts w:eastAsia="Calibri" w:cs="Times New Roman"/>
          <w:color w:val="000000"/>
          <w:szCs w:val="24"/>
        </w:rPr>
        <w:t>especially when dealing with grades and</w:t>
      </w:r>
      <w:r w:rsidRPr="00E55232">
        <w:rPr>
          <w:rFonts w:eastAsia="Calibri" w:cs="Times New Roman"/>
          <w:color w:val="000000"/>
          <w:szCs w:val="24"/>
        </w:rPr>
        <w:t xml:space="preserve"> </w:t>
      </w:r>
      <w:r w:rsidR="00F546F5">
        <w:rPr>
          <w:rFonts w:eastAsia="Calibri" w:cs="Times New Roman"/>
          <w:color w:val="000000"/>
          <w:szCs w:val="24"/>
        </w:rPr>
        <w:t>the A</w:t>
      </w:r>
      <w:r w:rsidRPr="00E55232">
        <w:rPr>
          <w:rFonts w:eastAsia="Calibri" w:cs="Times New Roman"/>
          <w:color w:val="000000"/>
          <w:szCs w:val="24"/>
        </w:rPr>
        <w:t>dmissi</w:t>
      </w:r>
      <w:r w:rsidR="00E17104">
        <w:rPr>
          <w:rFonts w:eastAsia="Calibri" w:cs="Times New Roman"/>
          <w:color w:val="000000"/>
          <w:szCs w:val="24"/>
        </w:rPr>
        <w:t xml:space="preserve">on </w:t>
      </w:r>
      <w:r w:rsidR="00F546F5">
        <w:rPr>
          <w:rFonts w:eastAsia="Calibri" w:cs="Times New Roman"/>
          <w:color w:val="000000"/>
          <w:szCs w:val="24"/>
        </w:rPr>
        <w:t>P</w:t>
      </w:r>
      <w:r w:rsidR="00E17104">
        <w:rPr>
          <w:rFonts w:eastAsia="Calibri" w:cs="Times New Roman"/>
          <w:color w:val="000000"/>
          <w:szCs w:val="24"/>
        </w:rPr>
        <w:t>olicy. He noted that UCUE has</w:t>
      </w:r>
      <w:r w:rsidRPr="00E55232">
        <w:rPr>
          <w:rFonts w:eastAsia="Calibri" w:cs="Times New Roman"/>
          <w:color w:val="000000"/>
          <w:szCs w:val="24"/>
        </w:rPr>
        <w:t xml:space="preserve"> 3 additional meetings for the </w:t>
      </w:r>
      <w:r w:rsidR="00E17104">
        <w:rPr>
          <w:rFonts w:eastAsia="Calibri" w:cs="Times New Roman"/>
          <w:color w:val="000000"/>
          <w:szCs w:val="24"/>
        </w:rPr>
        <w:t>remainder</w:t>
      </w:r>
      <w:r w:rsidRPr="00E55232">
        <w:rPr>
          <w:rFonts w:eastAsia="Calibri" w:cs="Times New Roman"/>
          <w:color w:val="000000"/>
          <w:szCs w:val="24"/>
        </w:rPr>
        <w:t xml:space="preserve"> of the </w:t>
      </w:r>
      <w:r w:rsidR="00E17104">
        <w:rPr>
          <w:rFonts w:eastAsia="Calibri" w:cs="Times New Roman"/>
          <w:color w:val="000000"/>
          <w:szCs w:val="24"/>
        </w:rPr>
        <w:t xml:space="preserve">academic year, and that he </w:t>
      </w:r>
      <w:r w:rsidRPr="00E55232">
        <w:rPr>
          <w:rFonts w:eastAsia="Calibri" w:cs="Times New Roman"/>
          <w:color w:val="000000"/>
          <w:szCs w:val="24"/>
        </w:rPr>
        <w:t xml:space="preserve">will provide final numbers and the final report at the end of the year </w:t>
      </w:r>
      <w:r w:rsidR="00E17104">
        <w:rPr>
          <w:rFonts w:eastAsia="Calibri" w:cs="Times New Roman"/>
          <w:color w:val="000000"/>
          <w:szCs w:val="24"/>
        </w:rPr>
        <w:t>(</w:t>
      </w:r>
      <w:r w:rsidR="00513F27">
        <w:rPr>
          <w:rFonts w:eastAsia="Calibri" w:cs="Times New Roman"/>
          <w:color w:val="000000"/>
          <w:szCs w:val="24"/>
        </w:rPr>
        <w:t>including those three</w:t>
      </w:r>
      <w:r w:rsidRPr="00E55232">
        <w:rPr>
          <w:rFonts w:eastAsia="Calibri" w:cs="Times New Roman"/>
          <w:color w:val="000000"/>
          <w:szCs w:val="24"/>
        </w:rPr>
        <w:t xml:space="preserve"> meetings</w:t>
      </w:r>
      <w:r w:rsidR="00E17104">
        <w:rPr>
          <w:rFonts w:eastAsia="Calibri" w:cs="Times New Roman"/>
          <w:color w:val="000000"/>
          <w:szCs w:val="24"/>
        </w:rPr>
        <w:t>)</w:t>
      </w:r>
      <w:r w:rsidRPr="00E55232">
        <w:rPr>
          <w:rFonts w:eastAsia="Calibri" w:cs="Times New Roman"/>
          <w:color w:val="000000"/>
          <w:szCs w:val="24"/>
        </w:rPr>
        <w:t xml:space="preserve">. </w:t>
      </w:r>
      <w:r w:rsidR="00E17104">
        <w:rPr>
          <w:rFonts w:eastAsia="Calibri" w:cs="Times New Roman"/>
          <w:color w:val="000000"/>
          <w:szCs w:val="24"/>
        </w:rPr>
        <w:lastRenderedPageBreak/>
        <w:t>Professor Miksicek noted that for this semester, UCUE has approved m</w:t>
      </w:r>
      <w:r w:rsidRPr="00E55232">
        <w:rPr>
          <w:rFonts w:eastAsia="Calibri" w:cs="Times New Roman"/>
          <w:color w:val="000000"/>
          <w:szCs w:val="24"/>
        </w:rPr>
        <w:t xml:space="preserve">oratoria </w:t>
      </w:r>
      <w:r w:rsidR="00E17104">
        <w:rPr>
          <w:rFonts w:eastAsia="Calibri" w:cs="Times New Roman"/>
          <w:color w:val="000000"/>
          <w:szCs w:val="24"/>
        </w:rPr>
        <w:t xml:space="preserve">for </w:t>
      </w:r>
      <w:r w:rsidR="00513F27">
        <w:rPr>
          <w:rFonts w:eastAsia="Calibri" w:cs="Times New Roman"/>
          <w:color w:val="000000"/>
          <w:szCs w:val="24"/>
        </w:rPr>
        <w:t>five</w:t>
      </w:r>
      <w:r w:rsidRPr="00E55232">
        <w:rPr>
          <w:rFonts w:eastAsia="Calibri" w:cs="Times New Roman"/>
          <w:color w:val="000000"/>
          <w:szCs w:val="24"/>
        </w:rPr>
        <w:t xml:space="preserve"> agricultural technology certificate programs that have attracted zero or limited enrollment for which alternative certi</w:t>
      </w:r>
      <w:r w:rsidR="00E17104">
        <w:rPr>
          <w:rFonts w:eastAsia="Calibri" w:cs="Times New Roman"/>
          <w:color w:val="000000"/>
          <w:szCs w:val="24"/>
        </w:rPr>
        <w:t>ficate programs are available. In addition, c</w:t>
      </w:r>
      <w:r w:rsidRPr="00E55232">
        <w:rPr>
          <w:rFonts w:eastAsia="Calibri" w:cs="Times New Roman"/>
          <w:color w:val="000000"/>
          <w:szCs w:val="24"/>
        </w:rPr>
        <w:t xml:space="preserve">hanges in graduation or admission requirements were </w:t>
      </w:r>
      <w:r w:rsidR="00BD0443">
        <w:rPr>
          <w:rFonts w:eastAsia="Calibri" w:cs="Times New Roman"/>
          <w:color w:val="000000"/>
          <w:szCs w:val="24"/>
        </w:rPr>
        <w:t xml:space="preserve">approved for </w:t>
      </w:r>
      <w:r w:rsidR="00513F27">
        <w:rPr>
          <w:rFonts w:eastAsia="Calibri" w:cs="Times New Roman"/>
          <w:color w:val="000000"/>
          <w:szCs w:val="24"/>
        </w:rPr>
        <w:t>five</w:t>
      </w:r>
      <w:r w:rsidRPr="00E55232">
        <w:rPr>
          <w:rFonts w:eastAsia="Calibri" w:cs="Times New Roman"/>
          <w:color w:val="000000"/>
          <w:szCs w:val="24"/>
        </w:rPr>
        <w:t xml:space="preserve"> programs or colleges including minor updates to g</w:t>
      </w:r>
      <w:r w:rsidR="00BD0443">
        <w:rPr>
          <w:rFonts w:eastAsia="Calibri" w:cs="Times New Roman"/>
          <w:color w:val="000000"/>
          <w:szCs w:val="24"/>
        </w:rPr>
        <w:t>raduation requirements for the College of Social S</w:t>
      </w:r>
      <w:r w:rsidRPr="00E55232">
        <w:rPr>
          <w:rFonts w:eastAsia="Calibri" w:cs="Times New Roman"/>
          <w:color w:val="000000"/>
          <w:szCs w:val="24"/>
        </w:rPr>
        <w:t xml:space="preserve">ciences, </w:t>
      </w:r>
      <w:r w:rsidR="00BD0443">
        <w:rPr>
          <w:rFonts w:eastAsia="Calibri" w:cs="Times New Roman"/>
          <w:color w:val="000000"/>
          <w:szCs w:val="24"/>
        </w:rPr>
        <w:t>the College of E</w:t>
      </w:r>
      <w:r w:rsidRPr="00E55232">
        <w:rPr>
          <w:rFonts w:eastAsia="Calibri" w:cs="Times New Roman"/>
          <w:color w:val="000000"/>
          <w:szCs w:val="24"/>
        </w:rPr>
        <w:t>ngineering, and</w:t>
      </w:r>
      <w:r w:rsidR="00BD0443">
        <w:rPr>
          <w:rFonts w:eastAsia="Calibri" w:cs="Times New Roman"/>
          <w:color w:val="000000"/>
          <w:szCs w:val="24"/>
        </w:rPr>
        <w:t xml:space="preserve"> the Eli Bro</w:t>
      </w:r>
      <w:r w:rsidR="00685E28">
        <w:rPr>
          <w:rFonts w:eastAsia="Calibri" w:cs="Times New Roman"/>
          <w:color w:val="000000"/>
          <w:szCs w:val="24"/>
        </w:rPr>
        <w:t>a</w:t>
      </w:r>
      <w:r w:rsidR="00BD0443">
        <w:rPr>
          <w:rFonts w:eastAsia="Calibri" w:cs="Times New Roman"/>
          <w:color w:val="000000"/>
          <w:szCs w:val="24"/>
        </w:rPr>
        <w:t xml:space="preserve">d College of Business. He said </w:t>
      </w:r>
      <w:r w:rsidR="00513F27">
        <w:rPr>
          <w:rFonts w:eastAsia="Calibri" w:cs="Times New Roman"/>
          <w:color w:val="000000"/>
          <w:szCs w:val="24"/>
        </w:rPr>
        <w:t>that three</w:t>
      </w:r>
      <w:r w:rsidRPr="00E55232">
        <w:rPr>
          <w:rFonts w:eastAsia="Calibri" w:cs="Times New Roman"/>
          <w:color w:val="000000"/>
          <w:szCs w:val="24"/>
        </w:rPr>
        <w:t xml:space="preserve"> new undergraduate degree programs were considered and endorsed</w:t>
      </w:r>
      <w:r w:rsidR="00BD0443">
        <w:rPr>
          <w:rFonts w:eastAsia="Calibri" w:cs="Times New Roman"/>
          <w:color w:val="000000"/>
          <w:szCs w:val="24"/>
        </w:rPr>
        <w:t>,</w:t>
      </w:r>
      <w:r w:rsidRPr="00E55232">
        <w:rPr>
          <w:rFonts w:eastAsia="Calibri" w:cs="Times New Roman"/>
          <w:color w:val="000000"/>
          <w:szCs w:val="24"/>
        </w:rPr>
        <w:t xml:space="preserve"> including two new </w:t>
      </w:r>
      <w:r w:rsidR="00BD0443">
        <w:rPr>
          <w:rFonts w:eastAsia="Calibri" w:cs="Times New Roman"/>
          <w:color w:val="000000"/>
          <w:szCs w:val="24"/>
        </w:rPr>
        <w:t>“three-plus-</w:t>
      </w:r>
      <w:r w:rsidRPr="00E55232">
        <w:rPr>
          <w:rFonts w:eastAsia="Calibri" w:cs="Times New Roman"/>
          <w:color w:val="000000"/>
          <w:szCs w:val="24"/>
        </w:rPr>
        <w:t>three programs</w:t>
      </w:r>
      <w:r w:rsidR="00BD0443">
        <w:rPr>
          <w:rFonts w:eastAsia="Calibri" w:cs="Times New Roman"/>
          <w:color w:val="000000"/>
          <w:szCs w:val="24"/>
        </w:rPr>
        <w:t>” that involve the College of Communication Arts and Sciences, and the Residential College of Arts and Humanities, t</w:t>
      </w:r>
      <w:r w:rsidRPr="00E55232">
        <w:rPr>
          <w:rFonts w:eastAsia="Calibri" w:cs="Times New Roman"/>
          <w:color w:val="000000"/>
          <w:szCs w:val="24"/>
        </w:rPr>
        <w:t xml:space="preserve">ogether with </w:t>
      </w:r>
      <w:r w:rsidR="00BD0443">
        <w:rPr>
          <w:rFonts w:eastAsia="Calibri" w:cs="Times New Roman"/>
          <w:color w:val="000000"/>
          <w:szCs w:val="24"/>
        </w:rPr>
        <w:t>the MSU College of L</w:t>
      </w:r>
      <w:r w:rsidRPr="00E55232">
        <w:rPr>
          <w:rFonts w:eastAsia="Calibri" w:cs="Times New Roman"/>
          <w:color w:val="000000"/>
          <w:szCs w:val="24"/>
        </w:rPr>
        <w:t>aw</w:t>
      </w:r>
      <w:r w:rsidR="00BD0443">
        <w:rPr>
          <w:rFonts w:eastAsia="Calibri" w:cs="Times New Roman"/>
          <w:color w:val="000000"/>
          <w:szCs w:val="24"/>
        </w:rPr>
        <w:t>,</w:t>
      </w:r>
      <w:r w:rsidRPr="00E55232">
        <w:rPr>
          <w:rFonts w:eastAsia="Calibri" w:cs="Times New Roman"/>
          <w:color w:val="000000"/>
          <w:szCs w:val="24"/>
        </w:rPr>
        <w:t xml:space="preserve"> which is admi</w:t>
      </w:r>
      <w:r w:rsidR="00BD0443">
        <w:rPr>
          <w:rFonts w:eastAsia="Calibri" w:cs="Times New Roman"/>
          <w:color w:val="000000"/>
          <w:szCs w:val="24"/>
        </w:rPr>
        <w:t>nistratively separate from the U</w:t>
      </w:r>
      <w:r w:rsidRPr="00E55232">
        <w:rPr>
          <w:rFonts w:eastAsia="Calibri" w:cs="Times New Roman"/>
          <w:color w:val="000000"/>
          <w:szCs w:val="24"/>
        </w:rPr>
        <w:t xml:space="preserve">niversity. There programs are essentially articulation agreements that will allow a limited number of students from the two undergraduate programs to apply </w:t>
      </w:r>
      <w:r w:rsidR="00BD0443">
        <w:rPr>
          <w:rFonts w:eastAsia="Calibri" w:cs="Times New Roman"/>
          <w:color w:val="000000"/>
          <w:szCs w:val="24"/>
        </w:rPr>
        <w:t>twenty-nine</w:t>
      </w:r>
      <w:r w:rsidRPr="00E55232">
        <w:rPr>
          <w:rFonts w:eastAsia="Calibri" w:cs="Times New Roman"/>
          <w:color w:val="000000"/>
          <w:szCs w:val="24"/>
        </w:rPr>
        <w:t xml:space="preserve"> </w:t>
      </w:r>
      <w:r w:rsidR="00BD0443">
        <w:rPr>
          <w:rFonts w:eastAsia="Calibri" w:cs="Times New Roman"/>
          <w:color w:val="000000"/>
          <w:szCs w:val="24"/>
        </w:rPr>
        <w:t>credits of their first year of Law S</w:t>
      </w:r>
      <w:r w:rsidRPr="00E55232">
        <w:rPr>
          <w:rFonts w:eastAsia="Calibri" w:cs="Times New Roman"/>
          <w:color w:val="000000"/>
          <w:szCs w:val="24"/>
        </w:rPr>
        <w:t>c</w:t>
      </w:r>
      <w:r w:rsidR="00BD0443">
        <w:rPr>
          <w:rFonts w:eastAsia="Calibri" w:cs="Times New Roman"/>
          <w:color w:val="000000"/>
          <w:szCs w:val="24"/>
        </w:rPr>
        <w:t>hool towards completion of the U</w:t>
      </w:r>
      <w:r w:rsidRPr="00E55232">
        <w:rPr>
          <w:rFonts w:eastAsia="Calibri" w:cs="Times New Roman"/>
          <w:color w:val="000000"/>
          <w:szCs w:val="24"/>
        </w:rPr>
        <w:t>ndergraduate degrees</w:t>
      </w:r>
      <w:r w:rsidR="00BD0443">
        <w:rPr>
          <w:rFonts w:eastAsia="Calibri" w:cs="Times New Roman"/>
          <w:color w:val="000000"/>
          <w:szCs w:val="24"/>
        </w:rPr>
        <w:t>,</w:t>
      </w:r>
      <w:r w:rsidRPr="00E55232">
        <w:rPr>
          <w:rFonts w:eastAsia="Calibri" w:cs="Times New Roman"/>
          <w:color w:val="000000"/>
          <w:szCs w:val="24"/>
        </w:rPr>
        <w:t xml:space="preserve"> bringing the total number of </w:t>
      </w:r>
      <w:r w:rsidR="00BD0443">
        <w:rPr>
          <w:rFonts w:eastAsia="Calibri" w:cs="Times New Roman"/>
          <w:color w:val="000000"/>
          <w:szCs w:val="24"/>
        </w:rPr>
        <w:t>“</w:t>
      </w:r>
      <w:r w:rsidRPr="00E55232">
        <w:rPr>
          <w:rFonts w:eastAsia="Calibri" w:cs="Times New Roman"/>
          <w:color w:val="000000"/>
          <w:szCs w:val="24"/>
        </w:rPr>
        <w:t>three plus three programs</w:t>
      </w:r>
      <w:r w:rsidR="00BD0443">
        <w:rPr>
          <w:rFonts w:eastAsia="Calibri" w:cs="Times New Roman"/>
          <w:color w:val="000000"/>
          <w:szCs w:val="24"/>
        </w:rPr>
        <w:t>” with the MSU College of L</w:t>
      </w:r>
      <w:r w:rsidRPr="00E55232">
        <w:rPr>
          <w:rFonts w:eastAsia="Calibri" w:cs="Times New Roman"/>
          <w:color w:val="000000"/>
          <w:szCs w:val="24"/>
        </w:rPr>
        <w:t>aw up to three. James Madison</w:t>
      </w:r>
      <w:r w:rsidR="00BD0443">
        <w:rPr>
          <w:rFonts w:eastAsia="Calibri" w:cs="Times New Roman"/>
          <w:color w:val="000000"/>
          <w:szCs w:val="24"/>
        </w:rPr>
        <w:t>, he says,</w:t>
      </w:r>
      <w:r w:rsidRPr="00E55232">
        <w:rPr>
          <w:rFonts w:eastAsia="Calibri" w:cs="Times New Roman"/>
          <w:color w:val="000000"/>
          <w:szCs w:val="24"/>
        </w:rPr>
        <w:t xml:space="preserve"> already has an existing program.</w:t>
      </w:r>
      <w:r w:rsidR="002744D2">
        <w:rPr>
          <w:rFonts w:eastAsia="Calibri" w:cs="Times New Roman"/>
          <w:color w:val="000000"/>
          <w:szCs w:val="24"/>
        </w:rPr>
        <w:t xml:space="preserve"> Professor </w:t>
      </w:r>
      <w:r w:rsidR="002744D2" w:rsidRPr="00E55232">
        <w:rPr>
          <w:rFonts w:cs="Times New Roman"/>
          <w:szCs w:val="24"/>
        </w:rPr>
        <w:t>Miksicek</w:t>
      </w:r>
      <w:r w:rsidR="00513F27">
        <w:rPr>
          <w:rFonts w:eastAsia="Calibri" w:cs="Times New Roman"/>
          <w:color w:val="000000"/>
          <w:szCs w:val="24"/>
        </w:rPr>
        <w:t xml:space="preserve"> stated that there were three</w:t>
      </w:r>
      <w:r w:rsidR="002744D2" w:rsidRPr="002744D2">
        <w:rPr>
          <w:rFonts w:eastAsia="Calibri" w:cs="Times New Roman"/>
          <w:color w:val="000000"/>
          <w:szCs w:val="24"/>
        </w:rPr>
        <w:t xml:space="preserve"> new m</w:t>
      </w:r>
      <w:r w:rsidR="002744D2">
        <w:rPr>
          <w:rFonts w:eastAsia="Calibri" w:cs="Times New Roman"/>
          <w:color w:val="000000"/>
          <w:szCs w:val="24"/>
        </w:rPr>
        <w:t>inors considered and endorsed, two administered by College of Social S</w:t>
      </w:r>
      <w:r w:rsidR="002744D2" w:rsidRPr="002744D2">
        <w:rPr>
          <w:rFonts w:eastAsia="Calibri" w:cs="Times New Roman"/>
          <w:color w:val="000000"/>
          <w:szCs w:val="24"/>
        </w:rPr>
        <w:t xml:space="preserve">ciences and one administered by </w:t>
      </w:r>
      <w:r w:rsidR="002744D2">
        <w:rPr>
          <w:rFonts w:eastAsia="Calibri" w:cs="Times New Roman"/>
          <w:color w:val="000000"/>
          <w:szCs w:val="24"/>
        </w:rPr>
        <w:t>the College of Natural Sciences</w:t>
      </w:r>
      <w:r w:rsidR="002744D2" w:rsidRPr="002744D2">
        <w:rPr>
          <w:rFonts w:eastAsia="Calibri" w:cs="Times New Roman"/>
          <w:color w:val="000000"/>
          <w:szCs w:val="24"/>
        </w:rPr>
        <w:t xml:space="preserve">. </w:t>
      </w:r>
      <w:r w:rsidR="002744D2">
        <w:rPr>
          <w:rFonts w:eastAsia="Calibri" w:cs="Times New Roman"/>
          <w:color w:val="000000"/>
          <w:szCs w:val="24"/>
        </w:rPr>
        <w:t>A</w:t>
      </w:r>
      <w:r w:rsidR="002744D2" w:rsidRPr="002744D2">
        <w:rPr>
          <w:rFonts w:eastAsia="Calibri" w:cs="Times New Roman"/>
          <w:color w:val="000000"/>
          <w:szCs w:val="24"/>
        </w:rPr>
        <w:t>n update on negotiations regarding the Michigan transfer network and degree pathway enhancement proposal</w:t>
      </w:r>
      <w:r w:rsidR="002744D2">
        <w:rPr>
          <w:rFonts w:eastAsia="Calibri" w:cs="Times New Roman"/>
          <w:color w:val="000000"/>
          <w:szCs w:val="24"/>
        </w:rPr>
        <w:t xml:space="preserve"> was presented to UCUE</w:t>
      </w:r>
      <w:r w:rsidR="002744D2" w:rsidRPr="002744D2">
        <w:rPr>
          <w:rFonts w:eastAsia="Calibri" w:cs="Times New Roman"/>
          <w:color w:val="000000"/>
          <w:szCs w:val="24"/>
        </w:rPr>
        <w:t xml:space="preserve">. </w:t>
      </w:r>
      <w:r w:rsidR="002744D2">
        <w:rPr>
          <w:rFonts w:eastAsia="Calibri" w:cs="Times New Roman"/>
          <w:color w:val="000000"/>
          <w:szCs w:val="24"/>
        </w:rPr>
        <w:t xml:space="preserve">He said that </w:t>
      </w:r>
      <w:r w:rsidR="002744D2" w:rsidRPr="002744D2">
        <w:rPr>
          <w:rFonts w:eastAsia="Calibri" w:cs="Times New Roman"/>
          <w:color w:val="000000"/>
          <w:szCs w:val="24"/>
        </w:rPr>
        <w:t>MSU is part of the Michigan Association for Schools and Universities, a</w:t>
      </w:r>
      <w:r w:rsidR="002744D2">
        <w:rPr>
          <w:rFonts w:eastAsia="Calibri" w:cs="Times New Roman"/>
          <w:color w:val="000000"/>
          <w:szCs w:val="24"/>
        </w:rPr>
        <w:t xml:space="preserve">nd </w:t>
      </w:r>
      <w:r w:rsidR="002744D2" w:rsidRPr="002744D2">
        <w:rPr>
          <w:rFonts w:eastAsia="Calibri" w:cs="Times New Roman"/>
          <w:color w:val="000000"/>
          <w:szCs w:val="24"/>
        </w:rPr>
        <w:t xml:space="preserve">together </w:t>
      </w:r>
      <w:r w:rsidR="002744D2">
        <w:rPr>
          <w:rFonts w:eastAsia="Calibri" w:cs="Times New Roman"/>
          <w:color w:val="000000"/>
          <w:szCs w:val="24"/>
        </w:rPr>
        <w:t xml:space="preserve">we </w:t>
      </w:r>
      <w:r w:rsidR="002744D2" w:rsidRPr="002744D2">
        <w:rPr>
          <w:rFonts w:eastAsia="Calibri" w:cs="Times New Roman"/>
          <w:color w:val="000000"/>
          <w:szCs w:val="24"/>
        </w:rPr>
        <w:t>are looking at policies to try to create uniform policies for transfer</w:t>
      </w:r>
      <w:r w:rsidR="002744D2">
        <w:rPr>
          <w:rFonts w:eastAsia="Calibri" w:cs="Times New Roman"/>
          <w:color w:val="000000"/>
          <w:szCs w:val="24"/>
        </w:rPr>
        <w:t>s across institutions in the State of Michigan. Finally, he reported that UCUE is</w:t>
      </w:r>
      <w:r w:rsidR="002744D2" w:rsidRPr="002744D2">
        <w:rPr>
          <w:rFonts w:eastAsia="Calibri" w:cs="Times New Roman"/>
          <w:color w:val="000000"/>
          <w:szCs w:val="24"/>
        </w:rPr>
        <w:t xml:space="preserve"> also beginning to discuss student evaluation of te</w:t>
      </w:r>
      <w:r w:rsidR="002744D2">
        <w:rPr>
          <w:rFonts w:eastAsia="Calibri" w:cs="Times New Roman"/>
          <w:color w:val="000000"/>
          <w:szCs w:val="24"/>
        </w:rPr>
        <w:t>aching in conjunction with the Technology Roadmap update of 2018, which</w:t>
      </w:r>
      <w:r w:rsidR="002744D2" w:rsidRPr="002744D2">
        <w:rPr>
          <w:rFonts w:eastAsia="Calibri" w:cs="Times New Roman"/>
          <w:color w:val="000000"/>
          <w:szCs w:val="24"/>
        </w:rPr>
        <w:t xml:space="preserve"> w</w:t>
      </w:r>
      <w:r w:rsidR="002744D2">
        <w:rPr>
          <w:rFonts w:eastAsia="Calibri" w:cs="Times New Roman"/>
          <w:color w:val="000000"/>
          <w:szCs w:val="24"/>
        </w:rPr>
        <w:t>ill probably carry over in the Fall S</w:t>
      </w:r>
      <w:r w:rsidR="002744D2" w:rsidRPr="002744D2">
        <w:rPr>
          <w:rFonts w:eastAsia="Calibri" w:cs="Times New Roman"/>
          <w:color w:val="000000"/>
          <w:szCs w:val="24"/>
        </w:rPr>
        <w:t>emester</w:t>
      </w:r>
      <w:r w:rsidR="002744D2">
        <w:rPr>
          <w:rFonts w:eastAsia="Calibri" w:cs="Times New Roman"/>
          <w:color w:val="000000"/>
          <w:szCs w:val="24"/>
        </w:rPr>
        <w:t xml:space="preserve"> of 2018</w:t>
      </w:r>
      <w:r w:rsidR="002744D2" w:rsidRPr="002744D2">
        <w:rPr>
          <w:rFonts w:eastAsia="Calibri" w:cs="Times New Roman"/>
          <w:color w:val="000000"/>
          <w:szCs w:val="24"/>
        </w:rPr>
        <w:t xml:space="preserve">. </w:t>
      </w:r>
    </w:p>
    <w:p w14:paraId="3D8216C3" w14:textId="2F2DFDF3" w:rsidR="007B1A60" w:rsidRDefault="007B1A60" w:rsidP="007B1A60">
      <w:pPr>
        <w:ind w:left="1008"/>
        <w:rPr>
          <w:rFonts w:cs="Times New Roman"/>
          <w:b/>
        </w:rPr>
      </w:pPr>
      <w:r w:rsidRPr="00C71FC0">
        <w:rPr>
          <w:rFonts w:cs="Times New Roman"/>
          <w:b/>
        </w:rPr>
        <w:t>U</w:t>
      </w:r>
      <w:r w:rsidR="002236C3">
        <w:rPr>
          <w:rFonts w:cs="Times New Roman"/>
          <w:b/>
        </w:rPr>
        <w:t>niversity Committee on Academic Governance (U</w:t>
      </w:r>
      <w:r w:rsidRPr="00C71FC0">
        <w:rPr>
          <w:rFonts w:cs="Times New Roman"/>
          <w:b/>
        </w:rPr>
        <w:t>CAG</w:t>
      </w:r>
      <w:r w:rsidR="002236C3">
        <w:rPr>
          <w:rFonts w:cs="Times New Roman"/>
          <w:b/>
        </w:rPr>
        <w:t>)</w:t>
      </w:r>
      <w:r w:rsidRPr="00C71FC0">
        <w:rPr>
          <w:rFonts w:cs="Times New Roman"/>
          <w:b/>
        </w:rPr>
        <w:t xml:space="preserve"> – Professor Gayle Lourens</w:t>
      </w:r>
    </w:p>
    <w:p w14:paraId="1C3F4CF2" w14:textId="3CF8092E" w:rsidR="00823289" w:rsidRPr="003B124E" w:rsidRDefault="003C6990" w:rsidP="003B124E">
      <w:pPr>
        <w:ind w:left="1008"/>
        <w:rPr>
          <w:rFonts w:eastAsia="Calibri" w:cs="Times New Roman"/>
          <w:color w:val="000000"/>
          <w:szCs w:val="24"/>
        </w:rPr>
      </w:pPr>
      <w:r>
        <w:rPr>
          <w:rFonts w:cs="Times New Roman"/>
        </w:rPr>
        <w:t xml:space="preserve">Professor Gayle Lourens reported </w:t>
      </w:r>
      <w:r w:rsidRPr="003C6990">
        <w:rPr>
          <w:rFonts w:cs="Times New Roman"/>
          <w:szCs w:val="24"/>
        </w:rPr>
        <w:t xml:space="preserve">that </w:t>
      </w:r>
      <w:r>
        <w:rPr>
          <w:rFonts w:eastAsia="Calibri" w:cs="Times New Roman"/>
          <w:color w:val="000000"/>
          <w:szCs w:val="24"/>
        </w:rPr>
        <w:t>the University Committee on Academic Governance has</w:t>
      </w:r>
      <w:r w:rsidRPr="003C6990">
        <w:rPr>
          <w:rFonts w:eastAsia="Calibri" w:cs="Times New Roman"/>
          <w:color w:val="000000"/>
          <w:szCs w:val="24"/>
        </w:rPr>
        <w:t xml:space="preserve"> completed</w:t>
      </w:r>
      <w:r w:rsidR="00513F27">
        <w:rPr>
          <w:rFonts w:eastAsia="Calibri" w:cs="Times New Roman"/>
          <w:color w:val="000000"/>
          <w:szCs w:val="24"/>
        </w:rPr>
        <w:t xml:space="preserve"> five College B</w:t>
      </w:r>
      <w:r w:rsidR="00855380">
        <w:rPr>
          <w:rFonts w:eastAsia="Calibri" w:cs="Times New Roman"/>
          <w:color w:val="000000"/>
          <w:szCs w:val="24"/>
        </w:rPr>
        <w:t>ylaw reviews which will be</w:t>
      </w:r>
      <w:r w:rsidRPr="003C6990">
        <w:rPr>
          <w:rFonts w:eastAsia="Calibri" w:cs="Times New Roman"/>
          <w:color w:val="000000"/>
          <w:szCs w:val="24"/>
        </w:rPr>
        <w:t xml:space="preserve"> moving forward as recommendations to the colleges. </w:t>
      </w:r>
      <w:r w:rsidR="00855380">
        <w:rPr>
          <w:rFonts w:eastAsia="Calibri" w:cs="Times New Roman"/>
          <w:color w:val="000000"/>
          <w:szCs w:val="24"/>
        </w:rPr>
        <w:t>UCAG has also made a few minor changes to the University Bylaws, and that these B</w:t>
      </w:r>
      <w:r w:rsidRPr="003C6990">
        <w:rPr>
          <w:rFonts w:eastAsia="Calibri" w:cs="Times New Roman"/>
          <w:color w:val="000000"/>
          <w:szCs w:val="24"/>
        </w:rPr>
        <w:t xml:space="preserve">ylaw </w:t>
      </w:r>
      <w:r w:rsidR="00855380">
        <w:rPr>
          <w:rFonts w:eastAsia="Calibri" w:cs="Times New Roman"/>
          <w:color w:val="000000"/>
          <w:szCs w:val="24"/>
        </w:rPr>
        <w:t>recommendations will go to the University C</w:t>
      </w:r>
      <w:r w:rsidRPr="003C6990">
        <w:rPr>
          <w:rFonts w:eastAsia="Calibri" w:cs="Times New Roman"/>
          <w:color w:val="000000"/>
          <w:szCs w:val="24"/>
        </w:rPr>
        <w:t>ouncil at the next meeting for a vote. Additionally</w:t>
      </w:r>
      <w:r w:rsidR="00F546F5">
        <w:rPr>
          <w:rFonts w:eastAsia="Calibri" w:cs="Times New Roman"/>
          <w:color w:val="000000"/>
          <w:szCs w:val="24"/>
        </w:rPr>
        <w:t xml:space="preserve">, </w:t>
      </w:r>
      <w:r w:rsidR="003B124E">
        <w:rPr>
          <w:rFonts w:eastAsia="Calibri" w:cs="Times New Roman"/>
          <w:color w:val="000000"/>
          <w:szCs w:val="24"/>
        </w:rPr>
        <w:t>Professor Lourens stated that</w:t>
      </w:r>
      <w:r w:rsidRPr="003C6990">
        <w:rPr>
          <w:rFonts w:eastAsia="Calibri" w:cs="Times New Roman"/>
          <w:color w:val="000000"/>
          <w:szCs w:val="24"/>
        </w:rPr>
        <w:t xml:space="preserve"> </w:t>
      </w:r>
      <w:r w:rsidR="003B124E">
        <w:rPr>
          <w:rFonts w:eastAsia="Calibri" w:cs="Times New Roman"/>
          <w:color w:val="000000"/>
          <w:szCs w:val="24"/>
        </w:rPr>
        <w:t>MSU</w:t>
      </w:r>
      <w:r w:rsidRPr="003C6990">
        <w:rPr>
          <w:rFonts w:eastAsia="Calibri" w:cs="Times New Roman"/>
          <w:color w:val="000000"/>
          <w:szCs w:val="24"/>
        </w:rPr>
        <w:t xml:space="preserve"> academic specialists have approached </w:t>
      </w:r>
      <w:r w:rsidR="003B124E">
        <w:rPr>
          <w:rFonts w:eastAsia="Calibri" w:cs="Times New Roman"/>
          <w:color w:val="000000"/>
          <w:szCs w:val="24"/>
        </w:rPr>
        <w:t>UCAG and</w:t>
      </w:r>
      <w:r w:rsidRPr="003C6990">
        <w:rPr>
          <w:rFonts w:eastAsia="Calibri" w:cs="Times New Roman"/>
          <w:color w:val="000000"/>
          <w:szCs w:val="24"/>
        </w:rPr>
        <w:t xml:space="preserve"> are interested in having an increase in governance here at the </w:t>
      </w:r>
      <w:r w:rsidR="00F546F5">
        <w:rPr>
          <w:rFonts w:eastAsia="Calibri" w:cs="Times New Roman"/>
          <w:color w:val="000000"/>
          <w:szCs w:val="24"/>
        </w:rPr>
        <w:t>U</w:t>
      </w:r>
      <w:r w:rsidRPr="003C6990">
        <w:rPr>
          <w:rFonts w:eastAsia="Calibri" w:cs="Times New Roman"/>
          <w:color w:val="000000"/>
          <w:szCs w:val="24"/>
        </w:rPr>
        <w:t xml:space="preserve">niversity. As a </w:t>
      </w:r>
      <w:r w:rsidR="00F546F5">
        <w:rPr>
          <w:rFonts w:eastAsia="Calibri" w:cs="Times New Roman"/>
          <w:color w:val="000000"/>
          <w:szCs w:val="24"/>
        </w:rPr>
        <w:t>C</w:t>
      </w:r>
      <w:r w:rsidR="003B124E">
        <w:rPr>
          <w:rFonts w:eastAsia="Calibri" w:cs="Times New Roman"/>
          <w:color w:val="000000"/>
          <w:szCs w:val="24"/>
        </w:rPr>
        <w:t>ommittee, she noted that UCAG decided to</w:t>
      </w:r>
      <w:r w:rsidRPr="003C6990">
        <w:rPr>
          <w:rFonts w:eastAsia="Calibri" w:cs="Times New Roman"/>
          <w:color w:val="000000"/>
          <w:szCs w:val="24"/>
        </w:rPr>
        <w:t xml:space="preserve"> sy</w:t>
      </w:r>
      <w:r w:rsidR="003B124E">
        <w:rPr>
          <w:rFonts w:eastAsia="Calibri" w:cs="Times New Roman"/>
          <w:color w:val="000000"/>
          <w:szCs w:val="24"/>
        </w:rPr>
        <w:t>nthesize a report that describes</w:t>
      </w:r>
      <w:r w:rsidRPr="003C6990">
        <w:rPr>
          <w:rFonts w:eastAsia="Calibri" w:cs="Times New Roman"/>
          <w:color w:val="000000"/>
          <w:szCs w:val="24"/>
        </w:rPr>
        <w:t xml:space="preserve"> how academic specialists are currently being used in colleges</w:t>
      </w:r>
      <w:r w:rsidR="003B124E">
        <w:rPr>
          <w:rFonts w:eastAsia="Calibri" w:cs="Times New Roman"/>
          <w:color w:val="000000"/>
          <w:szCs w:val="24"/>
        </w:rPr>
        <w:t>,</w:t>
      </w:r>
      <w:r w:rsidRPr="003C6990">
        <w:rPr>
          <w:rFonts w:eastAsia="Calibri" w:cs="Times New Roman"/>
          <w:color w:val="000000"/>
          <w:szCs w:val="24"/>
        </w:rPr>
        <w:t xml:space="preserve"> as well as how th</w:t>
      </w:r>
      <w:r w:rsidR="003B124E">
        <w:rPr>
          <w:rFonts w:eastAsia="Calibri" w:cs="Times New Roman"/>
          <w:color w:val="000000"/>
          <w:szCs w:val="24"/>
        </w:rPr>
        <w:t>ey are being referenced in the University B</w:t>
      </w:r>
      <w:r w:rsidRPr="003C6990">
        <w:rPr>
          <w:rFonts w:eastAsia="Calibri" w:cs="Times New Roman"/>
          <w:color w:val="000000"/>
          <w:szCs w:val="24"/>
        </w:rPr>
        <w:t xml:space="preserve">ylaws. </w:t>
      </w:r>
      <w:r w:rsidR="003B124E">
        <w:rPr>
          <w:rFonts w:eastAsia="Calibri" w:cs="Times New Roman"/>
          <w:color w:val="000000"/>
          <w:szCs w:val="24"/>
        </w:rPr>
        <w:t xml:space="preserve">UCAG developed a report and </w:t>
      </w:r>
      <w:r w:rsidRPr="003C6990">
        <w:rPr>
          <w:rFonts w:eastAsia="Calibri" w:cs="Times New Roman"/>
          <w:color w:val="000000"/>
          <w:szCs w:val="24"/>
        </w:rPr>
        <w:t>sent that</w:t>
      </w:r>
      <w:r w:rsidR="003B124E">
        <w:rPr>
          <w:rFonts w:eastAsia="Calibri" w:cs="Times New Roman"/>
          <w:color w:val="000000"/>
          <w:szCs w:val="24"/>
        </w:rPr>
        <w:t xml:space="preserve"> report</w:t>
      </w:r>
      <w:r w:rsidRPr="003C6990">
        <w:rPr>
          <w:rFonts w:eastAsia="Calibri" w:cs="Times New Roman"/>
          <w:color w:val="000000"/>
          <w:szCs w:val="24"/>
        </w:rPr>
        <w:t xml:space="preserve"> to </w:t>
      </w:r>
      <w:r w:rsidR="003B124E">
        <w:rPr>
          <w:rFonts w:eastAsia="Calibri" w:cs="Times New Roman"/>
          <w:color w:val="000000"/>
          <w:szCs w:val="24"/>
        </w:rPr>
        <w:t xml:space="preserve">the </w:t>
      </w:r>
      <w:r w:rsidR="00F546F5">
        <w:rPr>
          <w:rFonts w:eastAsia="Calibri" w:cs="Times New Roman"/>
          <w:color w:val="000000"/>
          <w:szCs w:val="24"/>
        </w:rPr>
        <w:t>U</w:t>
      </w:r>
      <w:r w:rsidR="003B124E">
        <w:rPr>
          <w:rFonts w:eastAsia="Calibri" w:cs="Times New Roman"/>
          <w:color w:val="000000"/>
          <w:szCs w:val="24"/>
        </w:rPr>
        <w:t>niversity Committee on Faculty Affairs</w:t>
      </w:r>
      <w:r w:rsidRPr="003C6990">
        <w:rPr>
          <w:rFonts w:eastAsia="Calibri" w:cs="Times New Roman"/>
          <w:color w:val="000000"/>
          <w:szCs w:val="24"/>
        </w:rPr>
        <w:t xml:space="preserve"> to provide s</w:t>
      </w:r>
      <w:r w:rsidR="003B124E">
        <w:rPr>
          <w:rFonts w:eastAsia="Calibri" w:cs="Times New Roman"/>
          <w:color w:val="000000"/>
          <w:szCs w:val="24"/>
        </w:rPr>
        <w:t>ome recommendations as to how UCAG would address this issue (if at all) in the University B</w:t>
      </w:r>
      <w:r w:rsidRPr="003C6990">
        <w:rPr>
          <w:rFonts w:eastAsia="Calibri" w:cs="Times New Roman"/>
          <w:color w:val="000000"/>
          <w:szCs w:val="24"/>
        </w:rPr>
        <w:t>ylaws</w:t>
      </w:r>
      <w:r w:rsidR="003B124E">
        <w:rPr>
          <w:rFonts w:eastAsia="Calibri" w:cs="Times New Roman"/>
          <w:color w:val="000000"/>
          <w:szCs w:val="24"/>
        </w:rPr>
        <w:t>. Finally</w:t>
      </w:r>
      <w:r w:rsidRPr="003C6990">
        <w:rPr>
          <w:rFonts w:eastAsia="Calibri" w:cs="Times New Roman"/>
          <w:color w:val="000000"/>
          <w:szCs w:val="24"/>
        </w:rPr>
        <w:t xml:space="preserve">, </w:t>
      </w:r>
      <w:r w:rsidR="003B124E">
        <w:rPr>
          <w:rFonts w:eastAsia="Calibri" w:cs="Times New Roman"/>
          <w:color w:val="000000"/>
          <w:szCs w:val="24"/>
        </w:rPr>
        <w:t xml:space="preserve">Professor Lourens reported that UCAG reviewed recommendations for MSU faculty participation in committee work, and </w:t>
      </w:r>
      <w:r w:rsidR="00F546F5">
        <w:rPr>
          <w:rFonts w:eastAsia="Calibri" w:cs="Times New Roman"/>
          <w:color w:val="000000"/>
          <w:szCs w:val="24"/>
        </w:rPr>
        <w:t xml:space="preserve">it </w:t>
      </w:r>
      <w:r w:rsidR="003B124E">
        <w:rPr>
          <w:rFonts w:eastAsia="Calibri" w:cs="Times New Roman"/>
          <w:color w:val="000000"/>
          <w:szCs w:val="24"/>
        </w:rPr>
        <w:t>was</w:t>
      </w:r>
      <w:r w:rsidRPr="003C6990">
        <w:rPr>
          <w:rFonts w:eastAsia="Calibri" w:cs="Times New Roman"/>
          <w:color w:val="000000"/>
          <w:szCs w:val="24"/>
        </w:rPr>
        <w:t xml:space="preserve"> instrumental in developing the ballot</w:t>
      </w:r>
      <w:r w:rsidR="003B124E">
        <w:rPr>
          <w:rFonts w:eastAsia="Calibri" w:cs="Times New Roman"/>
          <w:color w:val="000000"/>
          <w:szCs w:val="24"/>
        </w:rPr>
        <w:t xml:space="preserve"> for committee elections</w:t>
      </w:r>
      <w:r w:rsidRPr="003C6990">
        <w:rPr>
          <w:rFonts w:eastAsia="Calibri" w:cs="Times New Roman"/>
          <w:color w:val="000000"/>
          <w:szCs w:val="24"/>
        </w:rPr>
        <w:t>.</w:t>
      </w:r>
    </w:p>
    <w:p w14:paraId="61F3003C" w14:textId="0E21A781" w:rsidR="00823289" w:rsidRPr="00C71FC0" w:rsidRDefault="00823289" w:rsidP="00823289">
      <w:pPr>
        <w:ind w:left="1008"/>
        <w:rPr>
          <w:rFonts w:cs="Times New Roman"/>
          <w:b/>
        </w:rPr>
      </w:pPr>
      <w:r w:rsidRPr="00C71FC0">
        <w:rPr>
          <w:rFonts w:cs="Times New Roman"/>
          <w:b/>
        </w:rPr>
        <w:t>U</w:t>
      </w:r>
      <w:r w:rsidR="002236C3">
        <w:rPr>
          <w:rFonts w:cs="Times New Roman"/>
          <w:b/>
        </w:rPr>
        <w:t>niversity Committee on Student Affairs (U</w:t>
      </w:r>
      <w:r w:rsidRPr="00C71FC0">
        <w:rPr>
          <w:rFonts w:cs="Times New Roman"/>
          <w:b/>
        </w:rPr>
        <w:t>CSA</w:t>
      </w:r>
      <w:r w:rsidR="002236C3">
        <w:rPr>
          <w:rFonts w:cs="Times New Roman"/>
          <w:b/>
        </w:rPr>
        <w:t>)</w:t>
      </w:r>
      <w:r w:rsidRPr="00C71FC0">
        <w:rPr>
          <w:rFonts w:cs="Times New Roman"/>
          <w:b/>
        </w:rPr>
        <w:t xml:space="preserve"> – Professor Ronald Fisher</w:t>
      </w:r>
    </w:p>
    <w:p w14:paraId="1146A989" w14:textId="3F621B96" w:rsidR="00C71FC0" w:rsidRPr="003D37D2" w:rsidRDefault="006E7DDF" w:rsidP="003D37D2">
      <w:pPr>
        <w:ind w:left="1008"/>
        <w:rPr>
          <w:rFonts w:eastAsia="Calibri" w:cs="Times New Roman"/>
          <w:color w:val="000000"/>
          <w:szCs w:val="24"/>
        </w:rPr>
      </w:pPr>
      <w:r>
        <w:rPr>
          <w:rFonts w:cs="Times New Roman"/>
        </w:rPr>
        <w:t xml:space="preserve">Professor Fisher reported that the University Committee on Student Affairs </w:t>
      </w:r>
      <w:r>
        <w:rPr>
          <w:rFonts w:eastAsia="Calibri" w:cs="Times New Roman"/>
          <w:color w:val="000000"/>
          <w:szCs w:val="24"/>
        </w:rPr>
        <w:t>considered two action items, including the discussion and approval</w:t>
      </w:r>
      <w:r w:rsidRPr="006E7DDF">
        <w:rPr>
          <w:rFonts w:eastAsia="Calibri" w:cs="Times New Roman"/>
          <w:color w:val="000000"/>
          <w:szCs w:val="24"/>
        </w:rPr>
        <w:t xml:space="preserve"> of chan</w:t>
      </w:r>
      <w:r>
        <w:rPr>
          <w:rFonts w:eastAsia="Calibri" w:cs="Times New Roman"/>
          <w:color w:val="000000"/>
          <w:szCs w:val="24"/>
        </w:rPr>
        <w:t>ges to the Hearing Board Code of O</w:t>
      </w:r>
      <w:r w:rsidRPr="006E7DDF">
        <w:rPr>
          <w:rFonts w:eastAsia="Calibri" w:cs="Times New Roman"/>
          <w:color w:val="000000"/>
          <w:szCs w:val="24"/>
        </w:rPr>
        <w:t xml:space="preserve">perations, </w:t>
      </w:r>
      <w:r>
        <w:rPr>
          <w:rFonts w:eastAsia="Calibri" w:cs="Times New Roman"/>
          <w:color w:val="000000"/>
          <w:szCs w:val="24"/>
        </w:rPr>
        <w:t>and the consideration of</w:t>
      </w:r>
      <w:r w:rsidRPr="006E7DDF">
        <w:rPr>
          <w:rFonts w:eastAsia="Calibri" w:cs="Times New Roman"/>
          <w:color w:val="000000"/>
          <w:szCs w:val="24"/>
        </w:rPr>
        <w:t xml:space="preserve"> a number of proposed changes to </w:t>
      </w:r>
      <w:r w:rsidRPr="006E7DDF">
        <w:rPr>
          <w:rFonts w:eastAsia="Calibri" w:cs="Times New Roman"/>
          <w:color w:val="000000"/>
          <w:szCs w:val="24"/>
        </w:rPr>
        <w:lastRenderedPageBreak/>
        <w:t xml:space="preserve">student policies, </w:t>
      </w:r>
      <w:r>
        <w:rPr>
          <w:rFonts w:eastAsia="Calibri" w:cs="Times New Roman"/>
          <w:color w:val="000000"/>
          <w:szCs w:val="24"/>
        </w:rPr>
        <w:t>such as</w:t>
      </w:r>
      <w:r w:rsidRPr="006E7DDF">
        <w:rPr>
          <w:rFonts w:eastAsia="Calibri" w:cs="Times New Roman"/>
          <w:color w:val="000000"/>
          <w:szCs w:val="24"/>
        </w:rPr>
        <w:t xml:space="preserve"> </w:t>
      </w:r>
      <w:r>
        <w:rPr>
          <w:rFonts w:eastAsia="Calibri" w:cs="Times New Roman"/>
          <w:color w:val="000000"/>
          <w:szCs w:val="24"/>
        </w:rPr>
        <w:t>the Student Rights and R</w:t>
      </w:r>
      <w:r w:rsidRPr="006E7DDF">
        <w:rPr>
          <w:rFonts w:eastAsia="Calibri" w:cs="Times New Roman"/>
          <w:color w:val="000000"/>
          <w:szCs w:val="24"/>
        </w:rPr>
        <w:t xml:space="preserve">esponsibilities document. These </w:t>
      </w:r>
      <w:r>
        <w:rPr>
          <w:rFonts w:eastAsia="Calibri" w:cs="Times New Roman"/>
          <w:color w:val="000000"/>
          <w:szCs w:val="24"/>
        </w:rPr>
        <w:t xml:space="preserve">items </w:t>
      </w:r>
      <w:r w:rsidRPr="006E7DDF">
        <w:rPr>
          <w:rFonts w:eastAsia="Calibri" w:cs="Times New Roman"/>
          <w:color w:val="000000"/>
          <w:szCs w:val="24"/>
        </w:rPr>
        <w:t xml:space="preserve">were brought to </w:t>
      </w:r>
      <w:r>
        <w:rPr>
          <w:rFonts w:eastAsia="Calibri" w:cs="Times New Roman"/>
          <w:color w:val="000000"/>
          <w:szCs w:val="24"/>
        </w:rPr>
        <w:t>the UCSA</w:t>
      </w:r>
      <w:r w:rsidRPr="006E7DDF">
        <w:rPr>
          <w:rFonts w:eastAsia="Calibri" w:cs="Times New Roman"/>
          <w:color w:val="000000"/>
          <w:szCs w:val="24"/>
        </w:rPr>
        <w:t xml:space="preserve"> in October</w:t>
      </w:r>
      <w:r>
        <w:rPr>
          <w:rFonts w:eastAsia="Calibri" w:cs="Times New Roman"/>
          <w:color w:val="000000"/>
          <w:szCs w:val="24"/>
        </w:rPr>
        <w:t xml:space="preserve"> of 2106</w:t>
      </w:r>
      <w:r w:rsidR="003D37D2">
        <w:rPr>
          <w:rFonts w:eastAsia="Calibri" w:cs="Times New Roman"/>
          <w:color w:val="000000"/>
          <w:szCs w:val="24"/>
        </w:rPr>
        <w:t xml:space="preserve">, and a </w:t>
      </w:r>
      <w:r w:rsidRPr="006E7DDF">
        <w:rPr>
          <w:rFonts w:eastAsia="Calibri" w:cs="Times New Roman"/>
          <w:color w:val="000000"/>
          <w:szCs w:val="24"/>
        </w:rPr>
        <w:t xml:space="preserve">subcommittee is continuing to work through the governance process </w:t>
      </w:r>
      <w:r w:rsidR="003D37D2">
        <w:rPr>
          <w:rFonts w:eastAsia="Calibri" w:cs="Times New Roman"/>
          <w:color w:val="000000"/>
          <w:szCs w:val="24"/>
        </w:rPr>
        <w:t>reviewing</w:t>
      </w:r>
      <w:r w:rsidRPr="006E7DDF">
        <w:rPr>
          <w:rFonts w:eastAsia="Calibri" w:cs="Times New Roman"/>
          <w:color w:val="000000"/>
          <w:szCs w:val="24"/>
        </w:rPr>
        <w:t xml:space="preserve"> </w:t>
      </w:r>
      <w:r w:rsidR="003D37D2">
        <w:rPr>
          <w:rFonts w:eastAsia="Calibri" w:cs="Times New Roman"/>
          <w:color w:val="000000"/>
          <w:szCs w:val="24"/>
        </w:rPr>
        <w:t>these proposed changes with the idea that the Student A</w:t>
      </w:r>
      <w:r w:rsidRPr="006E7DDF">
        <w:rPr>
          <w:rFonts w:eastAsia="Calibri" w:cs="Times New Roman"/>
          <w:color w:val="000000"/>
          <w:szCs w:val="24"/>
        </w:rPr>
        <w:t xml:space="preserve">ffairs </w:t>
      </w:r>
      <w:r w:rsidR="00F546F5">
        <w:rPr>
          <w:rFonts w:eastAsia="Calibri" w:cs="Times New Roman"/>
          <w:color w:val="000000"/>
          <w:szCs w:val="24"/>
        </w:rPr>
        <w:t>C</w:t>
      </w:r>
      <w:r w:rsidRPr="006E7DDF">
        <w:rPr>
          <w:rFonts w:eastAsia="Calibri" w:cs="Times New Roman"/>
          <w:color w:val="000000"/>
          <w:szCs w:val="24"/>
        </w:rPr>
        <w:t>ommittee will eventually recommend or approve a set of proposed changes.</w:t>
      </w:r>
      <w:r w:rsidR="00925941">
        <w:rPr>
          <w:rFonts w:eastAsia="Calibri" w:cs="Times New Roman"/>
          <w:color w:val="000000"/>
          <w:szCs w:val="24"/>
        </w:rPr>
        <w:t xml:space="preserve"> Professor Fisher added that UCSA</w:t>
      </w:r>
      <w:r w:rsidR="00925941" w:rsidRPr="00925941">
        <w:rPr>
          <w:rFonts w:eastAsia="Calibri" w:cs="Times New Roman"/>
          <w:color w:val="000000"/>
          <w:szCs w:val="24"/>
        </w:rPr>
        <w:t xml:space="preserve"> had discussion</w:t>
      </w:r>
      <w:r w:rsidR="00925941">
        <w:rPr>
          <w:rFonts w:eastAsia="Calibri" w:cs="Times New Roman"/>
          <w:color w:val="000000"/>
          <w:szCs w:val="24"/>
        </w:rPr>
        <w:t>s</w:t>
      </w:r>
      <w:r w:rsidR="00925941" w:rsidRPr="00925941">
        <w:rPr>
          <w:rFonts w:eastAsia="Calibri" w:cs="Times New Roman"/>
          <w:color w:val="000000"/>
          <w:szCs w:val="24"/>
        </w:rPr>
        <w:t xml:space="preserve"> and presentations about a number of policy issues affecting students on campus</w:t>
      </w:r>
      <w:r w:rsidR="00925941">
        <w:rPr>
          <w:rFonts w:eastAsia="Calibri" w:cs="Times New Roman"/>
          <w:color w:val="000000"/>
          <w:szCs w:val="24"/>
        </w:rPr>
        <w:t>,</w:t>
      </w:r>
      <w:r w:rsidR="00925941" w:rsidRPr="00925941">
        <w:rPr>
          <w:rFonts w:eastAsia="Calibri" w:cs="Times New Roman"/>
          <w:color w:val="000000"/>
          <w:szCs w:val="24"/>
        </w:rPr>
        <w:t xml:space="preserve"> including transportation issues and transportation planning</w:t>
      </w:r>
      <w:r w:rsidR="00925941">
        <w:rPr>
          <w:rFonts w:eastAsia="Calibri" w:cs="Times New Roman"/>
          <w:color w:val="000000"/>
          <w:szCs w:val="24"/>
        </w:rPr>
        <w:t>, the e</w:t>
      </w:r>
      <w:r w:rsidR="00925941" w:rsidRPr="00925941">
        <w:rPr>
          <w:rFonts w:eastAsia="Calibri" w:cs="Times New Roman"/>
          <w:color w:val="000000"/>
          <w:szCs w:val="24"/>
        </w:rPr>
        <w:t xml:space="preserve">ffects and impact </w:t>
      </w:r>
      <w:r w:rsidR="00925941">
        <w:rPr>
          <w:rFonts w:eastAsia="Calibri" w:cs="Times New Roman"/>
          <w:color w:val="000000"/>
          <w:szCs w:val="24"/>
        </w:rPr>
        <w:t xml:space="preserve">of Campus Climate issues </w:t>
      </w:r>
      <w:r w:rsidR="00925941" w:rsidRPr="00925941">
        <w:rPr>
          <w:rFonts w:eastAsia="Calibri" w:cs="Times New Roman"/>
          <w:color w:val="000000"/>
          <w:szCs w:val="24"/>
        </w:rPr>
        <w:t>on students, particularly international students, of the vario</w:t>
      </w:r>
      <w:r w:rsidR="00EA4E1D">
        <w:rPr>
          <w:rFonts w:eastAsia="Calibri" w:cs="Times New Roman"/>
          <w:color w:val="000000"/>
          <w:szCs w:val="24"/>
        </w:rPr>
        <w:t xml:space="preserve">us political and policy changes, such as </w:t>
      </w:r>
      <w:r w:rsidR="00F546F5">
        <w:rPr>
          <w:rFonts w:eastAsia="Calibri" w:cs="Times New Roman"/>
          <w:color w:val="000000"/>
          <w:szCs w:val="24"/>
        </w:rPr>
        <w:t>the U</w:t>
      </w:r>
      <w:r w:rsidR="00925941" w:rsidRPr="00925941">
        <w:rPr>
          <w:rFonts w:eastAsia="Calibri" w:cs="Times New Roman"/>
          <w:color w:val="000000"/>
          <w:szCs w:val="24"/>
        </w:rPr>
        <w:t xml:space="preserve">niversity </w:t>
      </w:r>
      <w:r w:rsidR="00F546F5">
        <w:rPr>
          <w:rFonts w:eastAsia="Calibri" w:cs="Times New Roman"/>
          <w:color w:val="000000"/>
          <w:szCs w:val="24"/>
        </w:rPr>
        <w:t>P</w:t>
      </w:r>
      <w:r w:rsidR="00925941" w:rsidRPr="00925941">
        <w:rPr>
          <w:rFonts w:eastAsia="Calibri" w:cs="Times New Roman"/>
          <w:color w:val="000000"/>
          <w:szCs w:val="24"/>
        </w:rPr>
        <w:t xml:space="preserve">olicy regarding </w:t>
      </w:r>
      <w:r w:rsidR="00EA4E1D">
        <w:rPr>
          <w:rFonts w:eastAsia="Calibri" w:cs="Times New Roman"/>
          <w:color w:val="000000"/>
          <w:szCs w:val="24"/>
        </w:rPr>
        <w:t xml:space="preserve">student </w:t>
      </w:r>
      <w:r w:rsidR="00925941" w:rsidRPr="00925941">
        <w:rPr>
          <w:rFonts w:eastAsia="Calibri" w:cs="Times New Roman"/>
          <w:color w:val="000000"/>
          <w:szCs w:val="24"/>
        </w:rPr>
        <w:t xml:space="preserve">protests on campus, </w:t>
      </w:r>
      <w:r w:rsidR="00F546F5">
        <w:rPr>
          <w:rFonts w:eastAsia="Calibri" w:cs="Times New Roman"/>
          <w:color w:val="000000"/>
          <w:szCs w:val="24"/>
        </w:rPr>
        <w:t xml:space="preserve">and </w:t>
      </w:r>
      <w:r w:rsidR="00EA4E1D">
        <w:rPr>
          <w:rFonts w:eastAsia="Calibri" w:cs="Times New Roman"/>
          <w:color w:val="000000"/>
          <w:szCs w:val="24"/>
        </w:rPr>
        <w:t xml:space="preserve">the </w:t>
      </w:r>
      <w:r w:rsidR="00925941" w:rsidRPr="00925941">
        <w:rPr>
          <w:rFonts w:eastAsia="Calibri" w:cs="Times New Roman"/>
          <w:color w:val="000000"/>
          <w:szCs w:val="24"/>
        </w:rPr>
        <w:t xml:space="preserve">discussion of the procedures used by </w:t>
      </w:r>
      <w:r w:rsidR="00EA4E1D">
        <w:rPr>
          <w:rFonts w:eastAsia="Calibri" w:cs="Times New Roman"/>
          <w:color w:val="000000"/>
          <w:szCs w:val="24"/>
        </w:rPr>
        <w:t xml:space="preserve">MSU </w:t>
      </w:r>
      <w:r w:rsidR="00925941" w:rsidRPr="00925941">
        <w:rPr>
          <w:rFonts w:eastAsia="Calibri" w:cs="Times New Roman"/>
          <w:color w:val="000000"/>
          <w:szCs w:val="24"/>
        </w:rPr>
        <w:t xml:space="preserve">concerning sexual assault allegations </w:t>
      </w:r>
      <w:r w:rsidR="00EA4E1D">
        <w:rPr>
          <w:rFonts w:eastAsia="Calibri" w:cs="Times New Roman"/>
          <w:color w:val="000000"/>
          <w:szCs w:val="24"/>
        </w:rPr>
        <w:t xml:space="preserve">made </w:t>
      </w:r>
      <w:r w:rsidR="00925941" w:rsidRPr="00925941">
        <w:rPr>
          <w:rFonts w:eastAsia="Calibri" w:cs="Times New Roman"/>
          <w:color w:val="000000"/>
          <w:szCs w:val="24"/>
        </w:rPr>
        <w:t>against current and former</w:t>
      </w:r>
      <w:r w:rsidR="00EA4E1D">
        <w:rPr>
          <w:rFonts w:eastAsia="Calibri" w:cs="Times New Roman"/>
          <w:color w:val="000000"/>
          <w:szCs w:val="24"/>
        </w:rPr>
        <w:t xml:space="preserve"> members of the MSU community. UCSA also engaged in</w:t>
      </w:r>
      <w:r w:rsidR="00925941" w:rsidRPr="00925941">
        <w:rPr>
          <w:rFonts w:eastAsia="Calibri" w:cs="Times New Roman"/>
          <w:color w:val="000000"/>
          <w:szCs w:val="24"/>
        </w:rPr>
        <w:t xml:space="preserve"> </w:t>
      </w:r>
      <w:r w:rsidR="00EA4E1D">
        <w:rPr>
          <w:rFonts w:eastAsia="Calibri" w:cs="Times New Roman"/>
          <w:color w:val="000000"/>
          <w:szCs w:val="24"/>
        </w:rPr>
        <w:t xml:space="preserve">a </w:t>
      </w:r>
      <w:r w:rsidR="00925941" w:rsidRPr="00925941">
        <w:rPr>
          <w:rFonts w:eastAsia="Calibri" w:cs="Times New Roman"/>
          <w:color w:val="000000"/>
          <w:szCs w:val="24"/>
        </w:rPr>
        <w:t>presentation and discussion about accessibility for perso</w:t>
      </w:r>
      <w:r w:rsidR="00EA4E1D">
        <w:rPr>
          <w:rFonts w:eastAsia="Calibri" w:cs="Times New Roman"/>
          <w:color w:val="000000"/>
          <w:szCs w:val="24"/>
        </w:rPr>
        <w:t>ns with disabilities. F</w:t>
      </w:r>
      <w:r w:rsidR="00925941" w:rsidRPr="00925941">
        <w:rPr>
          <w:rFonts w:eastAsia="Calibri" w:cs="Times New Roman"/>
          <w:color w:val="000000"/>
          <w:szCs w:val="24"/>
        </w:rPr>
        <w:t>inally</w:t>
      </w:r>
      <w:r w:rsidR="00EA4E1D">
        <w:rPr>
          <w:rFonts w:eastAsia="Calibri" w:cs="Times New Roman"/>
          <w:color w:val="000000"/>
          <w:szCs w:val="24"/>
        </w:rPr>
        <w:t>, Professor Fisher reported that UCSA</w:t>
      </w:r>
      <w:r w:rsidR="00925941" w:rsidRPr="00925941">
        <w:rPr>
          <w:rFonts w:eastAsia="Calibri" w:cs="Times New Roman"/>
          <w:color w:val="000000"/>
          <w:szCs w:val="24"/>
        </w:rPr>
        <w:t xml:space="preserve"> </w:t>
      </w:r>
      <w:r w:rsidR="00EA4E1D">
        <w:rPr>
          <w:rFonts w:eastAsia="Calibri" w:cs="Times New Roman"/>
          <w:color w:val="000000"/>
          <w:szCs w:val="24"/>
        </w:rPr>
        <w:t>has planned for its</w:t>
      </w:r>
      <w:r w:rsidR="00925941" w:rsidRPr="00925941">
        <w:rPr>
          <w:rFonts w:eastAsia="Calibri" w:cs="Times New Roman"/>
          <w:color w:val="000000"/>
          <w:szCs w:val="24"/>
        </w:rPr>
        <w:t xml:space="preserve"> next meeting a present</w:t>
      </w:r>
      <w:r w:rsidR="009508B1">
        <w:rPr>
          <w:rFonts w:eastAsia="Calibri" w:cs="Times New Roman"/>
          <w:color w:val="000000"/>
          <w:szCs w:val="24"/>
        </w:rPr>
        <w:t>ation discussion regarding the U</w:t>
      </w:r>
      <w:r w:rsidR="00925941" w:rsidRPr="00925941">
        <w:rPr>
          <w:rFonts w:eastAsia="Calibri" w:cs="Times New Roman"/>
          <w:color w:val="000000"/>
          <w:szCs w:val="24"/>
        </w:rPr>
        <w:t>niversity budget</w:t>
      </w:r>
      <w:r w:rsidR="009508B1">
        <w:rPr>
          <w:rFonts w:eastAsia="Calibri" w:cs="Times New Roman"/>
          <w:color w:val="000000"/>
          <w:szCs w:val="24"/>
        </w:rPr>
        <w:t>.</w:t>
      </w:r>
    </w:p>
    <w:p w14:paraId="5EE29561" w14:textId="4230906E" w:rsidR="00C71FC0" w:rsidRPr="00C71FC0" w:rsidRDefault="00C71FC0" w:rsidP="00CB0C4A">
      <w:pPr>
        <w:ind w:left="1008"/>
        <w:rPr>
          <w:rFonts w:cs="Times New Roman"/>
          <w:b/>
        </w:rPr>
      </w:pPr>
      <w:r w:rsidRPr="00C71FC0">
        <w:rPr>
          <w:rFonts w:cs="Times New Roman"/>
          <w:b/>
        </w:rPr>
        <w:t>U</w:t>
      </w:r>
      <w:r w:rsidR="002236C3">
        <w:rPr>
          <w:rFonts w:cs="Times New Roman"/>
          <w:b/>
        </w:rPr>
        <w:t>niversity Committee on Faculty Tenure (U</w:t>
      </w:r>
      <w:r w:rsidRPr="00C71FC0">
        <w:rPr>
          <w:rFonts w:cs="Times New Roman"/>
          <w:b/>
        </w:rPr>
        <w:t>CFT</w:t>
      </w:r>
      <w:r w:rsidR="002236C3">
        <w:rPr>
          <w:rFonts w:cs="Times New Roman"/>
          <w:b/>
        </w:rPr>
        <w:t>)</w:t>
      </w:r>
      <w:r w:rsidRPr="00C71FC0">
        <w:rPr>
          <w:rFonts w:cs="Times New Roman"/>
          <w:b/>
        </w:rPr>
        <w:t xml:space="preserve"> – Professor Michael Dease</w:t>
      </w:r>
    </w:p>
    <w:p w14:paraId="75998437" w14:textId="7C392105" w:rsidR="00C71FC0" w:rsidRDefault="0018074A" w:rsidP="00CB0C4A">
      <w:pPr>
        <w:ind w:left="1008"/>
        <w:rPr>
          <w:rFonts w:cs="Times New Roman"/>
        </w:rPr>
      </w:pPr>
      <w:r>
        <w:rPr>
          <w:rFonts w:cs="Times New Roman"/>
        </w:rPr>
        <w:t xml:space="preserve">Professor Michael Dease reported that </w:t>
      </w:r>
      <w:r>
        <w:rPr>
          <w:rFonts w:eastAsia="Calibri" w:cs="Times New Roman"/>
          <w:color w:val="000000"/>
          <w:szCs w:val="24"/>
        </w:rPr>
        <w:t>the University Committee on</w:t>
      </w:r>
      <w:r w:rsidRPr="0018074A">
        <w:rPr>
          <w:rFonts w:eastAsia="Calibri" w:cs="Times New Roman"/>
          <w:color w:val="000000"/>
          <w:szCs w:val="24"/>
        </w:rPr>
        <w:t xml:space="preserve"> Faculty Tenure advises </w:t>
      </w:r>
      <w:r>
        <w:rPr>
          <w:rFonts w:eastAsia="Calibri" w:cs="Times New Roman"/>
          <w:color w:val="000000"/>
          <w:szCs w:val="24"/>
        </w:rPr>
        <w:t>the Provost regarding</w:t>
      </w:r>
      <w:r w:rsidRPr="0018074A">
        <w:rPr>
          <w:rFonts w:eastAsia="Calibri" w:cs="Times New Roman"/>
          <w:color w:val="000000"/>
          <w:szCs w:val="24"/>
        </w:rPr>
        <w:t xml:space="preserve"> procedural rules and formal awards</w:t>
      </w:r>
      <w:r>
        <w:rPr>
          <w:rFonts w:eastAsia="Calibri" w:cs="Times New Roman"/>
          <w:color w:val="000000"/>
          <w:szCs w:val="24"/>
        </w:rPr>
        <w:t>,</w:t>
      </w:r>
      <w:r w:rsidRPr="0018074A">
        <w:rPr>
          <w:rFonts w:eastAsia="Calibri" w:cs="Times New Roman"/>
          <w:color w:val="000000"/>
          <w:szCs w:val="24"/>
        </w:rPr>
        <w:t xml:space="preserve"> or </w:t>
      </w:r>
      <w:r>
        <w:rPr>
          <w:rFonts w:eastAsia="Calibri" w:cs="Times New Roman"/>
          <w:color w:val="000000"/>
          <w:szCs w:val="24"/>
        </w:rPr>
        <w:t xml:space="preserve">the </w:t>
      </w:r>
      <w:r w:rsidRPr="0018074A">
        <w:rPr>
          <w:rFonts w:eastAsia="Calibri" w:cs="Times New Roman"/>
          <w:color w:val="000000"/>
          <w:szCs w:val="24"/>
        </w:rPr>
        <w:t xml:space="preserve">revocation of tenure, </w:t>
      </w:r>
      <w:r>
        <w:rPr>
          <w:rFonts w:eastAsia="Calibri" w:cs="Times New Roman"/>
          <w:color w:val="000000"/>
          <w:szCs w:val="24"/>
        </w:rPr>
        <w:t>at MSU</w:t>
      </w:r>
      <w:r w:rsidRPr="0018074A">
        <w:rPr>
          <w:rFonts w:eastAsia="Calibri" w:cs="Times New Roman"/>
          <w:color w:val="000000"/>
          <w:szCs w:val="24"/>
        </w:rPr>
        <w:t>. To date</w:t>
      </w:r>
      <w:r>
        <w:rPr>
          <w:rFonts w:eastAsia="Calibri" w:cs="Times New Roman"/>
          <w:color w:val="000000"/>
          <w:szCs w:val="24"/>
        </w:rPr>
        <w:t>, he says that UCFT</w:t>
      </w:r>
      <w:r w:rsidRPr="0018074A">
        <w:rPr>
          <w:rFonts w:eastAsia="Calibri" w:cs="Times New Roman"/>
          <w:color w:val="000000"/>
          <w:szCs w:val="24"/>
        </w:rPr>
        <w:t xml:space="preserve"> </w:t>
      </w:r>
      <w:r>
        <w:rPr>
          <w:rFonts w:eastAsia="Calibri" w:cs="Times New Roman"/>
          <w:color w:val="000000"/>
          <w:szCs w:val="24"/>
        </w:rPr>
        <w:t xml:space="preserve">has had </w:t>
      </w:r>
      <w:r w:rsidR="00513F27">
        <w:rPr>
          <w:rFonts w:eastAsia="Calibri" w:cs="Times New Roman"/>
          <w:color w:val="000000"/>
          <w:szCs w:val="24"/>
        </w:rPr>
        <w:t>four</w:t>
      </w:r>
      <w:r>
        <w:rPr>
          <w:rFonts w:eastAsia="Calibri" w:cs="Times New Roman"/>
          <w:color w:val="000000"/>
          <w:szCs w:val="24"/>
        </w:rPr>
        <w:t xml:space="preserve"> cases in the Fall Semester of 2016 and one in the S</w:t>
      </w:r>
      <w:r w:rsidRPr="0018074A">
        <w:rPr>
          <w:rFonts w:eastAsia="Calibri" w:cs="Times New Roman"/>
          <w:color w:val="000000"/>
          <w:szCs w:val="24"/>
        </w:rPr>
        <w:t>pring</w:t>
      </w:r>
      <w:r>
        <w:rPr>
          <w:rFonts w:eastAsia="Calibri" w:cs="Times New Roman"/>
          <w:color w:val="000000"/>
          <w:szCs w:val="24"/>
        </w:rPr>
        <w:t xml:space="preserve"> Semester of 2017</w:t>
      </w:r>
      <w:r w:rsidRPr="0018074A">
        <w:rPr>
          <w:rFonts w:eastAsia="Calibri" w:cs="Times New Roman"/>
          <w:color w:val="000000"/>
          <w:szCs w:val="24"/>
        </w:rPr>
        <w:t xml:space="preserve">. </w:t>
      </w:r>
      <w:r>
        <w:rPr>
          <w:rFonts w:eastAsia="Calibri" w:cs="Times New Roman"/>
          <w:color w:val="000000"/>
          <w:szCs w:val="24"/>
        </w:rPr>
        <w:t>Professor Dease reported that the UCFT began</w:t>
      </w:r>
      <w:r w:rsidRPr="0018074A">
        <w:rPr>
          <w:rFonts w:eastAsia="Calibri" w:cs="Times New Roman"/>
          <w:color w:val="000000"/>
          <w:szCs w:val="24"/>
        </w:rPr>
        <w:t xml:space="preserve"> a discussion regarding recruiting, retaining, an</w:t>
      </w:r>
      <w:r>
        <w:rPr>
          <w:rFonts w:eastAsia="Calibri" w:cs="Times New Roman"/>
          <w:color w:val="000000"/>
          <w:szCs w:val="24"/>
        </w:rPr>
        <w:t>d rewarding exceptional faculty</w:t>
      </w:r>
      <w:r w:rsidRPr="0018074A">
        <w:rPr>
          <w:rFonts w:eastAsia="Calibri" w:cs="Times New Roman"/>
          <w:color w:val="000000"/>
          <w:szCs w:val="24"/>
        </w:rPr>
        <w:t xml:space="preserve">. </w:t>
      </w:r>
      <w:r>
        <w:rPr>
          <w:rFonts w:eastAsia="Calibri" w:cs="Times New Roman"/>
          <w:color w:val="000000"/>
          <w:szCs w:val="24"/>
        </w:rPr>
        <w:t>In addition, the UCFT</w:t>
      </w:r>
      <w:r w:rsidRPr="0018074A">
        <w:rPr>
          <w:rFonts w:eastAsia="Calibri" w:cs="Times New Roman"/>
          <w:color w:val="000000"/>
          <w:szCs w:val="24"/>
        </w:rPr>
        <w:t xml:space="preserve"> began a discussion regarding conditions that qualify </w:t>
      </w:r>
      <w:r>
        <w:rPr>
          <w:rFonts w:eastAsia="Calibri" w:cs="Times New Roman"/>
          <w:color w:val="000000"/>
          <w:szCs w:val="24"/>
        </w:rPr>
        <w:t xml:space="preserve">faculty </w:t>
      </w:r>
      <w:r w:rsidRPr="0018074A">
        <w:rPr>
          <w:rFonts w:eastAsia="Calibri" w:cs="Times New Roman"/>
          <w:color w:val="000000"/>
          <w:szCs w:val="24"/>
        </w:rPr>
        <w:t>for an automatic extension of the tenure clock</w:t>
      </w:r>
      <w:r>
        <w:rPr>
          <w:rFonts w:eastAsia="Calibri" w:cs="Times New Roman"/>
          <w:color w:val="000000"/>
          <w:szCs w:val="24"/>
        </w:rPr>
        <w:t>, as it relates</w:t>
      </w:r>
      <w:r w:rsidRPr="0018074A">
        <w:rPr>
          <w:rFonts w:eastAsia="Calibri" w:cs="Times New Roman"/>
          <w:color w:val="000000"/>
          <w:szCs w:val="24"/>
        </w:rPr>
        <w:t xml:space="preserve"> to childbirth and adoption</w:t>
      </w:r>
      <w:r>
        <w:rPr>
          <w:rFonts w:eastAsia="Calibri" w:cs="Times New Roman"/>
          <w:color w:val="000000"/>
          <w:szCs w:val="24"/>
        </w:rPr>
        <w:t xml:space="preserve"> issues. He noted that t</w:t>
      </w:r>
      <w:r w:rsidRPr="0018074A">
        <w:rPr>
          <w:rFonts w:eastAsia="Calibri" w:cs="Times New Roman"/>
          <w:color w:val="000000"/>
          <w:szCs w:val="24"/>
        </w:rPr>
        <w:t xml:space="preserve">he discussion was centered on expanding the </w:t>
      </w:r>
      <w:r w:rsidR="00997A29">
        <w:rPr>
          <w:rFonts w:eastAsia="Calibri" w:cs="Times New Roman"/>
          <w:color w:val="000000"/>
          <w:szCs w:val="24"/>
        </w:rPr>
        <w:t>P</w:t>
      </w:r>
      <w:r w:rsidRPr="0018074A">
        <w:rPr>
          <w:rFonts w:eastAsia="Calibri" w:cs="Times New Roman"/>
          <w:color w:val="000000"/>
          <w:szCs w:val="24"/>
        </w:rPr>
        <w:t>olicy</w:t>
      </w:r>
      <w:r>
        <w:rPr>
          <w:rFonts w:eastAsia="Calibri" w:cs="Times New Roman"/>
          <w:color w:val="000000"/>
          <w:szCs w:val="24"/>
        </w:rPr>
        <w:t xml:space="preserve"> to account for multiple births and/or</w:t>
      </w:r>
      <w:r w:rsidRPr="0018074A">
        <w:rPr>
          <w:rFonts w:eastAsia="Calibri" w:cs="Times New Roman"/>
          <w:color w:val="000000"/>
          <w:szCs w:val="24"/>
        </w:rPr>
        <w:t xml:space="preserve"> adoption</w:t>
      </w:r>
      <w:r>
        <w:rPr>
          <w:rFonts w:eastAsia="Calibri" w:cs="Times New Roman"/>
          <w:color w:val="000000"/>
          <w:szCs w:val="24"/>
        </w:rPr>
        <w:t>, and allowing for multiple-</w:t>
      </w:r>
      <w:r w:rsidRPr="0018074A">
        <w:rPr>
          <w:rFonts w:eastAsia="Calibri" w:cs="Times New Roman"/>
          <w:color w:val="000000"/>
          <w:szCs w:val="24"/>
        </w:rPr>
        <w:t xml:space="preserve">year extensions based upon the birth or adoption event. </w:t>
      </w:r>
      <w:r>
        <w:rPr>
          <w:rFonts w:eastAsia="Calibri" w:cs="Times New Roman"/>
          <w:color w:val="000000"/>
          <w:szCs w:val="24"/>
        </w:rPr>
        <w:t xml:space="preserve">He said that </w:t>
      </w:r>
      <w:r w:rsidRPr="0018074A">
        <w:rPr>
          <w:rFonts w:eastAsia="Calibri" w:cs="Times New Roman"/>
          <w:color w:val="000000"/>
          <w:szCs w:val="24"/>
        </w:rPr>
        <w:t xml:space="preserve">MSU's current </w:t>
      </w:r>
      <w:r w:rsidR="00997A29">
        <w:rPr>
          <w:rFonts w:eastAsia="Calibri" w:cs="Times New Roman"/>
          <w:color w:val="000000"/>
          <w:szCs w:val="24"/>
        </w:rPr>
        <w:t>P</w:t>
      </w:r>
      <w:r w:rsidRPr="0018074A">
        <w:rPr>
          <w:rFonts w:eastAsia="Calibri" w:cs="Times New Roman"/>
          <w:color w:val="000000"/>
          <w:szCs w:val="24"/>
        </w:rPr>
        <w:t>olicy contains language that allows a faculty member to request additional years for the</w:t>
      </w:r>
      <w:r>
        <w:rPr>
          <w:rFonts w:eastAsia="Calibri" w:cs="Times New Roman"/>
          <w:color w:val="000000"/>
          <w:szCs w:val="24"/>
        </w:rPr>
        <w:t xml:space="preserve"> UCFT’s </w:t>
      </w:r>
      <w:r w:rsidRPr="0018074A">
        <w:rPr>
          <w:rFonts w:eastAsia="Calibri" w:cs="Times New Roman"/>
          <w:color w:val="000000"/>
          <w:szCs w:val="24"/>
        </w:rPr>
        <w:t xml:space="preserve">consideration. There was a consensus with </w:t>
      </w:r>
      <w:r>
        <w:rPr>
          <w:rFonts w:eastAsia="Calibri" w:cs="Times New Roman"/>
          <w:color w:val="000000"/>
          <w:szCs w:val="24"/>
        </w:rPr>
        <w:t xml:space="preserve">UCFT members </w:t>
      </w:r>
      <w:r w:rsidRPr="0018074A">
        <w:rPr>
          <w:rFonts w:eastAsia="Calibri" w:cs="Times New Roman"/>
          <w:color w:val="000000"/>
          <w:szCs w:val="24"/>
        </w:rPr>
        <w:t xml:space="preserve">to leave the </w:t>
      </w:r>
      <w:r w:rsidR="00997A29">
        <w:rPr>
          <w:rFonts w:eastAsia="Calibri" w:cs="Times New Roman"/>
          <w:color w:val="000000"/>
          <w:szCs w:val="24"/>
        </w:rPr>
        <w:t>P</w:t>
      </w:r>
      <w:r w:rsidRPr="0018074A">
        <w:rPr>
          <w:rFonts w:eastAsia="Calibri" w:cs="Times New Roman"/>
          <w:color w:val="000000"/>
          <w:szCs w:val="24"/>
        </w:rPr>
        <w:t>olicy as currently written</w:t>
      </w:r>
      <w:r>
        <w:rPr>
          <w:rFonts w:eastAsia="Calibri" w:cs="Times New Roman"/>
          <w:color w:val="000000"/>
          <w:szCs w:val="24"/>
        </w:rPr>
        <w:t>,</w:t>
      </w:r>
      <w:r w:rsidRPr="0018074A">
        <w:rPr>
          <w:rFonts w:eastAsia="Calibri" w:cs="Times New Roman"/>
          <w:color w:val="000000"/>
          <w:szCs w:val="24"/>
        </w:rPr>
        <w:t xml:space="preserve"> and to not make changes at this time.</w:t>
      </w:r>
    </w:p>
    <w:p w14:paraId="1D620785" w14:textId="20D29F68" w:rsidR="00CB0C4A" w:rsidRDefault="008B179C" w:rsidP="001318BA">
      <w:pPr>
        <w:pStyle w:val="ListParagraph"/>
        <w:numPr>
          <w:ilvl w:val="1"/>
          <w:numId w:val="1"/>
        </w:numPr>
      </w:pPr>
      <w:r w:rsidRPr="00823289">
        <w:rPr>
          <w:b/>
        </w:rPr>
        <w:t>Mediation Policy, Professor Bill Donohue, Faculty Grievance Officer</w:t>
      </w:r>
      <w:r>
        <w:t xml:space="preserve"> </w:t>
      </w:r>
    </w:p>
    <w:p w14:paraId="2FBA692F" w14:textId="25D5D0E8" w:rsidR="00CB0C4A" w:rsidRDefault="004A0E7D" w:rsidP="00CB0C4A">
      <w:pPr>
        <w:ind w:left="1008"/>
      </w:pPr>
      <w:r>
        <w:t>Professor Bill Donohue presented the Faculty Grievance Mediation Policy</w:t>
      </w:r>
      <w:r w:rsidR="00704D5A">
        <w:t xml:space="preserve"> which has been approved by UCFA, as an information item</w:t>
      </w:r>
      <w:r>
        <w:t xml:space="preserve">.  </w:t>
      </w:r>
      <w:r w:rsidR="00704D5A">
        <w:t xml:space="preserve">He reported that the </w:t>
      </w:r>
      <w:r>
        <w:t>UCFA passed this policy early this semester</w:t>
      </w:r>
      <w:r w:rsidR="00704D5A">
        <w:t>, and that it is his</w:t>
      </w:r>
      <w:r>
        <w:t xml:space="preserve"> job is to review this policy with </w:t>
      </w:r>
      <w:r w:rsidR="00704D5A">
        <w:t>faculty,</w:t>
      </w:r>
      <w:r>
        <w:t xml:space="preserve"> and how it operates.   The Mediation Policy can be found on the Academic Governance Website.  </w:t>
      </w:r>
      <w:r w:rsidR="00E53874">
        <w:t>It is also posted on the Faculty Gri</w:t>
      </w:r>
      <w:r w:rsidR="00704D5A">
        <w:t>evance Website at fgo.msu.edu.</w:t>
      </w:r>
    </w:p>
    <w:p w14:paraId="42BF3889" w14:textId="77777777" w:rsidR="001634DE" w:rsidRPr="00CB0C4A" w:rsidRDefault="001634DE" w:rsidP="002105A7">
      <w:pPr>
        <w:pStyle w:val="ListParagraph"/>
        <w:numPr>
          <w:ilvl w:val="0"/>
          <w:numId w:val="1"/>
        </w:numPr>
        <w:contextualSpacing w:val="0"/>
        <w:rPr>
          <w:rFonts w:cs="Times New Roman"/>
        </w:rPr>
      </w:pPr>
      <w:r w:rsidRPr="00636120">
        <w:rPr>
          <w:rFonts w:cs="Times New Roman"/>
          <w:b/>
        </w:rPr>
        <w:t>Comments from the floor</w:t>
      </w:r>
    </w:p>
    <w:p w14:paraId="630DCD61" w14:textId="6E52F026" w:rsidR="00CB0C4A" w:rsidRPr="00CB0C4A" w:rsidRDefault="00DA7DF1" w:rsidP="00CB0C4A">
      <w:pPr>
        <w:ind w:left="360"/>
        <w:rPr>
          <w:rFonts w:cs="Times New Roman"/>
        </w:rPr>
      </w:pPr>
      <w:r>
        <w:rPr>
          <w:rFonts w:cs="Times New Roman"/>
        </w:rPr>
        <w:t>None</w:t>
      </w:r>
    </w:p>
    <w:p w14:paraId="0B240796" w14:textId="77777777" w:rsidR="001634DE" w:rsidRDefault="00320583" w:rsidP="001634DE">
      <w:pPr>
        <w:pStyle w:val="ListParagraph"/>
        <w:numPr>
          <w:ilvl w:val="0"/>
          <w:numId w:val="1"/>
        </w:numPr>
        <w:contextualSpacing w:val="0"/>
        <w:rPr>
          <w:rFonts w:cs="Times New Roman"/>
          <w:b/>
        </w:rPr>
      </w:pPr>
      <w:r>
        <w:rPr>
          <w:rFonts w:cs="Times New Roman"/>
          <w:b/>
        </w:rPr>
        <w:t>ADJOURNMENT</w:t>
      </w:r>
      <w:r w:rsidR="001634DE" w:rsidRPr="00C227B7">
        <w:rPr>
          <w:rFonts w:cs="Times New Roman"/>
          <w:b/>
        </w:rPr>
        <w:t xml:space="preserve"> </w:t>
      </w:r>
    </w:p>
    <w:p w14:paraId="238D00CB" w14:textId="36B4A81D" w:rsidR="00CB0C4A" w:rsidRPr="003F0DA6" w:rsidRDefault="0028682D" w:rsidP="00CB0C4A">
      <w:pPr>
        <w:ind w:left="360"/>
        <w:rPr>
          <w:rFonts w:cs="Times New Roman"/>
          <w:b/>
        </w:rPr>
      </w:pPr>
      <w:r w:rsidRPr="009F3B4D">
        <w:rPr>
          <w:rFonts w:cs="Times New Roman"/>
        </w:rPr>
        <w:t xml:space="preserve">A motion was made to adjourn and </w:t>
      </w:r>
      <w:r w:rsidR="00997A29">
        <w:rPr>
          <w:rFonts w:cs="Times New Roman"/>
        </w:rPr>
        <w:t xml:space="preserve">was </w:t>
      </w:r>
      <w:r w:rsidRPr="009F3B4D">
        <w:rPr>
          <w:rFonts w:cs="Times New Roman"/>
        </w:rPr>
        <w:t xml:space="preserve">seconded. </w:t>
      </w:r>
      <w:r w:rsidRPr="003F0DA6">
        <w:rPr>
          <w:rFonts w:cs="Times New Roman"/>
          <w:b/>
        </w:rPr>
        <w:t xml:space="preserve"> </w:t>
      </w:r>
      <w:r w:rsidR="003F0DA6" w:rsidRPr="003F0DA6">
        <w:rPr>
          <w:rFonts w:cs="Times New Roman"/>
          <w:b/>
        </w:rPr>
        <w:t>The motion carried.</w:t>
      </w:r>
      <w:r w:rsidR="00DA7DF1">
        <w:rPr>
          <w:rFonts w:cs="Times New Roman"/>
          <w:b/>
        </w:rPr>
        <w:t xml:space="preserve"> 3:58 pm.</w:t>
      </w:r>
    </w:p>
    <w:sectPr w:rsidR="00CB0C4A" w:rsidRPr="003F0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1716D"/>
    <w:multiLevelType w:val="multilevel"/>
    <w:tmpl w:val="96721A5C"/>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A7"/>
    <w:rsid w:val="000018B8"/>
    <w:rsid w:val="000124DC"/>
    <w:rsid w:val="00032FB5"/>
    <w:rsid w:val="00051B6D"/>
    <w:rsid w:val="00066F50"/>
    <w:rsid w:val="000826B3"/>
    <w:rsid w:val="000B3D3C"/>
    <w:rsid w:val="001634DE"/>
    <w:rsid w:val="0017755C"/>
    <w:rsid w:val="0018074A"/>
    <w:rsid w:val="00182C90"/>
    <w:rsid w:val="002105A7"/>
    <w:rsid w:val="002236C3"/>
    <w:rsid w:val="002570EB"/>
    <w:rsid w:val="002744D2"/>
    <w:rsid w:val="0028682D"/>
    <w:rsid w:val="002A4BE1"/>
    <w:rsid w:val="002B58BE"/>
    <w:rsid w:val="002E43A1"/>
    <w:rsid w:val="00320583"/>
    <w:rsid w:val="00340B83"/>
    <w:rsid w:val="0035066D"/>
    <w:rsid w:val="00352B7B"/>
    <w:rsid w:val="00353D33"/>
    <w:rsid w:val="003B124E"/>
    <w:rsid w:val="003C6990"/>
    <w:rsid w:val="003D17F8"/>
    <w:rsid w:val="003D1EFB"/>
    <w:rsid w:val="003D37D2"/>
    <w:rsid w:val="003D5F0E"/>
    <w:rsid w:val="003E3378"/>
    <w:rsid w:val="003E7392"/>
    <w:rsid w:val="003F0DA6"/>
    <w:rsid w:val="00405ACB"/>
    <w:rsid w:val="00417FBC"/>
    <w:rsid w:val="004230E6"/>
    <w:rsid w:val="004A0E7D"/>
    <w:rsid w:val="00513F27"/>
    <w:rsid w:val="00573EF2"/>
    <w:rsid w:val="005D55D2"/>
    <w:rsid w:val="006328E5"/>
    <w:rsid w:val="00643D49"/>
    <w:rsid w:val="00650DC5"/>
    <w:rsid w:val="00685E28"/>
    <w:rsid w:val="006E7DDF"/>
    <w:rsid w:val="00704D5A"/>
    <w:rsid w:val="00745A18"/>
    <w:rsid w:val="007B1A60"/>
    <w:rsid w:val="007E259C"/>
    <w:rsid w:val="00823289"/>
    <w:rsid w:val="00855380"/>
    <w:rsid w:val="00875D11"/>
    <w:rsid w:val="008B179C"/>
    <w:rsid w:val="008C5EA3"/>
    <w:rsid w:val="008D78ED"/>
    <w:rsid w:val="008E0C17"/>
    <w:rsid w:val="00925941"/>
    <w:rsid w:val="009508B1"/>
    <w:rsid w:val="00951121"/>
    <w:rsid w:val="0096544A"/>
    <w:rsid w:val="00987383"/>
    <w:rsid w:val="00997A29"/>
    <w:rsid w:val="009D7EE3"/>
    <w:rsid w:val="009F3B4D"/>
    <w:rsid w:val="00A267EE"/>
    <w:rsid w:val="00A61E98"/>
    <w:rsid w:val="00A7177C"/>
    <w:rsid w:val="00AF5D87"/>
    <w:rsid w:val="00B01557"/>
    <w:rsid w:val="00B0284D"/>
    <w:rsid w:val="00B519C6"/>
    <w:rsid w:val="00B5345C"/>
    <w:rsid w:val="00B5742B"/>
    <w:rsid w:val="00B83603"/>
    <w:rsid w:val="00B912AD"/>
    <w:rsid w:val="00B93099"/>
    <w:rsid w:val="00BC4456"/>
    <w:rsid w:val="00BD0443"/>
    <w:rsid w:val="00C46228"/>
    <w:rsid w:val="00C71FC0"/>
    <w:rsid w:val="00CB0C4A"/>
    <w:rsid w:val="00CC37E9"/>
    <w:rsid w:val="00CE1088"/>
    <w:rsid w:val="00D22DBC"/>
    <w:rsid w:val="00D4523E"/>
    <w:rsid w:val="00D548D3"/>
    <w:rsid w:val="00D75707"/>
    <w:rsid w:val="00DA7DF1"/>
    <w:rsid w:val="00DB6CC4"/>
    <w:rsid w:val="00DF056D"/>
    <w:rsid w:val="00E01753"/>
    <w:rsid w:val="00E17104"/>
    <w:rsid w:val="00E2515E"/>
    <w:rsid w:val="00E53874"/>
    <w:rsid w:val="00E55232"/>
    <w:rsid w:val="00E807AE"/>
    <w:rsid w:val="00EA4E1D"/>
    <w:rsid w:val="00EE2E6C"/>
    <w:rsid w:val="00EE7355"/>
    <w:rsid w:val="00EF1042"/>
    <w:rsid w:val="00F07DA2"/>
    <w:rsid w:val="00F26C4F"/>
    <w:rsid w:val="00F47547"/>
    <w:rsid w:val="00F546F5"/>
    <w:rsid w:val="00FB064D"/>
    <w:rsid w:val="00FC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901F"/>
  <w15:docId w15:val="{2A9DE0D5-62D2-49EE-92AF-1EBBB0E9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B912AD"/>
    <w:pPr>
      <w:keepNext/>
      <w:keepLines/>
      <w:spacing w:after="20"/>
      <w:jc w:val="center"/>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B912AD"/>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B93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82606">
      <w:bodyDiv w:val="1"/>
      <w:marLeft w:val="0"/>
      <w:marRight w:val="0"/>
      <w:marTop w:val="0"/>
      <w:marBottom w:val="0"/>
      <w:divBdr>
        <w:top w:val="none" w:sz="0" w:space="0" w:color="auto"/>
        <w:left w:val="none" w:sz="0" w:space="0" w:color="auto"/>
        <w:bottom w:val="none" w:sz="0" w:space="0" w:color="auto"/>
        <w:right w:val="none" w:sz="0" w:space="0" w:color="auto"/>
      </w:divBdr>
    </w:div>
    <w:div w:id="20947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529CAA95BE4B1ABBFA0E0426157E49"/>
        <w:category>
          <w:name w:val="General"/>
          <w:gallery w:val="placeholder"/>
        </w:category>
        <w:types>
          <w:type w:val="bbPlcHdr"/>
        </w:types>
        <w:behaviors>
          <w:behavior w:val="content"/>
        </w:behaviors>
        <w:guid w:val="{42AB75CC-BDFE-401A-A32F-7A3202BEEDF9}"/>
      </w:docPartPr>
      <w:docPartBody>
        <w:p w:rsidR="00597381" w:rsidRDefault="00597381">
          <w:pPr>
            <w:pStyle w:val="5B529CAA95BE4B1ABBFA0E0426157E49"/>
          </w:pPr>
          <w:r>
            <w:rPr>
              <w:rStyle w:val="PlaceholderText"/>
            </w:rPr>
            <w:t>Enter Approved</w:t>
          </w:r>
          <w:r w:rsidRPr="00CD1EBC">
            <w:rPr>
              <w:rStyle w:val="PlaceholderText"/>
            </w:rPr>
            <w:t xml:space="preserve"> </w:t>
          </w:r>
          <w:r>
            <w:rPr>
              <w:rStyle w:val="PlaceholderText"/>
            </w:rPr>
            <w:t>D</w:t>
          </w:r>
          <w:r w:rsidRPr="00CD1EBC">
            <w:rPr>
              <w:rStyle w:val="PlaceholderText"/>
            </w:rPr>
            <w:t>ate.</w:t>
          </w:r>
        </w:p>
      </w:docPartBody>
    </w:docPart>
    <w:docPart>
      <w:docPartPr>
        <w:name w:val="E32524CF0CEE462882F959D09DF0E779"/>
        <w:category>
          <w:name w:val="General"/>
          <w:gallery w:val="placeholder"/>
        </w:category>
        <w:types>
          <w:type w:val="bbPlcHdr"/>
        </w:types>
        <w:behaviors>
          <w:behavior w:val="content"/>
        </w:behaviors>
        <w:guid w:val="{AB5F7481-DC67-4A97-8F38-0E2A805F402E}"/>
      </w:docPartPr>
      <w:docPartBody>
        <w:p w:rsidR="00597381" w:rsidRDefault="00597381">
          <w:pPr>
            <w:pStyle w:val="E32524CF0CEE462882F959D09DF0E779"/>
          </w:pPr>
          <w:r w:rsidRPr="00B912AD">
            <w:rPr>
              <w:rStyle w:val="PlaceholderText"/>
            </w:rPr>
            <w:t>Choose Unit</w:t>
          </w:r>
        </w:p>
      </w:docPartBody>
    </w:docPart>
    <w:docPart>
      <w:docPartPr>
        <w:name w:val="9E3EC3D56356435085674C91CAEDAB77"/>
        <w:category>
          <w:name w:val="General"/>
          <w:gallery w:val="placeholder"/>
        </w:category>
        <w:types>
          <w:type w:val="bbPlcHdr"/>
        </w:types>
        <w:behaviors>
          <w:behavior w:val="content"/>
        </w:behaviors>
        <w:guid w:val="{8DF17C1D-DC01-4829-B121-310D42391529}"/>
      </w:docPartPr>
      <w:docPartBody>
        <w:p w:rsidR="00597381" w:rsidRDefault="00597381">
          <w:pPr>
            <w:pStyle w:val="9E3EC3D56356435085674C91CAEDAB77"/>
          </w:pPr>
          <w:r w:rsidRPr="00D4523E">
            <w:t xml:space="preserve">Choose </w:t>
          </w:r>
          <w:r>
            <w:t>status</w:t>
          </w:r>
        </w:p>
      </w:docPartBody>
    </w:docPart>
    <w:docPart>
      <w:docPartPr>
        <w:name w:val="C9B6936BC6BE41EF90056823DC7FA0B5"/>
        <w:category>
          <w:name w:val="General"/>
          <w:gallery w:val="placeholder"/>
        </w:category>
        <w:types>
          <w:type w:val="bbPlcHdr"/>
        </w:types>
        <w:behaviors>
          <w:behavior w:val="content"/>
        </w:behaviors>
        <w:guid w:val="{B46C5F5D-D7DD-4F23-87B6-30A5ADE374C1}"/>
      </w:docPartPr>
      <w:docPartBody>
        <w:p w:rsidR="00597381" w:rsidRDefault="00597381">
          <w:pPr>
            <w:pStyle w:val="C9B6936BC6BE41EF90056823DC7FA0B5"/>
          </w:pPr>
          <w:r w:rsidRPr="00051B6D">
            <w:rPr>
              <w:rStyle w:val="PlaceholderText"/>
            </w:rPr>
            <w:t xml:space="preserve">Choose </w:t>
          </w:r>
          <w:r>
            <w:rPr>
              <w:rStyle w:val="PlaceholderText"/>
            </w:rPr>
            <w:t>type</w:t>
          </w:r>
        </w:p>
      </w:docPartBody>
    </w:docPart>
    <w:docPart>
      <w:docPartPr>
        <w:name w:val="632F12D58DFB4527B71811E8E6743D09"/>
        <w:category>
          <w:name w:val="General"/>
          <w:gallery w:val="placeholder"/>
        </w:category>
        <w:types>
          <w:type w:val="bbPlcHdr"/>
        </w:types>
        <w:behaviors>
          <w:behavior w:val="content"/>
        </w:behaviors>
        <w:guid w:val="{C3931777-81D2-469C-8528-62B2B049A794}"/>
      </w:docPartPr>
      <w:docPartBody>
        <w:p w:rsidR="00597381" w:rsidRDefault="00597381">
          <w:pPr>
            <w:pStyle w:val="632F12D58DFB4527B71811E8E6743D09"/>
          </w:pPr>
          <w:r w:rsidRPr="00051B6D">
            <w:rPr>
              <w:rStyle w:val="PlaceholderText"/>
            </w:rPr>
            <w:t xml:space="preserve">enter </w:t>
          </w:r>
          <w:r>
            <w:rPr>
              <w:rStyle w:val="PlaceholderText"/>
            </w:rPr>
            <w:t>Meeting</w:t>
          </w:r>
          <w:r w:rsidRPr="00051B6D">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81"/>
    <w:rsid w:val="00586B51"/>
    <w:rsid w:val="0059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B529CAA95BE4B1ABBFA0E0426157E49">
    <w:name w:val="5B529CAA95BE4B1ABBFA0E0426157E49"/>
  </w:style>
  <w:style w:type="paragraph" w:customStyle="1" w:styleId="E32524CF0CEE462882F959D09DF0E779">
    <w:name w:val="E32524CF0CEE462882F959D09DF0E779"/>
  </w:style>
  <w:style w:type="paragraph" w:customStyle="1" w:styleId="9E3EC3D56356435085674C91CAEDAB77">
    <w:name w:val="9E3EC3D56356435085674C91CAEDAB77"/>
  </w:style>
  <w:style w:type="paragraph" w:customStyle="1" w:styleId="C9B6936BC6BE41EF90056823DC7FA0B5">
    <w:name w:val="C9B6936BC6BE41EF90056823DC7FA0B5"/>
  </w:style>
  <w:style w:type="paragraph" w:customStyle="1" w:styleId="632F12D58DFB4527B71811E8E6743D09">
    <w:name w:val="632F12D58DFB4527B71811E8E6743D09"/>
  </w:style>
  <w:style w:type="paragraph" w:customStyle="1" w:styleId="731E5F202E0A437EB22FA79804D3D909">
    <w:name w:val="731E5F202E0A437EB22FA79804D3D909"/>
  </w:style>
  <w:style w:type="paragraph" w:customStyle="1" w:styleId="873B59ADAF094C9DB8C3657116FFD555">
    <w:name w:val="873B59ADAF094C9DB8C3657116FFD555"/>
  </w:style>
  <w:style w:type="paragraph" w:customStyle="1" w:styleId="A46F29187EFA432CA9F34013FBDA0DEA">
    <w:name w:val="A46F29187EFA432CA9F34013FBDA0DEA"/>
  </w:style>
  <w:style w:type="paragraph" w:customStyle="1" w:styleId="322500E98C944E8D9BBD5E01EAFADF33">
    <w:name w:val="322500E98C944E8D9BBD5E01EAFADF33"/>
  </w:style>
  <w:style w:type="paragraph" w:customStyle="1" w:styleId="0CFC4EE2927644C4BAF8AF3D1C8700BB">
    <w:name w:val="0CFC4EE2927644C4BAF8AF3D1C870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59E84EBB-C82C-4D69-B00F-626718EBD26C}">
  <ds:schemaRefs>
    <ds:schemaRef ds:uri="http://schemas.microsoft.com/sharepoint/v3/contenttype/forms"/>
  </ds:schemaRefs>
</ds:datastoreItem>
</file>

<file path=customXml/itemProps2.xml><?xml version="1.0" encoding="utf-8"?>
<ds:datastoreItem xmlns:ds="http://schemas.openxmlformats.org/officeDocument/2006/customXml" ds:itemID="{794E7D68-BED4-4B12-B7DC-FCB04B322DCF}"/>
</file>

<file path=customXml/itemProps3.xml><?xml version="1.0" encoding="utf-8"?>
<ds:datastoreItem xmlns:ds="http://schemas.openxmlformats.org/officeDocument/2006/customXml" ds:itemID="{80C1BF8B-A27B-478B-8FE5-6F54A931D623}">
  <ds:schemaRefs>
    <ds:schemaRef ds:uri="http://schemas.microsoft.com/office/infopath/2007/PartnerControls"/>
    <ds:schemaRef ds:uri="df390eca-cf14-4def-a13b-0a02ab943eb6"/>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The Steering Committee Draft Agenda for March 14, 2017</vt:lpstr>
    </vt:vector>
  </TitlesOfParts>
  <Company>Microsoft</Company>
  <LinksUpToDate>false</LinksUpToDate>
  <CharactersWithSpaces>14954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Steering Committee Draft Agenda for March 14, 2017</dc:title>
  <dc:creator>Lott, Sherry</dc:creator>
  <cp:lastModifiedBy>Lott, Sherry</cp:lastModifiedBy>
  <cp:revision>7</cp:revision>
  <cp:lastPrinted>2017-03-22T18:37:00Z</cp:lastPrinted>
  <dcterms:created xsi:type="dcterms:W3CDTF">2017-04-11T02:27:00Z</dcterms:created>
  <dcterms:modified xsi:type="dcterms:W3CDTF">2017-04-19T13:13:00Z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0x01010032DA8E9E6E400C4090EC27DC3F3BA495001E3AB490EB40734C94FBB41D137205F4</vt:lpwstr>
  </property>
</Properties>
</file>