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4D" w:rsidRPr="007E601B" w:rsidRDefault="00FB064D" w:rsidP="00FB064D">
      <w:pPr>
        <w:rPr>
          <w:rFonts w:cs="Times New Roman"/>
          <w:b/>
        </w:rPr>
      </w:pPr>
      <w:r w:rsidRPr="007E601B">
        <w:rPr>
          <w:rFonts w:cs="Times New Roman"/>
          <w:b/>
        </w:rPr>
        <w:t>Approved</w:t>
      </w:r>
      <w:r w:rsidR="00F85E5A">
        <w:rPr>
          <w:rFonts w:cs="Times New Roman"/>
          <w:b/>
        </w:rPr>
        <w:t xml:space="preserve">: </w:t>
      </w:r>
      <w:bookmarkStart w:id="0" w:name="_GoBack"/>
      <w:bookmarkEnd w:id="0"/>
      <w:r w:rsidR="00F85E5A">
        <w:rPr>
          <w:rStyle w:val="Strong"/>
        </w:rPr>
        <w:t>April 18, 2017</w:t>
      </w:r>
    </w:p>
    <w:p w:rsidR="00FB064D" w:rsidRPr="00F37235" w:rsidRDefault="00FB064D" w:rsidP="00FB064D">
      <w:pPr>
        <w:rPr>
          <w:rFonts w:cs="Times New Roman"/>
          <w:b/>
        </w:rPr>
      </w:pPr>
      <w:r w:rsidRPr="00F37235">
        <w:rPr>
          <w:rFonts w:cs="Times New Roman"/>
          <w:b/>
        </w:rPr>
        <w:t>20</w:t>
      </w:r>
      <w:r w:rsidR="000018B8">
        <w:rPr>
          <w:rFonts w:cs="Times New Roman"/>
          <w:b/>
        </w:rPr>
        <w:t>16</w:t>
      </w:r>
      <w:r w:rsidRPr="00F37235">
        <w:rPr>
          <w:rFonts w:cs="Times New Roman"/>
          <w:b/>
        </w:rPr>
        <w:t>-20</w:t>
      </w:r>
      <w:r w:rsidR="000018B8">
        <w:rPr>
          <w:rFonts w:cs="Times New Roman"/>
          <w:b/>
        </w:rPr>
        <w:t>17</w:t>
      </w:r>
      <w:r w:rsidRPr="00F37235">
        <w:rPr>
          <w:rFonts w:cs="Times New Roman"/>
          <w:b/>
        </w:rPr>
        <w:t>: Meeting #</w:t>
      </w:r>
      <w:r>
        <w:rPr>
          <w:rFonts w:cs="Times New Roman"/>
          <w:b/>
        </w:rPr>
        <w:t xml:space="preserve"> </w:t>
      </w:r>
      <w:r w:rsidR="00BF7841">
        <w:rPr>
          <w:rFonts w:cs="Times New Roman"/>
          <w:b/>
        </w:rPr>
        <w:t>7</w:t>
      </w:r>
    </w:p>
    <w:p w:rsidR="00FB064D" w:rsidRPr="00051B6D" w:rsidRDefault="00FB064D" w:rsidP="00051B6D">
      <w:pPr>
        <w:pStyle w:val="Heading1"/>
      </w:pPr>
      <w:r w:rsidRPr="00051B6D">
        <w:t>MICHIGAN STATE UNIVERSITY</w:t>
      </w:r>
    </w:p>
    <w:p w:rsidR="00340B83" w:rsidRPr="00051B6D" w:rsidRDefault="00F85E5A" w:rsidP="00051B6D">
      <w:pPr>
        <w:pStyle w:val="Heading1"/>
      </w:pPr>
      <w:sdt>
        <w:sdtPr>
          <w:alias w:val="Commtttee"/>
          <w:tag w:val="comlist"/>
          <w:id w:val="-297226067"/>
          <w:placeholder>
            <w:docPart w:val="B81C25BF003E4017A2DE6239ABA66CFE"/>
          </w:placeholder>
          <w:dropDownList>
            <w:listItem w:displayText="Choose Unit" w:value="Choose Unit"/>
            <w:listItem w:displayText="THE STEERING COMMITTEE" w:value="THE STEERING COMMITTEE"/>
            <w:listItem w:displayText="FACULTY SENATE" w:value="FACULTY SENATE"/>
            <w:listItem w:displayText="UNIVERSITY COUNCIL" w:value="UNIVERSITY COUNCIL"/>
          </w:dropDownList>
        </w:sdtPr>
        <w:sdtEndPr/>
        <w:sdtContent>
          <w:r w:rsidR="00BF7841">
            <w:t>FACULTY SENATE</w:t>
          </w:r>
        </w:sdtContent>
      </w:sdt>
      <w:r w:rsidR="00FB064D" w:rsidRPr="00051B6D">
        <w:t xml:space="preserve"> </w:t>
      </w:r>
      <w:sdt>
        <w:sdtPr>
          <w:rPr>
            <w:rStyle w:val="Heading1Char"/>
            <w:b/>
          </w:rPr>
          <w:alias w:val="Status"/>
          <w:tag w:val="stat"/>
          <w:id w:val="-629021735"/>
          <w:placeholder>
            <w:docPart w:val="1EEDC41DB51B4C569C956ABE7E326A3C"/>
          </w:placeholder>
          <w:dropDownList>
            <w:listItem w:value="Choose an item."/>
            <w:listItem w:displayText="DRAFT" w:value="DRAFT"/>
            <w:listItem w:displayText="APPROVED" w:value="APPROVED"/>
          </w:dropDownList>
        </w:sdtPr>
        <w:sdtEndPr>
          <w:rPr>
            <w:rStyle w:val="DefaultParagraphFont"/>
            <w:b w:val="0"/>
            <w:caps/>
          </w:rPr>
        </w:sdtEndPr>
        <w:sdtContent>
          <w:r>
            <w:rPr>
              <w:rStyle w:val="Heading1Char"/>
              <w:b/>
            </w:rPr>
            <w:t>APPROVED</w:t>
          </w:r>
        </w:sdtContent>
      </w:sdt>
      <w:r w:rsidR="00051B6D">
        <w:t xml:space="preserve"> </w:t>
      </w:r>
      <w:sdt>
        <w:sdtPr>
          <w:alias w:val="DocType"/>
          <w:tag w:val="Document"/>
          <w:id w:val="-72753062"/>
          <w:placeholder>
            <w:docPart w:val="316FC3CCCA9B456FAB19E552FA877979"/>
          </w:placeholder>
          <w:dropDownList>
            <w:listItem w:value="Choose an item."/>
            <w:listItem w:displayText="AGENDA" w:value="AGENDA"/>
            <w:listItem w:displayText="MINUTES" w:value="MINUTES"/>
          </w:dropDownList>
        </w:sdtPr>
        <w:sdtEndPr/>
        <w:sdtContent>
          <w:r w:rsidR="00BF7841">
            <w:t>AGENDA</w:t>
          </w:r>
        </w:sdtContent>
      </w:sdt>
    </w:p>
    <w:p w:rsidR="00F47547" w:rsidRPr="00051B6D" w:rsidRDefault="00F85E5A" w:rsidP="00051B6D">
      <w:pPr>
        <w:pStyle w:val="Heading1"/>
      </w:pPr>
      <w:sdt>
        <w:sdtPr>
          <w:rPr>
            <w:rStyle w:val="TitleChar"/>
            <w:b/>
            <w:spacing w:val="0"/>
            <w:kern w:val="0"/>
            <w:sz w:val="32"/>
            <w:szCs w:val="32"/>
          </w:rPr>
          <w:alias w:val="mtgdate"/>
          <w:tag w:val="mtgdate"/>
          <w:id w:val="142784736"/>
          <w:placeholder>
            <w:docPart w:val="FA399964207D43E3963C466ABC81D319"/>
          </w:placeholder>
          <w:date w:fullDate="2017-04-1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BF7841">
            <w:rPr>
              <w:rStyle w:val="TitleChar"/>
              <w:b/>
              <w:spacing w:val="0"/>
              <w:kern w:val="0"/>
              <w:sz w:val="32"/>
              <w:szCs w:val="32"/>
            </w:rPr>
            <w:t>April 18, 2017</w:t>
          </w:r>
        </w:sdtContent>
      </w:sdt>
      <w:r w:rsidR="00051B6D" w:rsidRPr="00051B6D">
        <w:rPr>
          <w:rStyle w:val="TitleChar"/>
          <w:b/>
          <w:spacing w:val="0"/>
          <w:kern w:val="0"/>
          <w:sz w:val="32"/>
          <w:szCs w:val="32"/>
        </w:rPr>
        <w:t xml:space="preserve"> </w:t>
      </w:r>
      <w:r w:rsidR="000018B8" w:rsidRPr="00051B6D">
        <w:t>3</w:t>
      </w:r>
      <w:r w:rsidR="00F07DA2" w:rsidRPr="00051B6D">
        <w:t>:</w:t>
      </w:r>
      <w:r w:rsidR="000018B8" w:rsidRPr="00051B6D">
        <w:t>15</w:t>
      </w:r>
      <w:r w:rsidR="00F47547" w:rsidRPr="00051B6D">
        <w:t xml:space="preserve"> PM</w:t>
      </w:r>
    </w:p>
    <w:sdt>
      <w:sdtPr>
        <w:alias w:val="LOCATION"/>
        <w:tag w:val="LOC"/>
        <w:id w:val="-524254933"/>
        <w:placeholder>
          <w:docPart w:val="9908C3B26C524AB3969336840CDBFBC3"/>
        </w:placeholder>
        <w:dropDownList>
          <w:listItem w:value="Choose an item."/>
          <w:listItem w:displayText="ADMINISTRATION BUILDING, BOARD ROOM" w:value="ADMINISTRATION BUILDING, BOARD ROOM"/>
          <w:listItem w:displayText="115 INTERNATIONAL CENTER" w:value="115 INTERNATIONAL CENTER"/>
        </w:dropDownList>
      </w:sdtPr>
      <w:sdtEndPr/>
      <w:sdtContent>
        <w:p w:rsidR="00FB064D" w:rsidRPr="00051B6D" w:rsidRDefault="00BF7841" w:rsidP="00051B6D">
          <w:pPr>
            <w:pStyle w:val="Heading1"/>
          </w:pPr>
          <w:r>
            <w:t>115 INTERNATIONAL CENTER</w:t>
          </w:r>
        </w:p>
      </w:sdtContent>
    </w:sdt>
    <w:p w:rsidR="001634DE" w:rsidRPr="007E601B" w:rsidRDefault="001634DE" w:rsidP="001634DE">
      <w:pPr>
        <w:pStyle w:val="ListParagraph"/>
        <w:numPr>
          <w:ilvl w:val="0"/>
          <w:numId w:val="1"/>
        </w:numPr>
        <w:spacing w:before="360"/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CALL TO ORDER</w:t>
      </w:r>
    </w:p>
    <w:p w:rsidR="001634DE" w:rsidRPr="00BF7841" w:rsidRDefault="001634DE" w:rsidP="00BF7841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Approval of Agenda</w:t>
      </w:r>
      <w:r>
        <w:rPr>
          <w:rFonts w:cs="Times New Roman"/>
        </w:rPr>
        <w:t xml:space="preserve"> </w:t>
      </w:r>
      <w:r w:rsidRPr="00B912AD">
        <w:rPr>
          <w:rFonts w:cs="Times New Roman"/>
          <w:b/>
        </w:rPr>
        <w:t>for</w:t>
      </w:r>
      <w:r>
        <w:rPr>
          <w:rFonts w:cs="Times New Roman"/>
        </w:rPr>
        <w:t xml:space="preserve"> </w:t>
      </w:r>
      <w:sdt>
        <w:sdtPr>
          <w:rPr>
            <w:rStyle w:val="TitleChar"/>
          </w:rPr>
          <w:alias w:val="agddate"/>
          <w:tag w:val="agddate"/>
          <w:id w:val="1114554770"/>
          <w:placeholder>
            <w:docPart w:val="9DF260DC32494F76B929B1BB1CF4B797"/>
          </w:placeholder>
          <w:date w:fullDate="2017-04-1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eastAsiaTheme="minorHAnsi" w:cs="Times New Roman"/>
            <w:b w:val="0"/>
            <w:spacing w:val="0"/>
            <w:kern w:val="0"/>
            <w:sz w:val="24"/>
            <w:szCs w:val="22"/>
          </w:rPr>
        </w:sdtEndPr>
        <w:sdtContent>
          <w:r w:rsidR="00BF7841">
            <w:rPr>
              <w:rStyle w:val="TitleChar"/>
            </w:rPr>
            <w:t>April 18, 2017</w:t>
          </w:r>
        </w:sdtContent>
      </w:sdt>
    </w:p>
    <w:p w:rsidR="001634DE" w:rsidRPr="00BF7841" w:rsidRDefault="001634DE" w:rsidP="00BF7841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Approval of Draft Minutes</w:t>
      </w:r>
      <w:r w:rsidRPr="00F37235">
        <w:rPr>
          <w:rFonts w:cs="Times New Roman"/>
        </w:rPr>
        <w:t xml:space="preserve"> </w:t>
      </w:r>
      <w:r w:rsidRPr="00B912AD">
        <w:rPr>
          <w:rFonts w:cs="Times New Roman"/>
          <w:b/>
        </w:rPr>
        <w:t>for</w:t>
      </w:r>
      <w:r w:rsidRPr="00F37235">
        <w:rPr>
          <w:rFonts w:cs="Times New Roman"/>
        </w:rPr>
        <w:t xml:space="preserve"> </w:t>
      </w:r>
      <w:r w:rsidR="00BF7841">
        <w:rPr>
          <w:rStyle w:val="TitleChar"/>
        </w:rPr>
        <w:t xml:space="preserve">March 21, 2017 </w:t>
      </w:r>
      <w:r w:rsidR="00BF7841" w:rsidRPr="008F59B4">
        <w:rPr>
          <w:rStyle w:val="TitleChar"/>
          <w:b w:val="0"/>
          <w:sz w:val="24"/>
          <w:szCs w:val="24"/>
        </w:rPr>
        <w:t>(Appendix A)</w:t>
      </w:r>
    </w:p>
    <w:p w:rsidR="001634DE" w:rsidRPr="00BF7841" w:rsidRDefault="001634DE" w:rsidP="00BF7841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President’s Remarks:</w:t>
      </w:r>
      <w:r>
        <w:rPr>
          <w:rFonts w:cs="Times New Roman"/>
        </w:rPr>
        <w:t xml:space="preserve"> </w:t>
      </w:r>
      <w:r w:rsidR="00951121">
        <w:rPr>
          <w:rFonts w:cs="Times New Roman"/>
        </w:rPr>
        <w:t xml:space="preserve">Dr. </w:t>
      </w:r>
      <w:r>
        <w:rPr>
          <w:rFonts w:cs="Times New Roman"/>
        </w:rPr>
        <w:t>Lou Anna K. Simon</w:t>
      </w:r>
    </w:p>
    <w:p w:rsidR="001634DE" w:rsidRPr="00BF7841" w:rsidRDefault="001634DE" w:rsidP="00BF7841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Provost’s Remarks:</w:t>
      </w:r>
      <w:r>
        <w:rPr>
          <w:rFonts w:cs="Times New Roman"/>
        </w:rPr>
        <w:t xml:space="preserve"> </w:t>
      </w:r>
      <w:r w:rsidR="00951121">
        <w:rPr>
          <w:rFonts w:cs="Times New Roman"/>
        </w:rPr>
        <w:t xml:space="preserve">Dr. </w:t>
      </w:r>
      <w:r>
        <w:rPr>
          <w:rFonts w:cs="Times New Roman"/>
        </w:rPr>
        <w:t>June Youatt</w:t>
      </w:r>
    </w:p>
    <w:p w:rsidR="001634DE" w:rsidRPr="00BF7841" w:rsidRDefault="001634DE" w:rsidP="00BF7841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Chair</w:t>
      </w:r>
      <w:r>
        <w:rPr>
          <w:rFonts w:cs="Times New Roman"/>
          <w:b/>
        </w:rPr>
        <w:t>person’s</w:t>
      </w:r>
      <w:r w:rsidRPr="00636120">
        <w:rPr>
          <w:rFonts w:cs="Times New Roman"/>
          <w:b/>
        </w:rPr>
        <w:t xml:space="preserve"> Remark</w:t>
      </w:r>
      <w:r w:rsidR="00951121">
        <w:rPr>
          <w:rFonts w:cs="Times New Roman"/>
        </w:rPr>
        <w:t>: Professor Deborah Moriarty</w:t>
      </w:r>
    </w:p>
    <w:p w:rsidR="001634DE" w:rsidRDefault="001634DE" w:rsidP="001634DE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NEW BUSINESS</w:t>
      </w:r>
    </w:p>
    <w:p w:rsidR="00BF7841" w:rsidRDefault="00BF7841" w:rsidP="00BF7841">
      <w:pPr>
        <w:pStyle w:val="ListParagraph"/>
        <w:numPr>
          <w:ilvl w:val="1"/>
          <w:numId w:val="1"/>
        </w:numPr>
        <w:contextualSpacing w:val="0"/>
        <w:rPr>
          <w:rFonts w:cs="Times New Roman"/>
        </w:rPr>
      </w:pPr>
      <w:r w:rsidRPr="00731F38">
        <w:rPr>
          <w:rFonts w:cs="Times New Roman"/>
        </w:rPr>
        <w:t xml:space="preserve">University Committee on Curriculum </w:t>
      </w:r>
      <w:r w:rsidR="002562C6">
        <w:rPr>
          <w:rFonts w:cs="Times New Roman"/>
        </w:rPr>
        <w:t xml:space="preserve">(UCC) </w:t>
      </w:r>
      <w:r w:rsidRPr="00731F38">
        <w:rPr>
          <w:rFonts w:cs="Times New Roman"/>
        </w:rPr>
        <w:t xml:space="preserve">Report, Professor Jerry Urquhart, </w:t>
      </w:r>
      <w:r w:rsidR="001657E8">
        <w:rPr>
          <w:rFonts w:cs="Times New Roman"/>
        </w:rPr>
        <w:t xml:space="preserve">UCC </w:t>
      </w:r>
      <w:r w:rsidRPr="00731F38">
        <w:rPr>
          <w:rFonts w:cs="Times New Roman"/>
        </w:rPr>
        <w:t xml:space="preserve">Chairperson (Action Item) (Appendix B Short Report), </w:t>
      </w:r>
      <w:hyperlink r:id="rId8" w:history="1">
        <w:r w:rsidRPr="008F59B4">
          <w:rPr>
            <w:rStyle w:val="Hyperlink"/>
            <w:rFonts w:cs="Times New Roman"/>
          </w:rPr>
          <w:t>Long Report</w:t>
        </w:r>
      </w:hyperlink>
      <w:r w:rsidR="00F564AA" w:rsidRPr="00731F38">
        <w:rPr>
          <w:rFonts w:cs="Times New Roman"/>
        </w:rPr>
        <w:t xml:space="preserve"> (click on link)</w:t>
      </w:r>
    </w:p>
    <w:p w:rsidR="002562C6" w:rsidRPr="00731F38" w:rsidRDefault="002562C6" w:rsidP="00BF7841">
      <w:pPr>
        <w:pStyle w:val="ListParagraph"/>
        <w:numPr>
          <w:ilvl w:val="1"/>
          <w:numId w:val="1"/>
        </w:numPr>
        <w:contextualSpacing w:val="0"/>
        <w:rPr>
          <w:rFonts w:cs="Times New Roman"/>
        </w:rPr>
      </w:pPr>
      <w:r>
        <w:rPr>
          <w:rFonts w:cs="Times New Roman"/>
        </w:rPr>
        <w:t>University Committee on Faculty Affairs (UCFA) Salary Recommendations, Professor Phylis Floyd, UCFA Chairperson (Action Item) (Appendix C)</w:t>
      </w:r>
    </w:p>
    <w:p w:rsidR="00BF7841" w:rsidRDefault="00BF7841" w:rsidP="00BF7841">
      <w:pPr>
        <w:pStyle w:val="ListParagraph"/>
        <w:numPr>
          <w:ilvl w:val="1"/>
          <w:numId w:val="1"/>
        </w:numPr>
        <w:contextualSpacing w:val="0"/>
        <w:rPr>
          <w:rFonts w:cs="Times New Roman"/>
        </w:rPr>
      </w:pPr>
      <w:r w:rsidRPr="004F5024">
        <w:rPr>
          <w:rFonts w:cs="Times New Roman"/>
        </w:rPr>
        <w:t>University Committee on Academic Governance (UCAG) Recommendations on Bylaw Changes</w:t>
      </w:r>
      <w:r w:rsidR="008B3470">
        <w:rPr>
          <w:rFonts w:cs="Times New Roman"/>
        </w:rPr>
        <w:t>, Melanie Helton, UCAG Vice Chairperson</w:t>
      </w:r>
      <w:r>
        <w:rPr>
          <w:rFonts w:cs="Times New Roman"/>
        </w:rPr>
        <w:t xml:space="preserve"> (Action Item) (Appendix </w:t>
      </w:r>
      <w:r w:rsidR="002562C6">
        <w:rPr>
          <w:rFonts w:cs="Times New Roman"/>
        </w:rPr>
        <w:t>D</w:t>
      </w:r>
      <w:r>
        <w:rPr>
          <w:rFonts w:cs="Times New Roman"/>
        </w:rPr>
        <w:t>)</w:t>
      </w:r>
    </w:p>
    <w:p w:rsidR="002562C6" w:rsidRPr="002562C6" w:rsidRDefault="002562C6" w:rsidP="002562C6">
      <w:pPr>
        <w:pStyle w:val="ListParagraph"/>
        <w:numPr>
          <w:ilvl w:val="1"/>
          <w:numId w:val="1"/>
        </w:numPr>
        <w:contextualSpacing w:val="0"/>
        <w:rPr>
          <w:rFonts w:cs="Times New Roman"/>
        </w:rPr>
      </w:pPr>
      <w:r>
        <w:rPr>
          <w:rFonts w:cs="Times New Roman"/>
        </w:rPr>
        <w:t>Coalition on Intercollegiate Athletics (COIA), Professor Martin Crimp, COIA Representative (Action Item)</w:t>
      </w:r>
    </w:p>
    <w:p w:rsidR="00BF7841" w:rsidRPr="008B10F6" w:rsidRDefault="00BF7841" w:rsidP="00BF7841">
      <w:pPr>
        <w:pStyle w:val="ListParagraph"/>
        <w:numPr>
          <w:ilvl w:val="1"/>
          <w:numId w:val="1"/>
        </w:numPr>
        <w:contextualSpacing w:val="0"/>
        <w:rPr>
          <w:rFonts w:cs="Times New Roman"/>
        </w:rPr>
      </w:pPr>
      <w:r>
        <w:rPr>
          <w:rFonts w:cs="Times New Roman"/>
        </w:rPr>
        <w:t>International Students and Current Climate, Steve Hansen, Dean, International Studies and Programs</w:t>
      </w:r>
      <w:r>
        <w:t xml:space="preserve"> (Action Item) </w:t>
      </w:r>
      <w:r w:rsidR="007806A5">
        <w:t>(Appendixes E &amp; F)</w:t>
      </w:r>
    </w:p>
    <w:p w:rsidR="00BF7841" w:rsidRDefault="00BF7841" w:rsidP="00BF7841">
      <w:pPr>
        <w:pStyle w:val="ListParagraph"/>
        <w:numPr>
          <w:ilvl w:val="1"/>
          <w:numId w:val="1"/>
        </w:numPr>
        <w:contextualSpacing w:val="0"/>
        <w:rPr>
          <w:rFonts w:cs="Times New Roman"/>
        </w:rPr>
      </w:pPr>
      <w:r>
        <w:rPr>
          <w:rFonts w:cs="Times New Roman"/>
        </w:rPr>
        <w:t xml:space="preserve">Faculty Health Care Council (FHCC) Updates, Professor William Davidson, FHCC Chairperson (Information Item) (Appendix </w:t>
      </w:r>
      <w:r w:rsidR="007806A5">
        <w:rPr>
          <w:rFonts w:cs="Times New Roman"/>
        </w:rPr>
        <w:t>G</w:t>
      </w:r>
      <w:r>
        <w:rPr>
          <w:rFonts w:cs="Times New Roman"/>
        </w:rPr>
        <w:t>)</w:t>
      </w:r>
    </w:p>
    <w:p w:rsidR="001634DE" w:rsidRPr="00BF7841" w:rsidRDefault="00BF7841" w:rsidP="00BF7841">
      <w:pPr>
        <w:pStyle w:val="ListParagraph"/>
        <w:numPr>
          <w:ilvl w:val="1"/>
          <w:numId w:val="1"/>
        </w:numPr>
        <w:contextualSpacing w:val="0"/>
        <w:rPr>
          <w:rFonts w:cs="Times New Roman"/>
        </w:rPr>
      </w:pPr>
      <w:r>
        <w:rPr>
          <w:rFonts w:cs="Times New Roman"/>
        </w:rPr>
        <w:t>Public Comments</w:t>
      </w:r>
    </w:p>
    <w:p w:rsidR="001634DE" w:rsidRPr="00BF7841" w:rsidRDefault="001634DE" w:rsidP="00BF7841">
      <w:pPr>
        <w:pStyle w:val="ListParagraph"/>
        <w:numPr>
          <w:ilvl w:val="0"/>
          <w:numId w:val="1"/>
        </w:numPr>
        <w:contextualSpacing w:val="0"/>
        <w:rPr>
          <w:rFonts w:cs="Times New Roman"/>
        </w:rPr>
      </w:pPr>
      <w:r w:rsidRPr="00636120">
        <w:rPr>
          <w:rFonts w:cs="Times New Roman"/>
          <w:b/>
        </w:rPr>
        <w:t>Comments from the floor</w:t>
      </w:r>
    </w:p>
    <w:sectPr w:rsidR="001634DE" w:rsidRPr="00BF7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1716D"/>
    <w:multiLevelType w:val="multilevel"/>
    <w:tmpl w:val="9AE00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2533A35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41"/>
    <w:rsid w:val="000018B8"/>
    <w:rsid w:val="00051B6D"/>
    <w:rsid w:val="001634DE"/>
    <w:rsid w:val="001657E8"/>
    <w:rsid w:val="002562C6"/>
    <w:rsid w:val="00320583"/>
    <w:rsid w:val="00340B83"/>
    <w:rsid w:val="00731F38"/>
    <w:rsid w:val="007806A5"/>
    <w:rsid w:val="00806F8E"/>
    <w:rsid w:val="008B3470"/>
    <w:rsid w:val="008E0C17"/>
    <w:rsid w:val="008F59B4"/>
    <w:rsid w:val="00951121"/>
    <w:rsid w:val="00A57255"/>
    <w:rsid w:val="00B32DF8"/>
    <w:rsid w:val="00B912AD"/>
    <w:rsid w:val="00BF7841"/>
    <w:rsid w:val="00D4523E"/>
    <w:rsid w:val="00F07DA2"/>
    <w:rsid w:val="00F26C4F"/>
    <w:rsid w:val="00F47547"/>
    <w:rsid w:val="00F564AA"/>
    <w:rsid w:val="00F85E5A"/>
    <w:rsid w:val="00FB064D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2DF1E3-C63B-49CC-876B-FAB8B2C6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64D"/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12AD"/>
    <w:pPr>
      <w:keepNext/>
      <w:keepLines/>
      <w:spacing w:after="2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51B6D"/>
    <w:pPr>
      <w:spacing w:after="0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1B6D"/>
    <w:rPr>
      <w:rFonts w:eastAsiaTheme="majorEastAsia" w:cstheme="majorBidi"/>
      <w:b/>
      <w:spacing w:val="-10"/>
      <w:kern w:val="28"/>
      <w:sz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FB064D"/>
    <w:rPr>
      <w:color w:val="808080"/>
    </w:rPr>
  </w:style>
  <w:style w:type="paragraph" w:styleId="ListParagraph">
    <w:name w:val="List Paragraph"/>
    <w:basedOn w:val="Normal"/>
    <w:uiPriority w:val="34"/>
    <w:qFormat/>
    <w:rsid w:val="00163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8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B8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0018B8"/>
    <w:rPr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912AD"/>
    <w:rPr>
      <w:rFonts w:eastAsiaTheme="majorEastAsia" w:cstheme="majorBidi"/>
      <w:b/>
      <w:caps/>
      <w:sz w:val="32"/>
      <w:szCs w:val="32"/>
    </w:rPr>
  </w:style>
  <w:style w:type="character" w:styleId="Strong">
    <w:name w:val="Strong"/>
    <w:basedOn w:val="DefaultParagraphFont"/>
    <w:uiPriority w:val="22"/>
    <w:qFormat/>
    <w:rsid w:val="00B912AD"/>
    <w:rPr>
      <w:b/>
      <w:bCs/>
    </w:rPr>
  </w:style>
  <w:style w:type="character" w:styleId="Hyperlink">
    <w:name w:val="Hyperlink"/>
    <w:basedOn w:val="DefaultParagraphFont"/>
    <w:uiPriority w:val="99"/>
    <w:unhideWhenUsed/>
    <w:rsid w:val="008F5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.msu.edu/Read/UCC/fs0418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1C25BF003E4017A2DE6239ABA66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914FC-831B-4ACB-BC77-57AA2D6B2319}"/>
      </w:docPartPr>
      <w:docPartBody>
        <w:p w:rsidR="00B67991" w:rsidRDefault="00B67991">
          <w:pPr>
            <w:pStyle w:val="B81C25BF003E4017A2DE6239ABA66CFE"/>
          </w:pPr>
          <w:r w:rsidRPr="00B912AD">
            <w:rPr>
              <w:rStyle w:val="PlaceholderText"/>
            </w:rPr>
            <w:t>Choose Unit</w:t>
          </w:r>
        </w:p>
      </w:docPartBody>
    </w:docPart>
    <w:docPart>
      <w:docPartPr>
        <w:name w:val="1EEDC41DB51B4C569C956ABE7E326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3E3D2-611C-4132-AF50-EBEC2C30861E}"/>
      </w:docPartPr>
      <w:docPartBody>
        <w:p w:rsidR="00B67991" w:rsidRDefault="00B67991">
          <w:pPr>
            <w:pStyle w:val="1EEDC41DB51B4C569C956ABE7E326A3C"/>
          </w:pPr>
          <w:r w:rsidRPr="00D4523E">
            <w:t xml:space="preserve">Choose </w:t>
          </w:r>
          <w:r>
            <w:t>status</w:t>
          </w:r>
        </w:p>
      </w:docPartBody>
    </w:docPart>
    <w:docPart>
      <w:docPartPr>
        <w:name w:val="316FC3CCCA9B456FAB19E552FA87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B777D-F2E5-44BD-861F-56B3685B9A41}"/>
      </w:docPartPr>
      <w:docPartBody>
        <w:p w:rsidR="00B67991" w:rsidRDefault="00B67991">
          <w:pPr>
            <w:pStyle w:val="316FC3CCCA9B456FAB19E552FA877979"/>
          </w:pPr>
          <w:r w:rsidRPr="00051B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type</w:t>
          </w:r>
        </w:p>
      </w:docPartBody>
    </w:docPart>
    <w:docPart>
      <w:docPartPr>
        <w:name w:val="FA399964207D43E3963C466ABC81D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337AE-594B-4C2F-A333-6F1B64B1370E}"/>
      </w:docPartPr>
      <w:docPartBody>
        <w:p w:rsidR="00B67991" w:rsidRDefault="00B67991">
          <w:pPr>
            <w:pStyle w:val="FA399964207D43E3963C466ABC81D319"/>
          </w:pPr>
          <w:r w:rsidRPr="00051B6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Meeting</w:t>
          </w:r>
          <w:r w:rsidRPr="00051B6D">
            <w:rPr>
              <w:rStyle w:val="PlaceholderText"/>
            </w:rPr>
            <w:t xml:space="preserve"> date.</w:t>
          </w:r>
        </w:p>
      </w:docPartBody>
    </w:docPart>
    <w:docPart>
      <w:docPartPr>
        <w:name w:val="9908C3B26C524AB3969336840CDBF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DF4EE-A3E1-47F1-9D48-AAC84752F962}"/>
      </w:docPartPr>
      <w:docPartBody>
        <w:p w:rsidR="00B67991" w:rsidRDefault="00B67991">
          <w:pPr>
            <w:pStyle w:val="9908C3B26C524AB3969336840CDBFBC3"/>
          </w:pPr>
          <w:r>
            <w:rPr>
              <w:rStyle w:val="PlaceholderText"/>
            </w:rPr>
            <w:t>enter location</w:t>
          </w:r>
          <w:r w:rsidRPr="00051B6D">
            <w:rPr>
              <w:rStyle w:val="PlaceholderText"/>
            </w:rPr>
            <w:t>.</w:t>
          </w:r>
        </w:p>
      </w:docPartBody>
    </w:docPart>
    <w:docPart>
      <w:docPartPr>
        <w:name w:val="9DF260DC32494F76B929B1BB1CF4B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E5FD4-6863-4FDD-B45C-AD07CCFC9D42}"/>
      </w:docPartPr>
      <w:docPartBody>
        <w:p w:rsidR="00B67991" w:rsidRDefault="00B67991">
          <w:pPr>
            <w:pStyle w:val="9DF260DC32494F76B929B1BB1CF4B797"/>
          </w:pPr>
          <w:r w:rsidRPr="00CD1EB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91"/>
    <w:rsid w:val="00B6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33F1255E68044E3B4F577902FC89568">
    <w:name w:val="533F1255E68044E3B4F577902FC89568"/>
  </w:style>
  <w:style w:type="paragraph" w:customStyle="1" w:styleId="B81C25BF003E4017A2DE6239ABA66CFE">
    <w:name w:val="B81C25BF003E4017A2DE6239ABA66CFE"/>
  </w:style>
  <w:style w:type="paragraph" w:customStyle="1" w:styleId="1EEDC41DB51B4C569C956ABE7E326A3C">
    <w:name w:val="1EEDC41DB51B4C569C956ABE7E326A3C"/>
  </w:style>
  <w:style w:type="paragraph" w:customStyle="1" w:styleId="316FC3CCCA9B456FAB19E552FA877979">
    <w:name w:val="316FC3CCCA9B456FAB19E552FA877979"/>
  </w:style>
  <w:style w:type="paragraph" w:customStyle="1" w:styleId="FA399964207D43E3963C466ABC81D319">
    <w:name w:val="FA399964207D43E3963C466ABC81D319"/>
  </w:style>
  <w:style w:type="paragraph" w:customStyle="1" w:styleId="9908C3B26C524AB3969336840CDBFBC3">
    <w:name w:val="9908C3B26C524AB3969336840CDBFBC3"/>
  </w:style>
  <w:style w:type="paragraph" w:customStyle="1" w:styleId="9DF260DC32494F76B929B1BB1CF4B797">
    <w:name w:val="9DF260DC32494F76B929B1BB1CF4B797"/>
  </w:style>
  <w:style w:type="paragraph" w:customStyle="1" w:styleId="F0492BF5D3D94722A23D9CE8CD8F8D7D">
    <w:name w:val="F0492BF5D3D94722A23D9CE8CD8F8D7D"/>
  </w:style>
  <w:style w:type="paragraph" w:customStyle="1" w:styleId="6B1406C2844F499B97A5678E73F2BBF1">
    <w:name w:val="6B1406C2844F499B97A5678E73F2BBF1"/>
  </w:style>
  <w:style w:type="paragraph" w:customStyle="1" w:styleId="3AF992A862D249328A19F97174A14525">
    <w:name w:val="3AF992A862D249328A19F97174A145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1BF8B-A27B-478B-8FE5-6F54A931D623}">
  <ds:schemaRefs>
    <ds:schemaRef ds:uri="df390eca-cf14-4def-a13b-0a02ab943eb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A2EE12-56C1-431D-92C6-B98148C90528}"/>
</file>

<file path=customXml/itemProps3.xml><?xml version="1.0" encoding="utf-8"?>
<ds:datastoreItem xmlns:ds="http://schemas.openxmlformats.org/officeDocument/2006/customXml" ds:itemID="{59E84EBB-C82C-4D69-B00F-626718EBD2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Steering Committee, Faculty Senate and University Council Agenda/Minutes</vt:lpstr>
    </vt:vector>
  </TitlesOfParts>
  <Company>Microsoft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Steering Committee, Faculty Senate and University Council Agenda/Minutes</dc:title>
  <dc:creator>Lott, Sherry</dc:creator>
  <cp:lastModifiedBy>Lott, Sherry</cp:lastModifiedBy>
  <cp:revision>12</cp:revision>
  <cp:lastPrinted>2017-04-05T17:31:00Z</cp:lastPrinted>
  <dcterms:created xsi:type="dcterms:W3CDTF">2017-04-05T17:18:00Z</dcterms:created>
  <dcterms:modified xsi:type="dcterms:W3CDTF">2017-04-18T19:31:00Z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0x01010032DA8E9E6E400C4090EC27DC3F3BA495001E3AB490EB40734C94FBB41D137205F4</vt:lpwstr>
  </property>
  <property fmtid="{D5CDD505-2E9C-101B-9397-08002B2CF9AE}" pid="3" name="MediaServiceImageTags">
    <vt:lpwstr/>
  </property>
</Properties>
</file>