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B999" w14:textId="272833AB" w:rsidR="00823DF9" w:rsidRDefault="00FB064D" w:rsidP="00FB064D">
      <w:pPr>
        <w:rPr>
          <w:rFonts w:cs="Times New Roman"/>
          <w:b/>
        </w:rPr>
      </w:pPr>
      <w:r w:rsidRPr="00115F8F">
        <w:rPr>
          <w:rFonts w:cs="Times New Roman"/>
          <w:b/>
        </w:rPr>
        <w:t>Approved:</w:t>
      </w:r>
      <w:r w:rsidR="00DC0BB9">
        <w:rPr>
          <w:rFonts w:cs="Times New Roman"/>
          <w:b/>
        </w:rPr>
        <w:t xml:space="preserve"> </w:t>
      </w:r>
      <w:r w:rsidR="00B267A9">
        <w:rPr>
          <w:rFonts w:cs="Times New Roman"/>
          <w:b/>
        </w:rPr>
        <w:t>March 20, 2018</w:t>
      </w:r>
    </w:p>
    <w:p w14:paraId="36782123" w14:textId="48A7C11E" w:rsidR="00FB064D" w:rsidRPr="00F37235" w:rsidRDefault="00823DF9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 xml:space="preserve"> </w:t>
      </w:r>
      <w:r w:rsidR="00FB064D"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7</w:t>
      </w:r>
      <w:r w:rsidR="00FB064D"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8</w:t>
      </w:r>
      <w:r w:rsidR="00FB064D" w:rsidRPr="00F37235">
        <w:rPr>
          <w:rFonts w:cs="Times New Roman"/>
          <w:b/>
        </w:rPr>
        <w:t>: Meeting #</w:t>
      </w:r>
      <w:r w:rsidR="00FB064D">
        <w:rPr>
          <w:rFonts w:cs="Times New Roman"/>
          <w:b/>
        </w:rPr>
        <w:t xml:space="preserve"> </w:t>
      </w:r>
      <w:r w:rsidR="009D2C82">
        <w:rPr>
          <w:rFonts w:cs="Times New Roman"/>
          <w:b/>
        </w:rPr>
        <w:t>6</w:t>
      </w:r>
    </w:p>
    <w:p w14:paraId="399C0D9D" w14:textId="77777777" w:rsidR="00FB064D" w:rsidRPr="00051B6D" w:rsidRDefault="00FB064D" w:rsidP="00051B6D">
      <w:pPr>
        <w:pStyle w:val="Heading1"/>
      </w:pPr>
      <w:r w:rsidRPr="00051B6D">
        <w:t>MICHIGAN STATE UNIVERSITY</w:t>
      </w:r>
    </w:p>
    <w:p w14:paraId="32C307F8" w14:textId="272AB11C" w:rsidR="00340B83" w:rsidRPr="00051B6D" w:rsidRDefault="0088179A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265A0DED63CC4295A06F2EC88A454605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2A7296">
            <w:t>FACULTY SENATE</w:t>
          </w:r>
        </w:sdtContent>
      </w:sdt>
      <w:r w:rsidR="00FB064D" w:rsidRPr="008E31C8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A66FFA1B41E848F6998186BFA6714BD3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B267A9"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A757DBC3D0E647468AFE4B0274580085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8E31C8">
            <w:t>AGENDA</w:t>
          </w:r>
        </w:sdtContent>
      </w:sdt>
    </w:p>
    <w:p w14:paraId="7F1576F4" w14:textId="37A9FCED" w:rsidR="00F47547" w:rsidRPr="00051B6D" w:rsidRDefault="0088179A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E7E2FDBF78B84161BBD982201D88149F"/>
          </w:placeholder>
          <w:date w:fullDate="2018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9D2C82">
            <w:rPr>
              <w:rStyle w:val="TitleChar"/>
              <w:b/>
              <w:spacing w:val="0"/>
              <w:kern w:val="0"/>
              <w:sz w:val="32"/>
              <w:szCs w:val="32"/>
            </w:rPr>
            <w:t>March 20, 2018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9D2C82">
        <w:t>15</w:t>
      </w:r>
      <w:r w:rsidR="00F47547" w:rsidRPr="00051B6D">
        <w:t xml:space="preserve"> PM</w:t>
      </w:r>
    </w:p>
    <w:p w14:paraId="758161E1" w14:textId="0BB4ED8E" w:rsidR="00FB064D" w:rsidRPr="00051B6D" w:rsidRDefault="002A7296" w:rsidP="00051B6D">
      <w:pPr>
        <w:pStyle w:val="Heading1"/>
      </w:pPr>
      <w:r>
        <w:t>115</w:t>
      </w:r>
      <w:r w:rsidR="00177BC6">
        <w:t xml:space="preserve"> INTERNATIONAL CENTER</w:t>
      </w:r>
    </w:p>
    <w:p w14:paraId="7F94DCA9" w14:textId="77777777"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14:paraId="0CE23D34" w14:textId="71EDB667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  <w:sz w:val="24"/>
            <w:szCs w:val="24"/>
          </w:rPr>
          <w:alias w:val="agddate"/>
          <w:tag w:val="agddate"/>
          <w:id w:val="1114554770"/>
          <w:placeholder>
            <w:docPart w:val="63A041386AB84C6CAE300FBD2ECD1A3B"/>
          </w:placeholder>
          <w:date w:fullDate="2018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9D2C82">
            <w:rPr>
              <w:rStyle w:val="TitleChar"/>
              <w:sz w:val="24"/>
              <w:szCs w:val="24"/>
            </w:rPr>
            <w:t>March 20, 2018</w:t>
          </w:r>
        </w:sdtContent>
      </w:sdt>
    </w:p>
    <w:p w14:paraId="5E52A677" w14:textId="0C4AE781" w:rsidR="001634DE" w:rsidRPr="001E6F56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9D2C82">
        <w:rPr>
          <w:rStyle w:val="TitleChar"/>
          <w:sz w:val="24"/>
          <w:szCs w:val="24"/>
        </w:rPr>
        <w:t>February 13, 2018 and February 20</w:t>
      </w:r>
      <w:r w:rsidR="00C76478">
        <w:rPr>
          <w:rStyle w:val="TitleChar"/>
          <w:sz w:val="24"/>
          <w:szCs w:val="24"/>
        </w:rPr>
        <w:t xml:space="preserve">, </w:t>
      </w:r>
      <w:r w:rsidR="009D2C82">
        <w:rPr>
          <w:rStyle w:val="TitleChar"/>
          <w:sz w:val="24"/>
          <w:szCs w:val="24"/>
        </w:rPr>
        <w:t xml:space="preserve"> </w:t>
      </w:r>
      <w:r w:rsidR="008E31C8" w:rsidRPr="0081161D">
        <w:rPr>
          <w:rStyle w:val="TitleChar"/>
          <w:sz w:val="24"/>
          <w:szCs w:val="24"/>
        </w:rPr>
        <w:t>201</w:t>
      </w:r>
      <w:r w:rsidR="00177BC6">
        <w:rPr>
          <w:rStyle w:val="TitleChar"/>
          <w:sz w:val="24"/>
          <w:szCs w:val="24"/>
        </w:rPr>
        <w:t>8</w:t>
      </w:r>
      <w:r w:rsidR="008E31C8" w:rsidRPr="001E6F56">
        <w:rPr>
          <w:rStyle w:val="TitleChar"/>
          <w:b w:val="0"/>
        </w:rPr>
        <w:t xml:space="preserve"> </w:t>
      </w:r>
      <w:r w:rsidR="008E31C8" w:rsidRPr="001E6F56">
        <w:rPr>
          <w:rStyle w:val="TitleChar"/>
          <w:b w:val="0"/>
          <w:sz w:val="24"/>
          <w:szCs w:val="24"/>
        </w:rPr>
        <w:t>(Appendix A</w:t>
      </w:r>
      <w:r w:rsidR="009D2C82">
        <w:rPr>
          <w:rStyle w:val="TitleChar"/>
          <w:b w:val="0"/>
          <w:sz w:val="24"/>
          <w:szCs w:val="24"/>
        </w:rPr>
        <w:t xml:space="preserve"> &amp; B</w:t>
      </w:r>
      <w:r w:rsidR="008E31C8" w:rsidRPr="001E6F56">
        <w:rPr>
          <w:rStyle w:val="TitleChar"/>
          <w:b w:val="0"/>
          <w:sz w:val="24"/>
          <w:szCs w:val="24"/>
        </w:rPr>
        <w:t>)</w:t>
      </w:r>
      <w:r w:rsidR="00FA2004">
        <w:rPr>
          <w:rStyle w:val="TitleChar"/>
          <w:b w:val="0"/>
          <w:sz w:val="24"/>
          <w:szCs w:val="24"/>
        </w:rPr>
        <w:t xml:space="preserve"> </w:t>
      </w:r>
    </w:p>
    <w:p w14:paraId="23C91460" w14:textId="45F219A2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177BC6">
        <w:rPr>
          <w:rFonts w:cs="Times New Roman"/>
        </w:rPr>
        <w:t>Interim John Engler</w:t>
      </w:r>
    </w:p>
    <w:p w14:paraId="741F64FD" w14:textId="12FE6A5B" w:rsidR="001634DE" w:rsidRPr="006A49EE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color w:val="FF0000"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  <w:r w:rsidR="006A49EE">
        <w:rPr>
          <w:rFonts w:cs="Times New Roman"/>
        </w:rPr>
        <w:t xml:space="preserve"> </w:t>
      </w:r>
      <w:r w:rsidR="00B16919">
        <w:rPr>
          <w:rFonts w:cs="Times New Roman"/>
        </w:rPr>
        <w:t>(out of town)</w:t>
      </w:r>
    </w:p>
    <w:p w14:paraId="73722E00" w14:textId="1DBA57DC" w:rsidR="008E31C8" w:rsidRPr="001E6F56" w:rsidRDefault="001634DE" w:rsidP="00BF6E3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761951">
        <w:rPr>
          <w:rFonts w:cs="Times New Roman"/>
          <w:b/>
        </w:rPr>
        <w:t>s</w:t>
      </w:r>
      <w:r w:rsidR="00951121">
        <w:rPr>
          <w:rFonts w:cs="Times New Roman"/>
        </w:rPr>
        <w:t xml:space="preserve">: </w:t>
      </w:r>
      <w:r w:rsidR="008E31C8">
        <w:rPr>
          <w:rFonts w:cs="Times New Roman"/>
        </w:rPr>
        <w:t>Dr. Laura McCabe</w:t>
      </w:r>
    </w:p>
    <w:p w14:paraId="1DE2CC3A" w14:textId="77777777"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14:paraId="79E12EFD" w14:textId="2DBAED99" w:rsidR="009D2C82" w:rsidRDefault="009D2C82" w:rsidP="009D2C82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</w:rPr>
        <w:t xml:space="preserve">University </w:t>
      </w:r>
      <w:r>
        <w:rPr>
          <w:rFonts w:cs="Times New Roman"/>
          <w:szCs w:val="24"/>
        </w:rPr>
        <w:t>Committee on Curriculum (UCC) Report, Professor Marci Mechtel, UCC Chairperson (Action Item) (Appendix C Short Report) (</w:t>
      </w:r>
      <w:hyperlink r:id="rId9" w:history="1">
        <w:r w:rsidRPr="00BC6CB3">
          <w:rPr>
            <w:rStyle w:val="Hyperlink"/>
            <w:rFonts w:cs="Times New Roman"/>
            <w:szCs w:val="24"/>
          </w:rPr>
          <w:t>Long Report</w:t>
        </w:r>
      </w:hyperlink>
      <w:r>
        <w:rPr>
          <w:rFonts w:cs="Times New Roman"/>
          <w:szCs w:val="24"/>
        </w:rPr>
        <w:t>, click on Link)</w:t>
      </w:r>
      <w:r>
        <w:rPr>
          <w:rFonts w:cs="Times New Roman"/>
          <w:szCs w:val="24"/>
        </w:rPr>
        <w:br/>
      </w:r>
    </w:p>
    <w:p w14:paraId="4BFB8248" w14:textId="4BA05544" w:rsidR="009D2C82" w:rsidRPr="007A4840" w:rsidRDefault="009D2C82" w:rsidP="007A4840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</w:rPr>
        <w:t>UCC Letter Regarding Difficult Topics, Marci Mechtel, University Committee on Curriculum (UCC) Chairperson (Action Item) (App</w:t>
      </w:r>
      <w:r w:rsidR="007A4840">
        <w:rPr>
          <w:rFonts w:cs="Times New Roman"/>
        </w:rPr>
        <w:t>endix D)</w:t>
      </w:r>
      <w:r w:rsidRPr="007A4840">
        <w:rPr>
          <w:rFonts w:cs="Times New Roman"/>
        </w:rPr>
        <w:br/>
      </w:r>
    </w:p>
    <w:p w14:paraId="0AC1E69E" w14:textId="70CDD24B" w:rsidR="009D2C82" w:rsidRPr="00B267A9" w:rsidRDefault="009D2C82" w:rsidP="009D2C82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</w:rPr>
        <w:t xml:space="preserve">Formation of an Ad Hoc Committee to Review and Recommend Changes on Board of Trustee and University Bylaws (Action Item) (Appendix </w:t>
      </w:r>
      <w:r w:rsidR="00A05630">
        <w:rPr>
          <w:rFonts w:cs="Times New Roman"/>
        </w:rPr>
        <w:t>E</w:t>
      </w:r>
      <w:r>
        <w:rPr>
          <w:rFonts w:cs="Times New Roman"/>
        </w:rPr>
        <w:t>)</w:t>
      </w:r>
      <w:r w:rsidR="00B267A9">
        <w:rPr>
          <w:rFonts w:cs="Times New Roman"/>
        </w:rPr>
        <w:br/>
      </w:r>
    </w:p>
    <w:p w14:paraId="4BB8E270" w14:textId="06D01278" w:rsidR="009D2C82" w:rsidRPr="009D2C82" w:rsidRDefault="00B267A9" w:rsidP="00BB482D">
      <w:pPr>
        <w:pStyle w:val="ListParagraph"/>
        <w:numPr>
          <w:ilvl w:val="1"/>
          <w:numId w:val="1"/>
        </w:numPr>
        <w:rPr>
          <w:rFonts w:cs="Times New Roman"/>
          <w:b/>
        </w:rPr>
      </w:pPr>
      <w:r>
        <w:rPr>
          <w:rFonts w:cs="Times New Roman"/>
          <w:szCs w:val="24"/>
        </w:rPr>
        <w:t>Reclaim MSU</w:t>
      </w:r>
      <w:r w:rsidR="00285902">
        <w:rPr>
          <w:rFonts w:cs="Times New Roman"/>
          <w:szCs w:val="24"/>
        </w:rPr>
        <w:t xml:space="preserve"> Policy Proposal</w:t>
      </w:r>
      <w:r>
        <w:rPr>
          <w:rFonts w:cs="Times New Roman"/>
          <w:szCs w:val="24"/>
        </w:rPr>
        <w:t xml:space="preserve">, </w:t>
      </w:r>
      <w:bookmarkStart w:id="0" w:name="_GoBack"/>
      <w:bookmarkEnd w:id="0"/>
      <w:r w:rsidR="00BB482D">
        <w:rPr>
          <w:rFonts w:cs="Times New Roman"/>
          <w:szCs w:val="24"/>
        </w:rPr>
        <w:t>(Information Item)</w:t>
      </w:r>
      <w:r w:rsidRPr="00B267A9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szCs w:val="24"/>
        </w:rPr>
        <w:t>(Appendix F)</w:t>
      </w:r>
      <w:r w:rsidR="00BB482D">
        <w:rPr>
          <w:rFonts w:cs="Times New Roman"/>
          <w:b/>
          <w:color w:val="FF0000"/>
          <w:szCs w:val="24"/>
        </w:rPr>
        <w:br/>
      </w:r>
      <w:r w:rsidR="00BB482D" w:rsidRPr="009D2C82">
        <w:rPr>
          <w:rFonts w:cs="Times New Roman"/>
          <w:b/>
        </w:rPr>
        <w:t xml:space="preserve"> </w:t>
      </w:r>
    </w:p>
    <w:p w14:paraId="2A680956" w14:textId="77777777" w:rsidR="001634DE" w:rsidRPr="00E835AC" w:rsidRDefault="00320583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E835AC">
        <w:rPr>
          <w:rFonts w:cs="Times New Roman"/>
          <w:b/>
        </w:rPr>
        <w:t>ADJOURNMENT</w:t>
      </w:r>
      <w:r w:rsidR="001634DE" w:rsidRPr="00E835AC">
        <w:rPr>
          <w:rFonts w:cs="Times New Roman"/>
          <w:b/>
        </w:rPr>
        <w:t xml:space="preserve"> </w:t>
      </w:r>
    </w:p>
    <w:sectPr w:rsidR="001634DE" w:rsidRPr="00E8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6F38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8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0E601A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653608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EC608D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8"/>
    <w:rsid w:val="000001FB"/>
    <w:rsid w:val="000018B8"/>
    <w:rsid w:val="00051B6D"/>
    <w:rsid w:val="000B2E43"/>
    <w:rsid w:val="000B3AB5"/>
    <w:rsid w:val="00106817"/>
    <w:rsid w:val="001135F7"/>
    <w:rsid w:val="00115F8F"/>
    <w:rsid w:val="00122FA1"/>
    <w:rsid w:val="00125F4A"/>
    <w:rsid w:val="001403EF"/>
    <w:rsid w:val="001634DE"/>
    <w:rsid w:val="00177BC6"/>
    <w:rsid w:val="00181748"/>
    <w:rsid w:val="001A5EB9"/>
    <w:rsid w:val="001A5F5F"/>
    <w:rsid w:val="001D10BB"/>
    <w:rsid w:val="001D142F"/>
    <w:rsid w:val="001E6B02"/>
    <w:rsid w:val="001E6F56"/>
    <w:rsid w:val="002033C8"/>
    <w:rsid w:val="00250734"/>
    <w:rsid w:val="00252B28"/>
    <w:rsid w:val="00285902"/>
    <w:rsid w:val="002A7296"/>
    <w:rsid w:val="003108CC"/>
    <w:rsid w:val="00313662"/>
    <w:rsid w:val="00320583"/>
    <w:rsid w:val="003232D1"/>
    <w:rsid w:val="00332BE8"/>
    <w:rsid w:val="003371B5"/>
    <w:rsid w:val="00340B83"/>
    <w:rsid w:val="00373AB8"/>
    <w:rsid w:val="003C1585"/>
    <w:rsid w:val="00413739"/>
    <w:rsid w:val="004849D3"/>
    <w:rsid w:val="004B0067"/>
    <w:rsid w:val="004B692B"/>
    <w:rsid w:val="004E0B02"/>
    <w:rsid w:val="005309E7"/>
    <w:rsid w:val="00584A5C"/>
    <w:rsid w:val="005A1401"/>
    <w:rsid w:val="005A18B7"/>
    <w:rsid w:val="005A2A1B"/>
    <w:rsid w:val="005B264C"/>
    <w:rsid w:val="005C1E52"/>
    <w:rsid w:val="005E1588"/>
    <w:rsid w:val="006009AA"/>
    <w:rsid w:val="00604D8C"/>
    <w:rsid w:val="006110C0"/>
    <w:rsid w:val="00622DB1"/>
    <w:rsid w:val="006A49EE"/>
    <w:rsid w:val="006C095A"/>
    <w:rsid w:val="006C43C2"/>
    <w:rsid w:val="006C491B"/>
    <w:rsid w:val="006C6EF9"/>
    <w:rsid w:val="00761951"/>
    <w:rsid w:val="0077156E"/>
    <w:rsid w:val="00771C13"/>
    <w:rsid w:val="007938D1"/>
    <w:rsid w:val="0079565A"/>
    <w:rsid w:val="007A4840"/>
    <w:rsid w:val="007E793A"/>
    <w:rsid w:val="0081028C"/>
    <w:rsid w:val="00810530"/>
    <w:rsid w:val="0081161D"/>
    <w:rsid w:val="00811A02"/>
    <w:rsid w:val="00823DF9"/>
    <w:rsid w:val="0088179A"/>
    <w:rsid w:val="00886229"/>
    <w:rsid w:val="008D1400"/>
    <w:rsid w:val="008E0C17"/>
    <w:rsid w:val="008E31C8"/>
    <w:rsid w:val="008F363E"/>
    <w:rsid w:val="00911335"/>
    <w:rsid w:val="00951121"/>
    <w:rsid w:val="00975088"/>
    <w:rsid w:val="009A52E6"/>
    <w:rsid w:val="009B7B7D"/>
    <w:rsid w:val="009D2C82"/>
    <w:rsid w:val="00A05630"/>
    <w:rsid w:val="00A33892"/>
    <w:rsid w:val="00A358A7"/>
    <w:rsid w:val="00A405C9"/>
    <w:rsid w:val="00A52362"/>
    <w:rsid w:val="00A6059B"/>
    <w:rsid w:val="00A81954"/>
    <w:rsid w:val="00A84AE0"/>
    <w:rsid w:val="00AA0BCE"/>
    <w:rsid w:val="00B1120C"/>
    <w:rsid w:val="00B16919"/>
    <w:rsid w:val="00B267A9"/>
    <w:rsid w:val="00B30BB1"/>
    <w:rsid w:val="00B57523"/>
    <w:rsid w:val="00B63A50"/>
    <w:rsid w:val="00B912AD"/>
    <w:rsid w:val="00BB2DA4"/>
    <w:rsid w:val="00BB482D"/>
    <w:rsid w:val="00BC6CB3"/>
    <w:rsid w:val="00BF6E3B"/>
    <w:rsid w:val="00C23B76"/>
    <w:rsid w:val="00C25A90"/>
    <w:rsid w:val="00C55C7A"/>
    <w:rsid w:val="00C60E0D"/>
    <w:rsid w:val="00C76478"/>
    <w:rsid w:val="00C9049A"/>
    <w:rsid w:val="00CA4E6C"/>
    <w:rsid w:val="00CB47A1"/>
    <w:rsid w:val="00CD364E"/>
    <w:rsid w:val="00D4523E"/>
    <w:rsid w:val="00D530B5"/>
    <w:rsid w:val="00D73076"/>
    <w:rsid w:val="00D84A82"/>
    <w:rsid w:val="00D91B59"/>
    <w:rsid w:val="00DB3DC5"/>
    <w:rsid w:val="00DC0BB9"/>
    <w:rsid w:val="00DC6938"/>
    <w:rsid w:val="00DD0F31"/>
    <w:rsid w:val="00DD762E"/>
    <w:rsid w:val="00E12B03"/>
    <w:rsid w:val="00E211CA"/>
    <w:rsid w:val="00E2502E"/>
    <w:rsid w:val="00E32FD4"/>
    <w:rsid w:val="00E40688"/>
    <w:rsid w:val="00E835AC"/>
    <w:rsid w:val="00EC1981"/>
    <w:rsid w:val="00EC35DE"/>
    <w:rsid w:val="00EF1EF2"/>
    <w:rsid w:val="00F07DA2"/>
    <w:rsid w:val="00F1218B"/>
    <w:rsid w:val="00F26C4F"/>
    <w:rsid w:val="00F4262D"/>
    <w:rsid w:val="00F47547"/>
    <w:rsid w:val="00F50008"/>
    <w:rsid w:val="00F6014F"/>
    <w:rsid w:val="00FA2004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DA2"/>
  <w15:docId w15:val="{676F2502-7951-417C-B7C4-2B9D1EE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65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88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03201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A0DED63CC4295A06F2EC88A4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797E-D600-4CA6-BF19-E6465EF7402B}"/>
      </w:docPartPr>
      <w:docPartBody>
        <w:p w:rsidR="002A7365" w:rsidRDefault="002A7365">
          <w:pPr>
            <w:pStyle w:val="265A0DED63CC4295A06F2EC88A454605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A66FFA1B41E848F6998186BFA671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0B5D-D1DA-4F76-9D71-279086A3C7A3}"/>
      </w:docPartPr>
      <w:docPartBody>
        <w:p w:rsidR="002A7365" w:rsidRDefault="002A7365">
          <w:pPr>
            <w:pStyle w:val="A66FFA1B41E848F6998186BFA6714BD3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A757DBC3D0E647468AFE4B027458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0453-39B2-4A63-8AC6-BA73905BE2C4}"/>
      </w:docPartPr>
      <w:docPartBody>
        <w:p w:rsidR="002A7365" w:rsidRDefault="002A7365">
          <w:pPr>
            <w:pStyle w:val="A757DBC3D0E647468AFE4B0274580085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E7E2FDBF78B84161BBD982201D88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03D9-0C4B-4E13-87AC-6667AEB3CC57}"/>
      </w:docPartPr>
      <w:docPartBody>
        <w:p w:rsidR="002A7365" w:rsidRDefault="002A7365">
          <w:pPr>
            <w:pStyle w:val="E7E2FDBF78B84161BBD982201D88149F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63A041386AB84C6CAE300FBD2ECD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458F-584C-4C58-8BC5-906FEC65FE5E}"/>
      </w:docPartPr>
      <w:docPartBody>
        <w:p w:rsidR="002A7365" w:rsidRDefault="002A7365">
          <w:pPr>
            <w:pStyle w:val="63A041386AB84C6CAE300FBD2ECD1A3B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5"/>
    <w:rsid w:val="002A7365"/>
    <w:rsid w:val="005029F8"/>
    <w:rsid w:val="00A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3C4955017D4328A538836EF20BA68D">
    <w:name w:val="2A3C4955017D4328A538836EF20BA68D"/>
  </w:style>
  <w:style w:type="paragraph" w:customStyle="1" w:styleId="265A0DED63CC4295A06F2EC88A454605">
    <w:name w:val="265A0DED63CC4295A06F2EC88A454605"/>
  </w:style>
  <w:style w:type="paragraph" w:customStyle="1" w:styleId="A66FFA1B41E848F6998186BFA6714BD3">
    <w:name w:val="A66FFA1B41E848F6998186BFA6714BD3"/>
  </w:style>
  <w:style w:type="paragraph" w:customStyle="1" w:styleId="A757DBC3D0E647468AFE4B0274580085">
    <w:name w:val="A757DBC3D0E647468AFE4B0274580085"/>
  </w:style>
  <w:style w:type="paragraph" w:customStyle="1" w:styleId="E7E2FDBF78B84161BBD982201D88149F">
    <w:name w:val="E7E2FDBF78B84161BBD982201D88149F"/>
  </w:style>
  <w:style w:type="paragraph" w:customStyle="1" w:styleId="49A876A8551C490EBF638D8DF6B265AF">
    <w:name w:val="49A876A8551C490EBF638D8DF6B265AF"/>
  </w:style>
  <w:style w:type="paragraph" w:customStyle="1" w:styleId="63A041386AB84C6CAE300FBD2ECD1A3B">
    <w:name w:val="63A041386AB84C6CAE300FBD2ECD1A3B"/>
  </w:style>
  <w:style w:type="paragraph" w:customStyle="1" w:styleId="05388D35E8234B49A1905B835A385E63">
    <w:name w:val="05388D35E8234B49A1905B835A385E63"/>
  </w:style>
  <w:style w:type="paragraph" w:customStyle="1" w:styleId="E02C0A803A3544E3BF3A84D59066B59F">
    <w:name w:val="E02C0A803A3544E3BF3A84D59066B59F"/>
  </w:style>
  <w:style w:type="paragraph" w:customStyle="1" w:styleId="A0ECEAF259D14F14B934368584E4064C">
    <w:name w:val="A0ECEAF259D14F14B934368584E4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C1BF8B-A27B-478B-8FE5-6F54A931D623}">
  <ds:schemaRefs>
    <ds:schemaRef ds:uri="http://purl.org/dc/dcmitype/"/>
    <ds:schemaRef ds:uri="http://schemas.microsoft.com/office/infopath/2007/PartnerControls"/>
    <ds:schemaRef ds:uri="df390eca-cf14-4def-a13b-0a02ab943eb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95090-21AC-4E02-8931-E8988991F472}"/>
</file>

<file path=customXml/itemProps4.xml><?xml version="1.0" encoding="utf-8"?>
<ds:datastoreItem xmlns:ds="http://schemas.openxmlformats.org/officeDocument/2006/customXml" ds:itemID="{1A8C3AA8-B17A-49AC-8169-292972A9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20170905_Agenda_DFT</vt:lpstr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20170905_Agenda_DFT</dc:title>
  <dc:creator>Lott, Sherry</dc:creator>
  <cp:lastModifiedBy>Lott, Sherry</cp:lastModifiedBy>
  <cp:revision>5</cp:revision>
  <cp:lastPrinted>2017-12-04T16:30:00Z</cp:lastPrinted>
  <dcterms:created xsi:type="dcterms:W3CDTF">2018-03-20T19:52:00Z</dcterms:created>
  <dcterms:modified xsi:type="dcterms:W3CDTF">2018-04-04T21:11:00Z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</Properties>
</file>