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C256" w14:textId="71F78580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2238C7">
        <w:rPr>
          <w:rFonts w:ascii="Century Schoolbook" w:hAnsi="Century Schoolbook" w:cstheme="majorHAnsi"/>
          <w:b/>
          <w:bCs/>
          <w:sz w:val="28"/>
          <w:szCs w:val="28"/>
        </w:rPr>
        <w:t>October 13</w:t>
      </w: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, 2020</w:t>
      </w:r>
    </w:p>
    <w:p w14:paraId="4818CB63" w14:textId="7A4C474F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2238C7">
        <w:rPr>
          <w:rFonts w:ascii="Century Schoolbook" w:hAnsi="Century Schoolbook" w:cstheme="majorHAnsi"/>
          <w:b/>
          <w:bCs/>
          <w:sz w:val="28"/>
          <w:szCs w:val="28"/>
        </w:rPr>
        <w:t>September 15, 2020</w:t>
      </w:r>
    </w:p>
    <w:p w14:paraId="286731C2" w14:textId="138D3CCA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C61C90E" w14:textId="69DE7369" w:rsidR="00CC7EDC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President Samuel L. Stanley, Jr.</w:t>
      </w:r>
    </w:p>
    <w:p w14:paraId="15FE85E6" w14:textId="0F930986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Provost Teresa Woodruff</w:t>
      </w:r>
    </w:p>
    <w:p w14:paraId="26EF2599" w14:textId="65128DD1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Chairperson Jen</w:t>
      </w:r>
      <w:bookmarkStart w:id="0" w:name="_GoBack"/>
      <w:bookmarkEnd w:id="0"/>
      <w:r w:rsidRPr="00A454FC">
        <w:rPr>
          <w:rFonts w:ascii="Century Schoolbook" w:hAnsi="Century Schoolbook" w:cstheme="majorHAnsi"/>
          <w:sz w:val="28"/>
          <w:szCs w:val="28"/>
        </w:rPr>
        <w:t>nifer Johnson</w:t>
      </w:r>
    </w:p>
    <w:p w14:paraId="1BD6E750" w14:textId="61858837" w:rsidR="00EB43E5" w:rsidRPr="00A454FC" w:rsidRDefault="002238C7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Unfinished</w:t>
      </w:r>
      <w:r w:rsidR="00EB43E5"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76974D7B" w14:textId="01ECD507" w:rsidR="001C23E3" w:rsidRDefault="002238C7" w:rsidP="000D66CB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Policing</w:t>
      </w:r>
      <w:r w:rsidR="00BE7B4B">
        <w:rPr>
          <w:rFonts w:ascii="Century Schoolbook" w:hAnsi="Century Schoolbook" w:cstheme="majorHAnsi"/>
          <w:sz w:val="28"/>
          <w:szCs w:val="28"/>
        </w:rPr>
        <w:t xml:space="preserve"> </w:t>
      </w:r>
      <w:r>
        <w:rPr>
          <w:rFonts w:ascii="Century Schoolbook" w:hAnsi="Century Schoolbook" w:cstheme="majorHAnsi"/>
          <w:sz w:val="28"/>
          <w:szCs w:val="28"/>
        </w:rPr>
        <w:t>(30 minutes)</w:t>
      </w:r>
    </w:p>
    <w:p w14:paraId="1013C087" w14:textId="4098504D" w:rsidR="002238C7" w:rsidRDefault="002238C7" w:rsidP="002238C7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Motions re: Diversity, Equity, and Inclusion | Andrea Kepsel</w:t>
      </w:r>
      <w:r>
        <w:rPr>
          <w:rFonts w:ascii="Century Schoolbook" w:hAnsi="Century Schoolbook" w:cstheme="majorHAnsi"/>
          <w:sz w:val="28"/>
          <w:szCs w:val="28"/>
        </w:rPr>
        <w:br/>
        <w:t xml:space="preserve">(Attachment </w:t>
      </w:r>
      <w:r w:rsidR="00257634">
        <w:rPr>
          <w:rFonts w:ascii="Century Schoolbook" w:hAnsi="Century Schoolbook" w:cstheme="majorHAnsi"/>
          <w:sz w:val="28"/>
          <w:szCs w:val="28"/>
        </w:rPr>
        <w:t>A</w:t>
      </w:r>
      <w:r>
        <w:rPr>
          <w:rFonts w:ascii="Century Schoolbook" w:hAnsi="Century Schoolbook" w:cstheme="majorHAnsi"/>
          <w:sz w:val="28"/>
          <w:szCs w:val="28"/>
        </w:rPr>
        <w:t>) (45 minutes)</w:t>
      </w:r>
    </w:p>
    <w:p w14:paraId="1A537DF4" w14:textId="3788F952" w:rsidR="002238C7" w:rsidRDefault="002238C7" w:rsidP="002238C7">
      <w:pPr>
        <w:pStyle w:val="ListParagraph"/>
        <w:numPr>
          <w:ilvl w:val="0"/>
          <w:numId w:val="1"/>
        </w:numPr>
        <w:spacing w:after="4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5E4DBB4F" w14:textId="6CEABE06" w:rsidR="002238C7" w:rsidRPr="002238C7" w:rsidRDefault="002238C7" w:rsidP="002238C7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University Committee on Curriculum Report | Marci Mechtel </w:t>
      </w:r>
      <w:r>
        <w:rPr>
          <w:rFonts w:ascii="Century Schoolbook" w:hAnsi="Century Schoolbook" w:cstheme="majorHAnsi"/>
          <w:sz w:val="28"/>
          <w:szCs w:val="28"/>
        </w:rPr>
        <w:br/>
      </w:r>
      <w:r w:rsidR="00BE7B4B">
        <w:rPr>
          <w:rFonts w:ascii="Century Schoolbook" w:hAnsi="Century Schoolbook" w:cstheme="majorHAnsi"/>
          <w:sz w:val="28"/>
          <w:szCs w:val="28"/>
        </w:rPr>
        <w:t xml:space="preserve">(Attachment </w:t>
      </w:r>
      <w:r w:rsidR="00257634">
        <w:rPr>
          <w:rFonts w:ascii="Century Schoolbook" w:hAnsi="Century Schoolbook" w:cstheme="majorHAnsi"/>
          <w:sz w:val="28"/>
          <w:szCs w:val="28"/>
        </w:rPr>
        <w:t>B</w:t>
      </w:r>
      <w:r w:rsidR="00BE7B4B">
        <w:rPr>
          <w:rFonts w:ascii="Century Schoolbook" w:hAnsi="Century Schoolbook" w:cstheme="majorHAnsi"/>
          <w:sz w:val="28"/>
          <w:szCs w:val="28"/>
        </w:rPr>
        <w:t>)</w:t>
      </w:r>
      <w:r w:rsidR="00257634">
        <w:rPr>
          <w:rFonts w:ascii="Century Schoolbook" w:hAnsi="Century Schoolbook" w:cstheme="majorHAnsi"/>
          <w:sz w:val="28"/>
          <w:szCs w:val="28"/>
        </w:rPr>
        <w:t xml:space="preserve"> (2 minutes)</w:t>
      </w:r>
    </w:p>
    <w:p w14:paraId="7A88ACB5" w14:textId="7BE438C3" w:rsidR="00116881" w:rsidRPr="00A454FC" w:rsidRDefault="002238C7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Notice of Referral of Request for Guidance on Faculty-Involved Curricular Materials to UCFA</w:t>
      </w:r>
      <w:r w:rsidR="001C23E3">
        <w:rPr>
          <w:rFonts w:ascii="Century Schoolbook" w:hAnsi="Century Schoolbook" w:cstheme="majorHAnsi"/>
          <w:sz w:val="28"/>
          <w:szCs w:val="28"/>
        </w:rPr>
        <w:t xml:space="preserve"> | </w:t>
      </w:r>
      <w:r>
        <w:rPr>
          <w:rFonts w:ascii="Century Schoolbook" w:hAnsi="Century Schoolbook" w:cstheme="majorHAnsi"/>
          <w:sz w:val="28"/>
          <w:szCs w:val="28"/>
        </w:rPr>
        <w:t>Mick Fulton (2 minutes)</w:t>
      </w:r>
    </w:p>
    <w:p w14:paraId="42E1B18F" w14:textId="48263D55" w:rsidR="00310671" w:rsidRPr="002238C7" w:rsidRDefault="001C23E3" w:rsidP="002238C7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sectPr w:rsidR="00310671" w:rsidRPr="002238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2B0F" w14:textId="77777777" w:rsidR="00BC5E98" w:rsidRDefault="00BC5E98" w:rsidP="00CC7EDC">
      <w:pPr>
        <w:spacing w:after="0" w:line="240" w:lineRule="auto"/>
      </w:pPr>
      <w:r>
        <w:separator/>
      </w:r>
    </w:p>
  </w:endnote>
  <w:endnote w:type="continuationSeparator" w:id="0">
    <w:p w14:paraId="4CE67A0A" w14:textId="77777777" w:rsidR="00BC5E98" w:rsidRDefault="00BC5E98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80FF" w14:textId="4BFB2464" w:rsidR="00CC7EDC" w:rsidRDefault="00CC7EDC" w:rsidP="00CC7E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7371" w14:textId="77777777" w:rsidR="00BC5E98" w:rsidRDefault="00BC5E98" w:rsidP="00CC7EDC">
      <w:pPr>
        <w:spacing w:after="0" w:line="240" w:lineRule="auto"/>
      </w:pPr>
      <w:r>
        <w:separator/>
      </w:r>
    </w:p>
  </w:footnote>
  <w:footnote w:type="continuationSeparator" w:id="0">
    <w:p w14:paraId="7786985D" w14:textId="77777777" w:rsidR="00BC5E98" w:rsidRDefault="00BC5E98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CCAB" w14:textId="0F887F48" w:rsidR="00CC7EDC" w:rsidRDefault="00CC7EDC">
    <w:pPr>
      <w:pStyle w:val="Header"/>
    </w:pPr>
    <w:r>
      <w:rPr>
        <w:rFonts w:ascii="Century Schoolbook" w:hAnsi="Century Schoolboo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835CCE" wp14:editId="2816D166">
          <wp:simplePos x="0" y="0"/>
          <wp:positionH relativeFrom="margin">
            <wp:posOffset>-548005</wp:posOffset>
          </wp:positionH>
          <wp:positionV relativeFrom="paragraph">
            <wp:posOffset>-259080</wp:posOffset>
          </wp:positionV>
          <wp:extent cx="7029450" cy="1087755"/>
          <wp:effectExtent l="0" t="0" r="0" b="0"/>
          <wp:wrapThrough wrapText="bothSides">
            <wp:wrapPolygon edited="0">
              <wp:start x="0" y="0"/>
              <wp:lineTo x="0" y="21184"/>
              <wp:lineTo x="21541" y="21184"/>
              <wp:lineTo x="215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1A7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556ECC"/>
    <w:multiLevelType w:val="multilevel"/>
    <w:tmpl w:val="D0E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A325C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44CEB"/>
    <w:rsid w:val="000473A1"/>
    <w:rsid w:val="00064AB6"/>
    <w:rsid w:val="000B2804"/>
    <w:rsid w:val="000D66CB"/>
    <w:rsid w:val="00116881"/>
    <w:rsid w:val="00136C54"/>
    <w:rsid w:val="00150B66"/>
    <w:rsid w:val="001C23E3"/>
    <w:rsid w:val="002238C7"/>
    <w:rsid w:val="002404A1"/>
    <w:rsid w:val="00257634"/>
    <w:rsid w:val="00310671"/>
    <w:rsid w:val="00373FD1"/>
    <w:rsid w:val="003F62C7"/>
    <w:rsid w:val="00493A9D"/>
    <w:rsid w:val="004D4BAE"/>
    <w:rsid w:val="0055205D"/>
    <w:rsid w:val="005644EE"/>
    <w:rsid w:val="00592CDA"/>
    <w:rsid w:val="00605CB8"/>
    <w:rsid w:val="00606D2A"/>
    <w:rsid w:val="006B75F3"/>
    <w:rsid w:val="006C0D72"/>
    <w:rsid w:val="006C5C7D"/>
    <w:rsid w:val="007754E4"/>
    <w:rsid w:val="007D2563"/>
    <w:rsid w:val="007D557B"/>
    <w:rsid w:val="00933C8F"/>
    <w:rsid w:val="00A454FC"/>
    <w:rsid w:val="00A85651"/>
    <w:rsid w:val="00BB69D6"/>
    <w:rsid w:val="00BC5E98"/>
    <w:rsid w:val="00BE7B4B"/>
    <w:rsid w:val="00BF1483"/>
    <w:rsid w:val="00C23A0F"/>
    <w:rsid w:val="00C45E79"/>
    <w:rsid w:val="00C77EBD"/>
    <w:rsid w:val="00C80785"/>
    <w:rsid w:val="00CB6FF1"/>
    <w:rsid w:val="00CC7EDC"/>
    <w:rsid w:val="00D207B6"/>
    <w:rsid w:val="00D871FA"/>
    <w:rsid w:val="00D87742"/>
    <w:rsid w:val="00E12894"/>
    <w:rsid w:val="00E51416"/>
    <w:rsid w:val="00E747F9"/>
    <w:rsid w:val="00EB43E5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97DFF0D-B69C-4C69-B5A8-47108AB0F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5C125-711C-451E-8529-9EFA68C61C37}"/>
</file>

<file path=customXml/itemProps3.xml><?xml version="1.0" encoding="utf-8"?>
<ds:datastoreItem xmlns:ds="http://schemas.openxmlformats.org/officeDocument/2006/customXml" ds:itemID="{8F7D4FB2-7A6A-4E27-905E-D8939DD9B439}"/>
</file>

<file path=customXml/itemProps4.xml><?xml version="1.0" encoding="utf-8"?>
<ds:datastoreItem xmlns:ds="http://schemas.openxmlformats.org/officeDocument/2006/customXml" ds:itemID="{7A9A80A2-16D7-40EF-9C37-D187D5146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4</cp:revision>
  <cp:lastPrinted>2020-09-01T16:48:00Z</cp:lastPrinted>
  <dcterms:created xsi:type="dcterms:W3CDTF">2020-10-09T16:08:00Z</dcterms:created>
  <dcterms:modified xsi:type="dcterms:W3CDTF">2020-10-12T16:36:00Z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