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pPr>
      <w:r>
        <w:rPr/>
        <w:t>Report of Employee Review</w:t>
      </w:r>
    </w:p>
    <w:p>
      <w:pPr>
        <w:spacing w:before="182"/>
        <w:ind w:left="2446" w:right="2446" w:firstLine="0"/>
        <w:jc w:val="center"/>
        <w:rPr>
          <w:b/>
          <w:sz w:val="24"/>
        </w:rPr>
      </w:pPr>
      <w:r>
        <w:rPr>
          <w:b/>
          <w:sz w:val="24"/>
        </w:rPr>
        <w:t>Michigan State University</w:t>
      </w:r>
    </w:p>
    <w:p>
      <w:pPr>
        <w:spacing w:before="22"/>
        <w:ind w:left="2446" w:right="2446" w:firstLine="0"/>
        <w:jc w:val="center"/>
        <w:rPr>
          <w:b/>
          <w:sz w:val="24"/>
        </w:rPr>
      </w:pPr>
      <w:r>
        <w:rPr>
          <w:b/>
          <w:sz w:val="24"/>
        </w:rPr>
        <w:t>2019 Resolution Agreement, Section III</w:t>
      </w:r>
    </w:p>
    <w:p>
      <w:pPr>
        <w:pStyle w:val="BodyText"/>
        <w:jc w:val="left"/>
        <w:rPr>
          <w:b/>
          <w:sz w:val="26"/>
        </w:rPr>
      </w:pPr>
    </w:p>
    <w:p>
      <w:pPr>
        <w:pStyle w:val="BodyText"/>
        <w:spacing w:before="2"/>
        <w:jc w:val="left"/>
        <w:rPr>
          <w:b/>
          <w:sz w:val="27"/>
        </w:rPr>
      </w:pPr>
    </w:p>
    <w:p>
      <w:pPr>
        <w:pStyle w:val="BodyText"/>
        <w:ind w:left="140"/>
        <w:jc w:val="left"/>
      </w:pPr>
      <w:r>
        <w:rPr/>
        <w:t>Date: September 1, 2020</w:t>
      </w:r>
    </w:p>
    <w:p>
      <w:pPr>
        <w:pStyle w:val="BodyText"/>
        <w:spacing w:before="22"/>
        <w:ind w:left="139"/>
        <w:jc w:val="left"/>
      </w:pPr>
      <w:r>
        <w:rPr/>
        <w:t>RE: Employee Action Review Regarding Lawrence Nassar</w:t>
      </w:r>
    </w:p>
    <w:p>
      <w:pPr>
        <w:pStyle w:val="BodyText"/>
        <w:spacing w:line="261" w:lineRule="auto" w:before="22" w:after="19"/>
        <w:ind w:left="620" w:right="136"/>
        <w:jc w:val="left"/>
      </w:pPr>
      <w:r>
        <w:rPr/>
        <w:t>United States Department of Education, Office for Civil Rights Resolution Agreement Docket No. 15-18-6901</w:t>
      </w:r>
    </w:p>
    <w:p>
      <w:pPr>
        <w:pStyle w:val="BodyText"/>
        <w:spacing w:line="30" w:lineRule="exact"/>
        <w:ind w:left="96"/>
        <w:jc w:val="left"/>
        <w:rPr>
          <w:sz w:val="3"/>
        </w:rPr>
      </w:pPr>
      <w:r>
        <w:rPr>
          <w:position w:val="0"/>
          <w:sz w:val="3"/>
        </w:rPr>
        <w:pict>
          <v:group style="width:470.9pt;height:1.45pt;mso-position-horizontal-relative:char;mso-position-vertical-relative:line" coordorigin="0,0" coordsize="9418,29">
            <v:line style="position:absolute" from="0,14" to="9418,14" stroked="true" strokeweight="1.44pt" strokecolor="#000000">
              <v:stroke dashstyle="solid"/>
            </v:line>
          </v:group>
        </w:pict>
      </w:r>
      <w:r>
        <w:rPr>
          <w:position w:val="0"/>
          <w:sz w:val="3"/>
        </w:rPr>
      </w:r>
    </w:p>
    <w:p>
      <w:pPr>
        <w:pStyle w:val="BodyText"/>
        <w:spacing w:before="10"/>
        <w:jc w:val="left"/>
        <w:rPr>
          <w:sz w:val="17"/>
        </w:rPr>
      </w:pPr>
    </w:p>
    <w:p>
      <w:pPr>
        <w:pStyle w:val="Heading1"/>
        <w:spacing w:before="90"/>
        <w:ind w:left="2445"/>
      </w:pPr>
      <w:bookmarkStart w:name="Introduction" w:id="1"/>
      <w:bookmarkEnd w:id="1"/>
      <w:r>
        <w:rPr>
          <w:b w:val="0"/>
        </w:rPr>
      </w:r>
      <w:r>
        <w:rPr>
          <w:u w:val="thick"/>
        </w:rPr>
        <w:t>Introduction</w:t>
      </w:r>
    </w:p>
    <w:p>
      <w:pPr>
        <w:pStyle w:val="BodyText"/>
        <w:spacing w:before="9"/>
        <w:jc w:val="left"/>
        <w:rPr>
          <w:b/>
          <w:sz w:val="14"/>
        </w:rPr>
      </w:pPr>
    </w:p>
    <w:p>
      <w:pPr>
        <w:pStyle w:val="BodyText"/>
        <w:spacing w:before="90"/>
        <w:ind w:left="139" w:right="138" w:firstLine="720"/>
      </w:pPr>
      <w:r>
        <w:rPr/>
        <w:t>Michigan State University (“MSU”) recognizes that former physician Larry Nassar purposely</w:t>
      </w:r>
      <w:r>
        <w:rPr>
          <w:spacing w:val="-9"/>
        </w:rPr>
        <w:t> </w:t>
      </w:r>
      <w:r>
        <w:rPr/>
        <w:t>abused</w:t>
      </w:r>
      <w:r>
        <w:rPr>
          <w:spacing w:val="-6"/>
        </w:rPr>
        <w:t> </w:t>
      </w:r>
      <w:r>
        <w:rPr/>
        <w:t>hundreds</w:t>
      </w:r>
      <w:r>
        <w:rPr>
          <w:spacing w:val="-5"/>
        </w:rPr>
        <w:t> </w:t>
      </w:r>
      <w:r>
        <w:rPr/>
        <w:t>of</w:t>
      </w:r>
      <w:r>
        <w:rPr>
          <w:spacing w:val="-7"/>
        </w:rPr>
        <w:t> </w:t>
      </w:r>
      <w:r>
        <w:rPr/>
        <w:t>patients</w:t>
      </w:r>
      <w:r>
        <w:rPr>
          <w:spacing w:val="-6"/>
        </w:rPr>
        <w:t> </w:t>
      </w:r>
      <w:r>
        <w:rPr/>
        <w:t>under</w:t>
      </w:r>
      <w:r>
        <w:rPr>
          <w:spacing w:val="-4"/>
        </w:rPr>
        <w:t> </w:t>
      </w:r>
      <w:r>
        <w:rPr/>
        <w:t>the</w:t>
      </w:r>
      <w:r>
        <w:rPr>
          <w:spacing w:val="-5"/>
        </w:rPr>
        <w:t> </w:t>
      </w:r>
      <w:r>
        <w:rPr/>
        <w:t>guise</w:t>
      </w:r>
      <w:r>
        <w:rPr>
          <w:spacing w:val="-6"/>
        </w:rPr>
        <w:t> </w:t>
      </w:r>
      <w:r>
        <w:rPr/>
        <w:t>of</w:t>
      </w:r>
      <w:r>
        <w:rPr>
          <w:spacing w:val="-7"/>
        </w:rPr>
        <w:t> </w:t>
      </w:r>
      <w:r>
        <w:rPr/>
        <w:t>medical</w:t>
      </w:r>
      <w:r>
        <w:rPr>
          <w:spacing w:val="-6"/>
        </w:rPr>
        <w:t> </w:t>
      </w:r>
      <w:r>
        <w:rPr/>
        <w:t>treatment</w:t>
      </w:r>
      <w:r>
        <w:rPr>
          <w:spacing w:val="-2"/>
        </w:rPr>
        <w:t> </w:t>
      </w:r>
      <w:r>
        <w:rPr/>
        <w:t>throughout</w:t>
      </w:r>
      <w:r>
        <w:rPr>
          <w:spacing w:val="-3"/>
        </w:rPr>
        <w:t> </w:t>
      </w:r>
      <w:r>
        <w:rPr/>
        <w:t>his</w:t>
      </w:r>
      <w:r>
        <w:rPr>
          <w:spacing w:val="-5"/>
        </w:rPr>
        <w:t> </w:t>
      </w:r>
      <w:r>
        <w:rPr/>
        <w:t>career. Since Reporter 1’s report to the Michigan State University Police Department (“MSUPD”) in August</w:t>
      </w:r>
      <w:r>
        <w:rPr>
          <w:spacing w:val="-4"/>
        </w:rPr>
        <w:t> </w:t>
      </w:r>
      <w:r>
        <w:rPr/>
        <w:t>2016</w:t>
      </w:r>
      <w:r>
        <w:rPr>
          <w:spacing w:val="-4"/>
        </w:rPr>
        <w:t> </w:t>
      </w:r>
      <w:r>
        <w:rPr/>
        <w:t>and</w:t>
      </w:r>
      <w:r>
        <w:rPr>
          <w:spacing w:val="-4"/>
        </w:rPr>
        <w:t> </w:t>
      </w:r>
      <w:r>
        <w:rPr/>
        <w:t>the</w:t>
      </w:r>
      <w:r>
        <w:rPr>
          <w:spacing w:val="-2"/>
        </w:rPr>
        <w:t> </w:t>
      </w:r>
      <w:r>
        <w:rPr>
          <w:i/>
        </w:rPr>
        <w:t>Indianapolis</w:t>
      </w:r>
      <w:r>
        <w:rPr>
          <w:i/>
          <w:spacing w:val="-4"/>
        </w:rPr>
        <w:t> </w:t>
      </w:r>
      <w:r>
        <w:rPr>
          <w:i/>
        </w:rPr>
        <w:t>Star</w:t>
      </w:r>
      <w:r>
        <w:rPr>
          <w:i/>
          <w:spacing w:val="-4"/>
        </w:rPr>
        <w:t> </w:t>
      </w:r>
      <w:r>
        <w:rPr/>
        <w:t>article</w:t>
      </w:r>
      <w:r>
        <w:rPr>
          <w:spacing w:val="-5"/>
        </w:rPr>
        <w:t> </w:t>
      </w:r>
      <w:r>
        <w:rPr/>
        <w:t>in</w:t>
      </w:r>
      <w:r>
        <w:rPr>
          <w:spacing w:val="-4"/>
        </w:rPr>
        <w:t> </w:t>
      </w:r>
      <w:r>
        <w:rPr/>
        <w:t>September</w:t>
      </w:r>
      <w:r>
        <w:rPr>
          <w:spacing w:val="-5"/>
        </w:rPr>
        <w:t> </w:t>
      </w:r>
      <w:r>
        <w:rPr/>
        <w:t>2016,</w:t>
      </w:r>
      <w:r>
        <w:rPr>
          <w:spacing w:val="-4"/>
        </w:rPr>
        <w:t> </w:t>
      </w:r>
      <w:r>
        <w:rPr/>
        <w:t>MSU</w:t>
      </w:r>
      <w:r>
        <w:rPr>
          <w:spacing w:val="-4"/>
        </w:rPr>
        <w:t> </w:t>
      </w:r>
      <w:r>
        <w:rPr/>
        <w:t>has</w:t>
      </w:r>
      <w:r>
        <w:rPr>
          <w:spacing w:val="-1"/>
        </w:rPr>
        <w:t> </w:t>
      </w:r>
      <w:r>
        <w:rPr/>
        <w:t>taken</w:t>
      </w:r>
      <w:r>
        <w:rPr>
          <w:spacing w:val="-4"/>
        </w:rPr>
        <w:t> </w:t>
      </w:r>
      <w:r>
        <w:rPr/>
        <w:t>many</w:t>
      </w:r>
      <w:r>
        <w:rPr>
          <w:spacing w:val="-9"/>
        </w:rPr>
        <w:t> </w:t>
      </w:r>
      <w:r>
        <w:rPr/>
        <w:t>steps</w:t>
      </w:r>
      <w:r>
        <w:rPr>
          <w:spacing w:val="-4"/>
        </w:rPr>
        <w:t> </w:t>
      </w:r>
      <w:r>
        <w:rPr/>
        <w:t>and actions to apologize to the survivors, to be accountable, and to invest in education and training to prevent abuse and protect the safety of our communities. MSU again apologizes to the</w:t>
      </w:r>
      <w:r>
        <w:rPr>
          <w:spacing w:val="-24"/>
        </w:rPr>
        <w:t> </w:t>
      </w:r>
      <w:r>
        <w:rPr/>
        <w:t>survivors.</w:t>
      </w:r>
    </w:p>
    <w:p>
      <w:pPr>
        <w:pStyle w:val="BodyText"/>
        <w:spacing w:before="7"/>
        <w:jc w:val="left"/>
        <w:rPr>
          <w:sz w:val="20"/>
        </w:rPr>
      </w:pPr>
    </w:p>
    <w:p>
      <w:pPr>
        <w:pStyle w:val="BodyText"/>
        <w:ind w:left="140" w:right="140" w:firstLine="720"/>
      </w:pPr>
      <w:r>
        <w:rPr/>
        <w:t>As the United States Department of Education, Office for Civil Rights (“OCR”) is aware, after Nassar’s abuse was revealed, MSU, as well as certain of its former or current employees, went through numerous independent investigations, inquiries, and reviews, including:</w:t>
      </w:r>
    </w:p>
    <w:p>
      <w:pPr>
        <w:pStyle w:val="BodyText"/>
        <w:spacing w:before="10"/>
        <w:jc w:val="left"/>
        <w:rPr>
          <w:sz w:val="20"/>
        </w:rPr>
      </w:pPr>
    </w:p>
    <w:p>
      <w:pPr>
        <w:pStyle w:val="ListParagraph"/>
        <w:numPr>
          <w:ilvl w:val="0"/>
          <w:numId w:val="1"/>
        </w:numPr>
        <w:tabs>
          <w:tab w:pos="1580" w:val="left" w:leader="none"/>
        </w:tabs>
        <w:spacing w:line="240" w:lineRule="auto" w:before="0" w:after="0"/>
        <w:ind w:left="1580" w:right="0" w:hanging="360"/>
        <w:jc w:val="both"/>
        <w:rPr>
          <w:sz w:val="24"/>
        </w:rPr>
      </w:pPr>
      <w:r>
        <w:rPr>
          <w:sz w:val="24"/>
        </w:rPr>
        <w:t>OCR</w:t>
      </w:r>
    </w:p>
    <w:p>
      <w:pPr>
        <w:pStyle w:val="ListParagraph"/>
        <w:numPr>
          <w:ilvl w:val="0"/>
          <w:numId w:val="1"/>
        </w:numPr>
        <w:tabs>
          <w:tab w:pos="1580" w:val="left" w:leader="none"/>
        </w:tabs>
        <w:spacing w:line="293" w:lineRule="exact" w:before="1" w:after="0"/>
        <w:ind w:left="1580" w:right="0" w:hanging="360"/>
        <w:jc w:val="both"/>
        <w:rPr>
          <w:sz w:val="24"/>
        </w:rPr>
      </w:pPr>
      <w:r>
        <w:rPr>
          <w:sz w:val="24"/>
        </w:rPr>
        <w:t>United States Department of Education, Federal Student</w:t>
      </w:r>
      <w:r>
        <w:rPr>
          <w:spacing w:val="-4"/>
          <w:sz w:val="24"/>
        </w:rPr>
        <w:t> </w:t>
      </w:r>
      <w:r>
        <w:rPr>
          <w:sz w:val="24"/>
        </w:rPr>
        <w:t>Aid</w:t>
      </w:r>
    </w:p>
    <w:p>
      <w:pPr>
        <w:pStyle w:val="ListParagraph"/>
        <w:numPr>
          <w:ilvl w:val="0"/>
          <w:numId w:val="1"/>
        </w:numPr>
        <w:tabs>
          <w:tab w:pos="1580" w:val="left" w:leader="none"/>
        </w:tabs>
        <w:spacing w:line="293" w:lineRule="exact" w:before="0" w:after="0"/>
        <w:ind w:left="1580" w:right="0" w:hanging="360"/>
        <w:jc w:val="both"/>
        <w:rPr>
          <w:sz w:val="24"/>
        </w:rPr>
      </w:pPr>
      <w:r>
        <w:rPr>
          <w:sz w:val="24"/>
        </w:rPr>
        <w:t>United States Department of Health and Human Services, Office for Civil</w:t>
      </w:r>
      <w:r>
        <w:rPr>
          <w:spacing w:val="-16"/>
          <w:sz w:val="24"/>
        </w:rPr>
        <w:t> </w:t>
      </w:r>
      <w:r>
        <w:rPr>
          <w:sz w:val="24"/>
        </w:rPr>
        <w:t>Rights</w:t>
      </w:r>
    </w:p>
    <w:p>
      <w:pPr>
        <w:pStyle w:val="ListParagraph"/>
        <w:numPr>
          <w:ilvl w:val="0"/>
          <w:numId w:val="1"/>
        </w:numPr>
        <w:tabs>
          <w:tab w:pos="1580" w:val="left" w:leader="none"/>
        </w:tabs>
        <w:spacing w:line="240" w:lineRule="auto" w:before="0" w:after="0"/>
        <w:ind w:left="1580" w:right="135" w:hanging="360"/>
        <w:jc w:val="both"/>
        <w:rPr>
          <w:sz w:val="24"/>
        </w:rPr>
      </w:pPr>
      <w:r>
        <w:rPr>
          <w:sz w:val="24"/>
        </w:rPr>
        <w:t>United States Senate; Committee on Commerce, Science, and Transportation; Subcommittee on Consumer Protection, Product Safety, Insurance, and Data Security</w:t>
      </w:r>
    </w:p>
    <w:p>
      <w:pPr>
        <w:pStyle w:val="ListParagraph"/>
        <w:numPr>
          <w:ilvl w:val="0"/>
          <w:numId w:val="1"/>
        </w:numPr>
        <w:tabs>
          <w:tab w:pos="1580" w:val="left" w:leader="none"/>
        </w:tabs>
        <w:spacing w:line="240" w:lineRule="auto" w:before="0" w:after="0"/>
        <w:ind w:left="1580" w:right="142" w:hanging="360"/>
        <w:jc w:val="both"/>
        <w:rPr>
          <w:sz w:val="24"/>
        </w:rPr>
      </w:pPr>
      <w:r>
        <w:rPr>
          <w:sz w:val="24"/>
        </w:rPr>
        <w:t>United States House of Representatives; Committee on Energy and Commerce; Subcommittee on Oversight and Investigations</w:t>
      </w:r>
    </w:p>
    <w:p>
      <w:pPr>
        <w:pStyle w:val="ListParagraph"/>
        <w:numPr>
          <w:ilvl w:val="0"/>
          <w:numId w:val="1"/>
        </w:numPr>
        <w:tabs>
          <w:tab w:pos="1580" w:val="left" w:leader="none"/>
        </w:tabs>
        <w:spacing w:line="240" w:lineRule="auto" w:before="0" w:after="0"/>
        <w:ind w:left="1580" w:right="141" w:hanging="360"/>
        <w:jc w:val="both"/>
        <w:rPr>
          <w:sz w:val="24"/>
        </w:rPr>
      </w:pPr>
      <w:r>
        <w:rPr>
          <w:sz w:val="24"/>
        </w:rPr>
        <w:t>United</w:t>
      </w:r>
      <w:r>
        <w:rPr>
          <w:spacing w:val="-8"/>
          <w:sz w:val="24"/>
        </w:rPr>
        <w:t> </w:t>
      </w:r>
      <w:r>
        <w:rPr>
          <w:sz w:val="24"/>
        </w:rPr>
        <w:t>States</w:t>
      </w:r>
      <w:r>
        <w:rPr>
          <w:spacing w:val="-7"/>
          <w:sz w:val="24"/>
        </w:rPr>
        <w:t> </w:t>
      </w:r>
      <w:r>
        <w:rPr>
          <w:sz w:val="24"/>
        </w:rPr>
        <w:t>House</w:t>
      </w:r>
      <w:r>
        <w:rPr>
          <w:spacing w:val="-8"/>
          <w:sz w:val="24"/>
        </w:rPr>
        <w:t> </w:t>
      </w:r>
      <w:r>
        <w:rPr>
          <w:sz w:val="24"/>
        </w:rPr>
        <w:t>of</w:t>
      </w:r>
      <w:r>
        <w:rPr>
          <w:spacing w:val="-8"/>
          <w:sz w:val="24"/>
        </w:rPr>
        <w:t> </w:t>
      </w:r>
      <w:r>
        <w:rPr>
          <w:sz w:val="24"/>
        </w:rPr>
        <w:t>Representatives;</w:t>
      </w:r>
      <w:r>
        <w:rPr>
          <w:spacing w:val="-7"/>
          <w:sz w:val="24"/>
        </w:rPr>
        <w:t> </w:t>
      </w:r>
      <w:r>
        <w:rPr>
          <w:sz w:val="24"/>
        </w:rPr>
        <w:t>Committee</w:t>
      </w:r>
      <w:r>
        <w:rPr>
          <w:spacing w:val="-8"/>
          <w:sz w:val="24"/>
        </w:rPr>
        <w:t> </w:t>
      </w:r>
      <w:r>
        <w:rPr>
          <w:sz w:val="24"/>
        </w:rPr>
        <w:t>on</w:t>
      </w:r>
      <w:r>
        <w:rPr>
          <w:spacing w:val="-8"/>
          <w:sz w:val="24"/>
        </w:rPr>
        <w:t> </w:t>
      </w:r>
      <w:r>
        <w:rPr>
          <w:sz w:val="24"/>
        </w:rPr>
        <w:t>Oversight</w:t>
      </w:r>
      <w:r>
        <w:rPr>
          <w:spacing w:val="-7"/>
          <w:sz w:val="24"/>
        </w:rPr>
        <w:t> </w:t>
      </w:r>
      <w:r>
        <w:rPr>
          <w:sz w:val="24"/>
        </w:rPr>
        <w:t>and</w:t>
      </w:r>
      <w:r>
        <w:rPr>
          <w:spacing w:val="-7"/>
          <w:sz w:val="24"/>
        </w:rPr>
        <w:t> </w:t>
      </w:r>
      <w:r>
        <w:rPr>
          <w:sz w:val="24"/>
        </w:rPr>
        <w:t>Government Reform</w:t>
      </w:r>
    </w:p>
    <w:p>
      <w:pPr>
        <w:pStyle w:val="ListParagraph"/>
        <w:numPr>
          <w:ilvl w:val="0"/>
          <w:numId w:val="1"/>
        </w:numPr>
        <w:tabs>
          <w:tab w:pos="1580" w:val="left" w:leader="none"/>
        </w:tabs>
        <w:spacing w:line="293" w:lineRule="exact" w:before="0" w:after="0"/>
        <w:ind w:left="1580" w:right="0" w:hanging="360"/>
        <w:jc w:val="both"/>
        <w:rPr>
          <w:sz w:val="24"/>
        </w:rPr>
      </w:pPr>
      <w:r>
        <w:rPr>
          <w:sz w:val="24"/>
        </w:rPr>
        <w:t>Michigan Attorney</w:t>
      </w:r>
      <w:r>
        <w:rPr>
          <w:spacing w:val="-4"/>
          <w:sz w:val="24"/>
        </w:rPr>
        <w:t> </w:t>
      </w:r>
      <w:r>
        <w:rPr>
          <w:sz w:val="24"/>
        </w:rPr>
        <w:t>General</w:t>
      </w:r>
    </w:p>
    <w:p>
      <w:pPr>
        <w:pStyle w:val="ListParagraph"/>
        <w:numPr>
          <w:ilvl w:val="0"/>
          <w:numId w:val="1"/>
        </w:numPr>
        <w:tabs>
          <w:tab w:pos="1580" w:val="left" w:leader="none"/>
        </w:tabs>
        <w:spacing w:line="293" w:lineRule="exact" w:before="0" w:after="0"/>
        <w:ind w:left="1580" w:right="0" w:hanging="360"/>
        <w:jc w:val="both"/>
        <w:rPr>
          <w:sz w:val="24"/>
        </w:rPr>
      </w:pPr>
      <w:r>
        <w:rPr>
          <w:sz w:val="24"/>
        </w:rPr>
        <w:t>Michigan Department of Licensing and Regulatory</w:t>
      </w:r>
      <w:r>
        <w:rPr>
          <w:spacing w:val="-3"/>
          <w:sz w:val="24"/>
        </w:rPr>
        <w:t> </w:t>
      </w:r>
      <w:r>
        <w:rPr>
          <w:sz w:val="24"/>
        </w:rPr>
        <w:t>Affairs</w:t>
      </w:r>
    </w:p>
    <w:p>
      <w:pPr>
        <w:pStyle w:val="ListParagraph"/>
        <w:numPr>
          <w:ilvl w:val="0"/>
          <w:numId w:val="1"/>
        </w:numPr>
        <w:tabs>
          <w:tab w:pos="1580" w:val="left" w:leader="none"/>
        </w:tabs>
        <w:spacing w:line="240" w:lineRule="auto" w:before="0" w:after="0"/>
        <w:ind w:left="1579" w:right="137" w:hanging="360"/>
        <w:jc w:val="both"/>
        <w:rPr>
          <w:sz w:val="24"/>
        </w:rPr>
      </w:pPr>
      <w:r>
        <w:rPr>
          <w:sz w:val="24"/>
        </w:rPr>
        <w:t>Michigan House of Representatives, Law and Justice Committee and the Appropriations Subcommittee on Higher</w:t>
      </w:r>
      <w:r>
        <w:rPr>
          <w:spacing w:val="-3"/>
          <w:sz w:val="24"/>
        </w:rPr>
        <w:t> </w:t>
      </w:r>
      <w:r>
        <w:rPr>
          <w:sz w:val="24"/>
        </w:rPr>
        <w:t>Education</w:t>
      </w:r>
    </w:p>
    <w:p>
      <w:pPr>
        <w:pStyle w:val="ListParagraph"/>
        <w:numPr>
          <w:ilvl w:val="0"/>
          <w:numId w:val="1"/>
        </w:numPr>
        <w:tabs>
          <w:tab w:pos="1580" w:val="left" w:leader="none"/>
        </w:tabs>
        <w:spacing w:line="293" w:lineRule="exact" w:before="0" w:after="0"/>
        <w:ind w:left="1580" w:right="0" w:hanging="361"/>
        <w:jc w:val="both"/>
        <w:rPr>
          <w:sz w:val="24"/>
        </w:rPr>
      </w:pPr>
      <w:r>
        <w:rPr>
          <w:sz w:val="24"/>
        </w:rPr>
        <w:t>National Athletic Trainers</w:t>
      </w:r>
      <w:r>
        <w:rPr>
          <w:spacing w:val="-2"/>
          <w:sz w:val="24"/>
        </w:rPr>
        <w:t> </w:t>
      </w:r>
      <w:r>
        <w:rPr>
          <w:sz w:val="24"/>
        </w:rPr>
        <w:t>Association</w:t>
      </w:r>
    </w:p>
    <w:p>
      <w:pPr>
        <w:pStyle w:val="BodyText"/>
        <w:spacing w:before="8"/>
        <w:jc w:val="left"/>
        <w:rPr>
          <w:sz w:val="23"/>
        </w:rPr>
      </w:pPr>
    </w:p>
    <w:p>
      <w:pPr>
        <w:pStyle w:val="BodyText"/>
        <w:ind w:left="140"/>
        <w:jc w:val="left"/>
      </w:pPr>
      <w:r>
        <w:rPr/>
        <w:t>With each independent investigation or inquiry, MSU sought to learn and improve.</w:t>
      </w:r>
    </w:p>
    <w:p>
      <w:pPr>
        <w:pStyle w:val="BodyText"/>
        <w:spacing w:before="10"/>
        <w:jc w:val="left"/>
        <w:rPr>
          <w:sz w:val="20"/>
        </w:rPr>
      </w:pPr>
    </w:p>
    <w:p>
      <w:pPr>
        <w:pStyle w:val="BodyText"/>
        <w:spacing w:before="1"/>
        <w:ind w:left="139" w:right="137" w:firstLine="720"/>
      </w:pPr>
      <w:r>
        <w:rPr/>
        <w:t>Indeed, on September 5, 2019, MSU and OCR entered into a Resolution Agreement. As a result of the Resolution Agreement, MSU and OCR outlined numerous actions and requirements that MSU must take. This employee review is one of those requirements. Specifically, under Section III of the Resolution Agreement, MSU is required to:</w:t>
      </w:r>
    </w:p>
    <w:p>
      <w:pPr>
        <w:spacing w:after="0"/>
        <w:sectPr>
          <w:type w:val="continuous"/>
          <w:pgSz w:w="12240" w:h="15840"/>
          <w:pgMar w:top="1360" w:bottom="280" w:left="1300" w:right="1300"/>
        </w:sectPr>
      </w:pPr>
    </w:p>
    <w:p>
      <w:pPr>
        <w:pStyle w:val="ListParagraph"/>
        <w:numPr>
          <w:ilvl w:val="0"/>
          <w:numId w:val="2"/>
        </w:numPr>
        <w:tabs>
          <w:tab w:pos="1182" w:val="left" w:leader="none"/>
        </w:tabs>
        <w:spacing w:line="240" w:lineRule="auto" w:before="74" w:after="0"/>
        <w:ind w:left="859" w:right="856" w:firstLine="0"/>
        <w:jc w:val="both"/>
        <w:rPr>
          <w:sz w:val="24"/>
        </w:rPr>
      </w:pPr>
      <w:r>
        <w:rPr>
          <w:sz w:val="24"/>
        </w:rPr>
        <w:t>eview</w:t>
      </w:r>
      <w:r>
        <w:rPr>
          <w:spacing w:val="-15"/>
          <w:sz w:val="24"/>
        </w:rPr>
        <w:t> </w:t>
      </w:r>
      <w:r>
        <w:rPr>
          <w:sz w:val="24"/>
        </w:rPr>
        <w:t>the</w:t>
      </w:r>
      <w:r>
        <w:rPr>
          <w:spacing w:val="-14"/>
          <w:sz w:val="24"/>
        </w:rPr>
        <w:t> </w:t>
      </w:r>
      <w:r>
        <w:rPr>
          <w:sz w:val="24"/>
        </w:rPr>
        <w:t>actions</w:t>
      </w:r>
      <w:r>
        <w:rPr>
          <w:spacing w:val="-13"/>
          <w:sz w:val="24"/>
        </w:rPr>
        <w:t> </w:t>
      </w:r>
      <w:r>
        <w:rPr>
          <w:sz w:val="24"/>
        </w:rPr>
        <w:t>of</w:t>
      </w:r>
      <w:r>
        <w:rPr>
          <w:spacing w:val="-12"/>
          <w:sz w:val="24"/>
        </w:rPr>
        <w:t> </w:t>
      </w:r>
      <w:r>
        <w:rPr>
          <w:sz w:val="24"/>
        </w:rPr>
        <w:t>those</w:t>
      </w:r>
      <w:r>
        <w:rPr>
          <w:spacing w:val="-14"/>
          <w:sz w:val="24"/>
        </w:rPr>
        <w:t> </w:t>
      </w:r>
      <w:r>
        <w:rPr>
          <w:sz w:val="24"/>
        </w:rPr>
        <w:t>current</w:t>
      </w:r>
      <w:r>
        <w:rPr>
          <w:spacing w:val="-13"/>
          <w:sz w:val="24"/>
        </w:rPr>
        <w:t> </w:t>
      </w:r>
      <w:r>
        <w:rPr>
          <w:sz w:val="24"/>
        </w:rPr>
        <w:t>and</w:t>
      </w:r>
      <w:r>
        <w:rPr>
          <w:spacing w:val="-11"/>
          <w:sz w:val="24"/>
        </w:rPr>
        <w:t> </w:t>
      </w:r>
      <w:r>
        <w:rPr>
          <w:sz w:val="24"/>
        </w:rPr>
        <w:t>former</w:t>
      </w:r>
      <w:r>
        <w:rPr>
          <w:spacing w:val="-14"/>
          <w:sz w:val="24"/>
        </w:rPr>
        <w:t> </w:t>
      </w:r>
      <w:r>
        <w:rPr>
          <w:sz w:val="24"/>
        </w:rPr>
        <w:t>employees</w:t>
      </w:r>
      <w:r>
        <w:rPr>
          <w:spacing w:val="-11"/>
          <w:sz w:val="24"/>
        </w:rPr>
        <w:t> </w:t>
      </w:r>
      <w:r>
        <w:rPr>
          <w:sz w:val="24"/>
        </w:rPr>
        <w:t>who</w:t>
      </w:r>
      <w:r>
        <w:rPr>
          <w:spacing w:val="-13"/>
          <w:sz w:val="24"/>
        </w:rPr>
        <w:t> </w:t>
      </w:r>
      <w:r>
        <w:rPr>
          <w:sz w:val="24"/>
        </w:rPr>
        <w:t>had</w:t>
      </w:r>
      <w:r>
        <w:rPr>
          <w:spacing w:val="-13"/>
          <w:sz w:val="24"/>
        </w:rPr>
        <w:t> </w:t>
      </w:r>
      <w:r>
        <w:rPr>
          <w:sz w:val="24"/>
        </w:rPr>
        <w:t>notice</w:t>
      </w:r>
      <w:r>
        <w:rPr>
          <w:spacing w:val="-12"/>
          <w:sz w:val="24"/>
        </w:rPr>
        <w:t> </w:t>
      </w:r>
      <w:r>
        <w:rPr>
          <w:sz w:val="24"/>
        </w:rPr>
        <w:t>or</w:t>
      </w:r>
      <w:r>
        <w:rPr>
          <w:spacing w:val="-14"/>
          <w:sz w:val="24"/>
        </w:rPr>
        <w:t> </w:t>
      </w:r>
      <w:r>
        <w:rPr>
          <w:sz w:val="24"/>
        </w:rPr>
        <w:t>were reported to have received notice of a complaint or concern of sex discrimination committed by either [Lawrence Nassar] or [William Strampel] and failed to take appropriate</w:t>
      </w:r>
      <w:r>
        <w:rPr>
          <w:spacing w:val="-12"/>
          <w:sz w:val="24"/>
        </w:rPr>
        <w:t> </w:t>
      </w:r>
      <w:r>
        <w:rPr>
          <w:sz w:val="24"/>
        </w:rPr>
        <w:t>action</w:t>
      </w:r>
      <w:r>
        <w:rPr>
          <w:spacing w:val="-11"/>
          <w:sz w:val="24"/>
        </w:rPr>
        <w:t> </w:t>
      </w:r>
      <w:r>
        <w:rPr>
          <w:sz w:val="24"/>
        </w:rPr>
        <w:t>in</w:t>
      </w:r>
      <w:r>
        <w:rPr>
          <w:spacing w:val="-10"/>
          <w:sz w:val="24"/>
        </w:rPr>
        <w:t> </w:t>
      </w:r>
      <w:r>
        <w:rPr>
          <w:sz w:val="24"/>
        </w:rPr>
        <w:t>regard</w:t>
      </w:r>
      <w:r>
        <w:rPr>
          <w:spacing w:val="-11"/>
          <w:sz w:val="24"/>
        </w:rPr>
        <w:t> </w:t>
      </w:r>
      <w:r>
        <w:rPr>
          <w:sz w:val="24"/>
        </w:rPr>
        <w:t>thereto.</w:t>
      </w:r>
      <w:r>
        <w:rPr>
          <w:spacing w:val="-8"/>
          <w:sz w:val="24"/>
        </w:rPr>
        <w:t> </w:t>
      </w:r>
      <w:r>
        <w:rPr>
          <w:sz w:val="24"/>
        </w:rPr>
        <w:t>If</w:t>
      </w:r>
      <w:r>
        <w:rPr>
          <w:spacing w:val="-10"/>
          <w:sz w:val="24"/>
        </w:rPr>
        <w:t> </w:t>
      </w:r>
      <w:r>
        <w:rPr>
          <w:sz w:val="24"/>
        </w:rPr>
        <w:t>the</w:t>
      </w:r>
      <w:r>
        <w:rPr>
          <w:spacing w:val="-12"/>
          <w:sz w:val="24"/>
        </w:rPr>
        <w:t> </w:t>
      </w:r>
      <w:r>
        <w:rPr>
          <w:sz w:val="24"/>
        </w:rPr>
        <w:t>University’s</w:t>
      </w:r>
      <w:r>
        <w:rPr>
          <w:spacing w:val="-9"/>
          <w:sz w:val="24"/>
        </w:rPr>
        <w:t> </w:t>
      </w:r>
      <w:r>
        <w:rPr>
          <w:sz w:val="24"/>
        </w:rPr>
        <w:t>review</w:t>
      </w:r>
      <w:r>
        <w:rPr>
          <w:spacing w:val="-11"/>
          <w:sz w:val="24"/>
        </w:rPr>
        <w:t> </w:t>
      </w:r>
      <w:r>
        <w:rPr>
          <w:sz w:val="24"/>
        </w:rPr>
        <w:t>determines</w:t>
      </w:r>
      <w:r>
        <w:rPr>
          <w:spacing w:val="-10"/>
          <w:sz w:val="24"/>
        </w:rPr>
        <w:t> </w:t>
      </w:r>
      <w:r>
        <w:rPr>
          <w:sz w:val="24"/>
        </w:rPr>
        <w:t>that</w:t>
      </w:r>
      <w:r>
        <w:rPr>
          <w:spacing w:val="-9"/>
          <w:sz w:val="24"/>
        </w:rPr>
        <w:t> </w:t>
      </w:r>
      <w:r>
        <w:rPr>
          <w:sz w:val="24"/>
        </w:rPr>
        <w:t>such person did receive a complaint of sex discrimination, the University will review whether that person failed to adequately respond in accordance with then- applicable law and University policies. If so, the University will then determine what further responsive steps, if any, must be taken with regard to that</w:t>
      </w:r>
      <w:r>
        <w:rPr>
          <w:spacing w:val="-11"/>
          <w:sz w:val="24"/>
        </w:rPr>
        <w:t> </w:t>
      </w:r>
      <w:r>
        <w:rPr>
          <w:sz w:val="24"/>
        </w:rPr>
        <w:t>person.</w:t>
      </w:r>
    </w:p>
    <w:p>
      <w:pPr>
        <w:pStyle w:val="BodyText"/>
        <w:spacing w:before="10"/>
        <w:jc w:val="left"/>
        <w:rPr>
          <w:sz w:val="20"/>
        </w:rPr>
      </w:pPr>
    </w:p>
    <w:p>
      <w:pPr>
        <w:pStyle w:val="BodyText"/>
        <w:ind w:left="139"/>
        <w:jc w:val="left"/>
      </w:pPr>
      <w:r>
        <w:rPr/>
        <w:t>Accordingly, MSU’s review here is limited to Section III of the Resolution Agreement.</w:t>
      </w:r>
    </w:p>
    <w:p>
      <w:pPr>
        <w:pStyle w:val="BodyText"/>
        <w:spacing w:before="10"/>
        <w:jc w:val="left"/>
        <w:rPr>
          <w:sz w:val="20"/>
        </w:rPr>
      </w:pPr>
    </w:p>
    <w:p>
      <w:pPr>
        <w:pStyle w:val="BodyText"/>
        <w:ind w:left="139" w:right="136" w:firstLine="720"/>
      </w:pPr>
      <w:r>
        <w:rPr/>
        <w:t>Even though this review is expressly focused on Section III, the Resolution Agreement itself contains many more actions that MSU must take to improve and strengthen the university’s Title IX related policies and procedures. Further, MSU is constantly working to improve and has already taken many actions in response to Nassar’s abuse beyond bolstering policies to prevent sexual assault, including:</w:t>
      </w:r>
    </w:p>
    <w:p>
      <w:pPr>
        <w:pStyle w:val="BodyText"/>
        <w:spacing w:before="10"/>
        <w:jc w:val="left"/>
        <w:rPr>
          <w:sz w:val="20"/>
        </w:rPr>
      </w:pPr>
    </w:p>
    <w:p>
      <w:pPr>
        <w:pStyle w:val="ListParagraph"/>
        <w:numPr>
          <w:ilvl w:val="1"/>
          <w:numId w:val="2"/>
        </w:numPr>
        <w:tabs>
          <w:tab w:pos="1580" w:val="left" w:leader="none"/>
        </w:tabs>
        <w:spacing w:line="293" w:lineRule="exact" w:before="0" w:after="0"/>
        <w:ind w:left="1580" w:right="0" w:hanging="361"/>
        <w:jc w:val="both"/>
        <w:rPr>
          <w:sz w:val="24"/>
        </w:rPr>
      </w:pPr>
      <w:r>
        <w:rPr>
          <w:sz w:val="24"/>
        </w:rPr>
        <w:t>Settled civil litigation financially with more than 530</w:t>
      </w:r>
      <w:r>
        <w:rPr>
          <w:spacing w:val="-10"/>
          <w:sz w:val="24"/>
        </w:rPr>
        <w:t> </w:t>
      </w:r>
      <w:r>
        <w:rPr>
          <w:sz w:val="24"/>
        </w:rPr>
        <w:t>plaintiff-survivors</w:t>
      </w:r>
    </w:p>
    <w:p>
      <w:pPr>
        <w:pStyle w:val="ListParagraph"/>
        <w:numPr>
          <w:ilvl w:val="1"/>
          <w:numId w:val="2"/>
        </w:numPr>
        <w:tabs>
          <w:tab w:pos="1580" w:val="left" w:leader="none"/>
        </w:tabs>
        <w:spacing w:line="240" w:lineRule="auto" w:before="0" w:after="0"/>
        <w:ind w:left="1579" w:right="138" w:hanging="360"/>
        <w:jc w:val="both"/>
        <w:rPr>
          <w:sz w:val="24"/>
        </w:rPr>
      </w:pPr>
      <w:r>
        <w:rPr>
          <w:sz w:val="24"/>
        </w:rPr>
        <w:t>Created</w:t>
      </w:r>
      <w:r>
        <w:rPr>
          <w:spacing w:val="-7"/>
          <w:sz w:val="24"/>
        </w:rPr>
        <w:t> </w:t>
      </w:r>
      <w:r>
        <w:rPr>
          <w:sz w:val="24"/>
        </w:rPr>
        <w:t>a</w:t>
      </w:r>
      <w:r>
        <w:rPr>
          <w:spacing w:val="-10"/>
          <w:sz w:val="24"/>
        </w:rPr>
        <w:t> </w:t>
      </w:r>
      <w:r>
        <w:rPr>
          <w:sz w:val="24"/>
        </w:rPr>
        <w:t>Counseling</w:t>
      </w:r>
      <w:r>
        <w:rPr>
          <w:spacing w:val="-11"/>
          <w:sz w:val="24"/>
        </w:rPr>
        <w:t> </w:t>
      </w:r>
      <w:r>
        <w:rPr>
          <w:sz w:val="24"/>
        </w:rPr>
        <w:t>and</w:t>
      </w:r>
      <w:r>
        <w:rPr>
          <w:spacing w:val="-6"/>
          <w:sz w:val="24"/>
        </w:rPr>
        <w:t> </w:t>
      </w:r>
      <w:r>
        <w:rPr>
          <w:sz w:val="24"/>
        </w:rPr>
        <w:t>Mental</w:t>
      </w:r>
      <w:r>
        <w:rPr>
          <w:spacing w:val="-8"/>
          <w:sz w:val="24"/>
        </w:rPr>
        <w:t> </w:t>
      </w:r>
      <w:r>
        <w:rPr>
          <w:sz w:val="24"/>
        </w:rPr>
        <w:t>Health</w:t>
      </w:r>
      <w:r>
        <w:rPr>
          <w:spacing w:val="-9"/>
          <w:sz w:val="24"/>
        </w:rPr>
        <w:t> </w:t>
      </w:r>
      <w:r>
        <w:rPr>
          <w:sz w:val="24"/>
        </w:rPr>
        <w:t>Services</w:t>
      </w:r>
      <w:r>
        <w:rPr>
          <w:spacing w:val="-6"/>
          <w:sz w:val="24"/>
        </w:rPr>
        <w:t> </w:t>
      </w:r>
      <w:r>
        <w:rPr>
          <w:sz w:val="24"/>
        </w:rPr>
        <w:t>Fund</w:t>
      </w:r>
      <w:r>
        <w:rPr>
          <w:spacing w:val="-9"/>
          <w:sz w:val="24"/>
        </w:rPr>
        <w:t> </w:t>
      </w:r>
      <w:r>
        <w:rPr>
          <w:sz w:val="24"/>
        </w:rPr>
        <w:t>to</w:t>
      </w:r>
      <w:r>
        <w:rPr>
          <w:spacing w:val="-9"/>
          <w:sz w:val="24"/>
        </w:rPr>
        <w:t> </w:t>
      </w:r>
      <w:r>
        <w:rPr>
          <w:sz w:val="24"/>
        </w:rPr>
        <w:t>help</w:t>
      </w:r>
      <w:r>
        <w:rPr>
          <w:spacing w:val="-6"/>
          <w:sz w:val="24"/>
        </w:rPr>
        <w:t> </w:t>
      </w:r>
      <w:r>
        <w:rPr>
          <w:sz w:val="24"/>
        </w:rPr>
        <w:t>with</w:t>
      </w:r>
      <w:r>
        <w:rPr>
          <w:spacing w:val="-9"/>
          <w:sz w:val="24"/>
        </w:rPr>
        <w:t> </w:t>
      </w:r>
      <w:r>
        <w:rPr>
          <w:sz w:val="24"/>
        </w:rPr>
        <w:t>the</w:t>
      </w:r>
      <w:r>
        <w:rPr>
          <w:spacing w:val="-10"/>
          <w:sz w:val="24"/>
        </w:rPr>
        <w:t> </w:t>
      </w:r>
      <w:r>
        <w:rPr>
          <w:sz w:val="24"/>
        </w:rPr>
        <w:t>counseling of</w:t>
      </w:r>
      <w:r>
        <w:rPr>
          <w:spacing w:val="-14"/>
          <w:sz w:val="24"/>
        </w:rPr>
        <w:t> </w:t>
      </w:r>
      <w:r>
        <w:rPr>
          <w:sz w:val="24"/>
        </w:rPr>
        <w:t>many</w:t>
      </w:r>
      <w:r>
        <w:rPr>
          <w:spacing w:val="-17"/>
          <w:sz w:val="24"/>
        </w:rPr>
        <w:t> </w:t>
      </w:r>
      <w:r>
        <w:rPr>
          <w:sz w:val="24"/>
        </w:rPr>
        <w:t>survivors</w:t>
      </w:r>
      <w:r>
        <w:rPr>
          <w:spacing w:val="-13"/>
          <w:sz w:val="24"/>
        </w:rPr>
        <w:t> </w:t>
      </w:r>
      <w:r>
        <w:rPr>
          <w:sz w:val="24"/>
        </w:rPr>
        <w:t>and</w:t>
      </w:r>
      <w:r>
        <w:rPr>
          <w:spacing w:val="-12"/>
          <w:sz w:val="24"/>
        </w:rPr>
        <w:t> </w:t>
      </w:r>
      <w:r>
        <w:rPr>
          <w:sz w:val="24"/>
        </w:rPr>
        <w:t>their</w:t>
      </w:r>
      <w:r>
        <w:rPr>
          <w:spacing w:val="-14"/>
          <w:sz w:val="24"/>
        </w:rPr>
        <w:t> </w:t>
      </w:r>
      <w:r>
        <w:rPr>
          <w:sz w:val="24"/>
        </w:rPr>
        <w:t>families</w:t>
      </w:r>
      <w:r>
        <w:rPr>
          <w:spacing w:val="-12"/>
          <w:sz w:val="24"/>
        </w:rPr>
        <w:t> </w:t>
      </w:r>
      <w:r>
        <w:rPr>
          <w:sz w:val="24"/>
        </w:rPr>
        <w:t>so</w:t>
      </w:r>
      <w:r>
        <w:rPr>
          <w:spacing w:val="-13"/>
          <w:sz w:val="24"/>
        </w:rPr>
        <w:t> </w:t>
      </w:r>
      <w:r>
        <w:rPr>
          <w:sz w:val="24"/>
        </w:rPr>
        <w:t>they</w:t>
      </w:r>
      <w:r>
        <w:rPr>
          <w:spacing w:val="-17"/>
          <w:sz w:val="24"/>
        </w:rPr>
        <w:t> </w:t>
      </w:r>
      <w:r>
        <w:rPr>
          <w:sz w:val="24"/>
        </w:rPr>
        <w:t>can</w:t>
      </w:r>
      <w:r>
        <w:rPr>
          <w:spacing w:val="-13"/>
          <w:sz w:val="24"/>
        </w:rPr>
        <w:t> </w:t>
      </w:r>
      <w:r>
        <w:rPr>
          <w:sz w:val="24"/>
        </w:rPr>
        <w:t>continue</w:t>
      </w:r>
      <w:r>
        <w:rPr>
          <w:spacing w:val="-13"/>
          <w:sz w:val="24"/>
        </w:rPr>
        <w:t> </w:t>
      </w:r>
      <w:r>
        <w:rPr>
          <w:sz w:val="24"/>
        </w:rPr>
        <w:t>their</w:t>
      </w:r>
      <w:r>
        <w:rPr>
          <w:spacing w:val="-14"/>
          <w:sz w:val="24"/>
        </w:rPr>
        <w:t> </w:t>
      </w:r>
      <w:r>
        <w:rPr>
          <w:sz w:val="24"/>
        </w:rPr>
        <w:t>recovery</w:t>
      </w:r>
      <w:r>
        <w:rPr>
          <w:spacing w:val="-17"/>
          <w:sz w:val="24"/>
        </w:rPr>
        <w:t> </w:t>
      </w:r>
      <w:r>
        <w:rPr>
          <w:sz w:val="24"/>
        </w:rPr>
        <w:t>and</w:t>
      </w:r>
      <w:r>
        <w:rPr>
          <w:spacing w:val="-12"/>
          <w:sz w:val="24"/>
        </w:rPr>
        <w:t> </w:t>
      </w:r>
      <w:r>
        <w:rPr>
          <w:sz w:val="24"/>
        </w:rPr>
        <w:t>healing</w:t>
      </w:r>
    </w:p>
    <w:p>
      <w:pPr>
        <w:pStyle w:val="ListParagraph"/>
        <w:numPr>
          <w:ilvl w:val="1"/>
          <w:numId w:val="2"/>
        </w:numPr>
        <w:tabs>
          <w:tab w:pos="1580" w:val="left" w:leader="none"/>
        </w:tabs>
        <w:spacing w:line="240" w:lineRule="auto" w:before="0" w:after="0"/>
        <w:ind w:left="1579" w:right="139" w:hanging="360"/>
        <w:jc w:val="both"/>
        <w:rPr>
          <w:sz w:val="24"/>
        </w:rPr>
      </w:pPr>
      <w:r>
        <w:rPr>
          <w:sz w:val="24"/>
        </w:rPr>
        <w:t>Improved Relationship Violence and Sexual Misconduct (“RVSM”) and health care policies and procedures at</w:t>
      </w:r>
      <w:r>
        <w:rPr>
          <w:spacing w:val="-2"/>
          <w:sz w:val="24"/>
        </w:rPr>
        <w:t> </w:t>
      </w:r>
      <w:r>
        <w:rPr>
          <w:sz w:val="24"/>
        </w:rPr>
        <w:t>MSU</w:t>
      </w:r>
    </w:p>
    <w:p>
      <w:pPr>
        <w:pStyle w:val="ListParagraph"/>
        <w:numPr>
          <w:ilvl w:val="1"/>
          <w:numId w:val="2"/>
        </w:numPr>
        <w:tabs>
          <w:tab w:pos="1580" w:val="left" w:leader="none"/>
        </w:tabs>
        <w:spacing w:line="293" w:lineRule="exact" w:before="0" w:after="0"/>
        <w:ind w:left="1580" w:right="0" w:hanging="361"/>
        <w:jc w:val="both"/>
        <w:rPr>
          <w:sz w:val="24"/>
        </w:rPr>
      </w:pPr>
      <w:r>
        <w:rPr>
          <w:sz w:val="24"/>
        </w:rPr>
        <w:t>Formed the RVSM Expert Advisory</w:t>
      </w:r>
      <w:r>
        <w:rPr>
          <w:spacing w:val="-7"/>
          <w:sz w:val="24"/>
        </w:rPr>
        <w:t> </w:t>
      </w:r>
      <w:r>
        <w:rPr>
          <w:sz w:val="24"/>
        </w:rPr>
        <w:t>Workgroup</w:t>
      </w:r>
    </w:p>
    <w:p>
      <w:pPr>
        <w:pStyle w:val="ListParagraph"/>
        <w:numPr>
          <w:ilvl w:val="1"/>
          <w:numId w:val="2"/>
        </w:numPr>
        <w:tabs>
          <w:tab w:pos="1580" w:val="left" w:leader="none"/>
        </w:tabs>
        <w:spacing w:line="240" w:lineRule="auto" w:before="0" w:after="0"/>
        <w:ind w:left="1580" w:right="140" w:hanging="360"/>
        <w:jc w:val="both"/>
        <w:rPr>
          <w:sz w:val="24"/>
        </w:rPr>
      </w:pPr>
      <w:r>
        <w:rPr>
          <w:sz w:val="24"/>
        </w:rPr>
        <w:t>Doubled staff in MSU’s Office for Civil Rights and Title IX Education and Compliance</w:t>
      </w:r>
    </w:p>
    <w:p>
      <w:pPr>
        <w:pStyle w:val="ListParagraph"/>
        <w:numPr>
          <w:ilvl w:val="1"/>
          <w:numId w:val="2"/>
        </w:numPr>
        <w:tabs>
          <w:tab w:pos="1580" w:val="left" w:leader="none"/>
        </w:tabs>
        <w:spacing w:line="240" w:lineRule="auto" w:before="0" w:after="0"/>
        <w:ind w:left="1580" w:right="136" w:hanging="360"/>
        <w:jc w:val="both"/>
        <w:rPr>
          <w:sz w:val="24"/>
        </w:rPr>
      </w:pPr>
      <w:r>
        <w:rPr>
          <w:sz w:val="24"/>
        </w:rPr>
        <w:t>Created the MSU Prevention Outreach and Education office to promote safety</w:t>
      </w:r>
      <w:r>
        <w:rPr>
          <w:spacing w:val="-23"/>
          <w:sz w:val="24"/>
        </w:rPr>
        <w:t> </w:t>
      </w:r>
      <w:r>
        <w:rPr>
          <w:sz w:val="24"/>
        </w:rPr>
        <w:t>and improve quality of life by educating members of the MSU campus community on sexual assault and relationship violence, eliminating violence on campus, empowering staff, faculty and students to become advocates for a non-violent community and positively affecting social</w:t>
      </w:r>
      <w:r>
        <w:rPr>
          <w:spacing w:val="-12"/>
          <w:sz w:val="24"/>
        </w:rPr>
        <w:t> </w:t>
      </w:r>
      <w:r>
        <w:rPr>
          <w:sz w:val="24"/>
        </w:rPr>
        <w:t>change</w:t>
      </w:r>
    </w:p>
    <w:p>
      <w:pPr>
        <w:pStyle w:val="ListParagraph"/>
        <w:numPr>
          <w:ilvl w:val="1"/>
          <w:numId w:val="2"/>
        </w:numPr>
        <w:tabs>
          <w:tab w:pos="1580" w:val="left" w:leader="none"/>
        </w:tabs>
        <w:spacing w:line="292" w:lineRule="exact" w:before="0" w:after="0"/>
        <w:ind w:left="1580" w:right="0" w:hanging="360"/>
        <w:jc w:val="both"/>
        <w:rPr>
          <w:sz w:val="24"/>
        </w:rPr>
      </w:pPr>
      <w:r>
        <w:rPr>
          <w:sz w:val="24"/>
        </w:rPr>
        <w:t>Added more counselors at MSU’s Center for</w:t>
      </w:r>
      <w:r>
        <w:rPr>
          <w:spacing w:val="-5"/>
          <w:sz w:val="24"/>
        </w:rPr>
        <w:t> </w:t>
      </w:r>
      <w:r>
        <w:rPr>
          <w:sz w:val="24"/>
        </w:rPr>
        <w:t>Survivors</w:t>
      </w:r>
    </w:p>
    <w:p>
      <w:pPr>
        <w:pStyle w:val="ListParagraph"/>
        <w:numPr>
          <w:ilvl w:val="1"/>
          <w:numId w:val="2"/>
        </w:numPr>
        <w:tabs>
          <w:tab w:pos="1580" w:val="left" w:leader="none"/>
        </w:tabs>
        <w:spacing w:line="293" w:lineRule="exact" w:before="0" w:after="0"/>
        <w:ind w:left="1580" w:right="0" w:hanging="360"/>
        <w:jc w:val="both"/>
        <w:rPr>
          <w:sz w:val="24"/>
        </w:rPr>
      </w:pPr>
      <w:r>
        <w:rPr>
          <w:sz w:val="24"/>
        </w:rPr>
        <w:t>Created a trauma-informed investigation program through</w:t>
      </w:r>
      <w:r>
        <w:rPr>
          <w:spacing w:val="-2"/>
          <w:sz w:val="24"/>
        </w:rPr>
        <w:t> </w:t>
      </w:r>
      <w:r>
        <w:rPr>
          <w:sz w:val="24"/>
        </w:rPr>
        <w:t>MSUPD</w:t>
      </w:r>
    </w:p>
    <w:p>
      <w:pPr>
        <w:pStyle w:val="ListParagraph"/>
        <w:numPr>
          <w:ilvl w:val="1"/>
          <w:numId w:val="2"/>
        </w:numPr>
        <w:tabs>
          <w:tab w:pos="1580" w:val="left" w:leader="none"/>
        </w:tabs>
        <w:spacing w:line="240" w:lineRule="auto" w:before="0" w:after="0"/>
        <w:ind w:left="1580" w:right="138" w:hanging="360"/>
        <w:jc w:val="both"/>
        <w:rPr>
          <w:sz w:val="24"/>
        </w:rPr>
      </w:pPr>
      <w:r>
        <w:rPr>
          <w:sz w:val="24"/>
        </w:rPr>
        <w:t>Created a Sexual Assault Nurse Examiner program (opening delayed due to COVID-19)</w:t>
      </w:r>
    </w:p>
    <w:p>
      <w:pPr>
        <w:pStyle w:val="ListParagraph"/>
        <w:numPr>
          <w:ilvl w:val="1"/>
          <w:numId w:val="2"/>
        </w:numPr>
        <w:tabs>
          <w:tab w:pos="1580" w:val="left" w:leader="none"/>
        </w:tabs>
        <w:spacing w:line="240" w:lineRule="auto" w:before="0" w:after="0"/>
        <w:ind w:left="1580" w:right="138" w:hanging="360"/>
        <w:jc w:val="both"/>
        <w:rPr>
          <w:sz w:val="24"/>
        </w:rPr>
      </w:pPr>
      <w:r>
        <w:rPr>
          <w:sz w:val="24"/>
        </w:rPr>
        <w:t>Reorganized and increased the scope of MSU’s Office of Audit, Risk and Compliance</w:t>
      </w:r>
    </w:p>
    <w:p>
      <w:pPr>
        <w:pStyle w:val="ListParagraph"/>
        <w:numPr>
          <w:ilvl w:val="1"/>
          <w:numId w:val="2"/>
        </w:numPr>
        <w:tabs>
          <w:tab w:pos="1580" w:val="left" w:leader="none"/>
        </w:tabs>
        <w:spacing w:line="240" w:lineRule="auto" w:before="0" w:after="0"/>
        <w:ind w:left="1580" w:right="138" w:hanging="360"/>
        <w:jc w:val="both"/>
        <w:rPr>
          <w:sz w:val="24"/>
        </w:rPr>
      </w:pPr>
      <w:r>
        <w:rPr>
          <w:sz w:val="24"/>
        </w:rPr>
        <w:t>Created a Youth Programs Director to implement and strengthen youth protection policies and</w:t>
      </w:r>
      <w:r>
        <w:rPr>
          <w:spacing w:val="-1"/>
          <w:sz w:val="24"/>
        </w:rPr>
        <w:t> </w:t>
      </w:r>
      <w:r>
        <w:rPr>
          <w:sz w:val="24"/>
        </w:rPr>
        <w:t>training</w:t>
      </w:r>
    </w:p>
    <w:p>
      <w:pPr>
        <w:pStyle w:val="ListParagraph"/>
        <w:numPr>
          <w:ilvl w:val="1"/>
          <w:numId w:val="2"/>
        </w:numPr>
        <w:tabs>
          <w:tab w:pos="1580" w:val="left" w:leader="none"/>
        </w:tabs>
        <w:spacing w:line="240" w:lineRule="auto" w:before="0" w:after="0"/>
        <w:ind w:left="1580" w:right="136" w:hanging="360"/>
        <w:jc w:val="both"/>
        <w:rPr>
          <w:sz w:val="24"/>
        </w:rPr>
      </w:pPr>
      <w:r>
        <w:rPr>
          <w:sz w:val="24"/>
        </w:rPr>
        <w:t>Engaged external experts to conduct climate assessments of specific units to identify concerns and make recommendations to inform positive</w:t>
      </w:r>
      <w:r>
        <w:rPr>
          <w:spacing w:val="-10"/>
          <w:sz w:val="24"/>
        </w:rPr>
        <w:t> </w:t>
      </w:r>
      <w:r>
        <w:rPr>
          <w:sz w:val="24"/>
        </w:rPr>
        <w:t>change</w:t>
      </w:r>
    </w:p>
    <w:p>
      <w:pPr>
        <w:pStyle w:val="ListParagraph"/>
        <w:numPr>
          <w:ilvl w:val="1"/>
          <w:numId w:val="2"/>
        </w:numPr>
        <w:tabs>
          <w:tab w:pos="1580" w:val="left" w:leader="none"/>
        </w:tabs>
        <w:spacing w:line="240" w:lineRule="auto" w:before="0" w:after="0"/>
        <w:ind w:left="1580" w:right="139" w:hanging="360"/>
        <w:jc w:val="both"/>
        <w:rPr>
          <w:sz w:val="24"/>
        </w:rPr>
      </w:pPr>
      <w:r>
        <w:rPr>
          <w:sz w:val="24"/>
        </w:rPr>
        <w:t>Hired a Climate Response Specialist to assist with ongoing workplace improvement, including training on reporting and OIE</w:t>
      </w:r>
      <w:r>
        <w:rPr>
          <w:spacing w:val="-9"/>
          <w:sz w:val="24"/>
        </w:rPr>
        <w:t> </w:t>
      </w:r>
      <w:r>
        <w:rPr>
          <w:sz w:val="24"/>
        </w:rPr>
        <w:t>processes</w:t>
      </w:r>
    </w:p>
    <w:p>
      <w:pPr>
        <w:pStyle w:val="ListParagraph"/>
        <w:numPr>
          <w:ilvl w:val="1"/>
          <w:numId w:val="2"/>
        </w:numPr>
        <w:tabs>
          <w:tab w:pos="1580" w:val="left" w:leader="none"/>
        </w:tabs>
        <w:spacing w:line="240" w:lineRule="auto" w:before="0" w:after="0"/>
        <w:ind w:left="1579" w:right="135" w:hanging="360"/>
        <w:jc w:val="both"/>
        <w:rPr>
          <w:sz w:val="24"/>
        </w:rPr>
      </w:pPr>
      <w:r>
        <w:rPr>
          <w:sz w:val="24"/>
        </w:rPr>
        <w:t>Administered a campus-wide Know More survey, which focused on the culture, perceptions and policies associated with sexual misconduct among undergraduate students, graduate/professional students, faculty and</w:t>
      </w:r>
      <w:r>
        <w:rPr>
          <w:spacing w:val="-4"/>
          <w:sz w:val="24"/>
        </w:rPr>
        <w:t> </w:t>
      </w:r>
      <w:r>
        <w:rPr>
          <w:sz w:val="24"/>
        </w:rPr>
        <w:t>staff</w:t>
      </w:r>
    </w:p>
    <w:p>
      <w:pPr>
        <w:spacing w:after="0" w:line="240" w:lineRule="auto"/>
        <w:jc w:val="both"/>
        <w:rPr>
          <w:sz w:val="24"/>
        </w:rPr>
        <w:sectPr>
          <w:footerReference w:type="default" r:id="rId5"/>
          <w:pgSz w:w="12240" w:h="15840"/>
          <w:pgMar w:footer="1067" w:header="0" w:top="1360" w:bottom="1260" w:left="1300" w:right="1300"/>
          <w:pgNumType w:start="2"/>
        </w:sectPr>
      </w:pPr>
    </w:p>
    <w:p>
      <w:pPr>
        <w:pStyle w:val="ListParagraph"/>
        <w:numPr>
          <w:ilvl w:val="1"/>
          <w:numId w:val="2"/>
        </w:numPr>
        <w:tabs>
          <w:tab w:pos="1580" w:val="left" w:leader="none"/>
        </w:tabs>
        <w:spacing w:line="240" w:lineRule="auto" w:before="74" w:after="0"/>
        <w:ind w:left="1580" w:right="140" w:hanging="360"/>
        <w:jc w:val="both"/>
        <w:rPr>
          <w:sz w:val="24"/>
        </w:rPr>
      </w:pPr>
      <w:r>
        <w:rPr>
          <w:sz w:val="24"/>
        </w:rPr>
        <w:t>Created a CORE Framework for Professional Conduct at MSU College of Osteopathic</w:t>
      </w:r>
      <w:r>
        <w:rPr>
          <w:spacing w:val="-2"/>
          <w:sz w:val="24"/>
        </w:rPr>
        <w:t> </w:t>
      </w:r>
      <w:r>
        <w:rPr>
          <w:sz w:val="24"/>
        </w:rPr>
        <w:t>Medicine</w:t>
      </w:r>
    </w:p>
    <w:p>
      <w:pPr>
        <w:pStyle w:val="ListParagraph"/>
        <w:numPr>
          <w:ilvl w:val="1"/>
          <w:numId w:val="2"/>
        </w:numPr>
        <w:tabs>
          <w:tab w:pos="1580" w:val="left" w:leader="none"/>
        </w:tabs>
        <w:spacing w:line="240" w:lineRule="auto" w:before="0" w:after="0"/>
        <w:ind w:left="1580" w:right="140" w:hanging="360"/>
        <w:jc w:val="both"/>
        <w:rPr>
          <w:sz w:val="24"/>
        </w:rPr>
      </w:pPr>
      <w:r>
        <w:rPr>
          <w:sz w:val="24"/>
        </w:rPr>
        <w:t>Developed a Code of Professional Standards and Behaviors for Faculty and Academic Staff across MSU (approval and implementation expected Fall</w:t>
      </w:r>
      <w:r>
        <w:rPr>
          <w:spacing w:val="-11"/>
          <w:sz w:val="24"/>
        </w:rPr>
        <w:t> </w:t>
      </w:r>
      <w:r>
        <w:rPr>
          <w:sz w:val="24"/>
        </w:rPr>
        <w:t>2020)</w:t>
      </w:r>
    </w:p>
    <w:p>
      <w:pPr>
        <w:pStyle w:val="ListParagraph"/>
        <w:numPr>
          <w:ilvl w:val="1"/>
          <w:numId w:val="2"/>
        </w:numPr>
        <w:tabs>
          <w:tab w:pos="1580" w:val="left" w:leader="none"/>
        </w:tabs>
        <w:spacing w:line="240" w:lineRule="auto" w:before="0" w:after="0"/>
        <w:ind w:left="1580" w:right="137" w:hanging="360"/>
        <w:jc w:val="both"/>
        <w:rPr>
          <w:sz w:val="24"/>
        </w:rPr>
      </w:pPr>
      <w:r>
        <w:rPr>
          <w:sz w:val="24"/>
        </w:rPr>
        <w:t>Changed</w:t>
      </w:r>
      <w:r>
        <w:rPr>
          <w:spacing w:val="-6"/>
          <w:sz w:val="24"/>
        </w:rPr>
        <w:t> </w:t>
      </w:r>
      <w:r>
        <w:rPr>
          <w:sz w:val="24"/>
        </w:rPr>
        <w:t>the</w:t>
      </w:r>
      <w:r>
        <w:rPr>
          <w:spacing w:val="-9"/>
          <w:sz w:val="24"/>
        </w:rPr>
        <w:t> </w:t>
      </w:r>
      <w:r>
        <w:rPr>
          <w:sz w:val="24"/>
        </w:rPr>
        <w:t>process</w:t>
      </w:r>
      <w:r>
        <w:rPr>
          <w:spacing w:val="-5"/>
          <w:sz w:val="24"/>
        </w:rPr>
        <w:t> </w:t>
      </w:r>
      <w:r>
        <w:rPr>
          <w:sz w:val="24"/>
        </w:rPr>
        <w:t>for</w:t>
      </w:r>
      <w:r>
        <w:rPr>
          <w:spacing w:val="-6"/>
          <w:sz w:val="24"/>
        </w:rPr>
        <w:t> </w:t>
      </w:r>
      <w:r>
        <w:rPr>
          <w:sz w:val="24"/>
        </w:rPr>
        <w:t>reviewing</w:t>
      </w:r>
      <w:r>
        <w:rPr>
          <w:spacing w:val="-10"/>
          <w:sz w:val="24"/>
        </w:rPr>
        <w:t> </w:t>
      </w:r>
      <w:r>
        <w:rPr>
          <w:sz w:val="24"/>
        </w:rPr>
        <w:t>deans</w:t>
      </w:r>
      <w:r>
        <w:rPr>
          <w:spacing w:val="-8"/>
          <w:sz w:val="24"/>
        </w:rPr>
        <w:t> </w:t>
      </w:r>
      <w:r>
        <w:rPr>
          <w:sz w:val="24"/>
        </w:rPr>
        <w:t>by</w:t>
      </w:r>
      <w:r>
        <w:rPr>
          <w:spacing w:val="-10"/>
          <w:sz w:val="24"/>
        </w:rPr>
        <w:t> </w:t>
      </w:r>
      <w:r>
        <w:rPr>
          <w:sz w:val="24"/>
        </w:rPr>
        <w:t>creating</w:t>
      </w:r>
      <w:r>
        <w:rPr>
          <w:spacing w:val="-8"/>
          <w:sz w:val="24"/>
        </w:rPr>
        <w:t> </w:t>
      </w:r>
      <w:r>
        <w:rPr>
          <w:sz w:val="24"/>
        </w:rPr>
        <w:t>a</w:t>
      </w:r>
      <w:r>
        <w:rPr>
          <w:spacing w:val="-9"/>
          <w:sz w:val="24"/>
        </w:rPr>
        <w:t> </w:t>
      </w:r>
      <w:r>
        <w:rPr>
          <w:sz w:val="24"/>
        </w:rPr>
        <w:t>standard</w:t>
      </w:r>
      <w:r>
        <w:rPr>
          <w:spacing w:val="-8"/>
          <w:sz w:val="24"/>
        </w:rPr>
        <w:t> </w:t>
      </w:r>
      <w:r>
        <w:rPr>
          <w:sz w:val="24"/>
        </w:rPr>
        <w:t>survey</w:t>
      </w:r>
      <w:r>
        <w:rPr>
          <w:spacing w:val="-13"/>
          <w:sz w:val="24"/>
        </w:rPr>
        <w:t> </w:t>
      </w:r>
      <w:r>
        <w:rPr>
          <w:sz w:val="24"/>
        </w:rPr>
        <w:t>which</w:t>
      </w:r>
      <w:r>
        <w:rPr>
          <w:spacing w:val="-8"/>
          <w:sz w:val="24"/>
        </w:rPr>
        <w:t> </w:t>
      </w:r>
      <w:r>
        <w:rPr>
          <w:sz w:val="24"/>
        </w:rPr>
        <w:t>must be used in all dean reviews; providing an option for faculty, staff, or students to communicate confidentially with an individual outside of MSU, who will then provide anonymized information to the provost for consideration; instituting first year “landing” surveys for new deans, to be completed by faculty and academic staff after the dean has completed the first year of</w:t>
      </w:r>
      <w:r>
        <w:rPr>
          <w:spacing w:val="-3"/>
          <w:sz w:val="24"/>
        </w:rPr>
        <w:t> </w:t>
      </w:r>
      <w:r>
        <w:rPr>
          <w:sz w:val="24"/>
        </w:rPr>
        <w:t>service</w:t>
      </w:r>
    </w:p>
    <w:p>
      <w:pPr>
        <w:pStyle w:val="ListParagraph"/>
        <w:numPr>
          <w:ilvl w:val="1"/>
          <w:numId w:val="2"/>
        </w:numPr>
        <w:tabs>
          <w:tab w:pos="1580" w:val="left" w:leader="none"/>
        </w:tabs>
        <w:spacing w:line="240" w:lineRule="auto" w:before="0" w:after="0"/>
        <w:ind w:left="1579" w:right="137" w:hanging="360"/>
        <w:jc w:val="both"/>
        <w:rPr>
          <w:sz w:val="24"/>
        </w:rPr>
      </w:pPr>
      <w:r>
        <w:rPr>
          <w:sz w:val="24"/>
        </w:rPr>
        <w:t>Amended the Discipline and Dismissal of Tenured Faculty for Cause Policy to: 1) afford the President the discretion to determine whether to place a faculty member on</w:t>
      </w:r>
      <w:r>
        <w:rPr>
          <w:spacing w:val="-16"/>
          <w:sz w:val="24"/>
        </w:rPr>
        <w:t> </w:t>
      </w:r>
      <w:r>
        <w:rPr>
          <w:sz w:val="24"/>
        </w:rPr>
        <w:t>unpaid</w:t>
      </w:r>
      <w:r>
        <w:rPr>
          <w:spacing w:val="-15"/>
          <w:sz w:val="24"/>
        </w:rPr>
        <w:t> </w:t>
      </w:r>
      <w:r>
        <w:rPr>
          <w:sz w:val="24"/>
        </w:rPr>
        <w:t>or</w:t>
      </w:r>
      <w:r>
        <w:rPr>
          <w:spacing w:val="-16"/>
          <w:sz w:val="24"/>
        </w:rPr>
        <w:t> </w:t>
      </w:r>
      <w:r>
        <w:rPr>
          <w:sz w:val="24"/>
        </w:rPr>
        <w:t>paid</w:t>
      </w:r>
      <w:r>
        <w:rPr>
          <w:spacing w:val="-15"/>
          <w:sz w:val="24"/>
        </w:rPr>
        <w:t> </w:t>
      </w:r>
      <w:r>
        <w:rPr>
          <w:sz w:val="24"/>
        </w:rPr>
        <w:t>leave</w:t>
      </w:r>
      <w:r>
        <w:rPr>
          <w:spacing w:val="-17"/>
          <w:sz w:val="24"/>
        </w:rPr>
        <w:t> </w:t>
      </w:r>
      <w:r>
        <w:rPr>
          <w:sz w:val="24"/>
        </w:rPr>
        <w:t>during</w:t>
      </w:r>
      <w:r>
        <w:rPr>
          <w:spacing w:val="-17"/>
          <w:sz w:val="24"/>
        </w:rPr>
        <w:t> </w:t>
      </w:r>
      <w:r>
        <w:rPr>
          <w:sz w:val="24"/>
        </w:rPr>
        <w:t>dismissal</w:t>
      </w:r>
      <w:r>
        <w:rPr>
          <w:spacing w:val="-14"/>
          <w:sz w:val="24"/>
        </w:rPr>
        <w:t> </w:t>
      </w:r>
      <w:r>
        <w:rPr>
          <w:sz w:val="24"/>
        </w:rPr>
        <w:t>for</w:t>
      </w:r>
      <w:r>
        <w:rPr>
          <w:spacing w:val="-15"/>
          <w:sz w:val="24"/>
        </w:rPr>
        <w:t> </w:t>
      </w:r>
      <w:r>
        <w:rPr>
          <w:sz w:val="24"/>
        </w:rPr>
        <w:t>cause</w:t>
      </w:r>
      <w:r>
        <w:rPr>
          <w:spacing w:val="-14"/>
          <w:sz w:val="24"/>
        </w:rPr>
        <w:t> </w:t>
      </w:r>
      <w:r>
        <w:rPr>
          <w:sz w:val="24"/>
        </w:rPr>
        <w:t>proceedings;</w:t>
      </w:r>
      <w:r>
        <w:rPr>
          <w:spacing w:val="-14"/>
          <w:sz w:val="24"/>
        </w:rPr>
        <w:t> </w:t>
      </w:r>
      <w:r>
        <w:rPr>
          <w:sz w:val="24"/>
        </w:rPr>
        <w:t>2)</w:t>
      </w:r>
      <w:r>
        <w:rPr>
          <w:spacing w:val="-16"/>
          <w:sz w:val="24"/>
        </w:rPr>
        <w:t> </w:t>
      </w:r>
      <w:r>
        <w:rPr>
          <w:sz w:val="24"/>
        </w:rPr>
        <w:t>provide</w:t>
      </w:r>
      <w:r>
        <w:rPr>
          <w:spacing w:val="-13"/>
          <w:sz w:val="24"/>
        </w:rPr>
        <w:t> </w:t>
      </w:r>
      <w:r>
        <w:rPr>
          <w:sz w:val="24"/>
        </w:rPr>
        <w:t>that</w:t>
      </w:r>
      <w:r>
        <w:rPr>
          <w:spacing w:val="-15"/>
          <w:sz w:val="24"/>
        </w:rPr>
        <w:t> </w:t>
      </w:r>
      <w:r>
        <w:rPr>
          <w:sz w:val="24"/>
        </w:rPr>
        <w:t>once written charges have been filed against the faculty member, the faculty member may not obtain official retiree status from the University during the dismissal for cause</w:t>
      </w:r>
      <w:r>
        <w:rPr>
          <w:spacing w:val="-14"/>
          <w:sz w:val="24"/>
        </w:rPr>
        <w:t> </w:t>
      </w:r>
      <w:r>
        <w:rPr>
          <w:sz w:val="24"/>
        </w:rPr>
        <w:t>proceedings;</w:t>
      </w:r>
      <w:r>
        <w:rPr>
          <w:spacing w:val="-12"/>
          <w:sz w:val="24"/>
        </w:rPr>
        <w:t> </w:t>
      </w:r>
      <w:r>
        <w:rPr>
          <w:sz w:val="24"/>
        </w:rPr>
        <w:t>and</w:t>
      </w:r>
      <w:r>
        <w:rPr>
          <w:spacing w:val="-12"/>
          <w:sz w:val="24"/>
        </w:rPr>
        <w:t> </w:t>
      </w:r>
      <w:r>
        <w:rPr>
          <w:sz w:val="24"/>
        </w:rPr>
        <w:t>3)</w:t>
      </w:r>
      <w:r>
        <w:rPr>
          <w:spacing w:val="-12"/>
          <w:sz w:val="24"/>
        </w:rPr>
        <w:t> </w:t>
      </w:r>
      <w:r>
        <w:rPr>
          <w:sz w:val="24"/>
        </w:rPr>
        <w:t>provide</w:t>
      </w:r>
      <w:r>
        <w:rPr>
          <w:spacing w:val="-13"/>
          <w:sz w:val="24"/>
        </w:rPr>
        <w:t> </w:t>
      </w:r>
      <w:r>
        <w:rPr>
          <w:sz w:val="24"/>
        </w:rPr>
        <w:t>that</w:t>
      </w:r>
      <w:r>
        <w:rPr>
          <w:spacing w:val="-12"/>
          <w:sz w:val="24"/>
        </w:rPr>
        <w:t> </w:t>
      </w:r>
      <w:r>
        <w:rPr>
          <w:sz w:val="24"/>
        </w:rPr>
        <w:t>a</w:t>
      </w:r>
      <w:r>
        <w:rPr>
          <w:spacing w:val="-12"/>
          <w:sz w:val="24"/>
        </w:rPr>
        <w:t> </w:t>
      </w:r>
      <w:r>
        <w:rPr>
          <w:sz w:val="24"/>
        </w:rPr>
        <w:t>faculty</w:t>
      </w:r>
      <w:r>
        <w:rPr>
          <w:spacing w:val="-17"/>
          <w:sz w:val="24"/>
        </w:rPr>
        <w:t> </w:t>
      </w:r>
      <w:r>
        <w:rPr>
          <w:sz w:val="24"/>
        </w:rPr>
        <w:t>member</w:t>
      </w:r>
      <w:r>
        <w:rPr>
          <w:spacing w:val="-13"/>
          <w:sz w:val="24"/>
        </w:rPr>
        <w:t> </w:t>
      </w:r>
      <w:r>
        <w:rPr>
          <w:sz w:val="24"/>
        </w:rPr>
        <w:t>who</w:t>
      </w:r>
      <w:r>
        <w:rPr>
          <w:spacing w:val="-13"/>
          <w:sz w:val="24"/>
        </w:rPr>
        <w:t> </w:t>
      </w:r>
      <w:r>
        <w:rPr>
          <w:sz w:val="24"/>
        </w:rPr>
        <w:t>is</w:t>
      </w:r>
      <w:r>
        <w:rPr>
          <w:spacing w:val="-12"/>
          <w:sz w:val="24"/>
        </w:rPr>
        <w:t> </w:t>
      </w:r>
      <w:r>
        <w:rPr>
          <w:sz w:val="24"/>
        </w:rPr>
        <w:t>dismissed</w:t>
      </w:r>
      <w:r>
        <w:rPr>
          <w:spacing w:val="-12"/>
          <w:sz w:val="24"/>
        </w:rPr>
        <w:t> </w:t>
      </w:r>
      <w:r>
        <w:rPr>
          <w:sz w:val="24"/>
        </w:rPr>
        <w:t>for</w:t>
      </w:r>
      <w:r>
        <w:rPr>
          <w:spacing w:val="-14"/>
          <w:sz w:val="24"/>
        </w:rPr>
        <w:t> </w:t>
      </w:r>
      <w:r>
        <w:rPr>
          <w:sz w:val="24"/>
        </w:rPr>
        <w:t>cause at the conclusion of the process is not eligible for official retiree</w:t>
      </w:r>
      <w:r>
        <w:rPr>
          <w:spacing w:val="-9"/>
          <w:sz w:val="24"/>
        </w:rPr>
        <w:t> </w:t>
      </w:r>
      <w:r>
        <w:rPr>
          <w:sz w:val="24"/>
        </w:rPr>
        <w:t>status</w:t>
      </w:r>
    </w:p>
    <w:p>
      <w:pPr>
        <w:pStyle w:val="ListParagraph"/>
        <w:numPr>
          <w:ilvl w:val="1"/>
          <w:numId w:val="2"/>
        </w:numPr>
        <w:tabs>
          <w:tab w:pos="1580" w:val="left" w:leader="none"/>
        </w:tabs>
        <w:spacing w:line="293" w:lineRule="exact" w:before="0" w:after="0"/>
        <w:ind w:left="1580" w:right="0" w:hanging="361"/>
        <w:jc w:val="both"/>
        <w:rPr>
          <w:sz w:val="24"/>
        </w:rPr>
      </w:pPr>
      <w:r>
        <w:rPr>
          <w:sz w:val="24"/>
        </w:rPr>
        <w:t>Revised the Emeritus policy to provide a process for revoking emeritus</w:t>
      </w:r>
      <w:r>
        <w:rPr>
          <w:spacing w:val="-14"/>
          <w:sz w:val="24"/>
        </w:rPr>
        <w:t> </w:t>
      </w:r>
      <w:r>
        <w:rPr>
          <w:sz w:val="24"/>
        </w:rPr>
        <w:t>status.</w:t>
      </w:r>
    </w:p>
    <w:p>
      <w:pPr>
        <w:pStyle w:val="ListParagraph"/>
        <w:numPr>
          <w:ilvl w:val="1"/>
          <w:numId w:val="2"/>
        </w:numPr>
        <w:tabs>
          <w:tab w:pos="1579" w:val="left" w:leader="none"/>
          <w:tab w:pos="1580" w:val="left" w:leader="none"/>
        </w:tabs>
        <w:spacing w:line="240" w:lineRule="auto" w:before="0" w:after="0"/>
        <w:ind w:left="1580" w:right="136" w:hanging="360"/>
        <w:jc w:val="left"/>
        <w:rPr>
          <w:sz w:val="24"/>
        </w:rPr>
      </w:pPr>
      <w:r>
        <w:rPr>
          <w:sz w:val="24"/>
        </w:rPr>
        <w:t>Implemented a Consensual Amorous or Sexual Relationships with Students</w:t>
      </w:r>
      <w:r>
        <w:rPr>
          <w:spacing w:val="-23"/>
          <w:sz w:val="24"/>
        </w:rPr>
        <w:t> </w:t>
      </w:r>
      <w:r>
        <w:rPr>
          <w:sz w:val="24"/>
        </w:rPr>
        <w:t>policy to</w:t>
      </w:r>
      <w:r>
        <w:rPr>
          <w:spacing w:val="-15"/>
          <w:sz w:val="24"/>
        </w:rPr>
        <w:t> </w:t>
      </w:r>
      <w:r>
        <w:rPr>
          <w:sz w:val="24"/>
        </w:rPr>
        <w:t>prohibit</w:t>
      </w:r>
      <w:r>
        <w:rPr>
          <w:spacing w:val="-15"/>
          <w:sz w:val="24"/>
        </w:rPr>
        <w:t> </w:t>
      </w:r>
      <w:r>
        <w:rPr>
          <w:sz w:val="24"/>
        </w:rPr>
        <w:t>relationships</w:t>
      </w:r>
      <w:r>
        <w:rPr>
          <w:spacing w:val="-17"/>
          <w:sz w:val="24"/>
        </w:rPr>
        <w:t> </w:t>
      </w:r>
      <w:r>
        <w:rPr>
          <w:sz w:val="24"/>
        </w:rPr>
        <w:t>between</w:t>
      </w:r>
      <w:r>
        <w:rPr>
          <w:spacing w:val="-14"/>
          <w:sz w:val="24"/>
        </w:rPr>
        <w:t> </w:t>
      </w:r>
      <w:r>
        <w:rPr>
          <w:sz w:val="24"/>
        </w:rPr>
        <w:t>faculty/academic</w:t>
      </w:r>
      <w:r>
        <w:rPr>
          <w:spacing w:val="-16"/>
          <w:sz w:val="24"/>
        </w:rPr>
        <w:t> </w:t>
      </w:r>
      <w:r>
        <w:rPr>
          <w:sz w:val="24"/>
        </w:rPr>
        <w:t>staff</w:t>
      </w:r>
      <w:r>
        <w:rPr>
          <w:spacing w:val="-15"/>
          <w:sz w:val="24"/>
        </w:rPr>
        <w:t> </w:t>
      </w:r>
      <w:r>
        <w:rPr>
          <w:sz w:val="24"/>
        </w:rPr>
        <w:t>and</w:t>
      </w:r>
      <w:r>
        <w:rPr>
          <w:spacing w:val="-15"/>
          <w:sz w:val="24"/>
        </w:rPr>
        <w:t> </w:t>
      </w:r>
      <w:r>
        <w:rPr>
          <w:sz w:val="24"/>
        </w:rPr>
        <w:t>undergraduate</w:t>
      </w:r>
      <w:r>
        <w:rPr>
          <w:spacing w:val="-15"/>
          <w:sz w:val="24"/>
        </w:rPr>
        <w:t> </w:t>
      </w:r>
      <w:r>
        <w:rPr>
          <w:sz w:val="24"/>
        </w:rPr>
        <w:t>students</w:t>
      </w:r>
    </w:p>
    <w:p>
      <w:pPr>
        <w:pStyle w:val="ListParagraph"/>
        <w:numPr>
          <w:ilvl w:val="1"/>
          <w:numId w:val="2"/>
        </w:numPr>
        <w:tabs>
          <w:tab w:pos="1579" w:val="left" w:leader="none"/>
          <w:tab w:pos="1580" w:val="left" w:leader="none"/>
        </w:tabs>
        <w:spacing w:line="240" w:lineRule="auto" w:before="0" w:after="0"/>
        <w:ind w:left="1580" w:right="138" w:hanging="360"/>
        <w:jc w:val="left"/>
        <w:rPr>
          <w:sz w:val="24"/>
        </w:rPr>
      </w:pPr>
      <w:r>
        <w:rPr>
          <w:sz w:val="24"/>
        </w:rPr>
        <w:t>Implemented a Travel Lodging policy to prohibit supervisors and employees to lodge with</w:t>
      </w:r>
      <w:r>
        <w:rPr>
          <w:spacing w:val="-2"/>
          <w:sz w:val="24"/>
        </w:rPr>
        <w:t> </w:t>
      </w:r>
      <w:r>
        <w:rPr>
          <w:sz w:val="24"/>
        </w:rPr>
        <w:t>students</w:t>
      </w:r>
    </w:p>
    <w:p>
      <w:pPr>
        <w:pStyle w:val="ListParagraph"/>
        <w:numPr>
          <w:ilvl w:val="1"/>
          <w:numId w:val="2"/>
        </w:numPr>
        <w:tabs>
          <w:tab w:pos="1579" w:val="left" w:leader="none"/>
          <w:tab w:pos="1580" w:val="left" w:leader="none"/>
        </w:tabs>
        <w:spacing w:line="240" w:lineRule="auto" w:before="0" w:after="0"/>
        <w:ind w:left="1580" w:right="133" w:hanging="360"/>
        <w:jc w:val="left"/>
        <w:rPr>
          <w:sz w:val="24"/>
        </w:rPr>
      </w:pPr>
      <w:r>
        <w:rPr>
          <w:sz w:val="24"/>
        </w:rPr>
        <w:t>Revised the Criminal Background Checks for Faculty and Academic Staff policy to require self-disclosure of criminal events while currently an</w:t>
      </w:r>
      <w:r>
        <w:rPr>
          <w:spacing w:val="-9"/>
          <w:sz w:val="24"/>
        </w:rPr>
        <w:t> </w:t>
      </w:r>
      <w:r>
        <w:rPr>
          <w:sz w:val="24"/>
        </w:rPr>
        <w:t>employee</w:t>
      </w:r>
    </w:p>
    <w:p>
      <w:pPr>
        <w:pStyle w:val="BodyText"/>
        <w:spacing w:before="5"/>
        <w:jc w:val="left"/>
        <w:rPr>
          <w:sz w:val="23"/>
        </w:rPr>
      </w:pPr>
    </w:p>
    <w:p>
      <w:pPr>
        <w:pStyle w:val="BodyText"/>
        <w:ind w:left="139"/>
        <w:jc w:val="left"/>
      </w:pPr>
      <w:r>
        <w:rPr/>
        <w:t>MSU acknowledges that more work needs to be – and will be – done.</w:t>
      </w:r>
    </w:p>
    <w:p>
      <w:pPr>
        <w:pStyle w:val="BodyText"/>
        <w:spacing w:before="3"/>
        <w:jc w:val="left"/>
        <w:rPr>
          <w:sz w:val="21"/>
        </w:rPr>
      </w:pPr>
    </w:p>
    <w:p>
      <w:pPr>
        <w:pStyle w:val="Heading1"/>
        <w:spacing w:before="1"/>
      </w:pPr>
      <w:bookmarkStart w:name="Michigan State University Policy and the" w:id="2"/>
      <w:bookmarkEnd w:id="2"/>
      <w:r>
        <w:rPr>
          <w:b w:val="0"/>
        </w:rPr>
      </w:r>
      <w:r>
        <w:rPr/>
        <w:t>Michigan State University Policy and the Law</w:t>
      </w:r>
    </w:p>
    <w:p>
      <w:pPr>
        <w:pStyle w:val="BodyText"/>
        <w:spacing w:before="3"/>
        <w:jc w:val="left"/>
        <w:rPr>
          <w:b/>
          <w:sz w:val="22"/>
        </w:rPr>
      </w:pPr>
    </w:p>
    <w:p>
      <w:pPr>
        <w:pStyle w:val="BodyText"/>
        <w:ind w:left="139" w:right="135" w:firstLine="720"/>
      </w:pPr>
      <w:r>
        <w:rPr/>
        <w:t>Section III of the Resolution Agreement requires that if MSU determines that a former or current</w:t>
      </w:r>
      <w:r>
        <w:rPr>
          <w:spacing w:val="-4"/>
        </w:rPr>
        <w:t> </w:t>
      </w:r>
      <w:r>
        <w:rPr/>
        <w:t>employee</w:t>
      </w:r>
      <w:r>
        <w:rPr>
          <w:spacing w:val="-6"/>
        </w:rPr>
        <w:t> </w:t>
      </w:r>
      <w:r>
        <w:rPr/>
        <w:t>did</w:t>
      </w:r>
      <w:r>
        <w:rPr>
          <w:spacing w:val="-4"/>
        </w:rPr>
        <w:t> </w:t>
      </w:r>
      <w:r>
        <w:rPr/>
        <w:t>receive</w:t>
      </w:r>
      <w:r>
        <w:rPr>
          <w:spacing w:val="-5"/>
        </w:rPr>
        <w:t> </w:t>
      </w:r>
      <w:r>
        <w:rPr/>
        <w:t>a</w:t>
      </w:r>
      <w:r>
        <w:rPr>
          <w:spacing w:val="-6"/>
        </w:rPr>
        <w:t> </w:t>
      </w:r>
      <w:r>
        <w:rPr/>
        <w:t>complaint</w:t>
      </w:r>
      <w:r>
        <w:rPr>
          <w:spacing w:val="-4"/>
        </w:rPr>
        <w:t> </w:t>
      </w:r>
      <w:r>
        <w:rPr/>
        <w:t>of</w:t>
      </w:r>
      <w:r>
        <w:rPr>
          <w:spacing w:val="-5"/>
        </w:rPr>
        <w:t> </w:t>
      </w:r>
      <w:r>
        <w:rPr/>
        <w:t>sex</w:t>
      </w:r>
      <w:r>
        <w:rPr>
          <w:spacing w:val="-2"/>
        </w:rPr>
        <w:t> </w:t>
      </w:r>
      <w:r>
        <w:rPr/>
        <w:t>discrimination</w:t>
      </w:r>
      <w:r>
        <w:rPr>
          <w:spacing w:val="-4"/>
        </w:rPr>
        <w:t> </w:t>
      </w:r>
      <w:r>
        <w:rPr/>
        <w:t>regarding</w:t>
      </w:r>
      <w:r>
        <w:rPr>
          <w:spacing w:val="-5"/>
        </w:rPr>
        <w:t> </w:t>
      </w:r>
      <w:r>
        <w:rPr/>
        <w:t>Nassar,</w:t>
      </w:r>
      <w:r>
        <w:rPr>
          <w:spacing w:val="-4"/>
        </w:rPr>
        <w:t> </w:t>
      </w:r>
      <w:r>
        <w:rPr/>
        <w:t>MSU</w:t>
      </w:r>
      <w:r>
        <w:rPr>
          <w:spacing w:val="-5"/>
        </w:rPr>
        <w:t> </w:t>
      </w:r>
      <w:r>
        <w:rPr/>
        <w:t>must</w:t>
      </w:r>
      <w:r>
        <w:rPr>
          <w:spacing w:val="-3"/>
        </w:rPr>
        <w:t> </w:t>
      </w:r>
      <w:r>
        <w:rPr/>
        <w:t>then determine</w:t>
      </w:r>
      <w:r>
        <w:rPr>
          <w:spacing w:val="-6"/>
        </w:rPr>
        <w:t> </w:t>
      </w:r>
      <w:r>
        <w:rPr/>
        <w:t>whether</w:t>
      </w:r>
      <w:r>
        <w:rPr>
          <w:spacing w:val="-5"/>
        </w:rPr>
        <w:t> </w:t>
      </w:r>
      <w:r>
        <w:rPr/>
        <w:t>that</w:t>
      </w:r>
      <w:r>
        <w:rPr>
          <w:spacing w:val="-4"/>
        </w:rPr>
        <w:t> </w:t>
      </w:r>
      <w:r>
        <w:rPr/>
        <w:t>employee</w:t>
      </w:r>
      <w:r>
        <w:rPr>
          <w:spacing w:val="-2"/>
        </w:rPr>
        <w:t> </w:t>
      </w:r>
      <w:r>
        <w:rPr/>
        <w:t>failed</w:t>
      </w:r>
      <w:r>
        <w:rPr>
          <w:spacing w:val="-5"/>
        </w:rPr>
        <w:t> </w:t>
      </w:r>
      <w:r>
        <w:rPr/>
        <w:t>to</w:t>
      </w:r>
      <w:r>
        <w:rPr>
          <w:spacing w:val="-4"/>
        </w:rPr>
        <w:t> </w:t>
      </w:r>
      <w:r>
        <w:rPr/>
        <w:t>adequately</w:t>
      </w:r>
      <w:r>
        <w:rPr>
          <w:spacing w:val="-10"/>
        </w:rPr>
        <w:t> </w:t>
      </w:r>
      <w:r>
        <w:rPr/>
        <w:t>respond</w:t>
      </w:r>
      <w:r>
        <w:rPr>
          <w:spacing w:val="-4"/>
        </w:rPr>
        <w:t> </w:t>
      </w:r>
      <w:r>
        <w:rPr/>
        <w:t>in</w:t>
      </w:r>
      <w:r>
        <w:rPr>
          <w:spacing w:val="-5"/>
        </w:rPr>
        <w:t> </w:t>
      </w:r>
      <w:r>
        <w:rPr/>
        <w:t>accordance</w:t>
      </w:r>
      <w:r>
        <w:rPr>
          <w:spacing w:val="-5"/>
        </w:rPr>
        <w:t> </w:t>
      </w:r>
      <w:r>
        <w:rPr/>
        <w:t>with</w:t>
      </w:r>
      <w:r>
        <w:rPr>
          <w:spacing w:val="-5"/>
        </w:rPr>
        <w:t> </w:t>
      </w:r>
      <w:r>
        <w:rPr/>
        <w:t>then-applicable law and University policies. The following is an examination of then-applicable law and MSU policy.</w:t>
      </w:r>
    </w:p>
    <w:p>
      <w:pPr>
        <w:pStyle w:val="BodyText"/>
        <w:spacing w:before="1"/>
        <w:jc w:val="left"/>
        <w:rPr>
          <w:sz w:val="13"/>
        </w:rPr>
      </w:pPr>
    </w:p>
    <w:p>
      <w:pPr>
        <w:pStyle w:val="BodyText"/>
        <w:spacing w:before="90"/>
        <w:ind w:left="139" w:right="136" w:firstLine="720"/>
      </w:pPr>
      <w:r>
        <w:rPr/>
        <w:t>Title </w:t>
      </w:r>
      <w:r>
        <w:rPr>
          <w:spacing w:val="-3"/>
        </w:rPr>
        <w:t>IX </w:t>
      </w:r>
      <w:r>
        <w:rPr/>
        <w:t>of the Education Amendments of 1972 (“Title IX”) prohibits discrimination on the basis of sex in education programs and activities that receive federal financial assistance. In 1975, the Department of Health, Education, and Welfare promulgated regulations requiring Universities to, among other things, publish a non-discrimination statement; designate an employee to coordinate efforts to comply with Title IX; and adopt and publish grievance procedures providing for prompt and equitable resolution of complaints. In the years following, no</w:t>
      </w:r>
      <w:r>
        <w:rPr>
          <w:spacing w:val="-7"/>
        </w:rPr>
        <w:t> </w:t>
      </w:r>
      <w:r>
        <w:rPr/>
        <w:t>additional</w:t>
      </w:r>
      <w:r>
        <w:rPr>
          <w:spacing w:val="-6"/>
        </w:rPr>
        <w:t> </w:t>
      </w:r>
      <w:r>
        <w:rPr/>
        <w:t>Title</w:t>
      </w:r>
      <w:r>
        <w:rPr>
          <w:spacing w:val="-7"/>
        </w:rPr>
        <w:t> </w:t>
      </w:r>
      <w:r>
        <w:rPr>
          <w:spacing w:val="-3"/>
        </w:rPr>
        <w:t>IX</w:t>
      </w:r>
      <w:r>
        <w:rPr>
          <w:spacing w:val="-8"/>
        </w:rPr>
        <w:t> </w:t>
      </w:r>
      <w:r>
        <w:rPr/>
        <w:t>regulations</w:t>
      </w:r>
      <w:r>
        <w:rPr>
          <w:spacing w:val="-6"/>
        </w:rPr>
        <w:t> </w:t>
      </w:r>
      <w:r>
        <w:rPr/>
        <w:t>were</w:t>
      </w:r>
      <w:r>
        <w:rPr>
          <w:spacing w:val="-7"/>
        </w:rPr>
        <w:t> </w:t>
      </w:r>
      <w:r>
        <w:rPr/>
        <w:t>promulgated</w:t>
      </w:r>
      <w:r>
        <w:rPr>
          <w:spacing w:val="-7"/>
        </w:rPr>
        <w:t> </w:t>
      </w:r>
      <w:r>
        <w:rPr/>
        <w:t>to</w:t>
      </w:r>
      <w:r>
        <w:rPr>
          <w:spacing w:val="-6"/>
        </w:rPr>
        <w:t> </w:t>
      </w:r>
      <w:r>
        <w:rPr/>
        <w:t>address</w:t>
      </w:r>
      <w:r>
        <w:rPr>
          <w:spacing w:val="-6"/>
        </w:rPr>
        <w:t> </w:t>
      </w:r>
      <w:r>
        <w:rPr/>
        <w:t>sexual</w:t>
      </w:r>
      <w:r>
        <w:rPr>
          <w:spacing w:val="-7"/>
        </w:rPr>
        <w:t> </w:t>
      </w:r>
      <w:r>
        <w:rPr/>
        <w:t>harassment</w:t>
      </w:r>
      <w:r>
        <w:rPr>
          <w:spacing w:val="-6"/>
        </w:rPr>
        <w:t> </w:t>
      </w:r>
      <w:r>
        <w:rPr/>
        <w:t>as</w:t>
      </w:r>
      <w:r>
        <w:rPr>
          <w:spacing w:val="-6"/>
        </w:rPr>
        <w:t> </w:t>
      </w:r>
      <w:r>
        <w:rPr/>
        <w:t>a</w:t>
      </w:r>
      <w:r>
        <w:rPr>
          <w:spacing w:val="-8"/>
        </w:rPr>
        <w:t> </w:t>
      </w:r>
      <w:r>
        <w:rPr/>
        <w:t>form</w:t>
      </w:r>
      <w:r>
        <w:rPr>
          <w:spacing w:val="-6"/>
        </w:rPr>
        <w:t> </w:t>
      </w:r>
      <w:r>
        <w:rPr/>
        <w:t>of</w:t>
      </w:r>
      <w:r>
        <w:rPr>
          <w:spacing w:val="-7"/>
        </w:rPr>
        <w:t> </w:t>
      </w:r>
      <w:r>
        <w:rPr/>
        <w:t>sex discrimination</w:t>
      </w:r>
      <w:r>
        <w:rPr>
          <w:spacing w:val="-5"/>
        </w:rPr>
        <w:t> </w:t>
      </w:r>
      <w:r>
        <w:rPr/>
        <w:t>until</w:t>
      </w:r>
      <w:r>
        <w:rPr>
          <w:spacing w:val="-3"/>
        </w:rPr>
        <w:t> </w:t>
      </w:r>
      <w:r>
        <w:rPr/>
        <w:t>the</w:t>
      </w:r>
      <w:r>
        <w:rPr>
          <w:spacing w:val="-5"/>
        </w:rPr>
        <w:t> </w:t>
      </w:r>
      <w:r>
        <w:rPr/>
        <w:t>Department</w:t>
      </w:r>
      <w:r>
        <w:rPr>
          <w:spacing w:val="-3"/>
        </w:rPr>
        <w:t> </w:t>
      </w:r>
      <w:r>
        <w:rPr/>
        <w:t>of</w:t>
      </w:r>
      <w:r>
        <w:rPr>
          <w:spacing w:val="-6"/>
        </w:rPr>
        <w:t> </w:t>
      </w:r>
      <w:r>
        <w:rPr/>
        <w:t>Education’s</w:t>
      </w:r>
      <w:r>
        <w:rPr>
          <w:spacing w:val="-4"/>
        </w:rPr>
        <w:t> </w:t>
      </w:r>
      <w:r>
        <w:rPr/>
        <w:t>Final</w:t>
      </w:r>
      <w:r>
        <w:rPr>
          <w:spacing w:val="-1"/>
        </w:rPr>
        <w:t> </w:t>
      </w:r>
      <w:r>
        <w:rPr/>
        <w:t>Rule,</w:t>
      </w:r>
      <w:r>
        <w:rPr>
          <w:spacing w:val="-4"/>
        </w:rPr>
        <w:t> </w:t>
      </w:r>
      <w:r>
        <w:rPr/>
        <w:t>Nondiscrimination</w:t>
      </w:r>
      <w:r>
        <w:rPr>
          <w:spacing w:val="-4"/>
        </w:rPr>
        <w:t> </w:t>
      </w:r>
      <w:r>
        <w:rPr/>
        <w:t>on</w:t>
      </w:r>
      <w:r>
        <w:rPr>
          <w:spacing w:val="-5"/>
        </w:rPr>
        <w:t> </w:t>
      </w:r>
      <w:r>
        <w:rPr/>
        <w:t>the</w:t>
      </w:r>
      <w:r>
        <w:rPr>
          <w:spacing w:val="-2"/>
        </w:rPr>
        <w:t> </w:t>
      </w:r>
      <w:r>
        <w:rPr/>
        <w:t>Basis</w:t>
      </w:r>
      <w:r>
        <w:rPr>
          <w:spacing w:val="-4"/>
        </w:rPr>
        <w:t> </w:t>
      </w:r>
      <w:r>
        <w:rPr/>
        <w:t>of Sex in Education Programs or Activities Receiving Federal Financial Assistance, was published this year on May 19,</w:t>
      </w:r>
      <w:r>
        <w:rPr>
          <w:spacing w:val="-4"/>
        </w:rPr>
        <w:t> </w:t>
      </w:r>
      <w:r>
        <w:rPr/>
        <w:t>2020.</w:t>
      </w:r>
    </w:p>
    <w:p>
      <w:pPr>
        <w:spacing w:after="0"/>
        <w:sectPr>
          <w:pgSz w:w="12240" w:h="15840"/>
          <w:pgMar w:header="0" w:footer="1067" w:top="1360" w:bottom="1260" w:left="1300" w:right="1300"/>
        </w:sectPr>
      </w:pPr>
    </w:p>
    <w:p>
      <w:pPr>
        <w:pStyle w:val="BodyText"/>
        <w:spacing w:line="237" w:lineRule="auto" w:before="76"/>
        <w:ind w:left="140" w:right="135" w:firstLine="720"/>
      </w:pPr>
      <w:r>
        <w:rPr/>
        <w:t>Neither Title IX nor legally binding regulations set forth a legal requirement that a university’s employees must report sex discrimination or sexual harassment of which they are aware to the university. Case law, including the Supreme Court’s </w:t>
      </w:r>
      <w:r>
        <w:rPr>
          <w:i/>
        </w:rPr>
        <w:t>Gebser </w:t>
      </w:r>
      <w:r>
        <w:rPr/>
        <w:t>and </w:t>
      </w:r>
      <w:r>
        <w:rPr>
          <w:i/>
        </w:rPr>
        <w:t>Davis </w:t>
      </w:r>
      <w:r>
        <w:rPr/>
        <w:t>cases, have provided a framework for evaluating when a university’s response to sexual harassment may subject the university to money damages in a private lawsuit under Title IX,</w:t>
      </w:r>
      <w:hyperlink w:history="true" w:anchor="_bookmark0">
        <w:r>
          <w:rPr>
            <w:position w:val="9"/>
            <w:sz w:val="16"/>
          </w:rPr>
          <w:t>1</w:t>
        </w:r>
      </w:hyperlink>
      <w:r>
        <w:rPr>
          <w:position w:val="9"/>
          <w:sz w:val="16"/>
        </w:rPr>
        <w:t> </w:t>
      </w:r>
      <w:r>
        <w:rPr/>
        <w:t>but has not established that university employees are legally obligated to report conduct that may constitute sexual harassment. However, in order to ensure university compliance with Title IX, and in accordance with Department of Education guidance, universities have often and appropriately imposed reporting expectations or requirements on their employees.</w:t>
      </w:r>
    </w:p>
    <w:p>
      <w:pPr>
        <w:pStyle w:val="BodyText"/>
        <w:spacing w:before="6"/>
        <w:jc w:val="left"/>
        <w:rPr>
          <w:sz w:val="21"/>
        </w:rPr>
      </w:pPr>
    </w:p>
    <w:p>
      <w:pPr>
        <w:pStyle w:val="BodyText"/>
        <w:ind w:left="140" w:right="135" w:firstLine="720"/>
      </w:pPr>
      <w:r>
        <w:rPr/>
        <w:t>For example, prior to 2011, MSU’s Sexual Harassment Policy did not include a reporting requirement for MSU employees. In January 2011, however, MSU’s Sexual Harassment Policy was revised to address reporting, stating:</w:t>
      </w:r>
    </w:p>
    <w:p>
      <w:pPr>
        <w:pStyle w:val="BodyText"/>
        <w:spacing w:before="10"/>
        <w:jc w:val="left"/>
        <w:rPr>
          <w:sz w:val="20"/>
        </w:rPr>
      </w:pPr>
    </w:p>
    <w:p>
      <w:pPr>
        <w:pStyle w:val="BodyText"/>
        <w:ind w:left="1580" w:right="1579"/>
      </w:pPr>
      <w:r>
        <w:rPr/>
        <w:t>University employees who become aware of specific and credible allegations of sexual harassment, whether through the report of a complainant or otherwise, should report the allegations promptly to the Title IX Coordinator.</w:t>
      </w:r>
    </w:p>
    <w:p>
      <w:pPr>
        <w:pStyle w:val="BodyText"/>
        <w:spacing w:before="1"/>
        <w:jc w:val="left"/>
        <w:rPr>
          <w:sz w:val="13"/>
        </w:rPr>
      </w:pPr>
    </w:p>
    <w:p>
      <w:pPr>
        <w:pStyle w:val="BodyText"/>
        <w:spacing w:before="90"/>
        <w:jc w:val="center"/>
      </w:pPr>
      <w:r>
        <w:rPr/>
        <w:t>…</w:t>
      </w:r>
    </w:p>
    <w:p>
      <w:pPr>
        <w:pStyle w:val="BodyText"/>
        <w:spacing w:before="10"/>
        <w:jc w:val="left"/>
        <w:rPr>
          <w:sz w:val="20"/>
        </w:rPr>
      </w:pPr>
    </w:p>
    <w:p>
      <w:pPr>
        <w:pStyle w:val="BodyText"/>
        <w:ind w:left="1580" w:right="1578"/>
      </w:pPr>
      <w:r>
        <w:rPr/>
        <w:t>To assure University-wide compliance with this policy and with federal and state law, the Office for Inclusion and Intercultural Initiatives must be advised of all reported incidents of sexual harassment and their resolution.</w:t>
      </w:r>
    </w:p>
    <w:p>
      <w:pPr>
        <w:pStyle w:val="BodyText"/>
        <w:spacing w:before="10"/>
        <w:jc w:val="left"/>
        <w:rPr>
          <w:sz w:val="20"/>
        </w:rPr>
      </w:pPr>
    </w:p>
    <w:p>
      <w:pPr>
        <w:pStyle w:val="BodyText"/>
        <w:ind w:left="140"/>
        <w:jc w:val="left"/>
      </w:pPr>
      <w:r>
        <w:rPr/>
        <w:t>(Sexual Harassment Policy, Revision January 2011.)</w:t>
      </w:r>
    </w:p>
    <w:p>
      <w:pPr>
        <w:pStyle w:val="BodyText"/>
        <w:spacing w:before="10"/>
        <w:jc w:val="left"/>
        <w:rPr>
          <w:sz w:val="20"/>
        </w:rPr>
      </w:pPr>
    </w:p>
    <w:p>
      <w:pPr>
        <w:pStyle w:val="BodyText"/>
        <w:ind w:left="140" w:right="138" w:firstLine="720"/>
      </w:pPr>
      <w:r>
        <w:rPr/>
        <w:t>Further, in May 2011, MSU’s Sexual Harassment Policy was revised again to add that “supervisors, managers, and other designated employees are </w:t>
      </w:r>
      <w:r>
        <w:rPr>
          <w:b/>
          <w:i/>
        </w:rPr>
        <w:t>expected </w:t>
      </w:r>
      <w:r>
        <w:rPr/>
        <w:t>to promptly report all allegations of sexual harassment to the Title IX Coordinator.” (Sexual Harassment Policy, Revision May 2011) (emphasis added.)</w:t>
      </w:r>
    </w:p>
    <w:p>
      <w:pPr>
        <w:pStyle w:val="BodyText"/>
        <w:spacing w:before="10"/>
        <w:jc w:val="left"/>
        <w:rPr>
          <w:sz w:val="20"/>
        </w:rPr>
      </w:pPr>
    </w:p>
    <w:p>
      <w:pPr>
        <w:pStyle w:val="BodyText"/>
        <w:ind w:left="139" w:right="135" w:firstLine="720"/>
      </w:pPr>
      <w:r>
        <w:rPr/>
        <w:t>Subsequently, on April 6, 2012, MSU’s then-President issued a memorandum to all MSU employees reminding them of the University’s reporting protocols for “suspected child abuse, child pornography, and allegations of sexual assault.” The memorandum provided in part: “If in your position with MSU, you suspect that a child may be abused or neglected, you must contact the MSU police department immediately.” The memorandum also provided: “If you receive an allegation of sexual assault related to a member of the University community (faculty, staff or student) you must report the alleged assault to the MSU Police Department and [the Title IX</w:t>
      </w:r>
    </w:p>
    <w:p>
      <w:pPr>
        <w:pStyle w:val="BodyText"/>
        <w:jc w:val="left"/>
        <w:rPr>
          <w:sz w:val="20"/>
        </w:rPr>
      </w:pPr>
    </w:p>
    <w:p>
      <w:pPr>
        <w:pStyle w:val="BodyText"/>
        <w:spacing w:before="6"/>
        <w:jc w:val="left"/>
        <w:rPr>
          <w:sz w:val="22"/>
        </w:rPr>
      </w:pPr>
      <w:r>
        <w:rPr/>
        <w:pict>
          <v:shape style="position:absolute;margin-left:72pt;margin-top:15.342461pt;width:144pt;height:.1pt;mso-position-horizontal-relative:page;mso-position-vertical-relative:paragraph;z-index:-251657216;mso-wrap-distance-left:0;mso-wrap-distance-right:0" coordorigin="1440,307" coordsize="2880,0" path="m1440,307l4320,307e" filled="false" stroked="true" strokeweight=".72pt" strokecolor="#000000">
            <v:path arrowok="t"/>
            <v:stroke dashstyle="solid"/>
            <w10:wrap type="topAndBottom"/>
          </v:shape>
        </w:pict>
      </w:r>
    </w:p>
    <w:p>
      <w:pPr>
        <w:tabs>
          <w:tab w:pos="859" w:val="left" w:leader="none"/>
        </w:tabs>
        <w:spacing w:line="242" w:lineRule="auto" w:before="66"/>
        <w:ind w:left="139" w:right="136" w:firstLine="0"/>
        <w:jc w:val="both"/>
        <w:rPr>
          <w:sz w:val="22"/>
        </w:rPr>
      </w:pPr>
      <w:bookmarkStart w:name="_bookmark0" w:id="3"/>
      <w:bookmarkEnd w:id="3"/>
      <w:r>
        <w:rPr/>
      </w:r>
      <w:r>
        <w:rPr>
          <w:rFonts w:ascii="Calibri" w:hAnsi="Calibri"/>
          <w:position w:val="8"/>
          <w:sz w:val="14"/>
        </w:rPr>
        <w:t>1</w:t>
        <w:tab/>
      </w:r>
      <w:r>
        <w:rPr>
          <w:sz w:val="22"/>
        </w:rPr>
        <w:t>In</w:t>
      </w:r>
      <w:r>
        <w:rPr>
          <w:spacing w:val="-4"/>
          <w:sz w:val="22"/>
        </w:rPr>
        <w:t> </w:t>
      </w:r>
      <w:r>
        <w:rPr>
          <w:i/>
          <w:sz w:val="22"/>
        </w:rPr>
        <w:t>Gebser</w:t>
      </w:r>
      <w:r>
        <w:rPr>
          <w:i/>
          <w:spacing w:val="-5"/>
          <w:sz w:val="22"/>
        </w:rPr>
        <w:t> </w:t>
      </w:r>
      <w:r>
        <w:rPr>
          <w:i/>
          <w:sz w:val="22"/>
        </w:rPr>
        <w:t>v.</w:t>
      </w:r>
      <w:r>
        <w:rPr>
          <w:i/>
          <w:spacing w:val="-5"/>
          <w:sz w:val="22"/>
        </w:rPr>
        <w:t> </w:t>
      </w:r>
      <w:r>
        <w:rPr>
          <w:i/>
          <w:sz w:val="22"/>
        </w:rPr>
        <w:t>Lago</w:t>
      </w:r>
      <w:r>
        <w:rPr>
          <w:i/>
          <w:spacing w:val="-6"/>
          <w:sz w:val="22"/>
        </w:rPr>
        <w:t> </w:t>
      </w:r>
      <w:r>
        <w:rPr>
          <w:i/>
          <w:sz w:val="22"/>
        </w:rPr>
        <w:t>Vista</w:t>
      </w:r>
      <w:r>
        <w:rPr>
          <w:i/>
          <w:spacing w:val="-5"/>
          <w:sz w:val="22"/>
        </w:rPr>
        <w:t> </w:t>
      </w:r>
      <w:r>
        <w:rPr>
          <w:i/>
          <w:sz w:val="22"/>
        </w:rPr>
        <w:t>Indep.</w:t>
      </w:r>
      <w:r>
        <w:rPr>
          <w:i/>
          <w:spacing w:val="-5"/>
          <w:sz w:val="22"/>
        </w:rPr>
        <w:t> </w:t>
      </w:r>
      <w:r>
        <w:rPr>
          <w:i/>
          <w:sz w:val="22"/>
        </w:rPr>
        <w:t>Sch.</w:t>
      </w:r>
      <w:r>
        <w:rPr>
          <w:i/>
          <w:spacing w:val="-6"/>
          <w:sz w:val="22"/>
        </w:rPr>
        <w:t> </w:t>
      </w:r>
      <w:r>
        <w:rPr>
          <w:i/>
          <w:sz w:val="22"/>
        </w:rPr>
        <w:t>Dist</w:t>
      </w:r>
      <w:r>
        <w:rPr>
          <w:sz w:val="22"/>
        </w:rPr>
        <w:t>.,</w:t>
      </w:r>
      <w:r>
        <w:rPr>
          <w:spacing w:val="-5"/>
          <w:sz w:val="22"/>
        </w:rPr>
        <w:t> </w:t>
      </w:r>
      <w:r>
        <w:rPr>
          <w:sz w:val="22"/>
        </w:rPr>
        <w:t>524</w:t>
      </w:r>
      <w:r>
        <w:rPr>
          <w:spacing w:val="-5"/>
          <w:sz w:val="22"/>
        </w:rPr>
        <w:t> </w:t>
      </w:r>
      <w:r>
        <w:rPr>
          <w:sz w:val="22"/>
        </w:rPr>
        <w:t>U.S.</w:t>
      </w:r>
      <w:r>
        <w:rPr>
          <w:spacing w:val="-5"/>
          <w:sz w:val="22"/>
        </w:rPr>
        <w:t> </w:t>
      </w:r>
      <w:r>
        <w:rPr>
          <w:sz w:val="22"/>
        </w:rPr>
        <w:t>274</w:t>
      </w:r>
      <w:r>
        <w:rPr>
          <w:spacing w:val="-9"/>
          <w:sz w:val="22"/>
        </w:rPr>
        <w:t> </w:t>
      </w:r>
      <w:r>
        <w:rPr>
          <w:sz w:val="22"/>
        </w:rPr>
        <w:t>(1998),</w:t>
      </w:r>
      <w:r>
        <w:rPr>
          <w:spacing w:val="-7"/>
          <w:sz w:val="22"/>
        </w:rPr>
        <w:t> </w:t>
      </w:r>
      <w:r>
        <w:rPr>
          <w:sz w:val="22"/>
        </w:rPr>
        <w:t>the</w:t>
      </w:r>
      <w:r>
        <w:rPr>
          <w:spacing w:val="-5"/>
          <w:sz w:val="22"/>
        </w:rPr>
        <w:t> </w:t>
      </w:r>
      <w:r>
        <w:rPr>
          <w:sz w:val="22"/>
        </w:rPr>
        <w:t>Supreme</w:t>
      </w:r>
      <w:r>
        <w:rPr>
          <w:spacing w:val="-6"/>
          <w:sz w:val="22"/>
        </w:rPr>
        <w:t> </w:t>
      </w:r>
      <w:r>
        <w:rPr>
          <w:sz w:val="22"/>
        </w:rPr>
        <w:t>Court</w:t>
      </w:r>
      <w:r>
        <w:rPr>
          <w:spacing w:val="-6"/>
          <w:sz w:val="22"/>
        </w:rPr>
        <w:t> </w:t>
      </w:r>
      <w:r>
        <w:rPr>
          <w:sz w:val="22"/>
        </w:rPr>
        <w:t>held</w:t>
      </w:r>
      <w:r>
        <w:rPr>
          <w:spacing w:val="-5"/>
          <w:sz w:val="22"/>
        </w:rPr>
        <w:t> </w:t>
      </w:r>
      <w:r>
        <w:rPr>
          <w:sz w:val="22"/>
        </w:rPr>
        <w:t>that</w:t>
      </w:r>
      <w:r>
        <w:rPr>
          <w:spacing w:val="-4"/>
          <w:sz w:val="22"/>
        </w:rPr>
        <w:t> </w:t>
      </w:r>
      <w:r>
        <w:rPr>
          <w:sz w:val="22"/>
        </w:rPr>
        <w:t>where a</w:t>
      </w:r>
      <w:r>
        <w:rPr>
          <w:spacing w:val="-7"/>
          <w:sz w:val="22"/>
        </w:rPr>
        <w:t> </w:t>
      </w:r>
      <w:r>
        <w:rPr>
          <w:sz w:val="22"/>
        </w:rPr>
        <w:t>school</w:t>
      </w:r>
      <w:r>
        <w:rPr>
          <w:spacing w:val="-8"/>
          <w:sz w:val="22"/>
        </w:rPr>
        <w:t> </w:t>
      </w:r>
      <w:r>
        <w:rPr>
          <w:sz w:val="22"/>
        </w:rPr>
        <w:t>has</w:t>
      </w:r>
      <w:r>
        <w:rPr>
          <w:spacing w:val="-9"/>
          <w:sz w:val="22"/>
        </w:rPr>
        <w:t> </w:t>
      </w:r>
      <w:r>
        <w:rPr>
          <w:sz w:val="22"/>
        </w:rPr>
        <w:t>“actual</w:t>
      </w:r>
      <w:r>
        <w:rPr>
          <w:spacing w:val="-6"/>
          <w:sz w:val="22"/>
        </w:rPr>
        <w:t> </w:t>
      </w:r>
      <w:r>
        <w:rPr>
          <w:sz w:val="22"/>
        </w:rPr>
        <w:t>knowledge”</w:t>
      </w:r>
      <w:r>
        <w:rPr>
          <w:spacing w:val="-7"/>
          <w:sz w:val="22"/>
        </w:rPr>
        <w:t> </w:t>
      </w:r>
      <w:r>
        <w:rPr>
          <w:sz w:val="22"/>
        </w:rPr>
        <w:t>of</w:t>
      </w:r>
      <w:r>
        <w:rPr>
          <w:spacing w:val="-6"/>
          <w:sz w:val="22"/>
        </w:rPr>
        <w:t> </w:t>
      </w:r>
      <w:r>
        <w:rPr>
          <w:sz w:val="22"/>
        </w:rPr>
        <w:t>an</w:t>
      </w:r>
      <w:r>
        <w:rPr>
          <w:spacing w:val="-7"/>
          <w:sz w:val="22"/>
        </w:rPr>
        <w:t> </w:t>
      </w:r>
      <w:r>
        <w:rPr>
          <w:sz w:val="22"/>
        </w:rPr>
        <w:t>employee</w:t>
      </w:r>
      <w:r>
        <w:rPr>
          <w:spacing w:val="-7"/>
          <w:sz w:val="22"/>
        </w:rPr>
        <w:t> </w:t>
      </w:r>
      <w:r>
        <w:rPr>
          <w:sz w:val="22"/>
        </w:rPr>
        <w:t>sexually</w:t>
      </w:r>
      <w:r>
        <w:rPr>
          <w:spacing w:val="-10"/>
          <w:sz w:val="22"/>
        </w:rPr>
        <w:t> </w:t>
      </w:r>
      <w:r>
        <w:rPr>
          <w:sz w:val="22"/>
        </w:rPr>
        <w:t>harassing</w:t>
      </w:r>
      <w:r>
        <w:rPr>
          <w:spacing w:val="-10"/>
          <w:sz w:val="22"/>
        </w:rPr>
        <w:t> </w:t>
      </w:r>
      <w:r>
        <w:rPr>
          <w:sz w:val="22"/>
        </w:rPr>
        <w:t>a</w:t>
      </w:r>
      <w:r>
        <w:rPr>
          <w:spacing w:val="-7"/>
          <w:sz w:val="22"/>
        </w:rPr>
        <w:t> </w:t>
      </w:r>
      <w:r>
        <w:rPr>
          <w:sz w:val="22"/>
        </w:rPr>
        <w:t>student</w:t>
      </w:r>
      <w:r>
        <w:rPr>
          <w:spacing w:val="-6"/>
          <w:sz w:val="22"/>
        </w:rPr>
        <w:t> </w:t>
      </w:r>
      <w:r>
        <w:rPr>
          <w:sz w:val="22"/>
        </w:rPr>
        <w:t>but</w:t>
      </w:r>
      <w:r>
        <w:rPr>
          <w:spacing w:val="-8"/>
          <w:sz w:val="22"/>
        </w:rPr>
        <w:t> </w:t>
      </w:r>
      <w:r>
        <w:rPr>
          <w:sz w:val="22"/>
        </w:rPr>
        <w:t>responds</w:t>
      </w:r>
      <w:r>
        <w:rPr>
          <w:spacing w:val="-9"/>
          <w:sz w:val="22"/>
        </w:rPr>
        <w:t> </w:t>
      </w:r>
      <w:r>
        <w:rPr>
          <w:sz w:val="22"/>
        </w:rPr>
        <w:t>with</w:t>
      </w:r>
      <w:r>
        <w:rPr>
          <w:spacing w:val="-7"/>
          <w:sz w:val="22"/>
        </w:rPr>
        <w:t> </w:t>
      </w:r>
      <w:r>
        <w:rPr>
          <w:sz w:val="22"/>
        </w:rPr>
        <w:t>“deliberate indifference” to such knowledge, the school itself has engaged in discrimination. In </w:t>
      </w:r>
      <w:r>
        <w:rPr>
          <w:i/>
          <w:sz w:val="22"/>
        </w:rPr>
        <w:t>Davis v. Monroe </w:t>
      </w:r>
      <w:r>
        <w:rPr>
          <w:i/>
          <w:sz w:val="22"/>
        </w:rPr>
        <w:t>County</w:t>
      </w:r>
      <w:r>
        <w:rPr>
          <w:i/>
          <w:spacing w:val="-8"/>
          <w:sz w:val="22"/>
        </w:rPr>
        <w:t> </w:t>
      </w:r>
      <w:r>
        <w:rPr>
          <w:i/>
          <w:sz w:val="22"/>
        </w:rPr>
        <w:t>Board</w:t>
      </w:r>
      <w:r>
        <w:rPr>
          <w:i/>
          <w:spacing w:val="-9"/>
          <w:sz w:val="22"/>
        </w:rPr>
        <w:t> </w:t>
      </w:r>
      <w:r>
        <w:rPr>
          <w:i/>
          <w:sz w:val="22"/>
        </w:rPr>
        <w:t>of</w:t>
      </w:r>
      <w:r>
        <w:rPr>
          <w:i/>
          <w:spacing w:val="-7"/>
          <w:sz w:val="22"/>
        </w:rPr>
        <w:t> </w:t>
      </w:r>
      <w:r>
        <w:rPr>
          <w:i/>
          <w:sz w:val="22"/>
        </w:rPr>
        <w:t>Education</w:t>
      </w:r>
      <w:r>
        <w:rPr>
          <w:sz w:val="22"/>
        </w:rPr>
        <w:t>,</w:t>
      </w:r>
      <w:r>
        <w:rPr>
          <w:spacing w:val="-9"/>
          <w:sz w:val="22"/>
        </w:rPr>
        <w:t> </w:t>
      </w:r>
      <w:r>
        <w:rPr>
          <w:sz w:val="22"/>
        </w:rPr>
        <w:t>526</w:t>
      </w:r>
      <w:r>
        <w:rPr>
          <w:spacing w:val="-8"/>
          <w:sz w:val="22"/>
        </w:rPr>
        <w:t> </w:t>
      </w:r>
      <w:r>
        <w:rPr>
          <w:sz w:val="22"/>
        </w:rPr>
        <w:t>U.S.</w:t>
      </w:r>
      <w:r>
        <w:rPr>
          <w:spacing w:val="-9"/>
          <w:sz w:val="22"/>
        </w:rPr>
        <w:t> </w:t>
      </w:r>
      <w:r>
        <w:rPr>
          <w:sz w:val="22"/>
        </w:rPr>
        <w:t>629</w:t>
      </w:r>
      <w:r>
        <w:rPr>
          <w:spacing w:val="-8"/>
          <w:sz w:val="22"/>
        </w:rPr>
        <w:t> </w:t>
      </w:r>
      <w:r>
        <w:rPr>
          <w:sz w:val="22"/>
        </w:rPr>
        <w:t>(1999),</w:t>
      </w:r>
      <w:r>
        <w:rPr>
          <w:spacing w:val="-9"/>
          <w:sz w:val="22"/>
        </w:rPr>
        <w:t> </w:t>
      </w:r>
      <w:r>
        <w:rPr>
          <w:sz w:val="22"/>
        </w:rPr>
        <w:t>the</w:t>
      </w:r>
      <w:r>
        <w:rPr>
          <w:spacing w:val="-7"/>
          <w:sz w:val="22"/>
        </w:rPr>
        <w:t> </w:t>
      </w:r>
      <w:r>
        <w:rPr>
          <w:sz w:val="22"/>
        </w:rPr>
        <w:t>Supreme</w:t>
      </w:r>
      <w:r>
        <w:rPr>
          <w:spacing w:val="-8"/>
          <w:sz w:val="22"/>
        </w:rPr>
        <w:t> </w:t>
      </w:r>
      <w:r>
        <w:rPr>
          <w:sz w:val="22"/>
        </w:rPr>
        <w:t>Court</w:t>
      </w:r>
      <w:r>
        <w:rPr>
          <w:spacing w:val="-7"/>
          <w:sz w:val="22"/>
        </w:rPr>
        <w:t> </w:t>
      </w:r>
      <w:r>
        <w:rPr>
          <w:sz w:val="22"/>
        </w:rPr>
        <w:t>held</w:t>
      </w:r>
      <w:r>
        <w:rPr>
          <w:spacing w:val="-9"/>
          <w:sz w:val="22"/>
        </w:rPr>
        <w:t> </w:t>
      </w:r>
      <w:r>
        <w:rPr>
          <w:sz w:val="22"/>
        </w:rPr>
        <w:t>that</w:t>
      </w:r>
      <w:r>
        <w:rPr>
          <w:spacing w:val="-7"/>
          <w:sz w:val="22"/>
        </w:rPr>
        <w:t> </w:t>
      </w:r>
      <w:r>
        <w:rPr>
          <w:sz w:val="22"/>
        </w:rPr>
        <w:t>the</w:t>
      </w:r>
      <w:r>
        <w:rPr>
          <w:spacing w:val="-8"/>
          <w:sz w:val="22"/>
        </w:rPr>
        <w:t> </w:t>
      </w:r>
      <w:r>
        <w:rPr>
          <w:sz w:val="22"/>
        </w:rPr>
        <w:t>same</w:t>
      </w:r>
      <w:r>
        <w:rPr>
          <w:spacing w:val="-7"/>
          <w:sz w:val="22"/>
        </w:rPr>
        <w:t> </w:t>
      </w:r>
      <w:r>
        <w:rPr>
          <w:sz w:val="22"/>
        </w:rPr>
        <w:t>standards</w:t>
      </w:r>
      <w:r>
        <w:rPr>
          <w:spacing w:val="-8"/>
          <w:sz w:val="22"/>
        </w:rPr>
        <w:t> </w:t>
      </w:r>
      <w:r>
        <w:rPr>
          <w:sz w:val="22"/>
        </w:rPr>
        <w:t>of</w:t>
      </w:r>
      <w:r>
        <w:rPr>
          <w:spacing w:val="-7"/>
          <w:sz w:val="22"/>
        </w:rPr>
        <w:t> </w:t>
      </w:r>
      <w:r>
        <w:rPr>
          <w:sz w:val="22"/>
        </w:rPr>
        <w:t>actual knowledge</w:t>
      </w:r>
      <w:r>
        <w:rPr>
          <w:spacing w:val="-7"/>
          <w:sz w:val="22"/>
        </w:rPr>
        <w:t> </w:t>
      </w:r>
      <w:r>
        <w:rPr>
          <w:sz w:val="22"/>
        </w:rPr>
        <w:t>and</w:t>
      </w:r>
      <w:r>
        <w:rPr>
          <w:spacing w:val="-6"/>
          <w:sz w:val="22"/>
        </w:rPr>
        <w:t> </w:t>
      </w:r>
      <w:r>
        <w:rPr>
          <w:sz w:val="22"/>
        </w:rPr>
        <w:t>deliberate</w:t>
      </w:r>
      <w:r>
        <w:rPr>
          <w:spacing w:val="-8"/>
          <w:sz w:val="22"/>
        </w:rPr>
        <w:t> </w:t>
      </w:r>
      <w:r>
        <w:rPr>
          <w:sz w:val="22"/>
        </w:rPr>
        <w:t>indifference</w:t>
      </w:r>
      <w:r>
        <w:rPr>
          <w:spacing w:val="-7"/>
          <w:sz w:val="22"/>
        </w:rPr>
        <w:t> </w:t>
      </w:r>
      <w:r>
        <w:rPr>
          <w:sz w:val="22"/>
        </w:rPr>
        <w:t>apply</w:t>
      </w:r>
      <w:r>
        <w:rPr>
          <w:spacing w:val="-9"/>
          <w:sz w:val="22"/>
        </w:rPr>
        <w:t> </w:t>
      </w:r>
      <w:r>
        <w:rPr>
          <w:sz w:val="22"/>
        </w:rPr>
        <w:t>where</w:t>
      </w:r>
      <w:r>
        <w:rPr>
          <w:spacing w:val="-6"/>
          <w:sz w:val="22"/>
        </w:rPr>
        <w:t> </w:t>
      </w:r>
      <w:r>
        <w:rPr>
          <w:sz w:val="22"/>
        </w:rPr>
        <w:t>the</w:t>
      </w:r>
      <w:r>
        <w:rPr>
          <w:spacing w:val="-8"/>
          <w:sz w:val="22"/>
        </w:rPr>
        <w:t> </w:t>
      </w:r>
      <w:r>
        <w:rPr>
          <w:sz w:val="22"/>
        </w:rPr>
        <w:t>sexual</w:t>
      </w:r>
      <w:r>
        <w:rPr>
          <w:spacing w:val="-6"/>
          <w:sz w:val="22"/>
        </w:rPr>
        <w:t> </w:t>
      </w:r>
      <w:r>
        <w:rPr>
          <w:sz w:val="22"/>
        </w:rPr>
        <w:t>harassment</w:t>
      </w:r>
      <w:r>
        <w:rPr>
          <w:spacing w:val="-7"/>
          <w:sz w:val="22"/>
        </w:rPr>
        <w:t> </w:t>
      </w:r>
      <w:r>
        <w:rPr>
          <w:sz w:val="22"/>
        </w:rPr>
        <w:t>is</w:t>
      </w:r>
      <w:r>
        <w:rPr>
          <w:spacing w:val="-8"/>
          <w:sz w:val="22"/>
        </w:rPr>
        <w:t> </w:t>
      </w:r>
      <w:r>
        <w:rPr>
          <w:sz w:val="22"/>
        </w:rPr>
        <w:t>committed</w:t>
      </w:r>
      <w:r>
        <w:rPr>
          <w:spacing w:val="-7"/>
          <w:sz w:val="22"/>
        </w:rPr>
        <w:t> </w:t>
      </w:r>
      <w:r>
        <w:rPr>
          <w:sz w:val="22"/>
        </w:rPr>
        <w:t>by</w:t>
      </w:r>
      <w:r>
        <w:rPr>
          <w:spacing w:val="-9"/>
          <w:sz w:val="22"/>
        </w:rPr>
        <w:t> </w:t>
      </w:r>
      <w:r>
        <w:rPr>
          <w:sz w:val="22"/>
        </w:rPr>
        <w:t>a</w:t>
      </w:r>
      <w:r>
        <w:rPr>
          <w:spacing w:val="-8"/>
          <w:sz w:val="22"/>
        </w:rPr>
        <w:t> </w:t>
      </w:r>
      <w:r>
        <w:rPr>
          <w:sz w:val="22"/>
        </w:rPr>
        <w:t>fellow</w:t>
      </w:r>
      <w:r>
        <w:rPr>
          <w:spacing w:val="-10"/>
          <w:sz w:val="22"/>
        </w:rPr>
        <w:t> </w:t>
      </w:r>
      <w:r>
        <w:rPr>
          <w:sz w:val="22"/>
        </w:rPr>
        <w:t>student rather than an</w:t>
      </w:r>
      <w:r>
        <w:rPr>
          <w:spacing w:val="-3"/>
          <w:sz w:val="22"/>
        </w:rPr>
        <w:t> </w:t>
      </w:r>
      <w:r>
        <w:rPr>
          <w:sz w:val="22"/>
        </w:rPr>
        <w:t>employee.</w:t>
      </w:r>
    </w:p>
    <w:p>
      <w:pPr>
        <w:spacing w:after="0" w:line="242" w:lineRule="auto"/>
        <w:jc w:val="both"/>
        <w:rPr>
          <w:sz w:val="22"/>
        </w:rPr>
        <w:sectPr>
          <w:pgSz w:w="12240" w:h="15840"/>
          <w:pgMar w:header="0" w:footer="1067" w:top="1360" w:bottom="1260" w:left="1300" w:right="1300"/>
        </w:sectPr>
      </w:pPr>
    </w:p>
    <w:p>
      <w:pPr>
        <w:pStyle w:val="BodyText"/>
        <w:spacing w:before="74"/>
        <w:ind w:left="140" w:right="141"/>
      </w:pPr>
      <w:r>
        <w:rPr/>
        <w:t>office]. This would include an allegation that an MSU community member has sexually</w:t>
      </w:r>
      <w:r>
        <w:rPr>
          <w:spacing w:val="-35"/>
        </w:rPr>
        <w:t> </w:t>
      </w:r>
      <w:r>
        <w:rPr/>
        <w:t>assaulted a child.”</w:t>
      </w:r>
      <w:r>
        <w:rPr>
          <w:spacing w:val="-3"/>
        </w:rPr>
        <w:t> </w:t>
      </w:r>
      <w:r>
        <w:rPr/>
        <w:t>(</w:t>
      </w:r>
      <w:r>
        <w:rPr>
          <w:i/>
        </w:rPr>
        <w:t>Id.</w:t>
      </w:r>
      <w:r>
        <w:rPr/>
        <w:t>)</w:t>
      </w:r>
    </w:p>
    <w:p>
      <w:pPr>
        <w:pStyle w:val="BodyText"/>
        <w:spacing w:before="10"/>
        <w:jc w:val="left"/>
        <w:rPr>
          <w:sz w:val="20"/>
        </w:rPr>
      </w:pPr>
    </w:p>
    <w:p>
      <w:pPr>
        <w:pStyle w:val="BodyText"/>
        <w:ind w:left="140" w:right="137" w:firstLine="720"/>
      </w:pPr>
      <w:r>
        <w:rPr/>
        <w:t>As OCR is aware, on January 1, 2015, MSU implemented its Relationship Violence and Sexual Misconduct Policy (“RVSM Policy”), which replaced the Sexual Harassment Policy. The RVSM Policy designated most MSU employees as mandatory reporters, providing:</w:t>
      </w:r>
    </w:p>
    <w:p>
      <w:pPr>
        <w:pStyle w:val="BodyText"/>
        <w:spacing w:before="10"/>
        <w:jc w:val="left"/>
        <w:rPr>
          <w:sz w:val="20"/>
        </w:rPr>
      </w:pPr>
    </w:p>
    <w:p>
      <w:pPr>
        <w:pStyle w:val="BodyText"/>
        <w:ind w:left="1580" w:right="1576"/>
      </w:pPr>
      <w:r>
        <w:rPr/>
        <w:t>All University Employees, other than those appointed in the offices listed</w:t>
      </w:r>
      <w:r>
        <w:rPr>
          <w:spacing w:val="-10"/>
        </w:rPr>
        <w:t> </w:t>
      </w:r>
      <w:r>
        <w:rPr/>
        <w:t>above</w:t>
      </w:r>
      <w:r>
        <w:rPr>
          <w:spacing w:val="-11"/>
        </w:rPr>
        <w:t> </w:t>
      </w:r>
      <w:r>
        <w:rPr/>
        <w:t>[as</w:t>
      </w:r>
      <w:r>
        <w:rPr>
          <w:spacing w:val="-8"/>
        </w:rPr>
        <w:t> </w:t>
      </w:r>
      <w:r>
        <w:rPr/>
        <w:t>confidential</w:t>
      </w:r>
      <w:r>
        <w:rPr>
          <w:spacing w:val="-9"/>
        </w:rPr>
        <w:t> </w:t>
      </w:r>
      <w:r>
        <w:rPr/>
        <w:t>resources]</w:t>
      </w:r>
      <w:r>
        <w:rPr>
          <w:spacing w:val="-8"/>
        </w:rPr>
        <w:t> </w:t>
      </w:r>
      <w:r>
        <w:rPr/>
        <w:t>have</w:t>
      </w:r>
      <w:r>
        <w:rPr>
          <w:spacing w:val="-10"/>
        </w:rPr>
        <w:t> </w:t>
      </w:r>
      <w:r>
        <w:rPr/>
        <w:t>the</w:t>
      </w:r>
      <w:r>
        <w:rPr>
          <w:spacing w:val="-11"/>
        </w:rPr>
        <w:t> </w:t>
      </w:r>
      <w:r>
        <w:rPr/>
        <w:t>following</w:t>
      </w:r>
      <w:r>
        <w:rPr>
          <w:spacing w:val="-11"/>
        </w:rPr>
        <w:t> </w:t>
      </w:r>
      <w:r>
        <w:rPr/>
        <w:t>reporting obligation when the employee becomes aware of relationship violence</w:t>
      </w:r>
      <w:r>
        <w:rPr>
          <w:spacing w:val="-11"/>
        </w:rPr>
        <w:t> </w:t>
      </w:r>
      <w:r>
        <w:rPr/>
        <w:t>or</w:t>
      </w:r>
      <w:r>
        <w:rPr>
          <w:spacing w:val="-11"/>
        </w:rPr>
        <w:t> </w:t>
      </w:r>
      <w:r>
        <w:rPr/>
        <w:t>sexual</w:t>
      </w:r>
      <w:r>
        <w:rPr>
          <w:spacing w:val="-10"/>
        </w:rPr>
        <w:t> </w:t>
      </w:r>
      <w:r>
        <w:rPr/>
        <w:t>misconduct</w:t>
      </w:r>
      <w:r>
        <w:rPr>
          <w:spacing w:val="-10"/>
        </w:rPr>
        <w:t> </w:t>
      </w:r>
      <w:r>
        <w:rPr/>
        <w:t>allegedly</w:t>
      </w:r>
      <w:r>
        <w:rPr>
          <w:spacing w:val="-15"/>
        </w:rPr>
        <w:t> </w:t>
      </w:r>
      <w:r>
        <w:rPr/>
        <w:t>perpetrated</w:t>
      </w:r>
      <w:r>
        <w:rPr>
          <w:spacing w:val="-10"/>
        </w:rPr>
        <w:t> </w:t>
      </w:r>
      <w:r>
        <w:rPr/>
        <w:t>by</w:t>
      </w:r>
      <w:r>
        <w:rPr>
          <w:spacing w:val="-15"/>
        </w:rPr>
        <w:t> </w:t>
      </w:r>
      <w:r>
        <w:rPr/>
        <w:t>a</w:t>
      </w:r>
      <w:r>
        <w:rPr>
          <w:spacing w:val="-11"/>
        </w:rPr>
        <w:t> </w:t>
      </w:r>
      <w:r>
        <w:rPr/>
        <w:t>member</w:t>
      </w:r>
      <w:r>
        <w:rPr>
          <w:spacing w:val="-11"/>
        </w:rPr>
        <w:t> </w:t>
      </w:r>
      <w:r>
        <w:rPr/>
        <w:t>of the University community (faculty, staff, or student) or occurring</w:t>
      </w:r>
      <w:r>
        <w:rPr>
          <w:spacing w:val="-40"/>
        </w:rPr>
        <w:t> </w:t>
      </w:r>
      <w:r>
        <w:rPr/>
        <w:t>at a University event or on University</w:t>
      </w:r>
      <w:r>
        <w:rPr>
          <w:spacing w:val="-11"/>
        </w:rPr>
        <w:t> </w:t>
      </w:r>
      <w:r>
        <w:rPr/>
        <w:t>property.</w:t>
      </w:r>
    </w:p>
    <w:p>
      <w:pPr>
        <w:pStyle w:val="BodyText"/>
        <w:spacing w:before="10"/>
        <w:jc w:val="left"/>
        <w:rPr>
          <w:sz w:val="20"/>
        </w:rPr>
      </w:pPr>
    </w:p>
    <w:p>
      <w:pPr>
        <w:pStyle w:val="BodyText"/>
        <w:jc w:val="center"/>
      </w:pPr>
      <w:r>
        <w:rPr/>
        <w:t>…</w:t>
      </w:r>
    </w:p>
    <w:p>
      <w:pPr>
        <w:pStyle w:val="BodyText"/>
        <w:spacing w:before="10"/>
        <w:jc w:val="left"/>
        <w:rPr>
          <w:sz w:val="20"/>
        </w:rPr>
      </w:pPr>
    </w:p>
    <w:p>
      <w:pPr>
        <w:pStyle w:val="BodyText"/>
        <w:ind w:left="1580" w:right="1580"/>
      </w:pPr>
      <w:r>
        <w:rPr/>
        <w:t>Employees are only required to report relationship violence or sexual misconduct of which they become aware in their capacity as a University employee, not in their personal capacity.</w:t>
      </w:r>
    </w:p>
    <w:p>
      <w:pPr>
        <w:pStyle w:val="BodyText"/>
        <w:spacing w:before="10"/>
        <w:jc w:val="left"/>
        <w:rPr>
          <w:sz w:val="20"/>
        </w:rPr>
      </w:pPr>
    </w:p>
    <w:p>
      <w:pPr>
        <w:pStyle w:val="BodyText"/>
        <w:jc w:val="center"/>
      </w:pPr>
      <w:r>
        <w:rPr/>
        <w:t>…</w:t>
      </w:r>
    </w:p>
    <w:p>
      <w:pPr>
        <w:pStyle w:val="BodyText"/>
        <w:spacing w:before="10"/>
        <w:jc w:val="left"/>
        <w:rPr>
          <w:sz w:val="20"/>
        </w:rPr>
      </w:pPr>
    </w:p>
    <w:p>
      <w:pPr>
        <w:pStyle w:val="BodyText"/>
        <w:spacing w:before="1"/>
        <w:ind w:left="1580" w:right="1578"/>
      </w:pPr>
      <w:r>
        <w:rPr/>
        <w:t>The employee must report all relevant details about the alleged relationship</w:t>
      </w:r>
      <w:r>
        <w:rPr>
          <w:spacing w:val="-7"/>
        </w:rPr>
        <w:t> </w:t>
      </w:r>
      <w:r>
        <w:rPr/>
        <w:t>violence</w:t>
      </w:r>
      <w:r>
        <w:rPr>
          <w:spacing w:val="-8"/>
        </w:rPr>
        <w:t> </w:t>
      </w:r>
      <w:r>
        <w:rPr/>
        <w:t>or</w:t>
      </w:r>
      <w:r>
        <w:rPr>
          <w:spacing w:val="-7"/>
        </w:rPr>
        <w:t> </w:t>
      </w:r>
      <w:r>
        <w:rPr/>
        <w:t>sexual</w:t>
      </w:r>
      <w:r>
        <w:rPr>
          <w:spacing w:val="-7"/>
        </w:rPr>
        <w:t> </w:t>
      </w:r>
      <w:r>
        <w:rPr/>
        <w:t>misconduct</w:t>
      </w:r>
      <w:r>
        <w:rPr>
          <w:spacing w:val="-6"/>
        </w:rPr>
        <w:t> </w:t>
      </w:r>
      <w:r>
        <w:rPr/>
        <w:t>that</w:t>
      </w:r>
      <w:r>
        <w:rPr>
          <w:spacing w:val="-7"/>
        </w:rPr>
        <w:t> </w:t>
      </w:r>
      <w:r>
        <w:rPr/>
        <w:t>occurred</w:t>
      </w:r>
      <w:r>
        <w:rPr>
          <w:spacing w:val="-7"/>
        </w:rPr>
        <w:t> </w:t>
      </w:r>
      <w:r>
        <w:rPr/>
        <w:t>on</w:t>
      </w:r>
      <w:r>
        <w:rPr>
          <w:spacing w:val="-4"/>
        </w:rPr>
        <w:t> </w:t>
      </w:r>
      <w:r>
        <w:rPr/>
        <w:t>campus or at a campus-sponsored event, including the name of the victim, the accused, any witnesses, and any other relevant facts, including the date, time, and specific location of the</w:t>
      </w:r>
      <w:r>
        <w:rPr>
          <w:spacing w:val="-6"/>
        </w:rPr>
        <w:t> </w:t>
      </w:r>
      <w:r>
        <w:rPr/>
        <w:t>incident.</w:t>
      </w:r>
    </w:p>
    <w:p>
      <w:pPr>
        <w:pStyle w:val="BodyText"/>
        <w:spacing w:before="9"/>
        <w:jc w:val="left"/>
        <w:rPr>
          <w:sz w:val="20"/>
        </w:rPr>
      </w:pPr>
    </w:p>
    <w:p>
      <w:pPr>
        <w:pStyle w:val="BodyText"/>
        <w:spacing w:before="1"/>
        <w:ind w:left="140" w:right="137"/>
      </w:pPr>
      <w:r>
        <w:rPr/>
        <w:t>(RVSM Policy, January 1, 2015 Revision) (internal references omitted.) In September 2015, the RVSM Policy was amended slightly to provide that all MSU employees were “expected to promptly report”:</w:t>
      </w:r>
    </w:p>
    <w:p>
      <w:pPr>
        <w:pStyle w:val="BodyText"/>
        <w:spacing w:before="10"/>
        <w:jc w:val="left"/>
        <w:rPr>
          <w:sz w:val="20"/>
        </w:rPr>
      </w:pPr>
    </w:p>
    <w:p>
      <w:pPr>
        <w:pStyle w:val="BodyText"/>
        <w:ind w:left="1580" w:right="1577"/>
      </w:pPr>
      <w:r>
        <w:rPr/>
        <w:t>All University employees, other than those appointed in the offices listed above, are expected to promptly report sexual misconduct or relationship violence that they observe or learn about and that involves a member of the University community (faculty, staff, or student)</w:t>
      </w:r>
      <w:r>
        <w:rPr>
          <w:spacing w:val="-9"/>
        </w:rPr>
        <w:t> </w:t>
      </w:r>
      <w:r>
        <w:rPr/>
        <w:t>or</w:t>
      </w:r>
      <w:r>
        <w:rPr>
          <w:spacing w:val="-9"/>
        </w:rPr>
        <w:t> </w:t>
      </w:r>
      <w:r>
        <w:rPr/>
        <w:t>occurred</w:t>
      </w:r>
      <w:r>
        <w:rPr>
          <w:spacing w:val="-6"/>
        </w:rPr>
        <w:t> </w:t>
      </w:r>
      <w:r>
        <w:rPr/>
        <w:t>at</w:t>
      </w:r>
      <w:r>
        <w:rPr>
          <w:spacing w:val="-8"/>
        </w:rPr>
        <w:t> </w:t>
      </w:r>
      <w:r>
        <w:rPr/>
        <w:t>a</w:t>
      </w:r>
      <w:r>
        <w:rPr>
          <w:spacing w:val="-7"/>
        </w:rPr>
        <w:t> </w:t>
      </w:r>
      <w:r>
        <w:rPr/>
        <w:t>University</w:t>
      </w:r>
      <w:r>
        <w:rPr>
          <w:spacing w:val="-10"/>
        </w:rPr>
        <w:t> </w:t>
      </w:r>
      <w:r>
        <w:rPr/>
        <w:t>event</w:t>
      </w:r>
      <w:r>
        <w:rPr>
          <w:spacing w:val="-8"/>
        </w:rPr>
        <w:t> </w:t>
      </w:r>
      <w:r>
        <w:rPr/>
        <w:t>or</w:t>
      </w:r>
      <w:r>
        <w:rPr>
          <w:spacing w:val="-9"/>
        </w:rPr>
        <w:t> </w:t>
      </w:r>
      <w:r>
        <w:rPr/>
        <w:t>on</w:t>
      </w:r>
      <w:r>
        <w:rPr>
          <w:spacing w:val="-9"/>
        </w:rPr>
        <w:t> </w:t>
      </w:r>
      <w:r>
        <w:rPr/>
        <w:t>University</w:t>
      </w:r>
      <w:r>
        <w:rPr>
          <w:spacing w:val="-12"/>
        </w:rPr>
        <w:t> </w:t>
      </w:r>
      <w:r>
        <w:rPr/>
        <w:t>property.</w:t>
      </w:r>
    </w:p>
    <w:p>
      <w:pPr>
        <w:pStyle w:val="BodyText"/>
        <w:spacing w:before="10"/>
        <w:jc w:val="left"/>
        <w:rPr>
          <w:sz w:val="20"/>
        </w:rPr>
      </w:pPr>
    </w:p>
    <w:p>
      <w:pPr>
        <w:pStyle w:val="BodyText"/>
        <w:ind w:left="139" w:right="135"/>
      </w:pPr>
      <w:r>
        <w:rPr/>
        <w:t>(RVSM Policy, September 2015 Revision) (internal references omitted.) MSU’s Office of Institutional Equity (“OIE”) was also established in late 2015, replacing the Office of Inclusion and Intercultural Initiatives (“I3”) as the office responsible for institutional compliance with Title IX, including receiving and investigating reports of sexual harassment.</w:t>
      </w:r>
    </w:p>
    <w:p>
      <w:pPr>
        <w:pStyle w:val="BodyText"/>
        <w:spacing w:before="10"/>
        <w:jc w:val="left"/>
        <w:rPr>
          <w:sz w:val="20"/>
        </w:rPr>
      </w:pPr>
    </w:p>
    <w:p>
      <w:pPr>
        <w:pStyle w:val="BodyText"/>
        <w:ind w:left="139" w:right="138" w:firstLine="720"/>
      </w:pPr>
      <w:r>
        <w:rPr/>
        <w:t>These</w:t>
      </w:r>
      <w:r>
        <w:rPr>
          <w:spacing w:val="-7"/>
        </w:rPr>
        <w:t> </w:t>
      </w:r>
      <w:r>
        <w:rPr/>
        <w:t>employee</w:t>
      </w:r>
      <w:r>
        <w:rPr>
          <w:spacing w:val="-6"/>
        </w:rPr>
        <w:t> </w:t>
      </w:r>
      <w:r>
        <w:rPr/>
        <w:t>reporting</w:t>
      </w:r>
      <w:r>
        <w:rPr>
          <w:spacing w:val="-7"/>
        </w:rPr>
        <w:t> </w:t>
      </w:r>
      <w:r>
        <w:rPr/>
        <w:t>obligations</w:t>
      </w:r>
      <w:r>
        <w:rPr>
          <w:spacing w:val="-6"/>
        </w:rPr>
        <w:t> </w:t>
      </w:r>
      <w:r>
        <w:rPr/>
        <w:t>remained</w:t>
      </w:r>
      <w:r>
        <w:rPr>
          <w:spacing w:val="-5"/>
        </w:rPr>
        <w:t> </w:t>
      </w:r>
      <w:r>
        <w:rPr/>
        <w:t>in</w:t>
      </w:r>
      <w:r>
        <w:rPr>
          <w:spacing w:val="-5"/>
        </w:rPr>
        <w:t> </w:t>
      </w:r>
      <w:r>
        <w:rPr/>
        <w:t>the</w:t>
      </w:r>
      <w:r>
        <w:rPr>
          <w:spacing w:val="-6"/>
        </w:rPr>
        <w:t> </w:t>
      </w:r>
      <w:r>
        <w:rPr/>
        <w:t>RVSM</w:t>
      </w:r>
      <w:r>
        <w:rPr>
          <w:spacing w:val="-8"/>
        </w:rPr>
        <w:t> </w:t>
      </w:r>
      <w:r>
        <w:rPr/>
        <w:t>Policy,</w:t>
      </w:r>
      <w:r>
        <w:rPr>
          <w:spacing w:val="-5"/>
        </w:rPr>
        <w:t> </w:t>
      </w:r>
      <w:r>
        <w:rPr/>
        <w:t>and</w:t>
      </w:r>
      <w:r>
        <w:rPr>
          <w:spacing w:val="-5"/>
        </w:rPr>
        <w:t> </w:t>
      </w:r>
      <w:r>
        <w:rPr/>
        <w:t>employees</w:t>
      </w:r>
      <w:r>
        <w:rPr>
          <w:spacing w:val="-6"/>
        </w:rPr>
        <w:t> </w:t>
      </w:r>
      <w:r>
        <w:rPr/>
        <w:t>were subject to discipline for failure to report. (RVSM Policy, revision January 3, 2020.) Recently, MSU issued its RVSM and Title </w:t>
      </w:r>
      <w:r>
        <w:rPr>
          <w:spacing w:val="-3"/>
        </w:rPr>
        <w:t>IX </w:t>
      </w:r>
      <w:r>
        <w:rPr/>
        <w:t>Policy to comply with the U.S. Department of Education’s May 19, 2020 Title IX Final</w:t>
      </w:r>
      <w:r>
        <w:rPr>
          <w:spacing w:val="-4"/>
        </w:rPr>
        <w:t> </w:t>
      </w:r>
      <w:r>
        <w:rPr/>
        <w:t>Rule.</w:t>
      </w:r>
    </w:p>
    <w:p>
      <w:pPr>
        <w:spacing w:after="0"/>
        <w:sectPr>
          <w:pgSz w:w="12240" w:h="15840"/>
          <w:pgMar w:header="0" w:footer="1067" w:top="1360" w:bottom="1260" w:left="1300" w:right="1300"/>
        </w:sectPr>
      </w:pPr>
    </w:p>
    <w:p>
      <w:pPr>
        <w:pStyle w:val="BodyText"/>
        <w:spacing w:before="74"/>
        <w:ind w:left="860"/>
      </w:pPr>
      <w:r>
        <w:rPr/>
        <w:t>A copy of all relevant Sexual Harassment and RVSM policies are attached to this report.</w:t>
      </w:r>
    </w:p>
    <w:p>
      <w:pPr>
        <w:pStyle w:val="BodyText"/>
        <w:spacing w:before="10"/>
        <w:jc w:val="left"/>
        <w:rPr>
          <w:sz w:val="20"/>
        </w:rPr>
      </w:pPr>
    </w:p>
    <w:p>
      <w:pPr>
        <w:pStyle w:val="BodyText"/>
        <w:ind w:left="139" w:right="135" w:firstLine="720"/>
      </w:pPr>
      <w:r>
        <w:rPr/>
        <w:t>MSU employees are also guided by reporting protocols for suspected child abuse, which has also evolved over time. Certain MSU employees are legally required to report reasonable suspicion of child abuse to authorities, as set forth under MCL 722.623. On January 28, 2013, MSU issued its University Reporting Protocols: Child Abuse, Sexual Assault, and Child Pornography. This policy required that all MSU employees or volunteers who are mandated reporters and who suspect child abuse or neglect must make an immediate verbal report to Child Protective Services and file a written report with Child Protective Services within 72 hours. Mandated reporters included: physicians, dentists, physician’s assistants, registered dental hygienists, medical examiners, nurses, licensed emergency medical care providers; audiologists; psychologists; marriage and family therapists; licensed professional counselors; social workers; licensed master’s social workers; licensed bachelor’s social workers; registered social service technicians; social service technicians; any person employed in a professional capacity in any office</w:t>
      </w:r>
      <w:r>
        <w:rPr>
          <w:spacing w:val="-8"/>
        </w:rPr>
        <w:t> </w:t>
      </w:r>
      <w:r>
        <w:rPr/>
        <w:t>of</w:t>
      </w:r>
      <w:r>
        <w:rPr>
          <w:spacing w:val="-8"/>
        </w:rPr>
        <w:t> </w:t>
      </w:r>
      <w:r>
        <w:rPr/>
        <w:t>the</w:t>
      </w:r>
      <w:r>
        <w:rPr>
          <w:spacing w:val="-8"/>
        </w:rPr>
        <w:t> </w:t>
      </w:r>
      <w:r>
        <w:rPr/>
        <w:t>Friend</w:t>
      </w:r>
      <w:r>
        <w:rPr>
          <w:spacing w:val="-7"/>
        </w:rPr>
        <w:t> </w:t>
      </w:r>
      <w:r>
        <w:rPr/>
        <w:t>of</w:t>
      </w:r>
      <w:r>
        <w:rPr>
          <w:spacing w:val="-8"/>
        </w:rPr>
        <w:t> </w:t>
      </w:r>
      <w:r>
        <w:rPr/>
        <w:t>the</w:t>
      </w:r>
      <w:r>
        <w:rPr>
          <w:spacing w:val="-6"/>
        </w:rPr>
        <w:t> </w:t>
      </w:r>
      <w:r>
        <w:rPr/>
        <w:t>Court;</w:t>
      </w:r>
      <w:r>
        <w:rPr>
          <w:spacing w:val="-7"/>
        </w:rPr>
        <w:t> </w:t>
      </w:r>
      <w:r>
        <w:rPr/>
        <w:t>law</w:t>
      </w:r>
      <w:r>
        <w:rPr>
          <w:spacing w:val="-7"/>
        </w:rPr>
        <w:t> </w:t>
      </w:r>
      <w:r>
        <w:rPr/>
        <w:t>enforcement</w:t>
      </w:r>
      <w:r>
        <w:rPr>
          <w:spacing w:val="-4"/>
        </w:rPr>
        <w:t> </w:t>
      </w:r>
      <w:r>
        <w:rPr/>
        <w:t>officers;</w:t>
      </w:r>
      <w:r>
        <w:rPr>
          <w:spacing w:val="-7"/>
        </w:rPr>
        <w:t> </w:t>
      </w:r>
      <w:r>
        <w:rPr/>
        <w:t>members</w:t>
      </w:r>
      <w:r>
        <w:rPr>
          <w:spacing w:val="-7"/>
        </w:rPr>
        <w:t> </w:t>
      </w:r>
      <w:r>
        <w:rPr/>
        <w:t>of</w:t>
      </w:r>
      <w:r>
        <w:rPr>
          <w:spacing w:val="-8"/>
        </w:rPr>
        <w:t> </w:t>
      </w:r>
      <w:r>
        <w:rPr/>
        <w:t>the</w:t>
      </w:r>
      <w:r>
        <w:rPr>
          <w:spacing w:val="-8"/>
        </w:rPr>
        <w:t> </w:t>
      </w:r>
      <w:r>
        <w:rPr/>
        <w:t>clergy;</w:t>
      </w:r>
      <w:r>
        <w:rPr>
          <w:spacing w:val="-7"/>
        </w:rPr>
        <w:t> </w:t>
      </w:r>
      <w:r>
        <w:rPr/>
        <w:t>regulated</w:t>
      </w:r>
      <w:r>
        <w:rPr>
          <w:spacing w:val="-7"/>
        </w:rPr>
        <w:t> </w:t>
      </w:r>
      <w:r>
        <w:rPr/>
        <w:t>child care providers; school administrators; school teachers; and school counselors. Further, all MSU employees or volunteers who suspected a child may be abused or neglected were required to contact MSUPD. Employees or volunteers who received an allegation of sexual assault related to a</w:t>
      </w:r>
      <w:r>
        <w:rPr>
          <w:spacing w:val="-17"/>
        </w:rPr>
        <w:t> </w:t>
      </w:r>
      <w:r>
        <w:rPr/>
        <w:t>member</w:t>
      </w:r>
      <w:r>
        <w:rPr>
          <w:spacing w:val="-16"/>
        </w:rPr>
        <w:t> </w:t>
      </w:r>
      <w:r>
        <w:rPr/>
        <w:t>of</w:t>
      </w:r>
      <w:r>
        <w:rPr>
          <w:spacing w:val="-17"/>
        </w:rPr>
        <w:t> </w:t>
      </w:r>
      <w:r>
        <w:rPr/>
        <w:t>the</w:t>
      </w:r>
      <w:r>
        <w:rPr>
          <w:spacing w:val="-16"/>
        </w:rPr>
        <w:t> </w:t>
      </w:r>
      <w:r>
        <w:rPr/>
        <w:t>University</w:t>
      </w:r>
      <w:r>
        <w:rPr>
          <w:spacing w:val="-21"/>
        </w:rPr>
        <w:t> </w:t>
      </w:r>
      <w:r>
        <w:rPr/>
        <w:t>Community</w:t>
      </w:r>
      <w:r>
        <w:rPr>
          <w:spacing w:val="-20"/>
        </w:rPr>
        <w:t> </w:t>
      </w:r>
      <w:r>
        <w:rPr/>
        <w:t>(faculty,</w:t>
      </w:r>
      <w:r>
        <w:rPr>
          <w:spacing w:val="-15"/>
        </w:rPr>
        <w:t> </w:t>
      </w:r>
      <w:r>
        <w:rPr/>
        <w:t>staff,</w:t>
      </w:r>
      <w:r>
        <w:rPr>
          <w:spacing w:val="-16"/>
        </w:rPr>
        <w:t> </w:t>
      </w:r>
      <w:r>
        <w:rPr/>
        <w:t>students)</w:t>
      </w:r>
      <w:r>
        <w:rPr>
          <w:spacing w:val="-13"/>
        </w:rPr>
        <w:t> </w:t>
      </w:r>
      <w:r>
        <w:rPr/>
        <w:t>were</w:t>
      </w:r>
      <w:r>
        <w:rPr>
          <w:spacing w:val="-17"/>
        </w:rPr>
        <w:t> </w:t>
      </w:r>
      <w:r>
        <w:rPr/>
        <w:t>required</w:t>
      </w:r>
      <w:r>
        <w:rPr>
          <w:spacing w:val="-15"/>
        </w:rPr>
        <w:t> </w:t>
      </w:r>
      <w:r>
        <w:rPr/>
        <w:t>to</w:t>
      </w:r>
      <w:r>
        <w:rPr>
          <w:spacing w:val="-16"/>
        </w:rPr>
        <w:t> </w:t>
      </w:r>
      <w:r>
        <w:rPr/>
        <w:t>report</w:t>
      </w:r>
      <w:r>
        <w:rPr>
          <w:spacing w:val="-14"/>
        </w:rPr>
        <w:t> </w:t>
      </w:r>
      <w:r>
        <w:rPr/>
        <w:t>the</w:t>
      </w:r>
      <w:r>
        <w:rPr>
          <w:spacing w:val="-16"/>
        </w:rPr>
        <w:t> </w:t>
      </w:r>
      <w:r>
        <w:rPr/>
        <w:t>alleged sexual assault to MSUPD and OIE. The reporting protocols policy was minimally amended on July 1, 2016, but all reporting obligations remained the same for purposes of this</w:t>
      </w:r>
      <w:r>
        <w:rPr>
          <w:spacing w:val="-17"/>
        </w:rPr>
        <w:t> </w:t>
      </w:r>
      <w:r>
        <w:rPr/>
        <w:t>review.</w:t>
      </w:r>
    </w:p>
    <w:p>
      <w:pPr>
        <w:pStyle w:val="BodyText"/>
        <w:spacing w:before="10"/>
        <w:jc w:val="left"/>
        <w:rPr>
          <w:sz w:val="20"/>
        </w:rPr>
      </w:pPr>
    </w:p>
    <w:p>
      <w:pPr>
        <w:pStyle w:val="BodyText"/>
        <w:spacing w:before="1"/>
        <w:ind w:left="859"/>
      </w:pPr>
      <w:r>
        <w:rPr/>
        <w:t>MSU also has legally mandated reporting obligations under the Clery Act. 20 U.S.C.</w:t>
      </w:r>
    </w:p>
    <w:p>
      <w:pPr>
        <w:pStyle w:val="BodyText"/>
        <w:ind w:left="139" w:right="136"/>
      </w:pPr>
      <w:r>
        <w:rPr/>
        <w:t>§1092(f) </w:t>
      </w:r>
      <w:r>
        <w:rPr>
          <w:i/>
        </w:rPr>
        <w:t>et seq</w:t>
      </w:r>
      <w:r>
        <w:rPr/>
        <w:t>. The Clery Act requires colleges and universities that receive federal funding to annually disseminate a public annual security and fire safety report (“ASFSR”) to employees and students. This ASFSR must include statistics of campus crime for the preceding three calendar years as well as details about efforts taken to improve campus safety. The ASFSR must also provide campus policies concerning, but not limited to, crime reporting, campus facility security and access, law enforcement authority, incidence of alcohol and drug use, and the prevention of/response to sexual assault, domestic or dating violence, and stalking.</w:t>
      </w:r>
    </w:p>
    <w:p>
      <w:pPr>
        <w:pStyle w:val="BodyText"/>
        <w:spacing w:before="3"/>
        <w:jc w:val="left"/>
        <w:rPr>
          <w:sz w:val="21"/>
        </w:rPr>
      </w:pPr>
    </w:p>
    <w:p>
      <w:pPr>
        <w:pStyle w:val="Heading1"/>
      </w:pPr>
      <w:bookmarkStart w:name="Background of Employee Review" w:id="4"/>
      <w:bookmarkEnd w:id="4"/>
      <w:r>
        <w:rPr>
          <w:b w:val="0"/>
        </w:rPr>
      </w:r>
      <w:r>
        <w:rPr>
          <w:u w:val="thick"/>
        </w:rPr>
        <w:t>Background of Employee Review</w:t>
      </w:r>
    </w:p>
    <w:p>
      <w:pPr>
        <w:pStyle w:val="BodyText"/>
        <w:spacing w:before="6"/>
        <w:jc w:val="left"/>
        <w:rPr>
          <w:b/>
          <w:sz w:val="14"/>
        </w:rPr>
      </w:pPr>
    </w:p>
    <w:p>
      <w:pPr>
        <w:pStyle w:val="BodyText"/>
        <w:spacing w:before="90"/>
        <w:ind w:left="140" w:firstLine="720"/>
        <w:jc w:val="left"/>
      </w:pPr>
      <w:r>
        <w:rPr/>
        <w:t>When conducting its review under Section III of the Resolution Agreement, MSU must review the actions of the following individuals:</w:t>
      </w:r>
    </w:p>
    <w:p>
      <w:pPr>
        <w:pStyle w:val="BodyText"/>
        <w:spacing w:before="9"/>
        <w:jc w:val="left"/>
        <w:rPr>
          <w:sz w:val="20"/>
        </w:rPr>
      </w:pPr>
    </w:p>
    <w:p>
      <w:pPr>
        <w:pStyle w:val="ListParagraph"/>
        <w:numPr>
          <w:ilvl w:val="1"/>
          <w:numId w:val="2"/>
        </w:numPr>
        <w:tabs>
          <w:tab w:pos="1579" w:val="left" w:leader="none"/>
          <w:tab w:pos="1580" w:val="left" w:leader="none"/>
        </w:tabs>
        <w:spacing w:line="293" w:lineRule="exact" w:before="1" w:after="0"/>
        <w:ind w:left="1580" w:right="0" w:hanging="360"/>
        <w:jc w:val="left"/>
        <w:rPr>
          <w:sz w:val="16"/>
        </w:rPr>
      </w:pPr>
      <w:r>
        <w:rPr>
          <w:sz w:val="24"/>
        </w:rPr>
        <w:t>Former President Lou Anna Simon;</w:t>
      </w:r>
      <w:hyperlink w:history="true" w:anchor="_bookmark1">
        <w:r>
          <w:rPr>
            <w:position w:val="9"/>
            <w:sz w:val="16"/>
          </w:rPr>
          <w:t>2</w:t>
        </w:r>
      </w:hyperlink>
    </w:p>
    <w:p>
      <w:pPr>
        <w:pStyle w:val="ListParagraph"/>
        <w:numPr>
          <w:ilvl w:val="1"/>
          <w:numId w:val="2"/>
        </w:numPr>
        <w:tabs>
          <w:tab w:pos="1579" w:val="left" w:leader="none"/>
          <w:tab w:pos="1580" w:val="left" w:leader="none"/>
        </w:tabs>
        <w:spacing w:line="293" w:lineRule="exact" w:before="0" w:after="0"/>
        <w:ind w:left="1580" w:right="0" w:hanging="360"/>
        <w:jc w:val="left"/>
        <w:rPr>
          <w:sz w:val="16"/>
        </w:rPr>
      </w:pPr>
      <w:r>
        <w:rPr>
          <w:sz w:val="24"/>
        </w:rPr>
        <w:t>Former Provost June</w:t>
      </w:r>
      <w:r>
        <w:rPr>
          <w:spacing w:val="-2"/>
          <w:sz w:val="24"/>
        </w:rPr>
        <w:t> </w:t>
      </w:r>
      <w:r>
        <w:rPr>
          <w:sz w:val="24"/>
        </w:rPr>
        <w:t>Youatt;</w:t>
      </w:r>
      <w:hyperlink w:history="true" w:anchor="_bookmark2">
        <w:r>
          <w:rPr>
            <w:position w:val="9"/>
            <w:sz w:val="16"/>
          </w:rPr>
          <w:t>3</w:t>
        </w:r>
      </w:hyperlink>
    </w:p>
    <w:p>
      <w:pPr>
        <w:pStyle w:val="BodyText"/>
        <w:spacing w:before="11"/>
        <w:jc w:val="left"/>
        <w:rPr>
          <w:sz w:val="11"/>
        </w:rPr>
      </w:pPr>
      <w:r>
        <w:rPr/>
        <w:pict>
          <v:shape style="position:absolute;margin-left:72pt;margin-top:9.234796pt;width:144pt;height:.1pt;mso-position-horizontal-relative:page;mso-position-vertical-relative:paragraph;z-index:-251656192;mso-wrap-distance-left:0;mso-wrap-distance-right:0" coordorigin="1440,185" coordsize="2880,0" path="m1440,185l4320,185e" filled="false" stroked="true" strokeweight=".72pt" strokecolor="#000000">
            <v:path arrowok="t"/>
            <v:stroke dashstyle="solid"/>
            <w10:wrap type="topAndBottom"/>
          </v:shape>
        </w:pict>
      </w:r>
    </w:p>
    <w:p>
      <w:pPr>
        <w:spacing w:before="59"/>
        <w:ind w:left="139" w:right="140" w:firstLine="0"/>
        <w:jc w:val="both"/>
        <w:rPr>
          <w:sz w:val="20"/>
        </w:rPr>
      </w:pPr>
      <w:bookmarkStart w:name="_bookmark1" w:id="5"/>
      <w:bookmarkEnd w:id="5"/>
      <w:r>
        <w:rPr/>
      </w:r>
      <w:r>
        <w:rPr>
          <w:position w:val="7"/>
          <w:sz w:val="13"/>
        </w:rPr>
        <w:t>2</w:t>
      </w:r>
      <w:r>
        <w:rPr>
          <w:spacing w:val="7"/>
          <w:position w:val="7"/>
          <w:sz w:val="13"/>
        </w:rPr>
        <w:t> </w:t>
      </w:r>
      <w:r>
        <w:rPr>
          <w:sz w:val="20"/>
        </w:rPr>
        <w:t>Simon</w:t>
      </w:r>
      <w:r>
        <w:rPr>
          <w:spacing w:val="-10"/>
          <w:sz w:val="20"/>
        </w:rPr>
        <w:t> </w:t>
      </w:r>
      <w:r>
        <w:rPr>
          <w:sz w:val="20"/>
        </w:rPr>
        <w:t>resigned</w:t>
      </w:r>
      <w:r>
        <w:rPr>
          <w:spacing w:val="-9"/>
          <w:sz w:val="20"/>
        </w:rPr>
        <w:t> </w:t>
      </w:r>
      <w:r>
        <w:rPr>
          <w:sz w:val="20"/>
        </w:rPr>
        <w:t>her</w:t>
      </w:r>
      <w:r>
        <w:rPr>
          <w:spacing w:val="-8"/>
          <w:sz w:val="20"/>
        </w:rPr>
        <w:t> </w:t>
      </w:r>
      <w:r>
        <w:rPr>
          <w:sz w:val="20"/>
        </w:rPr>
        <w:t>administrative</w:t>
      </w:r>
      <w:r>
        <w:rPr>
          <w:spacing w:val="-10"/>
          <w:sz w:val="20"/>
        </w:rPr>
        <w:t> </w:t>
      </w:r>
      <w:r>
        <w:rPr>
          <w:sz w:val="20"/>
        </w:rPr>
        <w:t>role</w:t>
      </w:r>
      <w:r>
        <w:rPr>
          <w:spacing w:val="-9"/>
          <w:sz w:val="20"/>
        </w:rPr>
        <w:t> </w:t>
      </w:r>
      <w:r>
        <w:rPr>
          <w:sz w:val="20"/>
        </w:rPr>
        <w:t>of</w:t>
      </w:r>
      <w:r>
        <w:rPr>
          <w:spacing w:val="-11"/>
          <w:sz w:val="20"/>
        </w:rPr>
        <w:t> </w:t>
      </w:r>
      <w:r>
        <w:rPr>
          <w:sz w:val="20"/>
        </w:rPr>
        <w:t>President</w:t>
      </w:r>
      <w:r>
        <w:rPr>
          <w:spacing w:val="-10"/>
          <w:sz w:val="20"/>
        </w:rPr>
        <w:t> </w:t>
      </w:r>
      <w:r>
        <w:rPr>
          <w:sz w:val="20"/>
        </w:rPr>
        <w:t>on</w:t>
      </w:r>
      <w:r>
        <w:rPr>
          <w:spacing w:val="-10"/>
          <w:sz w:val="20"/>
        </w:rPr>
        <w:t> </w:t>
      </w:r>
      <w:r>
        <w:rPr>
          <w:sz w:val="20"/>
        </w:rPr>
        <w:t>January</w:t>
      </w:r>
      <w:r>
        <w:rPr>
          <w:spacing w:val="-14"/>
          <w:sz w:val="20"/>
        </w:rPr>
        <w:t> </w:t>
      </w:r>
      <w:r>
        <w:rPr>
          <w:sz w:val="20"/>
        </w:rPr>
        <w:t>24,</w:t>
      </w:r>
      <w:r>
        <w:rPr>
          <w:spacing w:val="-9"/>
          <w:sz w:val="20"/>
        </w:rPr>
        <w:t> </w:t>
      </w:r>
      <w:r>
        <w:rPr>
          <w:sz w:val="20"/>
        </w:rPr>
        <w:t>2018,</w:t>
      </w:r>
      <w:r>
        <w:rPr>
          <w:spacing w:val="-9"/>
          <w:sz w:val="20"/>
        </w:rPr>
        <w:t> </w:t>
      </w:r>
      <w:r>
        <w:rPr>
          <w:sz w:val="20"/>
        </w:rPr>
        <w:t>and</w:t>
      </w:r>
      <w:r>
        <w:rPr>
          <w:spacing w:val="-9"/>
          <w:sz w:val="20"/>
        </w:rPr>
        <w:t> </w:t>
      </w:r>
      <w:r>
        <w:rPr>
          <w:sz w:val="20"/>
        </w:rPr>
        <w:t>she</w:t>
      </w:r>
      <w:r>
        <w:rPr>
          <w:spacing w:val="-9"/>
          <w:sz w:val="20"/>
        </w:rPr>
        <w:t> </w:t>
      </w:r>
      <w:r>
        <w:rPr>
          <w:sz w:val="20"/>
        </w:rPr>
        <w:t>retired</w:t>
      </w:r>
      <w:r>
        <w:rPr>
          <w:spacing w:val="-9"/>
          <w:sz w:val="20"/>
        </w:rPr>
        <w:t> </w:t>
      </w:r>
      <w:r>
        <w:rPr>
          <w:sz w:val="20"/>
        </w:rPr>
        <w:t>from</w:t>
      </w:r>
      <w:r>
        <w:rPr>
          <w:spacing w:val="-11"/>
          <w:sz w:val="20"/>
        </w:rPr>
        <w:t> </w:t>
      </w:r>
      <w:r>
        <w:rPr>
          <w:sz w:val="20"/>
        </w:rPr>
        <w:t>MSU</w:t>
      </w:r>
      <w:r>
        <w:rPr>
          <w:spacing w:val="-10"/>
          <w:sz w:val="20"/>
        </w:rPr>
        <w:t> </w:t>
      </w:r>
      <w:r>
        <w:rPr>
          <w:sz w:val="20"/>
        </w:rPr>
        <w:t>effective</w:t>
      </w:r>
      <w:r>
        <w:rPr>
          <w:spacing w:val="-7"/>
          <w:sz w:val="20"/>
        </w:rPr>
        <w:t> </w:t>
      </w:r>
      <w:r>
        <w:rPr>
          <w:sz w:val="20"/>
        </w:rPr>
        <w:t>August 31,</w:t>
      </w:r>
      <w:r>
        <w:rPr>
          <w:spacing w:val="1"/>
          <w:sz w:val="20"/>
        </w:rPr>
        <w:t> </w:t>
      </w:r>
      <w:r>
        <w:rPr>
          <w:sz w:val="20"/>
        </w:rPr>
        <w:t>2019.</w:t>
      </w:r>
    </w:p>
    <w:p>
      <w:pPr>
        <w:spacing w:before="117"/>
        <w:ind w:left="139" w:right="136" w:firstLine="0"/>
        <w:jc w:val="both"/>
        <w:rPr>
          <w:sz w:val="20"/>
        </w:rPr>
      </w:pPr>
      <w:bookmarkStart w:name="_bookmark2" w:id="6"/>
      <w:bookmarkEnd w:id="6"/>
      <w:r>
        <w:rPr/>
      </w:r>
      <w:r>
        <w:rPr>
          <w:position w:val="7"/>
          <w:sz w:val="13"/>
        </w:rPr>
        <w:t>3</w:t>
      </w:r>
      <w:r>
        <w:rPr>
          <w:spacing w:val="7"/>
          <w:position w:val="7"/>
          <w:sz w:val="13"/>
        </w:rPr>
        <w:t> </w:t>
      </w:r>
      <w:r>
        <w:rPr>
          <w:sz w:val="20"/>
        </w:rPr>
        <w:t>Youatt</w:t>
      </w:r>
      <w:r>
        <w:rPr>
          <w:spacing w:val="-10"/>
          <w:sz w:val="20"/>
        </w:rPr>
        <w:t> </w:t>
      </w:r>
      <w:r>
        <w:rPr>
          <w:sz w:val="20"/>
        </w:rPr>
        <w:t>is</w:t>
      </w:r>
      <w:r>
        <w:rPr>
          <w:spacing w:val="-11"/>
          <w:sz w:val="20"/>
        </w:rPr>
        <w:t> </w:t>
      </w:r>
      <w:r>
        <w:rPr>
          <w:sz w:val="20"/>
        </w:rPr>
        <w:t>a</w:t>
      </w:r>
      <w:r>
        <w:rPr>
          <w:spacing w:val="-10"/>
          <w:sz w:val="20"/>
        </w:rPr>
        <w:t> </w:t>
      </w:r>
      <w:r>
        <w:rPr>
          <w:sz w:val="20"/>
        </w:rPr>
        <w:t>tenured</w:t>
      </w:r>
      <w:r>
        <w:rPr>
          <w:spacing w:val="-9"/>
          <w:sz w:val="20"/>
        </w:rPr>
        <w:t> </w:t>
      </w:r>
      <w:r>
        <w:rPr>
          <w:sz w:val="20"/>
        </w:rPr>
        <w:t>faculty</w:t>
      </w:r>
      <w:r>
        <w:rPr>
          <w:spacing w:val="-9"/>
          <w:sz w:val="20"/>
        </w:rPr>
        <w:t> </w:t>
      </w:r>
      <w:r>
        <w:rPr>
          <w:sz w:val="20"/>
        </w:rPr>
        <w:t>member.</w:t>
      </w:r>
      <w:r>
        <w:rPr>
          <w:spacing w:val="31"/>
          <w:sz w:val="20"/>
        </w:rPr>
        <w:t> </w:t>
      </w:r>
      <w:r>
        <w:rPr>
          <w:sz w:val="20"/>
        </w:rPr>
        <w:t>She</w:t>
      </w:r>
      <w:r>
        <w:rPr>
          <w:spacing w:val="-10"/>
          <w:sz w:val="20"/>
        </w:rPr>
        <w:t> </w:t>
      </w:r>
      <w:r>
        <w:rPr>
          <w:sz w:val="20"/>
        </w:rPr>
        <w:t>resigned</w:t>
      </w:r>
      <w:r>
        <w:rPr>
          <w:spacing w:val="-9"/>
          <w:sz w:val="20"/>
        </w:rPr>
        <w:t> </w:t>
      </w:r>
      <w:r>
        <w:rPr>
          <w:sz w:val="20"/>
        </w:rPr>
        <w:t>her</w:t>
      </w:r>
      <w:r>
        <w:rPr>
          <w:spacing w:val="-8"/>
          <w:sz w:val="20"/>
        </w:rPr>
        <w:t> </w:t>
      </w:r>
      <w:r>
        <w:rPr>
          <w:sz w:val="20"/>
        </w:rPr>
        <w:t>administrative</w:t>
      </w:r>
      <w:r>
        <w:rPr>
          <w:spacing w:val="-10"/>
          <w:sz w:val="20"/>
        </w:rPr>
        <w:t> </w:t>
      </w:r>
      <w:r>
        <w:rPr>
          <w:sz w:val="20"/>
        </w:rPr>
        <w:t>role</w:t>
      </w:r>
      <w:r>
        <w:rPr>
          <w:spacing w:val="-10"/>
          <w:sz w:val="20"/>
        </w:rPr>
        <w:t> </w:t>
      </w:r>
      <w:r>
        <w:rPr>
          <w:sz w:val="20"/>
        </w:rPr>
        <w:t>of</w:t>
      </w:r>
      <w:r>
        <w:rPr>
          <w:spacing w:val="-12"/>
          <w:sz w:val="20"/>
        </w:rPr>
        <w:t> </w:t>
      </w:r>
      <w:r>
        <w:rPr>
          <w:sz w:val="20"/>
        </w:rPr>
        <w:t>Provost</w:t>
      </w:r>
      <w:r>
        <w:rPr>
          <w:spacing w:val="-10"/>
          <w:sz w:val="20"/>
        </w:rPr>
        <w:t> </w:t>
      </w:r>
      <w:r>
        <w:rPr>
          <w:sz w:val="20"/>
        </w:rPr>
        <w:t>on</w:t>
      </w:r>
      <w:r>
        <w:rPr>
          <w:spacing w:val="-11"/>
          <w:sz w:val="20"/>
        </w:rPr>
        <w:t> </w:t>
      </w:r>
      <w:r>
        <w:rPr>
          <w:sz w:val="20"/>
        </w:rPr>
        <w:t>September</w:t>
      </w:r>
      <w:r>
        <w:rPr>
          <w:spacing w:val="-9"/>
          <w:sz w:val="20"/>
        </w:rPr>
        <w:t> </w:t>
      </w:r>
      <w:r>
        <w:rPr>
          <w:sz w:val="20"/>
        </w:rPr>
        <w:t>5,</w:t>
      </w:r>
      <w:r>
        <w:rPr>
          <w:spacing w:val="-10"/>
          <w:sz w:val="20"/>
        </w:rPr>
        <w:t> </w:t>
      </w:r>
      <w:r>
        <w:rPr>
          <w:sz w:val="20"/>
        </w:rPr>
        <w:t>2019.</w:t>
      </w:r>
      <w:r>
        <w:rPr>
          <w:spacing w:val="27"/>
          <w:sz w:val="20"/>
        </w:rPr>
        <w:t> </w:t>
      </w:r>
      <w:r>
        <w:rPr>
          <w:sz w:val="20"/>
        </w:rPr>
        <w:t>Pursuant to her March 18, 2014 offer letter, Youatt completed a six-month sabbatical leave and is currently completing a six- month research leave that ends November 15, 2020. Consistent with MSU’s Retirement Eligibility Requirements for Faculty and Academic Staff, from January 21, 2021 to December 31, 2021, Youatt will serve a one-year terminal consultantship with such duties determined by International Studies and Programs. Youatt will retire from MSU effective December 31, 2021. MSU was not able to identify any record or allegation that Youatt had or received notice of complaint or concern of sex discrimination committed by</w:t>
      </w:r>
      <w:r>
        <w:rPr>
          <w:spacing w:val="-11"/>
          <w:sz w:val="20"/>
        </w:rPr>
        <w:t> </w:t>
      </w:r>
      <w:r>
        <w:rPr>
          <w:sz w:val="20"/>
        </w:rPr>
        <w:t>Nassar.</w:t>
      </w:r>
    </w:p>
    <w:p>
      <w:pPr>
        <w:spacing w:after="0"/>
        <w:jc w:val="both"/>
        <w:rPr>
          <w:sz w:val="20"/>
        </w:rPr>
        <w:sectPr>
          <w:pgSz w:w="12240" w:h="15840"/>
          <w:pgMar w:header="0" w:footer="1067" w:top="1360" w:bottom="1260" w:left="1300" w:right="1300"/>
        </w:sectPr>
      </w:pPr>
    </w:p>
    <w:p>
      <w:pPr>
        <w:pStyle w:val="ListParagraph"/>
        <w:numPr>
          <w:ilvl w:val="1"/>
          <w:numId w:val="2"/>
        </w:numPr>
        <w:tabs>
          <w:tab w:pos="1579" w:val="left" w:leader="none"/>
          <w:tab w:pos="1580" w:val="left" w:leader="none"/>
        </w:tabs>
        <w:spacing w:line="225" w:lineRule="auto" w:before="88" w:after="0"/>
        <w:ind w:left="1580" w:right="141" w:hanging="360"/>
        <w:jc w:val="left"/>
        <w:rPr>
          <w:sz w:val="16"/>
        </w:rPr>
      </w:pPr>
      <w:r>
        <w:rPr>
          <w:sz w:val="24"/>
        </w:rPr>
        <w:t>Former Associate Provost and Associate Vice President for Academic Human Resources Terry</w:t>
      </w:r>
      <w:r>
        <w:rPr>
          <w:spacing w:val="-5"/>
          <w:sz w:val="24"/>
        </w:rPr>
        <w:t> </w:t>
      </w:r>
      <w:r>
        <w:rPr>
          <w:sz w:val="24"/>
        </w:rPr>
        <w:t>Curry;</w:t>
      </w:r>
      <w:hyperlink w:history="true" w:anchor="_bookmark3">
        <w:r>
          <w:rPr>
            <w:position w:val="9"/>
            <w:sz w:val="16"/>
          </w:rPr>
          <w:t>4</w:t>
        </w:r>
      </w:hyperlink>
    </w:p>
    <w:p>
      <w:pPr>
        <w:pStyle w:val="ListParagraph"/>
        <w:numPr>
          <w:ilvl w:val="1"/>
          <w:numId w:val="2"/>
        </w:numPr>
        <w:tabs>
          <w:tab w:pos="1579" w:val="left" w:leader="none"/>
          <w:tab w:pos="1580" w:val="left" w:leader="none"/>
        </w:tabs>
        <w:spacing w:line="293" w:lineRule="exact" w:before="3" w:after="0"/>
        <w:ind w:left="1580" w:right="0" w:hanging="361"/>
        <w:jc w:val="left"/>
        <w:rPr>
          <w:sz w:val="24"/>
        </w:rPr>
      </w:pPr>
      <w:r>
        <w:rPr>
          <w:sz w:val="24"/>
        </w:rPr>
        <w:t>Unidentified employees of the Office of the General Counsel;</w:t>
      </w:r>
      <w:r>
        <w:rPr>
          <w:spacing w:val="-5"/>
          <w:sz w:val="24"/>
        </w:rPr>
        <w:t> </w:t>
      </w:r>
      <w:r>
        <w:rPr>
          <w:sz w:val="24"/>
        </w:rPr>
        <w:t>and</w:t>
      </w:r>
    </w:p>
    <w:p>
      <w:pPr>
        <w:pStyle w:val="ListParagraph"/>
        <w:numPr>
          <w:ilvl w:val="1"/>
          <w:numId w:val="2"/>
        </w:numPr>
        <w:tabs>
          <w:tab w:pos="1579" w:val="left" w:leader="none"/>
          <w:tab w:pos="1580" w:val="left" w:leader="none"/>
        </w:tabs>
        <w:spacing w:line="293" w:lineRule="exact" w:before="0" w:after="0"/>
        <w:ind w:left="1580" w:right="0" w:hanging="361"/>
        <w:jc w:val="left"/>
        <w:rPr>
          <w:sz w:val="16"/>
        </w:rPr>
      </w:pPr>
      <w:r>
        <w:rPr>
          <w:sz w:val="24"/>
        </w:rPr>
        <w:t>Former head coach of the women’s gymnastics team, Kathie</w:t>
      </w:r>
      <w:r>
        <w:rPr>
          <w:spacing w:val="-1"/>
          <w:sz w:val="24"/>
        </w:rPr>
        <w:t> </w:t>
      </w:r>
      <w:r>
        <w:rPr>
          <w:sz w:val="24"/>
        </w:rPr>
        <w:t>Klages.</w:t>
      </w:r>
      <w:hyperlink w:history="true" w:anchor="_bookmark4">
        <w:r>
          <w:rPr>
            <w:position w:val="9"/>
            <w:sz w:val="16"/>
          </w:rPr>
          <w:t>5</w:t>
        </w:r>
      </w:hyperlink>
    </w:p>
    <w:p>
      <w:pPr>
        <w:pStyle w:val="BodyText"/>
        <w:spacing w:before="11"/>
        <w:jc w:val="left"/>
        <w:rPr>
          <w:sz w:val="23"/>
        </w:rPr>
      </w:pPr>
    </w:p>
    <w:p>
      <w:pPr>
        <w:pStyle w:val="BodyText"/>
        <w:ind w:left="140" w:right="133" w:firstLine="720"/>
      </w:pPr>
      <w:r>
        <w:rPr/>
        <w:t>In addition, MSU must review “current or former responsible employees who have been identified by name, title, or position in University memoranda, Title IX reports, or police reports as having received notice of complaints or concerns of sex discrimination committed by either [Nassar] or [Strampel], and failed to take appropriate action in regard thereto.” The Resolution Agreement</w:t>
      </w:r>
      <w:r>
        <w:rPr>
          <w:spacing w:val="-13"/>
        </w:rPr>
        <w:t> </w:t>
      </w:r>
      <w:r>
        <w:rPr/>
        <w:t>acknowledges</w:t>
      </w:r>
      <w:r>
        <w:rPr>
          <w:spacing w:val="-13"/>
        </w:rPr>
        <w:t> </w:t>
      </w:r>
      <w:r>
        <w:rPr/>
        <w:t>that</w:t>
      </w:r>
      <w:r>
        <w:rPr>
          <w:spacing w:val="-12"/>
        </w:rPr>
        <w:t> </w:t>
      </w:r>
      <w:r>
        <w:rPr/>
        <w:t>MSU</w:t>
      </w:r>
      <w:r>
        <w:rPr>
          <w:spacing w:val="-14"/>
        </w:rPr>
        <w:t> </w:t>
      </w:r>
      <w:r>
        <w:rPr/>
        <w:t>may</w:t>
      </w:r>
      <w:r>
        <w:rPr>
          <w:spacing w:val="-20"/>
        </w:rPr>
        <w:t> </w:t>
      </w:r>
      <w:r>
        <w:rPr/>
        <w:t>be</w:t>
      </w:r>
      <w:r>
        <w:rPr>
          <w:spacing w:val="-14"/>
        </w:rPr>
        <w:t> </w:t>
      </w:r>
      <w:r>
        <w:rPr/>
        <w:t>limited</w:t>
      </w:r>
      <w:r>
        <w:rPr>
          <w:spacing w:val="-13"/>
        </w:rPr>
        <w:t> </w:t>
      </w:r>
      <w:r>
        <w:rPr/>
        <w:t>in</w:t>
      </w:r>
      <w:r>
        <w:rPr>
          <w:spacing w:val="-12"/>
        </w:rPr>
        <w:t> </w:t>
      </w:r>
      <w:r>
        <w:rPr/>
        <w:t>its</w:t>
      </w:r>
      <w:r>
        <w:rPr>
          <w:spacing w:val="-16"/>
        </w:rPr>
        <w:t> </w:t>
      </w:r>
      <w:r>
        <w:rPr/>
        <w:t>ability</w:t>
      </w:r>
      <w:r>
        <w:rPr>
          <w:spacing w:val="-20"/>
        </w:rPr>
        <w:t> </w:t>
      </w:r>
      <w:r>
        <w:rPr/>
        <w:t>to</w:t>
      </w:r>
      <w:r>
        <w:rPr>
          <w:spacing w:val="-13"/>
        </w:rPr>
        <w:t> </w:t>
      </w:r>
      <w:r>
        <w:rPr/>
        <w:t>review</w:t>
      </w:r>
      <w:r>
        <w:rPr>
          <w:spacing w:val="-14"/>
        </w:rPr>
        <w:t> </w:t>
      </w:r>
      <w:r>
        <w:rPr/>
        <w:t>based</w:t>
      </w:r>
      <w:r>
        <w:rPr>
          <w:spacing w:val="-12"/>
        </w:rPr>
        <w:t> </w:t>
      </w:r>
      <w:r>
        <w:rPr/>
        <w:t>on</w:t>
      </w:r>
      <w:r>
        <w:rPr>
          <w:spacing w:val="-13"/>
        </w:rPr>
        <w:t> </w:t>
      </w:r>
      <w:r>
        <w:rPr/>
        <w:t>the</w:t>
      </w:r>
      <w:r>
        <w:rPr>
          <w:spacing w:val="-13"/>
        </w:rPr>
        <w:t> </w:t>
      </w:r>
      <w:r>
        <w:rPr/>
        <w:t>availability of evidence or</w:t>
      </w:r>
      <w:r>
        <w:rPr>
          <w:spacing w:val="-4"/>
        </w:rPr>
        <w:t> </w:t>
      </w:r>
      <w:r>
        <w:rPr/>
        <w:t>witnesses.</w:t>
      </w:r>
    </w:p>
    <w:p>
      <w:pPr>
        <w:pStyle w:val="BodyText"/>
        <w:spacing w:before="10"/>
        <w:jc w:val="left"/>
        <w:rPr>
          <w:sz w:val="20"/>
        </w:rPr>
      </w:pPr>
    </w:p>
    <w:p>
      <w:pPr>
        <w:pStyle w:val="BodyText"/>
        <w:spacing w:line="261" w:lineRule="auto"/>
        <w:ind w:left="140" w:right="136" w:firstLine="720"/>
      </w:pPr>
      <w:r>
        <w:rPr/>
        <w:t>MSU identified the following MSU current and former employees as potentially having received notice of a complaint of concern of sex discrimination by</w:t>
      </w:r>
      <w:r>
        <w:rPr>
          <w:spacing w:val="-9"/>
        </w:rPr>
        <w:t> </w:t>
      </w:r>
      <w:r>
        <w:rPr/>
        <w:t>Nassar:</w:t>
      </w:r>
    </w:p>
    <w:p>
      <w:pPr>
        <w:pStyle w:val="BodyText"/>
        <w:spacing w:before="6"/>
        <w:jc w:val="left"/>
        <w:rPr>
          <w:sz w:val="25"/>
        </w:rPr>
      </w:pPr>
    </w:p>
    <w:p>
      <w:pPr>
        <w:pStyle w:val="ListParagraph"/>
        <w:numPr>
          <w:ilvl w:val="1"/>
          <w:numId w:val="2"/>
        </w:numPr>
        <w:tabs>
          <w:tab w:pos="1579" w:val="left" w:leader="none"/>
          <w:tab w:pos="1580" w:val="left" w:leader="none"/>
        </w:tabs>
        <w:spacing w:line="240" w:lineRule="auto" w:before="0" w:after="0"/>
        <w:ind w:left="1580" w:right="0" w:hanging="360"/>
        <w:jc w:val="left"/>
        <w:rPr>
          <w:sz w:val="16"/>
        </w:rPr>
      </w:pPr>
      <w:r>
        <w:rPr>
          <w:sz w:val="24"/>
        </w:rPr>
        <w:t>Former Assistant Track Coach Kelli</w:t>
      </w:r>
      <w:r>
        <w:rPr>
          <w:spacing w:val="-1"/>
          <w:sz w:val="24"/>
        </w:rPr>
        <w:t> </w:t>
      </w:r>
      <w:r>
        <w:rPr>
          <w:sz w:val="24"/>
        </w:rPr>
        <w:t>Bert;</w:t>
      </w:r>
      <w:hyperlink w:history="true" w:anchor="_bookmark5">
        <w:r>
          <w:rPr>
            <w:position w:val="9"/>
            <w:sz w:val="16"/>
          </w:rPr>
          <w:t>6</w:t>
        </w:r>
      </w:hyperlink>
    </w:p>
    <w:p>
      <w:pPr>
        <w:pStyle w:val="ListParagraph"/>
        <w:numPr>
          <w:ilvl w:val="1"/>
          <w:numId w:val="2"/>
        </w:numPr>
        <w:tabs>
          <w:tab w:pos="1579" w:val="left" w:leader="none"/>
          <w:tab w:pos="1580" w:val="left" w:leader="none"/>
        </w:tabs>
        <w:spacing w:line="240" w:lineRule="auto" w:before="20" w:after="0"/>
        <w:ind w:left="1580" w:right="0" w:hanging="360"/>
        <w:jc w:val="left"/>
        <w:rPr>
          <w:sz w:val="24"/>
        </w:rPr>
      </w:pPr>
      <w:r>
        <w:rPr>
          <w:sz w:val="24"/>
        </w:rPr>
        <w:t>Athletic Trainer Lianna Hadden;</w:t>
      </w:r>
    </w:p>
    <w:p>
      <w:pPr>
        <w:pStyle w:val="ListParagraph"/>
        <w:numPr>
          <w:ilvl w:val="1"/>
          <w:numId w:val="2"/>
        </w:numPr>
        <w:tabs>
          <w:tab w:pos="1579" w:val="left" w:leader="none"/>
          <w:tab w:pos="1580" w:val="left" w:leader="none"/>
        </w:tabs>
        <w:spacing w:line="240" w:lineRule="auto" w:before="21" w:after="0"/>
        <w:ind w:left="1580" w:right="0" w:hanging="360"/>
        <w:jc w:val="left"/>
        <w:rPr>
          <w:sz w:val="24"/>
        </w:rPr>
      </w:pPr>
      <w:r>
        <w:rPr>
          <w:sz w:val="24"/>
        </w:rPr>
        <w:t>Faculty Member Dr. Christopher</w:t>
      </w:r>
      <w:r>
        <w:rPr>
          <w:spacing w:val="-8"/>
          <w:sz w:val="24"/>
        </w:rPr>
        <w:t> </w:t>
      </w:r>
      <w:r>
        <w:rPr>
          <w:sz w:val="24"/>
        </w:rPr>
        <w:t>Hannasch;</w:t>
      </w:r>
    </w:p>
    <w:p>
      <w:pPr>
        <w:pStyle w:val="ListParagraph"/>
        <w:numPr>
          <w:ilvl w:val="1"/>
          <w:numId w:val="2"/>
        </w:numPr>
        <w:tabs>
          <w:tab w:pos="1579" w:val="left" w:leader="none"/>
          <w:tab w:pos="1580" w:val="left" w:leader="none"/>
        </w:tabs>
        <w:spacing w:line="240" w:lineRule="auto" w:before="22" w:after="0"/>
        <w:ind w:left="1580" w:right="0" w:hanging="360"/>
        <w:jc w:val="left"/>
        <w:rPr>
          <w:sz w:val="16"/>
        </w:rPr>
      </w:pPr>
      <w:r>
        <w:rPr>
          <w:sz w:val="24"/>
        </w:rPr>
        <w:t>Former Athletic Trainer David Jager;</w:t>
      </w:r>
      <w:hyperlink w:history="true" w:anchor="_bookmark6">
        <w:r>
          <w:rPr>
            <w:position w:val="9"/>
            <w:sz w:val="16"/>
          </w:rPr>
          <w:t>7</w:t>
        </w:r>
      </w:hyperlink>
    </w:p>
    <w:p>
      <w:pPr>
        <w:pStyle w:val="ListParagraph"/>
        <w:numPr>
          <w:ilvl w:val="1"/>
          <w:numId w:val="2"/>
        </w:numPr>
        <w:tabs>
          <w:tab w:pos="1579" w:val="left" w:leader="none"/>
          <w:tab w:pos="1580" w:val="left" w:leader="none"/>
        </w:tabs>
        <w:spacing w:line="240" w:lineRule="auto" w:before="21" w:after="0"/>
        <w:ind w:left="1580" w:right="0" w:hanging="361"/>
        <w:jc w:val="left"/>
        <w:rPr>
          <w:sz w:val="24"/>
        </w:rPr>
      </w:pPr>
      <w:r>
        <w:rPr>
          <w:sz w:val="24"/>
        </w:rPr>
        <w:t>Former Gymnastics Coach Klages;</w:t>
      </w:r>
    </w:p>
    <w:p>
      <w:pPr>
        <w:pStyle w:val="ListParagraph"/>
        <w:numPr>
          <w:ilvl w:val="1"/>
          <w:numId w:val="2"/>
        </w:numPr>
        <w:tabs>
          <w:tab w:pos="1579" w:val="left" w:leader="none"/>
          <w:tab w:pos="1580" w:val="left" w:leader="none"/>
        </w:tabs>
        <w:spacing w:line="240" w:lineRule="auto" w:before="20" w:after="0"/>
        <w:ind w:left="1580" w:right="0" w:hanging="360"/>
        <w:jc w:val="left"/>
        <w:rPr>
          <w:sz w:val="24"/>
        </w:rPr>
      </w:pPr>
      <w:r>
        <w:rPr>
          <w:sz w:val="24"/>
        </w:rPr>
        <w:t>Associate Professor Dr. Jeffrey</w:t>
      </w:r>
      <w:r>
        <w:rPr>
          <w:spacing w:val="-8"/>
          <w:sz w:val="24"/>
        </w:rPr>
        <w:t> </w:t>
      </w:r>
      <w:r>
        <w:rPr>
          <w:sz w:val="24"/>
        </w:rPr>
        <w:t>Kovan;</w:t>
      </w:r>
    </w:p>
    <w:p>
      <w:pPr>
        <w:pStyle w:val="ListParagraph"/>
        <w:numPr>
          <w:ilvl w:val="1"/>
          <w:numId w:val="2"/>
        </w:numPr>
        <w:tabs>
          <w:tab w:pos="1579" w:val="left" w:leader="none"/>
          <w:tab w:pos="1580" w:val="left" w:leader="none"/>
        </w:tabs>
        <w:spacing w:line="240" w:lineRule="auto" w:before="21" w:after="0"/>
        <w:ind w:left="1580" w:right="0" w:hanging="360"/>
        <w:jc w:val="left"/>
        <w:rPr>
          <w:sz w:val="16"/>
        </w:rPr>
      </w:pPr>
      <w:r>
        <w:rPr>
          <w:sz w:val="24"/>
        </w:rPr>
        <w:t>Former MSU Physician Dr. Brooke Lemmen;</w:t>
      </w:r>
      <w:hyperlink w:history="true" w:anchor="_bookmark7">
        <w:r>
          <w:rPr>
            <w:position w:val="9"/>
            <w:sz w:val="16"/>
          </w:rPr>
          <w:t>8</w:t>
        </w:r>
      </w:hyperlink>
    </w:p>
    <w:p>
      <w:pPr>
        <w:pStyle w:val="ListParagraph"/>
        <w:numPr>
          <w:ilvl w:val="1"/>
          <w:numId w:val="2"/>
        </w:numPr>
        <w:tabs>
          <w:tab w:pos="1579" w:val="left" w:leader="none"/>
          <w:tab w:pos="1580" w:val="left" w:leader="none"/>
        </w:tabs>
        <w:spacing w:line="240" w:lineRule="auto" w:before="22" w:after="0"/>
        <w:ind w:left="1580" w:right="0" w:hanging="361"/>
        <w:jc w:val="left"/>
        <w:rPr>
          <w:sz w:val="16"/>
        </w:rPr>
      </w:pPr>
      <w:r>
        <w:rPr>
          <w:sz w:val="24"/>
        </w:rPr>
        <w:t>Former Athletic Trainer Tory</w:t>
      </w:r>
      <w:r>
        <w:rPr>
          <w:spacing w:val="-2"/>
          <w:sz w:val="24"/>
        </w:rPr>
        <w:t> </w:t>
      </w:r>
      <w:r>
        <w:rPr>
          <w:sz w:val="24"/>
        </w:rPr>
        <w:t>Lindley;</w:t>
      </w:r>
      <w:hyperlink w:history="true" w:anchor="_bookmark8">
        <w:r>
          <w:rPr>
            <w:position w:val="9"/>
            <w:sz w:val="16"/>
          </w:rPr>
          <w:t>9</w:t>
        </w:r>
      </w:hyperlink>
    </w:p>
    <w:p>
      <w:pPr>
        <w:pStyle w:val="ListParagraph"/>
        <w:numPr>
          <w:ilvl w:val="1"/>
          <w:numId w:val="2"/>
        </w:numPr>
        <w:tabs>
          <w:tab w:pos="1579" w:val="left" w:leader="none"/>
          <w:tab w:pos="1580" w:val="left" w:leader="none"/>
        </w:tabs>
        <w:spacing w:line="240" w:lineRule="auto" w:before="21" w:after="0"/>
        <w:ind w:left="1580" w:right="0" w:hanging="360"/>
        <w:jc w:val="left"/>
        <w:rPr>
          <w:sz w:val="16"/>
        </w:rPr>
      </w:pPr>
      <w:r>
        <w:rPr>
          <w:sz w:val="24"/>
        </w:rPr>
        <w:t>Former Resident Dr. Christine Liszewski;</w:t>
      </w:r>
      <w:hyperlink w:history="true" w:anchor="_bookmark9">
        <w:r>
          <w:rPr>
            <w:position w:val="9"/>
            <w:sz w:val="16"/>
          </w:rPr>
          <w:t>10</w:t>
        </w:r>
      </w:hyperlink>
    </w:p>
    <w:p>
      <w:pPr>
        <w:pStyle w:val="ListParagraph"/>
        <w:numPr>
          <w:ilvl w:val="1"/>
          <w:numId w:val="2"/>
        </w:numPr>
        <w:tabs>
          <w:tab w:pos="1579" w:val="left" w:leader="none"/>
          <w:tab w:pos="1580" w:val="left" w:leader="none"/>
        </w:tabs>
        <w:spacing w:line="240" w:lineRule="auto" w:before="20" w:after="0"/>
        <w:ind w:left="1580" w:right="0" w:hanging="360"/>
        <w:jc w:val="left"/>
        <w:rPr>
          <w:sz w:val="24"/>
        </w:rPr>
      </w:pPr>
      <w:r>
        <w:rPr>
          <w:sz w:val="24"/>
        </w:rPr>
        <w:t>Athletic Trainer Thomas</w:t>
      </w:r>
      <w:r>
        <w:rPr>
          <w:spacing w:val="-1"/>
          <w:sz w:val="24"/>
        </w:rPr>
        <w:t> </w:t>
      </w:r>
      <w:r>
        <w:rPr>
          <w:sz w:val="24"/>
        </w:rPr>
        <w:t>Mackowiak;</w:t>
      </w:r>
    </w:p>
    <w:p>
      <w:pPr>
        <w:pStyle w:val="ListParagraph"/>
        <w:numPr>
          <w:ilvl w:val="1"/>
          <w:numId w:val="2"/>
        </w:numPr>
        <w:tabs>
          <w:tab w:pos="1579" w:val="left" w:leader="none"/>
          <w:tab w:pos="1580" w:val="left" w:leader="none"/>
        </w:tabs>
        <w:spacing w:line="240" w:lineRule="auto" w:before="20" w:after="0"/>
        <w:ind w:left="1580" w:right="0" w:hanging="360"/>
        <w:jc w:val="left"/>
        <w:rPr>
          <w:sz w:val="16"/>
        </w:rPr>
      </w:pPr>
      <w:r>
        <w:rPr>
          <w:sz w:val="24"/>
        </w:rPr>
        <w:t>Former Intern Athletic Trainer Zach</w:t>
      </w:r>
      <w:r>
        <w:rPr>
          <w:spacing w:val="3"/>
          <w:sz w:val="24"/>
        </w:rPr>
        <w:t> </w:t>
      </w:r>
      <w:r>
        <w:rPr>
          <w:sz w:val="24"/>
        </w:rPr>
        <w:t>Mouaikel;</w:t>
      </w:r>
      <w:hyperlink w:history="true" w:anchor="_bookmark10">
        <w:r>
          <w:rPr>
            <w:position w:val="9"/>
            <w:sz w:val="16"/>
          </w:rPr>
          <w:t>11</w:t>
        </w:r>
      </w:hyperlink>
    </w:p>
    <w:p>
      <w:pPr>
        <w:pStyle w:val="ListParagraph"/>
        <w:numPr>
          <w:ilvl w:val="1"/>
          <w:numId w:val="2"/>
        </w:numPr>
        <w:tabs>
          <w:tab w:pos="1579" w:val="left" w:leader="none"/>
          <w:tab w:pos="1580" w:val="left" w:leader="none"/>
        </w:tabs>
        <w:spacing w:line="240" w:lineRule="auto" w:before="23" w:after="0"/>
        <w:ind w:left="1580" w:right="0" w:hanging="361"/>
        <w:jc w:val="left"/>
        <w:rPr>
          <w:sz w:val="16"/>
        </w:rPr>
      </w:pPr>
      <w:r>
        <w:rPr>
          <w:sz w:val="24"/>
        </w:rPr>
        <w:t>Former Department Chair, Radiology, Dr. Suresh</w:t>
      </w:r>
      <w:r>
        <w:rPr>
          <w:spacing w:val="2"/>
          <w:sz w:val="24"/>
        </w:rPr>
        <w:t> </w:t>
      </w:r>
      <w:r>
        <w:rPr>
          <w:sz w:val="24"/>
        </w:rPr>
        <w:t>Mukherji;</w:t>
      </w:r>
      <w:hyperlink w:history="true" w:anchor="_bookmark11">
        <w:r>
          <w:rPr>
            <w:position w:val="9"/>
            <w:sz w:val="16"/>
          </w:rPr>
          <w:t>12</w:t>
        </w:r>
      </w:hyperlink>
    </w:p>
    <w:p>
      <w:pPr>
        <w:pStyle w:val="BodyText"/>
        <w:spacing w:before="2"/>
        <w:jc w:val="left"/>
        <w:rPr>
          <w:sz w:val="26"/>
        </w:rPr>
      </w:pPr>
      <w:r>
        <w:rPr/>
        <w:pict>
          <v:shape style="position:absolute;margin-left:72pt;margin-top:17.428032pt;width:144pt;height:.1pt;mso-position-horizontal-relative:page;mso-position-vertical-relative:paragraph;z-index:-251655168;mso-wrap-distance-left:0;mso-wrap-distance-right:0" coordorigin="1440,349" coordsize="2880,0" path="m1440,349l4320,349e" filled="false" stroked="true" strokeweight=".72pt" strokecolor="#000000">
            <v:path arrowok="t"/>
            <v:stroke dashstyle="solid"/>
            <w10:wrap type="topAndBottom"/>
          </v:shape>
        </w:pict>
      </w:r>
    </w:p>
    <w:p>
      <w:pPr>
        <w:spacing w:before="59"/>
        <w:ind w:left="139" w:right="136" w:firstLine="0"/>
        <w:jc w:val="both"/>
        <w:rPr>
          <w:sz w:val="20"/>
        </w:rPr>
      </w:pPr>
      <w:bookmarkStart w:name="_bookmark3" w:id="7"/>
      <w:bookmarkEnd w:id="7"/>
      <w:r>
        <w:rPr/>
      </w:r>
      <w:r>
        <w:rPr>
          <w:position w:val="7"/>
          <w:sz w:val="13"/>
        </w:rPr>
        <w:t>4 </w:t>
      </w:r>
      <w:r>
        <w:rPr>
          <w:sz w:val="20"/>
        </w:rPr>
        <w:t>Curry is a tenured faculty member. He resigned his administrative role of Associate Provost and Associate Vice President for Academic Human Resources on July 5, 2020. Consistent with MSU’s Retirement Eligibility Requirements</w:t>
      </w:r>
      <w:r>
        <w:rPr>
          <w:spacing w:val="-6"/>
          <w:sz w:val="20"/>
        </w:rPr>
        <w:t> </w:t>
      </w:r>
      <w:r>
        <w:rPr>
          <w:sz w:val="20"/>
        </w:rPr>
        <w:t>for</w:t>
      </w:r>
      <w:r>
        <w:rPr>
          <w:spacing w:val="-6"/>
          <w:sz w:val="20"/>
        </w:rPr>
        <w:t> </w:t>
      </w:r>
      <w:r>
        <w:rPr>
          <w:sz w:val="20"/>
        </w:rPr>
        <w:t>Faculty</w:t>
      </w:r>
      <w:r>
        <w:rPr>
          <w:spacing w:val="-8"/>
          <w:sz w:val="20"/>
        </w:rPr>
        <w:t> </w:t>
      </w:r>
      <w:r>
        <w:rPr>
          <w:sz w:val="20"/>
        </w:rPr>
        <w:t>and</w:t>
      </w:r>
      <w:r>
        <w:rPr>
          <w:spacing w:val="-4"/>
          <w:sz w:val="20"/>
        </w:rPr>
        <w:t> </w:t>
      </w:r>
      <w:r>
        <w:rPr>
          <w:sz w:val="20"/>
        </w:rPr>
        <w:t>Academic</w:t>
      </w:r>
      <w:r>
        <w:rPr>
          <w:spacing w:val="-6"/>
          <w:sz w:val="20"/>
        </w:rPr>
        <w:t> </w:t>
      </w:r>
      <w:r>
        <w:rPr>
          <w:sz w:val="20"/>
        </w:rPr>
        <w:t>Staff,</w:t>
      </w:r>
      <w:r>
        <w:rPr>
          <w:spacing w:val="-7"/>
          <w:sz w:val="20"/>
        </w:rPr>
        <w:t> </w:t>
      </w:r>
      <w:r>
        <w:rPr>
          <w:sz w:val="20"/>
        </w:rPr>
        <w:t>from</w:t>
      </w:r>
      <w:r>
        <w:rPr>
          <w:spacing w:val="-11"/>
          <w:sz w:val="20"/>
        </w:rPr>
        <w:t> </w:t>
      </w:r>
      <w:r>
        <w:rPr>
          <w:sz w:val="20"/>
        </w:rPr>
        <w:t>July</w:t>
      </w:r>
      <w:r>
        <w:rPr>
          <w:spacing w:val="-10"/>
          <w:sz w:val="20"/>
        </w:rPr>
        <w:t> </w:t>
      </w:r>
      <w:r>
        <w:rPr>
          <w:sz w:val="20"/>
        </w:rPr>
        <w:t>5,</w:t>
      </w:r>
      <w:r>
        <w:rPr>
          <w:spacing w:val="-6"/>
          <w:sz w:val="20"/>
        </w:rPr>
        <w:t> </w:t>
      </w:r>
      <w:r>
        <w:rPr>
          <w:sz w:val="20"/>
        </w:rPr>
        <w:t>2020</w:t>
      </w:r>
      <w:r>
        <w:rPr>
          <w:spacing w:val="-6"/>
          <w:sz w:val="20"/>
        </w:rPr>
        <w:t> </w:t>
      </w:r>
      <w:r>
        <w:rPr>
          <w:sz w:val="20"/>
        </w:rPr>
        <w:t>to</w:t>
      </w:r>
      <w:r>
        <w:rPr>
          <w:spacing w:val="-9"/>
          <w:sz w:val="20"/>
        </w:rPr>
        <w:t> </w:t>
      </w:r>
      <w:r>
        <w:rPr>
          <w:sz w:val="20"/>
        </w:rPr>
        <w:t>July</w:t>
      </w:r>
      <w:r>
        <w:rPr>
          <w:spacing w:val="-10"/>
          <w:sz w:val="20"/>
        </w:rPr>
        <w:t> </w:t>
      </w:r>
      <w:r>
        <w:rPr>
          <w:sz w:val="20"/>
        </w:rPr>
        <w:t>4,</w:t>
      </w:r>
      <w:r>
        <w:rPr>
          <w:spacing w:val="-6"/>
          <w:sz w:val="20"/>
        </w:rPr>
        <w:t> </w:t>
      </w:r>
      <w:r>
        <w:rPr>
          <w:sz w:val="20"/>
        </w:rPr>
        <w:t>2021,</w:t>
      </w:r>
      <w:r>
        <w:rPr>
          <w:spacing w:val="-6"/>
          <w:sz w:val="20"/>
        </w:rPr>
        <w:t> </w:t>
      </w:r>
      <w:r>
        <w:rPr>
          <w:sz w:val="20"/>
        </w:rPr>
        <w:t>Curry</w:t>
      </w:r>
      <w:r>
        <w:rPr>
          <w:spacing w:val="-9"/>
          <w:sz w:val="20"/>
        </w:rPr>
        <w:t> </w:t>
      </w:r>
      <w:r>
        <w:rPr>
          <w:sz w:val="20"/>
        </w:rPr>
        <w:t>will</w:t>
      </w:r>
      <w:r>
        <w:rPr>
          <w:spacing w:val="-5"/>
          <w:sz w:val="20"/>
        </w:rPr>
        <w:t> </w:t>
      </w:r>
      <w:r>
        <w:rPr>
          <w:sz w:val="20"/>
        </w:rPr>
        <w:t>serve</w:t>
      </w:r>
      <w:r>
        <w:rPr>
          <w:spacing w:val="-6"/>
          <w:sz w:val="20"/>
        </w:rPr>
        <w:t> </w:t>
      </w:r>
      <w:r>
        <w:rPr>
          <w:sz w:val="20"/>
        </w:rPr>
        <w:t>a</w:t>
      </w:r>
      <w:r>
        <w:rPr>
          <w:spacing w:val="-7"/>
          <w:sz w:val="20"/>
        </w:rPr>
        <w:t> </w:t>
      </w:r>
      <w:r>
        <w:rPr>
          <w:sz w:val="20"/>
        </w:rPr>
        <w:t>one-year</w:t>
      </w:r>
      <w:r>
        <w:rPr>
          <w:spacing w:val="-6"/>
          <w:sz w:val="20"/>
        </w:rPr>
        <w:t> </w:t>
      </w:r>
      <w:r>
        <w:rPr>
          <w:sz w:val="20"/>
        </w:rPr>
        <w:t>terminal consultantship with such duties determined by the Provost. Pursuant to his March 26, 2007 offer letter, Curry will begin a six-month research assignment effective July 5, 2021. Curry will retire from MSU effective January 4,</w:t>
      </w:r>
      <w:r>
        <w:rPr>
          <w:spacing w:val="-27"/>
          <w:sz w:val="20"/>
        </w:rPr>
        <w:t> </w:t>
      </w:r>
      <w:r>
        <w:rPr>
          <w:sz w:val="20"/>
        </w:rPr>
        <w:t>2022.</w:t>
      </w:r>
    </w:p>
    <w:p>
      <w:pPr>
        <w:spacing w:before="118"/>
        <w:ind w:left="140" w:right="0" w:firstLine="0"/>
        <w:jc w:val="left"/>
        <w:rPr>
          <w:sz w:val="20"/>
        </w:rPr>
      </w:pPr>
      <w:bookmarkStart w:name="_bookmark4" w:id="8"/>
      <w:bookmarkEnd w:id="8"/>
      <w:r>
        <w:rPr/>
      </w:r>
      <w:r>
        <w:rPr>
          <w:position w:val="7"/>
          <w:sz w:val="13"/>
        </w:rPr>
        <w:t>5 </w:t>
      </w:r>
      <w:r>
        <w:rPr>
          <w:sz w:val="20"/>
        </w:rPr>
        <w:t>Klages retired from MSU on February 14, 2017.</w:t>
      </w:r>
    </w:p>
    <w:p>
      <w:pPr>
        <w:spacing w:before="116"/>
        <w:ind w:left="140" w:right="0" w:firstLine="0"/>
        <w:jc w:val="left"/>
        <w:rPr>
          <w:sz w:val="20"/>
        </w:rPr>
      </w:pPr>
      <w:bookmarkStart w:name="_bookmark5" w:id="9"/>
      <w:bookmarkEnd w:id="9"/>
      <w:r>
        <w:rPr/>
      </w:r>
      <w:r>
        <w:rPr>
          <w:position w:val="7"/>
          <w:sz w:val="13"/>
        </w:rPr>
        <w:t>6 </w:t>
      </w:r>
      <w:r>
        <w:rPr>
          <w:sz w:val="20"/>
        </w:rPr>
        <w:t>Bert’s last day of employment with MSU was August 30, 1999.</w:t>
      </w:r>
    </w:p>
    <w:p>
      <w:pPr>
        <w:spacing w:before="113"/>
        <w:ind w:left="140" w:right="0" w:firstLine="0"/>
        <w:jc w:val="left"/>
        <w:rPr>
          <w:sz w:val="20"/>
        </w:rPr>
      </w:pPr>
      <w:bookmarkStart w:name="_bookmark6" w:id="10"/>
      <w:bookmarkEnd w:id="10"/>
      <w:r>
        <w:rPr/>
      </w:r>
      <w:r>
        <w:rPr>
          <w:position w:val="7"/>
          <w:sz w:val="13"/>
        </w:rPr>
        <w:t>7 </w:t>
      </w:r>
      <w:r>
        <w:rPr>
          <w:sz w:val="20"/>
        </w:rPr>
        <w:t>Jager was terminated on July 6, 2020.</w:t>
      </w:r>
    </w:p>
    <w:p>
      <w:pPr>
        <w:spacing w:before="116"/>
        <w:ind w:left="140" w:right="0" w:firstLine="0"/>
        <w:jc w:val="left"/>
        <w:rPr>
          <w:sz w:val="20"/>
        </w:rPr>
      </w:pPr>
      <w:bookmarkStart w:name="_bookmark7" w:id="11"/>
      <w:bookmarkEnd w:id="11"/>
      <w:r>
        <w:rPr/>
      </w:r>
      <w:r>
        <w:rPr>
          <w:position w:val="7"/>
          <w:sz w:val="13"/>
        </w:rPr>
        <w:t>8 </w:t>
      </w:r>
      <w:r>
        <w:rPr>
          <w:sz w:val="20"/>
        </w:rPr>
        <w:t>Lemmen resigned from MSU in January 2017.</w:t>
      </w:r>
    </w:p>
    <w:p>
      <w:pPr>
        <w:spacing w:before="115"/>
        <w:ind w:left="140" w:right="0" w:firstLine="0"/>
        <w:jc w:val="left"/>
        <w:rPr>
          <w:sz w:val="20"/>
        </w:rPr>
      </w:pPr>
      <w:bookmarkStart w:name="_bookmark8" w:id="12"/>
      <w:bookmarkEnd w:id="12"/>
      <w:r>
        <w:rPr/>
      </w:r>
      <w:r>
        <w:rPr>
          <w:position w:val="7"/>
          <w:sz w:val="13"/>
        </w:rPr>
        <w:t>9 </w:t>
      </w:r>
      <w:r>
        <w:rPr>
          <w:sz w:val="20"/>
        </w:rPr>
        <w:t>Lindley last worked for MSU in 2000.</w:t>
      </w:r>
    </w:p>
    <w:p>
      <w:pPr>
        <w:spacing w:before="116"/>
        <w:ind w:left="140" w:right="0" w:firstLine="0"/>
        <w:jc w:val="left"/>
        <w:rPr>
          <w:sz w:val="20"/>
        </w:rPr>
      </w:pPr>
      <w:bookmarkStart w:name="_bookmark9" w:id="13"/>
      <w:bookmarkEnd w:id="13"/>
      <w:r>
        <w:rPr/>
      </w:r>
      <w:r>
        <w:rPr>
          <w:position w:val="7"/>
          <w:sz w:val="13"/>
        </w:rPr>
        <w:t>10 </w:t>
      </w:r>
      <w:r>
        <w:rPr>
          <w:sz w:val="20"/>
        </w:rPr>
        <w:t>Liszewski’s last day of employment with MSU was June 30, 2017.</w:t>
      </w:r>
    </w:p>
    <w:p>
      <w:pPr>
        <w:spacing w:before="116"/>
        <w:ind w:left="139" w:right="138" w:firstLine="0"/>
        <w:jc w:val="both"/>
        <w:rPr>
          <w:sz w:val="20"/>
        </w:rPr>
      </w:pPr>
      <w:bookmarkStart w:name="_bookmark10" w:id="14"/>
      <w:bookmarkEnd w:id="14"/>
      <w:r>
        <w:rPr/>
      </w:r>
      <w:r>
        <w:rPr>
          <w:position w:val="7"/>
          <w:sz w:val="13"/>
        </w:rPr>
        <w:t>11 </w:t>
      </w:r>
      <w:r>
        <w:rPr>
          <w:sz w:val="20"/>
        </w:rPr>
        <w:t>Mouaikel received his undergraduate degrees from MSU in 2016 and 2017 in athletic training and kinesiology, respectively. During the 2016-2017 school year, he served as a student athletic trainer. Mouaikel’s last day of employment with MSU was June 16, 2017.</w:t>
      </w:r>
    </w:p>
    <w:p>
      <w:pPr>
        <w:spacing w:before="114"/>
        <w:ind w:left="140" w:right="0" w:firstLine="0"/>
        <w:jc w:val="both"/>
        <w:rPr>
          <w:sz w:val="20"/>
        </w:rPr>
      </w:pPr>
      <w:bookmarkStart w:name="_bookmark11" w:id="15"/>
      <w:bookmarkEnd w:id="15"/>
      <w:r>
        <w:rPr/>
      </w:r>
      <w:r>
        <w:rPr>
          <w:position w:val="7"/>
          <w:sz w:val="13"/>
        </w:rPr>
        <w:t>12 </w:t>
      </w:r>
      <w:r>
        <w:rPr>
          <w:sz w:val="20"/>
        </w:rPr>
        <w:t>Mukherji resigned from MSU, and his last day of employment with MSU was in September 2019.</w:t>
      </w:r>
    </w:p>
    <w:p>
      <w:pPr>
        <w:spacing w:after="0"/>
        <w:jc w:val="both"/>
        <w:rPr>
          <w:sz w:val="20"/>
        </w:rPr>
        <w:sectPr>
          <w:pgSz w:w="12240" w:h="15840"/>
          <w:pgMar w:header="0" w:footer="1067" w:top="1360" w:bottom="1260" w:left="1300" w:right="1300"/>
        </w:sectPr>
      </w:pPr>
    </w:p>
    <w:p>
      <w:pPr>
        <w:pStyle w:val="ListParagraph"/>
        <w:numPr>
          <w:ilvl w:val="1"/>
          <w:numId w:val="2"/>
        </w:numPr>
        <w:tabs>
          <w:tab w:pos="1579" w:val="left" w:leader="none"/>
          <w:tab w:pos="1580" w:val="left" w:leader="none"/>
        </w:tabs>
        <w:spacing w:line="240" w:lineRule="auto" w:before="74" w:after="0"/>
        <w:ind w:left="1580" w:right="0" w:hanging="360"/>
        <w:jc w:val="left"/>
        <w:rPr>
          <w:sz w:val="16"/>
        </w:rPr>
      </w:pPr>
      <w:r>
        <w:rPr>
          <w:sz w:val="24"/>
        </w:rPr>
        <w:t>Former Post-Graduate Intern Nancy</w:t>
      </w:r>
      <w:r>
        <w:rPr>
          <w:spacing w:val="-3"/>
          <w:sz w:val="24"/>
        </w:rPr>
        <w:t> </w:t>
      </w:r>
      <w:r>
        <w:rPr>
          <w:sz w:val="24"/>
        </w:rPr>
        <w:t>Naradzay;</w:t>
      </w:r>
      <w:hyperlink w:history="true" w:anchor="_bookmark12">
        <w:r>
          <w:rPr>
            <w:position w:val="9"/>
            <w:sz w:val="16"/>
          </w:rPr>
          <w:t>13</w:t>
        </w:r>
      </w:hyperlink>
    </w:p>
    <w:p>
      <w:pPr>
        <w:pStyle w:val="ListParagraph"/>
        <w:numPr>
          <w:ilvl w:val="1"/>
          <w:numId w:val="2"/>
        </w:numPr>
        <w:tabs>
          <w:tab w:pos="1579" w:val="left" w:leader="none"/>
          <w:tab w:pos="1580" w:val="left" w:leader="none"/>
        </w:tabs>
        <w:spacing w:line="240" w:lineRule="auto" w:before="20" w:after="0"/>
        <w:ind w:left="1580" w:right="0" w:hanging="360"/>
        <w:jc w:val="left"/>
        <w:rPr>
          <w:sz w:val="16"/>
        </w:rPr>
      </w:pPr>
      <w:r>
        <w:rPr>
          <w:sz w:val="24"/>
        </w:rPr>
        <w:t>Former Athletic Trainer Anthony</w:t>
      </w:r>
      <w:r>
        <w:rPr>
          <w:spacing w:val="-4"/>
          <w:sz w:val="24"/>
        </w:rPr>
        <w:t> </w:t>
      </w:r>
      <w:r>
        <w:rPr>
          <w:sz w:val="24"/>
        </w:rPr>
        <w:t>Robles;</w:t>
      </w:r>
      <w:hyperlink w:history="true" w:anchor="_bookmark13">
        <w:r>
          <w:rPr>
            <w:position w:val="9"/>
            <w:sz w:val="16"/>
          </w:rPr>
          <w:t>14</w:t>
        </w:r>
      </w:hyperlink>
    </w:p>
    <w:p>
      <w:pPr>
        <w:pStyle w:val="ListParagraph"/>
        <w:numPr>
          <w:ilvl w:val="1"/>
          <w:numId w:val="2"/>
        </w:numPr>
        <w:tabs>
          <w:tab w:pos="1579" w:val="left" w:leader="none"/>
          <w:tab w:pos="1580" w:val="left" w:leader="none"/>
        </w:tabs>
        <w:spacing w:line="240" w:lineRule="auto" w:before="23" w:after="0"/>
        <w:ind w:left="1580" w:right="0" w:hanging="360"/>
        <w:jc w:val="left"/>
        <w:rPr>
          <w:sz w:val="24"/>
        </w:rPr>
      </w:pPr>
      <w:r>
        <w:rPr>
          <w:sz w:val="24"/>
        </w:rPr>
        <w:t>Professor Dr. Lionel Rosen;</w:t>
      </w:r>
    </w:p>
    <w:p>
      <w:pPr>
        <w:pStyle w:val="ListParagraph"/>
        <w:numPr>
          <w:ilvl w:val="1"/>
          <w:numId w:val="2"/>
        </w:numPr>
        <w:tabs>
          <w:tab w:pos="1579" w:val="left" w:leader="none"/>
          <w:tab w:pos="1580" w:val="left" w:leader="none"/>
        </w:tabs>
        <w:spacing w:line="240" w:lineRule="auto" w:before="20" w:after="0"/>
        <w:ind w:left="1580" w:right="0" w:hanging="360"/>
        <w:jc w:val="left"/>
        <w:rPr>
          <w:sz w:val="16"/>
        </w:rPr>
      </w:pPr>
      <w:r>
        <w:rPr>
          <w:sz w:val="24"/>
        </w:rPr>
        <w:t>Former Professor Dr. Gary</w:t>
      </w:r>
      <w:r>
        <w:rPr>
          <w:spacing w:val="-7"/>
          <w:sz w:val="24"/>
        </w:rPr>
        <w:t> </w:t>
      </w:r>
      <w:r>
        <w:rPr>
          <w:sz w:val="24"/>
        </w:rPr>
        <w:t>Stollak;</w:t>
      </w:r>
      <w:hyperlink w:history="true" w:anchor="_bookmark14">
        <w:r>
          <w:rPr>
            <w:position w:val="9"/>
            <w:sz w:val="16"/>
          </w:rPr>
          <w:t>15</w:t>
        </w:r>
      </w:hyperlink>
    </w:p>
    <w:p>
      <w:pPr>
        <w:pStyle w:val="ListParagraph"/>
        <w:numPr>
          <w:ilvl w:val="1"/>
          <w:numId w:val="2"/>
        </w:numPr>
        <w:tabs>
          <w:tab w:pos="1579" w:val="left" w:leader="none"/>
          <w:tab w:pos="1580" w:val="left" w:leader="none"/>
        </w:tabs>
        <w:spacing w:line="240" w:lineRule="auto" w:before="21" w:after="0"/>
        <w:ind w:left="1580" w:right="0" w:hanging="360"/>
        <w:jc w:val="left"/>
        <w:rPr>
          <w:sz w:val="24"/>
        </w:rPr>
      </w:pPr>
      <w:r>
        <w:rPr>
          <w:sz w:val="24"/>
        </w:rPr>
        <w:t>Athletic Trainer Destiny</w:t>
      </w:r>
      <w:r>
        <w:rPr>
          <w:spacing w:val="-4"/>
          <w:sz w:val="24"/>
        </w:rPr>
        <w:t> </w:t>
      </w:r>
      <w:r>
        <w:rPr>
          <w:sz w:val="24"/>
        </w:rPr>
        <w:t>Teachnor-Hauk;</w:t>
      </w:r>
    </w:p>
    <w:p>
      <w:pPr>
        <w:pStyle w:val="ListParagraph"/>
        <w:numPr>
          <w:ilvl w:val="1"/>
          <w:numId w:val="2"/>
        </w:numPr>
        <w:tabs>
          <w:tab w:pos="1579" w:val="left" w:leader="none"/>
          <w:tab w:pos="1580" w:val="left" w:leader="none"/>
        </w:tabs>
        <w:spacing w:line="240" w:lineRule="auto" w:before="20" w:after="0"/>
        <w:ind w:left="1580" w:right="0" w:hanging="360"/>
        <w:jc w:val="left"/>
        <w:rPr>
          <w:sz w:val="16"/>
        </w:rPr>
      </w:pPr>
      <w:r>
        <w:rPr>
          <w:sz w:val="24"/>
        </w:rPr>
        <w:t>Former Graduate Student Athletic Trainer Henna Shah</w:t>
      </w:r>
      <w:r>
        <w:rPr>
          <w:spacing w:val="-1"/>
          <w:sz w:val="24"/>
        </w:rPr>
        <w:t> </w:t>
      </w:r>
      <w:r>
        <w:rPr>
          <w:sz w:val="24"/>
        </w:rPr>
        <w:t>Trivedi;</w:t>
      </w:r>
      <w:hyperlink w:history="true" w:anchor="_bookmark15">
        <w:r>
          <w:rPr>
            <w:position w:val="9"/>
            <w:sz w:val="16"/>
          </w:rPr>
          <w:t>16</w:t>
        </w:r>
      </w:hyperlink>
    </w:p>
    <w:p>
      <w:pPr>
        <w:pStyle w:val="ListParagraph"/>
        <w:numPr>
          <w:ilvl w:val="1"/>
          <w:numId w:val="2"/>
        </w:numPr>
        <w:tabs>
          <w:tab w:pos="1579" w:val="left" w:leader="none"/>
          <w:tab w:pos="1580" w:val="left" w:leader="none"/>
        </w:tabs>
        <w:spacing w:line="240" w:lineRule="auto" w:before="23" w:after="0"/>
        <w:ind w:left="1580" w:right="0" w:hanging="360"/>
        <w:jc w:val="left"/>
        <w:rPr>
          <w:sz w:val="16"/>
        </w:rPr>
      </w:pPr>
      <w:r>
        <w:rPr>
          <w:sz w:val="24"/>
        </w:rPr>
        <w:t>Vanessa (last name unknown).</w:t>
      </w:r>
      <w:hyperlink w:history="true" w:anchor="_bookmark16">
        <w:r>
          <w:rPr>
            <w:position w:val="9"/>
            <w:sz w:val="16"/>
          </w:rPr>
          <w:t>17</w:t>
        </w:r>
      </w:hyperlink>
    </w:p>
    <w:p>
      <w:pPr>
        <w:pStyle w:val="BodyText"/>
        <w:spacing w:before="7"/>
        <w:jc w:val="left"/>
        <w:rPr>
          <w:sz w:val="27"/>
        </w:rPr>
      </w:pPr>
    </w:p>
    <w:p>
      <w:pPr>
        <w:pStyle w:val="BodyText"/>
        <w:spacing w:line="256" w:lineRule="auto" w:before="1"/>
        <w:ind w:left="140" w:right="135" w:firstLine="720"/>
      </w:pPr>
      <w:r>
        <w:rPr/>
        <w:t>Certain</w:t>
      </w:r>
      <w:r>
        <w:rPr>
          <w:spacing w:val="-17"/>
        </w:rPr>
        <w:t> </w:t>
      </w:r>
      <w:r>
        <w:rPr/>
        <w:t>additional</w:t>
      </w:r>
      <w:r>
        <w:rPr>
          <w:spacing w:val="-15"/>
        </w:rPr>
        <w:t> </w:t>
      </w:r>
      <w:r>
        <w:rPr/>
        <w:t>employees</w:t>
      </w:r>
      <w:r>
        <w:rPr>
          <w:spacing w:val="-16"/>
        </w:rPr>
        <w:t> </w:t>
      </w:r>
      <w:r>
        <w:rPr/>
        <w:t>were</w:t>
      </w:r>
      <w:r>
        <w:rPr>
          <w:spacing w:val="-18"/>
        </w:rPr>
        <w:t> </w:t>
      </w:r>
      <w:r>
        <w:rPr/>
        <w:t>on</w:t>
      </w:r>
      <w:r>
        <w:rPr>
          <w:spacing w:val="-16"/>
        </w:rPr>
        <w:t> </w:t>
      </w:r>
      <w:r>
        <w:rPr/>
        <w:t>notice</w:t>
      </w:r>
      <w:r>
        <w:rPr>
          <w:spacing w:val="-17"/>
        </w:rPr>
        <w:t> </w:t>
      </w:r>
      <w:r>
        <w:rPr/>
        <w:t>of</w:t>
      </w:r>
      <w:r>
        <w:rPr>
          <w:spacing w:val="-17"/>
        </w:rPr>
        <w:t> </w:t>
      </w:r>
      <w:r>
        <w:rPr/>
        <w:t>a</w:t>
      </w:r>
      <w:r>
        <w:rPr>
          <w:spacing w:val="-15"/>
        </w:rPr>
        <w:t> </w:t>
      </w:r>
      <w:r>
        <w:rPr/>
        <w:t>complaint</w:t>
      </w:r>
      <w:r>
        <w:rPr>
          <w:spacing w:val="-15"/>
        </w:rPr>
        <w:t> </w:t>
      </w:r>
      <w:r>
        <w:rPr/>
        <w:t>of</w:t>
      </w:r>
      <w:r>
        <w:rPr>
          <w:spacing w:val="-17"/>
        </w:rPr>
        <w:t> </w:t>
      </w:r>
      <w:r>
        <w:rPr/>
        <w:t>sex</w:t>
      </w:r>
      <w:r>
        <w:rPr>
          <w:spacing w:val="-14"/>
        </w:rPr>
        <w:t> </w:t>
      </w:r>
      <w:r>
        <w:rPr/>
        <w:t>discrimination</w:t>
      </w:r>
      <w:r>
        <w:rPr>
          <w:spacing w:val="-16"/>
        </w:rPr>
        <w:t> </w:t>
      </w:r>
      <w:r>
        <w:rPr/>
        <w:t>by</w:t>
      </w:r>
      <w:r>
        <w:rPr>
          <w:spacing w:val="-21"/>
        </w:rPr>
        <w:t> </w:t>
      </w:r>
      <w:r>
        <w:rPr/>
        <w:t>Nassar within the context of a 2014 OIE formal investigation initiated by a report from Reporter 11</w:t>
      </w:r>
      <w:hyperlink w:history="true" w:anchor="_bookmark17">
        <w:r>
          <w:rPr>
            <w:position w:val="9"/>
            <w:sz w:val="16"/>
          </w:rPr>
          <w:t>18</w:t>
        </w:r>
      </w:hyperlink>
      <w:r>
        <w:rPr>
          <w:position w:val="9"/>
          <w:sz w:val="16"/>
        </w:rPr>
        <w:t> </w:t>
      </w:r>
      <w:r>
        <w:rPr/>
        <w:t>(“2014</w:t>
      </w:r>
      <w:r>
        <w:rPr>
          <w:spacing w:val="-2"/>
        </w:rPr>
        <w:t> </w:t>
      </w:r>
      <w:r>
        <w:rPr/>
        <w:t>Investigation”),</w:t>
      </w:r>
      <w:r>
        <w:rPr>
          <w:spacing w:val="-4"/>
        </w:rPr>
        <w:t> </w:t>
      </w:r>
      <w:r>
        <w:rPr/>
        <w:t>but</w:t>
      </w:r>
      <w:r>
        <w:rPr>
          <w:spacing w:val="-4"/>
        </w:rPr>
        <w:t> </w:t>
      </w:r>
      <w:r>
        <w:rPr/>
        <w:t>are</w:t>
      </w:r>
      <w:r>
        <w:rPr>
          <w:spacing w:val="-5"/>
        </w:rPr>
        <w:t> </w:t>
      </w:r>
      <w:r>
        <w:rPr/>
        <w:t>not</w:t>
      </w:r>
      <w:r>
        <w:rPr>
          <w:spacing w:val="-4"/>
        </w:rPr>
        <w:t> </w:t>
      </w:r>
      <w:r>
        <w:rPr/>
        <w:t>otherwise</w:t>
      </w:r>
      <w:r>
        <w:rPr>
          <w:spacing w:val="-5"/>
        </w:rPr>
        <w:t> </w:t>
      </w:r>
      <w:r>
        <w:rPr/>
        <w:t>alleged</w:t>
      </w:r>
      <w:r>
        <w:rPr>
          <w:spacing w:val="-4"/>
        </w:rPr>
        <w:t> </w:t>
      </w:r>
      <w:r>
        <w:rPr/>
        <w:t>to</w:t>
      </w:r>
      <w:r>
        <w:rPr>
          <w:spacing w:val="-5"/>
        </w:rPr>
        <w:t> </w:t>
      </w:r>
      <w:r>
        <w:rPr/>
        <w:t>have</w:t>
      </w:r>
      <w:r>
        <w:rPr>
          <w:spacing w:val="-5"/>
        </w:rPr>
        <w:t> </w:t>
      </w:r>
      <w:r>
        <w:rPr/>
        <w:t>independent</w:t>
      </w:r>
      <w:r>
        <w:rPr>
          <w:spacing w:val="-4"/>
        </w:rPr>
        <w:t> </w:t>
      </w:r>
      <w:r>
        <w:rPr/>
        <w:t>notice</w:t>
      </w:r>
      <w:r>
        <w:rPr>
          <w:spacing w:val="-5"/>
        </w:rPr>
        <w:t> </w:t>
      </w:r>
      <w:r>
        <w:rPr/>
        <w:t>of</w:t>
      </w:r>
      <w:r>
        <w:rPr>
          <w:spacing w:val="-5"/>
        </w:rPr>
        <w:t> </w:t>
      </w:r>
      <w:r>
        <w:rPr/>
        <w:t>a</w:t>
      </w:r>
      <w:r>
        <w:rPr>
          <w:spacing w:val="-6"/>
        </w:rPr>
        <w:t> </w:t>
      </w:r>
      <w:r>
        <w:rPr/>
        <w:t>complaint</w:t>
      </w:r>
      <w:r>
        <w:rPr>
          <w:spacing w:val="-3"/>
        </w:rPr>
        <w:t> </w:t>
      </w:r>
      <w:r>
        <w:rPr/>
        <w:t>or concern of sex discrimination by Nassar that would trigger a reporting obligation. Nonetheless, MSU also reviewed whether current and former employees followed obligations under</w:t>
      </w:r>
      <w:r>
        <w:rPr>
          <w:spacing w:val="-39"/>
        </w:rPr>
        <w:t> </w:t>
      </w:r>
      <w:r>
        <w:rPr/>
        <w:t>applicable law</w:t>
      </w:r>
      <w:r>
        <w:rPr>
          <w:spacing w:val="-12"/>
        </w:rPr>
        <w:t> </w:t>
      </w:r>
      <w:r>
        <w:rPr/>
        <w:t>and</w:t>
      </w:r>
      <w:r>
        <w:rPr>
          <w:spacing w:val="-9"/>
        </w:rPr>
        <w:t> </w:t>
      </w:r>
      <w:r>
        <w:rPr/>
        <w:t>then-applicable</w:t>
      </w:r>
      <w:r>
        <w:rPr>
          <w:spacing w:val="-6"/>
        </w:rPr>
        <w:t> </w:t>
      </w:r>
      <w:r>
        <w:rPr/>
        <w:t>MSU</w:t>
      </w:r>
      <w:r>
        <w:rPr>
          <w:spacing w:val="-12"/>
        </w:rPr>
        <w:t> </w:t>
      </w:r>
      <w:r>
        <w:rPr/>
        <w:t>policies</w:t>
      </w:r>
      <w:r>
        <w:rPr>
          <w:spacing w:val="-10"/>
        </w:rPr>
        <w:t> </w:t>
      </w:r>
      <w:r>
        <w:rPr/>
        <w:t>based</w:t>
      </w:r>
      <w:r>
        <w:rPr>
          <w:spacing w:val="-11"/>
        </w:rPr>
        <w:t> </w:t>
      </w:r>
      <w:r>
        <w:rPr/>
        <w:t>on</w:t>
      </w:r>
      <w:r>
        <w:rPr>
          <w:spacing w:val="-8"/>
        </w:rPr>
        <w:t> </w:t>
      </w:r>
      <w:r>
        <w:rPr/>
        <w:t>their</w:t>
      </w:r>
      <w:r>
        <w:rPr>
          <w:spacing w:val="-12"/>
        </w:rPr>
        <w:t> </w:t>
      </w:r>
      <w:r>
        <w:rPr/>
        <w:t>knowledge</w:t>
      </w:r>
      <w:r>
        <w:rPr>
          <w:spacing w:val="-12"/>
        </w:rPr>
        <w:t> </w:t>
      </w:r>
      <w:r>
        <w:rPr/>
        <w:t>of,</w:t>
      </w:r>
      <w:r>
        <w:rPr>
          <w:spacing w:val="-10"/>
        </w:rPr>
        <w:t> </w:t>
      </w:r>
      <w:r>
        <w:rPr/>
        <w:t>or</w:t>
      </w:r>
      <w:r>
        <w:rPr>
          <w:spacing w:val="-9"/>
        </w:rPr>
        <w:t> </w:t>
      </w:r>
      <w:r>
        <w:rPr/>
        <w:t>involvement</w:t>
      </w:r>
      <w:r>
        <w:rPr>
          <w:spacing w:val="-10"/>
        </w:rPr>
        <w:t> </w:t>
      </w:r>
      <w:r>
        <w:rPr/>
        <w:t>with,</w:t>
      </w:r>
      <w:r>
        <w:rPr>
          <w:spacing w:val="-11"/>
        </w:rPr>
        <w:t> </w:t>
      </w:r>
      <w:r>
        <w:rPr/>
        <w:t>the</w:t>
      </w:r>
      <w:r>
        <w:rPr>
          <w:spacing w:val="-9"/>
        </w:rPr>
        <w:t> </w:t>
      </w:r>
      <w:r>
        <w:rPr/>
        <w:t>2014 Investigation. The employees</w:t>
      </w:r>
      <w:r>
        <w:rPr>
          <w:spacing w:val="-2"/>
        </w:rPr>
        <w:t> </w:t>
      </w:r>
      <w:r>
        <w:rPr/>
        <w:t>included:</w:t>
      </w:r>
    </w:p>
    <w:p>
      <w:pPr>
        <w:pStyle w:val="BodyText"/>
        <w:spacing w:before="1"/>
        <w:jc w:val="left"/>
        <w:rPr>
          <w:sz w:val="26"/>
        </w:rPr>
      </w:pPr>
    </w:p>
    <w:p>
      <w:pPr>
        <w:pStyle w:val="ListParagraph"/>
        <w:numPr>
          <w:ilvl w:val="1"/>
          <w:numId w:val="2"/>
        </w:numPr>
        <w:tabs>
          <w:tab w:pos="1579" w:val="left" w:leader="none"/>
          <w:tab w:pos="1580" w:val="left" w:leader="none"/>
        </w:tabs>
        <w:spacing w:line="240" w:lineRule="auto" w:before="0" w:after="0"/>
        <w:ind w:left="1580" w:right="0" w:hanging="360"/>
        <w:jc w:val="left"/>
        <w:rPr>
          <w:sz w:val="24"/>
        </w:rPr>
      </w:pPr>
      <w:r>
        <w:rPr>
          <w:sz w:val="24"/>
        </w:rPr>
        <w:t>Dr. Lisa DeStefano;</w:t>
      </w:r>
    </w:p>
    <w:p>
      <w:pPr>
        <w:pStyle w:val="ListParagraph"/>
        <w:numPr>
          <w:ilvl w:val="1"/>
          <w:numId w:val="2"/>
        </w:numPr>
        <w:tabs>
          <w:tab w:pos="1579" w:val="left" w:leader="none"/>
          <w:tab w:pos="1580" w:val="left" w:leader="none"/>
        </w:tabs>
        <w:spacing w:line="240" w:lineRule="auto" w:before="20" w:after="0"/>
        <w:ind w:left="1580" w:right="0" w:hanging="360"/>
        <w:jc w:val="left"/>
        <w:rPr>
          <w:sz w:val="24"/>
        </w:rPr>
      </w:pPr>
      <w:r>
        <w:rPr>
          <w:sz w:val="24"/>
        </w:rPr>
        <w:t>Dr. Jennifer</w:t>
      </w:r>
      <w:r>
        <w:rPr>
          <w:spacing w:val="-2"/>
          <w:sz w:val="24"/>
        </w:rPr>
        <w:t> </w:t>
      </w:r>
      <w:r>
        <w:rPr>
          <w:sz w:val="24"/>
        </w:rPr>
        <w:t>Gilmore;</w:t>
      </w:r>
    </w:p>
    <w:p>
      <w:pPr>
        <w:pStyle w:val="ListParagraph"/>
        <w:numPr>
          <w:ilvl w:val="1"/>
          <w:numId w:val="2"/>
        </w:numPr>
        <w:tabs>
          <w:tab w:pos="1579" w:val="left" w:leader="none"/>
          <w:tab w:pos="1580" w:val="left" w:leader="none"/>
        </w:tabs>
        <w:spacing w:line="240" w:lineRule="auto" w:before="21" w:after="0"/>
        <w:ind w:left="1580" w:right="0" w:hanging="360"/>
        <w:jc w:val="left"/>
        <w:rPr>
          <w:sz w:val="24"/>
        </w:rPr>
      </w:pPr>
      <w:r>
        <w:rPr>
          <w:sz w:val="24"/>
        </w:rPr>
        <w:t>Kristine</w:t>
      </w:r>
      <w:r>
        <w:rPr>
          <w:spacing w:val="-2"/>
          <w:sz w:val="24"/>
        </w:rPr>
        <w:t> </w:t>
      </w:r>
      <w:r>
        <w:rPr>
          <w:sz w:val="24"/>
        </w:rPr>
        <w:t>Moore;</w:t>
      </w:r>
    </w:p>
    <w:p>
      <w:pPr>
        <w:pStyle w:val="ListParagraph"/>
        <w:numPr>
          <w:ilvl w:val="1"/>
          <w:numId w:val="2"/>
        </w:numPr>
        <w:tabs>
          <w:tab w:pos="1579" w:val="left" w:leader="none"/>
          <w:tab w:pos="1580" w:val="left" w:leader="none"/>
        </w:tabs>
        <w:spacing w:line="240" w:lineRule="auto" w:before="23" w:after="0"/>
        <w:ind w:left="1580" w:right="0" w:hanging="360"/>
        <w:jc w:val="left"/>
        <w:rPr>
          <w:sz w:val="24"/>
        </w:rPr>
      </w:pPr>
      <w:r>
        <w:rPr>
          <w:sz w:val="24"/>
        </w:rPr>
        <w:t>Mukherji;</w:t>
      </w:r>
    </w:p>
    <w:p>
      <w:pPr>
        <w:pStyle w:val="ListParagraph"/>
        <w:numPr>
          <w:ilvl w:val="1"/>
          <w:numId w:val="2"/>
        </w:numPr>
        <w:tabs>
          <w:tab w:pos="1579" w:val="left" w:leader="none"/>
          <w:tab w:pos="1580" w:val="left" w:leader="none"/>
        </w:tabs>
        <w:spacing w:line="240" w:lineRule="auto" w:before="20" w:after="0"/>
        <w:ind w:left="1580" w:right="0" w:hanging="360"/>
        <w:jc w:val="left"/>
        <w:rPr>
          <w:sz w:val="24"/>
        </w:rPr>
      </w:pPr>
      <w:r>
        <w:rPr>
          <w:sz w:val="24"/>
        </w:rPr>
        <w:t>MSUPD Detective Valerie O’Brien;</w:t>
      </w:r>
      <w:r>
        <w:rPr>
          <w:spacing w:val="-4"/>
          <w:sz w:val="24"/>
        </w:rPr>
        <w:t> </w:t>
      </w:r>
      <w:r>
        <w:rPr>
          <w:sz w:val="24"/>
        </w:rPr>
        <w:t>and</w:t>
      </w:r>
    </w:p>
    <w:p>
      <w:pPr>
        <w:pStyle w:val="ListParagraph"/>
        <w:numPr>
          <w:ilvl w:val="1"/>
          <w:numId w:val="2"/>
        </w:numPr>
        <w:tabs>
          <w:tab w:pos="1579" w:val="left" w:leader="none"/>
          <w:tab w:pos="1580" w:val="left" w:leader="none"/>
        </w:tabs>
        <w:spacing w:line="240" w:lineRule="auto" w:before="20" w:after="0"/>
        <w:ind w:left="1580" w:right="0" w:hanging="360"/>
        <w:jc w:val="left"/>
        <w:rPr>
          <w:sz w:val="24"/>
        </w:rPr>
      </w:pPr>
      <w:r>
        <w:rPr>
          <w:sz w:val="24"/>
        </w:rPr>
        <w:t>Strampel.</w:t>
      </w:r>
    </w:p>
    <w:p>
      <w:pPr>
        <w:pStyle w:val="BodyText"/>
        <w:spacing w:before="8"/>
        <w:jc w:val="left"/>
        <w:rPr>
          <w:sz w:val="27"/>
        </w:rPr>
      </w:pPr>
    </w:p>
    <w:p>
      <w:pPr>
        <w:pStyle w:val="BodyText"/>
        <w:spacing w:line="259" w:lineRule="auto"/>
        <w:ind w:left="139" w:right="135" w:firstLine="720"/>
      </w:pPr>
      <w:r>
        <w:rPr/>
        <w:t>With respect to the 2014 Investigation, on January 30, 2018, MSU sent OCR results of MSU’s internal review of all sexual harassment complaints filed in the 2014-2015 school years, including the 2014 Investigation. (OCR Findings, p. 17.) MSU concluded that the 2014 Investigation was handled properly at that time and that no additional actions or remedies were warranted</w:t>
      </w:r>
      <w:r>
        <w:rPr>
          <w:spacing w:val="-14"/>
        </w:rPr>
        <w:t> </w:t>
      </w:r>
      <w:r>
        <w:rPr/>
        <w:t>regarding</w:t>
      </w:r>
      <w:r>
        <w:rPr>
          <w:spacing w:val="-16"/>
        </w:rPr>
        <w:t> </w:t>
      </w:r>
      <w:r>
        <w:rPr/>
        <w:t>the</w:t>
      </w:r>
      <w:r>
        <w:rPr>
          <w:spacing w:val="-12"/>
        </w:rPr>
        <w:t> </w:t>
      </w:r>
      <w:r>
        <w:rPr/>
        <w:t>2014</w:t>
      </w:r>
      <w:r>
        <w:rPr>
          <w:spacing w:val="-11"/>
        </w:rPr>
        <w:t> </w:t>
      </w:r>
      <w:r>
        <w:rPr/>
        <w:t>Investigation.</w:t>
      </w:r>
      <w:r>
        <w:rPr>
          <w:spacing w:val="34"/>
        </w:rPr>
        <w:t> </w:t>
      </w:r>
      <w:r>
        <w:rPr/>
        <w:t>Accordingly,</w:t>
      </w:r>
      <w:r>
        <w:rPr>
          <w:spacing w:val="-13"/>
        </w:rPr>
        <w:t> </w:t>
      </w:r>
      <w:r>
        <w:rPr/>
        <w:t>pursuant</w:t>
      </w:r>
      <w:r>
        <w:rPr>
          <w:spacing w:val="-14"/>
        </w:rPr>
        <w:t> </w:t>
      </w:r>
      <w:r>
        <w:rPr/>
        <w:t>to</w:t>
      </w:r>
      <w:r>
        <w:rPr>
          <w:spacing w:val="-13"/>
        </w:rPr>
        <w:t> </w:t>
      </w:r>
      <w:r>
        <w:rPr/>
        <w:t>Section</w:t>
      </w:r>
      <w:r>
        <w:rPr>
          <w:spacing w:val="-11"/>
        </w:rPr>
        <w:t> </w:t>
      </w:r>
      <w:r>
        <w:rPr/>
        <w:t>III</w:t>
      </w:r>
      <w:r>
        <w:rPr>
          <w:spacing w:val="-17"/>
        </w:rPr>
        <w:t> </w:t>
      </w:r>
      <w:r>
        <w:rPr/>
        <w:t>of</w:t>
      </w:r>
      <w:r>
        <w:rPr>
          <w:spacing w:val="-14"/>
        </w:rPr>
        <w:t> </w:t>
      </w:r>
      <w:r>
        <w:rPr/>
        <w:t>the</w:t>
      </w:r>
      <w:r>
        <w:rPr>
          <w:spacing w:val="-14"/>
        </w:rPr>
        <w:t> </w:t>
      </w:r>
      <w:r>
        <w:rPr/>
        <w:t>Resolution</w:t>
      </w: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spacing w:before="3"/>
        <w:jc w:val="left"/>
        <w:rPr>
          <w:sz w:val="17"/>
        </w:rPr>
      </w:pPr>
      <w:r>
        <w:rPr/>
        <w:pict>
          <v:shape style="position:absolute;margin-left:72pt;margin-top:12.280059pt;width:144pt;height:.1pt;mso-position-horizontal-relative:page;mso-position-vertical-relative:paragraph;z-index:-251654144;mso-wrap-distance-left:0;mso-wrap-distance-right:0" coordorigin="1440,246" coordsize="2880,0" path="m1440,246l4320,246e" filled="false" stroked="true" strokeweight=".72pt" strokecolor="#000000">
            <v:path arrowok="t"/>
            <v:stroke dashstyle="solid"/>
            <w10:wrap type="topAndBottom"/>
          </v:shape>
        </w:pict>
      </w:r>
    </w:p>
    <w:p>
      <w:pPr>
        <w:spacing w:before="62"/>
        <w:ind w:left="139" w:right="140" w:firstLine="0"/>
        <w:jc w:val="both"/>
        <w:rPr>
          <w:sz w:val="20"/>
        </w:rPr>
      </w:pPr>
      <w:bookmarkStart w:name="_bookmark12" w:id="16"/>
      <w:bookmarkEnd w:id="16"/>
      <w:r>
        <w:rPr/>
      </w:r>
      <w:r>
        <w:rPr>
          <w:position w:val="7"/>
          <w:sz w:val="13"/>
        </w:rPr>
        <w:t>13</w:t>
      </w:r>
      <w:r>
        <w:rPr>
          <w:spacing w:val="6"/>
          <w:position w:val="7"/>
          <w:sz w:val="13"/>
        </w:rPr>
        <w:t> </w:t>
      </w:r>
      <w:r>
        <w:rPr>
          <w:sz w:val="20"/>
        </w:rPr>
        <w:t>Naradzay</w:t>
      </w:r>
      <w:r>
        <w:rPr>
          <w:spacing w:val="-14"/>
          <w:sz w:val="20"/>
        </w:rPr>
        <w:t> </w:t>
      </w:r>
      <w:r>
        <w:rPr>
          <w:sz w:val="20"/>
        </w:rPr>
        <w:t>is</w:t>
      </w:r>
      <w:r>
        <w:rPr>
          <w:spacing w:val="-11"/>
          <w:sz w:val="20"/>
        </w:rPr>
        <w:t> </w:t>
      </w:r>
      <w:r>
        <w:rPr>
          <w:sz w:val="20"/>
        </w:rPr>
        <w:t>a</w:t>
      </w:r>
      <w:r>
        <w:rPr>
          <w:spacing w:val="-10"/>
          <w:sz w:val="20"/>
        </w:rPr>
        <w:t> </w:t>
      </w:r>
      <w:r>
        <w:rPr>
          <w:sz w:val="20"/>
        </w:rPr>
        <w:t>former</w:t>
      </w:r>
      <w:r>
        <w:rPr>
          <w:spacing w:val="-9"/>
          <w:sz w:val="20"/>
        </w:rPr>
        <w:t> </w:t>
      </w:r>
      <w:r>
        <w:rPr>
          <w:sz w:val="20"/>
        </w:rPr>
        <w:t>post-graduate</w:t>
      </w:r>
      <w:r>
        <w:rPr>
          <w:spacing w:val="-10"/>
          <w:sz w:val="20"/>
        </w:rPr>
        <w:t> </w:t>
      </w:r>
      <w:r>
        <w:rPr>
          <w:sz w:val="20"/>
        </w:rPr>
        <w:t>intern</w:t>
      </w:r>
      <w:r>
        <w:rPr>
          <w:spacing w:val="-11"/>
          <w:sz w:val="20"/>
        </w:rPr>
        <w:t> </w:t>
      </w:r>
      <w:r>
        <w:rPr>
          <w:sz w:val="20"/>
        </w:rPr>
        <w:t>in</w:t>
      </w:r>
      <w:r>
        <w:rPr>
          <w:spacing w:val="-10"/>
          <w:sz w:val="20"/>
        </w:rPr>
        <w:t> </w:t>
      </w:r>
      <w:r>
        <w:rPr>
          <w:sz w:val="20"/>
        </w:rPr>
        <w:t>Athletic</w:t>
      </w:r>
      <w:r>
        <w:rPr>
          <w:spacing w:val="-10"/>
          <w:sz w:val="20"/>
        </w:rPr>
        <w:t> </w:t>
      </w:r>
      <w:r>
        <w:rPr>
          <w:sz w:val="20"/>
        </w:rPr>
        <w:t>Training,</w:t>
      </w:r>
      <w:r>
        <w:rPr>
          <w:spacing w:val="-10"/>
          <w:sz w:val="20"/>
        </w:rPr>
        <w:t> </w:t>
      </w:r>
      <w:r>
        <w:rPr>
          <w:sz w:val="20"/>
        </w:rPr>
        <w:t>and</w:t>
      </w:r>
      <w:r>
        <w:rPr>
          <w:spacing w:val="-9"/>
          <w:sz w:val="20"/>
        </w:rPr>
        <w:t> </w:t>
      </w:r>
      <w:r>
        <w:rPr>
          <w:sz w:val="20"/>
        </w:rPr>
        <w:t>her</w:t>
      </w:r>
      <w:r>
        <w:rPr>
          <w:spacing w:val="-10"/>
          <w:sz w:val="20"/>
        </w:rPr>
        <w:t> </w:t>
      </w:r>
      <w:r>
        <w:rPr>
          <w:sz w:val="20"/>
        </w:rPr>
        <w:t>last</w:t>
      </w:r>
      <w:r>
        <w:rPr>
          <w:spacing w:val="-10"/>
          <w:sz w:val="20"/>
        </w:rPr>
        <w:t> </w:t>
      </w:r>
      <w:r>
        <w:rPr>
          <w:sz w:val="20"/>
        </w:rPr>
        <w:t>day</w:t>
      </w:r>
      <w:r>
        <w:rPr>
          <w:spacing w:val="-14"/>
          <w:sz w:val="20"/>
        </w:rPr>
        <w:t> </w:t>
      </w:r>
      <w:r>
        <w:rPr>
          <w:sz w:val="20"/>
        </w:rPr>
        <w:t>of</w:t>
      </w:r>
      <w:r>
        <w:rPr>
          <w:spacing w:val="-12"/>
          <w:sz w:val="20"/>
        </w:rPr>
        <w:t> </w:t>
      </w:r>
      <w:r>
        <w:rPr>
          <w:sz w:val="20"/>
        </w:rPr>
        <w:t>employment</w:t>
      </w:r>
      <w:r>
        <w:rPr>
          <w:spacing w:val="-8"/>
          <w:sz w:val="20"/>
        </w:rPr>
        <w:t> </w:t>
      </w:r>
      <w:r>
        <w:rPr>
          <w:sz w:val="20"/>
        </w:rPr>
        <w:t>with</w:t>
      </w:r>
      <w:r>
        <w:rPr>
          <w:spacing w:val="-11"/>
          <w:sz w:val="20"/>
        </w:rPr>
        <w:t> </w:t>
      </w:r>
      <w:r>
        <w:rPr>
          <w:sz w:val="20"/>
        </w:rPr>
        <w:t>MSU</w:t>
      </w:r>
      <w:r>
        <w:rPr>
          <w:spacing w:val="-8"/>
          <w:sz w:val="20"/>
        </w:rPr>
        <w:t> </w:t>
      </w:r>
      <w:r>
        <w:rPr>
          <w:sz w:val="20"/>
        </w:rPr>
        <w:t>was</w:t>
      </w:r>
      <w:r>
        <w:rPr>
          <w:spacing w:val="-10"/>
          <w:sz w:val="20"/>
        </w:rPr>
        <w:t> </w:t>
      </w:r>
      <w:r>
        <w:rPr>
          <w:sz w:val="20"/>
        </w:rPr>
        <w:t>April 21,</w:t>
      </w:r>
      <w:r>
        <w:rPr>
          <w:spacing w:val="1"/>
          <w:sz w:val="20"/>
        </w:rPr>
        <w:t> </w:t>
      </w:r>
      <w:r>
        <w:rPr>
          <w:sz w:val="20"/>
        </w:rPr>
        <w:t>2014.</w:t>
      </w:r>
    </w:p>
    <w:p>
      <w:pPr>
        <w:spacing w:before="116"/>
        <w:ind w:left="140" w:right="0" w:firstLine="0"/>
        <w:jc w:val="both"/>
        <w:rPr>
          <w:sz w:val="20"/>
        </w:rPr>
      </w:pPr>
      <w:bookmarkStart w:name="_bookmark13" w:id="17"/>
      <w:bookmarkEnd w:id="17"/>
      <w:r>
        <w:rPr/>
      </w:r>
      <w:r>
        <w:rPr>
          <w:position w:val="7"/>
          <w:sz w:val="13"/>
        </w:rPr>
        <w:t>14 </w:t>
      </w:r>
      <w:r>
        <w:rPr>
          <w:sz w:val="20"/>
        </w:rPr>
        <w:t>Robles’s last day of employment with MSU was May 20, 2005.</w:t>
      </w:r>
    </w:p>
    <w:p>
      <w:pPr>
        <w:spacing w:before="113"/>
        <w:ind w:left="140" w:right="0" w:firstLine="0"/>
        <w:jc w:val="both"/>
        <w:rPr>
          <w:sz w:val="20"/>
        </w:rPr>
      </w:pPr>
      <w:bookmarkStart w:name="_bookmark14" w:id="18"/>
      <w:bookmarkEnd w:id="18"/>
      <w:r>
        <w:rPr/>
      </w:r>
      <w:r>
        <w:rPr>
          <w:position w:val="7"/>
          <w:sz w:val="13"/>
        </w:rPr>
        <w:t>15 </w:t>
      </w:r>
      <w:r>
        <w:rPr>
          <w:sz w:val="20"/>
        </w:rPr>
        <w:t>Stollak retired from MSU in 2010.</w:t>
      </w:r>
    </w:p>
    <w:p>
      <w:pPr>
        <w:spacing w:before="116"/>
        <w:ind w:left="140" w:right="0" w:firstLine="0"/>
        <w:jc w:val="both"/>
        <w:rPr>
          <w:sz w:val="20"/>
        </w:rPr>
      </w:pPr>
      <w:bookmarkStart w:name="_bookmark15" w:id="19"/>
      <w:bookmarkEnd w:id="19"/>
      <w:r>
        <w:rPr/>
      </w:r>
      <w:r>
        <w:rPr>
          <w:position w:val="7"/>
          <w:sz w:val="13"/>
        </w:rPr>
        <w:t>16 </w:t>
      </w:r>
      <w:r>
        <w:rPr>
          <w:sz w:val="20"/>
        </w:rPr>
        <w:t>Shah Trivedi’s last day of employment with MSU was on or about May 5, 2000.</w:t>
      </w:r>
    </w:p>
    <w:p>
      <w:pPr>
        <w:spacing w:before="116"/>
        <w:ind w:left="139" w:right="138" w:firstLine="0"/>
        <w:jc w:val="both"/>
        <w:rPr>
          <w:sz w:val="20"/>
        </w:rPr>
      </w:pPr>
      <w:bookmarkStart w:name="_bookmark16" w:id="20"/>
      <w:bookmarkEnd w:id="20"/>
      <w:r>
        <w:rPr/>
      </w:r>
      <w:r>
        <w:rPr>
          <w:position w:val="7"/>
          <w:sz w:val="13"/>
        </w:rPr>
        <w:t>17 </w:t>
      </w:r>
      <w:r>
        <w:rPr>
          <w:sz w:val="20"/>
        </w:rPr>
        <w:t>MSU records reflect that a Vanessa Gomez was a post-graduate intern with the Athletic Training Department in 2012-2013, but, as explained below, the reporter did not provide a last name for Vanessa, Nassar’s abuse occurred in the 2009-2010 timeframe, and MSU has not been able to confirm the trainer’s identity.</w:t>
      </w:r>
    </w:p>
    <w:p>
      <w:pPr>
        <w:spacing w:before="114"/>
        <w:ind w:left="140" w:right="140" w:hanging="1"/>
        <w:jc w:val="both"/>
        <w:rPr>
          <w:sz w:val="20"/>
        </w:rPr>
      </w:pPr>
      <w:bookmarkStart w:name="_bookmark17" w:id="21"/>
      <w:bookmarkEnd w:id="21"/>
      <w:r>
        <w:rPr/>
      </w:r>
      <w:r>
        <w:rPr>
          <w:position w:val="7"/>
          <w:sz w:val="13"/>
        </w:rPr>
        <w:t>18 </w:t>
      </w:r>
      <w:r>
        <w:rPr>
          <w:sz w:val="20"/>
        </w:rPr>
        <w:t>The Reporters identified by number are identified in the same manner as they are in the OCR Letter of Findings (“OCR Findings”).</w:t>
      </w:r>
    </w:p>
    <w:p>
      <w:pPr>
        <w:spacing w:after="0"/>
        <w:jc w:val="both"/>
        <w:rPr>
          <w:sz w:val="20"/>
        </w:rPr>
        <w:sectPr>
          <w:pgSz w:w="12240" w:h="15840"/>
          <w:pgMar w:header="0" w:footer="1067" w:top="1360" w:bottom="1260" w:left="1300" w:right="1300"/>
        </w:sectPr>
      </w:pPr>
    </w:p>
    <w:p>
      <w:pPr>
        <w:pStyle w:val="BodyText"/>
        <w:spacing w:line="244" w:lineRule="auto" w:before="74"/>
        <w:ind w:left="140"/>
        <w:jc w:val="left"/>
        <w:rPr>
          <w:sz w:val="16"/>
        </w:rPr>
      </w:pPr>
      <w:r>
        <w:rPr/>
        <w:t>Agreement, a review of the 2014 Investigation, its findings, and later reviews of the 2014 Investigation are outside the scope of this employee review.</w:t>
      </w:r>
      <w:hyperlink w:history="true" w:anchor="_bookmark18">
        <w:r>
          <w:rPr>
            <w:position w:val="9"/>
            <w:sz w:val="16"/>
          </w:rPr>
          <w:t>19</w:t>
        </w:r>
      </w:hyperlink>
    </w:p>
    <w:p>
      <w:pPr>
        <w:pStyle w:val="BodyText"/>
        <w:spacing w:before="9"/>
        <w:jc w:val="left"/>
        <w:rPr>
          <w:sz w:val="27"/>
        </w:rPr>
      </w:pPr>
    </w:p>
    <w:p>
      <w:pPr>
        <w:pStyle w:val="Heading1"/>
        <w:ind w:left="139" w:right="0"/>
        <w:jc w:val="left"/>
      </w:pPr>
      <w:bookmarkStart w:name="Evidence Reviewed" w:id="22"/>
      <w:bookmarkEnd w:id="22"/>
      <w:r>
        <w:rPr>
          <w:b w:val="0"/>
        </w:rPr>
      </w:r>
      <w:r>
        <w:rPr/>
        <w:t>Evidence Reviewed</w:t>
      </w:r>
    </w:p>
    <w:p>
      <w:pPr>
        <w:pStyle w:val="BodyText"/>
        <w:spacing w:before="4"/>
        <w:jc w:val="left"/>
        <w:rPr>
          <w:b/>
          <w:sz w:val="22"/>
        </w:rPr>
      </w:pPr>
    </w:p>
    <w:p>
      <w:pPr>
        <w:pStyle w:val="BodyText"/>
        <w:ind w:left="139" w:right="136" w:firstLine="720"/>
        <w:jc w:val="left"/>
      </w:pPr>
      <w:r>
        <w:rPr/>
        <w:t>MSU reviewed MSU memoranda, Title IX reports, MSUPD reports, public documents, and other evidentiary documents, including the following:</w:t>
      </w:r>
    </w:p>
    <w:p>
      <w:pPr>
        <w:pStyle w:val="BodyText"/>
        <w:spacing w:before="9"/>
        <w:jc w:val="left"/>
        <w:rPr>
          <w:sz w:val="20"/>
        </w:rPr>
      </w:pPr>
    </w:p>
    <w:p>
      <w:pPr>
        <w:pStyle w:val="ListParagraph"/>
        <w:numPr>
          <w:ilvl w:val="0"/>
          <w:numId w:val="3"/>
        </w:numPr>
        <w:tabs>
          <w:tab w:pos="859" w:val="left" w:leader="none"/>
          <w:tab w:pos="860" w:val="left" w:leader="none"/>
        </w:tabs>
        <w:spacing w:line="240" w:lineRule="auto" w:before="0" w:after="0"/>
        <w:ind w:left="860" w:right="0" w:hanging="361"/>
        <w:jc w:val="left"/>
        <w:rPr>
          <w:sz w:val="24"/>
        </w:rPr>
      </w:pPr>
      <w:r>
        <w:rPr>
          <w:sz w:val="24"/>
        </w:rPr>
        <w:t>September 5, 2019 OCR</w:t>
      </w:r>
      <w:r>
        <w:rPr>
          <w:spacing w:val="-2"/>
          <w:sz w:val="24"/>
        </w:rPr>
        <w:t> </w:t>
      </w:r>
      <w:r>
        <w:rPr>
          <w:sz w:val="24"/>
        </w:rPr>
        <w:t>Findings.</w:t>
      </w:r>
    </w:p>
    <w:p>
      <w:pPr>
        <w:pStyle w:val="BodyText"/>
        <w:spacing w:before="10"/>
        <w:jc w:val="left"/>
        <w:rPr>
          <w:sz w:val="27"/>
        </w:rPr>
      </w:pPr>
    </w:p>
    <w:p>
      <w:pPr>
        <w:pStyle w:val="ListParagraph"/>
        <w:numPr>
          <w:ilvl w:val="0"/>
          <w:numId w:val="3"/>
        </w:numPr>
        <w:tabs>
          <w:tab w:pos="860" w:val="left" w:leader="none"/>
        </w:tabs>
        <w:spacing w:line="259" w:lineRule="auto" w:before="0" w:after="0"/>
        <w:ind w:left="859" w:right="138" w:hanging="360"/>
        <w:jc w:val="both"/>
        <w:rPr>
          <w:sz w:val="24"/>
        </w:rPr>
      </w:pPr>
      <w:r>
        <w:rPr>
          <w:sz w:val="24"/>
        </w:rPr>
        <w:t>OIE Investigation Materials and Exhibits attached thereto. (See MSU 02.05.2018</w:t>
      </w:r>
      <w:r>
        <w:rPr>
          <w:spacing w:val="-43"/>
          <w:sz w:val="24"/>
        </w:rPr>
        <w:t> </w:t>
      </w:r>
      <w:r>
        <w:rPr>
          <w:sz w:val="24"/>
        </w:rPr>
        <w:t>8-01282 to</w:t>
      </w:r>
      <w:r>
        <w:rPr>
          <w:spacing w:val="-9"/>
          <w:sz w:val="24"/>
        </w:rPr>
        <w:t> </w:t>
      </w:r>
      <w:r>
        <w:rPr>
          <w:sz w:val="24"/>
        </w:rPr>
        <w:t>8-02512,</w:t>
      </w:r>
      <w:r>
        <w:rPr>
          <w:spacing w:val="-9"/>
          <w:sz w:val="24"/>
        </w:rPr>
        <w:t> </w:t>
      </w:r>
      <w:r>
        <w:rPr>
          <w:sz w:val="24"/>
        </w:rPr>
        <w:t>MSU-OCR</w:t>
      </w:r>
      <w:r>
        <w:rPr>
          <w:spacing w:val="-8"/>
          <w:sz w:val="24"/>
        </w:rPr>
        <w:t> </w:t>
      </w:r>
      <w:r>
        <w:rPr>
          <w:sz w:val="24"/>
        </w:rPr>
        <w:t>03.09.2018</w:t>
      </w:r>
      <w:r>
        <w:rPr>
          <w:spacing w:val="-9"/>
          <w:sz w:val="24"/>
        </w:rPr>
        <w:t> </w:t>
      </w:r>
      <w:r>
        <w:rPr>
          <w:sz w:val="24"/>
        </w:rPr>
        <w:t>0004748</w:t>
      </w:r>
      <w:r>
        <w:rPr>
          <w:spacing w:val="-8"/>
          <w:sz w:val="24"/>
        </w:rPr>
        <w:t> </w:t>
      </w:r>
      <w:r>
        <w:rPr>
          <w:sz w:val="24"/>
        </w:rPr>
        <w:t>to</w:t>
      </w:r>
      <w:r>
        <w:rPr>
          <w:spacing w:val="-9"/>
          <w:sz w:val="24"/>
        </w:rPr>
        <w:t> </w:t>
      </w:r>
      <w:r>
        <w:rPr>
          <w:sz w:val="24"/>
        </w:rPr>
        <w:t>0005132,</w:t>
      </w:r>
      <w:r>
        <w:rPr>
          <w:spacing w:val="-9"/>
          <w:sz w:val="24"/>
        </w:rPr>
        <w:t> </w:t>
      </w:r>
      <w:r>
        <w:rPr>
          <w:sz w:val="24"/>
        </w:rPr>
        <w:t>MSU-OCR</w:t>
      </w:r>
      <w:r>
        <w:rPr>
          <w:spacing w:val="-8"/>
          <w:sz w:val="24"/>
        </w:rPr>
        <w:t> </w:t>
      </w:r>
      <w:r>
        <w:rPr>
          <w:sz w:val="24"/>
        </w:rPr>
        <w:t>04.16.2018</w:t>
      </w:r>
      <w:r>
        <w:rPr>
          <w:spacing w:val="-8"/>
          <w:sz w:val="24"/>
        </w:rPr>
        <w:t> </w:t>
      </w:r>
      <w:r>
        <w:rPr>
          <w:sz w:val="24"/>
        </w:rPr>
        <w:t>0010719 to</w:t>
      </w:r>
      <w:r>
        <w:rPr>
          <w:spacing w:val="-13"/>
          <w:sz w:val="24"/>
        </w:rPr>
        <w:t> </w:t>
      </w:r>
      <w:r>
        <w:rPr>
          <w:sz w:val="24"/>
        </w:rPr>
        <w:t>0010838,</w:t>
      </w:r>
      <w:r>
        <w:rPr>
          <w:spacing w:val="-12"/>
          <w:sz w:val="24"/>
        </w:rPr>
        <w:t> </w:t>
      </w:r>
      <w:r>
        <w:rPr>
          <w:sz w:val="24"/>
        </w:rPr>
        <w:t>MSU-OCR</w:t>
      </w:r>
      <w:r>
        <w:rPr>
          <w:spacing w:val="-12"/>
          <w:sz w:val="24"/>
        </w:rPr>
        <w:t> </w:t>
      </w:r>
      <w:r>
        <w:rPr>
          <w:sz w:val="24"/>
        </w:rPr>
        <w:t>04.16.2018</w:t>
      </w:r>
      <w:r>
        <w:rPr>
          <w:spacing w:val="-12"/>
          <w:sz w:val="24"/>
        </w:rPr>
        <w:t> </w:t>
      </w:r>
      <w:r>
        <w:rPr>
          <w:sz w:val="24"/>
        </w:rPr>
        <w:t>0017195</w:t>
      </w:r>
      <w:r>
        <w:rPr>
          <w:spacing w:val="-13"/>
          <w:sz w:val="24"/>
        </w:rPr>
        <w:t> </w:t>
      </w:r>
      <w:r>
        <w:rPr>
          <w:sz w:val="24"/>
        </w:rPr>
        <w:t>to</w:t>
      </w:r>
      <w:r>
        <w:rPr>
          <w:spacing w:val="-12"/>
          <w:sz w:val="24"/>
        </w:rPr>
        <w:t> </w:t>
      </w:r>
      <w:r>
        <w:rPr>
          <w:sz w:val="24"/>
        </w:rPr>
        <w:t>0017211,</w:t>
      </w:r>
      <w:r>
        <w:rPr>
          <w:spacing w:val="-12"/>
          <w:sz w:val="24"/>
        </w:rPr>
        <w:t> </w:t>
      </w:r>
      <w:r>
        <w:rPr>
          <w:sz w:val="24"/>
        </w:rPr>
        <w:t>MSU-OCR</w:t>
      </w:r>
      <w:r>
        <w:rPr>
          <w:spacing w:val="-12"/>
          <w:sz w:val="24"/>
        </w:rPr>
        <w:t> </w:t>
      </w:r>
      <w:r>
        <w:rPr>
          <w:sz w:val="24"/>
        </w:rPr>
        <w:t>04.16.2018</w:t>
      </w:r>
      <w:r>
        <w:rPr>
          <w:spacing w:val="-13"/>
          <w:sz w:val="24"/>
        </w:rPr>
        <w:t> </w:t>
      </w:r>
      <w:r>
        <w:rPr>
          <w:sz w:val="24"/>
        </w:rPr>
        <w:t>0017901 to</w:t>
      </w:r>
      <w:r>
        <w:rPr>
          <w:spacing w:val="-13"/>
          <w:sz w:val="24"/>
        </w:rPr>
        <w:t> </w:t>
      </w:r>
      <w:r>
        <w:rPr>
          <w:sz w:val="24"/>
        </w:rPr>
        <w:t>0017966,</w:t>
      </w:r>
      <w:r>
        <w:rPr>
          <w:spacing w:val="-12"/>
          <w:sz w:val="24"/>
        </w:rPr>
        <w:t> </w:t>
      </w:r>
      <w:r>
        <w:rPr>
          <w:sz w:val="24"/>
        </w:rPr>
        <w:t>MSU-OCR</w:t>
      </w:r>
      <w:r>
        <w:rPr>
          <w:spacing w:val="-12"/>
          <w:sz w:val="24"/>
        </w:rPr>
        <w:t> </w:t>
      </w:r>
      <w:r>
        <w:rPr>
          <w:sz w:val="24"/>
        </w:rPr>
        <w:t>05.30.2018</w:t>
      </w:r>
      <w:r>
        <w:rPr>
          <w:spacing w:val="-12"/>
          <w:sz w:val="24"/>
        </w:rPr>
        <w:t> </w:t>
      </w:r>
      <w:r>
        <w:rPr>
          <w:sz w:val="24"/>
        </w:rPr>
        <w:t>0018217</w:t>
      </w:r>
      <w:r>
        <w:rPr>
          <w:spacing w:val="-13"/>
          <w:sz w:val="24"/>
        </w:rPr>
        <w:t> </w:t>
      </w:r>
      <w:r>
        <w:rPr>
          <w:sz w:val="24"/>
        </w:rPr>
        <w:t>to</w:t>
      </w:r>
      <w:r>
        <w:rPr>
          <w:spacing w:val="-12"/>
          <w:sz w:val="24"/>
        </w:rPr>
        <w:t> </w:t>
      </w:r>
      <w:r>
        <w:rPr>
          <w:sz w:val="24"/>
        </w:rPr>
        <w:t>0018231,</w:t>
      </w:r>
      <w:r>
        <w:rPr>
          <w:spacing w:val="-12"/>
          <w:sz w:val="24"/>
        </w:rPr>
        <w:t> </w:t>
      </w:r>
      <w:r>
        <w:rPr>
          <w:sz w:val="24"/>
        </w:rPr>
        <w:t>MSU-OCR</w:t>
      </w:r>
      <w:r>
        <w:rPr>
          <w:spacing w:val="-12"/>
          <w:sz w:val="24"/>
        </w:rPr>
        <w:t> </w:t>
      </w:r>
      <w:r>
        <w:rPr>
          <w:sz w:val="24"/>
        </w:rPr>
        <w:t>07.09.2018</w:t>
      </w:r>
      <w:r>
        <w:rPr>
          <w:spacing w:val="-13"/>
          <w:sz w:val="24"/>
        </w:rPr>
        <w:t> </w:t>
      </w:r>
      <w:r>
        <w:rPr>
          <w:sz w:val="24"/>
        </w:rPr>
        <w:t>0018417 to</w:t>
      </w:r>
      <w:r>
        <w:rPr>
          <w:spacing w:val="-13"/>
          <w:sz w:val="24"/>
        </w:rPr>
        <w:t> </w:t>
      </w:r>
      <w:r>
        <w:rPr>
          <w:sz w:val="24"/>
        </w:rPr>
        <w:t>0018452,</w:t>
      </w:r>
      <w:r>
        <w:rPr>
          <w:spacing w:val="-12"/>
          <w:sz w:val="24"/>
        </w:rPr>
        <w:t> </w:t>
      </w:r>
      <w:r>
        <w:rPr>
          <w:sz w:val="24"/>
        </w:rPr>
        <w:t>MSU-OCR</w:t>
      </w:r>
      <w:r>
        <w:rPr>
          <w:spacing w:val="-12"/>
          <w:sz w:val="24"/>
        </w:rPr>
        <w:t> </w:t>
      </w:r>
      <w:r>
        <w:rPr>
          <w:sz w:val="24"/>
        </w:rPr>
        <w:t>07.16.2018</w:t>
      </w:r>
      <w:r>
        <w:rPr>
          <w:spacing w:val="-12"/>
          <w:sz w:val="24"/>
        </w:rPr>
        <w:t> </w:t>
      </w:r>
      <w:r>
        <w:rPr>
          <w:sz w:val="24"/>
        </w:rPr>
        <w:t>0018951</w:t>
      </w:r>
      <w:r>
        <w:rPr>
          <w:spacing w:val="-13"/>
          <w:sz w:val="24"/>
        </w:rPr>
        <w:t> </w:t>
      </w:r>
      <w:r>
        <w:rPr>
          <w:sz w:val="24"/>
        </w:rPr>
        <w:t>to</w:t>
      </w:r>
      <w:r>
        <w:rPr>
          <w:spacing w:val="-12"/>
          <w:sz w:val="24"/>
        </w:rPr>
        <w:t> </w:t>
      </w:r>
      <w:r>
        <w:rPr>
          <w:sz w:val="24"/>
        </w:rPr>
        <w:t>0018953,</w:t>
      </w:r>
      <w:r>
        <w:rPr>
          <w:spacing w:val="-12"/>
          <w:sz w:val="24"/>
        </w:rPr>
        <w:t> </w:t>
      </w:r>
      <w:r>
        <w:rPr>
          <w:sz w:val="24"/>
        </w:rPr>
        <w:t>MSU-OCR</w:t>
      </w:r>
      <w:r>
        <w:rPr>
          <w:spacing w:val="-12"/>
          <w:sz w:val="24"/>
        </w:rPr>
        <w:t> </w:t>
      </w:r>
      <w:r>
        <w:rPr>
          <w:sz w:val="24"/>
        </w:rPr>
        <w:t>09.14.2018</w:t>
      </w:r>
      <w:r>
        <w:rPr>
          <w:spacing w:val="-13"/>
          <w:sz w:val="24"/>
        </w:rPr>
        <w:t> </w:t>
      </w:r>
      <w:r>
        <w:rPr>
          <w:sz w:val="24"/>
        </w:rPr>
        <w:t>0019001 to 0019297, MSU-OCR 09.28.2018 0020043 to 0020061, and MSU-OCR</w:t>
      </w:r>
      <w:r>
        <w:rPr>
          <w:spacing w:val="-5"/>
          <w:sz w:val="24"/>
        </w:rPr>
        <w:t> </w:t>
      </w:r>
      <w:r>
        <w:rPr>
          <w:sz w:val="24"/>
        </w:rPr>
        <w:t>08.01.2020.)</w:t>
      </w:r>
    </w:p>
    <w:p>
      <w:pPr>
        <w:pStyle w:val="BodyText"/>
        <w:spacing w:before="7"/>
        <w:jc w:val="left"/>
        <w:rPr>
          <w:sz w:val="25"/>
        </w:rPr>
      </w:pPr>
    </w:p>
    <w:p>
      <w:pPr>
        <w:pStyle w:val="ListParagraph"/>
        <w:numPr>
          <w:ilvl w:val="0"/>
          <w:numId w:val="3"/>
        </w:numPr>
        <w:tabs>
          <w:tab w:pos="860" w:val="left" w:leader="none"/>
        </w:tabs>
        <w:spacing w:line="256" w:lineRule="auto" w:before="0" w:after="0"/>
        <w:ind w:left="859" w:right="139" w:hanging="360"/>
        <w:jc w:val="both"/>
        <w:rPr>
          <w:sz w:val="24"/>
        </w:rPr>
      </w:pPr>
      <w:r>
        <w:rPr>
          <w:sz w:val="24"/>
        </w:rPr>
        <w:t>Nassar’s Personnel File. (MSU-OCR 03.09.2018 0002159 to 0004348; MSU-OCR 04.16.2018 0014395 to 0014555.)</w:t>
      </w:r>
    </w:p>
    <w:p>
      <w:pPr>
        <w:pStyle w:val="BodyText"/>
        <w:spacing w:before="1"/>
        <w:jc w:val="left"/>
        <w:rPr>
          <w:sz w:val="26"/>
        </w:rPr>
      </w:pPr>
    </w:p>
    <w:p>
      <w:pPr>
        <w:pStyle w:val="ListParagraph"/>
        <w:numPr>
          <w:ilvl w:val="0"/>
          <w:numId w:val="3"/>
        </w:numPr>
        <w:tabs>
          <w:tab w:pos="860" w:val="left" w:leader="none"/>
        </w:tabs>
        <w:spacing w:line="256" w:lineRule="auto" w:before="0" w:after="0"/>
        <w:ind w:left="859" w:right="140" w:hanging="360"/>
        <w:jc w:val="both"/>
        <w:rPr>
          <w:sz w:val="24"/>
        </w:rPr>
      </w:pPr>
      <w:r>
        <w:rPr>
          <w:sz w:val="24"/>
        </w:rPr>
        <w:t>Personnel</w:t>
      </w:r>
      <w:r>
        <w:rPr>
          <w:spacing w:val="-4"/>
          <w:sz w:val="24"/>
        </w:rPr>
        <w:t> </w:t>
      </w:r>
      <w:r>
        <w:rPr>
          <w:sz w:val="24"/>
        </w:rPr>
        <w:t>File</w:t>
      </w:r>
      <w:r>
        <w:rPr>
          <w:spacing w:val="-6"/>
          <w:sz w:val="24"/>
        </w:rPr>
        <w:t> </w:t>
      </w:r>
      <w:r>
        <w:rPr>
          <w:sz w:val="24"/>
        </w:rPr>
        <w:t>of</w:t>
      </w:r>
      <w:r>
        <w:rPr>
          <w:spacing w:val="-4"/>
          <w:sz w:val="24"/>
        </w:rPr>
        <w:t> </w:t>
      </w:r>
      <w:r>
        <w:rPr>
          <w:sz w:val="24"/>
        </w:rPr>
        <w:t>individuals</w:t>
      </w:r>
      <w:r>
        <w:rPr>
          <w:spacing w:val="-5"/>
          <w:sz w:val="24"/>
        </w:rPr>
        <w:t> </w:t>
      </w:r>
      <w:r>
        <w:rPr>
          <w:sz w:val="24"/>
        </w:rPr>
        <w:t>reported</w:t>
      </w:r>
      <w:r>
        <w:rPr>
          <w:spacing w:val="-4"/>
          <w:sz w:val="24"/>
        </w:rPr>
        <w:t> </w:t>
      </w:r>
      <w:r>
        <w:rPr>
          <w:sz w:val="24"/>
        </w:rPr>
        <w:t>to</w:t>
      </w:r>
      <w:r>
        <w:rPr>
          <w:spacing w:val="-5"/>
          <w:sz w:val="24"/>
        </w:rPr>
        <w:t> </w:t>
      </w:r>
      <w:r>
        <w:rPr>
          <w:sz w:val="24"/>
        </w:rPr>
        <w:t>have</w:t>
      </w:r>
      <w:r>
        <w:rPr>
          <w:spacing w:val="-7"/>
          <w:sz w:val="24"/>
        </w:rPr>
        <w:t> </w:t>
      </w:r>
      <w:r>
        <w:rPr>
          <w:sz w:val="24"/>
        </w:rPr>
        <w:t>received</w:t>
      </w:r>
      <w:r>
        <w:rPr>
          <w:spacing w:val="-5"/>
          <w:sz w:val="24"/>
        </w:rPr>
        <w:t> </w:t>
      </w:r>
      <w:r>
        <w:rPr>
          <w:sz w:val="24"/>
        </w:rPr>
        <w:t>notice</w:t>
      </w:r>
      <w:r>
        <w:rPr>
          <w:spacing w:val="-5"/>
          <w:sz w:val="24"/>
        </w:rPr>
        <w:t> </w:t>
      </w:r>
      <w:r>
        <w:rPr>
          <w:sz w:val="24"/>
        </w:rPr>
        <w:t>of</w:t>
      </w:r>
      <w:r>
        <w:rPr>
          <w:spacing w:val="-6"/>
          <w:sz w:val="24"/>
        </w:rPr>
        <w:t> </w:t>
      </w:r>
      <w:r>
        <w:rPr>
          <w:sz w:val="24"/>
        </w:rPr>
        <w:t>a</w:t>
      </w:r>
      <w:r>
        <w:rPr>
          <w:spacing w:val="-5"/>
          <w:sz w:val="24"/>
        </w:rPr>
        <w:t> </w:t>
      </w:r>
      <w:r>
        <w:rPr>
          <w:sz w:val="24"/>
        </w:rPr>
        <w:t>concern</w:t>
      </w:r>
      <w:r>
        <w:rPr>
          <w:spacing w:val="-5"/>
          <w:sz w:val="24"/>
        </w:rPr>
        <w:t> </w:t>
      </w:r>
      <w:r>
        <w:rPr>
          <w:sz w:val="24"/>
        </w:rPr>
        <w:t>or</w:t>
      </w:r>
      <w:r>
        <w:rPr>
          <w:spacing w:val="-6"/>
          <w:sz w:val="24"/>
        </w:rPr>
        <w:t> </w:t>
      </w:r>
      <w:r>
        <w:rPr>
          <w:sz w:val="24"/>
        </w:rPr>
        <w:t>complaint</w:t>
      </w:r>
      <w:r>
        <w:rPr>
          <w:spacing w:val="-6"/>
          <w:sz w:val="24"/>
        </w:rPr>
        <w:t> </w:t>
      </w:r>
      <w:r>
        <w:rPr>
          <w:sz w:val="24"/>
        </w:rPr>
        <w:t>of sex discrimination by</w:t>
      </w:r>
      <w:r>
        <w:rPr>
          <w:spacing w:val="-7"/>
          <w:sz w:val="24"/>
        </w:rPr>
        <w:t> </w:t>
      </w:r>
      <w:r>
        <w:rPr>
          <w:sz w:val="24"/>
        </w:rPr>
        <w:t>Nassar.</w:t>
      </w:r>
    </w:p>
    <w:p>
      <w:pPr>
        <w:pStyle w:val="BodyText"/>
        <w:spacing w:before="1"/>
        <w:jc w:val="left"/>
        <w:rPr>
          <w:sz w:val="26"/>
        </w:rPr>
      </w:pPr>
    </w:p>
    <w:p>
      <w:pPr>
        <w:pStyle w:val="ListParagraph"/>
        <w:numPr>
          <w:ilvl w:val="0"/>
          <w:numId w:val="3"/>
        </w:numPr>
        <w:tabs>
          <w:tab w:pos="859" w:val="left" w:leader="none"/>
          <w:tab w:pos="860" w:val="left" w:leader="none"/>
        </w:tabs>
        <w:spacing w:line="240" w:lineRule="auto" w:before="0" w:after="0"/>
        <w:ind w:left="860" w:right="0" w:hanging="361"/>
        <w:jc w:val="left"/>
        <w:rPr>
          <w:sz w:val="24"/>
        </w:rPr>
      </w:pPr>
      <w:r>
        <w:rPr>
          <w:i/>
          <w:sz w:val="24"/>
        </w:rPr>
        <w:t>People v. Strampel</w:t>
      </w:r>
      <w:r>
        <w:rPr>
          <w:sz w:val="24"/>
        </w:rPr>
        <w:t>, No. 18-479-FH-C30 trial</w:t>
      </w:r>
      <w:r>
        <w:rPr>
          <w:spacing w:val="-1"/>
          <w:sz w:val="24"/>
        </w:rPr>
        <w:t> </w:t>
      </w:r>
      <w:r>
        <w:rPr>
          <w:sz w:val="24"/>
        </w:rPr>
        <w:t>transcript.</w:t>
      </w:r>
    </w:p>
    <w:p>
      <w:pPr>
        <w:pStyle w:val="BodyText"/>
        <w:spacing w:before="10"/>
        <w:jc w:val="left"/>
        <w:rPr>
          <w:sz w:val="27"/>
        </w:rPr>
      </w:pPr>
    </w:p>
    <w:p>
      <w:pPr>
        <w:pStyle w:val="ListParagraph"/>
        <w:numPr>
          <w:ilvl w:val="0"/>
          <w:numId w:val="3"/>
        </w:numPr>
        <w:tabs>
          <w:tab w:pos="859" w:val="left" w:leader="none"/>
          <w:tab w:pos="860" w:val="left" w:leader="none"/>
        </w:tabs>
        <w:spacing w:line="240" w:lineRule="auto" w:before="0" w:after="0"/>
        <w:ind w:left="860" w:right="0" w:hanging="361"/>
        <w:jc w:val="left"/>
        <w:rPr>
          <w:sz w:val="24"/>
        </w:rPr>
      </w:pPr>
      <w:r>
        <w:rPr>
          <w:i/>
          <w:sz w:val="24"/>
        </w:rPr>
        <w:t>People v. Simon</w:t>
      </w:r>
      <w:r>
        <w:rPr>
          <w:sz w:val="24"/>
        </w:rPr>
        <w:t>, No. 18-2261-FY preliminary examination</w:t>
      </w:r>
      <w:r>
        <w:rPr>
          <w:spacing w:val="-9"/>
          <w:sz w:val="24"/>
        </w:rPr>
        <w:t> </w:t>
      </w:r>
      <w:r>
        <w:rPr>
          <w:sz w:val="24"/>
        </w:rPr>
        <w:t>transcript.</w:t>
      </w:r>
    </w:p>
    <w:p>
      <w:pPr>
        <w:pStyle w:val="BodyText"/>
        <w:spacing w:before="7"/>
        <w:jc w:val="left"/>
        <w:rPr>
          <w:sz w:val="27"/>
        </w:rPr>
      </w:pPr>
    </w:p>
    <w:p>
      <w:pPr>
        <w:pStyle w:val="ListParagraph"/>
        <w:numPr>
          <w:ilvl w:val="0"/>
          <w:numId w:val="3"/>
        </w:numPr>
        <w:tabs>
          <w:tab w:pos="859" w:val="left" w:leader="none"/>
          <w:tab w:pos="860" w:val="left" w:leader="none"/>
        </w:tabs>
        <w:spacing w:line="240" w:lineRule="auto" w:before="0" w:after="0"/>
        <w:ind w:left="860" w:right="0" w:hanging="361"/>
        <w:jc w:val="left"/>
        <w:rPr>
          <w:sz w:val="24"/>
        </w:rPr>
      </w:pPr>
      <w:r>
        <w:rPr>
          <w:i/>
          <w:sz w:val="24"/>
        </w:rPr>
        <w:t>People v. Klages, </w:t>
      </w:r>
      <w:r>
        <w:rPr>
          <w:sz w:val="24"/>
        </w:rPr>
        <w:t>No. 18-825-FH trial</w:t>
      </w:r>
      <w:r>
        <w:rPr>
          <w:spacing w:val="-3"/>
          <w:sz w:val="24"/>
        </w:rPr>
        <w:t> </w:t>
      </w:r>
      <w:r>
        <w:rPr>
          <w:sz w:val="24"/>
        </w:rPr>
        <w:t>transcript.</w:t>
      </w:r>
    </w:p>
    <w:p>
      <w:pPr>
        <w:pStyle w:val="BodyText"/>
        <w:spacing w:before="10"/>
        <w:jc w:val="left"/>
        <w:rPr>
          <w:sz w:val="27"/>
        </w:rPr>
      </w:pPr>
    </w:p>
    <w:p>
      <w:pPr>
        <w:pStyle w:val="ListParagraph"/>
        <w:numPr>
          <w:ilvl w:val="0"/>
          <w:numId w:val="3"/>
        </w:numPr>
        <w:tabs>
          <w:tab w:pos="860" w:val="left" w:leader="none"/>
        </w:tabs>
        <w:spacing w:line="256" w:lineRule="auto" w:before="0" w:after="0"/>
        <w:ind w:left="859" w:right="139" w:hanging="360"/>
        <w:jc w:val="both"/>
        <w:rPr>
          <w:sz w:val="24"/>
        </w:rPr>
      </w:pPr>
      <w:r>
        <w:rPr>
          <w:i/>
          <w:sz w:val="24"/>
        </w:rPr>
        <w:t>People v. Nassar</w:t>
      </w:r>
      <w:r>
        <w:rPr>
          <w:sz w:val="24"/>
        </w:rPr>
        <w:t>, 17-020217-FC (Eaton County), 17-143-FC (Ingham County) observation of preliminary examination, plea hearing, and victim impact</w:t>
      </w:r>
      <w:r>
        <w:rPr>
          <w:spacing w:val="-12"/>
          <w:sz w:val="24"/>
        </w:rPr>
        <w:t> </w:t>
      </w:r>
      <w:r>
        <w:rPr>
          <w:sz w:val="24"/>
        </w:rPr>
        <w:t>statements.</w:t>
      </w:r>
    </w:p>
    <w:p>
      <w:pPr>
        <w:pStyle w:val="BodyText"/>
        <w:spacing w:before="1"/>
        <w:jc w:val="left"/>
        <w:rPr>
          <w:sz w:val="26"/>
        </w:rPr>
      </w:pPr>
    </w:p>
    <w:p>
      <w:pPr>
        <w:pStyle w:val="ListParagraph"/>
        <w:numPr>
          <w:ilvl w:val="0"/>
          <w:numId w:val="3"/>
        </w:numPr>
        <w:tabs>
          <w:tab w:pos="859" w:val="left" w:leader="none"/>
          <w:tab w:pos="860" w:val="left" w:leader="none"/>
        </w:tabs>
        <w:spacing w:line="240" w:lineRule="auto" w:before="0" w:after="0"/>
        <w:ind w:left="860" w:right="0" w:hanging="361"/>
        <w:jc w:val="left"/>
        <w:rPr>
          <w:sz w:val="24"/>
        </w:rPr>
      </w:pPr>
      <w:r>
        <w:rPr>
          <w:sz w:val="24"/>
        </w:rPr>
        <w:t>Complaints filed in civil </w:t>
      </w:r>
      <w:r>
        <w:rPr>
          <w:i/>
          <w:sz w:val="24"/>
        </w:rPr>
        <w:t>Nassar</w:t>
      </w:r>
      <w:r>
        <w:rPr>
          <w:i/>
          <w:spacing w:val="-3"/>
          <w:sz w:val="24"/>
        </w:rPr>
        <w:t> </w:t>
      </w:r>
      <w:r>
        <w:rPr>
          <w:sz w:val="24"/>
        </w:rPr>
        <w:t>lawsuits.</w:t>
      </w:r>
    </w:p>
    <w:p>
      <w:pPr>
        <w:pStyle w:val="BodyText"/>
        <w:spacing w:before="7"/>
        <w:jc w:val="left"/>
        <w:rPr>
          <w:sz w:val="27"/>
        </w:rPr>
      </w:pPr>
    </w:p>
    <w:p>
      <w:pPr>
        <w:pStyle w:val="ListParagraph"/>
        <w:numPr>
          <w:ilvl w:val="0"/>
          <w:numId w:val="3"/>
        </w:numPr>
        <w:tabs>
          <w:tab w:pos="860" w:val="left" w:leader="none"/>
        </w:tabs>
        <w:spacing w:line="259" w:lineRule="auto" w:before="0" w:after="0"/>
        <w:ind w:left="859" w:right="136" w:hanging="360"/>
        <w:jc w:val="both"/>
        <w:rPr>
          <w:sz w:val="24"/>
        </w:rPr>
      </w:pPr>
      <w:r>
        <w:rPr>
          <w:sz w:val="24"/>
        </w:rPr>
        <w:t>State of Michigan Department of Licensing and Regulatory Affairs (“LARA”) Hearing Transcript</w:t>
      </w:r>
      <w:r>
        <w:rPr>
          <w:spacing w:val="-7"/>
          <w:sz w:val="24"/>
        </w:rPr>
        <w:t> </w:t>
      </w:r>
      <w:r>
        <w:rPr>
          <w:sz w:val="24"/>
        </w:rPr>
        <w:t>in</w:t>
      </w:r>
      <w:r>
        <w:rPr>
          <w:spacing w:val="-6"/>
          <w:sz w:val="24"/>
        </w:rPr>
        <w:t> </w:t>
      </w:r>
      <w:r>
        <w:rPr>
          <w:sz w:val="24"/>
        </w:rPr>
        <w:t>the</w:t>
      </w:r>
      <w:r>
        <w:rPr>
          <w:spacing w:val="-8"/>
          <w:sz w:val="24"/>
        </w:rPr>
        <w:t> </w:t>
      </w:r>
      <w:r>
        <w:rPr>
          <w:sz w:val="24"/>
        </w:rPr>
        <w:t>Matter</w:t>
      </w:r>
      <w:r>
        <w:rPr>
          <w:spacing w:val="-7"/>
          <w:sz w:val="24"/>
        </w:rPr>
        <w:t> </w:t>
      </w:r>
      <w:r>
        <w:rPr>
          <w:sz w:val="24"/>
        </w:rPr>
        <w:t>of</w:t>
      </w:r>
      <w:r>
        <w:rPr>
          <w:spacing w:val="-8"/>
          <w:sz w:val="24"/>
        </w:rPr>
        <w:t> </w:t>
      </w:r>
      <w:r>
        <w:rPr>
          <w:sz w:val="24"/>
        </w:rPr>
        <w:t>Teachnor-Hauk</w:t>
      </w:r>
      <w:r>
        <w:rPr>
          <w:spacing w:val="-6"/>
          <w:sz w:val="24"/>
        </w:rPr>
        <w:t> </w:t>
      </w:r>
      <w:r>
        <w:rPr>
          <w:sz w:val="24"/>
        </w:rPr>
        <w:t>and</w:t>
      </w:r>
      <w:r>
        <w:rPr>
          <w:spacing w:val="-6"/>
          <w:sz w:val="24"/>
        </w:rPr>
        <w:t> </w:t>
      </w:r>
      <w:r>
        <w:rPr>
          <w:sz w:val="24"/>
        </w:rPr>
        <w:t>Hadden,</w:t>
      </w:r>
      <w:r>
        <w:rPr>
          <w:spacing w:val="-7"/>
          <w:sz w:val="24"/>
        </w:rPr>
        <w:t> </w:t>
      </w:r>
      <w:r>
        <w:rPr>
          <w:sz w:val="24"/>
        </w:rPr>
        <w:t>Complaint</w:t>
      </w:r>
      <w:r>
        <w:rPr>
          <w:spacing w:val="-6"/>
          <w:sz w:val="24"/>
        </w:rPr>
        <w:t> </w:t>
      </w:r>
      <w:r>
        <w:rPr>
          <w:sz w:val="24"/>
        </w:rPr>
        <w:t>No.</w:t>
      </w:r>
      <w:r>
        <w:rPr>
          <w:spacing w:val="-7"/>
          <w:sz w:val="24"/>
        </w:rPr>
        <w:t> </w:t>
      </w:r>
      <w:r>
        <w:rPr>
          <w:sz w:val="24"/>
        </w:rPr>
        <w:t>26-18-149885</w:t>
      </w:r>
      <w:r>
        <w:rPr>
          <w:spacing w:val="-6"/>
          <w:sz w:val="24"/>
        </w:rPr>
        <w:t> </w:t>
      </w:r>
      <w:r>
        <w:rPr>
          <w:sz w:val="24"/>
        </w:rPr>
        <w:t>and 26-18-149886, and other LARA correspondence concerning its administrative complaints against Stollak, Kovan, Lemmen, Nassar, Dr. Douglas Dietzel, and</w:t>
      </w:r>
      <w:r>
        <w:rPr>
          <w:spacing w:val="-5"/>
          <w:sz w:val="24"/>
        </w:rPr>
        <w:t> </w:t>
      </w:r>
      <w:r>
        <w:rPr>
          <w:sz w:val="24"/>
        </w:rPr>
        <w:t>Strampel.</w:t>
      </w:r>
    </w:p>
    <w:p>
      <w:pPr>
        <w:pStyle w:val="BodyText"/>
        <w:spacing w:before="2"/>
        <w:jc w:val="left"/>
        <w:rPr>
          <w:sz w:val="18"/>
        </w:rPr>
      </w:pPr>
      <w:r>
        <w:rPr/>
        <w:pict>
          <v:shape style="position:absolute;margin-left:72pt;margin-top:12.831006pt;width:144pt;height:.1pt;mso-position-horizontal-relative:page;mso-position-vertical-relative:paragraph;z-index:-251653120;mso-wrap-distance-left:0;mso-wrap-distance-right:0" coordorigin="1440,257" coordsize="2880,0" path="m1440,257l4320,257e" filled="false" stroked="true" strokeweight=".72pt" strokecolor="#000000">
            <v:path arrowok="t"/>
            <v:stroke dashstyle="solid"/>
            <w10:wrap type="topAndBottom"/>
          </v:shape>
        </w:pict>
      </w:r>
    </w:p>
    <w:p>
      <w:pPr>
        <w:spacing w:before="62"/>
        <w:ind w:left="139" w:right="137" w:firstLine="0"/>
        <w:jc w:val="both"/>
        <w:rPr>
          <w:sz w:val="20"/>
        </w:rPr>
      </w:pPr>
      <w:bookmarkStart w:name="_bookmark18" w:id="23"/>
      <w:bookmarkEnd w:id="23"/>
      <w:r>
        <w:rPr/>
      </w:r>
      <w:r>
        <w:rPr>
          <w:position w:val="7"/>
          <w:sz w:val="13"/>
        </w:rPr>
        <w:t>19 </w:t>
      </w:r>
      <w:r>
        <w:rPr>
          <w:sz w:val="20"/>
        </w:rPr>
        <w:t>As OCR is aware, this is not to say that MSU has not addressed the 2014 Investigation. Working with OCR, for example, the Resolution Agreement provides that MSU will (a) continue to ensure that medical or scientific experts called upon in a Title IX investigation do not have a conflict of interest or bias (Sections I.B. and II.E.); (b) provide the same investigative reports to the parties (Section II.F.); and (c) provide a process for determining when it must reopen a previously completed matter due to newly discovered evidence (Section II,G.).</w:t>
      </w:r>
    </w:p>
    <w:p>
      <w:pPr>
        <w:spacing w:after="0"/>
        <w:jc w:val="both"/>
        <w:rPr>
          <w:sz w:val="20"/>
        </w:rPr>
        <w:sectPr>
          <w:pgSz w:w="12240" w:h="15840"/>
          <w:pgMar w:header="0" w:footer="1067" w:top="1360" w:bottom="1260" w:left="1300" w:right="1300"/>
        </w:sectPr>
      </w:pPr>
    </w:p>
    <w:p>
      <w:pPr>
        <w:pStyle w:val="BodyText"/>
        <w:spacing w:before="5"/>
        <w:jc w:val="left"/>
        <w:rPr>
          <w:sz w:val="11"/>
        </w:rPr>
      </w:pPr>
    </w:p>
    <w:p>
      <w:pPr>
        <w:pStyle w:val="ListParagraph"/>
        <w:numPr>
          <w:ilvl w:val="0"/>
          <w:numId w:val="3"/>
        </w:numPr>
        <w:tabs>
          <w:tab w:pos="860" w:val="left" w:leader="none"/>
        </w:tabs>
        <w:spacing w:line="256" w:lineRule="auto" w:before="100" w:after="0"/>
        <w:ind w:left="860" w:right="140" w:hanging="360"/>
        <w:jc w:val="both"/>
        <w:rPr>
          <w:sz w:val="24"/>
        </w:rPr>
      </w:pPr>
      <w:r>
        <w:rPr>
          <w:sz w:val="24"/>
        </w:rPr>
        <w:t>Depositions</w:t>
      </w:r>
      <w:r>
        <w:rPr>
          <w:spacing w:val="-9"/>
          <w:sz w:val="24"/>
        </w:rPr>
        <w:t> </w:t>
      </w:r>
      <w:r>
        <w:rPr>
          <w:sz w:val="24"/>
        </w:rPr>
        <w:t>and</w:t>
      </w:r>
      <w:r>
        <w:rPr>
          <w:spacing w:val="-10"/>
          <w:sz w:val="24"/>
        </w:rPr>
        <w:t> </w:t>
      </w:r>
      <w:r>
        <w:rPr>
          <w:sz w:val="24"/>
        </w:rPr>
        <w:t>Recorded</w:t>
      </w:r>
      <w:r>
        <w:rPr>
          <w:spacing w:val="-6"/>
          <w:sz w:val="24"/>
        </w:rPr>
        <w:t> </w:t>
      </w:r>
      <w:r>
        <w:rPr>
          <w:sz w:val="24"/>
        </w:rPr>
        <w:t>Interviews</w:t>
      </w:r>
      <w:r>
        <w:rPr>
          <w:spacing w:val="-9"/>
          <w:sz w:val="24"/>
        </w:rPr>
        <w:t> </w:t>
      </w:r>
      <w:r>
        <w:rPr>
          <w:sz w:val="24"/>
        </w:rPr>
        <w:t>of</w:t>
      </w:r>
      <w:r>
        <w:rPr>
          <w:spacing w:val="-9"/>
          <w:sz w:val="24"/>
        </w:rPr>
        <w:t> </w:t>
      </w:r>
      <w:r>
        <w:rPr>
          <w:sz w:val="24"/>
        </w:rPr>
        <w:t>MSU</w:t>
      </w:r>
      <w:r>
        <w:rPr>
          <w:spacing w:val="-8"/>
          <w:sz w:val="24"/>
        </w:rPr>
        <w:t> </w:t>
      </w:r>
      <w:r>
        <w:rPr>
          <w:sz w:val="24"/>
        </w:rPr>
        <w:t>Employees</w:t>
      </w:r>
      <w:r>
        <w:rPr>
          <w:spacing w:val="-9"/>
          <w:sz w:val="24"/>
        </w:rPr>
        <w:t> </w:t>
      </w:r>
      <w:r>
        <w:rPr>
          <w:sz w:val="24"/>
        </w:rPr>
        <w:t>reported</w:t>
      </w:r>
      <w:r>
        <w:rPr>
          <w:spacing w:val="-9"/>
          <w:sz w:val="24"/>
        </w:rPr>
        <w:t> </w:t>
      </w:r>
      <w:r>
        <w:rPr>
          <w:sz w:val="24"/>
        </w:rPr>
        <w:t>to</w:t>
      </w:r>
      <w:r>
        <w:rPr>
          <w:spacing w:val="-10"/>
          <w:sz w:val="24"/>
        </w:rPr>
        <w:t> </w:t>
      </w:r>
      <w:r>
        <w:rPr>
          <w:sz w:val="24"/>
        </w:rPr>
        <w:t>have</w:t>
      </w:r>
      <w:r>
        <w:rPr>
          <w:spacing w:val="-6"/>
          <w:sz w:val="24"/>
        </w:rPr>
        <w:t> </w:t>
      </w:r>
      <w:r>
        <w:rPr>
          <w:sz w:val="24"/>
        </w:rPr>
        <w:t>received</w:t>
      </w:r>
      <w:r>
        <w:rPr>
          <w:spacing w:val="-9"/>
          <w:sz w:val="24"/>
        </w:rPr>
        <w:t> </w:t>
      </w:r>
      <w:r>
        <w:rPr>
          <w:sz w:val="24"/>
        </w:rPr>
        <w:t>notice of a concern or complaint of sex discrimination by Nassar including Moore, Lemmen, Kovan, Hadden, and</w:t>
      </w:r>
      <w:r>
        <w:rPr>
          <w:spacing w:val="-1"/>
          <w:sz w:val="24"/>
        </w:rPr>
        <w:t> </w:t>
      </w:r>
      <w:r>
        <w:rPr>
          <w:sz w:val="24"/>
        </w:rPr>
        <w:t>Teachnor-Hauk.</w:t>
      </w:r>
    </w:p>
    <w:p>
      <w:pPr>
        <w:pStyle w:val="BodyText"/>
        <w:spacing w:before="5"/>
        <w:jc w:val="left"/>
        <w:rPr>
          <w:sz w:val="26"/>
        </w:rPr>
      </w:pPr>
    </w:p>
    <w:p>
      <w:pPr>
        <w:pStyle w:val="ListParagraph"/>
        <w:numPr>
          <w:ilvl w:val="0"/>
          <w:numId w:val="3"/>
        </w:numPr>
        <w:tabs>
          <w:tab w:pos="860" w:val="left" w:leader="none"/>
        </w:tabs>
        <w:spacing w:line="259" w:lineRule="auto" w:before="0" w:after="0"/>
        <w:ind w:left="859" w:right="135" w:hanging="360"/>
        <w:jc w:val="both"/>
        <w:rPr>
          <w:sz w:val="24"/>
        </w:rPr>
      </w:pPr>
      <w:r>
        <w:rPr>
          <w:sz w:val="24"/>
        </w:rPr>
        <w:t>MSUPD Department Reports. (See MSU 02.02.2018 8-00001 to 8-01261; MSU 02.02.2018</w:t>
      </w:r>
      <w:r>
        <w:rPr>
          <w:spacing w:val="-6"/>
          <w:sz w:val="24"/>
        </w:rPr>
        <w:t> </w:t>
      </w:r>
      <w:r>
        <w:rPr>
          <w:sz w:val="24"/>
        </w:rPr>
        <w:t>8-02513</w:t>
      </w:r>
      <w:r>
        <w:rPr>
          <w:spacing w:val="-5"/>
          <w:sz w:val="24"/>
        </w:rPr>
        <w:t> </w:t>
      </w:r>
      <w:r>
        <w:rPr>
          <w:sz w:val="24"/>
        </w:rPr>
        <w:t>to</w:t>
      </w:r>
      <w:r>
        <w:rPr>
          <w:spacing w:val="-5"/>
          <w:sz w:val="24"/>
        </w:rPr>
        <w:t> </w:t>
      </w:r>
      <w:r>
        <w:rPr>
          <w:sz w:val="24"/>
        </w:rPr>
        <w:t>8-02516;</w:t>
      </w:r>
      <w:r>
        <w:rPr>
          <w:spacing w:val="-5"/>
          <w:sz w:val="24"/>
        </w:rPr>
        <w:t> </w:t>
      </w:r>
      <w:r>
        <w:rPr>
          <w:sz w:val="24"/>
        </w:rPr>
        <w:t>MSU-OCR</w:t>
      </w:r>
      <w:r>
        <w:rPr>
          <w:spacing w:val="-6"/>
          <w:sz w:val="24"/>
        </w:rPr>
        <w:t> </w:t>
      </w:r>
      <w:r>
        <w:rPr>
          <w:sz w:val="24"/>
        </w:rPr>
        <w:t>03.09.2018</w:t>
      </w:r>
      <w:r>
        <w:rPr>
          <w:spacing w:val="-5"/>
          <w:sz w:val="24"/>
        </w:rPr>
        <w:t> </w:t>
      </w:r>
      <w:r>
        <w:rPr>
          <w:sz w:val="24"/>
        </w:rPr>
        <w:t>0004349</w:t>
      </w:r>
      <w:r>
        <w:rPr>
          <w:spacing w:val="-5"/>
          <w:sz w:val="24"/>
        </w:rPr>
        <w:t> </w:t>
      </w:r>
      <w:r>
        <w:rPr>
          <w:sz w:val="24"/>
        </w:rPr>
        <w:t>to</w:t>
      </w:r>
      <w:r>
        <w:rPr>
          <w:spacing w:val="-5"/>
          <w:sz w:val="24"/>
        </w:rPr>
        <w:t> </w:t>
      </w:r>
      <w:r>
        <w:rPr>
          <w:sz w:val="24"/>
        </w:rPr>
        <w:t>0004747;</w:t>
      </w:r>
      <w:r>
        <w:rPr>
          <w:spacing w:val="-6"/>
          <w:sz w:val="24"/>
        </w:rPr>
        <w:t> </w:t>
      </w:r>
      <w:r>
        <w:rPr>
          <w:sz w:val="24"/>
        </w:rPr>
        <w:t>MSU-OCR 04.16.2018</w:t>
      </w:r>
      <w:r>
        <w:rPr>
          <w:spacing w:val="-14"/>
          <w:sz w:val="24"/>
        </w:rPr>
        <w:t> </w:t>
      </w:r>
      <w:r>
        <w:rPr>
          <w:sz w:val="24"/>
        </w:rPr>
        <w:t>0010862</w:t>
      </w:r>
      <w:r>
        <w:rPr>
          <w:spacing w:val="-14"/>
          <w:sz w:val="24"/>
        </w:rPr>
        <w:t> </w:t>
      </w:r>
      <w:r>
        <w:rPr>
          <w:sz w:val="24"/>
        </w:rPr>
        <w:t>to</w:t>
      </w:r>
      <w:r>
        <w:rPr>
          <w:spacing w:val="-13"/>
          <w:sz w:val="24"/>
        </w:rPr>
        <w:t> </w:t>
      </w:r>
      <w:r>
        <w:rPr>
          <w:sz w:val="24"/>
        </w:rPr>
        <w:t>0010937;</w:t>
      </w:r>
      <w:r>
        <w:rPr>
          <w:spacing w:val="-14"/>
          <w:sz w:val="24"/>
        </w:rPr>
        <w:t> </w:t>
      </w:r>
      <w:r>
        <w:rPr>
          <w:sz w:val="24"/>
        </w:rPr>
        <w:t>MSU-OCR</w:t>
      </w:r>
      <w:r>
        <w:rPr>
          <w:spacing w:val="-14"/>
          <w:sz w:val="24"/>
        </w:rPr>
        <w:t> </w:t>
      </w:r>
      <w:r>
        <w:rPr>
          <w:sz w:val="24"/>
        </w:rPr>
        <w:t>04.16.2018</w:t>
      </w:r>
      <w:r>
        <w:rPr>
          <w:spacing w:val="-13"/>
          <w:sz w:val="24"/>
        </w:rPr>
        <w:t> </w:t>
      </w:r>
      <w:r>
        <w:rPr>
          <w:sz w:val="24"/>
        </w:rPr>
        <w:t>0014711</w:t>
      </w:r>
      <w:r>
        <w:rPr>
          <w:spacing w:val="-14"/>
          <w:sz w:val="24"/>
        </w:rPr>
        <w:t> </w:t>
      </w:r>
      <w:r>
        <w:rPr>
          <w:sz w:val="24"/>
        </w:rPr>
        <w:t>to</w:t>
      </w:r>
      <w:r>
        <w:rPr>
          <w:spacing w:val="-14"/>
          <w:sz w:val="24"/>
        </w:rPr>
        <w:t> </w:t>
      </w:r>
      <w:r>
        <w:rPr>
          <w:sz w:val="24"/>
        </w:rPr>
        <w:t>0017183;</w:t>
      </w:r>
      <w:r>
        <w:rPr>
          <w:spacing w:val="-13"/>
          <w:sz w:val="24"/>
        </w:rPr>
        <w:t> </w:t>
      </w:r>
      <w:r>
        <w:rPr>
          <w:sz w:val="24"/>
        </w:rPr>
        <w:t>MSU-OCR 04.16.2018</w:t>
      </w:r>
      <w:r>
        <w:rPr>
          <w:spacing w:val="-14"/>
          <w:sz w:val="24"/>
        </w:rPr>
        <w:t> </w:t>
      </w:r>
      <w:r>
        <w:rPr>
          <w:sz w:val="24"/>
        </w:rPr>
        <w:t>0018008</w:t>
      </w:r>
      <w:r>
        <w:rPr>
          <w:spacing w:val="-14"/>
          <w:sz w:val="24"/>
        </w:rPr>
        <w:t> </w:t>
      </w:r>
      <w:r>
        <w:rPr>
          <w:sz w:val="24"/>
        </w:rPr>
        <w:t>to</w:t>
      </w:r>
      <w:r>
        <w:rPr>
          <w:spacing w:val="-13"/>
          <w:sz w:val="24"/>
        </w:rPr>
        <w:t> </w:t>
      </w:r>
      <w:r>
        <w:rPr>
          <w:sz w:val="24"/>
        </w:rPr>
        <w:t>0018091;</w:t>
      </w:r>
      <w:r>
        <w:rPr>
          <w:spacing w:val="-14"/>
          <w:sz w:val="24"/>
        </w:rPr>
        <w:t> </w:t>
      </w:r>
      <w:r>
        <w:rPr>
          <w:sz w:val="24"/>
        </w:rPr>
        <w:t>MSU-OCR</w:t>
      </w:r>
      <w:r>
        <w:rPr>
          <w:spacing w:val="-14"/>
          <w:sz w:val="24"/>
        </w:rPr>
        <w:t> </w:t>
      </w:r>
      <w:r>
        <w:rPr>
          <w:sz w:val="24"/>
        </w:rPr>
        <w:t>07.09.2018</w:t>
      </w:r>
      <w:r>
        <w:rPr>
          <w:spacing w:val="-13"/>
          <w:sz w:val="24"/>
        </w:rPr>
        <w:t> </w:t>
      </w:r>
      <w:r>
        <w:rPr>
          <w:sz w:val="24"/>
        </w:rPr>
        <w:t>0018453</w:t>
      </w:r>
      <w:r>
        <w:rPr>
          <w:spacing w:val="-14"/>
          <w:sz w:val="24"/>
        </w:rPr>
        <w:t> </w:t>
      </w:r>
      <w:r>
        <w:rPr>
          <w:sz w:val="24"/>
        </w:rPr>
        <w:t>to</w:t>
      </w:r>
      <w:r>
        <w:rPr>
          <w:spacing w:val="-14"/>
          <w:sz w:val="24"/>
        </w:rPr>
        <w:t> </w:t>
      </w:r>
      <w:r>
        <w:rPr>
          <w:sz w:val="24"/>
        </w:rPr>
        <w:t>0018524;</w:t>
      </w:r>
      <w:r>
        <w:rPr>
          <w:spacing w:val="-13"/>
          <w:sz w:val="24"/>
        </w:rPr>
        <w:t> </w:t>
      </w:r>
      <w:r>
        <w:rPr>
          <w:sz w:val="24"/>
        </w:rPr>
        <w:t>MSU-OCR 07.16.2018</w:t>
      </w:r>
      <w:r>
        <w:rPr>
          <w:spacing w:val="-14"/>
          <w:sz w:val="24"/>
        </w:rPr>
        <w:t> </w:t>
      </w:r>
      <w:r>
        <w:rPr>
          <w:sz w:val="24"/>
        </w:rPr>
        <w:t>0018971</w:t>
      </w:r>
      <w:r>
        <w:rPr>
          <w:spacing w:val="-14"/>
          <w:sz w:val="24"/>
        </w:rPr>
        <w:t> </w:t>
      </w:r>
      <w:r>
        <w:rPr>
          <w:sz w:val="24"/>
        </w:rPr>
        <w:t>to</w:t>
      </w:r>
      <w:r>
        <w:rPr>
          <w:spacing w:val="-13"/>
          <w:sz w:val="24"/>
        </w:rPr>
        <w:t> </w:t>
      </w:r>
      <w:r>
        <w:rPr>
          <w:sz w:val="24"/>
        </w:rPr>
        <w:t>0019000;</w:t>
      </w:r>
      <w:r>
        <w:rPr>
          <w:spacing w:val="-14"/>
          <w:sz w:val="24"/>
        </w:rPr>
        <w:t> </w:t>
      </w:r>
      <w:r>
        <w:rPr>
          <w:sz w:val="24"/>
        </w:rPr>
        <w:t>MSU-OCR</w:t>
      </w:r>
      <w:r>
        <w:rPr>
          <w:spacing w:val="-14"/>
          <w:sz w:val="24"/>
        </w:rPr>
        <w:t> </w:t>
      </w:r>
      <w:r>
        <w:rPr>
          <w:sz w:val="24"/>
        </w:rPr>
        <w:t>09.28.2018</w:t>
      </w:r>
      <w:r>
        <w:rPr>
          <w:spacing w:val="-13"/>
          <w:sz w:val="24"/>
        </w:rPr>
        <w:t> </w:t>
      </w:r>
      <w:r>
        <w:rPr>
          <w:sz w:val="24"/>
        </w:rPr>
        <w:t>0020202</w:t>
      </w:r>
      <w:r>
        <w:rPr>
          <w:spacing w:val="-14"/>
          <w:sz w:val="24"/>
        </w:rPr>
        <w:t> </w:t>
      </w:r>
      <w:r>
        <w:rPr>
          <w:sz w:val="24"/>
        </w:rPr>
        <w:t>to</w:t>
      </w:r>
      <w:r>
        <w:rPr>
          <w:spacing w:val="-14"/>
          <w:sz w:val="24"/>
        </w:rPr>
        <w:t> </w:t>
      </w:r>
      <w:r>
        <w:rPr>
          <w:sz w:val="24"/>
        </w:rPr>
        <w:t>0020208;</w:t>
      </w:r>
      <w:r>
        <w:rPr>
          <w:spacing w:val="-13"/>
          <w:sz w:val="24"/>
        </w:rPr>
        <w:t> </w:t>
      </w:r>
      <w:r>
        <w:rPr>
          <w:sz w:val="24"/>
        </w:rPr>
        <w:t>MSU-OCR 11.27.2018 0023417 to 0023503.)</w:t>
      </w:r>
    </w:p>
    <w:p>
      <w:pPr>
        <w:pStyle w:val="BodyText"/>
        <w:spacing w:before="5"/>
        <w:jc w:val="left"/>
        <w:rPr>
          <w:sz w:val="25"/>
        </w:rPr>
      </w:pPr>
    </w:p>
    <w:p>
      <w:pPr>
        <w:pStyle w:val="ListParagraph"/>
        <w:numPr>
          <w:ilvl w:val="0"/>
          <w:numId w:val="3"/>
        </w:numPr>
        <w:tabs>
          <w:tab w:pos="860" w:val="left" w:leader="none"/>
        </w:tabs>
        <w:spacing w:line="259" w:lineRule="auto" w:before="0" w:after="0"/>
        <w:ind w:left="859" w:right="138" w:hanging="360"/>
        <w:jc w:val="both"/>
        <w:rPr>
          <w:sz w:val="24"/>
        </w:rPr>
      </w:pPr>
      <w:r>
        <w:rPr>
          <w:sz w:val="24"/>
        </w:rPr>
        <w:t>Department of Michigan Attorney General, December 21, 2018, Status of Independent Counsel’s Investigation into [MSU]’s Handling of Larry Nassar Matter (“AG</w:t>
      </w:r>
      <w:r>
        <w:rPr>
          <w:spacing w:val="-18"/>
          <w:sz w:val="24"/>
        </w:rPr>
        <w:t> </w:t>
      </w:r>
      <w:r>
        <w:rPr>
          <w:sz w:val="24"/>
        </w:rPr>
        <w:t>Update”).</w:t>
      </w:r>
    </w:p>
    <w:p>
      <w:pPr>
        <w:pStyle w:val="BodyText"/>
        <w:spacing w:before="9"/>
        <w:jc w:val="left"/>
        <w:rPr>
          <w:sz w:val="25"/>
        </w:rPr>
      </w:pPr>
    </w:p>
    <w:p>
      <w:pPr>
        <w:pStyle w:val="ListParagraph"/>
        <w:numPr>
          <w:ilvl w:val="0"/>
          <w:numId w:val="3"/>
        </w:numPr>
        <w:tabs>
          <w:tab w:pos="860" w:val="left" w:leader="none"/>
        </w:tabs>
        <w:spacing w:line="256" w:lineRule="auto" w:before="0" w:after="0"/>
        <w:ind w:left="859" w:right="141" w:hanging="360"/>
        <w:jc w:val="both"/>
        <w:rPr>
          <w:sz w:val="24"/>
        </w:rPr>
      </w:pPr>
      <w:r>
        <w:rPr>
          <w:sz w:val="24"/>
        </w:rPr>
        <w:t>MSU also considered information that was provided during interviews by OCR when it was on-campus and by the Michigan State</w:t>
      </w:r>
      <w:r>
        <w:rPr>
          <w:spacing w:val="-8"/>
          <w:sz w:val="24"/>
        </w:rPr>
        <w:t> </w:t>
      </w:r>
      <w:r>
        <w:rPr>
          <w:sz w:val="24"/>
        </w:rPr>
        <w:t>Police.</w:t>
      </w:r>
    </w:p>
    <w:p>
      <w:pPr>
        <w:pStyle w:val="BodyText"/>
        <w:spacing w:before="6"/>
        <w:jc w:val="left"/>
        <w:rPr>
          <w:sz w:val="26"/>
        </w:rPr>
      </w:pPr>
    </w:p>
    <w:p>
      <w:pPr>
        <w:pStyle w:val="Heading1"/>
        <w:ind w:left="140" w:right="0"/>
        <w:jc w:val="left"/>
      </w:pPr>
      <w:bookmarkStart w:name="Evidentiary Standard" w:id="24"/>
      <w:bookmarkEnd w:id="24"/>
      <w:r>
        <w:rPr>
          <w:b w:val="0"/>
        </w:rPr>
      </w:r>
      <w:r>
        <w:rPr/>
        <w:t>Evidentiary Standard</w:t>
      </w:r>
    </w:p>
    <w:p>
      <w:pPr>
        <w:pStyle w:val="BodyText"/>
        <w:spacing w:before="3"/>
        <w:jc w:val="left"/>
        <w:rPr>
          <w:b/>
          <w:sz w:val="22"/>
        </w:rPr>
      </w:pPr>
    </w:p>
    <w:p>
      <w:pPr>
        <w:pStyle w:val="BodyText"/>
        <w:spacing w:before="1"/>
        <w:ind w:left="140" w:right="135" w:firstLine="720"/>
      </w:pPr>
      <w:r>
        <w:rPr/>
        <w:t>In investigations concerning a potential violation of the Sexual Harassment or RVSM policies, MSU has utilized the preponderance of the evidence standard. The same standard is utilized when analyzing whether an MSU employee failed to follow MSU mandatory reporting protocols in violation of those policies. Under the standard, a person is presumed not to have violated the policy unless a preponderance of the evidence establishes a policy violation. A preponderance of the evidence is the amount of evidence that causes one to conclude that an allegation is more likely true than not true. If the evidence on a particular allegation is equally balanced, it has not been proven by a preponderance of the evidence.</w:t>
      </w:r>
    </w:p>
    <w:p>
      <w:pPr>
        <w:pStyle w:val="BodyText"/>
        <w:spacing w:before="3"/>
        <w:jc w:val="left"/>
        <w:rPr>
          <w:sz w:val="21"/>
        </w:rPr>
      </w:pPr>
    </w:p>
    <w:p>
      <w:pPr>
        <w:pStyle w:val="Heading1"/>
      </w:pPr>
      <w:bookmarkStart w:name="Analysis Pursuant to Section III" w:id="25"/>
      <w:bookmarkEnd w:id="25"/>
      <w:r>
        <w:rPr>
          <w:b w:val="0"/>
        </w:rPr>
      </w:r>
      <w:r>
        <w:rPr>
          <w:u w:val="thick"/>
        </w:rPr>
        <w:t>Analysis Pursuant to Section III</w:t>
      </w:r>
    </w:p>
    <w:p>
      <w:pPr>
        <w:pStyle w:val="BodyText"/>
        <w:spacing w:before="8"/>
        <w:jc w:val="left"/>
        <w:rPr>
          <w:b/>
          <w:sz w:val="14"/>
        </w:rPr>
      </w:pPr>
    </w:p>
    <w:p>
      <w:pPr>
        <w:pStyle w:val="BodyText"/>
        <w:spacing w:line="259" w:lineRule="auto" w:before="90"/>
        <w:ind w:left="139" w:right="138" w:firstLine="720"/>
      </w:pPr>
      <w:r>
        <w:rPr/>
        <w:t>By way of background, Nassar is a former osteopathic physician and associate professor of MSU’s College of Osteopathic Medicine (“MSUCOM”). On September 16, 2016, Nassar’s employment was suspended, and on September 20, 2016, MSU terminated Nassar.</w:t>
      </w:r>
    </w:p>
    <w:p>
      <w:pPr>
        <w:pStyle w:val="BodyText"/>
        <w:spacing w:before="157"/>
        <w:ind w:left="140" w:right="135" w:firstLine="720"/>
      </w:pPr>
      <w:r>
        <w:rPr/>
        <w:t>Nassar was indicted in state court in November 2016, on multiple state charges of “sexual assault</w:t>
      </w:r>
      <w:r>
        <w:rPr>
          <w:spacing w:val="-7"/>
        </w:rPr>
        <w:t> </w:t>
      </w:r>
      <w:r>
        <w:rPr/>
        <w:t>of</w:t>
      </w:r>
      <w:r>
        <w:rPr>
          <w:spacing w:val="-7"/>
        </w:rPr>
        <w:t> </w:t>
      </w:r>
      <w:r>
        <w:rPr/>
        <w:t>a</w:t>
      </w:r>
      <w:r>
        <w:rPr>
          <w:spacing w:val="-7"/>
        </w:rPr>
        <w:t> </w:t>
      </w:r>
      <w:r>
        <w:rPr/>
        <w:t>child”</w:t>
      </w:r>
      <w:r>
        <w:rPr>
          <w:spacing w:val="-7"/>
        </w:rPr>
        <w:t> </w:t>
      </w:r>
      <w:r>
        <w:rPr/>
        <w:t>that</w:t>
      </w:r>
      <w:r>
        <w:rPr>
          <w:spacing w:val="-6"/>
        </w:rPr>
        <w:t> </w:t>
      </w:r>
      <w:r>
        <w:rPr/>
        <w:t>spanned</w:t>
      </w:r>
      <w:r>
        <w:rPr>
          <w:spacing w:val="-6"/>
        </w:rPr>
        <w:t> </w:t>
      </w:r>
      <w:r>
        <w:rPr/>
        <w:t>from</w:t>
      </w:r>
      <w:r>
        <w:rPr>
          <w:spacing w:val="-6"/>
        </w:rPr>
        <w:t> </w:t>
      </w:r>
      <w:r>
        <w:rPr/>
        <w:t>1998</w:t>
      </w:r>
      <w:r>
        <w:rPr>
          <w:spacing w:val="-6"/>
        </w:rPr>
        <w:t> </w:t>
      </w:r>
      <w:r>
        <w:rPr/>
        <w:t>to</w:t>
      </w:r>
      <w:r>
        <w:rPr>
          <w:spacing w:val="-6"/>
        </w:rPr>
        <w:t> </w:t>
      </w:r>
      <w:r>
        <w:rPr/>
        <w:t>2005.</w:t>
      </w:r>
      <w:r>
        <w:rPr>
          <w:spacing w:val="48"/>
        </w:rPr>
        <w:t> </w:t>
      </w:r>
      <w:r>
        <w:rPr/>
        <w:t>He</w:t>
      </w:r>
      <w:r>
        <w:rPr>
          <w:spacing w:val="-7"/>
        </w:rPr>
        <w:t> </w:t>
      </w:r>
      <w:r>
        <w:rPr/>
        <w:t>was</w:t>
      </w:r>
      <w:r>
        <w:rPr>
          <w:spacing w:val="-6"/>
        </w:rPr>
        <w:t> </w:t>
      </w:r>
      <w:r>
        <w:rPr/>
        <w:t>charged</w:t>
      </w:r>
      <w:r>
        <w:rPr>
          <w:spacing w:val="-6"/>
        </w:rPr>
        <w:t> </w:t>
      </w:r>
      <w:r>
        <w:rPr/>
        <w:t>with</w:t>
      </w:r>
      <w:r>
        <w:rPr>
          <w:spacing w:val="-6"/>
        </w:rPr>
        <w:t> </w:t>
      </w:r>
      <w:r>
        <w:rPr/>
        <w:t>22</w:t>
      </w:r>
      <w:r>
        <w:rPr>
          <w:spacing w:val="-6"/>
        </w:rPr>
        <w:t> </w:t>
      </w:r>
      <w:r>
        <w:rPr/>
        <w:t>counts</w:t>
      </w:r>
      <w:r>
        <w:rPr>
          <w:spacing w:val="-6"/>
        </w:rPr>
        <w:t> </w:t>
      </w:r>
      <w:r>
        <w:rPr/>
        <w:t>of</w:t>
      </w:r>
      <w:r>
        <w:rPr>
          <w:spacing w:val="-7"/>
        </w:rPr>
        <w:t> </w:t>
      </w:r>
      <w:r>
        <w:rPr/>
        <w:t>first-degree criminal sexual conduct with minors in two counties in Michigan. The allegations asserted that Nassar</w:t>
      </w:r>
      <w:r>
        <w:rPr>
          <w:spacing w:val="-13"/>
        </w:rPr>
        <w:t> </w:t>
      </w:r>
      <w:r>
        <w:rPr/>
        <w:t>had</w:t>
      </w:r>
      <w:r>
        <w:rPr>
          <w:spacing w:val="-12"/>
        </w:rPr>
        <w:t> </w:t>
      </w:r>
      <w:r>
        <w:rPr/>
        <w:t>molested</w:t>
      </w:r>
      <w:r>
        <w:rPr>
          <w:spacing w:val="-11"/>
        </w:rPr>
        <w:t> </w:t>
      </w:r>
      <w:r>
        <w:rPr/>
        <w:t>minors</w:t>
      </w:r>
      <w:r>
        <w:rPr>
          <w:spacing w:val="-12"/>
        </w:rPr>
        <w:t> </w:t>
      </w:r>
      <w:r>
        <w:rPr/>
        <w:t>at</w:t>
      </w:r>
      <w:r>
        <w:rPr>
          <w:spacing w:val="-11"/>
        </w:rPr>
        <w:t> </w:t>
      </w:r>
      <w:r>
        <w:rPr/>
        <w:t>his</w:t>
      </w:r>
      <w:r>
        <w:rPr>
          <w:spacing w:val="-12"/>
        </w:rPr>
        <w:t> </w:t>
      </w:r>
      <w:r>
        <w:rPr/>
        <w:t>home,</w:t>
      </w:r>
      <w:r>
        <w:rPr>
          <w:spacing w:val="-12"/>
        </w:rPr>
        <w:t> </w:t>
      </w:r>
      <w:r>
        <w:rPr/>
        <w:t>MSU’s</w:t>
      </w:r>
      <w:r>
        <w:rPr>
          <w:spacing w:val="-11"/>
        </w:rPr>
        <w:t> </w:t>
      </w:r>
      <w:r>
        <w:rPr/>
        <w:t>Sports</w:t>
      </w:r>
      <w:r>
        <w:rPr>
          <w:spacing w:val="-12"/>
        </w:rPr>
        <w:t> </w:t>
      </w:r>
      <w:r>
        <w:rPr/>
        <w:t>Medicine</w:t>
      </w:r>
      <w:r>
        <w:rPr>
          <w:spacing w:val="-12"/>
        </w:rPr>
        <w:t> </w:t>
      </w:r>
      <w:r>
        <w:rPr/>
        <w:t>Clinic,</w:t>
      </w:r>
      <w:r>
        <w:rPr>
          <w:spacing w:val="-12"/>
        </w:rPr>
        <w:t> </w:t>
      </w:r>
      <w:r>
        <w:rPr/>
        <w:t>and</w:t>
      </w:r>
      <w:r>
        <w:rPr>
          <w:spacing w:val="-12"/>
        </w:rPr>
        <w:t> </w:t>
      </w:r>
      <w:r>
        <w:rPr/>
        <w:t>elsewhere,</w:t>
      </w:r>
      <w:r>
        <w:rPr>
          <w:spacing w:val="-11"/>
        </w:rPr>
        <w:t> </w:t>
      </w:r>
      <w:r>
        <w:rPr/>
        <w:t>including under the guise of medical treatment. In December 2016, Nassar was arrested and indicted by a federal grand jury on child pornography</w:t>
      </w:r>
      <w:r>
        <w:rPr>
          <w:spacing w:val="-7"/>
        </w:rPr>
        <w:t> </w:t>
      </w:r>
      <w:r>
        <w:rPr/>
        <w:t>charges.</w:t>
      </w:r>
    </w:p>
    <w:p>
      <w:pPr>
        <w:pStyle w:val="BodyText"/>
        <w:spacing w:before="121"/>
        <w:ind w:left="140" w:right="137" w:firstLine="720"/>
      </w:pPr>
      <w:r>
        <w:rPr/>
        <w:t>On July 11, 2017, Nassar pled guilty in federal court to (a) receiving child pornography</w:t>
      </w:r>
      <w:r>
        <w:rPr>
          <w:spacing w:val="-25"/>
        </w:rPr>
        <w:t> </w:t>
      </w:r>
      <w:r>
        <w:rPr/>
        <w:t>in 2004, (b) possession of pornographic images of children dating from 2004 to 2016, and (c) tampering</w:t>
      </w:r>
      <w:r>
        <w:rPr>
          <w:spacing w:val="-16"/>
        </w:rPr>
        <w:t> </w:t>
      </w:r>
      <w:r>
        <w:rPr/>
        <w:t>with</w:t>
      </w:r>
      <w:r>
        <w:rPr>
          <w:spacing w:val="-16"/>
        </w:rPr>
        <w:t> </w:t>
      </w:r>
      <w:r>
        <w:rPr/>
        <w:t>evidence</w:t>
      </w:r>
      <w:r>
        <w:rPr>
          <w:spacing w:val="-14"/>
        </w:rPr>
        <w:t> </w:t>
      </w:r>
      <w:r>
        <w:rPr/>
        <w:t>by</w:t>
      </w:r>
      <w:r>
        <w:rPr>
          <w:spacing w:val="-21"/>
        </w:rPr>
        <w:t> </w:t>
      </w:r>
      <w:r>
        <w:rPr/>
        <w:t>destroying</w:t>
      </w:r>
      <w:r>
        <w:rPr>
          <w:spacing w:val="-18"/>
        </w:rPr>
        <w:t> </w:t>
      </w:r>
      <w:r>
        <w:rPr/>
        <w:t>and</w:t>
      </w:r>
      <w:r>
        <w:rPr>
          <w:spacing w:val="-13"/>
        </w:rPr>
        <w:t> </w:t>
      </w:r>
      <w:r>
        <w:rPr/>
        <w:t>concealing</w:t>
      </w:r>
      <w:r>
        <w:rPr>
          <w:spacing w:val="-18"/>
        </w:rPr>
        <w:t> </w:t>
      </w:r>
      <w:r>
        <w:rPr/>
        <w:t>the</w:t>
      </w:r>
      <w:r>
        <w:rPr>
          <w:spacing w:val="-17"/>
        </w:rPr>
        <w:t> </w:t>
      </w:r>
      <w:r>
        <w:rPr/>
        <w:t>images.</w:t>
      </w:r>
      <w:r>
        <w:rPr>
          <w:spacing w:val="29"/>
        </w:rPr>
        <w:t> </w:t>
      </w:r>
      <w:r>
        <w:rPr/>
        <w:t>On</w:t>
      </w:r>
      <w:r>
        <w:rPr>
          <w:spacing w:val="-16"/>
        </w:rPr>
        <w:t> </w:t>
      </w:r>
      <w:r>
        <w:rPr/>
        <w:t>November</w:t>
      </w:r>
      <w:r>
        <w:rPr>
          <w:spacing w:val="-16"/>
        </w:rPr>
        <w:t> </w:t>
      </w:r>
      <w:r>
        <w:rPr/>
        <w:t>22,</w:t>
      </w:r>
      <w:r>
        <w:rPr>
          <w:spacing w:val="-16"/>
        </w:rPr>
        <w:t> </w:t>
      </w:r>
      <w:r>
        <w:rPr/>
        <w:t>2017,</w:t>
      </w:r>
      <w:r>
        <w:rPr>
          <w:spacing w:val="-16"/>
        </w:rPr>
        <w:t> </w:t>
      </w:r>
      <w:r>
        <w:rPr/>
        <w:t>Nassar pled</w:t>
      </w:r>
      <w:r>
        <w:rPr>
          <w:spacing w:val="-10"/>
        </w:rPr>
        <w:t> </w:t>
      </w:r>
      <w:r>
        <w:rPr/>
        <w:t>guilty</w:t>
      </w:r>
      <w:r>
        <w:rPr>
          <w:spacing w:val="-13"/>
        </w:rPr>
        <w:t> </w:t>
      </w:r>
      <w:r>
        <w:rPr/>
        <w:t>in</w:t>
      </w:r>
      <w:r>
        <w:rPr>
          <w:spacing w:val="-9"/>
        </w:rPr>
        <w:t> </w:t>
      </w:r>
      <w:r>
        <w:rPr/>
        <w:t>state</w:t>
      </w:r>
      <w:r>
        <w:rPr>
          <w:spacing w:val="-7"/>
        </w:rPr>
        <w:t> </w:t>
      </w:r>
      <w:r>
        <w:rPr/>
        <w:t>court</w:t>
      </w:r>
      <w:r>
        <w:rPr>
          <w:spacing w:val="-8"/>
        </w:rPr>
        <w:t> </w:t>
      </w:r>
      <w:r>
        <w:rPr/>
        <w:t>to</w:t>
      </w:r>
      <w:r>
        <w:rPr>
          <w:spacing w:val="-9"/>
        </w:rPr>
        <w:t> </w:t>
      </w:r>
      <w:r>
        <w:rPr/>
        <w:t>seven</w:t>
      </w:r>
      <w:r>
        <w:rPr>
          <w:spacing w:val="-9"/>
        </w:rPr>
        <w:t> </w:t>
      </w:r>
      <w:r>
        <w:rPr/>
        <w:t>counts</w:t>
      </w:r>
      <w:r>
        <w:rPr>
          <w:spacing w:val="-8"/>
        </w:rPr>
        <w:t> </w:t>
      </w:r>
      <w:r>
        <w:rPr/>
        <w:t>of</w:t>
      </w:r>
      <w:r>
        <w:rPr>
          <w:spacing w:val="-9"/>
        </w:rPr>
        <w:t> </w:t>
      </w:r>
      <w:r>
        <w:rPr/>
        <w:t>first-degree</w:t>
      </w:r>
      <w:r>
        <w:rPr>
          <w:spacing w:val="-11"/>
        </w:rPr>
        <w:t> </w:t>
      </w:r>
      <w:r>
        <w:rPr/>
        <w:t>criminal</w:t>
      </w:r>
      <w:r>
        <w:rPr>
          <w:spacing w:val="-8"/>
        </w:rPr>
        <w:t> </w:t>
      </w:r>
      <w:r>
        <w:rPr/>
        <w:t>sexual</w:t>
      </w:r>
      <w:r>
        <w:rPr>
          <w:spacing w:val="-8"/>
        </w:rPr>
        <w:t> </w:t>
      </w:r>
      <w:r>
        <w:rPr/>
        <w:t>conduct</w:t>
      </w:r>
      <w:r>
        <w:rPr>
          <w:spacing w:val="-8"/>
        </w:rPr>
        <w:t> </w:t>
      </w:r>
      <w:r>
        <w:rPr/>
        <w:t>with</w:t>
      </w:r>
      <w:r>
        <w:rPr>
          <w:spacing w:val="-9"/>
        </w:rPr>
        <w:t> </w:t>
      </w:r>
      <w:r>
        <w:rPr/>
        <w:t>minors</w:t>
      </w:r>
      <w:r>
        <w:rPr>
          <w:spacing w:val="-8"/>
        </w:rPr>
        <w:t> </w:t>
      </w:r>
      <w:r>
        <w:rPr/>
        <w:t>under</w:t>
      </w:r>
    </w:p>
    <w:p>
      <w:pPr>
        <w:spacing w:after="0"/>
        <w:sectPr>
          <w:pgSz w:w="12240" w:h="15840"/>
          <w:pgMar w:header="0" w:footer="1067" w:top="1500" w:bottom="1260" w:left="1300" w:right="1300"/>
        </w:sectPr>
      </w:pPr>
    </w:p>
    <w:p>
      <w:pPr>
        <w:pStyle w:val="BodyText"/>
        <w:spacing w:before="74"/>
        <w:ind w:left="140" w:right="141"/>
      </w:pPr>
      <w:r>
        <w:rPr/>
        <w:t>the age of sixteen. On November 29, 2017, he pled guilty in state court to three additional counts of first-degree criminal sexual conduct.</w:t>
      </w:r>
    </w:p>
    <w:p>
      <w:pPr>
        <w:pStyle w:val="BodyText"/>
        <w:spacing w:before="120"/>
        <w:ind w:left="140" w:right="136" w:firstLine="720"/>
      </w:pPr>
      <w:r>
        <w:rPr/>
        <w:t>On</w:t>
      </w:r>
      <w:r>
        <w:rPr>
          <w:spacing w:val="-17"/>
        </w:rPr>
        <w:t> </w:t>
      </w:r>
      <w:r>
        <w:rPr/>
        <w:t>December</w:t>
      </w:r>
      <w:r>
        <w:rPr>
          <w:spacing w:val="-17"/>
        </w:rPr>
        <w:t> </w:t>
      </w:r>
      <w:r>
        <w:rPr/>
        <w:t>7,</w:t>
      </w:r>
      <w:r>
        <w:rPr>
          <w:spacing w:val="-16"/>
        </w:rPr>
        <w:t> </w:t>
      </w:r>
      <w:r>
        <w:rPr/>
        <w:t>2017,</w:t>
      </w:r>
      <w:r>
        <w:rPr>
          <w:spacing w:val="-13"/>
        </w:rPr>
        <w:t> </w:t>
      </w:r>
      <w:r>
        <w:rPr/>
        <w:t>the</w:t>
      </w:r>
      <w:r>
        <w:rPr>
          <w:spacing w:val="-17"/>
        </w:rPr>
        <w:t> </w:t>
      </w:r>
      <w:r>
        <w:rPr/>
        <w:t>United</w:t>
      </w:r>
      <w:r>
        <w:rPr>
          <w:spacing w:val="-16"/>
        </w:rPr>
        <w:t> </w:t>
      </w:r>
      <w:r>
        <w:rPr/>
        <w:t>States</w:t>
      </w:r>
      <w:r>
        <w:rPr>
          <w:spacing w:val="-16"/>
        </w:rPr>
        <w:t> </w:t>
      </w:r>
      <w:r>
        <w:rPr/>
        <w:t>District</w:t>
      </w:r>
      <w:r>
        <w:rPr>
          <w:spacing w:val="-15"/>
        </w:rPr>
        <w:t> </w:t>
      </w:r>
      <w:r>
        <w:rPr/>
        <w:t>Court</w:t>
      </w:r>
      <w:r>
        <w:rPr>
          <w:spacing w:val="-15"/>
        </w:rPr>
        <w:t> </w:t>
      </w:r>
      <w:r>
        <w:rPr/>
        <w:t>for</w:t>
      </w:r>
      <w:r>
        <w:rPr>
          <w:spacing w:val="-17"/>
        </w:rPr>
        <w:t> </w:t>
      </w:r>
      <w:r>
        <w:rPr/>
        <w:t>the</w:t>
      </w:r>
      <w:r>
        <w:rPr>
          <w:spacing w:val="-17"/>
        </w:rPr>
        <w:t> </w:t>
      </w:r>
      <w:r>
        <w:rPr/>
        <w:t>Western</w:t>
      </w:r>
      <w:r>
        <w:rPr>
          <w:spacing w:val="-13"/>
        </w:rPr>
        <w:t> </w:t>
      </w:r>
      <w:r>
        <w:rPr/>
        <w:t>District</w:t>
      </w:r>
      <w:r>
        <w:rPr>
          <w:spacing w:val="-15"/>
        </w:rPr>
        <w:t> </w:t>
      </w:r>
      <w:r>
        <w:rPr/>
        <w:t>of</w:t>
      </w:r>
      <w:r>
        <w:rPr>
          <w:spacing w:val="-17"/>
        </w:rPr>
        <w:t> </w:t>
      </w:r>
      <w:r>
        <w:rPr/>
        <w:t>Michigan sentenced Nassar to 60 years in federal prison for the pornography charges. On January 24, 2018, the Ingham County Circuit Court sentenced Nassar to 40 to 175 years in prison for the sexual assault</w:t>
      </w:r>
      <w:r>
        <w:rPr>
          <w:spacing w:val="-3"/>
        </w:rPr>
        <w:t> </w:t>
      </w:r>
      <w:r>
        <w:rPr/>
        <w:t>of</w:t>
      </w:r>
      <w:r>
        <w:rPr>
          <w:spacing w:val="-5"/>
        </w:rPr>
        <w:t> </w:t>
      </w:r>
      <w:r>
        <w:rPr/>
        <w:t>minors.</w:t>
      </w:r>
      <w:r>
        <w:rPr>
          <w:spacing w:val="-3"/>
        </w:rPr>
        <w:t> </w:t>
      </w:r>
      <w:r>
        <w:rPr/>
        <w:t>On</w:t>
      </w:r>
      <w:r>
        <w:rPr>
          <w:spacing w:val="-4"/>
        </w:rPr>
        <w:t> </w:t>
      </w:r>
      <w:r>
        <w:rPr/>
        <w:t>February</w:t>
      </w:r>
      <w:r>
        <w:rPr>
          <w:spacing w:val="-8"/>
        </w:rPr>
        <w:t> </w:t>
      </w:r>
      <w:r>
        <w:rPr/>
        <w:t>5,</w:t>
      </w:r>
      <w:r>
        <w:rPr>
          <w:spacing w:val="-4"/>
        </w:rPr>
        <w:t> </w:t>
      </w:r>
      <w:r>
        <w:rPr/>
        <w:t>2018,</w:t>
      </w:r>
      <w:r>
        <w:rPr>
          <w:spacing w:val="-3"/>
        </w:rPr>
        <w:t> </w:t>
      </w:r>
      <w:r>
        <w:rPr/>
        <w:t>the</w:t>
      </w:r>
      <w:r>
        <w:rPr>
          <w:spacing w:val="-5"/>
        </w:rPr>
        <w:t> </w:t>
      </w:r>
      <w:r>
        <w:rPr/>
        <w:t>Eaton</w:t>
      </w:r>
      <w:r>
        <w:rPr>
          <w:spacing w:val="-1"/>
        </w:rPr>
        <w:t> </w:t>
      </w:r>
      <w:r>
        <w:rPr/>
        <w:t>County</w:t>
      </w:r>
      <w:r>
        <w:rPr>
          <w:spacing w:val="-10"/>
        </w:rPr>
        <w:t> </w:t>
      </w:r>
      <w:r>
        <w:rPr/>
        <w:t>Circuit</w:t>
      </w:r>
      <w:r>
        <w:rPr>
          <w:spacing w:val="-3"/>
        </w:rPr>
        <w:t> </w:t>
      </w:r>
      <w:r>
        <w:rPr/>
        <w:t>Court</w:t>
      </w:r>
      <w:r>
        <w:rPr>
          <w:spacing w:val="-2"/>
        </w:rPr>
        <w:t> </w:t>
      </w:r>
      <w:r>
        <w:rPr/>
        <w:t>sentenced</w:t>
      </w:r>
      <w:r>
        <w:rPr>
          <w:spacing w:val="-4"/>
        </w:rPr>
        <w:t> </w:t>
      </w:r>
      <w:r>
        <w:rPr/>
        <w:t>Nassar</w:t>
      </w:r>
      <w:r>
        <w:rPr>
          <w:spacing w:val="-4"/>
        </w:rPr>
        <w:t> </w:t>
      </w:r>
      <w:r>
        <w:rPr/>
        <w:t>to</w:t>
      </w:r>
      <w:r>
        <w:rPr>
          <w:spacing w:val="-4"/>
        </w:rPr>
        <w:t> </w:t>
      </w:r>
      <w:r>
        <w:rPr/>
        <w:t>40</w:t>
      </w:r>
      <w:r>
        <w:rPr>
          <w:spacing w:val="-4"/>
        </w:rPr>
        <w:t> </w:t>
      </w:r>
      <w:r>
        <w:rPr/>
        <w:t>to 125 years in prison for three additional counts of criminal sexual assault. The state sentences will run concurrently, but the federal and state sentences are to run</w:t>
      </w:r>
      <w:r>
        <w:rPr>
          <w:spacing w:val="-4"/>
        </w:rPr>
        <w:t> </w:t>
      </w:r>
      <w:r>
        <w:rPr/>
        <w:t>consecutively.</w:t>
      </w:r>
    </w:p>
    <w:p>
      <w:pPr>
        <w:pStyle w:val="BodyText"/>
        <w:spacing w:before="120"/>
        <w:ind w:left="140" w:right="136" w:firstLine="720"/>
      </w:pPr>
      <w:r>
        <w:rPr/>
        <w:t>Starting in December 2016, various state and federal lawsuits arising from Nassar’s conduct have been filed in state and federal court against Nassar, MSU, current and former employees</w:t>
      </w:r>
      <w:r>
        <w:rPr>
          <w:spacing w:val="-6"/>
        </w:rPr>
        <w:t> </w:t>
      </w:r>
      <w:r>
        <w:rPr/>
        <w:t>of</w:t>
      </w:r>
      <w:r>
        <w:rPr>
          <w:spacing w:val="-6"/>
        </w:rPr>
        <w:t> </w:t>
      </w:r>
      <w:r>
        <w:rPr/>
        <w:t>MSU,</w:t>
      </w:r>
      <w:r>
        <w:rPr>
          <w:spacing w:val="-5"/>
        </w:rPr>
        <w:t> </w:t>
      </w:r>
      <w:r>
        <w:rPr/>
        <w:t>USA</w:t>
      </w:r>
      <w:r>
        <w:rPr>
          <w:spacing w:val="-5"/>
        </w:rPr>
        <w:t> </w:t>
      </w:r>
      <w:r>
        <w:rPr/>
        <w:t>Gymnastics,</w:t>
      </w:r>
      <w:r>
        <w:rPr>
          <w:spacing w:val="-5"/>
        </w:rPr>
        <w:t> </w:t>
      </w:r>
      <w:r>
        <w:rPr/>
        <w:t>Twistars</w:t>
      </w:r>
      <w:r>
        <w:rPr>
          <w:spacing w:val="-6"/>
        </w:rPr>
        <w:t> </w:t>
      </w:r>
      <w:r>
        <w:rPr/>
        <w:t>Gymnastics</w:t>
      </w:r>
      <w:r>
        <w:rPr>
          <w:spacing w:val="-5"/>
        </w:rPr>
        <w:t> </w:t>
      </w:r>
      <w:r>
        <w:rPr/>
        <w:t>Club,</w:t>
      </w:r>
      <w:r>
        <w:rPr>
          <w:spacing w:val="-5"/>
        </w:rPr>
        <w:t> </w:t>
      </w:r>
      <w:r>
        <w:rPr/>
        <w:t>and</w:t>
      </w:r>
      <w:r>
        <w:rPr>
          <w:spacing w:val="-5"/>
        </w:rPr>
        <w:t> </w:t>
      </w:r>
      <w:r>
        <w:rPr/>
        <w:t>the</w:t>
      </w:r>
      <w:r>
        <w:rPr>
          <w:spacing w:val="-6"/>
        </w:rPr>
        <w:t> </w:t>
      </w:r>
      <w:r>
        <w:rPr/>
        <w:t>United</w:t>
      </w:r>
      <w:r>
        <w:rPr>
          <w:spacing w:val="-6"/>
        </w:rPr>
        <w:t> </w:t>
      </w:r>
      <w:r>
        <w:rPr/>
        <w:t>States</w:t>
      </w:r>
      <w:r>
        <w:rPr>
          <w:spacing w:val="-5"/>
        </w:rPr>
        <w:t> </w:t>
      </w:r>
      <w:r>
        <w:rPr/>
        <w:t>Olympic Committee. On May 16, 2018, MSU settled lawsuits filed against MSU brought by 332 Nassar survivors. Subsequently, lawsuits against MSU and/or certain employees or former employees of MSU have also been filed by other Nassar survivors, and remain pending in the Michigan Court of Claims, Ingham County (Mich.) Circuit Court, and the United States District Court for the Western District of</w:t>
      </w:r>
      <w:r>
        <w:rPr>
          <w:spacing w:val="-2"/>
        </w:rPr>
        <w:t> </w:t>
      </w:r>
      <w:r>
        <w:rPr/>
        <w:t>Michigan.</w:t>
      </w:r>
    </w:p>
    <w:p>
      <w:pPr>
        <w:pStyle w:val="Heading1"/>
        <w:numPr>
          <w:ilvl w:val="0"/>
          <w:numId w:val="4"/>
        </w:numPr>
        <w:tabs>
          <w:tab w:pos="860" w:val="left" w:leader="none"/>
        </w:tabs>
        <w:spacing w:line="240" w:lineRule="auto" w:before="125" w:after="0"/>
        <w:ind w:left="860" w:right="0" w:hanging="720"/>
        <w:jc w:val="both"/>
      </w:pPr>
      <w:bookmarkStart w:name="A.  Relevant Documents" w:id="26"/>
      <w:bookmarkEnd w:id="26"/>
      <w:r>
        <w:rPr>
          <w:b w:val="0"/>
        </w:rPr>
      </w:r>
      <w:bookmarkStart w:name="A.  Relevant Documents" w:id="27"/>
      <w:bookmarkEnd w:id="27"/>
      <w:r>
        <w:rPr/>
        <w:t>R</w:t>
      </w:r>
      <w:r>
        <w:rPr/>
        <w:t>elevant</w:t>
      </w:r>
      <w:r>
        <w:rPr>
          <w:spacing w:val="-2"/>
        </w:rPr>
        <w:t> </w:t>
      </w:r>
      <w:r>
        <w:rPr/>
        <w:t>Documents</w:t>
      </w:r>
    </w:p>
    <w:p>
      <w:pPr>
        <w:pStyle w:val="BodyText"/>
        <w:spacing w:before="9"/>
        <w:jc w:val="left"/>
        <w:rPr>
          <w:b/>
          <w:sz w:val="22"/>
        </w:rPr>
      </w:pPr>
    </w:p>
    <w:p>
      <w:pPr>
        <w:pStyle w:val="Heading2"/>
        <w:numPr>
          <w:ilvl w:val="1"/>
          <w:numId w:val="4"/>
        </w:numPr>
        <w:tabs>
          <w:tab w:pos="1579" w:val="left" w:leader="none"/>
          <w:tab w:pos="1580" w:val="left" w:leader="none"/>
        </w:tabs>
        <w:spacing w:line="240" w:lineRule="auto" w:before="0" w:after="0"/>
        <w:ind w:left="1580" w:right="0" w:hanging="720"/>
        <w:jc w:val="left"/>
        <w:rPr>
          <w:i/>
        </w:rPr>
      </w:pPr>
      <w:bookmarkStart w:name="i. OCR Findings" w:id="28"/>
      <w:bookmarkEnd w:id="28"/>
      <w:r>
        <w:rPr>
          <w:b w:val="0"/>
          <w:i w:val="0"/>
        </w:rPr>
      </w:r>
      <w:bookmarkStart w:name="i. OCR Findings" w:id="29"/>
      <w:bookmarkEnd w:id="29"/>
      <w:r>
        <w:rPr>
          <w:i/>
        </w:rPr>
        <w:t>O</w:t>
      </w:r>
      <w:r>
        <w:rPr>
          <w:i/>
        </w:rPr>
        <w:t>CR</w:t>
      </w:r>
      <w:r>
        <w:rPr>
          <w:i/>
          <w:spacing w:val="-1"/>
        </w:rPr>
        <w:t> </w:t>
      </w:r>
      <w:r>
        <w:rPr>
          <w:i/>
        </w:rPr>
        <w:t>Findings</w:t>
      </w:r>
    </w:p>
    <w:p>
      <w:pPr>
        <w:pStyle w:val="BodyText"/>
        <w:spacing w:before="4"/>
        <w:jc w:val="left"/>
        <w:rPr>
          <w:b/>
          <w:i/>
          <w:sz w:val="22"/>
        </w:rPr>
      </w:pPr>
    </w:p>
    <w:p>
      <w:pPr>
        <w:pStyle w:val="BodyText"/>
        <w:spacing w:line="259" w:lineRule="auto"/>
        <w:ind w:left="139" w:right="134" w:firstLine="720"/>
      </w:pPr>
      <w:r>
        <w:rPr/>
        <w:t>On September 5, 2019, OCR issued its Letter of Findings following its directed investigation</w:t>
      </w:r>
      <w:r>
        <w:rPr>
          <w:spacing w:val="-7"/>
        </w:rPr>
        <w:t> </w:t>
      </w:r>
      <w:r>
        <w:rPr/>
        <w:t>of</w:t>
      </w:r>
      <w:r>
        <w:rPr>
          <w:spacing w:val="-7"/>
        </w:rPr>
        <w:t> </w:t>
      </w:r>
      <w:r>
        <w:rPr/>
        <w:t>MSU’s</w:t>
      </w:r>
      <w:r>
        <w:rPr>
          <w:spacing w:val="-7"/>
        </w:rPr>
        <w:t> </w:t>
      </w:r>
      <w:r>
        <w:rPr/>
        <w:t>Title</w:t>
      </w:r>
      <w:r>
        <w:rPr>
          <w:spacing w:val="-5"/>
        </w:rPr>
        <w:t> </w:t>
      </w:r>
      <w:r>
        <w:rPr>
          <w:spacing w:val="-3"/>
        </w:rPr>
        <w:t>IX</w:t>
      </w:r>
      <w:r>
        <w:rPr>
          <w:spacing w:val="-5"/>
        </w:rPr>
        <w:t> </w:t>
      </w:r>
      <w:r>
        <w:rPr/>
        <w:t>compliance</w:t>
      </w:r>
      <w:r>
        <w:rPr>
          <w:spacing w:val="-7"/>
        </w:rPr>
        <w:t> </w:t>
      </w:r>
      <w:r>
        <w:rPr/>
        <w:t>regarding</w:t>
      </w:r>
      <w:r>
        <w:rPr>
          <w:spacing w:val="-9"/>
        </w:rPr>
        <w:t> </w:t>
      </w:r>
      <w:r>
        <w:rPr/>
        <w:t>the</w:t>
      </w:r>
      <w:r>
        <w:rPr>
          <w:spacing w:val="-8"/>
        </w:rPr>
        <w:t> </w:t>
      </w:r>
      <w:r>
        <w:rPr/>
        <w:t>employment</w:t>
      </w:r>
      <w:r>
        <w:rPr>
          <w:spacing w:val="-6"/>
        </w:rPr>
        <w:t> </w:t>
      </w:r>
      <w:r>
        <w:rPr/>
        <w:t>and</w:t>
      </w:r>
      <w:r>
        <w:rPr>
          <w:spacing w:val="-5"/>
        </w:rPr>
        <w:t> </w:t>
      </w:r>
      <w:r>
        <w:rPr/>
        <w:t>conduct</w:t>
      </w:r>
      <w:r>
        <w:rPr>
          <w:spacing w:val="-6"/>
        </w:rPr>
        <w:t> </w:t>
      </w:r>
      <w:r>
        <w:rPr/>
        <w:t>of</w:t>
      </w:r>
      <w:r>
        <w:rPr>
          <w:spacing w:val="-8"/>
        </w:rPr>
        <w:t> </w:t>
      </w:r>
      <w:r>
        <w:rPr/>
        <w:t>Nassar.</w:t>
      </w:r>
      <w:r>
        <w:rPr>
          <w:spacing w:val="-6"/>
        </w:rPr>
        <w:t> </w:t>
      </w:r>
      <w:r>
        <w:rPr/>
        <w:t>As such,</w:t>
      </w:r>
      <w:r>
        <w:rPr>
          <w:spacing w:val="-7"/>
        </w:rPr>
        <w:t> </w:t>
      </w:r>
      <w:r>
        <w:rPr/>
        <w:t>MSU</w:t>
      </w:r>
      <w:r>
        <w:rPr>
          <w:spacing w:val="-8"/>
        </w:rPr>
        <w:t> </w:t>
      </w:r>
      <w:r>
        <w:rPr/>
        <w:t>is</w:t>
      </w:r>
      <w:r>
        <w:rPr>
          <w:spacing w:val="-6"/>
        </w:rPr>
        <w:t> </w:t>
      </w:r>
      <w:r>
        <w:rPr/>
        <w:t>guided</w:t>
      </w:r>
      <w:r>
        <w:rPr>
          <w:spacing w:val="-7"/>
        </w:rPr>
        <w:t> </w:t>
      </w:r>
      <w:r>
        <w:rPr/>
        <w:t>by</w:t>
      </w:r>
      <w:r>
        <w:rPr>
          <w:spacing w:val="-11"/>
        </w:rPr>
        <w:t> </w:t>
      </w:r>
      <w:r>
        <w:rPr/>
        <w:t>OCR’s</w:t>
      </w:r>
      <w:r>
        <w:rPr>
          <w:spacing w:val="-7"/>
        </w:rPr>
        <w:t> </w:t>
      </w:r>
      <w:r>
        <w:rPr/>
        <w:t>Findings</w:t>
      </w:r>
      <w:r>
        <w:rPr>
          <w:spacing w:val="-7"/>
        </w:rPr>
        <w:t> </w:t>
      </w:r>
      <w:r>
        <w:rPr/>
        <w:t>and</w:t>
      </w:r>
      <w:r>
        <w:rPr>
          <w:spacing w:val="-6"/>
        </w:rPr>
        <w:t> </w:t>
      </w:r>
      <w:r>
        <w:rPr/>
        <w:t>the</w:t>
      </w:r>
      <w:r>
        <w:rPr>
          <w:spacing w:val="-8"/>
        </w:rPr>
        <w:t> </w:t>
      </w:r>
      <w:r>
        <w:rPr/>
        <w:t>employees</w:t>
      </w:r>
      <w:r>
        <w:rPr>
          <w:spacing w:val="-7"/>
        </w:rPr>
        <w:t> </w:t>
      </w:r>
      <w:r>
        <w:rPr/>
        <w:t>identified</w:t>
      </w:r>
      <w:r>
        <w:rPr>
          <w:spacing w:val="-6"/>
        </w:rPr>
        <w:t> </w:t>
      </w:r>
      <w:r>
        <w:rPr/>
        <w:t>therein.</w:t>
      </w:r>
      <w:r>
        <w:rPr>
          <w:spacing w:val="-7"/>
        </w:rPr>
        <w:t> </w:t>
      </w:r>
      <w:r>
        <w:rPr/>
        <w:t>OCR</w:t>
      </w:r>
      <w:r>
        <w:rPr>
          <w:spacing w:val="-6"/>
        </w:rPr>
        <w:t> </w:t>
      </w:r>
      <w:r>
        <w:rPr/>
        <w:t>identified</w:t>
      </w:r>
      <w:r>
        <w:rPr>
          <w:spacing w:val="-7"/>
        </w:rPr>
        <w:t> </w:t>
      </w:r>
      <w:r>
        <w:rPr/>
        <w:t>the following MSU employees as receiving a report of potential sex discrimination by</w:t>
      </w:r>
      <w:r>
        <w:rPr>
          <w:spacing w:val="-18"/>
        </w:rPr>
        <w:t> </w:t>
      </w:r>
      <w:r>
        <w:rPr/>
        <w:t>Nassar:</w:t>
      </w:r>
    </w:p>
    <w:p>
      <w:pPr>
        <w:pStyle w:val="ListParagraph"/>
        <w:numPr>
          <w:ilvl w:val="2"/>
          <w:numId w:val="4"/>
        </w:numPr>
        <w:tabs>
          <w:tab w:pos="1579" w:val="left" w:leader="none"/>
          <w:tab w:pos="1580" w:val="left" w:leader="none"/>
        </w:tabs>
        <w:spacing w:line="240" w:lineRule="auto" w:before="158" w:after="0"/>
        <w:ind w:left="1580" w:right="0" w:hanging="361"/>
        <w:jc w:val="left"/>
        <w:rPr>
          <w:sz w:val="24"/>
        </w:rPr>
      </w:pPr>
      <w:r>
        <w:rPr>
          <w:sz w:val="24"/>
        </w:rPr>
        <w:t>Former Assistant Coach Bert (OCR Findings, p.</w:t>
      </w:r>
      <w:r>
        <w:rPr>
          <w:spacing w:val="1"/>
          <w:sz w:val="24"/>
        </w:rPr>
        <w:t> </w:t>
      </w:r>
      <w:r>
        <w:rPr>
          <w:sz w:val="24"/>
        </w:rPr>
        <w:t>7)</w:t>
      </w:r>
    </w:p>
    <w:p>
      <w:pPr>
        <w:pStyle w:val="ListParagraph"/>
        <w:numPr>
          <w:ilvl w:val="2"/>
          <w:numId w:val="4"/>
        </w:numPr>
        <w:tabs>
          <w:tab w:pos="1579" w:val="left" w:leader="none"/>
          <w:tab w:pos="1580" w:val="left" w:leader="none"/>
        </w:tabs>
        <w:spacing w:line="240" w:lineRule="auto" w:before="21" w:after="0"/>
        <w:ind w:left="1580" w:right="0" w:hanging="361"/>
        <w:jc w:val="left"/>
        <w:rPr>
          <w:sz w:val="24"/>
        </w:rPr>
      </w:pPr>
      <w:r>
        <w:rPr>
          <w:sz w:val="24"/>
        </w:rPr>
        <w:t>Athletic Trainer Hadden</w:t>
      </w:r>
      <w:r>
        <w:rPr>
          <w:spacing w:val="1"/>
          <w:sz w:val="24"/>
        </w:rPr>
        <w:t> </w:t>
      </w:r>
      <w:r>
        <w:rPr>
          <w:sz w:val="24"/>
        </w:rPr>
        <w:t>(</w:t>
      </w:r>
      <w:r>
        <w:rPr>
          <w:i/>
          <w:sz w:val="24"/>
        </w:rPr>
        <w:t>Id.</w:t>
      </w:r>
      <w:r>
        <w:rPr>
          <w:sz w:val="24"/>
        </w:rPr>
        <w:t>)</w:t>
      </w:r>
    </w:p>
    <w:p>
      <w:pPr>
        <w:pStyle w:val="ListParagraph"/>
        <w:numPr>
          <w:ilvl w:val="2"/>
          <w:numId w:val="4"/>
        </w:numPr>
        <w:tabs>
          <w:tab w:pos="1579" w:val="left" w:leader="none"/>
          <w:tab w:pos="1580" w:val="left" w:leader="none"/>
        </w:tabs>
        <w:spacing w:line="240" w:lineRule="auto" w:before="22" w:after="0"/>
        <w:ind w:left="1580" w:right="0" w:hanging="361"/>
        <w:jc w:val="left"/>
        <w:rPr>
          <w:sz w:val="24"/>
        </w:rPr>
      </w:pPr>
      <w:r>
        <w:rPr>
          <w:sz w:val="24"/>
        </w:rPr>
        <w:t>Former Head Women’s Gymnastics Coach Klages (</w:t>
      </w:r>
      <w:r>
        <w:rPr>
          <w:i/>
          <w:sz w:val="24"/>
        </w:rPr>
        <w:t>Id.</w:t>
      </w:r>
      <w:r>
        <w:rPr>
          <w:sz w:val="24"/>
        </w:rPr>
        <w:t>)</w:t>
      </w:r>
    </w:p>
    <w:p>
      <w:pPr>
        <w:pStyle w:val="ListParagraph"/>
        <w:numPr>
          <w:ilvl w:val="2"/>
          <w:numId w:val="4"/>
        </w:numPr>
        <w:tabs>
          <w:tab w:pos="1579" w:val="left" w:leader="none"/>
          <w:tab w:pos="1580" w:val="left" w:leader="none"/>
        </w:tabs>
        <w:spacing w:line="240" w:lineRule="auto" w:before="21" w:after="0"/>
        <w:ind w:left="1580" w:right="0" w:hanging="361"/>
        <w:jc w:val="left"/>
        <w:rPr>
          <w:sz w:val="24"/>
        </w:rPr>
      </w:pPr>
      <w:r>
        <w:rPr>
          <w:sz w:val="24"/>
        </w:rPr>
        <w:t>Former MSU Physician Lemmen</w:t>
      </w:r>
      <w:r>
        <w:rPr>
          <w:spacing w:val="1"/>
          <w:sz w:val="24"/>
        </w:rPr>
        <w:t> </w:t>
      </w:r>
      <w:r>
        <w:rPr>
          <w:sz w:val="24"/>
        </w:rPr>
        <w:t>(</w:t>
      </w:r>
      <w:r>
        <w:rPr>
          <w:i/>
          <w:sz w:val="24"/>
        </w:rPr>
        <w:t>Id.</w:t>
      </w:r>
      <w:r>
        <w:rPr>
          <w:sz w:val="24"/>
        </w:rPr>
        <w:t>)</w:t>
      </w:r>
    </w:p>
    <w:p>
      <w:pPr>
        <w:pStyle w:val="ListParagraph"/>
        <w:numPr>
          <w:ilvl w:val="2"/>
          <w:numId w:val="4"/>
        </w:numPr>
        <w:tabs>
          <w:tab w:pos="1579" w:val="left" w:leader="none"/>
          <w:tab w:pos="1580" w:val="left" w:leader="none"/>
        </w:tabs>
        <w:spacing w:line="240" w:lineRule="auto" w:before="20" w:after="0"/>
        <w:ind w:left="1580" w:right="0" w:hanging="361"/>
        <w:jc w:val="left"/>
        <w:rPr>
          <w:sz w:val="24"/>
        </w:rPr>
      </w:pPr>
      <w:r>
        <w:rPr>
          <w:sz w:val="24"/>
        </w:rPr>
        <w:t>Former Athletic Trainer Lindley</w:t>
      </w:r>
      <w:r>
        <w:rPr>
          <w:spacing w:val="-5"/>
          <w:sz w:val="24"/>
        </w:rPr>
        <w:t> </w:t>
      </w:r>
      <w:r>
        <w:rPr>
          <w:sz w:val="24"/>
        </w:rPr>
        <w:t>(</w:t>
      </w:r>
      <w:r>
        <w:rPr>
          <w:i/>
          <w:sz w:val="24"/>
        </w:rPr>
        <w:t>Id.</w:t>
      </w:r>
      <w:r>
        <w:rPr>
          <w:sz w:val="24"/>
        </w:rPr>
        <w:t>)</w:t>
      </w:r>
    </w:p>
    <w:p>
      <w:pPr>
        <w:pStyle w:val="ListParagraph"/>
        <w:numPr>
          <w:ilvl w:val="2"/>
          <w:numId w:val="4"/>
        </w:numPr>
        <w:tabs>
          <w:tab w:pos="1579" w:val="left" w:leader="none"/>
          <w:tab w:pos="1580" w:val="left" w:leader="none"/>
        </w:tabs>
        <w:spacing w:line="240" w:lineRule="auto" w:before="21" w:after="0"/>
        <w:ind w:left="1580" w:right="0" w:hanging="361"/>
        <w:jc w:val="left"/>
        <w:rPr>
          <w:sz w:val="24"/>
        </w:rPr>
      </w:pPr>
      <w:r>
        <w:rPr>
          <w:sz w:val="24"/>
        </w:rPr>
        <w:t>Former Athletic Trainer Robles (</w:t>
      </w:r>
      <w:r>
        <w:rPr>
          <w:i/>
          <w:sz w:val="24"/>
        </w:rPr>
        <w:t>Id.</w:t>
      </w:r>
      <w:r>
        <w:rPr>
          <w:sz w:val="24"/>
        </w:rPr>
        <w:t>)</w:t>
      </w:r>
    </w:p>
    <w:p>
      <w:pPr>
        <w:pStyle w:val="ListParagraph"/>
        <w:numPr>
          <w:ilvl w:val="2"/>
          <w:numId w:val="4"/>
        </w:numPr>
        <w:tabs>
          <w:tab w:pos="1579" w:val="left" w:leader="none"/>
          <w:tab w:pos="1580" w:val="left" w:leader="none"/>
        </w:tabs>
        <w:spacing w:line="240" w:lineRule="auto" w:before="22" w:after="0"/>
        <w:ind w:left="1580" w:right="0" w:hanging="361"/>
        <w:jc w:val="left"/>
        <w:rPr>
          <w:sz w:val="24"/>
        </w:rPr>
      </w:pPr>
      <w:r>
        <w:rPr>
          <w:sz w:val="24"/>
        </w:rPr>
        <w:t>Athletic Trainer Teachnor-Hauk (</w:t>
      </w:r>
      <w:r>
        <w:rPr>
          <w:i/>
          <w:sz w:val="24"/>
        </w:rPr>
        <w:t>Id. </w:t>
      </w:r>
      <w:r>
        <w:rPr>
          <w:sz w:val="24"/>
        </w:rPr>
        <w:t>pp.</w:t>
      </w:r>
      <w:r>
        <w:rPr>
          <w:spacing w:val="-1"/>
          <w:sz w:val="24"/>
        </w:rPr>
        <w:t> </w:t>
      </w:r>
      <w:r>
        <w:rPr>
          <w:sz w:val="24"/>
        </w:rPr>
        <w:t>7-8)</w:t>
      </w:r>
    </w:p>
    <w:p>
      <w:pPr>
        <w:pStyle w:val="ListParagraph"/>
        <w:numPr>
          <w:ilvl w:val="2"/>
          <w:numId w:val="4"/>
        </w:numPr>
        <w:tabs>
          <w:tab w:pos="1579" w:val="left" w:leader="none"/>
          <w:tab w:pos="1580" w:val="left" w:leader="none"/>
        </w:tabs>
        <w:spacing w:line="240" w:lineRule="auto" w:before="21" w:after="0"/>
        <w:ind w:left="1580" w:right="0" w:hanging="361"/>
        <w:jc w:val="left"/>
        <w:rPr>
          <w:sz w:val="24"/>
        </w:rPr>
      </w:pPr>
      <w:r>
        <w:rPr>
          <w:sz w:val="24"/>
        </w:rPr>
        <w:t>MSU Physician Hannasch (</w:t>
      </w:r>
      <w:r>
        <w:rPr>
          <w:i/>
          <w:sz w:val="24"/>
        </w:rPr>
        <w:t>Id. </w:t>
      </w:r>
      <w:r>
        <w:rPr>
          <w:sz w:val="24"/>
        </w:rPr>
        <w:t>p.</w:t>
      </w:r>
      <w:r>
        <w:rPr>
          <w:spacing w:val="-2"/>
          <w:sz w:val="24"/>
        </w:rPr>
        <w:t> </w:t>
      </w:r>
      <w:r>
        <w:rPr>
          <w:sz w:val="24"/>
        </w:rPr>
        <w:t>8)</w:t>
      </w:r>
    </w:p>
    <w:p>
      <w:pPr>
        <w:pStyle w:val="ListParagraph"/>
        <w:numPr>
          <w:ilvl w:val="2"/>
          <w:numId w:val="4"/>
        </w:numPr>
        <w:tabs>
          <w:tab w:pos="1579" w:val="left" w:leader="none"/>
          <w:tab w:pos="1580" w:val="left" w:leader="none"/>
        </w:tabs>
        <w:spacing w:line="240" w:lineRule="auto" w:before="20" w:after="0"/>
        <w:ind w:left="1580" w:right="0" w:hanging="361"/>
        <w:jc w:val="left"/>
        <w:rPr>
          <w:sz w:val="24"/>
        </w:rPr>
      </w:pPr>
      <w:r>
        <w:rPr>
          <w:sz w:val="24"/>
        </w:rPr>
        <w:t>Athletic Trainer Mackowiak</w:t>
      </w:r>
      <w:r>
        <w:rPr>
          <w:spacing w:val="-3"/>
          <w:sz w:val="24"/>
        </w:rPr>
        <w:t> </w:t>
      </w:r>
      <w:r>
        <w:rPr>
          <w:sz w:val="24"/>
        </w:rPr>
        <w:t>(</w:t>
      </w:r>
      <w:r>
        <w:rPr>
          <w:i/>
          <w:sz w:val="24"/>
        </w:rPr>
        <w:t>Id.</w:t>
      </w:r>
      <w:r>
        <w:rPr>
          <w:sz w:val="24"/>
        </w:rPr>
        <w:t>)</w:t>
      </w:r>
    </w:p>
    <w:p>
      <w:pPr>
        <w:pStyle w:val="ListParagraph"/>
        <w:numPr>
          <w:ilvl w:val="2"/>
          <w:numId w:val="4"/>
        </w:numPr>
        <w:tabs>
          <w:tab w:pos="1579" w:val="left" w:leader="none"/>
          <w:tab w:pos="1580" w:val="left" w:leader="none"/>
        </w:tabs>
        <w:spacing w:line="240" w:lineRule="auto" w:before="23" w:after="0"/>
        <w:ind w:left="1580" w:right="0" w:hanging="361"/>
        <w:jc w:val="left"/>
        <w:rPr>
          <w:sz w:val="24"/>
        </w:rPr>
      </w:pPr>
      <w:r>
        <w:rPr>
          <w:sz w:val="24"/>
        </w:rPr>
        <w:t>Former Athletic Trainer Mouaikel (</w:t>
      </w:r>
      <w:r>
        <w:rPr>
          <w:i/>
          <w:sz w:val="24"/>
        </w:rPr>
        <w:t>Id.</w:t>
      </w:r>
      <w:r>
        <w:rPr>
          <w:sz w:val="24"/>
        </w:rPr>
        <w:t>)</w:t>
      </w:r>
    </w:p>
    <w:p>
      <w:pPr>
        <w:pStyle w:val="ListParagraph"/>
        <w:numPr>
          <w:ilvl w:val="2"/>
          <w:numId w:val="4"/>
        </w:numPr>
        <w:tabs>
          <w:tab w:pos="1579" w:val="left" w:leader="none"/>
          <w:tab w:pos="1580" w:val="left" w:leader="none"/>
        </w:tabs>
        <w:spacing w:line="240" w:lineRule="auto" w:before="20" w:after="0"/>
        <w:ind w:left="1580" w:right="0" w:hanging="361"/>
        <w:jc w:val="left"/>
        <w:rPr>
          <w:sz w:val="16"/>
        </w:rPr>
      </w:pPr>
      <w:r>
        <w:rPr>
          <w:sz w:val="24"/>
        </w:rPr>
        <w:t>MSU Physician Kovan (</w:t>
      </w:r>
      <w:r>
        <w:rPr>
          <w:i/>
          <w:sz w:val="24"/>
        </w:rPr>
        <w:t>Id., </w:t>
      </w:r>
      <w:r>
        <w:rPr>
          <w:sz w:val="24"/>
        </w:rPr>
        <w:t>p. </w:t>
      </w:r>
      <w:r>
        <w:rPr>
          <w:spacing w:val="2"/>
          <w:sz w:val="24"/>
        </w:rPr>
        <w:t>12)</w:t>
      </w:r>
      <w:hyperlink w:history="true" w:anchor="_bookmark19">
        <w:r>
          <w:rPr>
            <w:spacing w:val="2"/>
            <w:position w:val="9"/>
            <w:sz w:val="16"/>
          </w:rPr>
          <w:t>20</w:t>
        </w:r>
      </w:hyperlink>
    </w:p>
    <w:p>
      <w:pPr>
        <w:pStyle w:val="BodyText"/>
        <w:spacing w:line="259" w:lineRule="auto" w:before="182"/>
        <w:ind w:left="140" w:right="135" w:firstLine="720"/>
      </w:pPr>
      <w:r>
        <w:rPr/>
        <w:t>As part of its investigation, OCR interviewed numerous MSU employees. All MSU employees</w:t>
      </w:r>
      <w:r>
        <w:rPr>
          <w:spacing w:val="-11"/>
        </w:rPr>
        <w:t> </w:t>
      </w:r>
      <w:r>
        <w:rPr/>
        <w:t>interviewed</w:t>
      </w:r>
      <w:r>
        <w:rPr>
          <w:spacing w:val="-9"/>
        </w:rPr>
        <w:t> </w:t>
      </w:r>
      <w:r>
        <w:rPr/>
        <w:t>denied</w:t>
      </w:r>
      <w:r>
        <w:rPr>
          <w:spacing w:val="-11"/>
        </w:rPr>
        <w:t> </w:t>
      </w:r>
      <w:r>
        <w:rPr/>
        <w:t>or</w:t>
      </w:r>
      <w:r>
        <w:rPr>
          <w:spacing w:val="-9"/>
        </w:rPr>
        <w:t> </w:t>
      </w:r>
      <w:r>
        <w:rPr/>
        <w:t>could</w:t>
      </w:r>
      <w:r>
        <w:rPr>
          <w:spacing w:val="-9"/>
        </w:rPr>
        <w:t> </w:t>
      </w:r>
      <w:r>
        <w:rPr/>
        <w:t>not</w:t>
      </w:r>
      <w:r>
        <w:rPr>
          <w:spacing w:val="-11"/>
        </w:rPr>
        <w:t> </w:t>
      </w:r>
      <w:r>
        <w:rPr/>
        <w:t>recall</w:t>
      </w:r>
      <w:r>
        <w:rPr>
          <w:spacing w:val="-7"/>
        </w:rPr>
        <w:t> </w:t>
      </w:r>
      <w:r>
        <w:rPr/>
        <w:t>receiving</w:t>
      </w:r>
      <w:r>
        <w:rPr>
          <w:spacing w:val="-11"/>
        </w:rPr>
        <w:t> </w:t>
      </w:r>
      <w:r>
        <w:rPr/>
        <w:t>any</w:t>
      </w:r>
      <w:r>
        <w:rPr>
          <w:spacing w:val="-16"/>
        </w:rPr>
        <w:t> </w:t>
      </w:r>
      <w:r>
        <w:rPr/>
        <w:t>reports</w:t>
      </w:r>
      <w:r>
        <w:rPr>
          <w:spacing w:val="-11"/>
        </w:rPr>
        <w:t> </w:t>
      </w:r>
      <w:r>
        <w:rPr/>
        <w:t>or</w:t>
      </w:r>
      <w:r>
        <w:rPr>
          <w:spacing w:val="-12"/>
        </w:rPr>
        <w:t> </w:t>
      </w:r>
      <w:r>
        <w:rPr/>
        <w:t>concerns</w:t>
      </w:r>
      <w:r>
        <w:rPr>
          <w:spacing w:val="-7"/>
        </w:rPr>
        <w:t> </w:t>
      </w:r>
      <w:r>
        <w:rPr/>
        <w:t>about</w:t>
      </w:r>
      <w:r>
        <w:rPr>
          <w:spacing w:val="-11"/>
        </w:rPr>
        <w:t> </w:t>
      </w:r>
      <w:r>
        <w:rPr/>
        <w:t>Nassar’s</w:t>
      </w:r>
    </w:p>
    <w:p>
      <w:pPr>
        <w:pStyle w:val="BodyText"/>
        <w:jc w:val="left"/>
        <w:rPr>
          <w:sz w:val="20"/>
        </w:rPr>
      </w:pPr>
    </w:p>
    <w:p>
      <w:pPr>
        <w:pStyle w:val="BodyText"/>
        <w:jc w:val="left"/>
        <w:rPr>
          <w:sz w:val="20"/>
        </w:rPr>
      </w:pPr>
    </w:p>
    <w:p>
      <w:pPr>
        <w:pStyle w:val="BodyText"/>
        <w:spacing w:before="2"/>
        <w:jc w:val="left"/>
        <w:rPr>
          <w:sz w:val="10"/>
        </w:rPr>
      </w:pPr>
      <w:r>
        <w:rPr/>
        <w:pict>
          <v:shape style="position:absolute;margin-left:72pt;margin-top:8.205898pt;width:144pt;height:.1pt;mso-position-horizontal-relative:page;mso-position-vertical-relative:paragraph;z-index:-251652096;mso-wrap-distance-left:0;mso-wrap-distance-right:0" coordorigin="1440,164" coordsize="2880,0" path="m1440,164l4320,164e" filled="false" stroked="true" strokeweight=".72pt" strokecolor="#000000">
            <v:path arrowok="t"/>
            <v:stroke dashstyle="solid"/>
            <w10:wrap type="topAndBottom"/>
          </v:shape>
        </w:pict>
      </w:r>
    </w:p>
    <w:p>
      <w:pPr>
        <w:spacing w:before="59"/>
        <w:ind w:left="140" w:right="138" w:hanging="1"/>
        <w:jc w:val="both"/>
        <w:rPr>
          <w:sz w:val="20"/>
        </w:rPr>
      </w:pPr>
      <w:bookmarkStart w:name="_bookmark19" w:id="30"/>
      <w:bookmarkEnd w:id="30"/>
      <w:r>
        <w:rPr/>
      </w:r>
      <w:r>
        <w:rPr>
          <w:position w:val="7"/>
          <w:sz w:val="13"/>
        </w:rPr>
        <w:t>20</w:t>
      </w:r>
      <w:r>
        <w:rPr>
          <w:spacing w:val="18"/>
          <w:position w:val="7"/>
          <w:sz w:val="13"/>
        </w:rPr>
        <w:t> </w:t>
      </w:r>
      <w:r>
        <w:rPr>
          <w:sz w:val="20"/>
        </w:rPr>
        <w:t>As</w:t>
      </w:r>
      <w:r>
        <w:rPr>
          <w:spacing w:val="-6"/>
          <w:sz w:val="20"/>
        </w:rPr>
        <w:t> </w:t>
      </w:r>
      <w:r>
        <w:rPr>
          <w:sz w:val="20"/>
        </w:rPr>
        <w:t>set</w:t>
      </w:r>
      <w:r>
        <w:rPr>
          <w:spacing w:val="-6"/>
          <w:sz w:val="20"/>
        </w:rPr>
        <w:t> </w:t>
      </w:r>
      <w:r>
        <w:rPr>
          <w:sz w:val="20"/>
        </w:rPr>
        <w:t>forth</w:t>
      </w:r>
      <w:r>
        <w:rPr>
          <w:spacing w:val="-10"/>
          <w:sz w:val="20"/>
        </w:rPr>
        <w:t> </w:t>
      </w:r>
      <w:r>
        <w:rPr>
          <w:sz w:val="20"/>
        </w:rPr>
        <w:t>above,</w:t>
      </w:r>
      <w:r>
        <w:rPr>
          <w:spacing w:val="-7"/>
          <w:sz w:val="20"/>
        </w:rPr>
        <w:t> </w:t>
      </w:r>
      <w:r>
        <w:rPr>
          <w:sz w:val="20"/>
        </w:rPr>
        <w:t>OCR</w:t>
      </w:r>
      <w:r>
        <w:rPr>
          <w:spacing w:val="-9"/>
          <w:sz w:val="20"/>
        </w:rPr>
        <w:t> </w:t>
      </w:r>
      <w:r>
        <w:rPr>
          <w:sz w:val="20"/>
        </w:rPr>
        <w:t>also</w:t>
      </w:r>
      <w:r>
        <w:rPr>
          <w:spacing w:val="-5"/>
          <w:sz w:val="20"/>
        </w:rPr>
        <w:t> </w:t>
      </w:r>
      <w:r>
        <w:rPr>
          <w:sz w:val="20"/>
        </w:rPr>
        <w:t>reviewed</w:t>
      </w:r>
      <w:r>
        <w:rPr>
          <w:spacing w:val="-7"/>
          <w:sz w:val="20"/>
        </w:rPr>
        <w:t> </w:t>
      </w:r>
      <w:r>
        <w:rPr>
          <w:sz w:val="20"/>
        </w:rPr>
        <w:t>the</w:t>
      </w:r>
      <w:r>
        <w:rPr>
          <w:spacing w:val="-7"/>
          <w:sz w:val="20"/>
        </w:rPr>
        <w:t> </w:t>
      </w:r>
      <w:r>
        <w:rPr>
          <w:sz w:val="20"/>
        </w:rPr>
        <w:t>2014</w:t>
      </w:r>
      <w:r>
        <w:rPr>
          <w:spacing w:val="-8"/>
          <w:sz w:val="20"/>
        </w:rPr>
        <w:t> </w:t>
      </w:r>
      <w:r>
        <w:rPr>
          <w:sz w:val="20"/>
        </w:rPr>
        <w:t>Investigation</w:t>
      </w:r>
      <w:r>
        <w:rPr>
          <w:spacing w:val="-9"/>
          <w:sz w:val="20"/>
        </w:rPr>
        <w:t> </w:t>
      </w:r>
      <w:r>
        <w:rPr>
          <w:sz w:val="20"/>
        </w:rPr>
        <w:t>and</w:t>
      </w:r>
      <w:r>
        <w:rPr>
          <w:spacing w:val="-7"/>
          <w:sz w:val="20"/>
        </w:rPr>
        <w:t> </w:t>
      </w:r>
      <w:r>
        <w:rPr>
          <w:sz w:val="20"/>
        </w:rPr>
        <w:t>identified</w:t>
      </w:r>
      <w:r>
        <w:rPr>
          <w:spacing w:val="-8"/>
          <w:sz w:val="20"/>
        </w:rPr>
        <w:t> </w:t>
      </w:r>
      <w:r>
        <w:rPr>
          <w:sz w:val="20"/>
        </w:rPr>
        <w:t>various</w:t>
      </w:r>
      <w:r>
        <w:rPr>
          <w:spacing w:val="-9"/>
          <w:sz w:val="20"/>
        </w:rPr>
        <w:t> </w:t>
      </w:r>
      <w:r>
        <w:rPr>
          <w:sz w:val="20"/>
        </w:rPr>
        <w:t>current</w:t>
      </w:r>
      <w:r>
        <w:rPr>
          <w:spacing w:val="-8"/>
          <w:sz w:val="20"/>
        </w:rPr>
        <w:t> </w:t>
      </w:r>
      <w:r>
        <w:rPr>
          <w:sz w:val="20"/>
        </w:rPr>
        <w:t>and</w:t>
      </w:r>
      <w:r>
        <w:rPr>
          <w:spacing w:val="-5"/>
          <w:sz w:val="20"/>
        </w:rPr>
        <w:t> </w:t>
      </w:r>
      <w:r>
        <w:rPr>
          <w:sz w:val="20"/>
        </w:rPr>
        <w:t>former</w:t>
      </w:r>
      <w:r>
        <w:rPr>
          <w:spacing w:val="-7"/>
          <w:sz w:val="20"/>
        </w:rPr>
        <w:t> </w:t>
      </w:r>
      <w:r>
        <w:rPr>
          <w:sz w:val="20"/>
        </w:rPr>
        <w:t>employees in the context of their role in the investigation. OCR’s Findings does not allege that any of these employees received a report of sex discrimination by Nassar except through their involvement in the 2014</w:t>
      </w:r>
      <w:r>
        <w:rPr>
          <w:spacing w:val="-21"/>
          <w:sz w:val="20"/>
        </w:rPr>
        <w:t> </w:t>
      </w:r>
      <w:r>
        <w:rPr>
          <w:sz w:val="20"/>
        </w:rPr>
        <w:t>Investigation.</w:t>
      </w:r>
    </w:p>
    <w:p>
      <w:pPr>
        <w:spacing w:after="0"/>
        <w:jc w:val="both"/>
        <w:rPr>
          <w:sz w:val="20"/>
        </w:rPr>
        <w:sectPr>
          <w:pgSz w:w="12240" w:h="15840"/>
          <w:pgMar w:header="0" w:footer="1067" w:top="1360" w:bottom="1260" w:left="1300" w:right="1300"/>
        </w:sectPr>
      </w:pPr>
    </w:p>
    <w:p>
      <w:pPr>
        <w:pStyle w:val="BodyText"/>
        <w:spacing w:line="259" w:lineRule="auto" w:before="74"/>
        <w:ind w:left="140"/>
        <w:jc w:val="left"/>
      </w:pPr>
      <w:r>
        <w:rPr/>
        <w:t>conduct or behavior at any time before allegations against Nassar became public in September 2016.</w:t>
      </w:r>
    </w:p>
    <w:p>
      <w:pPr>
        <w:pStyle w:val="Heading2"/>
        <w:numPr>
          <w:ilvl w:val="1"/>
          <w:numId w:val="4"/>
        </w:numPr>
        <w:tabs>
          <w:tab w:pos="1579" w:val="left" w:leader="none"/>
          <w:tab w:pos="1580" w:val="left" w:leader="none"/>
        </w:tabs>
        <w:spacing w:line="240" w:lineRule="auto" w:before="165" w:after="0"/>
        <w:ind w:left="1580" w:right="0" w:hanging="720"/>
        <w:jc w:val="left"/>
        <w:rPr>
          <w:i/>
        </w:rPr>
      </w:pPr>
      <w:bookmarkStart w:name="ii.  OIE Investigation Reports" w:id="31"/>
      <w:bookmarkEnd w:id="31"/>
      <w:r>
        <w:rPr>
          <w:b w:val="0"/>
          <w:i w:val="0"/>
        </w:rPr>
      </w:r>
      <w:bookmarkStart w:name="ii.  OIE Investigation Reports" w:id="32"/>
      <w:bookmarkEnd w:id="32"/>
      <w:r>
        <w:rPr>
          <w:i/>
        </w:rPr>
        <w:t>O</w:t>
      </w:r>
      <w:r>
        <w:rPr>
          <w:i/>
        </w:rPr>
        <w:t>IE Investigation</w:t>
      </w:r>
      <w:r>
        <w:rPr>
          <w:i/>
          <w:spacing w:val="-1"/>
        </w:rPr>
        <w:t> </w:t>
      </w:r>
      <w:r>
        <w:rPr>
          <w:i/>
        </w:rPr>
        <w:t>Reports</w:t>
      </w:r>
    </w:p>
    <w:p>
      <w:pPr>
        <w:pStyle w:val="BodyText"/>
        <w:spacing w:before="3"/>
        <w:jc w:val="left"/>
        <w:rPr>
          <w:b/>
          <w:i/>
          <w:sz w:val="22"/>
        </w:rPr>
      </w:pPr>
    </w:p>
    <w:p>
      <w:pPr>
        <w:pStyle w:val="BodyText"/>
        <w:spacing w:line="259" w:lineRule="auto" w:before="1"/>
        <w:ind w:left="140" w:right="138" w:firstLine="720"/>
      </w:pPr>
      <w:r>
        <w:rPr/>
        <w:t>MSU</w:t>
      </w:r>
      <w:r>
        <w:rPr>
          <w:spacing w:val="-13"/>
        </w:rPr>
        <w:t> </w:t>
      </w:r>
      <w:r>
        <w:rPr/>
        <w:t>reviewed</w:t>
      </w:r>
      <w:r>
        <w:rPr>
          <w:spacing w:val="-10"/>
        </w:rPr>
        <w:t> </w:t>
      </w:r>
      <w:r>
        <w:rPr/>
        <w:t>all</w:t>
      </w:r>
      <w:r>
        <w:rPr>
          <w:spacing w:val="-12"/>
        </w:rPr>
        <w:t> </w:t>
      </w:r>
      <w:r>
        <w:rPr/>
        <w:t>OIE</w:t>
      </w:r>
      <w:r>
        <w:rPr>
          <w:spacing w:val="-10"/>
        </w:rPr>
        <w:t> </w:t>
      </w:r>
      <w:r>
        <w:rPr/>
        <w:t>files</w:t>
      </w:r>
      <w:r>
        <w:rPr>
          <w:spacing w:val="-12"/>
        </w:rPr>
        <w:t> </w:t>
      </w:r>
      <w:r>
        <w:rPr/>
        <w:t>and</w:t>
      </w:r>
      <w:r>
        <w:rPr>
          <w:spacing w:val="-11"/>
        </w:rPr>
        <w:t> </w:t>
      </w:r>
      <w:r>
        <w:rPr/>
        <w:t>reports</w:t>
      </w:r>
      <w:r>
        <w:rPr>
          <w:spacing w:val="-12"/>
        </w:rPr>
        <w:t> </w:t>
      </w:r>
      <w:r>
        <w:rPr/>
        <w:t>regarding</w:t>
      </w:r>
      <w:r>
        <w:rPr>
          <w:spacing w:val="-12"/>
        </w:rPr>
        <w:t> </w:t>
      </w:r>
      <w:r>
        <w:rPr/>
        <w:t>Nassar’s</w:t>
      </w:r>
      <w:r>
        <w:rPr>
          <w:spacing w:val="-9"/>
        </w:rPr>
        <w:t> </w:t>
      </w:r>
      <w:r>
        <w:rPr/>
        <w:t>conduct.</w:t>
      </w:r>
      <w:r>
        <w:rPr>
          <w:spacing w:val="-12"/>
        </w:rPr>
        <w:t> </w:t>
      </w:r>
      <w:r>
        <w:rPr/>
        <w:t>MSU</w:t>
      </w:r>
      <w:r>
        <w:rPr>
          <w:spacing w:val="-9"/>
        </w:rPr>
        <w:t> </w:t>
      </w:r>
      <w:r>
        <w:rPr/>
        <w:t>received</w:t>
      </w:r>
      <w:r>
        <w:rPr>
          <w:spacing w:val="-10"/>
        </w:rPr>
        <w:t> </w:t>
      </w:r>
      <w:r>
        <w:rPr/>
        <w:t>its</w:t>
      </w:r>
      <w:r>
        <w:rPr>
          <w:spacing w:val="-12"/>
        </w:rPr>
        <w:t> </w:t>
      </w:r>
      <w:r>
        <w:rPr/>
        <w:t>first report regarding Nassar in April 2014: the 2014 Investigation. MSU’s I3 conducted a formal investigation in response to the</w:t>
      </w:r>
      <w:r>
        <w:rPr>
          <w:spacing w:val="-1"/>
        </w:rPr>
        <w:t> </w:t>
      </w:r>
      <w:r>
        <w:rPr/>
        <w:t>complaint.</w:t>
      </w:r>
    </w:p>
    <w:p>
      <w:pPr>
        <w:pStyle w:val="BodyText"/>
        <w:spacing w:line="259" w:lineRule="auto" w:before="159"/>
        <w:ind w:left="140" w:right="140" w:firstLine="720"/>
      </w:pPr>
      <w:r>
        <w:rPr/>
        <w:t>The next report regarding Nassar was in August 2016, and as survivors came forward publicly, spoke with MSUPD, and filed civil lawsuits, OIE received hundreds more reports.</w:t>
      </w:r>
    </w:p>
    <w:p>
      <w:pPr>
        <w:pStyle w:val="BodyText"/>
        <w:spacing w:line="259" w:lineRule="auto" w:before="160"/>
        <w:ind w:left="140" w:right="135" w:firstLine="720"/>
      </w:pPr>
      <w:r>
        <w:rPr/>
        <w:t>Upon</w:t>
      </w:r>
      <w:r>
        <w:rPr>
          <w:spacing w:val="-14"/>
        </w:rPr>
        <w:t> </w:t>
      </w:r>
      <w:r>
        <w:rPr/>
        <w:t>receipt</w:t>
      </w:r>
      <w:r>
        <w:rPr>
          <w:spacing w:val="-13"/>
        </w:rPr>
        <w:t> </w:t>
      </w:r>
      <w:r>
        <w:rPr/>
        <w:t>of</w:t>
      </w:r>
      <w:r>
        <w:rPr>
          <w:spacing w:val="-14"/>
        </w:rPr>
        <w:t> </w:t>
      </w:r>
      <w:r>
        <w:rPr/>
        <w:t>a</w:t>
      </w:r>
      <w:r>
        <w:rPr>
          <w:spacing w:val="-14"/>
        </w:rPr>
        <w:t> </w:t>
      </w:r>
      <w:r>
        <w:rPr/>
        <w:t>report,</w:t>
      </w:r>
      <w:r>
        <w:rPr>
          <w:spacing w:val="-14"/>
        </w:rPr>
        <w:t> </w:t>
      </w:r>
      <w:r>
        <w:rPr/>
        <w:t>it</w:t>
      </w:r>
      <w:r>
        <w:rPr>
          <w:spacing w:val="-13"/>
        </w:rPr>
        <w:t> </w:t>
      </w:r>
      <w:r>
        <w:rPr/>
        <w:t>is</w:t>
      </w:r>
      <w:r>
        <w:rPr>
          <w:spacing w:val="-13"/>
        </w:rPr>
        <w:t> </w:t>
      </w:r>
      <w:r>
        <w:rPr/>
        <w:t>OIE’s</w:t>
      </w:r>
      <w:r>
        <w:rPr>
          <w:spacing w:val="-13"/>
        </w:rPr>
        <w:t> </w:t>
      </w:r>
      <w:r>
        <w:rPr/>
        <w:t>practice</w:t>
      </w:r>
      <w:r>
        <w:rPr>
          <w:spacing w:val="-14"/>
        </w:rPr>
        <w:t> </w:t>
      </w:r>
      <w:r>
        <w:rPr/>
        <w:t>to</w:t>
      </w:r>
      <w:r>
        <w:rPr>
          <w:spacing w:val="-14"/>
        </w:rPr>
        <w:t> </w:t>
      </w:r>
      <w:r>
        <w:rPr/>
        <w:t>reach</w:t>
      </w:r>
      <w:r>
        <w:rPr>
          <w:spacing w:val="-13"/>
        </w:rPr>
        <w:t> </w:t>
      </w:r>
      <w:r>
        <w:rPr/>
        <w:t>out</w:t>
      </w:r>
      <w:r>
        <w:rPr>
          <w:spacing w:val="-13"/>
        </w:rPr>
        <w:t> </w:t>
      </w:r>
      <w:r>
        <w:rPr/>
        <w:t>to</w:t>
      </w:r>
      <w:r>
        <w:rPr>
          <w:spacing w:val="-13"/>
        </w:rPr>
        <w:t> </w:t>
      </w:r>
      <w:r>
        <w:rPr/>
        <w:t>the</w:t>
      </w:r>
      <w:r>
        <w:rPr>
          <w:spacing w:val="-14"/>
        </w:rPr>
        <w:t> </w:t>
      </w:r>
      <w:r>
        <w:rPr/>
        <w:t>potential</w:t>
      </w:r>
      <w:r>
        <w:rPr>
          <w:spacing w:val="-14"/>
        </w:rPr>
        <w:t> </w:t>
      </w:r>
      <w:r>
        <w:rPr/>
        <w:t>claimant</w:t>
      </w:r>
      <w:r>
        <w:rPr>
          <w:spacing w:val="-13"/>
        </w:rPr>
        <w:t> </w:t>
      </w:r>
      <w:r>
        <w:rPr/>
        <w:t>to</w:t>
      </w:r>
      <w:r>
        <w:rPr>
          <w:spacing w:val="-13"/>
        </w:rPr>
        <w:t> </w:t>
      </w:r>
      <w:r>
        <w:rPr/>
        <w:t>provide information regarding the availability of supportive and confidential resources as well as investigation options. OIE completed five full investigations into 2016 complaints regarding Nassar, finding that Nassar had violated MSU policies by a preponderance of the evidence. Some potential claimants provided a statement to OIE but decided not to move forward with a formal OIE</w:t>
      </w:r>
      <w:r>
        <w:rPr>
          <w:spacing w:val="-15"/>
        </w:rPr>
        <w:t> </w:t>
      </w:r>
      <w:r>
        <w:rPr/>
        <w:t>investigation;</w:t>
      </w:r>
      <w:r>
        <w:rPr>
          <w:spacing w:val="-13"/>
        </w:rPr>
        <w:t> </w:t>
      </w:r>
      <w:r>
        <w:rPr/>
        <w:t>some</w:t>
      </w:r>
      <w:r>
        <w:rPr>
          <w:spacing w:val="-14"/>
        </w:rPr>
        <w:t> </w:t>
      </w:r>
      <w:r>
        <w:rPr/>
        <w:t>did</w:t>
      </w:r>
      <w:r>
        <w:rPr>
          <w:spacing w:val="-13"/>
        </w:rPr>
        <w:t> </w:t>
      </w:r>
      <w:r>
        <w:rPr/>
        <w:t>not</w:t>
      </w:r>
      <w:r>
        <w:rPr>
          <w:spacing w:val="-13"/>
        </w:rPr>
        <w:t> </w:t>
      </w:r>
      <w:r>
        <w:rPr/>
        <w:t>respond</w:t>
      </w:r>
      <w:r>
        <w:rPr>
          <w:spacing w:val="-13"/>
        </w:rPr>
        <w:t> </w:t>
      </w:r>
      <w:r>
        <w:rPr/>
        <w:t>to</w:t>
      </w:r>
      <w:r>
        <w:rPr>
          <w:spacing w:val="-13"/>
        </w:rPr>
        <w:t> </w:t>
      </w:r>
      <w:r>
        <w:rPr/>
        <w:t>MSU’s</w:t>
      </w:r>
      <w:r>
        <w:rPr>
          <w:spacing w:val="-13"/>
        </w:rPr>
        <w:t> </w:t>
      </w:r>
      <w:r>
        <w:rPr/>
        <w:t>outreach;</w:t>
      </w:r>
      <w:r>
        <w:rPr>
          <w:spacing w:val="-11"/>
        </w:rPr>
        <w:t> </w:t>
      </w:r>
      <w:r>
        <w:rPr/>
        <w:t>and</w:t>
      </w:r>
      <w:r>
        <w:rPr>
          <w:spacing w:val="-13"/>
        </w:rPr>
        <w:t> </w:t>
      </w:r>
      <w:r>
        <w:rPr/>
        <w:t>some</w:t>
      </w:r>
      <w:r>
        <w:rPr>
          <w:spacing w:val="-14"/>
        </w:rPr>
        <w:t> </w:t>
      </w:r>
      <w:r>
        <w:rPr/>
        <w:t>chose</w:t>
      </w:r>
      <w:r>
        <w:rPr>
          <w:spacing w:val="-14"/>
        </w:rPr>
        <w:t> </w:t>
      </w:r>
      <w:r>
        <w:rPr/>
        <w:t>to</w:t>
      </w:r>
      <w:r>
        <w:rPr>
          <w:spacing w:val="-13"/>
        </w:rPr>
        <w:t> </w:t>
      </w:r>
      <w:r>
        <w:rPr/>
        <w:t>pursue</w:t>
      </w:r>
      <w:r>
        <w:rPr>
          <w:spacing w:val="-14"/>
        </w:rPr>
        <w:t> </w:t>
      </w:r>
      <w:r>
        <w:rPr/>
        <w:t>legal</w:t>
      </w:r>
      <w:r>
        <w:rPr>
          <w:spacing w:val="-13"/>
        </w:rPr>
        <w:t> </w:t>
      </w:r>
      <w:r>
        <w:rPr/>
        <w:t>action instead of remedies through the OIE process. Pursuant to Section VI(A) of the Resolution Agreement, on June 1, 2020 MSU provided OCR with additional, detailed information regarding its response to allegations regarding Nassar, including remedial measures</w:t>
      </w:r>
      <w:r>
        <w:rPr>
          <w:spacing w:val="-10"/>
        </w:rPr>
        <w:t> </w:t>
      </w:r>
      <w:r>
        <w:rPr/>
        <w:t>provided.</w:t>
      </w:r>
    </w:p>
    <w:p>
      <w:pPr>
        <w:pStyle w:val="BodyText"/>
        <w:spacing w:line="259" w:lineRule="auto" w:before="157"/>
        <w:ind w:left="140" w:right="139" w:firstLine="720"/>
      </w:pPr>
      <w:r>
        <w:rPr/>
        <w:t>A review of all OIE documents that report a current or former MSU employee received notice of potential sex discrimination by Nassar is set forth below.</w:t>
      </w:r>
    </w:p>
    <w:p>
      <w:pPr>
        <w:pStyle w:val="Heading2"/>
        <w:numPr>
          <w:ilvl w:val="0"/>
          <w:numId w:val="5"/>
        </w:numPr>
        <w:tabs>
          <w:tab w:pos="1579" w:val="left" w:leader="none"/>
          <w:tab w:pos="1580" w:val="left" w:leader="none"/>
        </w:tabs>
        <w:spacing w:line="240" w:lineRule="auto" w:before="164" w:after="0"/>
        <w:ind w:left="1579" w:right="0" w:hanging="720"/>
        <w:jc w:val="left"/>
        <w:rPr>
          <w:i/>
        </w:rPr>
      </w:pPr>
      <w:r>
        <w:rPr>
          <w:i/>
        </w:rPr>
        <w:t>2014</w:t>
      </w:r>
      <w:r>
        <w:rPr>
          <w:i/>
          <w:spacing w:val="-1"/>
        </w:rPr>
        <w:t> </w:t>
      </w:r>
      <w:r>
        <w:rPr>
          <w:i/>
        </w:rPr>
        <w:t>Investigation</w:t>
      </w:r>
    </w:p>
    <w:p>
      <w:pPr>
        <w:pStyle w:val="BodyText"/>
        <w:spacing w:before="9"/>
        <w:jc w:val="left"/>
        <w:rPr>
          <w:b/>
          <w:i/>
          <w:sz w:val="23"/>
        </w:rPr>
      </w:pPr>
    </w:p>
    <w:p>
      <w:pPr>
        <w:pStyle w:val="BodyText"/>
        <w:spacing w:line="237" w:lineRule="auto"/>
        <w:ind w:left="140" w:right="136" w:firstLine="720"/>
      </w:pPr>
      <w:r>
        <w:rPr/>
        <w:t>MSU</w:t>
      </w:r>
      <w:r>
        <w:rPr>
          <w:spacing w:val="-5"/>
        </w:rPr>
        <w:t> </w:t>
      </w:r>
      <w:r>
        <w:rPr/>
        <w:t>received</w:t>
      </w:r>
      <w:r>
        <w:rPr>
          <w:spacing w:val="-1"/>
        </w:rPr>
        <w:t> </w:t>
      </w:r>
      <w:r>
        <w:rPr/>
        <w:t>its</w:t>
      </w:r>
      <w:r>
        <w:rPr>
          <w:spacing w:val="-5"/>
        </w:rPr>
        <w:t> </w:t>
      </w:r>
      <w:r>
        <w:rPr/>
        <w:t>first</w:t>
      </w:r>
      <w:r>
        <w:rPr>
          <w:spacing w:val="-3"/>
        </w:rPr>
        <w:t> </w:t>
      </w:r>
      <w:r>
        <w:rPr/>
        <w:t>report</w:t>
      </w:r>
      <w:r>
        <w:rPr>
          <w:spacing w:val="-3"/>
        </w:rPr>
        <w:t> </w:t>
      </w:r>
      <w:r>
        <w:rPr/>
        <w:t>regarding</w:t>
      </w:r>
      <w:r>
        <w:rPr>
          <w:spacing w:val="-5"/>
        </w:rPr>
        <w:t> </w:t>
      </w:r>
      <w:r>
        <w:rPr/>
        <w:t>Nassar</w:t>
      </w:r>
      <w:r>
        <w:rPr>
          <w:spacing w:val="-5"/>
        </w:rPr>
        <w:t> </w:t>
      </w:r>
      <w:r>
        <w:rPr/>
        <w:t>in</w:t>
      </w:r>
      <w:r>
        <w:rPr>
          <w:spacing w:val="-1"/>
        </w:rPr>
        <w:t> </w:t>
      </w:r>
      <w:r>
        <w:rPr/>
        <w:t>April</w:t>
      </w:r>
      <w:r>
        <w:rPr>
          <w:spacing w:val="-4"/>
        </w:rPr>
        <w:t> </w:t>
      </w:r>
      <w:r>
        <w:rPr/>
        <w:t>2014</w:t>
      </w:r>
      <w:r>
        <w:rPr>
          <w:spacing w:val="-4"/>
        </w:rPr>
        <w:t> </w:t>
      </w:r>
      <w:r>
        <w:rPr/>
        <w:t>from</w:t>
      </w:r>
      <w:r>
        <w:rPr>
          <w:spacing w:val="-3"/>
        </w:rPr>
        <w:t> </w:t>
      </w:r>
      <w:r>
        <w:rPr/>
        <w:t>Reporter</w:t>
      </w:r>
      <w:r>
        <w:rPr>
          <w:spacing w:val="-6"/>
        </w:rPr>
        <w:t> </w:t>
      </w:r>
      <w:r>
        <w:rPr/>
        <w:t>11,</w:t>
      </w:r>
      <w:r>
        <w:rPr>
          <w:spacing w:val="-4"/>
        </w:rPr>
        <w:t> </w:t>
      </w:r>
      <w:r>
        <w:rPr/>
        <w:t>which</w:t>
      </w:r>
      <w:r>
        <w:rPr>
          <w:spacing w:val="-4"/>
        </w:rPr>
        <w:t> </w:t>
      </w:r>
      <w:r>
        <w:rPr/>
        <w:t>was immediately referred to MSU’s I3 for investigation. Reporter </w:t>
      </w:r>
      <w:r>
        <w:rPr>
          <w:spacing w:val="3"/>
        </w:rPr>
        <w:t>11</w:t>
      </w:r>
      <w:hyperlink w:history="true" w:anchor="_bookmark20">
        <w:r>
          <w:rPr>
            <w:spacing w:val="3"/>
            <w:position w:val="9"/>
            <w:sz w:val="16"/>
          </w:rPr>
          <w:t>21</w:t>
        </w:r>
      </w:hyperlink>
      <w:r>
        <w:rPr>
          <w:spacing w:val="3"/>
          <w:position w:val="9"/>
          <w:sz w:val="16"/>
        </w:rPr>
        <w:t> </w:t>
      </w:r>
      <w:r>
        <w:rPr/>
        <w:t>did not report that any current or former employee had notice of a complaint or concern of sex discrimination by Nassar and failed to take appropriate action. Nonetheless, MSU has reviewed the actions of employees involved with the 2014 Investigation, but only – pursuant to Section III of the Resolution Agreement – to the extent their role in the investigation created a reporting obligation under</w:t>
      </w:r>
      <w:r>
        <w:rPr>
          <w:spacing w:val="-36"/>
        </w:rPr>
        <w:t> </w:t>
      </w:r>
      <w:r>
        <w:rPr/>
        <w:t>then- applicable law or MSU policies. As noted above, on January 30, 2018, MSU sent OCR results of its internal review of all sexual harassment complaints filed in the 2014-2015 school years, including the 2014 Investigation. (OCR Findings, p.</w:t>
      </w:r>
      <w:r>
        <w:rPr>
          <w:spacing w:val="-2"/>
        </w:rPr>
        <w:t> </w:t>
      </w:r>
      <w:r>
        <w:rPr/>
        <w:t>17.)</w:t>
      </w:r>
    </w:p>
    <w:p>
      <w:pPr>
        <w:pStyle w:val="BodyText"/>
        <w:spacing w:before="8"/>
        <w:jc w:val="left"/>
      </w:pPr>
    </w:p>
    <w:p>
      <w:pPr>
        <w:pStyle w:val="BodyText"/>
        <w:ind w:left="140" w:right="136" w:firstLine="720"/>
      </w:pPr>
      <w:r>
        <w:rPr/>
        <w:t>On April 18, 2014, Reporter 11 reported concerns about Nassar’s conduct during a March 24,</w:t>
      </w:r>
      <w:r>
        <w:rPr>
          <w:spacing w:val="-11"/>
        </w:rPr>
        <w:t> </w:t>
      </w:r>
      <w:r>
        <w:rPr/>
        <w:t>2014</w:t>
      </w:r>
      <w:r>
        <w:rPr>
          <w:spacing w:val="-11"/>
        </w:rPr>
        <w:t> </w:t>
      </w:r>
      <w:r>
        <w:rPr/>
        <w:t>appointment</w:t>
      </w:r>
      <w:r>
        <w:rPr>
          <w:spacing w:val="-11"/>
        </w:rPr>
        <w:t> </w:t>
      </w:r>
      <w:r>
        <w:rPr/>
        <w:t>to</w:t>
      </w:r>
      <w:r>
        <w:rPr>
          <w:spacing w:val="-11"/>
        </w:rPr>
        <w:t> </w:t>
      </w:r>
      <w:r>
        <w:rPr/>
        <w:t>Kovan.</w:t>
      </w:r>
      <w:r>
        <w:rPr>
          <w:spacing w:val="38"/>
        </w:rPr>
        <w:t> </w:t>
      </w:r>
      <w:r>
        <w:rPr/>
        <w:t>Kovan</w:t>
      </w:r>
      <w:r>
        <w:rPr>
          <w:spacing w:val="-11"/>
        </w:rPr>
        <w:t> </w:t>
      </w:r>
      <w:r>
        <w:rPr/>
        <w:t>met</w:t>
      </w:r>
      <w:r>
        <w:rPr>
          <w:spacing w:val="-10"/>
        </w:rPr>
        <w:t> </w:t>
      </w:r>
      <w:r>
        <w:rPr/>
        <w:t>with</w:t>
      </w:r>
      <w:r>
        <w:rPr>
          <w:spacing w:val="-9"/>
        </w:rPr>
        <w:t> </w:t>
      </w:r>
      <w:r>
        <w:rPr/>
        <w:t>Reporter</w:t>
      </w:r>
      <w:r>
        <w:rPr>
          <w:spacing w:val="-12"/>
        </w:rPr>
        <w:t> </w:t>
      </w:r>
      <w:r>
        <w:rPr/>
        <w:t>11</w:t>
      </w:r>
      <w:r>
        <w:rPr>
          <w:spacing w:val="-11"/>
        </w:rPr>
        <w:t> </w:t>
      </w:r>
      <w:r>
        <w:rPr/>
        <w:t>on</w:t>
      </w:r>
      <w:r>
        <w:rPr>
          <w:spacing w:val="-11"/>
        </w:rPr>
        <w:t> </w:t>
      </w:r>
      <w:r>
        <w:rPr/>
        <w:t>April</w:t>
      </w:r>
      <w:r>
        <w:rPr>
          <w:spacing w:val="-11"/>
        </w:rPr>
        <w:t> </w:t>
      </w:r>
      <w:r>
        <w:rPr/>
        <w:t>21,</w:t>
      </w:r>
      <w:r>
        <w:rPr>
          <w:spacing w:val="-9"/>
        </w:rPr>
        <w:t> </w:t>
      </w:r>
      <w:r>
        <w:rPr/>
        <w:t>2014</w:t>
      </w:r>
      <w:r>
        <w:rPr>
          <w:spacing w:val="-11"/>
        </w:rPr>
        <w:t> </w:t>
      </w:r>
      <w:r>
        <w:rPr/>
        <w:t>and,</w:t>
      </w:r>
      <w:r>
        <w:rPr>
          <w:spacing w:val="-10"/>
        </w:rPr>
        <w:t> </w:t>
      </w:r>
      <w:r>
        <w:rPr/>
        <w:t>upon</w:t>
      </w:r>
      <w:r>
        <w:rPr>
          <w:spacing w:val="-11"/>
        </w:rPr>
        <w:t> </w:t>
      </w:r>
      <w:r>
        <w:rPr/>
        <w:t>hearing that the concerns were potentially sexual in nature, promptly reported Reporter 11’s concerns to MSU’s I3. (MSU 02.05.2018</w:t>
      </w:r>
      <w:r>
        <w:rPr>
          <w:spacing w:val="2"/>
        </w:rPr>
        <w:t> </w:t>
      </w:r>
      <w:r>
        <w:rPr/>
        <w:t>8-02354.)</w:t>
      </w:r>
    </w:p>
    <w:p>
      <w:pPr>
        <w:pStyle w:val="BodyText"/>
        <w:jc w:val="left"/>
      </w:pPr>
    </w:p>
    <w:p>
      <w:pPr>
        <w:pStyle w:val="BodyText"/>
        <w:ind w:left="140" w:right="136" w:firstLine="720"/>
      </w:pPr>
      <w:r>
        <w:rPr/>
        <w:t>Moore, an investigator for MSU’s </w:t>
      </w:r>
      <w:r>
        <w:rPr>
          <w:spacing w:val="-3"/>
        </w:rPr>
        <w:t>I3 </w:t>
      </w:r>
      <w:r>
        <w:rPr/>
        <w:t>at the time and currently an attorney in the Office of the</w:t>
      </w:r>
      <w:r>
        <w:rPr>
          <w:spacing w:val="-14"/>
        </w:rPr>
        <w:t> </w:t>
      </w:r>
      <w:r>
        <w:rPr/>
        <w:t>General</w:t>
      </w:r>
      <w:r>
        <w:rPr>
          <w:spacing w:val="-13"/>
        </w:rPr>
        <w:t> </w:t>
      </w:r>
      <w:r>
        <w:rPr/>
        <w:t>Counsel,</w:t>
      </w:r>
      <w:r>
        <w:rPr>
          <w:spacing w:val="-11"/>
        </w:rPr>
        <w:t> </w:t>
      </w:r>
      <w:r>
        <w:rPr/>
        <w:t>conducted</w:t>
      </w:r>
      <w:r>
        <w:rPr>
          <w:spacing w:val="-13"/>
        </w:rPr>
        <w:t> </w:t>
      </w:r>
      <w:r>
        <w:rPr/>
        <w:t>the</w:t>
      </w:r>
      <w:r>
        <w:rPr>
          <w:spacing w:val="-13"/>
        </w:rPr>
        <w:t> </w:t>
      </w:r>
      <w:r>
        <w:rPr/>
        <w:t>2014</w:t>
      </w:r>
      <w:r>
        <w:rPr>
          <w:spacing w:val="-9"/>
        </w:rPr>
        <w:t> </w:t>
      </w:r>
      <w:r>
        <w:rPr/>
        <w:t>Investigation.</w:t>
      </w:r>
      <w:r>
        <w:rPr>
          <w:spacing w:val="34"/>
        </w:rPr>
        <w:t> </w:t>
      </w:r>
      <w:r>
        <w:rPr/>
        <w:t>Moore</w:t>
      </w:r>
      <w:r>
        <w:rPr>
          <w:spacing w:val="-13"/>
        </w:rPr>
        <w:t> </w:t>
      </w:r>
      <w:r>
        <w:rPr/>
        <w:t>first</w:t>
      </w:r>
      <w:r>
        <w:rPr>
          <w:spacing w:val="-13"/>
        </w:rPr>
        <w:t> </w:t>
      </w:r>
      <w:r>
        <w:rPr/>
        <w:t>contacted</w:t>
      </w:r>
      <w:r>
        <w:rPr>
          <w:spacing w:val="-13"/>
        </w:rPr>
        <w:t> </w:t>
      </w:r>
      <w:r>
        <w:rPr/>
        <w:t>Reporter</w:t>
      </w:r>
      <w:r>
        <w:rPr>
          <w:spacing w:val="-12"/>
        </w:rPr>
        <w:t> </w:t>
      </w:r>
      <w:r>
        <w:rPr/>
        <w:t>11</w:t>
      </w:r>
      <w:r>
        <w:rPr>
          <w:spacing w:val="-13"/>
        </w:rPr>
        <w:t> </w:t>
      </w:r>
      <w:r>
        <w:rPr/>
        <w:t>on</w:t>
      </w:r>
      <w:r>
        <w:rPr>
          <w:spacing w:val="-12"/>
        </w:rPr>
        <w:t> </w:t>
      </w:r>
      <w:r>
        <w:rPr/>
        <w:t>May 15,</w:t>
      </w:r>
      <w:r>
        <w:rPr>
          <w:spacing w:val="-6"/>
        </w:rPr>
        <w:t> </w:t>
      </w:r>
      <w:r>
        <w:rPr/>
        <w:t>2014</w:t>
      </w:r>
      <w:r>
        <w:rPr>
          <w:spacing w:val="-6"/>
        </w:rPr>
        <w:t> </w:t>
      </w:r>
      <w:r>
        <w:rPr/>
        <w:t>via</w:t>
      </w:r>
      <w:r>
        <w:rPr>
          <w:spacing w:val="-7"/>
        </w:rPr>
        <w:t> </w:t>
      </w:r>
      <w:r>
        <w:rPr/>
        <w:t>telephone</w:t>
      </w:r>
      <w:r>
        <w:rPr>
          <w:spacing w:val="-7"/>
        </w:rPr>
        <w:t> </w:t>
      </w:r>
      <w:r>
        <w:rPr/>
        <w:t>to</w:t>
      </w:r>
      <w:r>
        <w:rPr>
          <w:spacing w:val="-9"/>
        </w:rPr>
        <w:t> </w:t>
      </w:r>
      <w:r>
        <w:rPr/>
        <w:t>schedule</w:t>
      </w:r>
      <w:r>
        <w:rPr>
          <w:spacing w:val="-7"/>
        </w:rPr>
        <w:t> </w:t>
      </w:r>
      <w:r>
        <w:rPr/>
        <w:t>an</w:t>
      </w:r>
      <w:r>
        <w:rPr>
          <w:spacing w:val="-6"/>
        </w:rPr>
        <w:t> </w:t>
      </w:r>
      <w:r>
        <w:rPr/>
        <w:t>interview.</w:t>
      </w:r>
      <w:r>
        <w:rPr>
          <w:spacing w:val="48"/>
        </w:rPr>
        <w:t> </w:t>
      </w:r>
      <w:r>
        <w:rPr/>
        <w:t>On</w:t>
      </w:r>
      <w:r>
        <w:rPr>
          <w:spacing w:val="-6"/>
        </w:rPr>
        <w:t> </w:t>
      </w:r>
      <w:r>
        <w:rPr/>
        <w:t>May</w:t>
      </w:r>
      <w:r>
        <w:rPr>
          <w:spacing w:val="-11"/>
        </w:rPr>
        <w:t> </w:t>
      </w:r>
      <w:r>
        <w:rPr/>
        <w:t>15,</w:t>
      </w:r>
      <w:r>
        <w:rPr>
          <w:spacing w:val="-6"/>
        </w:rPr>
        <w:t> </w:t>
      </w:r>
      <w:r>
        <w:rPr/>
        <w:t>2014,</w:t>
      </w:r>
      <w:r>
        <w:rPr>
          <w:spacing w:val="-6"/>
        </w:rPr>
        <w:t> </w:t>
      </w:r>
      <w:r>
        <w:rPr/>
        <w:t>upon</w:t>
      </w:r>
      <w:r>
        <w:rPr>
          <w:spacing w:val="-6"/>
        </w:rPr>
        <w:t> </w:t>
      </w:r>
      <w:r>
        <w:rPr/>
        <w:t>realization</w:t>
      </w:r>
      <w:r>
        <w:rPr>
          <w:spacing w:val="-6"/>
        </w:rPr>
        <w:t> </w:t>
      </w:r>
      <w:r>
        <w:rPr/>
        <w:t>that</w:t>
      </w:r>
      <w:r>
        <w:rPr>
          <w:spacing w:val="-6"/>
        </w:rPr>
        <w:t> </w:t>
      </w:r>
      <w:r>
        <w:rPr/>
        <w:t>Reporter</w:t>
      </w:r>
    </w:p>
    <w:p>
      <w:pPr>
        <w:pStyle w:val="BodyText"/>
        <w:jc w:val="left"/>
        <w:rPr>
          <w:sz w:val="21"/>
        </w:rPr>
      </w:pPr>
      <w:r>
        <w:rPr/>
        <w:pict>
          <v:shape style="position:absolute;margin-left:72pt;margin-top:14.457685pt;width:144pt;height:.1pt;mso-position-horizontal-relative:page;mso-position-vertical-relative:paragraph;z-index:-251651072;mso-wrap-distance-left:0;mso-wrap-distance-right:0" coordorigin="1440,289" coordsize="2880,0" path="m1440,289l4320,289e" filled="false" stroked="true" strokeweight=".72pt" strokecolor="#000000">
            <v:path arrowok="t"/>
            <v:stroke dashstyle="solid"/>
            <w10:wrap type="topAndBottom"/>
          </v:shape>
        </w:pict>
      </w:r>
    </w:p>
    <w:p>
      <w:pPr>
        <w:spacing w:before="62"/>
        <w:ind w:left="140" w:right="0" w:firstLine="0"/>
        <w:jc w:val="left"/>
        <w:rPr>
          <w:sz w:val="20"/>
        </w:rPr>
      </w:pPr>
      <w:bookmarkStart w:name="_bookmark20" w:id="33"/>
      <w:bookmarkEnd w:id="33"/>
      <w:r>
        <w:rPr/>
      </w:r>
      <w:r>
        <w:rPr>
          <w:position w:val="7"/>
          <w:sz w:val="13"/>
        </w:rPr>
        <w:t>21 </w:t>
      </w:r>
      <w:r>
        <w:rPr>
          <w:sz w:val="20"/>
        </w:rPr>
        <w:t>Again, the Reporters identified by number are identified in the same manner as they are in the OCR Findings.</w:t>
      </w:r>
    </w:p>
    <w:p>
      <w:pPr>
        <w:spacing w:after="0"/>
        <w:jc w:val="left"/>
        <w:rPr>
          <w:sz w:val="20"/>
        </w:rPr>
        <w:sectPr>
          <w:pgSz w:w="12240" w:h="15840"/>
          <w:pgMar w:header="0" w:footer="1067" w:top="1360" w:bottom="1260" w:left="1300" w:right="1300"/>
        </w:sectPr>
      </w:pPr>
    </w:p>
    <w:p>
      <w:pPr>
        <w:pStyle w:val="BodyText"/>
        <w:spacing w:before="74"/>
        <w:ind w:left="140"/>
        <w:jc w:val="left"/>
      </w:pPr>
      <w:r>
        <w:rPr/>
        <w:t>11 was making a complaint of not only harassing or discriminatory conduct, but of sexual assault, Moore promptly reported the matter to MSUPD. (MSU-OCR 04.16.2018 0015250.)</w:t>
      </w:r>
    </w:p>
    <w:p>
      <w:pPr>
        <w:pStyle w:val="BodyText"/>
        <w:jc w:val="left"/>
      </w:pPr>
    </w:p>
    <w:p>
      <w:pPr>
        <w:pStyle w:val="BodyText"/>
        <w:ind w:left="139" w:right="135" w:firstLine="720"/>
      </w:pPr>
      <w:r>
        <w:rPr/>
        <w:t>On May 29, 2014, Moore and MSUPD Detective O’Brien co-interviewed Reporter 11. Reporter</w:t>
      </w:r>
      <w:r>
        <w:rPr>
          <w:spacing w:val="-13"/>
        </w:rPr>
        <w:t> </w:t>
      </w:r>
      <w:r>
        <w:rPr/>
        <w:t>11</w:t>
      </w:r>
      <w:r>
        <w:rPr>
          <w:spacing w:val="-11"/>
        </w:rPr>
        <w:t> </w:t>
      </w:r>
      <w:r>
        <w:rPr/>
        <w:t>reported</w:t>
      </w:r>
      <w:r>
        <w:rPr>
          <w:spacing w:val="-11"/>
        </w:rPr>
        <w:t> </w:t>
      </w:r>
      <w:r>
        <w:rPr/>
        <w:t>that</w:t>
      </w:r>
      <w:r>
        <w:rPr>
          <w:spacing w:val="-8"/>
        </w:rPr>
        <w:t> </w:t>
      </w:r>
      <w:r>
        <w:rPr/>
        <w:t>she</w:t>
      </w:r>
      <w:r>
        <w:rPr>
          <w:spacing w:val="-13"/>
        </w:rPr>
        <w:t> </w:t>
      </w:r>
      <w:r>
        <w:rPr/>
        <w:t>had</w:t>
      </w:r>
      <w:r>
        <w:rPr>
          <w:spacing w:val="-11"/>
        </w:rPr>
        <w:t> </w:t>
      </w:r>
      <w:r>
        <w:rPr/>
        <w:t>an</w:t>
      </w:r>
      <w:r>
        <w:rPr>
          <w:spacing w:val="-11"/>
        </w:rPr>
        <w:t> </w:t>
      </w:r>
      <w:r>
        <w:rPr/>
        <w:t>appointment</w:t>
      </w:r>
      <w:r>
        <w:rPr>
          <w:spacing w:val="-8"/>
        </w:rPr>
        <w:t> </w:t>
      </w:r>
      <w:r>
        <w:rPr/>
        <w:t>with</w:t>
      </w:r>
      <w:r>
        <w:rPr>
          <w:spacing w:val="-12"/>
        </w:rPr>
        <w:t> </w:t>
      </w:r>
      <w:r>
        <w:rPr/>
        <w:t>Nassar</w:t>
      </w:r>
      <w:r>
        <w:rPr>
          <w:spacing w:val="-12"/>
        </w:rPr>
        <w:t> </w:t>
      </w:r>
      <w:r>
        <w:rPr/>
        <w:t>for</w:t>
      </w:r>
      <w:r>
        <w:rPr>
          <w:spacing w:val="-12"/>
        </w:rPr>
        <w:t> </w:t>
      </w:r>
      <w:r>
        <w:rPr/>
        <w:t>hip</w:t>
      </w:r>
      <w:r>
        <w:rPr>
          <w:spacing w:val="-11"/>
        </w:rPr>
        <w:t> </w:t>
      </w:r>
      <w:r>
        <w:rPr/>
        <w:t>pain</w:t>
      </w:r>
      <w:r>
        <w:rPr>
          <w:spacing w:val="-11"/>
        </w:rPr>
        <w:t> </w:t>
      </w:r>
      <w:r>
        <w:rPr/>
        <w:t>and</w:t>
      </w:r>
      <w:r>
        <w:rPr>
          <w:spacing w:val="-12"/>
        </w:rPr>
        <w:t> </w:t>
      </w:r>
      <w:r>
        <w:rPr/>
        <w:t>that</w:t>
      </w:r>
      <w:r>
        <w:rPr>
          <w:spacing w:val="-11"/>
        </w:rPr>
        <w:t> </w:t>
      </w:r>
      <w:r>
        <w:rPr/>
        <w:t>after</w:t>
      </w:r>
      <w:r>
        <w:rPr>
          <w:spacing w:val="-12"/>
        </w:rPr>
        <w:t> </w:t>
      </w:r>
      <w:r>
        <w:rPr/>
        <w:t>requesting that the female resident in the examination room leave, Nassar inappropriately touched and massaged near her vagina, on her breast, and on her buttocks. Further, Reporter 11 stated that she told</w:t>
      </w:r>
      <w:r>
        <w:rPr>
          <w:spacing w:val="-5"/>
        </w:rPr>
        <w:t> </w:t>
      </w:r>
      <w:r>
        <w:rPr/>
        <w:t>Nassar</w:t>
      </w:r>
      <w:r>
        <w:rPr>
          <w:spacing w:val="-5"/>
        </w:rPr>
        <w:t> </w:t>
      </w:r>
      <w:r>
        <w:rPr/>
        <w:t>to</w:t>
      </w:r>
      <w:r>
        <w:rPr>
          <w:spacing w:val="-5"/>
        </w:rPr>
        <w:t> </w:t>
      </w:r>
      <w:r>
        <w:rPr/>
        <w:t>stop</w:t>
      </w:r>
      <w:r>
        <w:rPr>
          <w:spacing w:val="-4"/>
        </w:rPr>
        <w:t> </w:t>
      </w:r>
      <w:r>
        <w:rPr/>
        <w:t>and</w:t>
      </w:r>
      <w:r>
        <w:rPr>
          <w:spacing w:val="-5"/>
        </w:rPr>
        <w:t> </w:t>
      </w:r>
      <w:r>
        <w:rPr/>
        <w:t>that</w:t>
      </w:r>
      <w:r>
        <w:rPr>
          <w:spacing w:val="-3"/>
        </w:rPr>
        <w:t> </w:t>
      </w:r>
      <w:r>
        <w:rPr/>
        <w:t>he</w:t>
      </w:r>
      <w:r>
        <w:rPr>
          <w:spacing w:val="-5"/>
        </w:rPr>
        <w:t> </w:t>
      </w:r>
      <w:r>
        <w:rPr/>
        <w:t>was</w:t>
      </w:r>
      <w:r>
        <w:rPr>
          <w:spacing w:val="-5"/>
        </w:rPr>
        <w:t> </w:t>
      </w:r>
      <w:r>
        <w:rPr/>
        <w:t>hurting</w:t>
      </w:r>
      <w:r>
        <w:rPr>
          <w:spacing w:val="-6"/>
        </w:rPr>
        <w:t> </w:t>
      </w:r>
      <w:r>
        <w:rPr/>
        <w:t>her</w:t>
      </w:r>
      <w:r>
        <w:rPr>
          <w:spacing w:val="-6"/>
        </w:rPr>
        <w:t> </w:t>
      </w:r>
      <w:r>
        <w:rPr/>
        <w:t>and</w:t>
      </w:r>
      <w:r>
        <w:rPr>
          <w:spacing w:val="-2"/>
        </w:rPr>
        <w:t> </w:t>
      </w:r>
      <w:r>
        <w:rPr/>
        <w:t>that</w:t>
      </w:r>
      <w:r>
        <w:rPr>
          <w:spacing w:val="-4"/>
        </w:rPr>
        <w:t> </w:t>
      </w:r>
      <w:r>
        <w:rPr/>
        <w:t>toward</w:t>
      </w:r>
      <w:r>
        <w:rPr>
          <w:spacing w:val="-4"/>
        </w:rPr>
        <w:t> </w:t>
      </w:r>
      <w:r>
        <w:rPr/>
        <w:t>the</w:t>
      </w:r>
      <w:r>
        <w:rPr>
          <w:spacing w:val="-5"/>
        </w:rPr>
        <w:t> </w:t>
      </w:r>
      <w:r>
        <w:rPr/>
        <w:t>end</w:t>
      </w:r>
      <w:r>
        <w:rPr>
          <w:spacing w:val="-5"/>
        </w:rPr>
        <w:t> </w:t>
      </w:r>
      <w:r>
        <w:rPr/>
        <w:t>of</w:t>
      </w:r>
      <w:r>
        <w:rPr>
          <w:spacing w:val="-5"/>
        </w:rPr>
        <w:t> </w:t>
      </w:r>
      <w:r>
        <w:rPr/>
        <w:t>the</w:t>
      </w:r>
      <w:r>
        <w:rPr>
          <w:spacing w:val="-6"/>
        </w:rPr>
        <w:t> </w:t>
      </w:r>
      <w:r>
        <w:rPr/>
        <w:t>appointment,</w:t>
      </w:r>
      <w:r>
        <w:rPr>
          <w:spacing w:val="-4"/>
        </w:rPr>
        <w:t> </w:t>
      </w:r>
      <w:r>
        <w:rPr/>
        <w:t>Nassar made a comment that he could continue to treat her, even if she was on her period. The day after the appointment, Reporter 11 called Nassar’s office and cancelled her next appointment, advising the desk receptionist that she was cancelling “because she felt violated.” (MSU 02.05.2018 8- 02356-58.)</w:t>
      </w:r>
    </w:p>
    <w:p>
      <w:pPr>
        <w:pStyle w:val="BodyText"/>
        <w:jc w:val="left"/>
      </w:pPr>
    </w:p>
    <w:p>
      <w:pPr>
        <w:pStyle w:val="BodyText"/>
        <w:ind w:left="139" w:right="133" w:firstLine="720"/>
      </w:pPr>
      <w:r>
        <w:rPr/>
        <w:t>On June 9, 2014, Moore interviewed Nassar, and he stated he did not recall the specific appointment. However, Nassar did not dispute it was possible he manipulated Reporter 11’s breasts during his examination of her shoulder, as it was medically necessary. Nassar also did not dispute touching near Reporter 11’s vaginal area, stating that if a patient presented with hip pain, he</w:t>
      </w:r>
      <w:r>
        <w:rPr>
          <w:spacing w:val="-12"/>
        </w:rPr>
        <w:t> </w:t>
      </w:r>
      <w:r>
        <w:rPr/>
        <w:t>would</w:t>
      </w:r>
      <w:r>
        <w:rPr>
          <w:spacing w:val="-11"/>
        </w:rPr>
        <w:t> </w:t>
      </w:r>
      <w:r>
        <w:rPr/>
        <w:t>have</w:t>
      </w:r>
      <w:r>
        <w:rPr>
          <w:spacing w:val="-9"/>
        </w:rPr>
        <w:t> </w:t>
      </w:r>
      <w:r>
        <w:rPr/>
        <w:t>manipulated</w:t>
      </w:r>
      <w:r>
        <w:rPr>
          <w:spacing w:val="-11"/>
        </w:rPr>
        <w:t> </w:t>
      </w:r>
      <w:r>
        <w:rPr/>
        <w:t>in</w:t>
      </w:r>
      <w:r>
        <w:rPr>
          <w:spacing w:val="-11"/>
        </w:rPr>
        <w:t> </w:t>
      </w:r>
      <w:r>
        <w:rPr/>
        <w:t>the</w:t>
      </w:r>
      <w:r>
        <w:rPr>
          <w:spacing w:val="-10"/>
        </w:rPr>
        <w:t> </w:t>
      </w:r>
      <w:r>
        <w:rPr/>
        <w:t>pelvic</w:t>
      </w:r>
      <w:r>
        <w:rPr>
          <w:spacing w:val="-9"/>
        </w:rPr>
        <w:t> </w:t>
      </w:r>
      <w:r>
        <w:rPr/>
        <w:t>floor</w:t>
      </w:r>
      <w:r>
        <w:rPr>
          <w:spacing w:val="-9"/>
        </w:rPr>
        <w:t> </w:t>
      </w:r>
      <w:r>
        <w:rPr/>
        <w:t>area,</w:t>
      </w:r>
      <w:r>
        <w:rPr>
          <w:spacing w:val="-11"/>
        </w:rPr>
        <w:t> </w:t>
      </w:r>
      <w:r>
        <w:rPr/>
        <w:t>including</w:t>
      </w:r>
      <w:r>
        <w:rPr>
          <w:spacing w:val="-10"/>
        </w:rPr>
        <w:t> </w:t>
      </w:r>
      <w:r>
        <w:rPr/>
        <w:t>the</w:t>
      </w:r>
      <w:r>
        <w:rPr>
          <w:spacing w:val="-12"/>
        </w:rPr>
        <w:t> </w:t>
      </w:r>
      <w:r>
        <w:rPr/>
        <w:t>sacrotuberous</w:t>
      </w:r>
      <w:r>
        <w:rPr>
          <w:spacing w:val="-11"/>
        </w:rPr>
        <w:t> </w:t>
      </w:r>
      <w:r>
        <w:rPr/>
        <w:t>ligament</w:t>
      </w:r>
      <w:r>
        <w:rPr>
          <w:spacing w:val="-10"/>
        </w:rPr>
        <w:t> </w:t>
      </w:r>
      <w:r>
        <w:rPr/>
        <w:t>(“STL”), a ligament very closely connected to the pelvic floor area and, thus, close to the vagina. Nassar reported that touching near the vaginal area to work on the STL is common. Nassar generally confirmed</w:t>
      </w:r>
      <w:r>
        <w:rPr>
          <w:spacing w:val="-9"/>
        </w:rPr>
        <w:t> </w:t>
      </w:r>
      <w:r>
        <w:rPr/>
        <w:t>that</w:t>
      </w:r>
      <w:r>
        <w:rPr>
          <w:spacing w:val="-8"/>
        </w:rPr>
        <w:t> </w:t>
      </w:r>
      <w:r>
        <w:rPr/>
        <w:t>a</w:t>
      </w:r>
      <w:r>
        <w:rPr>
          <w:spacing w:val="-10"/>
        </w:rPr>
        <w:t> </w:t>
      </w:r>
      <w:r>
        <w:rPr/>
        <w:t>patient</w:t>
      </w:r>
      <w:r>
        <w:rPr>
          <w:spacing w:val="-6"/>
        </w:rPr>
        <w:t> </w:t>
      </w:r>
      <w:r>
        <w:rPr/>
        <w:t>may</w:t>
      </w:r>
      <w:r>
        <w:rPr>
          <w:spacing w:val="-13"/>
        </w:rPr>
        <w:t> </w:t>
      </w:r>
      <w:r>
        <w:rPr/>
        <w:t>have</w:t>
      </w:r>
      <w:r>
        <w:rPr>
          <w:spacing w:val="-10"/>
        </w:rPr>
        <w:t> </w:t>
      </w:r>
      <w:r>
        <w:rPr/>
        <w:t>stated</w:t>
      </w:r>
      <w:r>
        <w:rPr>
          <w:spacing w:val="-9"/>
        </w:rPr>
        <w:t> </w:t>
      </w:r>
      <w:r>
        <w:rPr/>
        <w:t>that</w:t>
      </w:r>
      <w:r>
        <w:rPr>
          <w:spacing w:val="-8"/>
        </w:rPr>
        <w:t> </w:t>
      </w:r>
      <w:r>
        <w:rPr/>
        <w:t>he</w:t>
      </w:r>
      <w:r>
        <w:rPr>
          <w:spacing w:val="-10"/>
        </w:rPr>
        <w:t> </w:t>
      </w:r>
      <w:r>
        <w:rPr/>
        <w:t>was</w:t>
      </w:r>
      <w:r>
        <w:rPr>
          <w:spacing w:val="-8"/>
        </w:rPr>
        <w:t> </w:t>
      </w:r>
      <w:r>
        <w:rPr/>
        <w:t>hurting</w:t>
      </w:r>
      <w:r>
        <w:rPr>
          <w:spacing w:val="-11"/>
        </w:rPr>
        <w:t> </w:t>
      </w:r>
      <w:r>
        <w:rPr/>
        <w:t>them,</w:t>
      </w:r>
      <w:r>
        <w:rPr>
          <w:spacing w:val="-9"/>
        </w:rPr>
        <w:t> </w:t>
      </w:r>
      <w:r>
        <w:rPr/>
        <w:t>and</w:t>
      </w:r>
      <w:r>
        <w:rPr>
          <w:spacing w:val="-8"/>
        </w:rPr>
        <w:t> </w:t>
      </w:r>
      <w:r>
        <w:rPr/>
        <w:t>Nassar</w:t>
      </w:r>
      <w:r>
        <w:rPr>
          <w:spacing w:val="-8"/>
        </w:rPr>
        <w:t> </w:t>
      </w:r>
      <w:r>
        <w:rPr/>
        <w:t>stated</w:t>
      </w:r>
      <w:r>
        <w:rPr>
          <w:spacing w:val="-9"/>
        </w:rPr>
        <w:t> </w:t>
      </w:r>
      <w:r>
        <w:rPr/>
        <w:t>that</w:t>
      </w:r>
      <w:r>
        <w:rPr>
          <w:spacing w:val="-8"/>
        </w:rPr>
        <w:t> </w:t>
      </w:r>
      <w:r>
        <w:rPr/>
        <w:t>he</w:t>
      </w:r>
      <w:r>
        <w:rPr>
          <w:spacing w:val="-10"/>
        </w:rPr>
        <w:t> </w:t>
      </w:r>
      <w:r>
        <w:rPr/>
        <w:t>would understand that to mean that the specific touch was hurting, not that he should stop the entire manipulative medicine examination. Nassar also stated that he would have advised a female patient</w:t>
      </w:r>
      <w:r>
        <w:rPr>
          <w:spacing w:val="-12"/>
        </w:rPr>
        <w:t> </w:t>
      </w:r>
      <w:r>
        <w:rPr/>
        <w:t>that</w:t>
      </w:r>
      <w:r>
        <w:rPr>
          <w:spacing w:val="-11"/>
        </w:rPr>
        <w:t> </w:t>
      </w:r>
      <w:r>
        <w:rPr/>
        <w:t>her</w:t>
      </w:r>
      <w:r>
        <w:rPr>
          <w:spacing w:val="-9"/>
        </w:rPr>
        <w:t> </w:t>
      </w:r>
      <w:r>
        <w:rPr/>
        <w:t>menstrual</w:t>
      </w:r>
      <w:r>
        <w:rPr>
          <w:spacing w:val="-8"/>
        </w:rPr>
        <w:t> </w:t>
      </w:r>
      <w:r>
        <w:rPr/>
        <w:t>cycle</w:t>
      </w:r>
      <w:r>
        <w:rPr>
          <w:spacing w:val="-10"/>
        </w:rPr>
        <w:t> </w:t>
      </w:r>
      <w:r>
        <w:rPr/>
        <w:t>would</w:t>
      </w:r>
      <w:r>
        <w:rPr>
          <w:spacing w:val="-11"/>
        </w:rPr>
        <w:t> </w:t>
      </w:r>
      <w:r>
        <w:rPr/>
        <w:t>not</w:t>
      </w:r>
      <w:r>
        <w:rPr>
          <w:spacing w:val="-11"/>
        </w:rPr>
        <w:t> </w:t>
      </w:r>
      <w:r>
        <w:rPr/>
        <w:t>be</w:t>
      </w:r>
      <w:r>
        <w:rPr>
          <w:spacing w:val="-10"/>
        </w:rPr>
        <w:t> </w:t>
      </w:r>
      <w:r>
        <w:rPr/>
        <w:t>problematic</w:t>
      </w:r>
      <w:r>
        <w:rPr>
          <w:spacing w:val="-12"/>
        </w:rPr>
        <w:t> </w:t>
      </w:r>
      <w:r>
        <w:rPr/>
        <w:t>in</w:t>
      </w:r>
      <w:r>
        <w:rPr>
          <w:spacing w:val="-11"/>
        </w:rPr>
        <w:t> </w:t>
      </w:r>
      <w:r>
        <w:rPr/>
        <w:t>providing</w:t>
      </w:r>
      <w:r>
        <w:rPr>
          <w:spacing w:val="-13"/>
        </w:rPr>
        <w:t> </w:t>
      </w:r>
      <w:r>
        <w:rPr/>
        <w:t>treatment,</w:t>
      </w:r>
      <w:r>
        <w:rPr>
          <w:spacing w:val="-11"/>
        </w:rPr>
        <w:t> </w:t>
      </w:r>
      <w:r>
        <w:rPr/>
        <w:t>as</w:t>
      </w:r>
      <w:r>
        <w:rPr>
          <w:spacing w:val="-6"/>
        </w:rPr>
        <w:t> </w:t>
      </w:r>
      <w:r>
        <w:rPr/>
        <w:t>young</w:t>
      </w:r>
      <w:r>
        <w:rPr>
          <w:spacing w:val="-13"/>
        </w:rPr>
        <w:t> </w:t>
      </w:r>
      <w:r>
        <w:rPr/>
        <w:t>women sometimes become embarrassed about such an issue. (MSU 02.05.2018</w:t>
      </w:r>
      <w:r>
        <w:rPr>
          <w:spacing w:val="-4"/>
        </w:rPr>
        <w:t> </w:t>
      </w:r>
      <w:r>
        <w:rPr/>
        <w:t>8-02361-63.)</w:t>
      </w:r>
    </w:p>
    <w:p>
      <w:pPr>
        <w:pStyle w:val="BodyText"/>
        <w:jc w:val="left"/>
      </w:pPr>
    </w:p>
    <w:p>
      <w:pPr>
        <w:pStyle w:val="BodyText"/>
        <w:spacing w:before="1"/>
        <w:ind w:left="139" w:right="135" w:firstLine="720"/>
      </w:pPr>
      <w:r>
        <w:rPr/>
        <w:t>Consistent with then-standard operating protocols, and because Nassar did not dispute the possible or alleged medical manipulation, claiming it was medically necessary, MSU’s I3 also interviewed four professionals. Moore interviewed MSU osteopathic doctors Lemmen, DeStefano, and Gilmore, and MSU athletic trainer Teachnor-Hauk. (MSU 02.05.2018 8-02365- 70.) Nassar, as a respondent in the investigation, identified Lemmen and Teachnor-Hauk as individuals who may be able to provide relevant information. Strampel identified to I3 Drs. DeStefano and Gilmore as being able to explain whether the manipulation was medically necessary. Based in part on the statements of all four of these medical professionals, </w:t>
      </w:r>
      <w:r>
        <w:rPr>
          <w:spacing w:val="-3"/>
        </w:rPr>
        <w:t>I3</w:t>
      </w:r>
      <w:r>
        <w:rPr>
          <w:spacing w:val="-44"/>
        </w:rPr>
        <w:t> </w:t>
      </w:r>
      <w:r>
        <w:rPr/>
        <w:t>concluded that Nassar’s touching was medically appropriate and not sexual in nature. (MSU 02.05.2018 8- 02375.)</w:t>
      </w:r>
    </w:p>
    <w:p>
      <w:pPr>
        <w:pStyle w:val="BodyText"/>
        <w:jc w:val="left"/>
      </w:pPr>
    </w:p>
    <w:p>
      <w:pPr>
        <w:pStyle w:val="BodyText"/>
        <w:ind w:left="139" w:right="135" w:firstLine="720"/>
      </w:pPr>
      <w:r>
        <w:rPr/>
        <w:t>MSU</w:t>
      </w:r>
      <w:r>
        <w:rPr>
          <w:spacing w:val="-14"/>
        </w:rPr>
        <w:t> </w:t>
      </w:r>
      <w:r>
        <w:rPr/>
        <w:t>issued</w:t>
      </w:r>
      <w:r>
        <w:rPr>
          <w:spacing w:val="-12"/>
        </w:rPr>
        <w:t> </w:t>
      </w:r>
      <w:r>
        <w:rPr/>
        <w:t>the</w:t>
      </w:r>
      <w:r>
        <w:rPr>
          <w:spacing w:val="-13"/>
        </w:rPr>
        <w:t> </w:t>
      </w:r>
      <w:r>
        <w:rPr/>
        <w:t>final</w:t>
      </w:r>
      <w:r>
        <w:rPr>
          <w:spacing w:val="-10"/>
        </w:rPr>
        <w:t> </w:t>
      </w:r>
      <w:r>
        <w:rPr/>
        <w:t>report</w:t>
      </w:r>
      <w:r>
        <w:rPr>
          <w:spacing w:val="-12"/>
        </w:rPr>
        <w:t> </w:t>
      </w:r>
      <w:r>
        <w:rPr/>
        <w:t>to</w:t>
      </w:r>
      <w:r>
        <w:rPr>
          <w:spacing w:val="-12"/>
        </w:rPr>
        <w:t> </w:t>
      </w:r>
      <w:r>
        <w:rPr/>
        <w:t>the</w:t>
      </w:r>
      <w:r>
        <w:rPr>
          <w:spacing w:val="-13"/>
        </w:rPr>
        <w:t> </w:t>
      </w:r>
      <w:r>
        <w:rPr/>
        <w:t>parties</w:t>
      </w:r>
      <w:r>
        <w:rPr>
          <w:spacing w:val="-12"/>
        </w:rPr>
        <w:t> </w:t>
      </w:r>
      <w:r>
        <w:rPr/>
        <w:t>on</w:t>
      </w:r>
      <w:r>
        <w:rPr>
          <w:spacing w:val="-12"/>
        </w:rPr>
        <w:t> </w:t>
      </w:r>
      <w:r>
        <w:rPr/>
        <w:t>July</w:t>
      </w:r>
      <w:r>
        <w:rPr>
          <w:spacing w:val="-17"/>
        </w:rPr>
        <w:t> </w:t>
      </w:r>
      <w:r>
        <w:rPr/>
        <w:t>18,</w:t>
      </w:r>
      <w:r>
        <w:rPr>
          <w:spacing w:val="-12"/>
        </w:rPr>
        <w:t> </w:t>
      </w:r>
      <w:r>
        <w:rPr/>
        <w:t>2014,</w:t>
      </w:r>
      <w:r>
        <w:rPr>
          <w:spacing w:val="-12"/>
        </w:rPr>
        <w:t> </w:t>
      </w:r>
      <w:r>
        <w:rPr/>
        <w:t>inviting</w:t>
      </w:r>
      <w:r>
        <w:rPr>
          <w:spacing w:val="-15"/>
        </w:rPr>
        <w:t> </w:t>
      </w:r>
      <w:r>
        <w:rPr/>
        <w:t>Reporter</w:t>
      </w:r>
      <w:r>
        <w:rPr>
          <w:spacing w:val="-11"/>
        </w:rPr>
        <w:t> </w:t>
      </w:r>
      <w:r>
        <w:rPr/>
        <w:t>11</w:t>
      </w:r>
      <w:r>
        <w:rPr>
          <w:spacing w:val="-12"/>
        </w:rPr>
        <w:t> </w:t>
      </w:r>
      <w:r>
        <w:rPr/>
        <w:t>to</w:t>
      </w:r>
      <w:r>
        <w:rPr>
          <w:spacing w:val="-12"/>
        </w:rPr>
        <w:t> </w:t>
      </w:r>
      <w:r>
        <w:rPr/>
        <w:t>respond. Neither Reporter 11 nor Nassar provided a response to the report and the file was closed at that time. MSU’s report, with recommendations, was forwarded to MSUCOM’s Dean, Strampel, as the unit administrator, to consider any next steps or procedures for the department and any additional response required as to</w:t>
      </w:r>
      <w:r>
        <w:rPr>
          <w:spacing w:val="-2"/>
        </w:rPr>
        <w:t> </w:t>
      </w:r>
      <w:r>
        <w:rPr/>
        <w:t>Nassar.</w:t>
      </w:r>
    </w:p>
    <w:p>
      <w:pPr>
        <w:pStyle w:val="BodyText"/>
        <w:spacing w:before="5"/>
        <w:jc w:val="left"/>
      </w:pPr>
    </w:p>
    <w:p>
      <w:pPr>
        <w:pStyle w:val="Heading2"/>
        <w:numPr>
          <w:ilvl w:val="0"/>
          <w:numId w:val="5"/>
        </w:numPr>
        <w:tabs>
          <w:tab w:pos="1579" w:val="left" w:leader="none"/>
          <w:tab w:pos="1580" w:val="left" w:leader="none"/>
        </w:tabs>
        <w:spacing w:line="240" w:lineRule="auto" w:before="0" w:after="0"/>
        <w:ind w:left="1580" w:right="0" w:hanging="720"/>
        <w:jc w:val="left"/>
        <w:rPr>
          <w:i/>
        </w:rPr>
      </w:pPr>
      <w:r>
        <w:rPr>
          <w:i/>
        </w:rPr>
        <w:t>Other OIE Investigation</w:t>
      </w:r>
      <w:r>
        <w:rPr>
          <w:i/>
          <w:spacing w:val="-3"/>
        </w:rPr>
        <w:t> </w:t>
      </w:r>
      <w:r>
        <w:rPr>
          <w:i/>
        </w:rPr>
        <w:t>Reports</w:t>
      </w:r>
    </w:p>
    <w:p>
      <w:pPr>
        <w:spacing w:after="0" w:line="240" w:lineRule="auto"/>
        <w:jc w:val="left"/>
        <w:sectPr>
          <w:pgSz w:w="12240" w:h="15840"/>
          <w:pgMar w:header="0" w:footer="1067" w:top="1360" w:bottom="1260" w:left="1300" w:right="1300"/>
        </w:sectPr>
      </w:pPr>
    </w:p>
    <w:p>
      <w:pPr>
        <w:pStyle w:val="BodyText"/>
        <w:spacing w:before="74"/>
        <w:ind w:left="140" w:right="133" w:firstLine="720"/>
      </w:pPr>
      <w:r>
        <w:rPr/>
        <w:t>On August 25, 2016, Reporter 1 contacted MSUPD to report that from February to April of 2000, Nassar sexually assaulted her when she was fifteen years old under the guise of medical treatment. The matter was also referred to OIE. (MSU 02.05.2018 8-01897.) MSU immediately suspended Nassar. On September 8, 2016, OIE interviewed Nassar, who denied Reporter 1’s allegations, disputed her account of what occurred, and stated that he would have been providing legitimate medical treatment. Subsequently, on March 17, 2017, OIE determined that the preponderance of the evidence supported that Nassar had violated MSU’s policies prohibiting sexual harassment and that Nassar’s conduct was sexual in nature, regardless of whether it was allegedly done for a medical purpose. (OCR Findings, p. 17.)</w:t>
      </w:r>
    </w:p>
    <w:p>
      <w:pPr>
        <w:pStyle w:val="BodyText"/>
        <w:jc w:val="left"/>
      </w:pPr>
    </w:p>
    <w:p>
      <w:pPr>
        <w:pStyle w:val="BodyText"/>
        <w:ind w:left="140" w:right="140" w:firstLine="720"/>
      </w:pPr>
      <w:r>
        <w:rPr/>
        <w:t>OIE continued to receive numerous sexual misconduct complaints regarding Nassar. (OCR Findings, p. 6.) OIE conducted five formal investigations into Nassar, each of which determined</w:t>
      </w:r>
      <w:r>
        <w:rPr>
          <w:spacing w:val="-14"/>
        </w:rPr>
        <w:t> </w:t>
      </w:r>
      <w:r>
        <w:rPr/>
        <w:t>that</w:t>
      </w:r>
      <w:r>
        <w:rPr>
          <w:spacing w:val="-13"/>
        </w:rPr>
        <w:t> </w:t>
      </w:r>
      <w:r>
        <w:rPr/>
        <w:t>he</w:t>
      </w:r>
      <w:r>
        <w:rPr>
          <w:spacing w:val="-14"/>
        </w:rPr>
        <w:t> </w:t>
      </w:r>
      <w:r>
        <w:rPr/>
        <w:t>had</w:t>
      </w:r>
      <w:r>
        <w:rPr>
          <w:spacing w:val="-13"/>
        </w:rPr>
        <w:t> </w:t>
      </w:r>
      <w:r>
        <w:rPr/>
        <w:t>violated</w:t>
      </w:r>
      <w:r>
        <w:rPr>
          <w:spacing w:val="-13"/>
        </w:rPr>
        <w:t> </w:t>
      </w:r>
      <w:r>
        <w:rPr/>
        <w:t>MSU</w:t>
      </w:r>
      <w:r>
        <w:rPr>
          <w:spacing w:val="-14"/>
        </w:rPr>
        <w:t> </w:t>
      </w:r>
      <w:r>
        <w:rPr/>
        <w:t>policies</w:t>
      </w:r>
      <w:r>
        <w:rPr>
          <w:spacing w:val="-13"/>
        </w:rPr>
        <w:t> </w:t>
      </w:r>
      <w:r>
        <w:rPr/>
        <w:t>by</w:t>
      </w:r>
      <w:r>
        <w:rPr>
          <w:spacing w:val="-18"/>
        </w:rPr>
        <w:t> </w:t>
      </w:r>
      <w:r>
        <w:rPr/>
        <w:t>a</w:t>
      </w:r>
      <w:r>
        <w:rPr>
          <w:spacing w:val="-12"/>
        </w:rPr>
        <w:t> </w:t>
      </w:r>
      <w:r>
        <w:rPr/>
        <w:t>preponderance</w:t>
      </w:r>
      <w:r>
        <w:rPr>
          <w:spacing w:val="-14"/>
        </w:rPr>
        <w:t> </w:t>
      </w:r>
      <w:r>
        <w:rPr/>
        <w:t>of</w:t>
      </w:r>
      <w:r>
        <w:rPr>
          <w:spacing w:val="-14"/>
        </w:rPr>
        <w:t> </w:t>
      </w:r>
      <w:r>
        <w:rPr/>
        <w:t>the</w:t>
      </w:r>
      <w:r>
        <w:rPr>
          <w:spacing w:val="-14"/>
        </w:rPr>
        <w:t> </w:t>
      </w:r>
      <w:r>
        <w:rPr/>
        <w:t>evidence.</w:t>
      </w:r>
      <w:r>
        <w:rPr>
          <w:spacing w:val="-13"/>
        </w:rPr>
        <w:t> </w:t>
      </w:r>
      <w:r>
        <w:rPr/>
        <w:t>(OCR</w:t>
      </w:r>
      <w:r>
        <w:rPr>
          <w:spacing w:val="-13"/>
        </w:rPr>
        <w:t> </w:t>
      </w:r>
      <w:r>
        <w:rPr/>
        <w:t>Findings, p. 18.)</w:t>
      </w:r>
    </w:p>
    <w:p>
      <w:pPr>
        <w:pStyle w:val="BodyText"/>
        <w:spacing w:before="5"/>
        <w:jc w:val="left"/>
      </w:pPr>
    </w:p>
    <w:p>
      <w:pPr>
        <w:pStyle w:val="Heading2"/>
        <w:numPr>
          <w:ilvl w:val="0"/>
          <w:numId w:val="6"/>
        </w:numPr>
        <w:tabs>
          <w:tab w:pos="1579" w:val="left" w:leader="none"/>
          <w:tab w:pos="1580" w:val="left" w:leader="none"/>
        </w:tabs>
        <w:spacing w:line="240" w:lineRule="auto" w:before="0" w:after="0"/>
        <w:ind w:left="1580" w:right="0" w:hanging="720"/>
        <w:jc w:val="left"/>
        <w:rPr>
          <w:i/>
        </w:rPr>
      </w:pPr>
      <w:r>
        <w:rPr>
          <w:i/>
        </w:rPr>
        <w:t>Statements By Claimants in Lieu of OIE</w:t>
      </w:r>
      <w:r>
        <w:rPr>
          <w:i/>
          <w:spacing w:val="-5"/>
        </w:rPr>
        <w:t> </w:t>
      </w:r>
      <w:r>
        <w:rPr>
          <w:i/>
        </w:rPr>
        <w:t>Investigation</w:t>
      </w:r>
    </w:p>
    <w:p>
      <w:pPr>
        <w:pStyle w:val="BodyText"/>
        <w:spacing w:before="7"/>
        <w:jc w:val="left"/>
        <w:rPr>
          <w:b/>
          <w:i/>
          <w:sz w:val="23"/>
        </w:rPr>
      </w:pPr>
    </w:p>
    <w:p>
      <w:pPr>
        <w:pStyle w:val="BodyText"/>
        <w:ind w:left="140" w:right="133" w:firstLine="720"/>
      </w:pPr>
      <w:r>
        <w:rPr/>
        <w:t>During the 2016-2017 academic year, MSU decided, out of respect for survivors, that claimants with a report of violations of the RVSM Policy by Nassar would be offered the option to</w:t>
      </w:r>
      <w:r>
        <w:rPr>
          <w:spacing w:val="-12"/>
        </w:rPr>
        <w:t> </w:t>
      </w:r>
      <w:r>
        <w:rPr/>
        <w:t>provide</w:t>
      </w:r>
      <w:r>
        <w:rPr>
          <w:spacing w:val="-13"/>
        </w:rPr>
        <w:t> </w:t>
      </w:r>
      <w:r>
        <w:rPr/>
        <w:t>a</w:t>
      </w:r>
      <w:r>
        <w:rPr>
          <w:spacing w:val="-12"/>
        </w:rPr>
        <w:t> </w:t>
      </w:r>
      <w:r>
        <w:rPr/>
        <w:t>statement</w:t>
      </w:r>
      <w:r>
        <w:rPr>
          <w:spacing w:val="-12"/>
        </w:rPr>
        <w:t> </w:t>
      </w:r>
      <w:r>
        <w:rPr/>
        <w:t>in</w:t>
      </w:r>
      <w:r>
        <w:rPr>
          <w:spacing w:val="-11"/>
        </w:rPr>
        <w:t> </w:t>
      </w:r>
      <w:r>
        <w:rPr/>
        <w:t>lieu</w:t>
      </w:r>
      <w:r>
        <w:rPr>
          <w:spacing w:val="-12"/>
        </w:rPr>
        <w:t> </w:t>
      </w:r>
      <w:r>
        <w:rPr/>
        <w:t>of</w:t>
      </w:r>
      <w:r>
        <w:rPr>
          <w:spacing w:val="-13"/>
        </w:rPr>
        <w:t> </w:t>
      </w:r>
      <w:r>
        <w:rPr/>
        <w:t>participation</w:t>
      </w:r>
      <w:r>
        <w:rPr>
          <w:spacing w:val="-11"/>
        </w:rPr>
        <w:t> </w:t>
      </w:r>
      <w:r>
        <w:rPr/>
        <w:t>in</w:t>
      </w:r>
      <w:r>
        <w:rPr>
          <w:spacing w:val="-12"/>
        </w:rPr>
        <w:t> </w:t>
      </w:r>
      <w:r>
        <w:rPr/>
        <w:t>a</w:t>
      </w:r>
      <w:r>
        <w:rPr>
          <w:spacing w:val="-12"/>
        </w:rPr>
        <w:t> </w:t>
      </w:r>
      <w:r>
        <w:rPr/>
        <w:t>formal</w:t>
      </w:r>
      <w:r>
        <w:rPr>
          <w:spacing w:val="-12"/>
        </w:rPr>
        <w:t> </w:t>
      </w:r>
      <w:r>
        <w:rPr/>
        <w:t>investigation,</w:t>
      </w:r>
      <w:r>
        <w:rPr>
          <w:spacing w:val="-12"/>
        </w:rPr>
        <w:t> </w:t>
      </w:r>
      <w:r>
        <w:rPr/>
        <w:t>at</w:t>
      </w:r>
      <w:r>
        <w:rPr>
          <w:spacing w:val="-11"/>
        </w:rPr>
        <w:t> </w:t>
      </w:r>
      <w:r>
        <w:rPr/>
        <w:t>the</w:t>
      </w:r>
      <w:r>
        <w:rPr>
          <w:spacing w:val="-11"/>
        </w:rPr>
        <w:t> </w:t>
      </w:r>
      <w:r>
        <w:rPr/>
        <w:t>claimant’s</w:t>
      </w:r>
      <w:r>
        <w:rPr>
          <w:spacing w:val="-12"/>
        </w:rPr>
        <w:t> </w:t>
      </w:r>
      <w:r>
        <w:rPr/>
        <w:t>discretion. (OCR Findings, p. 18.) OIE considered all of the statements and utilized them to review internal policies and procedures, even if OIE did not conduct a formal investigation. The following claimants reported that an MSU employee may have been on notice of sex discrimination by Nassar.</w:t>
      </w:r>
    </w:p>
    <w:p>
      <w:pPr>
        <w:pStyle w:val="BodyText"/>
        <w:jc w:val="left"/>
      </w:pPr>
    </w:p>
    <w:p>
      <w:pPr>
        <w:pStyle w:val="BodyText"/>
        <w:ind w:left="140" w:right="136" w:firstLine="720"/>
      </w:pPr>
      <w:r>
        <w:rPr/>
        <w:t>On September 28, 2016, OIE interviewed Reporter 9. Reporter 9 stated that her athletic trainer,</w:t>
      </w:r>
      <w:r>
        <w:rPr>
          <w:spacing w:val="-7"/>
        </w:rPr>
        <w:t> </w:t>
      </w:r>
      <w:r>
        <w:rPr/>
        <w:t>Mackowiak,</w:t>
      </w:r>
      <w:r>
        <w:rPr>
          <w:spacing w:val="-7"/>
        </w:rPr>
        <w:t> </w:t>
      </w:r>
      <w:r>
        <w:rPr/>
        <w:t>may</w:t>
      </w:r>
      <w:r>
        <w:rPr>
          <w:spacing w:val="-10"/>
        </w:rPr>
        <w:t> </w:t>
      </w:r>
      <w:r>
        <w:rPr/>
        <w:t>have</w:t>
      </w:r>
      <w:r>
        <w:rPr>
          <w:spacing w:val="-7"/>
        </w:rPr>
        <w:t> </w:t>
      </w:r>
      <w:r>
        <w:rPr/>
        <w:t>recommended</w:t>
      </w:r>
      <w:r>
        <w:rPr>
          <w:spacing w:val="-7"/>
        </w:rPr>
        <w:t> </w:t>
      </w:r>
      <w:r>
        <w:rPr/>
        <w:t>that</w:t>
      </w:r>
      <w:r>
        <w:rPr>
          <w:spacing w:val="-7"/>
        </w:rPr>
        <w:t> </w:t>
      </w:r>
      <w:r>
        <w:rPr/>
        <w:t>she</w:t>
      </w:r>
      <w:r>
        <w:rPr>
          <w:spacing w:val="-7"/>
        </w:rPr>
        <w:t> </w:t>
      </w:r>
      <w:r>
        <w:rPr/>
        <w:t>treat</w:t>
      </w:r>
      <w:r>
        <w:rPr>
          <w:spacing w:val="-7"/>
        </w:rPr>
        <w:t> </w:t>
      </w:r>
      <w:r>
        <w:rPr/>
        <w:t>with</w:t>
      </w:r>
      <w:r>
        <w:rPr>
          <w:spacing w:val="-7"/>
        </w:rPr>
        <w:t> </w:t>
      </w:r>
      <w:r>
        <w:rPr/>
        <w:t>Nassar</w:t>
      </w:r>
      <w:r>
        <w:rPr>
          <w:spacing w:val="-8"/>
        </w:rPr>
        <w:t> </w:t>
      </w:r>
      <w:r>
        <w:rPr/>
        <w:t>for</w:t>
      </w:r>
      <w:r>
        <w:rPr>
          <w:spacing w:val="-7"/>
        </w:rPr>
        <w:t> </w:t>
      </w:r>
      <w:r>
        <w:rPr/>
        <w:t>lower</w:t>
      </w:r>
      <w:r>
        <w:rPr>
          <w:spacing w:val="-8"/>
        </w:rPr>
        <w:t> </w:t>
      </w:r>
      <w:r>
        <w:rPr/>
        <w:t>back</w:t>
      </w:r>
      <w:r>
        <w:rPr>
          <w:spacing w:val="-7"/>
        </w:rPr>
        <w:t> </w:t>
      </w:r>
      <w:r>
        <w:rPr/>
        <w:t>pain.</w:t>
      </w:r>
      <w:r>
        <w:rPr>
          <w:spacing w:val="47"/>
        </w:rPr>
        <w:t> </w:t>
      </w:r>
      <w:r>
        <w:rPr/>
        <w:t>After her appointment, Mackowiak scheduled another appointment with Nassar for Reporter 9, but Reporter</w:t>
      </w:r>
      <w:r>
        <w:rPr>
          <w:spacing w:val="-8"/>
        </w:rPr>
        <w:t> </w:t>
      </w:r>
      <w:r>
        <w:rPr/>
        <w:t>9</w:t>
      </w:r>
      <w:r>
        <w:rPr>
          <w:spacing w:val="-7"/>
        </w:rPr>
        <w:t> </w:t>
      </w:r>
      <w:r>
        <w:rPr/>
        <w:t>informed</w:t>
      </w:r>
      <w:r>
        <w:rPr>
          <w:spacing w:val="-6"/>
        </w:rPr>
        <w:t> </w:t>
      </w:r>
      <w:r>
        <w:rPr/>
        <w:t>Mackowiak</w:t>
      </w:r>
      <w:r>
        <w:rPr>
          <w:spacing w:val="-7"/>
        </w:rPr>
        <w:t> </w:t>
      </w:r>
      <w:r>
        <w:rPr/>
        <w:t>that</w:t>
      </w:r>
      <w:r>
        <w:rPr>
          <w:spacing w:val="-6"/>
        </w:rPr>
        <w:t> </w:t>
      </w:r>
      <w:r>
        <w:rPr/>
        <w:t>“the</w:t>
      </w:r>
      <w:r>
        <w:rPr>
          <w:spacing w:val="-8"/>
        </w:rPr>
        <w:t> </w:t>
      </w:r>
      <w:r>
        <w:rPr/>
        <w:t>doctor</w:t>
      </w:r>
      <w:r>
        <w:rPr>
          <w:spacing w:val="-7"/>
        </w:rPr>
        <w:t> </w:t>
      </w:r>
      <w:r>
        <w:rPr/>
        <w:t>made</w:t>
      </w:r>
      <w:r>
        <w:rPr>
          <w:spacing w:val="-8"/>
        </w:rPr>
        <w:t> </w:t>
      </w:r>
      <w:r>
        <w:rPr/>
        <w:t>[her]</w:t>
      </w:r>
      <w:r>
        <w:rPr>
          <w:spacing w:val="-6"/>
        </w:rPr>
        <w:t> </w:t>
      </w:r>
      <w:r>
        <w:rPr/>
        <w:t>uncomfortable”</w:t>
      </w:r>
      <w:r>
        <w:rPr>
          <w:spacing w:val="-7"/>
        </w:rPr>
        <w:t> </w:t>
      </w:r>
      <w:r>
        <w:rPr/>
        <w:t>and</w:t>
      </w:r>
      <w:r>
        <w:rPr>
          <w:spacing w:val="-7"/>
        </w:rPr>
        <w:t> </w:t>
      </w:r>
      <w:r>
        <w:rPr/>
        <w:t>she</w:t>
      </w:r>
      <w:r>
        <w:rPr>
          <w:spacing w:val="-7"/>
        </w:rPr>
        <w:t> </w:t>
      </w:r>
      <w:r>
        <w:rPr/>
        <w:t>“didn’t</w:t>
      </w:r>
      <w:r>
        <w:rPr>
          <w:spacing w:val="-7"/>
        </w:rPr>
        <w:t> </w:t>
      </w:r>
      <w:r>
        <w:rPr/>
        <w:t>want to</w:t>
      </w:r>
      <w:r>
        <w:rPr>
          <w:spacing w:val="-12"/>
        </w:rPr>
        <w:t> </w:t>
      </w:r>
      <w:r>
        <w:rPr/>
        <w:t>see</w:t>
      </w:r>
      <w:r>
        <w:rPr>
          <w:spacing w:val="-12"/>
        </w:rPr>
        <w:t> </w:t>
      </w:r>
      <w:r>
        <w:rPr/>
        <w:t>him</w:t>
      </w:r>
      <w:r>
        <w:rPr>
          <w:spacing w:val="-12"/>
        </w:rPr>
        <w:t> </w:t>
      </w:r>
      <w:r>
        <w:rPr/>
        <w:t>anymore.”</w:t>
      </w:r>
      <w:r>
        <w:rPr>
          <w:spacing w:val="37"/>
        </w:rPr>
        <w:t> </w:t>
      </w:r>
      <w:r>
        <w:rPr/>
        <w:t>Reporter</w:t>
      </w:r>
      <w:r>
        <w:rPr>
          <w:spacing w:val="-13"/>
        </w:rPr>
        <w:t> </w:t>
      </w:r>
      <w:r>
        <w:rPr/>
        <w:t>9</w:t>
      </w:r>
      <w:r>
        <w:rPr>
          <w:spacing w:val="-11"/>
        </w:rPr>
        <w:t> </w:t>
      </w:r>
      <w:r>
        <w:rPr/>
        <w:t>stated</w:t>
      </w:r>
      <w:r>
        <w:rPr>
          <w:spacing w:val="-12"/>
        </w:rPr>
        <w:t> </w:t>
      </w:r>
      <w:r>
        <w:rPr/>
        <w:t>that</w:t>
      </w:r>
      <w:r>
        <w:rPr>
          <w:spacing w:val="-11"/>
        </w:rPr>
        <w:t> </w:t>
      </w:r>
      <w:r>
        <w:rPr/>
        <w:t>she</w:t>
      </w:r>
      <w:r>
        <w:rPr>
          <w:spacing w:val="-12"/>
        </w:rPr>
        <w:t> </w:t>
      </w:r>
      <w:r>
        <w:rPr/>
        <w:t>did</w:t>
      </w:r>
      <w:r>
        <w:rPr>
          <w:spacing w:val="-12"/>
        </w:rPr>
        <w:t> </w:t>
      </w:r>
      <w:r>
        <w:rPr/>
        <w:t>not</w:t>
      </w:r>
      <w:r>
        <w:rPr>
          <w:spacing w:val="-11"/>
        </w:rPr>
        <w:t> </w:t>
      </w:r>
      <w:r>
        <w:rPr/>
        <w:t>give</w:t>
      </w:r>
      <w:r>
        <w:rPr>
          <w:spacing w:val="-12"/>
        </w:rPr>
        <w:t> </w:t>
      </w:r>
      <w:r>
        <w:rPr/>
        <w:t>Mackowiak</w:t>
      </w:r>
      <w:r>
        <w:rPr>
          <w:spacing w:val="-12"/>
        </w:rPr>
        <w:t> </w:t>
      </w:r>
      <w:r>
        <w:rPr/>
        <w:t>any</w:t>
      </w:r>
      <w:r>
        <w:rPr>
          <w:spacing w:val="-13"/>
        </w:rPr>
        <w:t> </w:t>
      </w:r>
      <w:r>
        <w:rPr/>
        <w:t>further</w:t>
      </w:r>
      <w:r>
        <w:rPr>
          <w:spacing w:val="-13"/>
        </w:rPr>
        <w:t> </w:t>
      </w:r>
      <w:r>
        <w:rPr/>
        <w:t>details.</w:t>
      </w:r>
      <w:r>
        <w:rPr>
          <w:spacing w:val="-11"/>
        </w:rPr>
        <w:t> </w:t>
      </w:r>
      <w:r>
        <w:rPr/>
        <w:t>(MSU 02.05.2018 8-01509.)</w:t>
      </w:r>
    </w:p>
    <w:p>
      <w:pPr>
        <w:pStyle w:val="BodyText"/>
        <w:spacing w:before="8"/>
        <w:jc w:val="left"/>
        <w:rPr>
          <w:sz w:val="22"/>
        </w:rPr>
      </w:pPr>
    </w:p>
    <w:p>
      <w:pPr>
        <w:pStyle w:val="BodyText"/>
        <w:ind w:left="140" w:right="134" w:firstLine="720"/>
      </w:pPr>
      <w:r>
        <w:rPr/>
        <w:t>On December 6, 2016, Reporter P</w:t>
      </w:r>
      <w:hyperlink w:history="true" w:anchor="_bookmark21">
        <w:r>
          <w:rPr>
            <w:position w:val="9"/>
            <w:sz w:val="16"/>
          </w:rPr>
          <w:t>22</w:t>
        </w:r>
      </w:hyperlink>
      <w:r>
        <w:rPr>
          <w:position w:val="9"/>
          <w:sz w:val="16"/>
        </w:rPr>
        <w:t> </w:t>
      </w:r>
      <w:r>
        <w:rPr/>
        <w:t>reported to OIE that she was hired by Nassar as a simulated patient in 2008 or 2009. Upon receiving a pelvic examination by Nassar, Reporter P stated she was very uncomfortable and told her supervisor “Rebecca” (later identified as Rebecca Cass) within MSUCOM. Specifically, Reporter P stated that she was uncomfortable that Nassar had instructed students to speak to lower income patients differently than affluent patients. Reporter P also stated, however, that she was not uncomfortable with Nassar with regard to his medical examination on her and she understood what the role of simulated patient entailed. Accordingly, MSU has determined this report is outside of the scope of the review contemplated by Section III of the Resolution Agreement because it is not a complaint or concern of sex discrimination by Nassar. (MSU 02.05.2018 8-01751.)</w:t>
      </w:r>
    </w:p>
    <w:p>
      <w:pPr>
        <w:pStyle w:val="BodyText"/>
        <w:jc w:val="left"/>
        <w:rPr>
          <w:sz w:val="20"/>
        </w:rPr>
      </w:pPr>
    </w:p>
    <w:p>
      <w:pPr>
        <w:pStyle w:val="BodyText"/>
        <w:jc w:val="left"/>
        <w:rPr>
          <w:sz w:val="20"/>
        </w:rPr>
      </w:pPr>
    </w:p>
    <w:p>
      <w:pPr>
        <w:pStyle w:val="BodyText"/>
        <w:jc w:val="left"/>
        <w:rPr>
          <w:sz w:val="20"/>
        </w:rPr>
      </w:pPr>
    </w:p>
    <w:p>
      <w:pPr>
        <w:pStyle w:val="BodyText"/>
        <w:spacing w:before="6"/>
        <w:jc w:val="left"/>
        <w:rPr>
          <w:sz w:val="15"/>
        </w:rPr>
      </w:pPr>
      <w:r>
        <w:rPr/>
        <w:pict>
          <v:shape style="position:absolute;margin-left:72pt;margin-top:11.291377pt;width:144pt;height:.1pt;mso-position-horizontal-relative:page;mso-position-vertical-relative:paragraph;z-index:-251650048;mso-wrap-distance-left:0;mso-wrap-distance-right:0" coordorigin="1440,226" coordsize="2880,0" path="m1440,226l4320,226e" filled="false" stroked="true" strokeweight=".72pt" strokecolor="#000000">
            <v:path arrowok="t"/>
            <v:stroke dashstyle="solid"/>
            <w10:wrap type="topAndBottom"/>
          </v:shape>
        </w:pict>
      </w:r>
    </w:p>
    <w:p>
      <w:pPr>
        <w:spacing w:before="62"/>
        <w:ind w:left="140" w:right="0" w:firstLine="0"/>
        <w:jc w:val="left"/>
        <w:rPr>
          <w:sz w:val="20"/>
        </w:rPr>
      </w:pPr>
      <w:bookmarkStart w:name="_bookmark21" w:id="34"/>
      <w:bookmarkEnd w:id="34"/>
      <w:r>
        <w:rPr/>
      </w:r>
      <w:r>
        <w:rPr>
          <w:position w:val="7"/>
          <w:sz w:val="13"/>
        </w:rPr>
        <w:t>22 </w:t>
      </w:r>
      <w:r>
        <w:rPr>
          <w:sz w:val="20"/>
        </w:rPr>
        <w:t>The Reporters identified by letter were not identified in the OCR Findings.</w:t>
      </w:r>
    </w:p>
    <w:p>
      <w:pPr>
        <w:spacing w:after="0"/>
        <w:jc w:val="left"/>
        <w:rPr>
          <w:sz w:val="20"/>
        </w:rPr>
        <w:sectPr>
          <w:pgSz w:w="12240" w:h="15840"/>
          <w:pgMar w:header="0" w:footer="1067" w:top="1360" w:bottom="1260" w:left="1300" w:right="1300"/>
        </w:sectPr>
      </w:pPr>
    </w:p>
    <w:p>
      <w:pPr>
        <w:pStyle w:val="BodyText"/>
        <w:spacing w:line="259" w:lineRule="auto" w:before="74"/>
        <w:ind w:left="140" w:right="133" w:firstLine="720"/>
      </w:pPr>
      <w:r>
        <w:rPr/>
        <w:t>On February 22, 2017, Reporter F was interviewed by OIE and stated that in 2009-2010, she was treated by Nassar and an athletic trainer, Nancy (later identified as Nancy Naradzay), “wouldn’t let me go in the doctor’s office without her.” Another trainer, Vanessa, also would not let</w:t>
      </w:r>
      <w:r>
        <w:rPr>
          <w:spacing w:val="-9"/>
        </w:rPr>
        <w:t> </w:t>
      </w:r>
      <w:r>
        <w:rPr/>
        <w:t>her</w:t>
      </w:r>
      <w:r>
        <w:rPr>
          <w:spacing w:val="-9"/>
        </w:rPr>
        <w:t> </w:t>
      </w:r>
      <w:r>
        <w:rPr/>
        <w:t>go</w:t>
      </w:r>
      <w:r>
        <w:rPr>
          <w:spacing w:val="-9"/>
        </w:rPr>
        <w:t> </w:t>
      </w:r>
      <w:r>
        <w:rPr/>
        <w:t>in</w:t>
      </w:r>
      <w:r>
        <w:rPr>
          <w:spacing w:val="-9"/>
        </w:rPr>
        <w:t> </w:t>
      </w:r>
      <w:r>
        <w:rPr/>
        <w:t>the</w:t>
      </w:r>
      <w:r>
        <w:rPr>
          <w:spacing w:val="-10"/>
        </w:rPr>
        <w:t> </w:t>
      </w:r>
      <w:r>
        <w:rPr/>
        <w:t>room</w:t>
      </w:r>
      <w:r>
        <w:rPr>
          <w:spacing w:val="-8"/>
        </w:rPr>
        <w:t> </w:t>
      </w:r>
      <w:r>
        <w:rPr/>
        <w:t>alone</w:t>
      </w:r>
      <w:r>
        <w:rPr>
          <w:spacing w:val="-10"/>
        </w:rPr>
        <w:t> </w:t>
      </w:r>
      <w:r>
        <w:rPr/>
        <w:t>with</w:t>
      </w:r>
      <w:r>
        <w:rPr>
          <w:spacing w:val="-9"/>
        </w:rPr>
        <w:t> </w:t>
      </w:r>
      <w:r>
        <w:rPr/>
        <w:t>Nassar.</w:t>
      </w:r>
      <w:r>
        <w:rPr>
          <w:spacing w:val="43"/>
        </w:rPr>
        <w:t> </w:t>
      </w:r>
      <w:r>
        <w:rPr/>
        <w:t>Reporter</w:t>
      </w:r>
      <w:r>
        <w:rPr>
          <w:spacing w:val="-8"/>
        </w:rPr>
        <w:t> </w:t>
      </w:r>
      <w:r>
        <w:rPr/>
        <w:t>F</w:t>
      </w:r>
      <w:r>
        <w:rPr>
          <w:spacing w:val="-10"/>
        </w:rPr>
        <w:t> </w:t>
      </w:r>
      <w:r>
        <w:rPr/>
        <w:t>stated</w:t>
      </w:r>
      <w:r>
        <w:rPr>
          <w:spacing w:val="-9"/>
        </w:rPr>
        <w:t> </w:t>
      </w:r>
      <w:r>
        <w:rPr/>
        <w:t>that</w:t>
      </w:r>
      <w:r>
        <w:rPr>
          <w:spacing w:val="-8"/>
        </w:rPr>
        <w:t> </w:t>
      </w:r>
      <w:r>
        <w:rPr/>
        <w:t>Nancy</w:t>
      </w:r>
      <w:r>
        <w:rPr>
          <w:spacing w:val="-13"/>
        </w:rPr>
        <w:t> </w:t>
      </w:r>
      <w:r>
        <w:rPr/>
        <w:t>appeared</w:t>
      </w:r>
      <w:r>
        <w:rPr>
          <w:spacing w:val="-9"/>
        </w:rPr>
        <w:t> </w:t>
      </w:r>
      <w:r>
        <w:rPr/>
        <w:t>taken</w:t>
      </w:r>
      <w:r>
        <w:rPr>
          <w:spacing w:val="-6"/>
        </w:rPr>
        <w:t> </w:t>
      </w:r>
      <w:r>
        <w:rPr/>
        <w:t>aback</w:t>
      </w:r>
      <w:r>
        <w:rPr>
          <w:spacing w:val="-9"/>
        </w:rPr>
        <w:t> </w:t>
      </w:r>
      <w:r>
        <w:rPr/>
        <w:t>when she witnessed Nassar touch Reporter F’s breast, but that Nassar explained what he was doing and that it was to help Reporter F’s ribs. Nancy did not question the procedure moving forward. Reporter</w:t>
      </w:r>
      <w:r>
        <w:rPr>
          <w:spacing w:val="-5"/>
        </w:rPr>
        <w:t> </w:t>
      </w:r>
      <w:r>
        <w:rPr/>
        <w:t>F</w:t>
      </w:r>
      <w:r>
        <w:rPr>
          <w:spacing w:val="-7"/>
        </w:rPr>
        <w:t> </w:t>
      </w:r>
      <w:r>
        <w:rPr/>
        <w:t>stated</w:t>
      </w:r>
      <w:r>
        <w:rPr>
          <w:spacing w:val="-3"/>
        </w:rPr>
        <w:t> </w:t>
      </w:r>
      <w:r>
        <w:rPr/>
        <w:t>she</w:t>
      </w:r>
      <w:r>
        <w:rPr>
          <w:spacing w:val="-4"/>
        </w:rPr>
        <w:t> </w:t>
      </w:r>
      <w:r>
        <w:rPr/>
        <w:t>continued</w:t>
      </w:r>
      <w:r>
        <w:rPr>
          <w:spacing w:val="-6"/>
        </w:rPr>
        <w:t> </w:t>
      </w:r>
      <w:r>
        <w:rPr/>
        <w:t>to</w:t>
      </w:r>
      <w:r>
        <w:rPr>
          <w:spacing w:val="-5"/>
        </w:rPr>
        <w:t> </w:t>
      </w:r>
      <w:r>
        <w:rPr/>
        <w:t>treat</w:t>
      </w:r>
      <w:r>
        <w:rPr>
          <w:spacing w:val="-5"/>
        </w:rPr>
        <w:t> </w:t>
      </w:r>
      <w:r>
        <w:rPr/>
        <w:t>with</w:t>
      </w:r>
      <w:r>
        <w:rPr>
          <w:spacing w:val="-5"/>
        </w:rPr>
        <w:t> </w:t>
      </w:r>
      <w:r>
        <w:rPr/>
        <w:t>Nassar</w:t>
      </w:r>
      <w:r>
        <w:rPr>
          <w:spacing w:val="-6"/>
        </w:rPr>
        <w:t> </w:t>
      </w:r>
      <w:r>
        <w:rPr/>
        <w:t>as</w:t>
      </w:r>
      <w:r>
        <w:rPr>
          <w:spacing w:val="-6"/>
        </w:rPr>
        <w:t> </w:t>
      </w:r>
      <w:r>
        <w:rPr/>
        <w:t>he</w:t>
      </w:r>
      <w:r>
        <w:rPr>
          <w:spacing w:val="-6"/>
        </w:rPr>
        <w:t> </w:t>
      </w:r>
      <w:r>
        <w:rPr/>
        <w:t>was</w:t>
      </w:r>
      <w:r>
        <w:rPr>
          <w:spacing w:val="-3"/>
        </w:rPr>
        <w:t> </w:t>
      </w:r>
      <w:r>
        <w:rPr/>
        <w:t>“the</w:t>
      </w:r>
      <w:r>
        <w:rPr>
          <w:spacing w:val="-6"/>
        </w:rPr>
        <w:t> </w:t>
      </w:r>
      <w:r>
        <w:rPr/>
        <w:t>only</w:t>
      </w:r>
      <w:r>
        <w:rPr>
          <w:spacing w:val="-10"/>
        </w:rPr>
        <w:t> </w:t>
      </w:r>
      <w:r>
        <w:rPr/>
        <w:t>doctor</w:t>
      </w:r>
      <w:r>
        <w:rPr>
          <w:spacing w:val="-6"/>
        </w:rPr>
        <w:t> </w:t>
      </w:r>
      <w:r>
        <w:rPr/>
        <w:t>who</w:t>
      </w:r>
      <w:r>
        <w:rPr>
          <w:spacing w:val="-6"/>
        </w:rPr>
        <w:t> </w:t>
      </w:r>
      <w:r>
        <w:rPr/>
        <w:t>has</w:t>
      </w:r>
      <w:r>
        <w:rPr>
          <w:spacing w:val="-3"/>
        </w:rPr>
        <w:t> </w:t>
      </w:r>
      <w:r>
        <w:rPr/>
        <w:t>positively affected</w:t>
      </w:r>
      <w:r>
        <w:rPr>
          <w:spacing w:val="-13"/>
        </w:rPr>
        <w:t> </w:t>
      </w:r>
      <w:r>
        <w:rPr/>
        <w:t>her</w:t>
      </w:r>
      <w:r>
        <w:rPr>
          <w:spacing w:val="-14"/>
        </w:rPr>
        <w:t> </w:t>
      </w:r>
      <w:r>
        <w:rPr/>
        <w:t>pain.”</w:t>
      </w:r>
      <w:r>
        <w:rPr>
          <w:spacing w:val="34"/>
        </w:rPr>
        <w:t> </w:t>
      </w:r>
      <w:r>
        <w:rPr/>
        <w:t>Reporter</w:t>
      </w:r>
      <w:r>
        <w:rPr>
          <w:spacing w:val="-13"/>
        </w:rPr>
        <w:t> </w:t>
      </w:r>
      <w:r>
        <w:rPr/>
        <w:t>F</w:t>
      </w:r>
      <w:r>
        <w:rPr>
          <w:spacing w:val="-13"/>
        </w:rPr>
        <w:t> </w:t>
      </w:r>
      <w:r>
        <w:rPr/>
        <w:t>also</w:t>
      </w:r>
      <w:r>
        <w:rPr>
          <w:spacing w:val="-13"/>
        </w:rPr>
        <w:t> </w:t>
      </w:r>
      <w:r>
        <w:rPr/>
        <w:t>stated</w:t>
      </w:r>
      <w:r>
        <w:rPr>
          <w:spacing w:val="-12"/>
        </w:rPr>
        <w:t> </w:t>
      </w:r>
      <w:r>
        <w:rPr/>
        <w:t>that</w:t>
      </w:r>
      <w:r>
        <w:rPr>
          <w:spacing w:val="-11"/>
        </w:rPr>
        <w:t> </w:t>
      </w:r>
      <w:r>
        <w:rPr/>
        <w:t>another</w:t>
      </w:r>
      <w:r>
        <w:rPr>
          <w:spacing w:val="-13"/>
        </w:rPr>
        <w:t> </w:t>
      </w:r>
      <w:r>
        <w:rPr/>
        <w:t>teammate</w:t>
      </w:r>
      <w:r>
        <w:rPr>
          <w:spacing w:val="-14"/>
        </w:rPr>
        <w:t> </w:t>
      </w:r>
      <w:r>
        <w:rPr/>
        <w:t>told</w:t>
      </w:r>
      <w:r>
        <w:rPr>
          <w:spacing w:val="-13"/>
        </w:rPr>
        <w:t> </w:t>
      </w:r>
      <w:r>
        <w:rPr/>
        <w:t>her</w:t>
      </w:r>
      <w:r>
        <w:rPr>
          <w:spacing w:val="-13"/>
        </w:rPr>
        <w:t> </w:t>
      </w:r>
      <w:r>
        <w:rPr/>
        <w:t>that</w:t>
      </w:r>
      <w:r>
        <w:rPr>
          <w:spacing w:val="-13"/>
        </w:rPr>
        <w:t> </w:t>
      </w:r>
      <w:r>
        <w:rPr/>
        <w:t>Nassar</w:t>
      </w:r>
      <w:r>
        <w:rPr>
          <w:spacing w:val="-13"/>
        </w:rPr>
        <w:t> </w:t>
      </w:r>
      <w:r>
        <w:rPr/>
        <w:t>put</w:t>
      </w:r>
      <w:r>
        <w:rPr>
          <w:spacing w:val="-13"/>
        </w:rPr>
        <w:t> </w:t>
      </w:r>
      <w:r>
        <w:rPr/>
        <w:t>his</w:t>
      </w:r>
      <w:r>
        <w:rPr>
          <w:spacing w:val="-12"/>
        </w:rPr>
        <w:t> </w:t>
      </w:r>
      <w:r>
        <w:rPr/>
        <w:t>fingers in the teammate’s vagina. Reporter F remembered being extremely shocked and the teammates talked to a trainer about the issue and the trainer appeared to brush it off. Reporter F said “we</w:t>
      </w:r>
      <w:r>
        <w:rPr>
          <w:spacing w:val="-32"/>
        </w:rPr>
        <w:t> </w:t>
      </w:r>
      <w:r>
        <w:rPr/>
        <w:t>just seemed to move on and we never talked about it again.” (MSU 02.05.2018 8-02488.) Reporter F did not provide a trainer’s name and did not provide any additional detail as to what was stated to that</w:t>
      </w:r>
      <w:r>
        <w:rPr>
          <w:spacing w:val="-1"/>
        </w:rPr>
        <w:t> </w:t>
      </w:r>
      <w:r>
        <w:rPr/>
        <w:t>trainer.</w:t>
      </w:r>
    </w:p>
    <w:p>
      <w:pPr>
        <w:pStyle w:val="BodyText"/>
        <w:spacing w:line="259" w:lineRule="auto" w:before="157"/>
        <w:ind w:left="140" w:right="136" w:firstLine="720"/>
      </w:pPr>
      <w:r>
        <w:rPr/>
        <w:t>On March 21, 2017, Reporter G was interviewed by OIE and stated that on one occasion, a</w:t>
      </w:r>
      <w:r>
        <w:rPr>
          <w:spacing w:val="-10"/>
        </w:rPr>
        <w:t> </w:t>
      </w:r>
      <w:r>
        <w:rPr/>
        <w:t>medical</w:t>
      </w:r>
      <w:r>
        <w:rPr>
          <w:spacing w:val="-8"/>
        </w:rPr>
        <w:t> </w:t>
      </w:r>
      <w:r>
        <w:rPr/>
        <w:t>student</w:t>
      </w:r>
      <w:r>
        <w:rPr>
          <w:spacing w:val="-8"/>
        </w:rPr>
        <w:t> </w:t>
      </w:r>
      <w:r>
        <w:rPr/>
        <w:t>was</w:t>
      </w:r>
      <w:r>
        <w:rPr>
          <w:spacing w:val="-7"/>
        </w:rPr>
        <w:t> </w:t>
      </w:r>
      <w:r>
        <w:rPr/>
        <w:t>shadowing</w:t>
      </w:r>
      <w:r>
        <w:rPr>
          <w:spacing w:val="-9"/>
        </w:rPr>
        <w:t> </w:t>
      </w:r>
      <w:r>
        <w:rPr/>
        <w:t>Nassar.</w:t>
      </w:r>
      <w:r>
        <w:rPr>
          <w:spacing w:val="46"/>
        </w:rPr>
        <w:t> </w:t>
      </w:r>
      <w:r>
        <w:rPr/>
        <w:t>Reporter</w:t>
      </w:r>
      <w:r>
        <w:rPr>
          <w:spacing w:val="-8"/>
        </w:rPr>
        <w:t> </w:t>
      </w:r>
      <w:r>
        <w:rPr/>
        <w:t>G</w:t>
      </w:r>
      <w:r>
        <w:rPr>
          <w:spacing w:val="-7"/>
        </w:rPr>
        <w:t> </w:t>
      </w:r>
      <w:r>
        <w:rPr/>
        <w:t>stated</w:t>
      </w:r>
      <w:r>
        <w:rPr>
          <w:spacing w:val="-6"/>
        </w:rPr>
        <w:t> </w:t>
      </w:r>
      <w:r>
        <w:rPr/>
        <w:t>that</w:t>
      </w:r>
      <w:r>
        <w:rPr>
          <w:spacing w:val="-8"/>
        </w:rPr>
        <w:t> </w:t>
      </w:r>
      <w:r>
        <w:rPr/>
        <w:t>when</w:t>
      </w:r>
      <w:r>
        <w:rPr>
          <w:spacing w:val="-9"/>
        </w:rPr>
        <w:t> </w:t>
      </w:r>
      <w:r>
        <w:rPr/>
        <w:t>the</w:t>
      </w:r>
      <w:r>
        <w:rPr>
          <w:spacing w:val="-4"/>
        </w:rPr>
        <w:t> </w:t>
      </w:r>
      <w:r>
        <w:rPr/>
        <w:t>medical</w:t>
      </w:r>
      <w:r>
        <w:rPr>
          <w:spacing w:val="-8"/>
        </w:rPr>
        <w:t> </w:t>
      </w:r>
      <w:r>
        <w:rPr/>
        <w:t>student</w:t>
      </w:r>
      <w:r>
        <w:rPr>
          <w:spacing w:val="-8"/>
        </w:rPr>
        <w:t> </w:t>
      </w:r>
      <w:r>
        <w:rPr/>
        <w:t>left</w:t>
      </w:r>
      <w:r>
        <w:rPr>
          <w:spacing w:val="-8"/>
        </w:rPr>
        <w:t> </w:t>
      </w:r>
      <w:r>
        <w:rPr/>
        <w:t>the room,</w:t>
      </w:r>
      <w:r>
        <w:rPr>
          <w:spacing w:val="-9"/>
        </w:rPr>
        <w:t> </w:t>
      </w:r>
      <w:r>
        <w:rPr/>
        <w:t>Nassar</w:t>
      </w:r>
      <w:r>
        <w:rPr>
          <w:spacing w:val="-9"/>
        </w:rPr>
        <w:t> </w:t>
      </w:r>
      <w:r>
        <w:rPr/>
        <w:t>vaginally</w:t>
      </w:r>
      <w:r>
        <w:rPr>
          <w:spacing w:val="-16"/>
        </w:rPr>
        <w:t> </w:t>
      </w:r>
      <w:r>
        <w:rPr/>
        <w:t>penetrated</w:t>
      </w:r>
      <w:r>
        <w:rPr>
          <w:spacing w:val="-9"/>
        </w:rPr>
        <w:t> </w:t>
      </w:r>
      <w:r>
        <w:rPr/>
        <w:t>her.</w:t>
      </w:r>
      <w:r>
        <w:rPr>
          <w:spacing w:val="43"/>
        </w:rPr>
        <w:t> </w:t>
      </w:r>
      <w:r>
        <w:rPr/>
        <w:t>She</w:t>
      </w:r>
      <w:r>
        <w:rPr>
          <w:spacing w:val="-10"/>
        </w:rPr>
        <w:t> </w:t>
      </w:r>
      <w:r>
        <w:rPr/>
        <w:t>stated</w:t>
      </w:r>
      <w:r>
        <w:rPr>
          <w:spacing w:val="-10"/>
        </w:rPr>
        <w:t> </w:t>
      </w:r>
      <w:r>
        <w:rPr/>
        <w:t>that</w:t>
      </w:r>
      <w:r>
        <w:rPr>
          <w:spacing w:val="-8"/>
        </w:rPr>
        <w:t> </w:t>
      </w:r>
      <w:r>
        <w:rPr/>
        <w:t>this</w:t>
      </w:r>
      <w:r>
        <w:rPr>
          <w:spacing w:val="-8"/>
        </w:rPr>
        <w:t> </w:t>
      </w:r>
      <w:r>
        <w:rPr/>
        <w:t>was</w:t>
      </w:r>
      <w:r>
        <w:rPr>
          <w:spacing w:val="-8"/>
        </w:rPr>
        <w:t> </w:t>
      </w:r>
      <w:r>
        <w:rPr/>
        <w:t>the</w:t>
      </w:r>
      <w:r>
        <w:rPr>
          <w:spacing w:val="-10"/>
        </w:rPr>
        <w:t> </w:t>
      </w:r>
      <w:r>
        <w:rPr/>
        <w:t>only</w:t>
      </w:r>
      <w:r>
        <w:rPr>
          <w:spacing w:val="-16"/>
        </w:rPr>
        <w:t> </w:t>
      </w:r>
      <w:r>
        <w:rPr/>
        <w:t>occasion</w:t>
      </w:r>
      <w:r>
        <w:rPr>
          <w:spacing w:val="-9"/>
        </w:rPr>
        <w:t> </w:t>
      </w:r>
      <w:r>
        <w:rPr/>
        <w:t>in</w:t>
      </w:r>
      <w:r>
        <w:rPr>
          <w:spacing w:val="-9"/>
        </w:rPr>
        <w:t> </w:t>
      </w:r>
      <w:r>
        <w:rPr/>
        <w:t>which</w:t>
      </w:r>
      <w:r>
        <w:rPr>
          <w:spacing w:val="-8"/>
        </w:rPr>
        <w:t> </w:t>
      </w:r>
      <w:r>
        <w:rPr/>
        <w:t>another individual was in the exam room at any time. (MSU 02.05.2018 8-01621.) Reporter G did not identify the medical student and, importantly for Section III of the Resolution Agreement, did</w:t>
      </w:r>
      <w:r>
        <w:rPr>
          <w:spacing w:val="-32"/>
        </w:rPr>
        <w:t> </w:t>
      </w:r>
      <w:r>
        <w:rPr/>
        <w:t>not report that the student had any notice of a concern or complaint of sex</w:t>
      </w:r>
      <w:r>
        <w:rPr>
          <w:spacing w:val="-10"/>
        </w:rPr>
        <w:t> </w:t>
      </w:r>
      <w:r>
        <w:rPr/>
        <w:t>discrimination.</w:t>
      </w:r>
    </w:p>
    <w:p>
      <w:pPr>
        <w:pStyle w:val="BodyText"/>
        <w:spacing w:line="259" w:lineRule="auto" w:before="158"/>
        <w:ind w:left="140" w:right="137" w:firstLine="720"/>
      </w:pPr>
      <w:r>
        <w:rPr/>
        <w:t>On March 21, 2017, Reporter H was interviewed by OIE. Reporter H treated with Nassar at his office and stated that she believed there was a female nurse in the room to record Nassar’s notes at every appointment. Reporter H further stated that she believed the nurse was in the room during the whole appointment. Reporter H stated that Nassar did not at any time fully penetrate her, but Nassar would massage her groin area underneath her gown. (MSU 02.05.2018 8-01613.) Reporter H did not identify the female nurse and, importantly for Section III of the Resolution Agreement, did not report that the nurse had any notice of a concern or complaint of sex discrimination.</w:t>
      </w:r>
    </w:p>
    <w:p>
      <w:pPr>
        <w:pStyle w:val="BodyText"/>
        <w:spacing w:line="259" w:lineRule="auto" w:before="160"/>
        <w:ind w:left="140" w:right="137" w:firstLine="720"/>
      </w:pPr>
      <w:r>
        <w:rPr/>
        <w:t>On January 30, 2018, Reporter 14 stated that during the 2015-2016 school year, Mouaikel was present at one of her appointments with Nassar where Nassar “had his hands all over [her] butt” and “in her inner thighs.” (OCR Findings, p. 8.) Reporter 14, however, stated that Mouaikel would not have been in a position in the treatment room to see what Nassar was doing.</w:t>
      </w:r>
      <w:r>
        <w:rPr>
          <w:spacing w:val="51"/>
        </w:rPr>
        <w:t> </w:t>
      </w:r>
      <w:r>
        <w:rPr/>
        <w:t>Reporter</w:t>
      </w:r>
    </w:p>
    <w:p>
      <w:pPr>
        <w:pStyle w:val="BodyText"/>
        <w:spacing w:line="259" w:lineRule="auto"/>
        <w:ind w:left="140" w:right="140"/>
      </w:pPr>
      <w:r>
        <w:rPr/>
        <w:t>14 reported to OIE that she walked out of the appointment and told Mouaikel “that was weird.” (MSU-OCR 03.09.2018 0004787.)</w:t>
      </w:r>
    </w:p>
    <w:p>
      <w:pPr>
        <w:pStyle w:val="Heading2"/>
        <w:numPr>
          <w:ilvl w:val="0"/>
          <w:numId w:val="6"/>
        </w:numPr>
        <w:tabs>
          <w:tab w:pos="1639" w:val="left" w:leader="none"/>
          <w:tab w:pos="1640" w:val="left" w:leader="none"/>
        </w:tabs>
        <w:spacing w:line="240" w:lineRule="auto" w:before="163" w:after="0"/>
        <w:ind w:left="1640" w:right="0" w:hanging="780"/>
        <w:jc w:val="left"/>
        <w:rPr>
          <w:i/>
        </w:rPr>
      </w:pPr>
      <w:bookmarkStart w:name="iii.   MSUPD Reports" w:id="35"/>
      <w:bookmarkEnd w:id="35"/>
      <w:r>
        <w:rPr>
          <w:b w:val="0"/>
          <w:i w:val="0"/>
        </w:rPr>
      </w:r>
      <w:bookmarkStart w:name="iii.   MSUPD Reports" w:id="36"/>
      <w:bookmarkEnd w:id="36"/>
      <w:r>
        <w:rPr>
          <w:i/>
        </w:rPr>
        <w:t>MS</w:t>
      </w:r>
      <w:r>
        <w:rPr>
          <w:i/>
        </w:rPr>
        <w:t>UPD</w:t>
      </w:r>
      <w:r>
        <w:rPr>
          <w:i/>
          <w:spacing w:val="-2"/>
        </w:rPr>
        <w:t> </w:t>
      </w:r>
      <w:r>
        <w:rPr>
          <w:i/>
        </w:rPr>
        <w:t>Reports</w:t>
      </w:r>
    </w:p>
    <w:p>
      <w:pPr>
        <w:pStyle w:val="BodyText"/>
        <w:spacing w:before="3"/>
        <w:jc w:val="left"/>
        <w:rPr>
          <w:b/>
          <w:i/>
          <w:sz w:val="22"/>
        </w:rPr>
      </w:pPr>
    </w:p>
    <w:p>
      <w:pPr>
        <w:pStyle w:val="BodyText"/>
        <w:spacing w:line="259" w:lineRule="auto" w:before="1"/>
        <w:ind w:left="140" w:right="138" w:firstLine="720"/>
      </w:pPr>
      <w:r>
        <w:rPr/>
        <w:t>MSUPD</w:t>
      </w:r>
      <w:r>
        <w:rPr>
          <w:spacing w:val="-13"/>
        </w:rPr>
        <w:t> </w:t>
      </w:r>
      <w:r>
        <w:rPr/>
        <w:t>received</w:t>
      </w:r>
      <w:r>
        <w:rPr>
          <w:spacing w:val="-10"/>
        </w:rPr>
        <w:t> </w:t>
      </w:r>
      <w:r>
        <w:rPr/>
        <w:t>and</w:t>
      </w:r>
      <w:r>
        <w:rPr>
          <w:spacing w:val="-12"/>
        </w:rPr>
        <w:t> </w:t>
      </w:r>
      <w:r>
        <w:rPr/>
        <w:t>investigated</w:t>
      </w:r>
      <w:r>
        <w:rPr>
          <w:spacing w:val="-12"/>
        </w:rPr>
        <w:t> </w:t>
      </w:r>
      <w:r>
        <w:rPr/>
        <w:t>Reporter</w:t>
      </w:r>
      <w:r>
        <w:rPr>
          <w:spacing w:val="-12"/>
        </w:rPr>
        <w:t> </w:t>
      </w:r>
      <w:r>
        <w:rPr/>
        <w:t>11’s</w:t>
      </w:r>
      <w:r>
        <w:rPr>
          <w:spacing w:val="-12"/>
        </w:rPr>
        <w:t> </w:t>
      </w:r>
      <w:r>
        <w:rPr/>
        <w:t>2014</w:t>
      </w:r>
      <w:r>
        <w:rPr>
          <w:spacing w:val="-12"/>
        </w:rPr>
        <w:t> </w:t>
      </w:r>
      <w:r>
        <w:rPr/>
        <w:t>complaint</w:t>
      </w:r>
      <w:r>
        <w:rPr>
          <w:spacing w:val="-12"/>
        </w:rPr>
        <w:t> </w:t>
      </w:r>
      <w:r>
        <w:rPr/>
        <w:t>regarding</w:t>
      </w:r>
      <w:r>
        <w:rPr>
          <w:spacing w:val="-11"/>
        </w:rPr>
        <w:t> </w:t>
      </w:r>
      <w:r>
        <w:rPr/>
        <w:t>Nassar,</w:t>
      </w:r>
      <w:r>
        <w:rPr>
          <w:spacing w:val="-10"/>
        </w:rPr>
        <w:t> </w:t>
      </w:r>
      <w:r>
        <w:rPr/>
        <w:t>as</w:t>
      </w:r>
      <w:r>
        <w:rPr>
          <w:spacing w:val="-12"/>
        </w:rPr>
        <w:t> </w:t>
      </w:r>
      <w:r>
        <w:rPr/>
        <w:t>well as hundreds of additional complaints beginning with Reporter 1’s in August 2016. According to protocol,</w:t>
      </w:r>
      <w:r>
        <w:rPr>
          <w:spacing w:val="-12"/>
        </w:rPr>
        <w:t> </w:t>
      </w:r>
      <w:r>
        <w:rPr/>
        <w:t>MSUPD</w:t>
      </w:r>
      <w:r>
        <w:rPr>
          <w:spacing w:val="-12"/>
        </w:rPr>
        <w:t> </w:t>
      </w:r>
      <w:r>
        <w:rPr/>
        <w:t>and</w:t>
      </w:r>
      <w:r>
        <w:rPr>
          <w:spacing w:val="-12"/>
        </w:rPr>
        <w:t> </w:t>
      </w:r>
      <w:r>
        <w:rPr/>
        <w:t>OIE</w:t>
      </w:r>
      <w:r>
        <w:rPr>
          <w:spacing w:val="-11"/>
        </w:rPr>
        <w:t> </w:t>
      </w:r>
      <w:r>
        <w:rPr/>
        <w:t>each</w:t>
      </w:r>
      <w:r>
        <w:rPr>
          <w:spacing w:val="-11"/>
        </w:rPr>
        <w:t> </w:t>
      </w:r>
      <w:r>
        <w:rPr/>
        <w:t>referred</w:t>
      </w:r>
      <w:r>
        <w:rPr>
          <w:spacing w:val="-12"/>
        </w:rPr>
        <w:t> </w:t>
      </w:r>
      <w:r>
        <w:rPr/>
        <w:t>reports</w:t>
      </w:r>
      <w:r>
        <w:rPr>
          <w:spacing w:val="-11"/>
        </w:rPr>
        <w:t> </w:t>
      </w:r>
      <w:r>
        <w:rPr/>
        <w:t>to</w:t>
      </w:r>
      <w:r>
        <w:rPr>
          <w:spacing w:val="-13"/>
        </w:rPr>
        <w:t> </w:t>
      </w:r>
      <w:r>
        <w:rPr/>
        <w:t>the</w:t>
      </w:r>
      <w:r>
        <w:rPr>
          <w:spacing w:val="-13"/>
        </w:rPr>
        <w:t> </w:t>
      </w:r>
      <w:r>
        <w:rPr/>
        <w:t>other</w:t>
      </w:r>
      <w:r>
        <w:rPr>
          <w:spacing w:val="-12"/>
        </w:rPr>
        <w:t> </w:t>
      </w:r>
      <w:r>
        <w:rPr/>
        <w:t>as</w:t>
      </w:r>
      <w:r>
        <w:rPr>
          <w:spacing w:val="-11"/>
        </w:rPr>
        <w:t> </w:t>
      </w:r>
      <w:r>
        <w:rPr/>
        <w:t>they</w:t>
      </w:r>
      <w:r>
        <w:rPr>
          <w:spacing w:val="-16"/>
        </w:rPr>
        <w:t> </w:t>
      </w:r>
      <w:r>
        <w:rPr/>
        <w:t>came</w:t>
      </w:r>
      <w:r>
        <w:rPr>
          <w:spacing w:val="-13"/>
        </w:rPr>
        <w:t> </w:t>
      </w:r>
      <w:r>
        <w:rPr/>
        <w:t>in.</w:t>
      </w:r>
      <w:r>
        <w:rPr>
          <w:spacing w:val="38"/>
        </w:rPr>
        <w:t> </w:t>
      </w:r>
      <w:r>
        <w:rPr/>
        <w:t>MSUPD</w:t>
      </w:r>
      <w:r>
        <w:rPr>
          <w:spacing w:val="-12"/>
        </w:rPr>
        <w:t> </w:t>
      </w:r>
      <w:r>
        <w:rPr/>
        <w:t>also</w:t>
      </w:r>
      <w:r>
        <w:rPr>
          <w:spacing w:val="-11"/>
        </w:rPr>
        <w:t> </w:t>
      </w:r>
      <w:r>
        <w:rPr/>
        <w:t>carried out a search warrant at Nassar’s residence and worked jointly with the Office of the Michigan Attorney General to secure Nassar’s state criminal</w:t>
      </w:r>
      <w:r>
        <w:rPr>
          <w:spacing w:val="-3"/>
        </w:rPr>
        <w:t> </w:t>
      </w:r>
      <w:r>
        <w:rPr/>
        <w:t>convictions.</w:t>
      </w:r>
    </w:p>
    <w:p>
      <w:pPr>
        <w:spacing w:after="0" w:line="259" w:lineRule="auto"/>
        <w:sectPr>
          <w:pgSz w:w="12240" w:h="15840"/>
          <w:pgMar w:header="0" w:footer="1067" w:top="1360" w:bottom="1260" w:left="1300" w:right="1300"/>
        </w:sectPr>
      </w:pPr>
    </w:p>
    <w:p>
      <w:pPr>
        <w:pStyle w:val="BodyText"/>
        <w:spacing w:line="259" w:lineRule="auto" w:before="74"/>
        <w:ind w:left="140" w:right="135" w:firstLine="720"/>
      </w:pPr>
      <w:r>
        <w:rPr/>
        <w:t>Several MSUPD reports indicate that current or former MSU employees may have been made aware of concerns of sex discrimination by Nassar prior to August 2016. First, MSUPD investigated the complaint of misconduct by Reporter 11 alongside OIE. O’Brien was the lead MSUPD investigator. On May 29, 2014, O’Brien and Moore interviewed Reporter 11 together and</w:t>
      </w:r>
      <w:r>
        <w:rPr>
          <w:spacing w:val="-12"/>
        </w:rPr>
        <w:t> </w:t>
      </w:r>
      <w:r>
        <w:rPr/>
        <w:t>O’Brien</w:t>
      </w:r>
      <w:r>
        <w:rPr>
          <w:spacing w:val="-11"/>
        </w:rPr>
        <w:t> </w:t>
      </w:r>
      <w:r>
        <w:rPr/>
        <w:t>interviewed</w:t>
      </w:r>
      <w:r>
        <w:rPr>
          <w:spacing w:val="-11"/>
        </w:rPr>
        <w:t> </w:t>
      </w:r>
      <w:r>
        <w:rPr/>
        <w:t>Nassar</w:t>
      </w:r>
      <w:r>
        <w:rPr>
          <w:spacing w:val="-12"/>
        </w:rPr>
        <w:t> </w:t>
      </w:r>
      <w:r>
        <w:rPr/>
        <w:t>later</w:t>
      </w:r>
      <w:r>
        <w:rPr>
          <w:spacing w:val="-12"/>
        </w:rPr>
        <w:t> </w:t>
      </w:r>
      <w:r>
        <w:rPr/>
        <w:t>the</w:t>
      </w:r>
      <w:r>
        <w:rPr>
          <w:spacing w:val="-12"/>
        </w:rPr>
        <w:t> </w:t>
      </w:r>
      <w:r>
        <w:rPr/>
        <w:t>same</w:t>
      </w:r>
      <w:r>
        <w:rPr>
          <w:spacing w:val="-12"/>
        </w:rPr>
        <w:t> </w:t>
      </w:r>
      <w:r>
        <w:rPr/>
        <w:t>day.</w:t>
      </w:r>
      <w:r>
        <w:rPr>
          <w:spacing w:val="38"/>
        </w:rPr>
        <w:t> </w:t>
      </w:r>
      <w:r>
        <w:rPr/>
        <w:t>On</w:t>
      </w:r>
      <w:r>
        <w:rPr>
          <w:spacing w:val="-13"/>
        </w:rPr>
        <w:t> </w:t>
      </w:r>
      <w:r>
        <w:rPr/>
        <w:t>July</w:t>
      </w:r>
      <w:r>
        <w:rPr>
          <w:spacing w:val="-18"/>
        </w:rPr>
        <w:t> </w:t>
      </w:r>
      <w:r>
        <w:rPr/>
        <w:t>1,</w:t>
      </w:r>
      <w:r>
        <w:rPr>
          <w:spacing w:val="-11"/>
        </w:rPr>
        <w:t> </w:t>
      </w:r>
      <w:r>
        <w:rPr/>
        <w:t>2015,</w:t>
      </w:r>
      <w:r>
        <w:rPr>
          <w:spacing w:val="-11"/>
        </w:rPr>
        <w:t> </w:t>
      </w:r>
      <w:r>
        <w:rPr/>
        <w:t>MSUPD</w:t>
      </w:r>
      <w:r>
        <w:rPr>
          <w:spacing w:val="-12"/>
        </w:rPr>
        <w:t> </w:t>
      </w:r>
      <w:r>
        <w:rPr/>
        <w:t>forwarded</w:t>
      </w:r>
      <w:r>
        <w:rPr>
          <w:spacing w:val="-11"/>
        </w:rPr>
        <w:t> </w:t>
      </w:r>
      <w:r>
        <w:rPr/>
        <w:t>its</w:t>
      </w:r>
      <w:r>
        <w:rPr>
          <w:spacing w:val="-11"/>
        </w:rPr>
        <w:t> </w:t>
      </w:r>
      <w:r>
        <w:rPr/>
        <w:t>report to</w:t>
      </w:r>
      <w:r>
        <w:rPr>
          <w:spacing w:val="-10"/>
        </w:rPr>
        <w:t> </w:t>
      </w:r>
      <w:r>
        <w:rPr/>
        <w:t>the</w:t>
      </w:r>
      <w:r>
        <w:rPr>
          <w:spacing w:val="-7"/>
        </w:rPr>
        <w:t> </w:t>
      </w:r>
      <w:r>
        <w:rPr/>
        <w:t>Ingham</w:t>
      </w:r>
      <w:r>
        <w:rPr>
          <w:spacing w:val="-8"/>
        </w:rPr>
        <w:t> </w:t>
      </w:r>
      <w:r>
        <w:rPr/>
        <w:t>County</w:t>
      </w:r>
      <w:r>
        <w:rPr>
          <w:spacing w:val="-13"/>
        </w:rPr>
        <w:t> </w:t>
      </w:r>
      <w:r>
        <w:rPr/>
        <w:t>Prosecutor’s</w:t>
      </w:r>
      <w:r>
        <w:rPr>
          <w:spacing w:val="-6"/>
        </w:rPr>
        <w:t> </w:t>
      </w:r>
      <w:r>
        <w:rPr/>
        <w:t>Office,</w:t>
      </w:r>
      <w:r>
        <w:rPr>
          <w:spacing w:val="-9"/>
        </w:rPr>
        <w:t> </w:t>
      </w:r>
      <w:r>
        <w:rPr/>
        <w:t>requesting</w:t>
      </w:r>
      <w:r>
        <w:rPr>
          <w:spacing w:val="-11"/>
        </w:rPr>
        <w:t> </w:t>
      </w:r>
      <w:r>
        <w:rPr/>
        <w:t>a</w:t>
      </w:r>
      <w:r>
        <w:rPr>
          <w:spacing w:val="-7"/>
        </w:rPr>
        <w:t> </w:t>
      </w:r>
      <w:r>
        <w:rPr/>
        <w:t>warrant</w:t>
      </w:r>
      <w:r>
        <w:rPr>
          <w:spacing w:val="-7"/>
        </w:rPr>
        <w:t> </w:t>
      </w:r>
      <w:r>
        <w:rPr/>
        <w:t>for</w:t>
      </w:r>
      <w:r>
        <w:rPr>
          <w:spacing w:val="-9"/>
        </w:rPr>
        <w:t> </w:t>
      </w:r>
      <w:r>
        <w:rPr/>
        <w:t>Nassar’s</w:t>
      </w:r>
      <w:r>
        <w:rPr>
          <w:spacing w:val="-8"/>
        </w:rPr>
        <w:t> </w:t>
      </w:r>
      <w:r>
        <w:rPr/>
        <w:t>arrest.</w:t>
      </w:r>
      <w:r>
        <w:rPr>
          <w:spacing w:val="43"/>
        </w:rPr>
        <w:t> </w:t>
      </w:r>
      <w:r>
        <w:rPr/>
        <w:t>On</w:t>
      </w:r>
      <w:r>
        <w:rPr>
          <w:spacing w:val="-6"/>
        </w:rPr>
        <w:t> </w:t>
      </w:r>
      <w:r>
        <w:rPr/>
        <w:t>December 15, 2015, the Ingham County Prosecutor’s Office declined to authorize criminal charges against Nassar</w:t>
      </w:r>
      <w:r>
        <w:rPr>
          <w:spacing w:val="-6"/>
        </w:rPr>
        <w:t> </w:t>
      </w:r>
      <w:r>
        <w:rPr/>
        <w:t>because</w:t>
      </w:r>
      <w:r>
        <w:rPr>
          <w:spacing w:val="-3"/>
        </w:rPr>
        <w:t> </w:t>
      </w:r>
      <w:r>
        <w:rPr/>
        <w:t>“after</w:t>
      </w:r>
      <w:r>
        <w:rPr>
          <w:spacing w:val="-5"/>
        </w:rPr>
        <w:t> </w:t>
      </w:r>
      <w:r>
        <w:rPr/>
        <w:t>careful</w:t>
      </w:r>
      <w:r>
        <w:rPr>
          <w:spacing w:val="-4"/>
        </w:rPr>
        <w:t> </w:t>
      </w:r>
      <w:r>
        <w:rPr/>
        <w:t>review</w:t>
      </w:r>
      <w:r>
        <w:rPr>
          <w:spacing w:val="-4"/>
        </w:rPr>
        <w:t> </w:t>
      </w:r>
      <w:r>
        <w:rPr/>
        <w:t>of</w:t>
      </w:r>
      <w:r>
        <w:rPr>
          <w:spacing w:val="-6"/>
        </w:rPr>
        <w:t> </w:t>
      </w:r>
      <w:r>
        <w:rPr/>
        <w:t>the</w:t>
      </w:r>
      <w:r>
        <w:rPr>
          <w:spacing w:val="-5"/>
        </w:rPr>
        <w:t> </w:t>
      </w:r>
      <w:r>
        <w:rPr/>
        <w:t>Victim’s</w:t>
      </w:r>
      <w:r>
        <w:rPr>
          <w:spacing w:val="-5"/>
        </w:rPr>
        <w:t> </w:t>
      </w:r>
      <w:r>
        <w:rPr/>
        <w:t>statement,</w:t>
      </w:r>
      <w:r>
        <w:rPr>
          <w:spacing w:val="-4"/>
        </w:rPr>
        <w:t> </w:t>
      </w:r>
      <w:r>
        <w:rPr/>
        <w:t>the</w:t>
      </w:r>
      <w:r>
        <w:rPr>
          <w:spacing w:val="-6"/>
        </w:rPr>
        <w:t> </w:t>
      </w:r>
      <w:r>
        <w:rPr/>
        <w:t>Defendant’s</w:t>
      </w:r>
      <w:r>
        <w:rPr>
          <w:spacing w:val="-4"/>
        </w:rPr>
        <w:t> </w:t>
      </w:r>
      <w:r>
        <w:rPr/>
        <w:t>statement</w:t>
      </w:r>
      <w:r>
        <w:rPr>
          <w:spacing w:val="-4"/>
        </w:rPr>
        <w:t> </w:t>
      </w:r>
      <w:r>
        <w:rPr/>
        <w:t>and</w:t>
      </w:r>
      <w:r>
        <w:rPr>
          <w:spacing w:val="-4"/>
        </w:rPr>
        <w:t> </w:t>
      </w:r>
      <w:r>
        <w:rPr/>
        <w:t>the videos of medical procedures submitted, it appears that what the Dr. is doing is actually a very innovative and helpful manipulation of a ligament located in the butt cheek and lateral to the vaginal</w:t>
      </w:r>
      <w:r>
        <w:rPr>
          <w:spacing w:val="9"/>
        </w:rPr>
        <w:t> </w:t>
      </w:r>
      <w:r>
        <w:rPr/>
        <w:t>opening</w:t>
      </w:r>
      <w:r>
        <w:rPr>
          <w:spacing w:val="50"/>
        </w:rPr>
        <w:t> </w:t>
      </w:r>
      <w:r>
        <w:rPr/>
        <w:t>I</w:t>
      </w:r>
      <w:r>
        <w:rPr>
          <w:spacing w:val="8"/>
        </w:rPr>
        <w:t> </w:t>
      </w:r>
      <w:r>
        <w:rPr/>
        <w:t>called</w:t>
      </w:r>
      <w:r>
        <w:rPr>
          <w:spacing w:val="9"/>
        </w:rPr>
        <w:t> </w:t>
      </w:r>
      <w:r>
        <w:rPr/>
        <w:t>Det.</w:t>
      </w:r>
      <w:r>
        <w:rPr>
          <w:spacing w:val="11"/>
        </w:rPr>
        <w:t> </w:t>
      </w:r>
      <w:r>
        <w:rPr/>
        <w:t>Johsnon</w:t>
      </w:r>
      <w:r>
        <w:rPr>
          <w:spacing w:val="8"/>
        </w:rPr>
        <w:t> </w:t>
      </w:r>
      <w:r>
        <w:rPr/>
        <w:t>[</w:t>
      </w:r>
      <w:r>
        <w:rPr>
          <w:i/>
        </w:rPr>
        <w:t>sic</w:t>
      </w:r>
      <w:r>
        <w:rPr/>
        <w:t>]</w:t>
      </w:r>
      <w:r>
        <w:rPr>
          <w:spacing w:val="8"/>
        </w:rPr>
        <w:t> </w:t>
      </w:r>
      <w:r>
        <w:rPr/>
        <w:t>and</w:t>
      </w:r>
      <w:r>
        <w:rPr>
          <w:spacing w:val="9"/>
        </w:rPr>
        <w:t> </w:t>
      </w:r>
      <w:r>
        <w:rPr/>
        <w:t>let</w:t>
      </w:r>
      <w:r>
        <w:rPr>
          <w:spacing w:val="10"/>
        </w:rPr>
        <w:t> </w:t>
      </w:r>
      <w:r>
        <w:rPr/>
        <w:t>her</w:t>
      </w:r>
      <w:r>
        <w:rPr>
          <w:spacing w:val="7"/>
        </w:rPr>
        <w:t> </w:t>
      </w:r>
      <w:r>
        <w:rPr/>
        <w:t>know</w:t>
      </w:r>
      <w:r>
        <w:rPr>
          <w:spacing w:val="9"/>
        </w:rPr>
        <w:t> </w:t>
      </w:r>
      <w:r>
        <w:rPr/>
        <w:t>she</w:t>
      </w:r>
      <w:r>
        <w:rPr>
          <w:spacing w:val="11"/>
        </w:rPr>
        <w:t> </w:t>
      </w:r>
      <w:r>
        <w:rPr/>
        <w:t>should</w:t>
      </w:r>
      <w:r>
        <w:rPr>
          <w:spacing w:val="9"/>
        </w:rPr>
        <w:t> </w:t>
      </w:r>
      <w:r>
        <w:rPr/>
        <w:t>make</w:t>
      </w:r>
      <w:r>
        <w:rPr>
          <w:spacing w:val="11"/>
        </w:rPr>
        <w:t> </w:t>
      </w:r>
      <w:r>
        <w:rPr/>
        <w:t>contact</w:t>
      </w:r>
      <w:r>
        <w:rPr>
          <w:spacing w:val="11"/>
        </w:rPr>
        <w:t> </w:t>
      </w:r>
      <w:r>
        <w:rPr/>
        <w:t>with</w:t>
      </w:r>
    </w:p>
    <w:p>
      <w:pPr>
        <w:pStyle w:val="BodyText"/>
        <w:spacing w:line="259" w:lineRule="auto"/>
        <w:ind w:left="140" w:right="141"/>
      </w:pPr>
      <w:r>
        <w:rPr/>
        <w:t>the Dr. and explain that he should have a witness and do a better job explaining his techniques as he sees patients.” (MSU-OCR 04.16.2018 0015263.)</w:t>
      </w:r>
    </w:p>
    <w:p>
      <w:pPr>
        <w:pStyle w:val="BodyText"/>
        <w:spacing w:line="259" w:lineRule="auto" w:before="157"/>
        <w:ind w:left="140" w:right="139" w:firstLine="720"/>
      </w:pPr>
      <w:r>
        <w:rPr/>
        <w:t>On February 8, 2017, Reporter Q reported to MSUPD that in June 2015 she reported a concern regarding Nassar’s treatment to her then-boyfriend and MSU athletic trainer, Jager. Specifically, she reported that Nassar groped her breasts, that she told Jager, and that he stated it was a proper medical procedure. (MSU 02.02.2016 8-00875.)</w:t>
      </w:r>
    </w:p>
    <w:p>
      <w:pPr>
        <w:pStyle w:val="BodyText"/>
        <w:spacing w:line="259" w:lineRule="auto" w:before="159"/>
        <w:ind w:left="139" w:right="139" w:firstLine="720"/>
      </w:pPr>
      <w:r>
        <w:rPr/>
        <w:t>On</w:t>
      </w:r>
      <w:r>
        <w:rPr>
          <w:spacing w:val="-11"/>
        </w:rPr>
        <w:t> </w:t>
      </w:r>
      <w:r>
        <w:rPr/>
        <w:t>November</w:t>
      </w:r>
      <w:r>
        <w:rPr>
          <w:spacing w:val="-11"/>
        </w:rPr>
        <w:t> </w:t>
      </w:r>
      <w:r>
        <w:rPr/>
        <w:t>1,</w:t>
      </w:r>
      <w:r>
        <w:rPr>
          <w:spacing w:val="-8"/>
        </w:rPr>
        <w:t> </w:t>
      </w:r>
      <w:r>
        <w:rPr/>
        <w:t>2016,</w:t>
      </w:r>
      <w:r>
        <w:rPr>
          <w:spacing w:val="-11"/>
        </w:rPr>
        <w:t> </w:t>
      </w:r>
      <w:r>
        <w:rPr/>
        <w:t>Reporter</w:t>
      </w:r>
      <w:r>
        <w:rPr>
          <w:spacing w:val="-8"/>
        </w:rPr>
        <w:t> </w:t>
      </w:r>
      <w:r>
        <w:rPr/>
        <w:t>12</w:t>
      </w:r>
      <w:r>
        <w:rPr>
          <w:spacing w:val="-10"/>
        </w:rPr>
        <w:t> </w:t>
      </w:r>
      <w:r>
        <w:rPr/>
        <w:t>reported</w:t>
      </w:r>
      <w:r>
        <w:rPr>
          <w:spacing w:val="-9"/>
        </w:rPr>
        <w:t> </w:t>
      </w:r>
      <w:r>
        <w:rPr/>
        <w:t>to</w:t>
      </w:r>
      <w:r>
        <w:rPr>
          <w:spacing w:val="-10"/>
        </w:rPr>
        <w:t> </w:t>
      </w:r>
      <w:r>
        <w:rPr/>
        <w:t>MSUPD</w:t>
      </w:r>
      <w:r>
        <w:rPr>
          <w:spacing w:val="-10"/>
        </w:rPr>
        <w:t> </w:t>
      </w:r>
      <w:r>
        <w:rPr/>
        <w:t>that</w:t>
      </w:r>
      <w:r>
        <w:rPr>
          <w:spacing w:val="-10"/>
        </w:rPr>
        <w:t> </w:t>
      </w:r>
      <w:r>
        <w:rPr/>
        <w:t>in</w:t>
      </w:r>
      <w:r>
        <w:rPr>
          <w:spacing w:val="-11"/>
        </w:rPr>
        <w:t> </w:t>
      </w:r>
      <w:r>
        <w:rPr/>
        <w:t>October</w:t>
      </w:r>
      <w:r>
        <w:rPr>
          <w:spacing w:val="-11"/>
        </w:rPr>
        <w:t> </w:t>
      </w:r>
      <w:r>
        <w:rPr/>
        <w:t>2015</w:t>
      </w:r>
      <w:r>
        <w:rPr>
          <w:spacing w:val="-10"/>
        </w:rPr>
        <w:t> </w:t>
      </w:r>
      <w:r>
        <w:rPr/>
        <w:t>she</w:t>
      </w:r>
      <w:r>
        <w:rPr>
          <w:spacing w:val="-12"/>
        </w:rPr>
        <w:t> </w:t>
      </w:r>
      <w:r>
        <w:rPr/>
        <w:t>informed the referring doctor, Hannasch, that Nassar had “touched areas of [her daughter] that she was not comfortable with.” (MSU 02.02.2018 8-00123.) Hannasch was reported to have replied that he worked with Nassar and was aware that he does “need to get into private areas.” (</w:t>
      </w:r>
      <w:r>
        <w:rPr>
          <w:i/>
        </w:rPr>
        <w:t>Id</w:t>
      </w:r>
      <w:r>
        <w:rPr/>
        <w:t>.) Reporter 12 did not state that she communicated with Hannasch about her concerns in any greater</w:t>
      </w:r>
      <w:r>
        <w:rPr>
          <w:spacing w:val="-14"/>
        </w:rPr>
        <w:t> </w:t>
      </w:r>
      <w:r>
        <w:rPr/>
        <w:t>detail.</w:t>
      </w:r>
    </w:p>
    <w:p>
      <w:pPr>
        <w:pStyle w:val="BodyText"/>
        <w:spacing w:line="259" w:lineRule="auto" w:before="159"/>
        <w:ind w:left="139" w:right="135" w:firstLine="720"/>
      </w:pPr>
      <w:r>
        <w:rPr/>
        <w:t>On</w:t>
      </w:r>
      <w:r>
        <w:rPr>
          <w:spacing w:val="-6"/>
        </w:rPr>
        <w:t> </w:t>
      </w:r>
      <w:r>
        <w:rPr/>
        <w:t>February</w:t>
      </w:r>
      <w:r>
        <w:rPr>
          <w:spacing w:val="-8"/>
        </w:rPr>
        <w:t> </w:t>
      </w:r>
      <w:r>
        <w:rPr/>
        <w:t>8,</w:t>
      </w:r>
      <w:r>
        <w:rPr>
          <w:spacing w:val="-6"/>
        </w:rPr>
        <w:t> </w:t>
      </w:r>
      <w:r>
        <w:rPr/>
        <w:t>2017,</w:t>
      </w:r>
      <w:r>
        <w:rPr>
          <w:spacing w:val="-5"/>
        </w:rPr>
        <w:t> </w:t>
      </w:r>
      <w:r>
        <w:rPr/>
        <w:t>Reporter</w:t>
      </w:r>
      <w:r>
        <w:rPr>
          <w:spacing w:val="-6"/>
        </w:rPr>
        <w:t> </w:t>
      </w:r>
      <w:r>
        <w:rPr/>
        <w:t>2</w:t>
      </w:r>
      <w:r>
        <w:rPr>
          <w:spacing w:val="-6"/>
        </w:rPr>
        <w:t> </w:t>
      </w:r>
      <w:r>
        <w:rPr/>
        <w:t>told</w:t>
      </w:r>
      <w:r>
        <w:rPr>
          <w:spacing w:val="-5"/>
        </w:rPr>
        <w:t> </w:t>
      </w:r>
      <w:r>
        <w:rPr/>
        <w:t>MSUPD</w:t>
      </w:r>
      <w:r>
        <w:rPr>
          <w:spacing w:val="-6"/>
        </w:rPr>
        <w:t> </w:t>
      </w:r>
      <w:r>
        <w:rPr/>
        <w:t>that</w:t>
      </w:r>
      <w:r>
        <w:rPr>
          <w:spacing w:val="-6"/>
        </w:rPr>
        <w:t> </w:t>
      </w:r>
      <w:r>
        <w:rPr/>
        <w:t>sometime</w:t>
      </w:r>
      <w:r>
        <w:rPr>
          <w:spacing w:val="-6"/>
        </w:rPr>
        <w:t> </w:t>
      </w:r>
      <w:r>
        <w:rPr/>
        <w:t>in</w:t>
      </w:r>
      <w:r>
        <w:rPr>
          <w:spacing w:val="-5"/>
        </w:rPr>
        <w:t> </w:t>
      </w:r>
      <w:r>
        <w:rPr/>
        <w:t>1997,</w:t>
      </w:r>
      <w:r>
        <w:rPr>
          <w:spacing w:val="-6"/>
        </w:rPr>
        <w:t> </w:t>
      </w:r>
      <w:r>
        <w:rPr/>
        <w:t>when</w:t>
      </w:r>
      <w:r>
        <w:rPr>
          <w:spacing w:val="-5"/>
        </w:rPr>
        <w:t> </w:t>
      </w:r>
      <w:r>
        <w:rPr/>
        <w:t>she</w:t>
      </w:r>
      <w:r>
        <w:rPr>
          <w:spacing w:val="-6"/>
        </w:rPr>
        <w:t> </w:t>
      </w:r>
      <w:r>
        <w:rPr/>
        <w:t>was</w:t>
      </w:r>
      <w:r>
        <w:rPr>
          <w:spacing w:val="-4"/>
        </w:rPr>
        <w:t> </w:t>
      </w:r>
      <w:r>
        <w:rPr/>
        <w:t>about 16 years old and participating in a program called Spartan Youth Gymnastics, she reported to Klages that Nassar touched her inappropriately. (OCR Findings, p. 9; MSU-OCR 04.16.2018 0016030-35.) Reporter 2 stated that Klages responded that she could not imagine Nassar doing anything inappropriate. Klages, according to Reporter 2, then called Reporter 2’s teammates into her office to ask each if they had any similar concerns about Nassar. Reporter 2 stated one teammate confirmed that she too had been touched inappropriately by Nassar. Reporter 2 stated that Klages provided her with complaint papers to consider, but said, “Well, I could file this but there’s going to be very serious consequences for you and Dr. Nassar.” (MSU-OCR 04.16.2018 0016033.)</w:t>
      </w:r>
      <w:r>
        <w:rPr>
          <w:spacing w:val="41"/>
        </w:rPr>
        <w:t> </w:t>
      </w:r>
      <w:r>
        <w:rPr/>
        <w:t>Reporter</w:t>
      </w:r>
      <w:r>
        <w:rPr>
          <w:spacing w:val="-9"/>
        </w:rPr>
        <w:t> </w:t>
      </w:r>
      <w:r>
        <w:rPr/>
        <w:t>2</w:t>
      </w:r>
      <w:r>
        <w:rPr>
          <w:spacing w:val="-10"/>
        </w:rPr>
        <w:t> </w:t>
      </w:r>
      <w:r>
        <w:rPr/>
        <w:t>stated</w:t>
      </w:r>
      <w:r>
        <w:rPr>
          <w:spacing w:val="-9"/>
        </w:rPr>
        <w:t> </w:t>
      </w:r>
      <w:r>
        <w:rPr/>
        <w:t>she</w:t>
      </w:r>
      <w:r>
        <w:rPr>
          <w:spacing w:val="-10"/>
        </w:rPr>
        <w:t> </w:t>
      </w:r>
      <w:r>
        <w:rPr/>
        <w:t>assumed</w:t>
      </w:r>
      <w:r>
        <w:rPr>
          <w:spacing w:val="-9"/>
        </w:rPr>
        <w:t> </w:t>
      </w:r>
      <w:r>
        <w:rPr/>
        <w:t>she</w:t>
      </w:r>
      <w:r>
        <w:rPr>
          <w:spacing w:val="-11"/>
        </w:rPr>
        <w:t> </w:t>
      </w:r>
      <w:r>
        <w:rPr/>
        <w:t>was</w:t>
      </w:r>
      <w:r>
        <w:rPr>
          <w:spacing w:val="-6"/>
        </w:rPr>
        <w:t> </w:t>
      </w:r>
      <w:r>
        <w:rPr/>
        <w:t>incorrect</w:t>
      </w:r>
      <w:r>
        <w:rPr>
          <w:spacing w:val="-8"/>
        </w:rPr>
        <w:t> </w:t>
      </w:r>
      <w:r>
        <w:rPr/>
        <w:t>and,</w:t>
      </w:r>
      <w:r>
        <w:rPr>
          <w:spacing w:val="-10"/>
        </w:rPr>
        <w:t> </w:t>
      </w:r>
      <w:r>
        <w:rPr/>
        <w:t>therefore,</w:t>
      </w:r>
      <w:r>
        <w:rPr>
          <w:spacing w:val="-6"/>
        </w:rPr>
        <w:t> </w:t>
      </w:r>
      <w:r>
        <w:rPr/>
        <w:t>did</w:t>
      </w:r>
      <w:r>
        <w:rPr>
          <w:spacing w:val="-9"/>
        </w:rPr>
        <w:t> </w:t>
      </w:r>
      <w:r>
        <w:rPr/>
        <w:t>not</w:t>
      </w:r>
      <w:r>
        <w:rPr>
          <w:spacing w:val="-9"/>
        </w:rPr>
        <w:t> </w:t>
      </w:r>
      <w:r>
        <w:rPr/>
        <w:t>file</w:t>
      </w:r>
      <w:r>
        <w:rPr>
          <w:spacing w:val="-10"/>
        </w:rPr>
        <w:t> </w:t>
      </w:r>
      <w:r>
        <w:rPr/>
        <w:t>a</w:t>
      </w:r>
      <w:r>
        <w:rPr>
          <w:spacing w:val="-10"/>
        </w:rPr>
        <w:t> </w:t>
      </w:r>
      <w:r>
        <w:rPr/>
        <w:t>complaint at that time and instead was treated by Nassar again thereafter. Reporter 2 stated that Nassar confronted her about her concerns she raised with</w:t>
      </w:r>
      <w:r>
        <w:rPr>
          <w:spacing w:val="-3"/>
        </w:rPr>
        <w:t> </w:t>
      </w:r>
      <w:r>
        <w:rPr/>
        <w:t>Klages.</w:t>
      </w:r>
    </w:p>
    <w:p>
      <w:pPr>
        <w:pStyle w:val="BodyText"/>
        <w:spacing w:line="259" w:lineRule="auto" w:before="158"/>
        <w:ind w:left="139" w:right="139" w:firstLine="720"/>
      </w:pPr>
      <w:r>
        <w:rPr/>
        <w:t>On February 22, 2017, Reporter I reported to MSUPD that in 2010, she was aware that athletic trainers Teachnor-Hauk and Naradzay knew that Nassar utilized penetration techniques. Further, she reported that she told her sports psychologist, Rosen, that Nassar used penetration in his medical examinations, and Rosen did not tell her it was wrong or improper. (MSU-OCR 04.16.2018 0016137.)</w:t>
      </w:r>
    </w:p>
    <w:p>
      <w:pPr>
        <w:spacing w:after="0" w:line="259" w:lineRule="auto"/>
        <w:sectPr>
          <w:pgSz w:w="12240" w:h="15840"/>
          <w:pgMar w:header="0" w:footer="1067" w:top="1360" w:bottom="1260" w:left="1300" w:right="1300"/>
        </w:sectPr>
      </w:pPr>
    </w:p>
    <w:p>
      <w:pPr>
        <w:pStyle w:val="BodyText"/>
        <w:spacing w:line="259" w:lineRule="auto" w:before="74"/>
        <w:ind w:left="139" w:right="136" w:firstLine="720"/>
      </w:pPr>
      <w:r>
        <w:rPr/>
        <w:t>On April 3, 2017, Reporter J reported to MSUPD that she reported Nassar’s intervaginal treatment</w:t>
      </w:r>
      <w:r>
        <w:rPr>
          <w:spacing w:val="-7"/>
        </w:rPr>
        <w:t> </w:t>
      </w:r>
      <w:r>
        <w:rPr/>
        <w:t>to</w:t>
      </w:r>
      <w:r>
        <w:rPr>
          <w:spacing w:val="-7"/>
        </w:rPr>
        <w:t> </w:t>
      </w:r>
      <w:r>
        <w:rPr/>
        <w:t>Rosen’s</w:t>
      </w:r>
      <w:r>
        <w:rPr>
          <w:spacing w:val="-5"/>
        </w:rPr>
        <w:t> </w:t>
      </w:r>
      <w:r>
        <w:rPr/>
        <w:t>understudy</w:t>
      </w:r>
      <w:r>
        <w:rPr>
          <w:spacing w:val="-10"/>
        </w:rPr>
        <w:t> </w:t>
      </w:r>
      <w:r>
        <w:rPr/>
        <w:t>named</w:t>
      </w:r>
      <w:r>
        <w:rPr>
          <w:spacing w:val="-5"/>
        </w:rPr>
        <w:t> </w:t>
      </w:r>
      <w:r>
        <w:rPr/>
        <w:t>“Kristina”</w:t>
      </w:r>
      <w:r>
        <w:rPr>
          <w:spacing w:val="-6"/>
        </w:rPr>
        <w:t> </w:t>
      </w:r>
      <w:r>
        <w:rPr/>
        <w:t>(later</w:t>
      </w:r>
      <w:r>
        <w:rPr>
          <w:spacing w:val="-6"/>
        </w:rPr>
        <w:t> </w:t>
      </w:r>
      <w:r>
        <w:rPr/>
        <w:t>identified</w:t>
      </w:r>
      <w:r>
        <w:rPr>
          <w:spacing w:val="-5"/>
        </w:rPr>
        <w:t> </w:t>
      </w:r>
      <w:r>
        <w:rPr/>
        <w:t>as</w:t>
      </w:r>
      <w:r>
        <w:rPr>
          <w:spacing w:val="-7"/>
        </w:rPr>
        <w:t> </w:t>
      </w:r>
      <w:r>
        <w:rPr/>
        <w:t>Christine</w:t>
      </w:r>
      <w:r>
        <w:rPr>
          <w:spacing w:val="-6"/>
        </w:rPr>
        <w:t> </w:t>
      </w:r>
      <w:r>
        <w:rPr/>
        <w:t>Liszewski)</w:t>
      </w:r>
      <w:r>
        <w:rPr>
          <w:spacing w:val="-6"/>
        </w:rPr>
        <w:t> </w:t>
      </w:r>
      <w:r>
        <w:rPr/>
        <w:t>during a</w:t>
      </w:r>
      <w:r>
        <w:rPr>
          <w:spacing w:val="-14"/>
        </w:rPr>
        <w:t> </w:t>
      </w:r>
      <w:r>
        <w:rPr/>
        <w:t>sports</w:t>
      </w:r>
      <w:r>
        <w:rPr>
          <w:spacing w:val="-13"/>
        </w:rPr>
        <w:t> </w:t>
      </w:r>
      <w:r>
        <w:rPr/>
        <w:t>psychology</w:t>
      </w:r>
      <w:r>
        <w:rPr>
          <w:spacing w:val="-16"/>
        </w:rPr>
        <w:t> </w:t>
      </w:r>
      <w:r>
        <w:rPr/>
        <w:t>counseling</w:t>
      </w:r>
      <w:r>
        <w:rPr>
          <w:spacing w:val="-16"/>
        </w:rPr>
        <w:t> </w:t>
      </w:r>
      <w:r>
        <w:rPr/>
        <w:t>session.</w:t>
      </w:r>
      <w:r>
        <w:rPr>
          <w:spacing w:val="37"/>
        </w:rPr>
        <w:t> </w:t>
      </w:r>
      <w:r>
        <w:rPr/>
        <w:t>Reporter</w:t>
      </w:r>
      <w:r>
        <w:rPr>
          <w:spacing w:val="-12"/>
        </w:rPr>
        <w:t> </w:t>
      </w:r>
      <w:r>
        <w:rPr/>
        <w:t>J</w:t>
      </w:r>
      <w:r>
        <w:rPr>
          <w:spacing w:val="-11"/>
        </w:rPr>
        <w:t> </w:t>
      </w:r>
      <w:r>
        <w:rPr/>
        <w:t>stated</w:t>
      </w:r>
      <w:r>
        <w:rPr>
          <w:spacing w:val="-13"/>
        </w:rPr>
        <w:t> </w:t>
      </w:r>
      <w:r>
        <w:rPr/>
        <w:t>that</w:t>
      </w:r>
      <w:r>
        <w:rPr>
          <w:spacing w:val="-13"/>
        </w:rPr>
        <w:t> </w:t>
      </w:r>
      <w:r>
        <w:rPr/>
        <w:t>she</w:t>
      </w:r>
      <w:r>
        <w:rPr>
          <w:spacing w:val="-13"/>
        </w:rPr>
        <w:t> </w:t>
      </w:r>
      <w:r>
        <w:rPr/>
        <w:t>told</w:t>
      </w:r>
      <w:r>
        <w:rPr>
          <w:spacing w:val="-11"/>
        </w:rPr>
        <w:t> </w:t>
      </w:r>
      <w:r>
        <w:rPr/>
        <w:t>Liszewski</w:t>
      </w:r>
      <w:r>
        <w:rPr>
          <w:spacing w:val="-13"/>
        </w:rPr>
        <w:t> </w:t>
      </w:r>
      <w:r>
        <w:rPr/>
        <w:t>that</w:t>
      </w:r>
      <w:r>
        <w:rPr>
          <w:spacing w:val="-13"/>
        </w:rPr>
        <w:t> </w:t>
      </w:r>
      <w:r>
        <w:rPr/>
        <w:t>when</w:t>
      </w:r>
      <w:r>
        <w:rPr>
          <w:spacing w:val="-13"/>
        </w:rPr>
        <w:t> </w:t>
      </w:r>
      <w:r>
        <w:rPr/>
        <w:t>Nassar penetrated her it reminded her of another assault. (MSU-OCR 04.16.2018</w:t>
      </w:r>
      <w:r>
        <w:rPr>
          <w:spacing w:val="-8"/>
        </w:rPr>
        <w:t> </w:t>
      </w:r>
      <w:r>
        <w:rPr/>
        <w:t>0016323.)</w:t>
      </w:r>
    </w:p>
    <w:p>
      <w:pPr>
        <w:pStyle w:val="BodyText"/>
        <w:spacing w:line="259" w:lineRule="auto" w:before="159"/>
        <w:ind w:left="139" w:right="135" w:firstLine="720"/>
      </w:pPr>
      <w:r>
        <w:rPr/>
        <w:t>On</w:t>
      </w:r>
      <w:r>
        <w:rPr>
          <w:spacing w:val="-10"/>
        </w:rPr>
        <w:t> </w:t>
      </w:r>
      <w:r>
        <w:rPr/>
        <w:t>April</w:t>
      </w:r>
      <w:r>
        <w:rPr>
          <w:spacing w:val="-8"/>
        </w:rPr>
        <w:t> </w:t>
      </w:r>
      <w:r>
        <w:rPr/>
        <w:t>10,</w:t>
      </w:r>
      <w:r>
        <w:rPr>
          <w:spacing w:val="-10"/>
        </w:rPr>
        <w:t> </w:t>
      </w:r>
      <w:r>
        <w:rPr/>
        <w:t>2017,</w:t>
      </w:r>
      <w:r>
        <w:rPr>
          <w:spacing w:val="-9"/>
        </w:rPr>
        <w:t> </w:t>
      </w:r>
      <w:r>
        <w:rPr/>
        <w:t>Reporter</w:t>
      </w:r>
      <w:r>
        <w:rPr>
          <w:spacing w:val="-9"/>
        </w:rPr>
        <w:t> </w:t>
      </w:r>
      <w:r>
        <w:rPr/>
        <w:t>6</w:t>
      </w:r>
      <w:r>
        <w:rPr>
          <w:spacing w:val="-10"/>
        </w:rPr>
        <w:t> </w:t>
      </w:r>
      <w:r>
        <w:rPr/>
        <w:t>reported</w:t>
      </w:r>
      <w:r>
        <w:rPr>
          <w:spacing w:val="-9"/>
        </w:rPr>
        <w:t> </w:t>
      </w:r>
      <w:r>
        <w:rPr/>
        <w:t>to</w:t>
      </w:r>
      <w:r>
        <w:rPr>
          <w:spacing w:val="-9"/>
        </w:rPr>
        <w:t> </w:t>
      </w:r>
      <w:r>
        <w:rPr/>
        <w:t>MSUPD</w:t>
      </w:r>
      <w:r>
        <w:rPr>
          <w:spacing w:val="-8"/>
        </w:rPr>
        <w:t> </w:t>
      </w:r>
      <w:r>
        <w:rPr/>
        <w:t>that</w:t>
      </w:r>
      <w:r>
        <w:rPr>
          <w:spacing w:val="-8"/>
        </w:rPr>
        <w:t> </w:t>
      </w:r>
      <w:r>
        <w:rPr/>
        <w:t>she</w:t>
      </w:r>
      <w:r>
        <w:rPr>
          <w:spacing w:val="-11"/>
        </w:rPr>
        <w:t> </w:t>
      </w:r>
      <w:r>
        <w:rPr/>
        <w:t>played</w:t>
      </w:r>
      <w:r>
        <w:rPr>
          <w:spacing w:val="-9"/>
        </w:rPr>
        <w:t> </w:t>
      </w:r>
      <w:r>
        <w:rPr/>
        <w:t>volleyball</w:t>
      </w:r>
      <w:r>
        <w:rPr>
          <w:spacing w:val="-8"/>
        </w:rPr>
        <w:t> </w:t>
      </w:r>
      <w:r>
        <w:rPr/>
        <w:t>at</w:t>
      </w:r>
      <w:r>
        <w:rPr>
          <w:spacing w:val="-9"/>
        </w:rPr>
        <w:t> </w:t>
      </w:r>
      <w:r>
        <w:rPr/>
        <w:t>MSU</w:t>
      </w:r>
      <w:r>
        <w:rPr>
          <w:spacing w:val="-9"/>
        </w:rPr>
        <w:t> </w:t>
      </w:r>
      <w:r>
        <w:rPr/>
        <w:t>from 2000-2003. (MSU-OCR 04.16.2018 0016337.) In 2000, Reporter 6 treated with Nassar. Prior to the</w:t>
      </w:r>
      <w:r>
        <w:rPr>
          <w:spacing w:val="-11"/>
        </w:rPr>
        <w:t> </w:t>
      </w:r>
      <w:r>
        <w:rPr/>
        <w:t>treatment,</w:t>
      </w:r>
      <w:r>
        <w:rPr>
          <w:spacing w:val="-10"/>
        </w:rPr>
        <w:t> </w:t>
      </w:r>
      <w:r>
        <w:rPr/>
        <w:t>Reporter</w:t>
      </w:r>
      <w:r>
        <w:rPr>
          <w:spacing w:val="-10"/>
        </w:rPr>
        <w:t> </w:t>
      </w:r>
      <w:r>
        <w:rPr/>
        <w:t>6</w:t>
      </w:r>
      <w:r>
        <w:rPr>
          <w:spacing w:val="-6"/>
        </w:rPr>
        <w:t> </w:t>
      </w:r>
      <w:r>
        <w:rPr/>
        <w:t>stated</w:t>
      </w:r>
      <w:r>
        <w:rPr>
          <w:spacing w:val="-10"/>
        </w:rPr>
        <w:t> </w:t>
      </w:r>
      <w:r>
        <w:rPr/>
        <w:t>that</w:t>
      </w:r>
      <w:r>
        <w:rPr>
          <w:spacing w:val="-9"/>
        </w:rPr>
        <w:t> </w:t>
      </w:r>
      <w:r>
        <w:rPr/>
        <w:t>she</w:t>
      </w:r>
      <w:r>
        <w:rPr>
          <w:spacing w:val="-10"/>
        </w:rPr>
        <w:t> </w:t>
      </w:r>
      <w:r>
        <w:rPr/>
        <w:t>was</w:t>
      </w:r>
      <w:r>
        <w:rPr>
          <w:spacing w:val="-9"/>
        </w:rPr>
        <w:t> </w:t>
      </w:r>
      <w:r>
        <w:rPr/>
        <w:t>aware</w:t>
      </w:r>
      <w:r>
        <w:rPr>
          <w:spacing w:val="-8"/>
        </w:rPr>
        <w:t> </w:t>
      </w:r>
      <w:r>
        <w:rPr/>
        <w:t>that</w:t>
      </w:r>
      <w:r>
        <w:rPr>
          <w:spacing w:val="-9"/>
        </w:rPr>
        <w:t> </w:t>
      </w:r>
      <w:r>
        <w:rPr/>
        <w:t>Nassar’s</w:t>
      </w:r>
      <w:r>
        <w:rPr>
          <w:spacing w:val="-8"/>
        </w:rPr>
        <w:t> </w:t>
      </w:r>
      <w:r>
        <w:rPr/>
        <w:t>treatments</w:t>
      </w:r>
      <w:r>
        <w:rPr>
          <w:spacing w:val="-7"/>
        </w:rPr>
        <w:t> </w:t>
      </w:r>
      <w:r>
        <w:rPr/>
        <w:t>were</w:t>
      </w:r>
      <w:r>
        <w:rPr>
          <w:spacing w:val="-8"/>
        </w:rPr>
        <w:t> </w:t>
      </w:r>
      <w:r>
        <w:rPr/>
        <w:t>“uncomfortable” because “word got around” with teammates that Nassar applied pressure to private areas. However, when Nassar vaginally penetrated her, she was concerned. Reporter 6 advised her athletic trainer, Hadden, that Nassar made her feel very uncomfortable, but did not tell Hadden that he vaginally penetrated her with his fingers. (</w:t>
      </w:r>
      <w:r>
        <w:rPr>
          <w:i/>
        </w:rPr>
        <w:t>Id.</w:t>
      </w:r>
      <w:r>
        <w:rPr/>
        <w:t>) Reporter 6 stated that Hadden “was very supportive and told her if she felt uncomfortable she should report it.” On May 1, 2017,</w:t>
      </w:r>
      <w:r>
        <w:rPr>
          <w:spacing w:val="-28"/>
        </w:rPr>
        <w:t> </w:t>
      </w:r>
      <w:r>
        <w:rPr/>
        <w:t>Reporter 6 provided MSUPD with a written statement. </w:t>
      </w:r>
      <w:r>
        <w:rPr>
          <w:spacing w:val="-3"/>
        </w:rPr>
        <w:t>In </w:t>
      </w:r>
      <w:r>
        <w:rPr/>
        <w:t>the statement, Reporter 6 stated that she decided to go to Hadden to learn how to file a general complaint about an uncomfortable doctor’s visit. As to Hadden, Reporter 6’s statement provided:</w:t>
      </w:r>
    </w:p>
    <w:p>
      <w:pPr>
        <w:pStyle w:val="BodyText"/>
        <w:spacing w:line="259" w:lineRule="auto" w:before="158"/>
        <w:ind w:left="860" w:right="853"/>
      </w:pPr>
      <w:r>
        <w:rPr/>
        <w:t>My trainer, Lianna or “Lee-Lee,” was one of the most caring, concerned, and wonderful people you could meet. I don’t remember all the details of our conversation, but I remember her being very patient, appropriately concerned, but also sober minded (and understandably so). I say sober minded because </w:t>
      </w:r>
      <w:r>
        <w:rPr>
          <w:i/>
        </w:rPr>
        <w:t>she knew </w:t>
      </w:r>
      <w:r>
        <w:rPr>
          <w:i/>
        </w:rPr>
        <w:t>I was young and immature. </w:t>
      </w:r>
      <w:r>
        <w:rPr/>
        <w:t>(emphasis in original.) For example: One time, I remember running into the training room sobbing one day because I was regretful of a kissing encounter I had with my boyfriend. From her perspective …. [ellipses in</w:t>
      </w:r>
      <w:r>
        <w:rPr>
          <w:spacing w:val="-9"/>
        </w:rPr>
        <w:t> </w:t>
      </w:r>
      <w:r>
        <w:rPr/>
        <w:t>passage]</w:t>
      </w:r>
      <w:r>
        <w:rPr>
          <w:spacing w:val="-6"/>
        </w:rPr>
        <w:t> </w:t>
      </w:r>
      <w:r>
        <w:rPr/>
        <w:t>She</w:t>
      </w:r>
      <w:r>
        <w:rPr>
          <w:spacing w:val="-10"/>
        </w:rPr>
        <w:t> </w:t>
      </w:r>
      <w:r>
        <w:rPr/>
        <w:t>sees</w:t>
      </w:r>
      <w:r>
        <w:rPr>
          <w:spacing w:val="-7"/>
        </w:rPr>
        <w:t> </w:t>
      </w:r>
      <w:r>
        <w:rPr/>
        <w:t>me</w:t>
      </w:r>
      <w:r>
        <w:rPr>
          <w:spacing w:val="-6"/>
        </w:rPr>
        <w:t> </w:t>
      </w:r>
      <w:r>
        <w:rPr/>
        <w:t>clearly</w:t>
      </w:r>
      <w:r>
        <w:rPr>
          <w:spacing w:val="-13"/>
        </w:rPr>
        <w:t> </w:t>
      </w:r>
      <w:r>
        <w:rPr/>
        <w:t>upset,</w:t>
      </w:r>
      <w:r>
        <w:rPr>
          <w:spacing w:val="-8"/>
        </w:rPr>
        <w:t> </w:t>
      </w:r>
      <w:r>
        <w:rPr/>
        <w:t>learns</w:t>
      </w:r>
      <w:r>
        <w:rPr>
          <w:spacing w:val="-7"/>
        </w:rPr>
        <w:t> </w:t>
      </w:r>
      <w:r>
        <w:rPr/>
        <w:t>it’s</w:t>
      </w:r>
      <w:r>
        <w:rPr>
          <w:spacing w:val="-8"/>
        </w:rPr>
        <w:t> </w:t>
      </w:r>
      <w:r>
        <w:rPr/>
        <w:t>over</w:t>
      </w:r>
      <w:r>
        <w:rPr>
          <w:spacing w:val="-8"/>
        </w:rPr>
        <w:t> </w:t>
      </w:r>
      <w:r>
        <w:rPr/>
        <w:t>a</w:t>
      </w:r>
      <w:r>
        <w:rPr>
          <w:spacing w:val="-10"/>
        </w:rPr>
        <w:t> </w:t>
      </w:r>
      <w:r>
        <w:rPr/>
        <w:t>physical</w:t>
      </w:r>
      <w:r>
        <w:rPr>
          <w:spacing w:val="-7"/>
        </w:rPr>
        <w:t> </w:t>
      </w:r>
      <w:r>
        <w:rPr/>
        <w:t>encounter</w:t>
      </w:r>
      <w:r>
        <w:rPr>
          <w:spacing w:val="-8"/>
        </w:rPr>
        <w:t> </w:t>
      </w:r>
      <w:r>
        <w:rPr/>
        <w:t>with</w:t>
      </w:r>
      <w:r>
        <w:rPr>
          <w:spacing w:val="-9"/>
        </w:rPr>
        <w:t> </w:t>
      </w:r>
      <w:r>
        <w:rPr/>
        <w:t>my boyfriend, and in light of such a reaction she’s fearful of the possibility I’ve been physically</w:t>
      </w:r>
      <w:r>
        <w:rPr>
          <w:spacing w:val="-16"/>
        </w:rPr>
        <w:t> </w:t>
      </w:r>
      <w:r>
        <w:rPr/>
        <w:t>assaulted</w:t>
      </w:r>
      <w:r>
        <w:rPr>
          <w:spacing w:val="-13"/>
        </w:rPr>
        <w:t> </w:t>
      </w:r>
      <w:r>
        <w:rPr/>
        <w:t>…</w:t>
      </w:r>
      <w:r>
        <w:rPr>
          <w:spacing w:val="-13"/>
        </w:rPr>
        <w:t> </w:t>
      </w:r>
      <w:r>
        <w:rPr/>
        <w:t>[ellipses</w:t>
      </w:r>
      <w:r>
        <w:rPr>
          <w:spacing w:val="-13"/>
        </w:rPr>
        <w:t> </w:t>
      </w:r>
      <w:r>
        <w:rPr/>
        <w:t>in</w:t>
      </w:r>
      <w:r>
        <w:rPr>
          <w:spacing w:val="-13"/>
        </w:rPr>
        <w:t> </w:t>
      </w:r>
      <w:r>
        <w:rPr/>
        <w:t>passage]</w:t>
      </w:r>
      <w:r>
        <w:rPr>
          <w:spacing w:val="-12"/>
        </w:rPr>
        <w:t> </w:t>
      </w:r>
      <w:r>
        <w:rPr/>
        <w:t>only</w:t>
      </w:r>
      <w:r>
        <w:rPr>
          <w:spacing w:val="-18"/>
        </w:rPr>
        <w:t> </w:t>
      </w:r>
      <w:r>
        <w:rPr/>
        <w:t>to</w:t>
      </w:r>
      <w:r>
        <w:rPr>
          <w:spacing w:val="-11"/>
        </w:rPr>
        <w:t> </w:t>
      </w:r>
      <w:r>
        <w:rPr/>
        <w:t>find</w:t>
      </w:r>
      <w:r>
        <w:rPr>
          <w:spacing w:val="-13"/>
        </w:rPr>
        <w:t> </w:t>
      </w:r>
      <w:r>
        <w:rPr/>
        <w:t>out</w:t>
      </w:r>
      <w:r>
        <w:rPr>
          <w:spacing w:val="-13"/>
        </w:rPr>
        <w:t> </w:t>
      </w:r>
      <w:r>
        <w:rPr/>
        <w:t>her</w:t>
      </w:r>
      <w:r>
        <w:rPr>
          <w:spacing w:val="-9"/>
        </w:rPr>
        <w:t> </w:t>
      </w:r>
      <w:r>
        <w:rPr/>
        <w:t>young</w:t>
      </w:r>
      <w:r>
        <w:rPr>
          <w:spacing w:val="-12"/>
        </w:rPr>
        <w:t> </w:t>
      </w:r>
      <w:r>
        <w:rPr/>
        <w:t>athlete</w:t>
      </w:r>
      <w:r>
        <w:rPr>
          <w:spacing w:val="-14"/>
        </w:rPr>
        <w:t> </w:t>
      </w:r>
      <w:r>
        <w:rPr/>
        <w:t>(ME) was a baby Christian wrestling with her own personal conviction and disappointment that she had crossed a self-imposed boundary line All this</w:t>
      </w:r>
      <w:r>
        <w:rPr>
          <w:spacing w:val="27"/>
        </w:rPr>
        <w:t> </w:t>
      </w:r>
      <w:r>
        <w:rPr/>
        <w:t>to</w:t>
      </w:r>
    </w:p>
    <w:p>
      <w:pPr>
        <w:pStyle w:val="BodyText"/>
        <w:spacing w:line="273" w:lineRule="exact"/>
        <w:ind w:left="859"/>
      </w:pPr>
      <w:r>
        <w:rPr/>
        <w:t>say, she knew me well.</w:t>
      </w:r>
    </w:p>
    <w:p>
      <w:pPr>
        <w:pStyle w:val="BodyText"/>
        <w:spacing w:line="259" w:lineRule="auto" w:before="183"/>
        <w:ind w:left="859" w:right="856"/>
      </w:pPr>
      <w:r>
        <w:rPr/>
        <w:t>So when I came to her asking if I could file a general complaint, yes… [ellipses in passage] she treated the situation with both seriousness and sober-mindedness.</w:t>
      </w:r>
    </w:p>
    <w:p>
      <w:pPr>
        <w:pStyle w:val="BodyText"/>
        <w:spacing w:line="259" w:lineRule="auto" w:before="160"/>
        <w:ind w:left="859" w:right="853"/>
      </w:pPr>
      <w:r>
        <w:rPr/>
        <w:t>Lianna</w:t>
      </w:r>
      <w:r>
        <w:rPr>
          <w:spacing w:val="-7"/>
        </w:rPr>
        <w:t> </w:t>
      </w:r>
      <w:r>
        <w:rPr/>
        <w:t>tried</w:t>
      </w:r>
      <w:r>
        <w:rPr>
          <w:spacing w:val="-6"/>
        </w:rPr>
        <w:t> </w:t>
      </w:r>
      <w:r>
        <w:rPr/>
        <w:t>to</w:t>
      </w:r>
      <w:r>
        <w:rPr>
          <w:spacing w:val="-3"/>
        </w:rPr>
        <w:t> </w:t>
      </w:r>
      <w:r>
        <w:rPr/>
        <w:t>walk</w:t>
      </w:r>
      <w:r>
        <w:rPr>
          <w:spacing w:val="-6"/>
        </w:rPr>
        <w:t> </w:t>
      </w:r>
      <w:r>
        <w:rPr/>
        <w:t>me</w:t>
      </w:r>
      <w:r>
        <w:rPr>
          <w:spacing w:val="-6"/>
        </w:rPr>
        <w:t> </w:t>
      </w:r>
      <w:r>
        <w:rPr/>
        <w:t>through</w:t>
      </w:r>
      <w:r>
        <w:rPr>
          <w:spacing w:val="-4"/>
        </w:rPr>
        <w:t> </w:t>
      </w:r>
      <w:r>
        <w:rPr/>
        <w:t>the</w:t>
      </w:r>
      <w:r>
        <w:rPr>
          <w:spacing w:val="-6"/>
        </w:rPr>
        <w:t> </w:t>
      </w:r>
      <w:r>
        <w:rPr/>
        <w:t>process</w:t>
      </w:r>
      <w:r>
        <w:rPr>
          <w:spacing w:val="-6"/>
        </w:rPr>
        <w:t> </w:t>
      </w:r>
      <w:r>
        <w:rPr/>
        <w:t>the</w:t>
      </w:r>
      <w:r>
        <w:rPr>
          <w:spacing w:val="-6"/>
        </w:rPr>
        <w:t> </w:t>
      </w:r>
      <w:r>
        <w:rPr/>
        <w:t>best</w:t>
      </w:r>
      <w:r>
        <w:rPr>
          <w:spacing w:val="-6"/>
        </w:rPr>
        <w:t> </w:t>
      </w:r>
      <w:r>
        <w:rPr/>
        <w:t>was</w:t>
      </w:r>
      <w:r>
        <w:rPr>
          <w:spacing w:val="-5"/>
        </w:rPr>
        <w:t> </w:t>
      </w:r>
      <w:r>
        <w:rPr/>
        <w:t>she</w:t>
      </w:r>
      <w:r>
        <w:rPr>
          <w:spacing w:val="-7"/>
        </w:rPr>
        <w:t> </w:t>
      </w:r>
      <w:r>
        <w:rPr/>
        <w:t>knew</w:t>
      </w:r>
      <w:r>
        <w:rPr>
          <w:spacing w:val="-7"/>
        </w:rPr>
        <w:t> </w:t>
      </w:r>
      <w:r>
        <w:rPr/>
        <w:t>how.</w:t>
      </w:r>
      <w:r>
        <w:rPr>
          <w:spacing w:val="-5"/>
        </w:rPr>
        <w:t> </w:t>
      </w:r>
      <w:r>
        <w:rPr/>
        <w:t>She</w:t>
      </w:r>
      <w:r>
        <w:rPr>
          <w:spacing w:val="-7"/>
        </w:rPr>
        <w:t> </w:t>
      </w:r>
      <w:r>
        <w:rPr/>
        <w:t>asked me</w:t>
      </w:r>
      <w:r>
        <w:rPr>
          <w:spacing w:val="-15"/>
        </w:rPr>
        <w:t> </w:t>
      </w:r>
      <w:r>
        <w:rPr/>
        <w:t>all</w:t>
      </w:r>
      <w:r>
        <w:rPr>
          <w:spacing w:val="-13"/>
        </w:rPr>
        <w:t> </w:t>
      </w:r>
      <w:r>
        <w:rPr/>
        <w:t>sorts</w:t>
      </w:r>
      <w:r>
        <w:rPr>
          <w:spacing w:val="-13"/>
        </w:rPr>
        <w:t> </w:t>
      </w:r>
      <w:r>
        <w:rPr/>
        <w:t>of</w:t>
      </w:r>
      <w:r>
        <w:rPr>
          <w:spacing w:val="-14"/>
        </w:rPr>
        <w:t> </w:t>
      </w:r>
      <w:r>
        <w:rPr/>
        <w:t>questions</w:t>
      </w:r>
      <w:r>
        <w:rPr>
          <w:spacing w:val="-13"/>
        </w:rPr>
        <w:t> </w:t>
      </w:r>
      <w:r>
        <w:rPr/>
        <w:t>(“Did</w:t>
      </w:r>
      <w:r>
        <w:rPr>
          <w:spacing w:val="-13"/>
        </w:rPr>
        <w:t> </w:t>
      </w:r>
      <w:r>
        <w:rPr/>
        <w:t>Dr.</w:t>
      </w:r>
      <w:r>
        <w:rPr>
          <w:spacing w:val="-14"/>
        </w:rPr>
        <w:t> </w:t>
      </w:r>
      <w:r>
        <w:rPr/>
        <w:t>Nassar</w:t>
      </w:r>
      <w:r>
        <w:rPr>
          <w:spacing w:val="-14"/>
        </w:rPr>
        <w:t> </w:t>
      </w:r>
      <w:r>
        <w:rPr/>
        <w:t>do</w:t>
      </w:r>
      <w:r>
        <w:rPr>
          <w:spacing w:val="-13"/>
        </w:rPr>
        <w:t> </w:t>
      </w:r>
      <w:r>
        <w:rPr/>
        <w:t>something</w:t>
      </w:r>
      <w:r>
        <w:rPr>
          <w:spacing w:val="-11"/>
        </w:rPr>
        <w:t> </w:t>
      </w:r>
      <w:r>
        <w:rPr/>
        <w:t>you</w:t>
      </w:r>
      <w:r>
        <w:rPr>
          <w:spacing w:val="-13"/>
        </w:rPr>
        <w:t> </w:t>
      </w:r>
      <w:r>
        <w:rPr/>
        <w:t>thought</w:t>
      </w:r>
      <w:r>
        <w:rPr>
          <w:spacing w:val="-13"/>
        </w:rPr>
        <w:t> </w:t>
      </w:r>
      <w:r>
        <w:rPr/>
        <w:t>was</w:t>
      </w:r>
      <w:r>
        <w:rPr>
          <w:spacing w:val="-13"/>
        </w:rPr>
        <w:t> </w:t>
      </w:r>
      <w:r>
        <w:rPr/>
        <w:t>criminally wrong?” “Did he hurt you?”). I remember trying to answer the questions as truthfully</w:t>
      </w:r>
      <w:r>
        <w:rPr>
          <w:spacing w:val="-11"/>
        </w:rPr>
        <w:t> </w:t>
      </w:r>
      <w:r>
        <w:rPr/>
        <w:t>as</w:t>
      </w:r>
      <w:r>
        <w:rPr>
          <w:spacing w:val="-6"/>
        </w:rPr>
        <w:t> </w:t>
      </w:r>
      <w:r>
        <w:rPr/>
        <w:t>possible,</w:t>
      </w:r>
      <w:r>
        <w:rPr>
          <w:spacing w:val="-5"/>
        </w:rPr>
        <w:t> </w:t>
      </w:r>
      <w:r>
        <w:rPr/>
        <w:t>but</w:t>
      </w:r>
      <w:r>
        <w:rPr>
          <w:spacing w:val="-3"/>
        </w:rPr>
        <w:t> </w:t>
      </w:r>
      <w:r>
        <w:rPr/>
        <w:t>I</w:t>
      </w:r>
      <w:r>
        <w:rPr>
          <w:spacing w:val="-12"/>
        </w:rPr>
        <w:t> </w:t>
      </w:r>
      <w:r>
        <w:rPr/>
        <w:t>was</w:t>
      </w:r>
      <w:r>
        <w:rPr>
          <w:spacing w:val="-5"/>
        </w:rPr>
        <w:t> </w:t>
      </w:r>
      <w:r>
        <w:rPr/>
        <w:t>so</w:t>
      </w:r>
      <w:r>
        <w:rPr>
          <w:spacing w:val="-6"/>
        </w:rPr>
        <w:t> </w:t>
      </w:r>
      <w:r>
        <w:rPr/>
        <w:t>scared</w:t>
      </w:r>
      <w:r>
        <w:rPr>
          <w:spacing w:val="-6"/>
        </w:rPr>
        <w:t> </w:t>
      </w:r>
      <w:r>
        <w:rPr/>
        <w:t>of</w:t>
      </w:r>
      <w:r>
        <w:rPr>
          <w:spacing w:val="-6"/>
        </w:rPr>
        <w:t> </w:t>
      </w:r>
      <w:r>
        <w:rPr/>
        <w:t>revealing</w:t>
      </w:r>
      <w:r>
        <w:rPr>
          <w:spacing w:val="-9"/>
        </w:rPr>
        <w:t> </w:t>
      </w:r>
      <w:r>
        <w:rPr/>
        <w:t>shameful</w:t>
      </w:r>
      <w:r>
        <w:rPr>
          <w:spacing w:val="-6"/>
        </w:rPr>
        <w:t> </w:t>
      </w:r>
      <w:r>
        <w:rPr/>
        <w:t>details</w:t>
      </w:r>
      <w:r>
        <w:rPr>
          <w:spacing w:val="-5"/>
        </w:rPr>
        <w:t> </w:t>
      </w:r>
      <w:r>
        <w:rPr/>
        <w:t>that</w:t>
      </w:r>
      <w:r>
        <w:rPr>
          <w:spacing w:val="-6"/>
        </w:rPr>
        <w:t> </w:t>
      </w:r>
      <w:r>
        <w:rPr/>
        <w:t>I</w:t>
      </w:r>
      <w:r>
        <w:rPr>
          <w:spacing w:val="-8"/>
        </w:rPr>
        <w:t> </w:t>
      </w:r>
      <w:r>
        <w:rPr/>
        <w:t>didn’t give her much to go</w:t>
      </w:r>
      <w:r>
        <w:rPr>
          <w:spacing w:val="-1"/>
        </w:rPr>
        <w:t> </w:t>
      </w:r>
      <w:r>
        <w:rPr/>
        <w:t>on.</w:t>
      </w:r>
    </w:p>
    <w:p>
      <w:pPr>
        <w:pStyle w:val="BodyText"/>
        <w:spacing w:line="259" w:lineRule="auto" w:before="158"/>
        <w:ind w:left="139" w:right="136"/>
      </w:pPr>
      <w:r>
        <w:rPr/>
        <w:t>(MSU-OCR 04.16.2018 0016342.) Reporter 6 further stated that Hadden provided her with an understanding</w:t>
      </w:r>
      <w:r>
        <w:rPr>
          <w:spacing w:val="-18"/>
        </w:rPr>
        <w:t> </w:t>
      </w:r>
      <w:r>
        <w:rPr/>
        <w:t>of</w:t>
      </w:r>
      <w:r>
        <w:rPr>
          <w:spacing w:val="-17"/>
        </w:rPr>
        <w:t> </w:t>
      </w:r>
      <w:r>
        <w:rPr/>
        <w:t>the</w:t>
      </w:r>
      <w:r>
        <w:rPr>
          <w:spacing w:val="-17"/>
        </w:rPr>
        <w:t> </w:t>
      </w:r>
      <w:r>
        <w:rPr/>
        <w:t>reporting</w:t>
      </w:r>
      <w:r>
        <w:rPr>
          <w:spacing w:val="-18"/>
        </w:rPr>
        <w:t> </w:t>
      </w:r>
      <w:r>
        <w:rPr/>
        <w:t>process</w:t>
      </w:r>
      <w:r>
        <w:rPr>
          <w:spacing w:val="-16"/>
        </w:rPr>
        <w:t> </w:t>
      </w:r>
      <w:r>
        <w:rPr/>
        <w:t>and</w:t>
      </w:r>
      <w:r>
        <w:rPr>
          <w:spacing w:val="-15"/>
        </w:rPr>
        <w:t> </w:t>
      </w:r>
      <w:r>
        <w:rPr/>
        <w:t>that</w:t>
      </w:r>
      <w:r>
        <w:rPr>
          <w:spacing w:val="-15"/>
        </w:rPr>
        <w:t> </w:t>
      </w:r>
      <w:r>
        <w:rPr/>
        <w:t>it</w:t>
      </w:r>
      <w:r>
        <w:rPr>
          <w:spacing w:val="-15"/>
        </w:rPr>
        <w:t> </w:t>
      </w:r>
      <w:r>
        <w:rPr/>
        <w:t>would</w:t>
      </w:r>
      <w:r>
        <w:rPr>
          <w:spacing w:val="-16"/>
        </w:rPr>
        <w:t> </w:t>
      </w:r>
      <w:r>
        <w:rPr/>
        <w:t>entail</w:t>
      </w:r>
      <w:r>
        <w:rPr>
          <w:spacing w:val="-15"/>
        </w:rPr>
        <w:t> </w:t>
      </w:r>
      <w:r>
        <w:rPr/>
        <w:t>an</w:t>
      </w:r>
      <w:r>
        <w:rPr>
          <w:spacing w:val="-16"/>
        </w:rPr>
        <w:t> </w:t>
      </w:r>
      <w:r>
        <w:rPr/>
        <w:t>investigation</w:t>
      </w:r>
      <w:r>
        <w:rPr>
          <w:spacing w:val="-16"/>
        </w:rPr>
        <w:t> </w:t>
      </w:r>
      <w:r>
        <w:rPr/>
        <w:t>into</w:t>
      </w:r>
      <w:r>
        <w:rPr>
          <w:spacing w:val="-15"/>
        </w:rPr>
        <w:t> </w:t>
      </w:r>
      <w:r>
        <w:rPr/>
        <w:t>the</w:t>
      </w:r>
      <w:r>
        <w:rPr>
          <w:spacing w:val="-17"/>
        </w:rPr>
        <w:t> </w:t>
      </w:r>
      <w:r>
        <w:rPr/>
        <w:t>accusations. Reporter 6 decided not to file a</w:t>
      </w:r>
      <w:r>
        <w:rPr>
          <w:spacing w:val="-4"/>
        </w:rPr>
        <w:t> </w:t>
      </w:r>
      <w:r>
        <w:rPr/>
        <w:t>complaint.</w:t>
      </w:r>
    </w:p>
    <w:p>
      <w:pPr>
        <w:pStyle w:val="BodyText"/>
        <w:spacing w:line="259" w:lineRule="auto" w:before="159"/>
        <w:ind w:left="139" w:right="135" w:firstLine="720"/>
      </w:pPr>
      <w:r>
        <w:rPr/>
        <w:t>On October 27, 2017, Reporter 7 reported that in or around 2002, she told her teammate something to the effect of she was about to get “fingered” by Nassar. According to Reporter 7, an</w:t>
      </w:r>
    </w:p>
    <w:p>
      <w:pPr>
        <w:spacing w:after="0" w:line="259" w:lineRule="auto"/>
        <w:sectPr>
          <w:pgSz w:w="12240" w:h="15840"/>
          <w:pgMar w:header="0" w:footer="1067" w:top="1360" w:bottom="1260" w:left="1300" w:right="1300"/>
        </w:sectPr>
      </w:pPr>
    </w:p>
    <w:p>
      <w:pPr>
        <w:pStyle w:val="BodyText"/>
        <w:spacing w:line="259" w:lineRule="auto" w:before="74"/>
        <w:ind w:left="139" w:right="136"/>
      </w:pPr>
      <w:r>
        <w:rPr/>
        <w:t>athletic trainer, Robles, overheard the conversation and “pulled her aside away from the others [</w:t>
      </w:r>
      <w:r>
        <w:rPr>
          <w:i/>
        </w:rPr>
        <w:t>sic</w:t>
      </w:r>
      <w:r>
        <w:rPr/>
        <w:t>] rowers and seemed concerned.” (MSU-OCR 04.16.2018 0016417.) Reporter 7 told MSUPD that Robles asked her whether or not she was serious and she stated “no and that everything was fine.”</w:t>
      </w:r>
      <w:r>
        <w:rPr>
          <w:spacing w:val="58"/>
        </w:rPr>
        <w:t> </w:t>
      </w:r>
      <w:r>
        <w:rPr/>
        <w:t>(</w:t>
      </w:r>
      <w:r>
        <w:rPr>
          <w:i/>
        </w:rPr>
        <w:t>Id.</w:t>
      </w:r>
      <w:r>
        <w:rPr/>
        <w:t>)</w:t>
      </w:r>
    </w:p>
    <w:p>
      <w:pPr>
        <w:pStyle w:val="BodyText"/>
        <w:spacing w:line="259" w:lineRule="auto" w:before="159"/>
        <w:ind w:left="139" w:right="138" w:firstLine="720"/>
      </w:pPr>
      <w:r>
        <w:rPr/>
        <w:t>On January 8, 2018, Reporter 8 reported that she cried in front of her mother after an appointment with Nassar. Her mother was surprised by her distress. Reporter 8 stated that her mother asked Lemmon that she be seen by a female doctor moving forward because Reporter 8 was “uncomfortable” with Nassar. Lemmen, then-another doctor at the MSU Sports Medicine Clinic, stated “we get a lot of that.” Lemmen did not ask any additional questions and did not seem suspicious of Reporter 8’s mother’s statement. (MSU-OCR 04.16.2018 0016497.)</w:t>
      </w:r>
    </w:p>
    <w:p>
      <w:pPr>
        <w:pStyle w:val="BodyText"/>
        <w:spacing w:line="259" w:lineRule="auto" w:before="158"/>
        <w:ind w:left="139" w:right="139" w:firstLine="720"/>
      </w:pPr>
      <w:r>
        <w:rPr/>
        <w:t>On January 27, 2018, Reporter K reported that her teammate had informed sports psychologists Rosen and Liszewski that Nassar vaginally penetrated them. Reporter K does not report that her teammate informed her of this information contemporaneously. This report is generally consistent with the reports of her teammates, Reporter J and Reporter I. (MSU-OCR 04.16.2018 0016323.)</w:t>
      </w:r>
    </w:p>
    <w:p>
      <w:pPr>
        <w:pStyle w:val="BodyText"/>
        <w:spacing w:line="259" w:lineRule="auto" w:before="159"/>
        <w:ind w:left="139" w:right="138" w:firstLine="720"/>
      </w:pPr>
      <w:r>
        <w:rPr/>
        <w:t>On</w:t>
      </w:r>
      <w:r>
        <w:rPr>
          <w:spacing w:val="-4"/>
        </w:rPr>
        <w:t> </w:t>
      </w:r>
      <w:r>
        <w:rPr/>
        <w:t>January</w:t>
      </w:r>
      <w:r>
        <w:rPr>
          <w:spacing w:val="-9"/>
        </w:rPr>
        <w:t> </w:t>
      </w:r>
      <w:r>
        <w:rPr/>
        <w:t>28,</w:t>
      </w:r>
      <w:r>
        <w:rPr>
          <w:spacing w:val="-3"/>
        </w:rPr>
        <w:t> </w:t>
      </w:r>
      <w:r>
        <w:rPr/>
        <w:t>2018</w:t>
      </w:r>
      <w:r>
        <w:rPr>
          <w:spacing w:val="-4"/>
        </w:rPr>
        <w:t> </w:t>
      </w:r>
      <w:r>
        <w:rPr/>
        <w:t>Reporter</w:t>
      </w:r>
      <w:r>
        <w:rPr>
          <w:spacing w:val="-4"/>
        </w:rPr>
        <w:t> </w:t>
      </w:r>
      <w:r>
        <w:rPr/>
        <w:t>10</w:t>
      </w:r>
      <w:r>
        <w:rPr>
          <w:spacing w:val="-4"/>
        </w:rPr>
        <w:t> </w:t>
      </w:r>
      <w:r>
        <w:rPr/>
        <w:t>reported</w:t>
      </w:r>
      <w:r>
        <w:rPr>
          <w:spacing w:val="-3"/>
        </w:rPr>
        <w:t> </w:t>
      </w:r>
      <w:r>
        <w:rPr/>
        <w:t>that</w:t>
      </w:r>
      <w:r>
        <w:rPr>
          <w:spacing w:val="-3"/>
        </w:rPr>
        <w:t> </w:t>
      </w:r>
      <w:r>
        <w:rPr/>
        <w:t>on</w:t>
      </w:r>
      <w:r>
        <w:rPr>
          <w:spacing w:val="-3"/>
        </w:rPr>
        <w:t> </w:t>
      </w:r>
      <w:r>
        <w:rPr/>
        <w:t>a</w:t>
      </w:r>
      <w:r>
        <w:rPr>
          <w:spacing w:val="-5"/>
        </w:rPr>
        <w:t> </w:t>
      </w:r>
      <w:r>
        <w:rPr/>
        <w:t>variety</w:t>
      </w:r>
      <w:r>
        <w:rPr>
          <w:spacing w:val="-8"/>
        </w:rPr>
        <w:t> </w:t>
      </w:r>
      <w:r>
        <w:rPr/>
        <w:t>of</w:t>
      </w:r>
      <w:r>
        <w:rPr>
          <w:spacing w:val="-4"/>
        </w:rPr>
        <w:t> </w:t>
      </w:r>
      <w:r>
        <w:rPr/>
        <w:t>occasions,</w:t>
      </w:r>
      <w:r>
        <w:rPr>
          <w:spacing w:val="-4"/>
        </w:rPr>
        <w:t> </w:t>
      </w:r>
      <w:r>
        <w:rPr/>
        <w:t>she</w:t>
      </w:r>
      <w:r>
        <w:rPr>
          <w:spacing w:val="-4"/>
        </w:rPr>
        <w:t> </w:t>
      </w:r>
      <w:r>
        <w:rPr/>
        <w:t>asked</w:t>
      </w:r>
      <w:r>
        <w:rPr>
          <w:spacing w:val="-4"/>
        </w:rPr>
        <w:t> </w:t>
      </w:r>
      <w:r>
        <w:rPr/>
        <w:t>Nassar what he was doing during treatment. Reporter 10 stated that her trainer, Teachnor-Hauk, was always</w:t>
      </w:r>
      <w:r>
        <w:rPr>
          <w:spacing w:val="-4"/>
        </w:rPr>
        <w:t> </w:t>
      </w:r>
      <w:r>
        <w:rPr/>
        <w:t>in</w:t>
      </w:r>
      <w:r>
        <w:rPr>
          <w:spacing w:val="-3"/>
        </w:rPr>
        <w:t> </w:t>
      </w:r>
      <w:r>
        <w:rPr/>
        <w:t>the</w:t>
      </w:r>
      <w:r>
        <w:rPr>
          <w:spacing w:val="-4"/>
        </w:rPr>
        <w:t> </w:t>
      </w:r>
      <w:r>
        <w:rPr/>
        <w:t>room when she</w:t>
      </w:r>
      <w:r>
        <w:rPr>
          <w:spacing w:val="-4"/>
        </w:rPr>
        <w:t> </w:t>
      </w:r>
      <w:r>
        <w:rPr/>
        <w:t>was</w:t>
      </w:r>
      <w:r>
        <w:rPr>
          <w:spacing w:val="-4"/>
        </w:rPr>
        <w:t> </w:t>
      </w:r>
      <w:r>
        <w:rPr/>
        <w:t>treated by</w:t>
      </w:r>
      <w:r>
        <w:rPr>
          <w:spacing w:val="-8"/>
        </w:rPr>
        <w:t> </w:t>
      </w:r>
      <w:r>
        <w:rPr/>
        <w:t>Nassar</w:t>
      </w:r>
      <w:r>
        <w:rPr>
          <w:spacing w:val="-4"/>
        </w:rPr>
        <w:t> </w:t>
      </w:r>
      <w:r>
        <w:rPr/>
        <w:t>and every</w:t>
      </w:r>
      <w:r>
        <w:rPr>
          <w:spacing w:val="-8"/>
        </w:rPr>
        <w:t> </w:t>
      </w:r>
      <w:r>
        <w:rPr/>
        <w:t>time</w:t>
      </w:r>
      <w:r>
        <w:rPr>
          <w:spacing w:val="-4"/>
        </w:rPr>
        <w:t> </w:t>
      </w:r>
      <w:r>
        <w:rPr/>
        <w:t>she</w:t>
      </w:r>
      <w:r>
        <w:rPr>
          <w:spacing w:val="-2"/>
        </w:rPr>
        <w:t> </w:t>
      </w:r>
      <w:r>
        <w:rPr/>
        <w:t>asked</w:t>
      </w:r>
      <w:r>
        <w:rPr>
          <w:spacing w:val="-3"/>
        </w:rPr>
        <w:t> </w:t>
      </w:r>
      <w:r>
        <w:rPr/>
        <w:t>Nassar</w:t>
      </w:r>
      <w:r>
        <w:rPr>
          <w:spacing w:val="-4"/>
        </w:rPr>
        <w:t> </w:t>
      </w:r>
      <w:r>
        <w:rPr/>
        <w:t>what</w:t>
      </w:r>
      <w:r>
        <w:rPr>
          <w:spacing w:val="-2"/>
        </w:rPr>
        <w:t> </w:t>
      </w:r>
      <w:r>
        <w:rPr/>
        <w:t>he</w:t>
      </w:r>
      <w:r>
        <w:rPr>
          <w:spacing w:val="-1"/>
        </w:rPr>
        <w:t> </w:t>
      </w:r>
      <w:r>
        <w:rPr/>
        <w:t>was doing, Teachnor-Hauk would state “it’s fine…he’s just doing….” (ellipses in original and quotation) (MSU-OCR 03.09.2018</w:t>
      </w:r>
      <w:r>
        <w:rPr>
          <w:spacing w:val="-2"/>
        </w:rPr>
        <w:t> </w:t>
      </w:r>
      <w:r>
        <w:rPr/>
        <w:t>0004482.)</w:t>
      </w:r>
    </w:p>
    <w:p>
      <w:pPr>
        <w:pStyle w:val="BodyText"/>
        <w:spacing w:line="259" w:lineRule="auto" w:before="161"/>
        <w:ind w:left="139" w:right="133" w:firstLine="720"/>
      </w:pPr>
      <w:r>
        <w:rPr/>
        <w:t>On February 21, 2018, Reporter 3 reported that an athletic trainer, Lindley, would have heard</w:t>
      </w:r>
      <w:r>
        <w:rPr>
          <w:spacing w:val="-10"/>
        </w:rPr>
        <w:t> </w:t>
      </w:r>
      <w:r>
        <w:rPr/>
        <w:t>her</w:t>
      </w:r>
      <w:r>
        <w:rPr>
          <w:spacing w:val="-9"/>
        </w:rPr>
        <w:t> </w:t>
      </w:r>
      <w:r>
        <w:rPr/>
        <w:t>and</w:t>
      </w:r>
      <w:r>
        <w:rPr>
          <w:spacing w:val="-9"/>
        </w:rPr>
        <w:t> </w:t>
      </w:r>
      <w:r>
        <w:rPr/>
        <w:t>her</w:t>
      </w:r>
      <w:r>
        <w:rPr>
          <w:spacing w:val="-9"/>
        </w:rPr>
        <w:t> </w:t>
      </w:r>
      <w:r>
        <w:rPr/>
        <w:t>teammates</w:t>
      </w:r>
      <w:r>
        <w:rPr>
          <w:spacing w:val="-8"/>
        </w:rPr>
        <w:t> </w:t>
      </w:r>
      <w:r>
        <w:rPr/>
        <w:t>“joking</w:t>
      </w:r>
      <w:r>
        <w:rPr>
          <w:spacing w:val="-11"/>
        </w:rPr>
        <w:t> </w:t>
      </w:r>
      <w:r>
        <w:rPr/>
        <w:t>about</w:t>
      </w:r>
      <w:r>
        <w:rPr>
          <w:spacing w:val="-8"/>
        </w:rPr>
        <w:t> </w:t>
      </w:r>
      <w:r>
        <w:rPr/>
        <w:t>Nassar’s</w:t>
      </w:r>
      <w:r>
        <w:rPr>
          <w:spacing w:val="-8"/>
        </w:rPr>
        <w:t> </w:t>
      </w:r>
      <w:r>
        <w:rPr/>
        <w:t>treatments</w:t>
      </w:r>
      <w:r>
        <w:rPr>
          <w:spacing w:val="-8"/>
        </w:rPr>
        <w:t> </w:t>
      </w:r>
      <w:r>
        <w:rPr/>
        <w:t>and</w:t>
      </w:r>
      <w:r>
        <w:rPr>
          <w:spacing w:val="-6"/>
        </w:rPr>
        <w:t> </w:t>
      </w:r>
      <w:r>
        <w:rPr/>
        <w:t>calling</w:t>
      </w:r>
      <w:r>
        <w:rPr>
          <w:spacing w:val="-9"/>
        </w:rPr>
        <w:t> </w:t>
      </w:r>
      <w:r>
        <w:rPr/>
        <w:t>him</w:t>
      </w:r>
      <w:r>
        <w:rPr>
          <w:spacing w:val="-1"/>
        </w:rPr>
        <w:t> </w:t>
      </w:r>
      <w:r>
        <w:rPr/>
        <w:t>‘Happy</w:t>
      </w:r>
      <w:r>
        <w:rPr>
          <w:spacing w:val="-6"/>
        </w:rPr>
        <w:t> </w:t>
      </w:r>
      <w:r>
        <w:rPr/>
        <w:t>Fingers.’” (MSU-OCR 03.09.2018 0004721.) Reporter 3 also remembered she would see another physician, Gilmore, for manipulations and did not report any misconduct by Gilmore. However, Reporter 3 stated that she and her fellow teammates would also call Gilmore “Happy Fingers” and “Happy Gillmore” [</w:t>
      </w:r>
      <w:r>
        <w:rPr>
          <w:i/>
        </w:rPr>
        <w:t>sic</w:t>
      </w:r>
      <w:r>
        <w:rPr/>
        <w:t>].</w:t>
      </w:r>
      <w:r>
        <w:rPr>
          <w:spacing w:val="58"/>
        </w:rPr>
        <w:t> </w:t>
      </w:r>
      <w:r>
        <w:rPr/>
        <w:t>(</w:t>
      </w:r>
      <w:r>
        <w:rPr>
          <w:i/>
        </w:rPr>
        <w:t>Id.</w:t>
      </w:r>
      <w:r>
        <w:rPr/>
        <w:t>)</w:t>
      </w:r>
    </w:p>
    <w:p>
      <w:pPr>
        <w:pStyle w:val="BodyText"/>
        <w:spacing w:line="259" w:lineRule="auto" w:before="158"/>
        <w:ind w:left="139" w:right="138" w:firstLine="720"/>
      </w:pPr>
      <w:r>
        <w:rPr/>
        <w:t>On</w:t>
      </w:r>
      <w:r>
        <w:rPr>
          <w:spacing w:val="-10"/>
        </w:rPr>
        <w:t> </w:t>
      </w:r>
      <w:r>
        <w:rPr/>
        <w:t>September</w:t>
      </w:r>
      <w:r>
        <w:rPr>
          <w:spacing w:val="-9"/>
        </w:rPr>
        <w:t> </w:t>
      </w:r>
      <w:r>
        <w:rPr/>
        <w:t>6,</w:t>
      </w:r>
      <w:r>
        <w:rPr>
          <w:spacing w:val="-9"/>
        </w:rPr>
        <w:t> </w:t>
      </w:r>
      <w:r>
        <w:rPr/>
        <w:t>2018,</w:t>
      </w:r>
      <w:r>
        <w:rPr>
          <w:spacing w:val="-10"/>
        </w:rPr>
        <w:t> </w:t>
      </w:r>
      <w:r>
        <w:rPr/>
        <w:t>Reporter</w:t>
      </w:r>
      <w:r>
        <w:rPr>
          <w:spacing w:val="-7"/>
        </w:rPr>
        <w:t> </w:t>
      </w:r>
      <w:r>
        <w:rPr/>
        <w:t>L</w:t>
      </w:r>
      <w:r>
        <w:rPr>
          <w:spacing w:val="-11"/>
        </w:rPr>
        <w:t> </w:t>
      </w:r>
      <w:r>
        <w:rPr/>
        <w:t>reported</w:t>
      </w:r>
      <w:r>
        <w:rPr>
          <w:spacing w:val="-9"/>
        </w:rPr>
        <w:t> </w:t>
      </w:r>
      <w:r>
        <w:rPr/>
        <w:t>to</w:t>
      </w:r>
      <w:r>
        <w:rPr>
          <w:spacing w:val="-10"/>
        </w:rPr>
        <w:t> </w:t>
      </w:r>
      <w:r>
        <w:rPr/>
        <w:t>MSUPD</w:t>
      </w:r>
      <w:r>
        <w:rPr>
          <w:spacing w:val="-9"/>
        </w:rPr>
        <w:t> </w:t>
      </w:r>
      <w:r>
        <w:rPr/>
        <w:t>that</w:t>
      </w:r>
      <w:r>
        <w:rPr>
          <w:spacing w:val="-8"/>
        </w:rPr>
        <w:t> </w:t>
      </w:r>
      <w:r>
        <w:rPr/>
        <w:t>starting</w:t>
      </w:r>
      <w:r>
        <w:rPr>
          <w:spacing w:val="-11"/>
        </w:rPr>
        <w:t> </w:t>
      </w:r>
      <w:r>
        <w:rPr/>
        <w:t>in</w:t>
      </w:r>
      <w:r>
        <w:rPr>
          <w:spacing w:val="-10"/>
        </w:rPr>
        <w:t> </w:t>
      </w:r>
      <w:r>
        <w:rPr/>
        <w:t>1998,</w:t>
      </w:r>
      <w:r>
        <w:rPr>
          <w:spacing w:val="-9"/>
        </w:rPr>
        <w:t> </w:t>
      </w:r>
      <w:r>
        <w:rPr/>
        <w:t>when</w:t>
      </w:r>
      <w:r>
        <w:rPr>
          <w:spacing w:val="-9"/>
        </w:rPr>
        <w:t> </w:t>
      </w:r>
      <w:r>
        <w:rPr/>
        <w:t>she</w:t>
      </w:r>
      <w:r>
        <w:rPr>
          <w:spacing w:val="-10"/>
        </w:rPr>
        <w:t> </w:t>
      </w:r>
      <w:r>
        <w:rPr/>
        <w:t>was a</w:t>
      </w:r>
      <w:r>
        <w:rPr>
          <w:spacing w:val="-6"/>
        </w:rPr>
        <w:t> </w:t>
      </w:r>
      <w:r>
        <w:rPr/>
        <w:t>minor,</w:t>
      </w:r>
      <w:r>
        <w:rPr>
          <w:spacing w:val="-4"/>
        </w:rPr>
        <w:t> </w:t>
      </w:r>
      <w:r>
        <w:rPr/>
        <w:t>Nassar</w:t>
      </w:r>
      <w:r>
        <w:rPr>
          <w:spacing w:val="-5"/>
        </w:rPr>
        <w:t> </w:t>
      </w:r>
      <w:r>
        <w:rPr/>
        <w:t>molested</w:t>
      </w:r>
      <w:r>
        <w:rPr>
          <w:spacing w:val="-2"/>
        </w:rPr>
        <w:t> </w:t>
      </w:r>
      <w:r>
        <w:rPr/>
        <w:t>her</w:t>
      </w:r>
      <w:r>
        <w:rPr>
          <w:spacing w:val="-5"/>
        </w:rPr>
        <w:t> </w:t>
      </w:r>
      <w:r>
        <w:rPr/>
        <w:t>and</w:t>
      </w:r>
      <w:r>
        <w:rPr>
          <w:spacing w:val="-4"/>
        </w:rPr>
        <w:t> </w:t>
      </w:r>
      <w:r>
        <w:rPr/>
        <w:t>that</w:t>
      </w:r>
      <w:r>
        <w:rPr>
          <w:spacing w:val="-3"/>
        </w:rPr>
        <w:t> </w:t>
      </w:r>
      <w:r>
        <w:rPr/>
        <w:t>she</w:t>
      </w:r>
      <w:r>
        <w:rPr>
          <w:spacing w:val="-5"/>
        </w:rPr>
        <w:t> </w:t>
      </w:r>
      <w:r>
        <w:rPr/>
        <w:t>later</w:t>
      </w:r>
      <w:r>
        <w:rPr>
          <w:spacing w:val="-5"/>
        </w:rPr>
        <w:t> </w:t>
      </w:r>
      <w:r>
        <w:rPr/>
        <w:t>informed</w:t>
      </w:r>
      <w:r>
        <w:rPr>
          <w:spacing w:val="-4"/>
        </w:rPr>
        <w:t> </w:t>
      </w:r>
      <w:r>
        <w:rPr/>
        <w:t>an</w:t>
      </w:r>
      <w:r>
        <w:rPr>
          <w:spacing w:val="-4"/>
        </w:rPr>
        <w:t> </w:t>
      </w:r>
      <w:r>
        <w:rPr/>
        <w:t>MSU</w:t>
      </w:r>
      <w:r>
        <w:rPr>
          <w:spacing w:val="-5"/>
        </w:rPr>
        <w:t> </w:t>
      </w:r>
      <w:r>
        <w:rPr/>
        <w:t>psychologist,</w:t>
      </w:r>
      <w:r>
        <w:rPr>
          <w:spacing w:val="-4"/>
        </w:rPr>
        <w:t> </w:t>
      </w:r>
      <w:r>
        <w:rPr/>
        <w:t>Stollak,</w:t>
      </w:r>
      <w:r>
        <w:rPr>
          <w:spacing w:val="-4"/>
        </w:rPr>
        <w:t> </w:t>
      </w:r>
      <w:r>
        <w:rPr/>
        <w:t>about</w:t>
      </w:r>
      <w:r>
        <w:rPr>
          <w:spacing w:val="-3"/>
        </w:rPr>
        <w:t> </w:t>
      </w:r>
      <w:r>
        <w:rPr/>
        <w:t>her concerns as a sixth grader. (MSU-OCR 04.16.2018 0015189-95.) Reporter L also testified under oath regarding this report during a preliminary examination in Nassar’s criminal</w:t>
      </w:r>
      <w:r>
        <w:rPr>
          <w:spacing w:val="-18"/>
        </w:rPr>
        <w:t> </w:t>
      </w:r>
      <w:r>
        <w:rPr/>
        <w:t>proceedings.</w:t>
      </w:r>
    </w:p>
    <w:p>
      <w:pPr>
        <w:pStyle w:val="Heading2"/>
        <w:numPr>
          <w:ilvl w:val="0"/>
          <w:numId w:val="6"/>
        </w:numPr>
        <w:tabs>
          <w:tab w:pos="1639" w:val="left" w:leader="none"/>
          <w:tab w:pos="1640" w:val="left" w:leader="none"/>
        </w:tabs>
        <w:spacing w:line="240" w:lineRule="auto" w:before="163" w:after="0"/>
        <w:ind w:left="1639" w:right="0" w:hanging="781"/>
        <w:jc w:val="left"/>
        <w:rPr>
          <w:i/>
        </w:rPr>
      </w:pPr>
      <w:bookmarkStart w:name="iv.   Civil Litigation" w:id="37"/>
      <w:bookmarkEnd w:id="37"/>
      <w:r>
        <w:rPr>
          <w:b w:val="0"/>
          <w:i w:val="0"/>
        </w:rPr>
      </w:r>
      <w:bookmarkStart w:name="iv.   Civil Litigation" w:id="38"/>
      <w:bookmarkEnd w:id="38"/>
      <w:r>
        <w:rPr>
          <w:i/>
        </w:rPr>
        <w:t>Ci</w:t>
      </w:r>
      <w:r>
        <w:rPr>
          <w:i/>
        </w:rPr>
        <w:t>vil</w:t>
      </w:r>
      <w:r>
        <w:rPr>
          <w:i/>
          <w:spacing w:val="-1"/>
        </w:rPr>
        <w:t> </w:t>
      </w:r>
      <w:r>
        <w:rPr>
          <w:i/>
        </w:rPr>
        <w:t>Litigation</w:t>
      </w:r>
    </w:p>
    <w:p>
      <w:pPr>
        <w:pStyle w:val="BodyText"/>
        <w:spacing w:before="4"/>
        <w:jc w:val="left"/>
        <w:rPr>
          <w:b/>
          <w:i/>
          <w:sz w:val="22"/>
        </w:rPr>
      </w:pPr>
    </w:p>
    <w:p>
      <w:pPr>
        <w:pStyle w:val="BodyText"/>
        <w:spacing w:line="259" w:lineRule="auto"/>
        <w:ind w:left="139" w:right="135" w:firstLine="720"/>
      </w:pPr>
      <w:r>
        <w:rPr/>
        <w:t>MSU remains a defendant in pending litigation in both state and federal court. MSU has reviewed allegations in civil complaints against Nassar and/or MSU for any assertions that a current or former MSU employee received notice of a concern or complaint of sexual discrimination by Nassar. The assertions in the lawsuits largely mirror reports gleaned from OIE and MSUPD files and, therefore, are not duplicated here. (</w:t>
      </w:r>
      <w:r>
        <w:rPr>
          <w:i/>
        </w:rPr>
        <w:t>See e.g</w:t>
      </w:r>
      <w:r>
        <w:rPr/>
        <w:t>., </w:t>
      </w:r>
      <w:r>
        <w:rPr>
          <w:i/>
        </w:rPr>
        <w:t>Nagle v. Michigan State </w:t>
      </w:r>
      <w:r>
        <w:rPr>
          <w:i/>
        </w:rPr>
        <w:t>University, </w:t>
      </w:r>
      <w:r>
        <w:rPr/>
        <w:t>Court of Claims Case No. 18-156-MZ, member case No. 18-163-MZ allegations as they appear in the complaint regarding Klages, Bert, Hadden, Teachnor-Hauk, Stollak, Kovan,</w:t>
      </w:r>
    </w:p>
    <w:p>
      <w:pPr>
        <w:spacing w:after="0" w:line="259" w:lineRule="auto"/>
        <w:sectPr>
          <w:pgSz w:w="12240" w:h="15840"/>
          <w:pgMar w:header="0" w:footer="1067" w:top="1360" w:bottom="1260" w:left="1300" w:right="1300"/>
        </w:sectPr>
      </w:pPr>
    </w:p>
    <w:p>
      <w:pPr>
        <w:spacing w:before="74"/>
        <w:ind w:left="140" w:right="0" w:firstLine="0"/>
        <w:jc w:val="left"/>
        <w:rPr>
          <w:i/>
          <w:sz w:val="24"/>
        </w:rPr>
      </w:pPr>
      <w:r>
        <w:rPr>
          <w:sz w:val="24"/>
        </w:rPr>
        <w:t>Cass, Lemmen, Moore, DeStefano, Gilmore, Strampel, and Dietzel; </w:t>
      </w:r>
      <w:r>
        <w:rPr>
          <w:i/>
          <w:sz w:val="24"/>
        </w:rPr>
        <w:t>see also Denhollander, et al</w:t>
      </w:r>
    </w:p>
    <w:p>
      <w:pPr>
        <w:pStyle w:val="ListParagraph"/>
        <w:numPr>
          <w:ilvl w:val="0"/>
          <w:numId w:val="6"/>
        </w:numPr>
        <w:tabs>
          <w:tab w:pos="366" w:val="left" w:leader="none"/>
        </w:tabs>
        <w:spacing w:line="240" w:lineRule="auto" w:before="22" w:after="0"/>
        <w:ind w:left="365" w:right="0" w:hanging="227"/>
        <w:jc w:val="left"/>
        <w:rPr>
          <w:sz w:val="24"/>
        </w:rPr>
      </w:pPr>
      <w:r>
        <w:rPr>
          <w:i/>
          <w:sz w:val="24"/>
        </w:rPr>
        <w:t>Michigan State University, et al</w:t>
      </w:r>
      <w:r>
        <w:rPr>
          <w:sz w:val="24"/>
        </w:rPr>
        <w:t>, W.D. Mich. Case No.</w:t>
      </w:r>
      <w:r>
        <w:rPr>
          <w:spacing w:val="-5"/>
          <w:sz w:val="24"/>
        </w:rPr>
        <w:t> </w:t>
      </w:r>
      <w:r>
        <w:rPr>
          <w:sz w:val="24"/>
        </w:rPr>
        <w:t>1:17-cv-00029.)</w:t>
      </w:r>
    </w:p>
    <w:p>
      <w:pPr>
        <w:pStyle w:val="BodyText"/>
        <w:spacing w:line="259" w:lineRule="auto" w:before="182"/>
        <w:ind w:left="139" w:right="134" w:firstLine="720"/>
      </w:pPr>
      <w:r>
        <w:rPr/>
        <w:t>On December 21, 2016, Reporter 5 filed a now-dismissed complaint against Nassar and MSU in Los Angeles Superior Court. (</w:t>
      </w:r>
      <w:r>
        <w:rPr>
          <w:i/>
        </w:rPr>
        <w:t>Thomas Lopez v. Dr. Larry Nassar and Michigan State </w:t>
      </w:r>
      <w:r>
        <w:rPr>
          <w:i/>
        </w:rPr>
        <w:t>University</w:t>
      </w:r>
      <w:r>
        <w:rPr/>
        <w:t>, Docket No. BC644417.) In her complaint, Reporter 5 alleged that in 1999 or 2000 she</w:t>
      </w:r>
      <w:r>
        <w:rPr>
          <w:spacing w:val="-14"/>
        </w:rPr>
        <w:t> </w:t>
      </w:r>
      <w:r>
        <w:rPr/>
        <w:t>complained</w:t>
      </w:r>
      <w:r>
        <w:rPr>
          <w:spacing w:val="-10"/>
        </w:rPr>
        <w:t> </w:t>
      </w:r>
      <w:r>
        <w:rPr/>
        <w:t>to</w:t>
      </w:r>
      <w:r>
        <w:rPr>
          <w:spacing w:val="-13"/>
        </w:rPr>
        <w:t> </w:t>
      </w:r>
      <w:r>
        <w:rPr/>
        <w:t>three</w:t>
      </w:r>
      <w:r>
        <w:rPr>
          <w:spacing w:val="-12"/>
        </w:rPr>
        <w:t> </w:t>
      </w:r>
      <w:r>
        <w:rPr/>
        <w:t>athletic</w:t>
      </w:r>
      <w:r>
        <w:rPr>
          <w:spacing w:val="-13"/>
        </w:rPr>
        <w:t> </w:t>
      </w:r>
      <w:r>
        <w:rPr/>
        <w:t>trainers</w:t>
      </w:r>
      <w:r>
        <w:rPr>
          <w:spacing w:val="-11"/>
        </w:rPr>
        <w:t> </w:t>
      </w:r>
      <w:r>
        <w:rPr/>
        <w:t>after</w:t>
      </w:r>
      <w:r>
        <w:rPr>
          <w:spacing w:val="-13"/>
        </w:rPr>
        <w:t> </w:t>
      </w:r>
      <w:r>
        <w:rPr/>
        <w:t>being</w:t>
      </w:r>
      <w:r>
        <w:rPr>
          <w:spacing w:val="-13"/>
        </w:rPr>
        <w:t> </w:t>
      </w:r>
      <w:r>
        <w:rPr/>
        <w:t>treated</w:t>
      </w:r>
      <w:r>
        <w:rPr>
          <w:spacing w:val="-10"/>
        </w:rPr>
        <w:t> </w:t>
      </w:r>
      <w:r>
        <w:rPr/>
        <w:t>by</w:t>
      </w:r>
      <w:r>
        <w:rPr>
          <w:spacing w:val="-17"/>
        </w:rPr>
        <w:t> </w:t>
      </w:r>
      <w:r>
        <w:rPr/>
        <w:t>Nassar,</w:t>
      </w:r>
      <w:r>
        <w:rPr>
          <w:spacing w:val="-11"/>
        </w:rPr>
        <w:t> </w:t>
      </w:r>
      <w:r>
        <w:rPr/>
        <w:t>without</w:t>
      </w:r>
      <w:r>
        <w:rPr>
          <w:spacing w:val="-12"/>
        </w:rPr>
        <w:t> </w:t>
      </w:r>
      <w:r>
        <w:rPr/>
        <w:t>any</w:t>
      </w:r>
      <w:r>
        <w:rPr>
          <w:spacing w:val="-18"/>
        </w:rPr>
        <w:t> </w:t>
      </w:r>
      <w:r>
        <w:rPr/>
        <w:t>detail</w:t>
      </w:r>
      <w:r>
        <w:rPr>
          <w:spacing w:val="-12"/>
        </w:rPr>
        <w:t> </w:t>
      </w:r>
      <w:r>
        <w:rPr/>
        <w:t>as</w:t>
      </w:r>
      <w:r>
        <w:rPr>
          <w:spacing w:val="-13"/>
        </w:rPr>
        <w:t> </w:t>
      </w:r>
      <w:r>
        <w:rPr/>
        <w:t>to</w:t>
      </w:r>
      <w:r>
        <w:rPr>
          <w:spacing w:val="-10"/>
        </w:rPr>
        <w:t> </w:t>
      </w:r>
      <w:r>
        <w:rPr/>
        <w:t>what she reported to the trainers. The trainers were later identified as Shah Trivedi, Hadden, and Teachnor-Hauk. Further, Reporter 5’s complaint alleges that Teachnor-Hauk told Reporter 5 that what happened to her was not sexual abuse, Nassar was a world-renowned doctor, and that Reporter 5 was to continue to treat with</w:t>
      </w:r>
      <w:r>
        <w:rPr>
          <w:spacing w:val="-2"/>
        </w:rPr>
        <w:t> </w:t>
      </w:r>
      <w:r>
        <w:rPr/>
        <w:t>Nassar.</w:t>
      </w:r>
    </w:p>
    <w:p>
      <w:pPr>
        <w:pStyle w:val="BodyText"/>
        <w:spacing w:line="259" w:lineRule="auto" w:before="157"/>
        <w:ind w:left="139" w:right="134" w:firstLine="720"/>
      </w:pPr>
      <w:r>
        <w:rPr/>
        <w:t>In February 2018, Reporter 4 reported that in 1999, while a student-athlete at MSU, she complained to athletic trainers and her track coach, Bert, that Nassar touched her in her vaginal area when she sought treatment for an injured hamstring. (</w:t>
      </w:r>
      <w:r>
        <w:rPr>
          <w:i/>
        </w:rPr>
        <w:t>See Denhollander, et al v. Michigan </w:t>
      </w:r>
      <w:r>
        <w:rPr>
          <w:i/>
        </w:rPr>
        <w:t>State University, et al</w:t>
      </w:r>
      <w:r>
        <w:rPr/>
        <w:t>, W.D. Mich. Case No. 1:17-cv-00029.) She did not provide names of the athletic trainers.</w:t>
      </w:r>
    </w:p>
    <w:p>
      <w:pPr>
        <w:pStyle w:val="BodyText"/>
        <w:spacing w:line="259" w:lineRule="auto" w:before="159"/>
        <w:ind w:left="139" w:right="130" w:firstLine="720"/>
      </w:pPr>
      <w:r>
        <w:rPr/>
        <w:t>Reporter 13, a former associate professor at MSU, claimed that in 2015, she reported to staff at MSU’s Sports Medicine Clinic that Nassar acted inappropriately during a medical examination. Reporter 13 was interviewed by MSUPD and OIE, but Reporter 13 did not report that she informed a staff member of her concerns to any University department. Reporter 13’s allegations</w:t>
      </w:r>
      <w:r>
        <w:rPr>
          <w:spacing w:val="-13"/>
        </w:rPr>
        <w:t> </w:t>
      </w:r>
      <w:r>
        <w:rPr/>
        <w:t>were</w:t>
      </w:r>
      <w:r>
        <w:rPr>
          <w:spacing w:val="-14"/>
        </w:rPr>
        <w:t> </w:t>
      </w:r>
      <w:r>
        <w:rPr/>
        <w:t>set</w:t>
      </w:r>
      <w:r>
        <w:rPr>
          <w:spacing w:val="-13"/>
        </w:rPr>
        <w:t> </w:t>
      </w:r>
      <w:r>
        <w:rPr/>
        <w:t>forth</w:t>
      </w:r>
      <w:r>
        <w:rPr>
          <w:spacing w:val="-11"/>
        </w:rPr>
        <w:t> </w:t>
      </w:r>
      <w:r>
        <w:rPr/>
        <w:t>in</w:t>
      </w:r>
      <w:r>
        <w:rPr>
          <w:spacing w:val="-13"/>
        </w:rPr>
        <w:t> </w:t>
      </w:r>
      <w:r>
        <w:rPr/>
        <w:t>the</w:t>
      </w:r>
      <w:r>
        <w:rPr>
          <w:spacing w:val="-13"/>
        </w:rPr>
        <w:t> </w:t>
      </w:r>
      <w:r>
        <w:rPr>
          <w:i/>
        </w:rPr>
        <w:t>Larissa</w:t>
      </w:r>
      <w:r>
        <w:rPr>
          <w:i/>
          <w:spacing w:val="-13"/>
        </w:rPr>
        <w:t> </w:t>
      </w:r>
      <w:r>
        <w:rPr>
          <w:i/>
        </w:rPr>
        <w:t>Boyce</w:t>
      </w:r>
      <w:r>
        <w:rPr>
          <w:i/>
          <w:spacing w:val="-14"/>
        </w:rPr>
        <w:t> </w:t>
      </w:r>
      <w:r>
        <w:rPr>
          <w:i/>
        </w:rPr>
        <w:t>et</w:t>
      </w:r>
      <w:r>
        <w:rPr>
          <w:i/>
          <w:spacing w:val="-13"/>
        </w:rPr>
        <w:t> </w:t>
      </w:r>
      <w:r>
        <w:rPr>
          <w:i/>
        </w:rPr>
        <w:t>al</w:t>
      </w:r>
      <w:r>
        <w:rPr>
          <w:i/>
          <w:spacing w:val="-11"/>
        </w:rPr>
        <w:t> </w:t>
      </w:r>
      <w:r>
        <w:rPr>
          <w:i/>
        </w:rPr>
        <w:t>v</w:t>
      </w:r>
      <w:r>
        <w:rPr>
          <w:i/>
          <w:spacing w:val="-13"/>
        </w:rPr>
        <w:t> </w:t>
      </w:r>
      <w:r>
        <w:rPr>
          <w:i/>
        </w:rPr>
        <w:t>Michigan</w:t>
      </w:r>
      <w:r>
        <w:rPr>
          <w:i/>
          <w:spacing w:val="-13"/>
        </w:rPr>
        <w:t> </w:t>
      </w:r>
      <w:r>
        <w:rPr>
          <w:i/>
        </w:rPr>
        <w:t>State</w:t>
      </w:r>
      <w:r>
        <w:rPr>
          <w:i/>
          <w:spacing w:val="-14"/>
        </w:rPr>
        <w:t> </w:t>
      </w:r>
      <w:r>
        <w:rPr>
          <w:i/>
        </w:rPr>
        <w:t>University</w:t>
      </w:r>
      <w:r>
        <w:rPr>
          <w:i/>
          <w:spacing w:val="-14"/>
        </w:rPr>
        <w:t> </w:t>
      </w:r>
      <w:r>
        <w:rPr>
          <w:i/>
        </w:rPr>
        <w:t>et</w:t>
      </w:r>
      <w:r>
        <w:rPr>
          <w:i/>
          <w:spacing w:val="-13"/>
        </w:rPr>
        <w:t> </w:t>
      </w:r>
      <w:r>
        <w:rPr>
          <w:i/>
        </w:rPr>
        <w:t>al</w:t>
      </w:r>
      <w:r>
        <w:rPr/>
        <w:t>,</w:t>
      </w:r>
      <w:r>
        <w:rPr>
          <w:spacing w:val="-12"/>
        </w:rPr>
        <w:t> </w:t>
      </w:r>
      <w:r>
        <w:rPr/>
        <w:t>matter</w:t>
      </w:r>
      <w:r>
        <w:rPr>
          <w:spacing w:val="-14"/>
        </w:rPr>
        <w:t> </w:t>
      </w:r>
      <w:r>
        <w:rPr/>
        <w:t>before the United States District Court, Western District of Michigan, Lead Case No. 1:17-cv-00029. Reporter 13 has not identified any MSU employees who had notice of sex discrimination by Nassar.</w:t>
      </w:r>
    </w:p>
    <w:p>
      <w:pPr>
        <w:pStyle w:val="Heading2"/>
        <w:numPr>
          <w:ilvl w:val="1"/>
          <w:numId w:val="6"/>
        </w:numPr>
        <w:tabs>
          <w:tab w:pos="1579" w:val="left" w:leader="none"/>
          <w:tab w:pos="1580" w:val="left" w:leader="none"/>
        </w:tabs>
        <w:spacing w:line="240" w:lineRule="auto" w:before="159" w:after="0"/>
        <w:ind w:left="1580" w:right="0" w:hanging="721"/>
        <w:jc w:val="left"/>
        <w:rPr>
          <w:i/>
        </w:rPr>
      </w:pPr>
      <w:bookmarkStart w:name="v.  Victim Impact Statements" w:id="39"/>
      <w:bookmarkEnd w:id="39"/>
      <w:r>
        <w:rPr>
          <w:b w:val="0"/>
          <w:i w:val="0"/>
        </w:rPr>
      </w:r>
      <w:bookmarkStart w:name="v.  Victim Impact Statements" w:id="40"/>
      <w:bookmarkEnd w:id="40"/>
      <w:r>
        <w:rPr>
          <w:i/>
        </w:rPr>
        <w:t>V</w:t>
      </w:r>
      <w:r>
        <w:rPr>
          <w:i/>
        </w:rPr>
        <w:t>ictim Impact</w:t>
      </w:r>
      <w:r>
        <w:rPr>
          <w:i/>
          <w:spacing w:val="1"/>
        </w:rPr>
        <w:t> </w:t>
      </w:r>
      <w:r>
        <w:rPr>
          <w:i/>
        </w:rPr>
        <w:t>Statements</w:t>
      </w:r>
    </w:p>
    <w:p>
      <w:pPr>
        <w:pStyle w:val="BodyText"/>
        <w:spacing w:before="9"/>
        <w:jc w:val="left"/>
        <w:rPr>
          <w:b/>
          <w:i/>
          <w:sz w:val="22"/>
        </w:rPr>
      </w:pPr>
    </w:p>
    <w:p>
      <w:pPr>
        <w:pStyle w:val="BodyText"/>
        <w:spacing w:line="259" w:lineRule="auto"/>
        <w:ind w:left="139" w:right="137" w:firstLine="720"/>
      </w:pPr>
      <w:r>
        <w:rPr/>
        <w:t>During Nassar’s criminal sentencing hearing in Ingham County, 204 individuals provided impact statements. Of these statements, three individuals stated that a current or former MSU employee may have been on notice of sex discrimination by Nassar. On January 16, 2018, as set forth above, Reporter 6 stated she went to her trainer, Hadden, to ask how to file a general complaint about a doctor’s visit being uncomfortable. Reporter 6 stated that Hadden treated the complaint with seriousness and asked her about the procedure in detail. In the end, Hadden told Reporter 6 that if she did file a complaint, it would involve an investigation. Reporter 6 decided not</w:t>
      </w:r>
      <w:r>
        <w:rPr>
          <w:spacing w:val="-6"/>
        </w:rPr>
        <w:t> </w:t>
      </w:r>
      <w:r>
        <w:rPr/>
        <w:t>to</w:t>
      </w:r>
      <w:r>
        <w:rPr>
          <w:spacing w:val="-6"/>
        </w:rPr>
        <w:t> </w:t>
      </w:r>
      <w:r>
        <w:rPr/>
        <w:t>report</w:t>
      </w:r>
      <w:r>
        <w:rPr>
          <w:spacing w:val="-6"/>
        </w:rPr>
        <w:t> </w:t>
      </w:r>
      <w:r>
        <w:rPr/>
        <w:t>it.</w:t>
      </w:r>
      <w:r>
        <w:rPr>
          <w:spacing w:val="49"/>
        </w:rPr>
        <w:t> </w:t>
      </w:r>
      <w:r>
        <w:rPr/>
        <w:t>Reporter</w:t>
      </w:r>
      <w:r>
        <w:rPr>
          <w:spacing w:val="-5"/>
        </w:rPr>
        <w:t> </w:t>
      </w:r>
      <w:r>
        <w:rPr/>
        <w:t>6</w:t>
      </w:r>
      <w:r>
        <w:rPr>
          <w:spacing w:val="-6"/>
        </w:rPr>
        <w:t> </w:t>
      </w:r>
      <w:r>
        <w:rPr/>
        <w:t>did</w:t>
      </w:r>
      <w:r>
        <w:rPr>
          <w:spacing w:val="-5"/>
        </w:rPr>
        <w:t> </w:t>
      </w:r>
      <w:r>
        <w:rPr/>
        <w:t>not</w:t>
      </w:r>
      <w:r>
        <w:rPr>
          <w:spacing w:val="-6"/>
        </w:rPr>
        <w:t> </w:t>
      </w:r>
      <w:r>
        <w:rPr/>
        <w:t>state</w:t>
      </w:r>
      <w:r>
        <w:rPr>
          <w:spacing w:val="-7"/>
        </w:rPr>
        <w:t> </w:t>
      </w:r>
      <w:r>
        <w:rPr/>
        <w:t>she</w:t>
      </w:r>
      <w:r>
        <w:rPr>
          <w:spacing w:val="-7"/>
        </w:rPr>
        <w:t> </w:t>
      </w:r>
      <w:r>
        <w:rPr/>
        <w:t>provided</w:t>
      </w:r>
      <w:r>
        <w:rPr>
          <w:spacing w:val="-5"/>
        </w:rPr>
        <w:t> </w:t>
      </w:r>
      <w:r>
        <w:rPr/>
        <w:t>Hadden</w:t>
      </w:r>
      <w:r>
        <w:rPr>
          <w:spacing w:val="-4"/>
        </w:rPr>
        <w:t> </w:t>
      </w:r>
      <w:r>
        <w:rPr/>
        <w:t>with</w:t>
      </w:r>
      <w:r>
        <w:rPr>
          <w:spacing w:val="-6"/>
        </w:rPr>
        <w:t> </w:t>
      </w:r>
      <w:r>
        <w:rPr/>
        <w:t>any</w:t>
      </w:r>
      <w:r>
        <w:rPr>
          <w:spacing w:val="-10"/>
        </w:rPr>
        <w:t> </w:t>
      </w:r>
      <w:r>
        <w:rPr/>
        <w:t>detail</w:t>
      </w:r>
      <w:r>
        <w:rPr>
          <w:spacing w:val="-6"/>
        </w:rPr>
        <w:t> </w:t>
      </w:r>
      <w:r>
        <w:rPr/>
        <w:t>about</w:t>
      </w:r>
      <w:r>
        <w:rPr>
          <w:spacing w:val="-6"/>
        </w:rPr>
        <w:t> </w:t>
      </w:r>
      <w:r>
        <w:rPr/>
        <w:t>what</w:t>
      </w:r>
      <w:r>
        <w:rPr>
          <w:spacing w:val="-6"/>
        </w:rPr>
        <w:t> </w:t>
      </w:r>
      <w:r>
        <w:rPr/>
        <w:t>made</w:t>
      </w:r>
      <w:r>
        <w:rPr>
          <w:spacing w:val="-6"/>
        </w:rPr>
        <w:t> </w:t>
      </w:r>
      <w:r>
        <w:rPr/>
        <w:t>the visit</w:t>
      </w:r>
      <w:r>
        <w:rPr>
          <w:spacing w:val="-1"/>
        </w:rPr>
        <w:t> </w:t>
      </w:r>
      <w:r>
        <w:rPr/>
        <w:t>uncomfortable.</w:t>
      </w:r>
    </w:p>
    <w:p>
      <w:pPr>
        <w:pStyle w:val="BodyText"/>
        <w:spacing w:line="261" w:lineRule="auto" w:before="157"/>
        <w:ind w:left="140" w:right="138" w:firstLine="720"/>
      </w:pPr>
      <w:r>
        <w:rPr/>
        <w:t>On January 17, 2018, Reporter 11 stated that she reported a concern to Kovan and interviewed with Moore during I3’s investigation.</w:t>
      </w:r>
    </w:p>
    <w:p>
      <w:pPr>
        <w:pStyle w:val="BodyText"/>
        <w:spacing w:line="259" w:lineRule="auto" w:before="154"/>
        <w:ind w:left="140" w:right="138" w:firstLine="720"/>
      </w:pPr>
      <w:r>
        <w:rPr/>
        <w:t>On January 19, 2018, Reporter 2 stated that she and a teammate reported their concerns</w:t>
      </w:r>
      <w:r>
        <w:rPr>
          <w:spacing w:val="-20"/>
        </w:rPr>
        <w:t> </w:t>
      </w:r>
      <w:r>
        <w:rPr/>
        <w:t>to Klages in</w:t>
      </w:r>
      <w:r>
        <w:rPr>
          <w:spacing w:val="-1"/>
        </w:rPr>
        <w:t> </w:t>
      </w:r>
      <w:r>
        <w:rPr/>
        <w:t>1997.</w:t>
      </w:r>
    </w:p>
    <w:p>
      <w:pPr>
        <w:spacing w:after="0" w:line="259" w:lineRule="auto"/>
        <w:sectPr>
          <w:pgSz w:w="12240" w:h="15840"/>
          <w:pgMar w:header="0" w:footer="1067" w:top="1360" w:bottom="1260" w:left="1300" w:right="1300"/>
        </w:sectPr>
      </w:pPr>
    </w:p>
    <w:p>
      <w:pPr>
        <w:pStyle w:val="Heading2"/>
        <w:numPr>
          <w:ilvl w:val="1"/>
          <w:numId w:val="6"/>
        </w:numPr>
        <w:tabs>
          <w:tab w:pos="1579" w:val="left" w:leader="none"/>
          <w:tab w:pos="1580" w:val="left" w:leader="none"/>
        </w:tabs>
        <w:spacing w:line="240" w:lineRule="auto" w:before="79" w:after="0"/>
        <w:ind w:left="1580" w:right="0" w:hanging="720"/>
        <w:jc w:val="left"/>
        <w:rPr>
          <w:i/>
        </w:rPr>
      </w:pPr>
      <w:bookmarkStart w:name="vi.  Criminal Trial Transcripts" w:id="41"/>
      <w:bookmarkEnd w:id="41"/>
      <w:r>
        <w:rPr>
          <w:b w:val="0"/>
          <w:i w:val="0"/>
        </w:rPr>
      </w:r>
      <w:bookmarkStart w:name="vi.  Criminal Trial Transcripts" w:id="42"/>
      <w:bookmarkEnd w:id="42"/>
      <w:r>
        <w:rPr>
          <w:i/>
        </w:rPr>
        <w:t>C</w:t>
      </w:r>
      <w:r>
        <w:rPr>
          <w:i/>
        </w:rPr>
        <w:t>riminal Trial</w:t>
      </w:r>
      <w:r>
        <w:rPr>
          <w:i/>
          <w:spacing w:val="-1"/>
        </w:rPr>
        <w:t> </w:t>
      </w:r>
      <w:r>
        <w:rPr>
          <w:i/>
        </w:rPr>
        <w:t>Transcripts</w:t>
      </w:r>
    </w:p>
    <w:p>
      <w:pPr>
        <w:pStyle w:val="BodyText"/>
        <w:spacing w:before="3"/>
        <w:jc w:val="left"/>
        <w:rPr>
          <w:b/>
          <w:i/>
          <w:sz w:val="23"/>
        </w:rPr>
      </w:pPr>
    </w:p>
    <w:p>
      <w:pPr>
        <w:pStyle w:val="BodyText"/>
        <w:spacing w:line="228" w:lineRule="auto"/>
        <w:ind w:left="140" w:right="137" w:firstLine="720"/>
        <w:rPr>
          <w:sz w:val="16"/>
        </w:rPr>
      </w:pPr>
      <w:r>
        <w:rPr/>
        <w:t>MSU reviewed the preliminary examination and trial transcripts of the criminal trial of Klages,</w:t>
      </w:r>
      <w:r>
        <w:rPr>
          <w:spacing w:val="-16"/>
        </w:rPr>
        <w:t> </w:t>
      </w:r>
      <w:r>
        <w:rPr>
          <w:i/>
        </w:rPr>
        <w:t>People</w:t>
      </w:r>
      <w:r>
        <w:rPr>
          <w:i/>
          <w:spacing w:val="-17"/>
        </w:rPr>
        <w:t> </w:t>
      </w:r>
      <w:r>
        <w:rPr>
          <w:i/>
        </w:rPr>
        <w:t>v</w:t>
      </w:r>
      <w:r>
        <w:rPr>
          <w:i/>
          <w:spacing w:val="-17"/>
        </w:rPr>
        <w:t> </w:t>
      </w:r>
      <w:r>
        <w:rPr>
          <w:i/>
        </w:rPr>
        <w:t>Klages,</w:t>
      </w:r>
      <w:r>
        <w:rPr>
          <w:i/>
          <w:spacing w:val="-12"/>
        </w:rPr>
        <w:t> </w:t>
      </w:r>
      <w:r>
        <w:rPr/>
        <w:t>No.</w:t>
      </w:r>
      <w:r>
        <w:rPr>
          <w:spacing w:val="-16"/>
        </w:rPr>
        <w:t> </w:t>
      </w:r>
      <w:r>
        <w:rPr/>
        <w:t>18-825-FH,</w:t>
      </w:r>
      <w:r>
        <w:rPr>
          <w:spacing w:val="-16"/>
        </w:rPr>
        <w:t> </w:t>
      </w:r>
      <w:r>
        <w:rPr/>
        <w:t>and</w:t>
      </w:r>
      <w:r>
        <w:rPr>
          <w:spacing w:val="-12"/>
        </w:rPr>
        <w:t> </w:t>
      </w:r>
      <w:r>
        <w:rPr/>
        <w:t>Strampel,</w:t>
      </w:r>
      <w:r>
        <w:rPr>
          <w:spacing w:val="-16"/>
        </w:rPr>
        <w:t> </w:t>
      </w:r>
      <w:r>
        <w:rPr>
          <w:i/>
        </w:rPr>
        <w:t>People</w:t>
      </w:r>
      <w:r>
        <w:rPr>
          <w:i/>
          <w:spacing w:val="-17"/>
        </w:rPr>
        <w:t> </w:t>
      </w:r>
      <w:r>
        <w:rPr>
          <w:i/>
        </w:rPr>
        <w:t>v</w:t>
      </w:r>
      <w:r>
        <w:rPr>
          <w:i/>
          <w:spacing w:val="-16"/>
        </w:rPr>
        <w:t> </w:t>
      </w:r>
      <w:r>
        <w:rPr>
          <w:i/>
        </w:rPr>
        <w:t>Strampel</w:t>
      </w:r>
      <w:r>
        <w:rPr/>
        <w:t>,</w:t>
      </w:r>
      <w:r>
        <w:rPr>
          <w:spacing w:val="-13"/>
        </w:rPr>
        <w:t> </w:t>
      </w:r>
      <w:r>
        <w:rPr/>
        <w:t>No.</w:t>
      </w:r>
      <w:r>
        <w:rPr>
          <w:spacing w:val="-16"/>
        </w:rPr>
        <w:t> </w:t>
      </w:r>
      <w:r>
        <w:rPr/>
        <w:t>18-479-FH-C30.</w:t>
      </w:r>
      <w:hyperlink w:history="true" w:anchor="_bookmark22">
        <w:r>
          <w:rPr>
            <w:position w:val="9"/>
            <w:sz w:val="16"/>
          </w:rPr>
          <w:t>23</w:t>
        </w:r>
      </w:hyperlink>
    </w:p>
    <w:p>
      <w:pPr>
        <w:pStyle w:val="BodyText"/>
        <w:spacing w:before="242"/>
        <w:ind w:left="140" w:right="135" w:firstLine="720"/>
      </w:pPr>
      <w:r>
        <w:rPr/>
        <w:t>At the Klages preliminary examination hearing and trial, Reporter 2 and Reporter M testified</w:t>
      </w:r>
      <w:r>
        <w:rPr>
          <w:spacing w:val="-7"/>
        </w:rPr>
        <w:t> </w:t>
      </w:r>
      <w:r>
        <w:rPr/>
        <w:t>that</w:t>
      </w:r>
      <w:r>
        <w:rPr>
          <w:spacing w:val="-6"/>
        </w:rPr>
        <w:t> </w:t>
      </w:r>
      <w:r>
        <w:rPr/>
        <w:t>in</w:t>
      </w:r>
      <w:r>
        <w:rPr>
          <w:spacing w:val="-6"/>
        </w:rPr>
        <w:t> </w:t>
      </w:r>
      <w:r>
        <w:rPr/>
        <w:t>1997,</w:t>
      </w:r>
      <w:r>
        <w:rPr>
          <w:spacing w:val="-7"/>
        </w:rPr>
        <w:t> </w:t>
      </w:r>
      <w:r>
        <w:rPr/>
        <w:t>they</w:t>
      </w:r>
      <w:r>
        <w:rPr>
          <w:spacing w:val="-9"/>
        </w:rPr>
        <w:t> </w:t>
      </w:r>
      <w:r>
        <w:rPr/>
        <w:t>met</w:t>
      </w:r>
      <w:r>
        <w:rPr>
          <w:spacing w:val="-6"/>
        </w:rPr>
        <w:t> </w:t>
      </w:r>
      <w:r>
        <w:rPr/>
        <w:t>with</w:t>
      </w:r>
      <w:r>
        <w:rPr>
          <w:spacing w:val="-6"/>
        </w:rPr>
        <w:t> </w:t>
      </w:r>
      <w:r>
        <w:rPr/>
        <w:t>Klages</w:t>
      </w:r>
      <w:r>
        <w:rPr>
          <w:spacing w:val="-6"/>
        </w:rPr>
        <w:t> </w:t>
      </w:r>
      <w:r>
        <w:rPr/>
        <w:t>and</w:t>
      </w:r>
      <w:r>
        <w:rPr>
          <w:spacing w:val="-7"/>
        </w:rPr>
        <w:t> </w:t>
      </w:r>
      <w:r>
        <w:rPr/>
        <w:t>told</w:t>
      </w:r>
      <w:r>
        <w:rPr>
          <w:spacing w:val="-6"/>
        </w:rPr>
        <w:t> </w:t>
      </w:r>
      <w:r>
        <w:rPr/>
        <w:t>her</w:t>
      </w:r>
      <w:r>
        <w:rPr>
          <w:spacing w:val="-7"/>
        </w:rPr>
        <w:t> </w:t>
      </w:r>
      <w:r>
        <w:rPr/>
        <w:t>that</w:t>
      </w:r>
      <w:r>
        <w:rPr>
          <w:spacing w:val="-6"/>
        </w:rPr>
        <w:t> </w:t>
      </w:r>
      <w:r>
        <w:rPr/>
        <w:t>Nassar</w:t>
      </w:r>
      <w:r>
        <w:rPr>
          <w:spacing w:val="-8"/>
        </w:rPr>
        <w:t> </w:t>
      </w:r>
      <w:r>
        <w:rPr/>
        <w:t>had</w:t>
      </w:r>
      <w:r>
        <w:rPr>
          <w:spacing w:val="-6"/>
        </w:rPr>
        <w:t> </w:t>
      </w:r>
      <w:r>
        <w:rPr/>
        <w:t>abused</w:t>
      </w:r>
      <w:r>
        <w:rPr>
          <w:spacing w:val="-6"/>
        </w:rPr>
        <w:t> </w:t>
      </w:r>
      <w:r>
        <w:rPr/>
        <w:t>them.</w:t>
      </w:r>
      <w:r>
        <w:rPr>
          <w:spacing w:val="48"/>
        </w:rPr>
        <w:t> </w:t>
      </w:r>
      <w:r>
        <w:rPr/>
        <w:t>(PE</w:t>
      </w:r>
      <w:r>
        <w:rPr>
          <w:spacing w:val="-7"/>
        </w:rPr>
        <w:t> </w:t>
      </w:r>
      <w:r>
        <w:rPr/>
        <w:t>Tr.,</w:t>
      </w:r>
      <w:r>
        <w:rPr>
          <w:spacing w:val="-6"/>
        </w:rPr>
        <w:t> </w:t>
      </w:r>
      <w:r>
        <w:rPr/>
        <w:t>pp. 20-24; 58-61.) Klages reported to police that she could not remember such a meeting. On February 14, 2020, Klages was convicted by a jury of one felony and one misdemeanor for lying to the</w:t>
      </w:r>
      <w:r>
        <w:rPr>
          <w:spacing w:val="-2"/>
        </w:rPr>
        <w:t> </w:t>
      </w:r>
      <w:r>
        <w:rPr/>
        <w:t>police.</w:t>
      </w:r>
    </w:p>
    <w:p>
      <w:pPr>
        <w:pStyle w:val="BodyText"/>
        <w:spacing w:before="3"/>
        <w:jc w:val="left"/>
        <w:rPr>
          <w:sz w:val="21"/>
        </w:rPr>
      </w:pPr>
    </w:p>
    <w:p>
      <w:pPr>
        <w:pStyle w:val="Heading2"/>
        <w:numPr>
          <w:ilvl w:val="1"/>
          <w:numId w:val="6"/>
        </w:numPr>
        <w:tabs>
          <w:tab w:pos="1579" w:val="left" w:leader="none"/>
          <w:tab w:pos="1580" w:val="left" w:leader="none"/>
        </w:tabs>
        <w:spacing w:line="240" w:lineRule="auto" w:before="0" w:after="0"/>
        <w:ind w:left="1579" w:right="0" w:hanging="721"/>
        <w:jc w:val="left"/>
        <w:rPr>
          <w:i/>
        </w:rPr>
      </w:pPr>
      <w:bookmarkStart w:name="vii.  Michigan Department of Licensing a" w:id="43"/>
      <w:bookmarkEnd w:id="43"/>
      <w:r>
        <w:rPr>
          <w:b w:val="0"/>
          <w:i w:val="0"/>
        </w:rPr>
      </w:r>
      <w:bookmarkStart w:name="vii.  Michigan Department of Licensing a" w:id="44"/>
      <w:bookmarkEnd w:id="44"/>
      <w:r>
        <w:rPr>
          <w:i/>
        </w:rPr>
        <w:t>M</w:t>
      </w:r>
      <w:r>
        <w:rPr>
          <w:i/>
        </w:rPr>
        <w:t>ichigan Department of Licensing and Regulatory Affairs (“LARA”)</w:t>
      </w:r>
      <w:r>
        <w:rPr>
          <w:i/>
          <w:spacing w:val="-18"/>
        </w:rPr>
        <w:t> </w:t>
      </w:r>
      <w:r>
        <w:rPr>
          <w:i/>
        </w:rPr>
        <w:t>Hearings</w:t>
      </w:r>
    </w:p>
    <w:p>
      <w:pPr>
        <w:pStyle w:val="BodyText"/>
        <w:spacing w:before="4"/>
        <w:jc w:val="left"/>
        <w:rPr>
          <w:b/>
          <w:i/>
          <w:sz w:val="22"/>
        </w:rPr>
      </w:pPr>
    </w:p>
    <w:p>
      <w:pPr>
        <w:pStyle w:val="BodyText"/>
        <w:spacing w:line="259" w:lineRule="auto"/>
        <w:ind w:left="139" w:right="138" w:firstLine="720"/>
      </w:pPr>
      <w:r>
        <w:rPr/>
        <w:t>LARA</w:t>
      </w:r>
      <w:r>
        <w:rPr>
          <w:spacing w:val="-10"/>
        </w:rPr>
        <w:t> </w:t>
      </w:r>
      <w:r>
        <w:rPr/>
        <w:t>has</w:t>
      </w:r>
      <w:r>
        <w:rPr>
          <w:spacing w:val="-9"/>
        </w:rPr>
        <w:t> </w:t>
      </w:r>
      <w:r>
        <w:rPr/>
        <w:t>opened</w:t>
      </w:r>
      <w:r>
        <w:rPr>
          <w:spacing w:val="-10"/>
        </w:rPr>
        <w:t> </w:t>
      </w:r>
      <w:r>
        <w:rPr/>
        <w:t>seven</w:t>
      </w:r>
      <w:r>
        <w:rPr>
          <w:spacing w:val="-7"/>
        </w:rPr>
        <w:t> </w:t>
      </w:r>
      <w:r>
        <w:rPr/>
        <w:t>investigations</w:t>
      </w:r>
      <w:r>
        <w:rPr>
          <w:spacing w:val="-9"/>
        </w:rPr>
        <w:t> </w:t>
      </w:r>
      <w:r>
        <w:rPr/>
        <w:t>into</w:t>
      </w:r>
      <w:r>
        <w:rPr>
          <w:spacing w:val="-10"/>
        </w:rPr>
        <w:t> </w:t>
      </w:r>
      <w:r>
        <w:rPr/>
        <w:t>current</w:t>
      </w:r>
      <w:r>
        <w:rPr>
          <w:spacing w:val="-9"/>
        </w:rPr>
        <w:t> </w:t>
      </w:r>
      <w:r>
        <w:rPr/>
        <w:t>and</w:t>
      </w:r>
      <w:r>
        <w:rPr>
          <w:spacing w:val="-10"/>
        </w:rPr>
        <w:t> </w:t>
      </w:r>
      <w:r>
        <w:rPr/>
        <w:t>former</w:t>
      </w:r>
      <w:r>
        <w:rPr>
          <w:spacing w:val="-10"/>
        </w:rPr>
        <w:t> </w:t>
      </w:r>
      <w:r>
        <w:rPr/>
        <w:t>MSU</w:t>
      </w:r>
      <w:r>
        <w:rPr>
          <w:spacing w:val="-10"/>
        </w:rPr>
        <w:t> </w:t>
      </w:r>
      <w:r>
        <w:rPr/>
        <w:t>employees</w:t>
      </w:r>
      <w:r>
        <w:rPr>
          <w:spacing w:val="-9"/>
        </w:rPr>
        <w:t> </w:t>
      </w:r>
      <w:r>
        <w:rPr/>
        <w:t>regarding alleged notice of a complaint or concern regarding Nassar. These investigations focused on the license</w:t>
      </w:r>
      <w:r>
        <w:rPr>
          <w:spacing w:val="-8"/>
        </w:rPr>
        <w:t> </w:t>
      </w:r>
      <w:r>
        <w:rPr/>
        <w:t>of</w:t>
      </w:r>
      <w:r>
        <w:rPr>
          <w:spacing w:val="-7"/>
        </w:rPr>
        <w:t> </w:t>
      </w:r>
      <w:r>
        <w:rPr/>
        <w:t>a</w:t>
      </w:r>
      <w:r>
        <w:rPr>
          <w:spacing w:val="-7"/>
        </w:rPr>
        <w:t> </w:t>
      </w:r>
      <w:r>
        <w:rPr/>
        <w:t>health</w:t>
      </w:r>
      <w:r>
        <w:rPr>
          <w:spacing w:val="-7"/>
        </w:rPr>
        <w:t> </w:t>
      </w:r>
      <w:r>
        <w:rPr/>
        <w:t>professional</w:t>
      </w:r>
      <w:r>
        <w:rPr>
          <w:spacing w:val="-6"/>
        </w:rPr>
        <w:t> </w:t>
      </w:r>
      <w:r>
        <w:rPr/>
        <w:t>to</w:t>
      </w:r>
      <w:r>
        <w:rPr>
          <w:spacing w:val="-6"/>
        </w:rPr>
        <w:t> </w:t>
      </w:r>
      <w:r>
        <w:rPr/>
        <w:t>determine</w:t>
      </w:r>
      <w:r>
        <w:rPr>
          <w:spacing w:val="-8"/>
        </w:rPr>
        <w:t> </w:t>
      </w:r>
      <w:r>
        <w:rPr/>
        <w:t>whether</w:t>
      </w:r>
      <w:r>
        <w:rPr>
          <w:spacing w:val="-7"/>
        </w:rPr>
        <w:t> </w:t>
      </w:r>
      <w:r>
        <w:rPr/>
        <w:t>or</w:t>
      </w:r>
      <w:r>
        <w:rPr>
          <w:spacing w:val="-7"/>
        </w:rPr>
        <w:t> </w:t>
      </w:r>
      <w:r>
        <w:rPr/>
        <w:t>not</w:t>
      </w:r>
      <w:r>
        <w:rPr>
          <w:spacing w:val="-7"/>
        </w:rPr>
        <w:t> </w:t>
      </w:r>
      <w:r>
        <w:rPr/>
        <w:t>the</w:t>
      </w:r>
      <w:r>
        <w:rPr>
          <w:spacing w:val="-7"/>
        </w:rPr>
        <w:t> </w:t>
      </w:r>
      <w:r>
        <w:rPr/>
        <w:t>licensee</w:t>
      </w:r>
      <w:r>
        <w:rPr>
          <w:spacing w:val="-7"/>
        </w:rPr>
        <w:t> </w:t>
      </w:r>
      <w:r>
        <w:rPr/>
        <w:t>violated</w:t>
      </w:r>
      <w:r>
        <w:rPr>
          <w:spacing w:val="-7"/>
        </w:rPr>
        <w:t> </w:t>
      </w:r>
      <w:r>
        <w:rPr/>
        <w:t>the</w:t>
      </w:r>
      <w:r>
        <w:rPr>
          <w:spacing w:val="-7"/>
        </w:rPr>
        <w:t> </w:t>
      </w:r>
      <w:r>
        <w:rPr/>
        <w:t>Public</w:t>
      </w:r>
      <w:r>
        <w:rPr>
          <w:spacing w:val="-7"/>
        </w:rPr>
        <w:t> </w:t>
      </w:r>
      <w:r>
        <w:rPr/>
        <w:t>Health Code. The current or former employees investigated</w:t>
      </w:r>
      <w:r>
        <w:rPr>
          <w:spacing w:val="-5"/>
        </w:rPr>
        <w:t> </w:t>
      </w:r>
      <w:r>
        <w:rPr/>
        <w:t>include:</w:t>
      </w:r>
    </w:p>
    <w:p>
      <w:pPr>
        <w:pStyle w:val="ListParagraph"/>
        <w:numPr>
          <w:ilvl w:val="0"/>
          <w:numId w:val="7"/>
        </w:numPr>
        <w:tabs>
          <w:tab w:pos="859" w:val="left" w:leader="none"/>
          <w:tab w:pos="860" w:val="left" w:leader="none"/>
        </w:tabs>
        <w:spacing w:line="240" w:lineRule="auto" w:before="158" w:after="0"/>
        <w:ind w:left="860" w:right="0" w:hanging="361"/>
        <w:jc w:val="left"/>
        <w:rPr>
          <w:sz w:val="24"/>
        </w:rPr>
      </w:pPr>
      <w:r>
        <w:rPr>
          <w:sz w:val="24"/>
        </w:rPr>
        <w:t>Kovan (case closed July 10, 2018, no</w:t>
      </w:r>
      <w:r>
        <w:rPr>
          <w:spacing w:val="-7"/>
          <w:sz w:val="24"/>
        </w:rPr>
        <w:t> </w:t>
      </w:r>
      <w:r>
        <w:rPr>
          <w:sz w:val="24"/>
        </w:rPr>
        <w:t>finding);</w:t>
      </w:r>
    </w:p>
    <w:p>
      <w:pPr>
        <w:pStyle w:val="ListParagraph"/>
        <w:numPr>
          <w:ilvl w:val="0"/>
          <w:numId w:val="7"/>
        </w:numPr>
        <w:tabs>
          <w:tab w:pos="859" w:val="left" w:leader="none"/>
          <w:tab w:pos="860" w:val="left" w:leader="none"/>
        </w:tabs>
        <w:spacing w:line="240" w:lineRule="auto" w:before="21" w:after="0"/>
        <w:ind w:left="860" w:right="0" w:hanging="361"/>
        <w:jc w:val="left"/>
        <w:rPr>
          <w:sz w:val="24"/>
        </w:rPr>
      </w:pPr>
      <w:r>
        <w:rPr>
          <w:sz w:val="24"/>
        </w:rPr>
        <w:t>Lemmen (case closed November 27, 2018, no finding);</w:t>
      </w:r>
    </w:p>
    <w:p>
      <w:pPr>
        <w:pStyle w:val="ListParagraph"/>
        <w:numPr>
          <w:ilvl w:val="0"/>
          <w:numId w:val="7"/>
        </w:numPr>
        <w:tabs>
          <w:tab w:pos="859" w:val="left" w:leader="none"/>
          <w:tab w:pos="860" w:val="left" w:leader="none"/>
        </w:tabs>
        <w:spacing w:line="240" w:lineRule="auto" w:before="23" w:after="0"/>
        <w:ind w:left="860" w:right="0" w:hanging="361"/>
        <w:jc w:val="left"/>
        <w:rPr>
          <w:sz w:val="24"/>
        </w:rPr>
      </w:pPr>
      <w:r>
        <w:rPr>
          <w:sz w:val="24"/>
        </w:rPr>
        <w:t>Dietzel (case closed July 27, 2018, no</w:t>
      </w:r>
      <w:r>
        <w:rPr>
          <w:spacing w:val="-5"/>
          <w:sz w:val="24"/>
        </w:rPr>
        <w:t> </w:t>
      </w:r>
      <w:r>
        <w:rPr>
          <w:sz w:val="24"/>
        </w:rPr>
        <w:t>finding);</w:t>
      </w:r>
    </w:p>
    <w:p>
      <w:pPr>
        <w:pStyle w:val="ListParagraph"/>
        <w:numPr>
          <w:ilvl w:val="0"/>
          <w:numId w:val="7"/>
        </w:numPr>
        <w:tabs>
          <w:tab w:pos="859" w:val="left" w:leader="none"/>
          <w:tab w:pos="860" w:val="left" w:leader="none"/>
        </w:tabs>
        <w:spacing w:line="240" w:lineRule="auto" w:before="20" w:after="0"/>
        <w:ind w:left="860" w:right="0" w:hanging="361"/>
        <w:jc w:val="left"/>
        <w:rPr>
          <w:sz w:val="24"/>
        </w:rPr>
      </w:pPr>
      <w:r>
        <w:rPr>
          <w:sz w:val="24"/>
        </w:rPr>
        <w:t>Stollak (license</w:t>
      </w:r>
      <w:r>
        <w:rPr>
          <w:spacing w:val="-2"/>
          <w:sz w:val="24"/>
        </w:rPr>
        <w:t> </w:t>
      </w:r>
      <w:r>
        <w:rPr>
          <w:sz w:val="24"/>
        </w:rPr>
        <w:t>surrendered);</w:t>
      </w:r>
    </w:p>
    <w:p>
      <w:pPr>
        <w:pStyle w:val="ListParagraph"/>
        <w:numPr>
          <w:ilvl w:val="0"/>
          <w:numId w:val="7"/>
        </w:numPr>
        <w:tabs>
          <w:tab w:pos="859" w:val="left" w:leader="none"/>
          <w:tab w:pos="860" w:val="left" w:leader="none"/>
        </w:tabs>
        <w:spacing w:line="240" w:lineRule="auto" w:before="20" w:after="0"/>
        <w:ind w:left="860" w:right="0" w:hanging="361"/>
        <w:jc w:val="left"/>
        <w:rPr>
          <w:sz w:val="24"/>
        </w:rPr>
      </w:pPr>
      <w:r>
        <w:rPr>
          <w:sz w:val="24"/>
        </w:rPr>
        <w:t>Strampel (license</w:t>
      </w:r>
      <w:r>
        <w:rPr>
          <w:spacing w:val="-2"/>
          <w:sz w:val="24"/>
        </w:rPr>
        <w:t> </w:t>
      </w:r>
      <w:r>
        <w:rPr>
          <w:sz w:val="24"/>
        </w:rPr>
        <w:t>surrendered);</w:t>
      </w:r>
    </w:p>
    <w:p>
      <w:pPr>
        <w:pStyle w:val="ListParagraph"/>
        <w:numPr>
          <w:ilvl w:val="0"/>
          <w:numId w:val="7"/>
        </w:numPr>
        <w:tabs>
          <w:tab w:pos="859" w:val="left" w:leader="none"/>
          <w:tab w:pos="860" w:val="left" w:leader="none"/>
        </w:tabs>
        <w:spacing w:line="256" w:lineRule="auto" w:before="23" w:after="0"/>
        <w:ind w:left="859" w:right="138" w:hanging="360"/>
        <w:jc w:val="left"/>
        <w:rPr>
          <w:sz w:val="24"/>
        </w:rPr>
      </w:pPr>
      <w:r>
        <w:rPr>
          <w:sz w:val="24"/>
        </w:rPr>
        <w:t>Hadden and Teachnor-Hauk (consolidated hearing held on January 21, 22, and 23, 2020; final determination</w:t>
      </w:r>
      <w:r>
        <w:rPr>
          <w:spacing w:val="-1"/>
          <w:sz w:val="24"/>
        </w:rPr>
        <w:t> </w:t>
      </w:r>
      <w:r>
        <w:rPr>
          <w:sz w:val="24"/>
        </w:rPr>
        <w:t>pending.)</w:t>
      </w:r>
    </w:p>
    <w:p>
      <w:pPr>
        <w:pStyle w:val="BodyText"/>
        <w:spacing w:line="259" w:lineRule="auto" w:before="163"/>
        <w:ind w:left="139" w:right="137" w:firstLine="720"/>
      </w:pPr>
      <w:r>
        <w:rPr/>
        <w:t>During the Hadden and Teachnor-Hauk hearing, Reporter 6 testified that she expressed discomfort about her examination with Nassar to Hadden. Reporter 6 stated that: she did not provide specifics and her only recollection is that Hadden was comforting, (LARA Transcript, January 21, 2020, p. 36); she told Hadden she was uncomfortable and simply was requesting guidance about how to file a report of her discomfort, (</w:t>
      </w:r>
      <w:r>
        <w:rPr>
          <w:i/>
        </w:rPr>
        <w:t>Id. </w:t>
      </w:r>
      <w:r>
        <w:rPr/>
        <w:t>p. 37); she was scared and did not provide any specific details to Hadden about her discomfort, (</w:t>
      </w:r>
      <w:r>
        <w:rPr>
          <w:i/>
        </w:rPr>
        <w:t>Id. </w:t>
      </w:r>
      <w:r>
        <w:rPr/>
        <w:t>p. 39); Hadden told her that if she feels something criminally wrong occurred she needed to say something to her, and Reporter 6 did not provide Hadden with additional detail, (</w:t>
      </w:r>
      <w:r>
        <w:rPr>
          <w:i/>
        </w:rPr>
        <w:t>Id. </w:t>
      </w:r>
      <w:r>
        <w:rPr/>
        <w:t>p. 42-43.); and she never told Hadden that Nassar penetrated her during treatment, (</w:t>
      </w:r>
      <w:r>
        <w:rPr>
          <w:i/>
        </w:rPr>
        <w:t>Id. </w:t>
      </w:r>
      <w:r>
        <w:rPr/>
        <w:t>pp. 88). Reporter 6 further stated, “I feel like if I had the same clarity then about what happened as I do now and really opened up to her, she would have waged war on Nassar on my behalf.” (</w:t>
      </w:r>
      <w:r>
        <w:rPr>
          <w:i/>
        </w:rPr>
        <w:t>Id. </w:t>
      </w:r>
      <w:r>
        <w:rPr/>
        <w:t>pp. 88; 98.)</w:t>
      </w:r>
    </w:p>
    <w:p>
      <w:pPr>
        <w:pStyle w:val="BodyText"/>
        <w:spacing w:line="259" w:lineRule="auto" w:before="156"/>
        <w:ind w:left="139" w:right="138" w:firstLine="720"/>
      </w:pPr>
      <w:r>
        <w:rPr/>
        <w:t>Reporter 5 also testified at the hearing, stating: “I can’t tell my story about Nassar</w:t>
      </w:r>
      <w:r>
        <w:rPr>
          <w:spacing w:val="-33"/>
        </w:rPr>
        <w:t> </w:t>
      </w:r>
      <w:r>
        <w:rPr/>
        <w:t>without you</w:t>
      </w:r>
      <w:r>
        <w:rPr>
          <w:spacing w:val="-6"/>
        </w:rPr>
        <w:t> </w:t>
      </w:r>
      <w:r>
        <w:rPr/>
        <w:t>two,</w:t>
      </w:r>
      <w:r>
        <w:rPr>
          <w:spacing w:val="-1"/>
        </w:rPr>
        <w:t> </w:t>
      </w:r>
      <w:r>
        <w:rPr/>
        <w:t>you</w:t>
      </w:r>
      <w:r>
        <w:rPr>
          <w:spacing w:val="-4"/>
        </w:rPr>
        <w:t> </w:t>
      </w:r>
      <w:r>
        <w:rPr/>
        <w:t>were</w:t>
      </w:r>
      <w:r>
        <w:rPr>
          <w:spacing w:val="-7"/>
        </w:rPr>
        <w:t> </w:t>
      </w:r>
      <w:r>
        <w:rPr/>
        <w:t>there</w:t>
      </w:r>
      <w:r>
        <w:rPr>
          <w:spacing w:val="-7"/>
        </w:rPr>
        <w:t> </w:t>
      </w:r>
      <w:r>
        <w:rPr/>
        <w:t>for</w:t>
      </w:r>
      <w:r>
        <w:rPr>
          <w:spacing w:val="-7"/>
        </w:rPr>
        <w:t> </w:t>
      </w:r>
      <w:r>
        <w:rPr/>
        <w:t>me.</w:t>
      </w:r>
      <w:r>
        <w:rPr>
          <w:spacing w:val="-5"/>
        </w:rPr>
        <w:t> </w:t>
      </w:r>
      <w:r>
        <w:rPr/>
        <w:t>You</w:t>
      </w:r>
      <w:r>
        <w:rPr>
          <w:spacing w:val="-6"/>
        </w:rPr>
        <w:t> </w:t>
      </w:r>
      <w:r>
        <w:rPr/>
        <w:t>saved</w:t>
      </w:r>
      <w:r>
        <w:rPr>
          <w:spacing w:val="-6"/>
        </w:rPr>
        <w:t> </w:t>
      </w:r>
      <w:r>
        <w:rPr/>
        <w:t>me</w:t>
      </w:r>
      <w:r>
        <w:rPr>
          <w:spacing w:val="-7"/>
        </w:rPr>
        <w:t> </w:t>
      </w:r>
      <w:r>
        <w:rPr/>
        <w:t>from</w:t>
      </w:r>
      <w:r>
        <w:rPr>
          <w:spacing w:val="-6"/>
        </w:rPr>
        <w:t> </w:t>
      </w:r>
      <w:r>
        <w:rPr/>
        <w:t>having</w:t>
      </w:r>
      <w:r>
        <w:rPr>
          <w:spacing w:val="-9"/>
        </w:rPr>
        <w:t> </w:t>
      </w:r>
      <w:r>
        <w:rPr/>
        <w:t>to</w:t>
      </w:r>
      <w:r>
        <w:rPr>
          <w:spacing w:val="-3"/>
        </w:rPr>
        <w:t> </w:t>
      </w:r>
      <w:r>
        <w:rPr/>
        <w:t>go</w:t>
      </w:r>
      <w:r>
        <w:rPr>
          <w:spacing w:val="-4"/>
        </w:rPr>
        <w:t> </w:t>
      </w:r>
      <w:r>
        <w:rPr/>
        <w:t>and</w:t>
      </w:r>
      <w:r>
        <w:rPr>
          <w:spacing w:val="-6"/>
        </w:rPr>
        <w:t> </w:t>
      </w:r>
      <w:r>
        <w:rPr/>
        <w:t>see</w:t>
      </w:r>
      <w:r>
        <w:rPr>
          <w:spacing w:val="-5"/>
        </w:rPr>
        <w:t> </w:t>
      </w:r>
      <w:r>
        <w:rPr/>
        <w:t>the</w:t>
      </w:r>
      <w:r>
        <w:rPr>
          <w:spacing w:val="-7"/>
        </w:rPr>
        <w:t> </w:t>
      </w:r>
      <w:r>
        <w:rPr/>
        <w:t>doctor</w:t>
      </w:r>
      <w:r>
        <w:rPr>
          <w:spacing w:val="-7"/>
        </w:rPr>
        <w:t> </w:t>
      </w:r>
      <w:r>
        <w:rPr/>
        <w:t>when</w:t>
      </w:r>
      <w:r>
        <w:rPr>
          <w:spacing w:val="-4"/>
        </w:rPr>
        <w:t> </w:t>
      </w:r>
      <w:r>
        <w:rPr/>
        <w:t>I</w:t>
      </w:r>
      <w:r>
        <w:rPr>
          <w:spacing w:val="-8"/>
        </w:rPr>
        <w:t> </w:t>
      </w:r>
      <w:r>
        <w:rPr/>
        <w:t>didn’t want to.   </w:t>
      </w:r>
      <w:r>
        <w:rPr>
          <w:spacing w:val="55"/>
        </w:rPr>
        <w:t> </w:t>
      </w:r>
      <w:r>
        <w:rPr/>
        <w:t>It’s hard for me to sit here and say these things because I feel like I’m making you out</w:t>
      </w:r>
    </w:p>
    <w:p>
      <w:pPr>
        <w:pStyle w:val="BodyText"/>
        <w:spacing w:before="1"/>
        <w:ind w:left="139"/>
      </w:pPr>
      <w:r>
        <w:rPr/>
        <w:t>to</w:t>
      </w:r>
      <w:r>
        <w:rPr>
          <w:spacing w:val="11"/>
        </w:rPr>
        <w:t> </w:t>
      </w:r>
      <w:r>
        <w:rPr/>
        <w:t>be</w:t>
      </w:r>
      <w:r>
        <w:rPr>
          <w:spacing w:val="10"/>
        </w:rPr>
        <w:t> </w:t>
      </w:r>
      <w:r>
        <w:rPr/>
        <w:t>a</w:t>
      </w:r>
      <w:r>
        <w:rPr>
          <w:spacing w:val="13"/>
        </w:rPr>
        <w:t> </w:t>
      </w:r>
      <w:r>
        <w:rPr/>
        <w:t>super</w:t>
      </w:r>
      <w:r>
        <w:rPr>
          <w:spacing w:val="10"/>
        </w:rPr>
        <w:t> </w:t>
      </w:r>
      <w:r>
        <w:rPr/>
        <w:t>bad</w:t>
      </w:r>
      <w:r>
        <w:rPr>
          <w:spacing w:val="13"/>
        </w:rPr>
        <w:t> </w:t>
      </w:r>
      <w:r>
        <w:rPr/>
        <w:t>person,</w:t>
      </w:r>
      <w:r>
        <w:rPr>
          <w:spacing w:val="14"/>
        </w:rPr>
        <w:t> </w:t>
      </w:r>
      <w:r>
        <w:rPr/>
        <w:t>but</w:t>
      </w:r>
      <w:r>
        <w:rPr>
          <w:spacing w:val="16"/>
        </w:rPr>
        <w:t> </w:t>
      </w:r>
      <w:r>
        <w:rPr/>
        <w:t>you</w:t>
      </w:r>
      <w:r>
        <w:rPr>
          <w:spacing w:val="11"/>
        </w:rPr>
        <w:t> </w:t>
      </w:r>
      <w:r>
        <w:rPr/>
        <w:t>were</w:t>
      </w:r>
      <w:r>
        <w:rPr>
          <w:spacing w:val="11"/>
        </w:rPr>
        <w:t> </w:t>
      </w:r>
      <w:r>
        <w:rPr/>
        <w:t>there</w:t>
      </w:r>
      <w:r>
        <w:rPr>
          <w:spacing w:val="12"/>
        </w:rPr>
        <w:t> </w:t>
      </w:r>
      <w:r>
        <w:rPr/>
        <w:t>for</w:t>
      </w:r>
      <w:r>
        <w:rPr>
          <w:spacing w:val="13"/>
        </w:rPr>
        <w:t> </w:t>
      </w:r>
      <w:r>
        <w:rPr/>
        <w:t>me.” </w:t>
      </w:r>
      <w:r>
        <w:rPr>
          <w:spacing w:val="23"/>
        </w:rPr>
        <w:t> </w:t>
      </w:r>
      <w:r>
        <w:rPr/>
        <w:t>(LARA</w:t>
      </w:r>
      <w:r>
        <w:rPr>
          <w:spacing w:val="13"/>
        </w:rPr>
        <w:t> </w:t>
      </w:r>
      <w:r>
        <w:rPr/>
        <w:t>Transcript,</w:t>
      </w:r>
      <w:r>
        <w:rPr>
          <w:spacing w:val="11"/>
        </w:rPr>
        <w:t> </w:t>
      </w:r>
      <w:r>
        <w:rPr/>
        <w:t>January</w:t>
      </w:r>
      <w:r>
        <w:rPr>
          <w:spacing w:val="8"/>
        </w:rPr>
        <w:t> </w:t>
      </w:r>
      <w:r>
        <w:rPr/>
        <w:t>23,</w:t>
      </w:r>
      <w:r>
        <w:rPr>
          <w:spacing w:val="12"/>
        </w:rPr>
        <w:t> </w:t>
      </w:r>
      <w:r>
        <w:rPr/>
        <w:t>2020</w:t>
      </w:r>
      <w:r>
        <w:rPr>
          <w:spacing w:val="13"/>
        </w:rPr>
        <w:t> </w:t>
      </w:r>
      <w:r>
        <w:rPr/>
        <w:t>pp.</w:t>
      </w:r>
    </w:p>
    <w:p>
      <w:pPr>
        <w:pStyle w:val="BodyText"/>
        <w:spacing w:before="1"/>
        <w:jc w:val="left"/>
        <w:rPr>
          <w:sz w:val="18"/>
        </w:rPr>
      </w:pPr>
      <w:r>
        <w:rPr/>
        <w:pict>
          <v:shape style="position:absolute;margin-left:72pt;margin-top:12.789121pt;width:144pt;height:.1pt;mso-position-horizontal-relative:page;mso-position-vertical-relative:paragraph;z-index:-251649024;mso-wrap-distance-left:0;mso-wrap-distance-right:0" coordorigin="1440,256" coordsize="2880,0" path="m1440,256l4320,256e" filled="false" stroked="true" strokeweight=".72pt" strokecolor="#000000">
            <v:path arrowok="t"/>
            <v:stroke dashstyle="solid"/>
            <w10:wrap type="topAndBottom"/>
          </v:shape>
        </w:pict>
      </w:r>
    </w:p>
    <w:p>
      <w:pPr>
        <w:spacing w:before="59"/>
        <w:ind w:left="140" w:right="139" w:hanging="1"/>
        <w:jc w:val="both"/>
        <w:rPr>
          <w:sz w:val="20"/>
        </w:rPr>
      </w:pPr>
      <w:bookmarkStart w:name="_bookmark22" w:id="45"/>
      <w:bookmarkEnd w:id="45"/>
      <w:r>
        <w:rPr/>
      </w:r>
      <w:r>
        <w:rPr>
          <w:position w:val="7"/>
          <w:sz w:val="13"/>
        </w:rPr>
        <w:t>23 </w:t>
      </w:r>
      <w:r>
        <w:rPr>
          <w:sz w:val="20"/>
        </w:rPr>
        <w:t>The Strampel criminal trial does not provide any additional allegation that a current or former MSU employee was on notice of a complaint or concern of sex discrimination by Nassar. The trial did include testimony concerning the 2014 Investigation, which is consistent with other materials reviewed by MSU.</w:t>
      </w:r>
    </w:p>
    <w:p>
      <w:pPr>
        <w:spacing w:after="0"/>
        <w:jc w:val="both"/>
        <w:rPr>
          <w:sz w:val="20"/>
        </w:rPr>
        <w:sectPr>
          <w:pgSz w:w="12240" w:h="15840"/>
          <w:pgMar w:header="0" w:footer="1067" w:top="1360" w:bottom="1260" w:left="1300" w:right="1300"/>
        </w:sectPr>
      </w:pPr>
    </w:p>
    <w:p>
      <w:pPr>
        <w:pStyle w:val="BodyText"/>
        <w:spacing w:line="259" w:lineRule="auto" w:before="74"/>
        <w:ind w:left="140" w:right="135"/>
      </w:pPr>
      <w:r>
        <w:rPr/>
        <w:t>14-15.) Further, Reporter 5 testified that Hadden and Teachnor-Hauk together explained treatments</w:t>
      </w:r>
      <w:r>
        <w:rPr>
          <w:spacing w:val="-8"/>
        </w:rPr>
        <w:t> </w:t>
      </w:r>
      <w:r>
        <w:rPr/>
        <w:t>that</w:t>
      </w:r>
      <w:r>
        <w:rPr>
          <w:spacing w:val="-8"/>
        </w:rPr>
        <w:t> </w:t>
      </w:r>
      <w:r>
        <w:rPr/>
        <w:t>may</w:t>
      </w:r>
      <w:r>
        <w:rPr>
          <w:spacing w:val="-10"/>
        </w:rPr>
        <w:t> </w:t>
      </w:r>
      <w:r>
        <w:rPr/>
        <w:t>be</w:t>
      </w:r>
      <w:r>
        <w:rPr>
          <w:spacing w:val="-10"/>
        </w:rPr>
        <w:t> </w:t>
      </w:r>
      <w:r>
        <w:rPr/>
        <w:t>beneficial</w:t>
      </w:r>
      <w:r>
        <w:rPr>
          <w:spacing w:val="-7"/>
        </w:rPr>
        <w:t> </w:t>
      </w:r>
      <w:r>
        <w:rPr/>
        <w:t>for</w:t>
      </w:r>
      <w:r>
        <w:rPr>
          <w:spacing w:val="-9"/>
        </w:rPr>
        <w:t> </w:t>
      </w:r>
      <w:r>
        <w:rPr/>
        <w:t>her</w:t>
      </w:r>
      <w:r>
        <w:rPr>
          <w:spacing w:val="-8"/>
        </w:rPr>
        <w:t> </w:t>
      </w:r>
      <w:r>
        <w:rPr/>
        <w:t>injuries,</w:t>
      </w:r>
      <w:r>
        <w:rPr>
          <w:spacing w:val="-9"/>
        </w:rPr>
        <w:t> </w:t>
      </w:r>
      <w:r>
        <w:rPr/>
        <w:t>showed</w:t>
      </w:r>
      <w:r>
        <w:rPr>
          <w:spacing w:val="-8"/>
        </w:rPr>
        <w:t> </w:t>
      </w:r>
      <w:r>
        <w:rPr/>
        <w:t>her</w:t>
      </w:r>
      <w:r>
        <w:rPr>
          <w:spacing w:val="-9"/>
        </w:rPr>
        <w:t> </w:t>
      </w:r>
      <w:r>
        <w:rPr/>
        <w:t>treatments</w:t>
      </w:r>
      <w:r>
        <w:rPr>
          <w:spacing w:val="-7"/>
        </w:rPr>
        <w:t> </w:t>
      </w:r>
      <w:r>
        <w:rPr/>
        <w:t>on</w:t>
      </w:r>
      <w:r>
        <w:rPr>
          <w:spacing w:val="-6"/>
        </w:rPr>
        <w:t> </w:t>
      </w:r>
      <w:r>
        <w:rPr/>
        <w:t>a</w:t>
      </w:r>
      <w:r>
        <w:rPr>
          <w:spacing w:val="-9"/>
        </w:rPr>
        <w:t> </w:t>
      </w:r>
      <w:r>
        <w:rPr/>
        <w:t>model,</w:t>
      </w:r>
      <w:r>
        <w:rPr>
          <w:spacing w:val="-9"/>
        </w:rPr>
        <w:t> </w:t>
      </w:r>
      <w:r>
        <w:rPr/>
        <w:t>and</w:t>
      </w:r>
      <w:r>
        <w:rPr>
          <w:spacing w:val="-5"/>
        </w:rPr>
        <w:t> </w:t>
      </w:r>
      <w:r>
        <w:rPr/>
        <w:t>provided her with literature. (</w:t>
      </w:r>
      <w:r>
        <w:rPr>
          <w:i/>
        </w:rPr>
        <w:t>Id. </w:t>
      </w:r>
      <w:r>
        <w:rPr/>
        <w:t>p. 18.) Reporter 5 also testified that she showed Nassar’s technique to Hadden, but Reporter 5 did not penetrate herself when she provided Hadden with her understanding of the treatment. (</w:t>
      </w:r>
      <w:r>
        <w:rPr>
          <w:i/>
        </w:rPr>
        <w:t>Id. </w:t>
      </w:r>
      <w:r>
        <w:rPr/>
        <w:t>p. 28.) She stated that she perceived that Hadden turned red and started to cry and then told Reporter 5 to talk to Teachnor-Hauk. Reporter 5 testified that when she spoke to Teachnor-Hauk about her concerns, Reporter 5 did not state that Nassar vaginally penetrated her when they were discussing the procedure, but Reporter 5 was apparently under the impression that Teachnor-Hauk was aware. (</w:t>
      </w:r>
      <w:r>
        <w:rPr>
          <w:i/>
        </w:rPr>
        <w:t>Id. </w:t>
      </w:r>
      <w:r>
        <w:rPr/>
        <w:t>p. 68.) Reporter 5 also stated that Teachnor-Hauk</w:t>
      </w:r>
      <w:r>
        <w:rPr>
          <w:spacing w:val="-5"/>
        </w:rPr>
        <w:t> </w:t>
      </w:r>
      <w:r>
        <w:rPr/>
        <w:t>provided</w:t>
      </w:r>
      <w:r>
        <w:rPr>
          <w:spacing w:val="-1"/>
        </w:rPr>
        <w:t> </w:t>
      </w:r>
      <w:r>
        <w:rPr/>
        <w:t>her</w:t>
      </w:r>
      <w:r>
        <w:rPr>
          <w:spacing w:val="-5"/>
        </w:rPr>
        <w:t> </w:t>
      </w:r>
      <w:r>
        <w:rPr/>
        <w:t>guidance</w:t>
      </w:r>
      <w:r>
        <w:rPr>
          <w:spacing w:val="-6"/>
        </w:rPr>
        <w:t> </w:t>
      </w:r>
      <w:r>
        <w:rPr/>
        <w:t>on</w:t>
      </w:r>
      <w:r>
        <w:rPr>
          <w:spacing w:val="-4"/>
        </w:rPr>
        <w:t> </w:t>
      </w:r>
      <w:r>
        <w:rPr/>
        <w:t>filing</w:t>
      </w:r>
      <w:r>
        <w:rPr>
          <w:spacing w:val="-6"/>
        </w:rPr>
        <w:t> </w:t>
      </w:r>
      <w:r>
        <w:rPr/>
        <w:t>a</w:t>
      </w:r>
      <w:r>
        <w:rPr>
          <w:spacing w:val="-2"/>
        </w:rPr>
        <w:t> </w:t>
      </w:r>
      <w:r>
        <w:rPr/>
        <w:t>complaint</w:t>
      </w:r>
      <w:r>
        <w:rPr>
          <w:spacing w:val="-4"/>
        </w:rPr>
        <w:t> </w:t>
      </w:r>
      <w:r>
        <w:rPr/>
        <w:t>and</w:t>
      </w:r>
      <w:r>
        <w:rPr>
          <w:spacing w:val="-4"/>
        </w:rPr>
        <w:t> </w:t>
      </w:r>
      <w:r>
        <w:rPr/>
        <w:t>that</w:t>
      </w:r>
      <w:r>
        <w:rPr>
          <w:spacing w:val="-3"/>
        </w:rPr>
        <w:t> </w:t>
      </w:r>
      <w:r>
        <w:rPr/>
        <w:t>at</w:t>
      </w:r>
      <w:r>
        <w:rPr>
          <w:spacing w:val="-4"/>
        </w:rPr>
        <w:t> </w:t>
      </w:r>
      <w:r>
        <w:rPr/>
        <w:t>the</w:t>
      </w:r>
      <w:r>
        <w:rPr>
          <w:spacing w:val="-7"/>
        </w:rPr>
        <w:t> </w:t>
      </w:r>
      <w:r>
        <w:rPr/>
        <w:t>time</w:t>
      </w:r>
      <w:r>
        <w:rPr>
          <w:spacing w:val="-5"/>
        </w:rPr>
        <w:t> </w:t>
      </w:r>
      <w:r>
        <w:rPr/>
        <w:t>reporter</w:t>
      </w:r>
      <w:r>
        <w:rPr>
          <w:spacing w:val="-5"/>
        </w:rPr>
        <w:t> </w:t>
      </w:r>
      <w:r>
        <w:rPr/>
        <w:t>5</w:t>
      </w:r>
      <w:r>
        <w:rPr>
          <w:spacing w:val="-4"/>
        </w:rPr>
        <w:t> </w:t>
      </w:r>
      <w:r>
        <w:rPr/>
        <w:t>did</w:t>
      </w:r>
      <w:r>
        <w:rPr>
          <w:spacing w:val="-4"/>
        </w:rPr>
        <w:t> </w:t>
      </w:r>
      <w:r>
        <w:rPr/>
        <w:t>not feel intimidated but that Teachnor-Hauk stated filing a complaint would place a huge burden on Reporter 5’s family. (</w:t>
      </w:r>
      <w:r>
        <w:rPr>
          <w:i/>
        </w:rPr>
        <w:t>Id. </w:t>
      </w:r>
      <w:r>
        <w:rPr/>
        <w:t>p. 74.)</w:t>
      </w:r>
    </w:p>
    <w:p>
      <w:pPr>
        <w:pStyle w:val="BodyText"/>
        <w:spacing w:before="158"/>
        <w:ind w:left="860"/>
      </w:pPr>
      <w:r>
        <w:rPr/>
        <w:t>Hadden</w:t>
      </w:r>
      <w:r>
        <w:rPr>
          <w:spacing w:val="-12"/>
        </w:rPr>
        <w:t> </w:t>
      </w:r>
      <w:r>
        <w:rPr/>
        <w:t>testified</w:t>
      </w:r>
      <w:r>
        <w:rPr>
          <w:spacing w:val="-11"/>
        </w:rPr>
        <w:t> </w:t>
      </w:r>
      <w:r>
        <w:rPr/>
        <w:t>on</w:t>
      </w:r>
      <w:r>
        <w:rPr>
          <w:spacing w:val="-11"/>
        </w:rPr>
        <w:t> </w:t>
      </w:r>
      <w:r>
        <w:rPr/>
        <w:t>January</w:t>
      </w:r>
      <w:r>
        <w:rPr>
          <w:spacing w:val="-16"/>
        </w:rPr>
        <w:t> </w:t>
      </w:r>
      <w:r>
        <w:rPr/>
        <w:t>22,</w:t>
      </w:r>
      <w:r>
        <w:rPr>
          <w:spacing w:val="-12"/>
        </w:rPr>
        <w:t> </w:t>
      </w:r>
      <w:r>
        <w:rPr/>
        <w:t>2020</w:t>
      </w:r>
      <w:r>
        <w:rPr>
          <w:spacing w:val="-11"/>
        </w:rPr>
        <w:t> </w:t>
      </w:r>
      <w:r>
        <w:rPr/>
        <w:t>and</w:t>
      </w:r>
      <w:r>
        <w:rPr>
          <w:spacing w:val="-11"/>
        </w:rPr>
        <w:t> </w:t>
      </w:r>
      <w:r>
        <w:rPr/>
        <w:t>denied</w:t>
      </w:r>
      <w:r>
        <w:rPr>
          <w:spacing w:val="-11"/>
        </w:rPr>
        <w:t> </w:t>
      </w:r>
      <w:r>
        <w:rPr/>
        <w:t>the</w:t>
      </w:r>
      <w:r>
        <w:rPr>
          <w:spacing w:val="-13"/>
        </w:rPr>
        <w:t> </w:t>
      </w:r>
      <w:r>
        <w:rPr/>
        <w:t>allegations</w:t>
      </w:r>
      <w:r>
        <w:rPr>
          <w:spacing w:val="-11"/>
        </w:rPr>
        <w:t> </w:t>
      </w:r>
      <w:r>
        <w:rPr/>
        <w:t>of</w:t>
      </w:r>
      <w:r>
        <w:rPr>
          <w:spacing w:val="-12"/>
        </w:rPr>
        <w:t> </w:t>
      </w:r>
      <w:r>
        <w:rPr/>
        <w:t>Reporter</w:t>
      </w:r>
      <w:r>
        <w:rPr>
          <w:spacing w:val="-12"/>
        </w:rPr>
        <w:t> </w:t>
      </w:r>
      <w:r>
        <w:rPr/>
        <w:t>6</w:t>
      </w:r>
      <w:r>
        <w:rPr>
          <w:spacing w:val="-11"/>
        </w:rPr>
        <w:t> </w:t>
      </w:r>
      <w:r>
        <w:rPr/>
        <w:t>and</w:t>
      </w:r>
      <w:r>
        <w:rPr>
          <w:spacing w:val="-12"/>
        </w:rPr>
        <w:t> </w:t>
      </w:r>
      <w:r>
        <w:rPr/>
        <w:t>Reporter</w:t>
      </w:r>
    </w:p>
    <w:p>
      <w:pPr>
        <w:pStyle w:val="BodyText"/>
        <w:spacing w:line="259" w:lineRule="auto" w:before="21"/>
        <w:ind w:left="140" w:right="139"/>
      </w:pPr>
      <w:r>
        <w:rPr/>
        <w:t>5. Further, Hadden stated that if she had cried with an athlete, she would have remembered it happening. (LARA Transcript, January 22, 2020, pp. 211; 228.) Hadden’s statements were consistent with her recorded statement and other interviews.</w:t>
      </w:r>
    </w:p>
    <w:p>
      <w:pPr>
        <w:pStyle w:val="BodyText"/>
        <w:spacing w:line="259" w:lineRule="auto" w:before="160"/>
        <w:ind w:left="140" w:right="137" w:firstLine="720"/>
      </w:pPr>
      <w:r>
        <w:rPr/>
        <w:t>Further, Teachnor-Hauk testified on January 23, 2020, and she denied Reporter 5’s allegations and stated that she did not have any memory of meeting with Reporter 5 and Hadden at any time. (LARA Transcript, January 23, 2020, p. 121.) Further, Teachnor-Hauk testified that if a patient stated “they were vaginally penetrated [it] would have been a huge red flag because I was not aware of any procedure that we did, at all, anybody, and when I say we, not me, the physicians, I was not aware of that. That would have been a huge red flag.” (</w:t>
      </w:r>
      <w:r>
        <w:rPr>
          <w:i/>
        </w:rPr>
        <w:t>Id.</w:t>
      </w:r>
      <w:r>
        <w:rPr/>
        <w:t>)</w:t>
      </w:r>
    </w:p>
    <w:p>
      <w:pPr>
        <w:pStyle w:val="Heading2"/>
        <w:numPr>
          <w:ilvl w:val="1"/>
          <w:numId w:val="6"/>
        </w:numPr>
        <w:tabs>
          <w:tab w:pos="1579" w:val="left" w:leader="none"/>
          <w:tab w:pos="1580" w:val="left" w:leader="none"/>
        </w:tabs>
        <w:spacing w:line="240" w:lineRule="auto" w:before="163" w:after="0"/>
        <w:ind w:left="1580" w:right="0" w:hanging="720"/>
        <w:jc w:val="left"/>
        <w:rPr>
          <w:i/>
        </w:rPr>
      </w:pPr>
      <w:r>
        <w:rPr>
          <w:i/>
        </w:rPr>
        <w:t>Other</w:t>
      </w:r>
    </w:p>
    <w:p>
      <w:pPr>
        <w:pStyle w:val="BodyText"/>
        <w:spacing w:line="259" w:lineRule="auto" w:before="177"/>
        <w:ind w:left="140" w:right="135" w:firstLine="720"/>
      </w:pPr>
      <w:r>
        <w:rPr/>
        <w:t>Approximately eleven individuals have reported that Nassar sexually assaulted them and that (a) medical students were in the examination room and dismissed when Nassar started to provide treatment, (b) medical students or doctors were nearby or entered/exited the room during an examination, or (c) a student may have been in the examination room but unable to see the treatment. None of these reports name anyone specifically; nor do the reports provide that the person – even an anonymous person – was provided notice of a complaint or concern of sex discrimination concerning Nassar’s treatment.</w:t>
      </w:r>
    </w:p>
    <w:p>
      <w:pPr>
        <w:pStyle w:val="Heading1"/>
        <w:numPr>
          <w:ilvl w:val="0"/>
          <w:numId w:val="4"/>
        </w:numPr>
        <w:tabs>
          <w:tab w:pos="860" w:val="left" w:leader="none"/>
        </w:tabs>
        <w:spacing w:line="240" w:lineRule="auto" w:before="163" w:after="0"/>
        <w:ind w:left="860" w:right="0" w:hanging="720"/>
        <w:jc w:val="both"/>
      </w:pPr>
      <w:bookmarkStart w:name="B.  MSU Employee Review" w:id="46"/>
      <w:bookmarkEnd w:id="46"/>
      <w:r>
        <w:rPr>
          <w:b w:val="0"/>
        </w:rPr>
      </w:r>
      <w:bookmarkStart w:name="B.  MSU Employee Review" w:id="47"/>
      <w:bookmarkEnd w:id="47"/>
      <w:r>
        <w:rPr/>
        <w:t>M</w:t>
      </w:r>
      <w:r>
        <w:rPr/>
        <w:t>SU Employee</w:t>
      </w:r>
      <w:r>
        <w:rPr>
          <w:spacing w:val="-1"/>
        </w:rPr>
        <w:t> </w:t>
      </w:r>
      <w:r>
        <w:rPr/>
        <w:t>Review</w:t>
      </w:r>
    </w:p>
    <w:p>
      <w:pPr>
        <w:pStyle w:val="BodyText"/>
        <w:jc w:val="left"/>
        <w:rPr>
          <w:b/>
        </w:rPr>
      </w:pPr>
    </w:p>
    <w:p>
      <w:pPr>
        <w:pStyle w:val="Heading2"/>
        <w:numPr>
          <w:ilvl w:val="0"/>
          <w:numId w:val="8"/>
        </w:numPr>
        <w:tabs>
          <w:tab w:pos="1579" w:val="left" w:leader="none"/>
          <w:tab w:pos="1580" w:val="left" w:leader="none"/>
        </w:tabs>
        <w:spacing w:line="259" w:lineRule="auto" w:before="0" w:after="0"/>
        <w:ind w:left="1580" w:right="136" w:hanging="720"/>
        <w:jc w:val="left"/>
      </w:pPr>
      <w:bookmarkStart w:name="I.  Current and Former MSU Employees Rep" w:id="48"/>
      <w:bookmarkEnd w:id="48"/>
      <w:r>
        <w:rPr>
          <w:b w:val="0"/>
          <w:i w:val="0"/>
        </w:rPr>
      </w:r>
      <w:bookmarkStart w:name="I.  Current and Former MSU Employees Rep" w:id="49"/>
      <w:bookmarkEnd w:id="49"/>
      <w:r>
        <w:rPr>
          <w:i/>
        </w:rPr>
        <w:t>C</w:t>
      </w:r>
      <w:r>
        <w:rPr>
          <w:i/>
        </w:rPr>
        <w:t>urrent and Former MSU Employees Reported to Receive a Complaint or </w:t>
      </w:r>
      <w:r>
        <w:rPr/>
        <w:t>Concern of Sex Discrimination by</w:t>
      </w:r>
      <w:r>
        <w:rPr>
          <w:spacing w:val="-3"/>
        </w:rPr>
        <w:t> </w:t>
      </w:r>
      <w:r>
        <w:rPr/>
        <w:t>Nassar</w:t>
      </w:r>
    </w:p>
    <w:p>
      <w:pPr>
        <w:pStyle w:val="BodyText"/>
        <w:spacing w:before="9"/>
        <w:jc w:val="left"/>
        <w:rPr>
          <w:b/>
          <w:i/>
          <w:sz w:val="20"/>
        </w:rPr>
      </w:pPr>
    </w:p>
    <w:p>
      <w:pPr>
        <w:pStyle w:val="ListParagraph"/>
        <w:numPr>
          <w:ilvl w:val="1"/>
          <w:numId w:val="8"/>
        </w:numPr>
        <w:tabs>
          <w:tab w:pos="2299" w:val="left" w:leader="none"/>
          <w:tab w:pos="2300" w:val="left" w:leader="none"/>
        </w:tabs>
        <w:spacing w:line="240" w:lineRule="auto" w:before="0" w:after="0"/>
        <w:ind w:left="2300" w:right="0" w:hanging="720"/>
        <w:jc w:val="left"/>
        <w:rPr>
          <w:b/>
          <w:i/>
          <w:sz w:val="24"/>
        </w:rPr>
      </w:pPr>
      <w:bookmarkStart w:name="i.  Kelli Bert" w:id="50"/>
      <w:bookmarkEnd w:id="50"/>
      <w:r>
        <w:rPr/>
      </w:r>
      <w:bookmarkStart w:name="i.  Kelli Bert" w:id="51"/>
      <w:bookmarkEnd w:id="51"/>
      <w:r>
        <w:rPr>
          <w:b/>
          <w:i/>
          <w:sz w:val="24"/>
        </w:rPr>
        <w:t>K</w:t>
      </w:r>
      <w:r>
        <w:rPr>
          <w:b/>
          <w:i/>
          <w:sz w:val="24"/>
        </w:rPr>
        <w:t>elli</w:t>
      </w:r>
      <w:r>
        <w:rPr>
          <w:b/>
          <w:i/>
          <w:spacing w:val="-1"/>
          <w:sz w:val="24"/>
        </w:rPr>
        <w:t> </w:t>
      </w:r>
      <w:r>
        <w:rPr>
          <w:b/>
          <w:i/>
          <w:sz w:val="24"/>
        </w:rPr>
        <w:t>Bert</w:t>
      </w:r>
    </w:p>
    <w:p>
      <w:pPr>
        <w:pStyle w:val="BodyText"/>
        <w:spacing w:before="4"/>
        <w:jc w:val="left"/>
        <w:rPr>
          <w:b/>
          <w:i/>
          <w:sz w:val="22"/>
        </w:rPr>
      </w:pPr>
    </w:p>
    <w:p>
      <w:pPr>
        <w:pStyle w:val="BodyText"/>
        <w:spacing w:line="261" w:lineRule="auto"/>
        <w:ind w:left="140" w:right="134" w:firstLine="720"/>
      </w:pPr>
      <w:r>
        <w:rPr/>
        <w:t>Bert is a former MSU assistant track coach, a position she held for one year. A former MSU track athlete, Reporter 4, alleged in a February 2018 civil lawsuit that in 1999, she</w:t>
      </w:r>
    </w:p>
    <w:p>
      <w:pPr>
        <w:spacing w:after="0" w:line="261" w:lineRule="auto"/>
        <w:sectPr>
          <w:pgSz w:w="12240" w:h="15840"/>
          <w:pgMar w:header="0" w:footer="1067" w:top="1360" w:bottom="1260" w:left="1300" w:right="1300"/>
        </w:sectPr>
      </w:pPr>
    </w:p>
    <w:p>
      <w:pPr>
        <w:pStyle w:val="BodyText"/>
        <w:spacing w:line="259" w:lineRule="auto" w:before="79"/>
        <w:ind w:left="139" w:right="135"/>
      </w:pPr>
      <w:r>
        <w:rPr/>
        <w:t>complained to Bert about Nassar’s conduct during an appointment. </w:t>
      </w:r>
      <w:hyperlink w:history="true" w:anchor="_bookmark23">
        <w:r>
          <w:rPr>
            <w:position w:val="9"/>
            <w:sz w:val="16"/>
          </w:rPr>
          <w:t>24</w:t>
        </w:r>
      </w:hyperlink>
      <w:r>
        <w:rPr>
          <w:position w:val="9"/>
          <w:sz w:val="16"/>
        </w:rPr>
        <w:t> </w:t>
      </w:r>
      <w:r>
        <w:rPr/>
        <w:t>According to Reporter 4, Bert responded that Nassar was an  “Olympic  doctor  and  he  should  know  what  he  is  doing.” Reporter 4 did not provide a statement to OIE. (MSU-OCR 09.07.20180019251.) Further, Reporter 4 did not communicate with MSUPD. Bert stated that she does not remember Reporter 4 complaining about Nassar and that Bert did not know, at the time, that Nassar was an Olympic</w:t>
      </w:r>
      <w:r>
        <w:rPr>
          <w:spacing w:val="-2"/>
        </w:rPr>
        <w:t> </w:t>
      </w:r>
      <w:r>
        <w:rPr/>
        <w:t>doctor.</w:t>
      </w:r>
    </w:p>
    <w:p>
      <w:pPr>
        <w:pStyle w:val="BodyText"/>
        <w:spacing w:line="259" w:lineRule="auto" w:before="158"/>
        <w:ind w:left="140" w:right="137" w:firstLine="720"/>
      </w:pPr>
      <w:r>
        <w:rPr/>
        <w:t>Pursuant to Section III of the Resolution Agreement, MSU is required to “review the actions of those current and former employees who had notice or were reported to have received notice</w:t>
      </w:r>
      <w:r>
        <w:rPr>
          <w:spacing w:val="-18"/>
        </w:rPr>
        <w:t> </w:t>
      </w:r>
      <w:r>
        <w:rPr/>
        <w:t>of</w:t>
      </w:r>
      <w:r>
        <w:rPr>
          <w:spacing w:val="-17"/>
        </w:rPr>
        <w:t> </w:t>
      </w:r>
      <w:r>
        <w:rPr/>
        <w:t>a</w:t>
      </w:r>
      <w:r>
        <w:rPr>
          <w:spacing w:val="-17"/>
        </w:rPr>
        <w:t> </w:t>
      </w:r>
      <w:r>
        <w:rPr/>
        <w:t>complaint</w:t>
      </w:r>
      <w:r>
        <w:rPr>
          <w:spacing w:val="-15"/>
        </w:rPr>
        <w:t> </w:t>
      </w:r>
      <w:r>
        <w:rPr/>
        <w:t>or</w:t>
      </w:r>
      <w:r>
        <w:rPr>
          <w:spacing w:val="-17"/>
        </w:rPr>
        <w:t> </w:t>
      </w:r>
      <w:r>
        <w:rPr/>
        <w:t>concern</w:t>
      </w:r>
      <w:r>
        <w:rPr>
          <w:spacing w:val="-16"/>
        </w:rPr>
        <w:t> </w:t>
      </w:r>
      <w:r>
        <w:rPr/>
        <w:t>of</w:t>
      </w:r>
      <w:r>
        <w:rPr>
          <w:spacing w:val="-18"/>
        </w:rPr>
        <w:t> </w:t>
      </w:r>
      <w:r>
        <w:rPr/>
        <w:t>sex</w:t>
      </w:r>
      <w:r>
        <w:rPr>
          <w:spacing w:val="-13"/>
        </w:rPr>
        <w:t> </w:t>
      </w:r>
      <w:r>
        <w:rPr/>
        <w:t>discrimination</w:t>
      </w:r>
      <w:r>
        <w:rPr>
          <w:spacing w:val="-16"/>
        </w:rPr>
        <w:t> </w:t>
      </w:r>
      <w:r>
        <w:rPr/>
        <w:t>committed</w:t>
      </w:r>
      <w:r>
        <w:rPr>
          <w:spacing w:val="-16"/>
        </w:rPr>
        <w:t> </w:t>
      </w:r>
      <w:r>
        <w:rPr/>
        <w:t>by”</w:t>
      </w:r>
      <w:r>
        <w:rPr>
          <w:spacing w:val="-17"/>
        </w:rPr>
        <w:t> </w:t>
      </w:r>
      <w:r>
        <w:rPr/>
        <w:t>Nassar.</w:t>
      </w:r>
      <w:r>
        <w:rPr>
          <w:spacing w:val="28"/>
        </w:rPr>
        <w:t> </w:t>
      </w:r>
      <w:r>
        <w:rPr/>
        <w:t>Under</w:t>
      </w:r>
      <w:r>
        <w:rPr>
          <w:spacing w:val="-17"/>
        </w:rPr>
        <w:t> </w:t>
      </w:r>
      <w:r>
        <w:rPr/>
        <w:t>the</w:t>
      </w:r>
      <w:r>
        <w:rPr>
          <w:spacing w:val="-17"/>
        </w:rPr>
        <w:t> </w:t>
      </w:r>
      <w:r>
        <w:rPr/>
        <w:t>applicable evidentiary standard, a preponderance is the amount of evidence that causes one to conclude that an allegation is more likely true than not true. </w:t>
      </w:r>
      <w:r>
        <w:rPr>
          <w:spacing w:val="-3"/>
        </w:rPr>
        <w:t>If </w:t>
      </w:r>
      <w:r>
        <w:rPr/>
        <w:t>the evidence on an allegation is equally balanced (</w:t>
      </w:r>
      <w:r>
        <w:rPr>
          <w:i/>
        </w:rPr>
        <w:t>i.e.</w:t>
      </w:r>
      <w:r>
        <w:rPr/>
        <w:t>, 50% / 50%), it has not been proven by a preponderance of the evidence. A preponderance</w:t>
      </w:r>
      <w:r>
        <w:rPr>
          <w:spacing w:val="-30"/>
        </w:rPr>
        <w:t> </w:t>
      </w:r>
      <w:r>
        <w:rPr/>
        <w:t>of the evidence does not support that Bert had notice or received a complaint of sex discrimination by</w:t>
      </w:r>
      <w:r>
        <w:rPr>
          <w:spacing w:val="-5"/>
        </w:rPr>
        <w:t> </w:t>
      </w:r>
      <w:r>
        <w:rPr/>
        <w:t>Nassar.</w:t>
      </w:r>
    </w:p>
    <w:p>
      <w:pPr>
        <w:pStyle w:val="Heading2"/>
        <w:numPr>
          <w:ilvl w:val="1"/>
          <w:numId w:val="8"/>
        </w:numPr>
        <w:tabs>
          <w:tab w:pos="2299" w:val="left" w:leader="none"/>
          <w:tab w:pos="2300" w:val="left" w:leader="none"/>
        </w:tabs>
        <w:spacing w:line="240" w:lineRule="auto" w:before="164" w:after="0"/>
        <w:ind w:left="2299" w:right="0" w:hanging="720"/>
        <w:jc w:val="left"/>
        <w:rPr>
          <w:i/>
        </w:rPr>
      </w:pPr>
      <w:bookmarkStart w:name="ii.  Lianna Hadden" w:id="52"/>
      <w:bookmarkEnd w:id="52"/>
      <w:r>
        <w:rPr>
          <w:b w:val="0"/>
          <w:i w:val="0"/>
        </w:rPr>
      </w:r>
      <w:bookmarkStart w:name="ii.  Lianna Hadden" w:id="53"/>
      <w:bookmarkEnd w:id="53"/>
      <w:r>
        <w:rPr>
          <w:i/>
        </w:rPr>
        <w:t>L</w:t>
      </w:r>
      <w:r>
        <w:rPr>
          <w:i/>
        </w:rPr>
        <w:t>ianna</w:t>
      </w:r>
      <w:r>
        <w:rPr>
          <w:i/>
          <w:spacing w:val="-1"/>
        </w:rPr>
        <w:t> </w:t>
      </w:r>
      <w:r>
        <w:rPr>
          <w:i/>
        </w:rPr>
        <w:t>Hadden</w:t>
      </w:r>
    </w:p>
    <w:p>
      <w:pPr>
        <w:pStyle w:val="BodyText"/>
        <w:spacing w:before="4"/>
        <w:jc w:val="left"/>
        <w:rPr>
          <w:b/>
          <w:i/>
          <w:sz w:val="22"/>
        </w:rPr>
      </w:pPr>
    </w:p>
    <w:p>
      <w:pPr>
        <w:pStyle w:val="BodyText"/>
        <w:spacing w:line="259" w:lineRule="auto"/>
        <w:ind w:left="140" w:right="136" w:firstLine="720"/>
      </w:pPr>
      <w:r>
        <w:rPr/>
        <w:t>Hadden is currently an MSU athletic trainer,  a  position  she  has  held  for  twenty  years.</w:t>
      </w:r>
      <w:r>
        <w:rPr>
          <w:spacing w:val="50"/>
        </w:rPr>
        <w:t> </w:t>
      </w:r>
      <w:r>
        <w:rPr/>
        <w:t>Whether</w:t>
      </w:r>
      <w:r>
        <w:rPr>
          <w:spacing w:val="-9"/>
        </w:rPr>
        <w:t> </w:t>
      </w:r>
      <w:r>
        <w:rPr/>
        <w:t>Hadden</w:t>
      </w:r>
      <w:r>
        <w:rPr>
          <w:spacing w:val="-5"/>
        </w:rPr>
        <w:t> </w:t>
      </w:r>
      <w:r>
        <w:rPr/>
        <w:t>was</w:t>
      </w:r>
      <w:r>
        <w:rPr>
          <w:spacing w:val="-8"/>
        </w:rPr>
        <w:t> </w:t>
      </w:r>
      <w:r>
        <w:rPr/>
        <w:t>on</w:t>
      </w:r>
      <w:r>
        <w:rPr>
          <w:spacing w:val="-9"/>
        </w:rPr>
        <w:t> </w:t>
      </w:r>
      <w:r>
        <w:rPr/>
        <w:t>notice</w:t>
      </w:r>
      <w:r>
        <w:rPr>
          <w:spacing w:val="-9"/>
        </w:rPr>
        <w:t> </w:t>
      </w:r>
      <w:r>
        <w:rPr/>
        <w:t>of</w:t>
      </w:r>
      <w:r>
        <w:rPr>
          <w:spacing w:val="-9"/>
        </w:rPr>
        <w:t> </w:t>
      </w:r>
      <w:r>
        <w:rPr/>
        <w:t>misconduct</w:t>
      </w:r>
      <w:r>
        <w:rPr>
          <w:spacing w:val="-8"/>
        </w:rPr>
        <w:t> </w:t>
      </w:r>
      <w:r>
        <w:rPr/>
        <w:t>by</w:t>
      </w:r>
      <w:r>
        <w:rPr>
          <w:spacing w:val="-12"/>
        </w:rPr>
        <w:t> </w:t>
      </w:r>
      <w:r>
        <w:rPr/>
        <w:t>Nassar</w:t>
      </w:r>
      <w:r>
        <w:rPr>
          <w:spacing w:val="-9"/>
        </w:rPr>
        <w:t> </w:t>
      </w:r>
      <w:r>
        <w:rPr/>
        <w:t>is</w:t>
      </w:r>
      <w:r>
        <w:rPr>
          <w:spacing w:val="-8"/>
        </w:rPr>
        <w:t> </w:t>
      </w:r>
      <w:r>
        <w:rPr/>
        <w:t>the</w:t>
      </w:r>
      <w:r>
        <w:rPr>
          <w:spacing w:val="-9"/>
        </w:rPr>
        <w:t> </w:t>
      </w:r>
      <w:r>
        <w:rPr/>
        <w:t>subject</w:t>
      </w:r>
      <w:r>
        <w:rPr>
          <w:spacing w:val="-8"/>
        </w:rPr>
        <w:t> </w:t>
      </w:r>
      <w:r>
        <w:rPr/>
        <w:t>of</w:t>
      </w:r>
      <w:r>
        <w:rPr>
          <w:spacing w:val="-9"/>
        </w:rPr>
        <w:t> </w:t>
      </w:r>
      <w:r>
        <w:rPr/>
        <w:t>pending</w:t>
      </w:r>
      <w:r>
        <w:rPr>
          <w:spacing w:val="-11"/>
        </w:rPr>
        <w:t> </w:t>
      </w:r>
      <w:r>
        <w:rPr/>
        <w:t>litigation and a LARA</w:t>
      </w:r>
      <w:r>
        <w:rPr>
          <w:spacing w:val="-1"/>
        </w:rPr>
        <w:t> </w:t>
      </w:r>
      <w:r>
        <w:rPr/>
        <w:t>investigation.</w:t>
      </w:r>
    </w:p>
    <w:p>
      <w:pPr>
        <w:pStyle w:val="BodyText"/>
        <w:spacing w:line="259" w:lineRule="auto" w:before="159"/>
        <w:ind w:left="139" w:right="134" w:firstLine="720"/>
      </w:pPr>
      <w:r>
        <w:rPr/>
        <w:t>As set forth above, Reporter 6, a former University volleyball player, stated that, in or around 2002, she reported to Hadden that Nassar made her uncomfortable during a medical appointment. (OCR Findings, p. 7.) On February 13, 2017, Reporter 6 provided MSUPD with a written statement and expressly stated that she did not give Hadden very many details, as she was embarrassed about her treatment experience with Nassar. Reporter 6 further stated that Hadden handled</w:t>
      </w:r>
      <w:r>
        <w:rPr>
          <w:spacing w:val="-4"/>
        </w:rPr>
        <w:t> </w:t>
      </w:r>
      <w:r>
        <w:rPr/>
        <w:t>the</w:t>
      </w:r>
      <w:r>
        <w:rPr>
          <w:spacing w:val="-5"/>
        </w:rPr>
        <w:t> </w:t>
      </w:r>
      <w:r>
        <w:rPr/>
        <w:t>conversation</w:t>
      </w:r>
      <w:r>
        <w:rPr>
          <w:spacing w:val="-1"/>
        </w:rPr>
        <w:t> </w:t>
      </w:r>
      <w:r>
        <w:rPr/>
        <w:t>the</w:t>
      </w:r>
      <w:r>
        <w:rPr>
          <w:spacing w:val="-5"/>
        </w:rPr>
        <w:t> </w:t>
      </w:r>
      <w:r>
        <w:rPr/>
        <w:t>best</w:t>
      </w:r>
      <w:r>
        <w:rPr>
          <w:spacing w:val="-3"/>
        </w:rPr>
        <w:t> </w:t>
      </w:r>
      <w:r>
        <w:rPr/>
        <w:t>way</w:t>
      </w:r>
      <w:r>
        <w:rPr>
          <w:spacing w:val="-8"/>
        </w:rPr>
        <w:t> </w:t>
      </w:r>
      <w:r>
        <w:rPr/>
        <w:t>she</w:t>
      </w:r>
      <w:r>
        <w:rPr>
          <w:spacing w:val="-5"/>
        </w:rPr>
        <w:t> </w:t>
      </w:r>
      <w:r>
        <w:rPr/>
        <w:t>knew</w:t>
      </w:r>
      <w:r>
        <w:rPr>
          <w:spacing w:val="-4"/>
        </w:rPr>
        <w:t> </w:t>
      </w:r>
      <w:r>
        <w:rPr/>
        <w:t>how,</w:t>
      </w:r>
      <w:r>
        <w:rPr>
          <w:spacing w:val="-4"/>
        </w:rPr>
        <w:t> </w:t>
      </w:r>
      <w:r>
        <w:rPr/>
        <w:t>asked</w:t>
      </w:r>
      <w:r>
        <w:rPr>
          <w:spacing w:val="-4"/>
        </w:rPr>
        <w:t> </w:t>
      </w:r>
      <w:r>
        <w:rPr/>
        <w:t>questions</w:t>
      </w:r>
      <w:r>
        <w:rPr>
          <w:spacing w:val="-3"/>
        </w:rPr>
        <w:t> </w:t>
      </w:r>
      <w:r>
        <w:rPr/>
        <w:t>such</w:t>
      </w:r>
      <w:r>
        <w:rPr>
          <w:spacing w:val="-1"/>
        </w:rPr>
        <w:t> </w:t>
      </w:r>
      <w:r>
        <w:rPr/>
        <w:t>as</w:t>
      </w:r>
      <w:r>
        <w:rPr>
          <w:spacing w:val="-4"/>
        </w:rPr>
        <w:t> </w:t>
      </w:r>
      <w:r>
        <w:rPr/>
        <w:t>“Did</w:t>
      </w:r>
      <w:r>
        <w:rPr>
          <w:spacing w:val="-4"/>
        </w:rPr>
        <w:t> </w:t>
      </w:r>
      <w:r>
        <w:rPr/>
        <w:t>Dr.</w:t>
      </w:r>
      <w:r>
        <w:rPr>
          <w:spacing w:val="-1"/>
        </w:rPr>
        <w:t> </w:t>
      </w:r>
      <w:r>
        <w:rPr/>
        <w:t>Nassar</w:t>
      </w:r>
      <w:r>
        <w:rPr>
          <w:spacing w:val="-5"/>
        </w:rPr>
        <w:t> </w:t>
      </w:r>
      <w:r>
        <w:rPr/>
        <w:t>do something</w:t>
      </w:r>
      <w:r>
        <w:rPr>
          <w:spacing w:val="-11"/>
        </w:rPr>
        <w:t> </w:t>
      </w:r>
      <w:r>
        <w:rPr/>
        <w:t>you</w:t>
      </w:r>
      <w:r>
        <w:rPr>
          <w:spacing w:val="-13"/>
        </w:rPr>
        <w:t> </w:t>
      </w:r>
      <w:r>
        <w:rPr/>
        <w:t>thought</w:t>
      </w:r>
      <w:r>
        <w:rPr>
          <w:spacing w:val="-12"/>
        </w:rPr>
        <w:t> </w:t>
      </w:r>
      <w:r>
        <w:rPr/>
        <w:t>was</w:t>
      </w:r>
      <w:r>
        <w:rPr>
          <w:spacing w:val="-13"/>
        </w:rPr>
        <w:t> </w:t>
      </w:r>
      <w:r>
        <w:rPr/>
        <w:t>criminally</w:t>
      </w:r>
      <w:r>
        <w:rPr>
          <w:spacing w:val="-17"/>
        </w:rPr>
        <w:t> </w:t>
      </w:r>
      <w:r>
        <w:rPr/>
        <w:t>wrong?”</w:t>
      </w:r>
      <w:r>
        <w:rPr>
          <w:spacing w:val="-14"/>
        </w:rPr>
        <w:t> </w:t>
      </w:r>
      <w:r>
        <w:rPr/>
        <w:t>and</w:t>
      </w:r>
      <w:r>
        <w:rPr>
          <w:spacing w:val="-12"/>
        </w:rPr>
        <w:t> </w:t>
      </w:r>
      <w:r>
        <w:rPr/>
        <w:t>“Did</w:t>
      </w:r>
      <w:r>
        <w:rPr>
          <w:spacing w:val="-13"/>
        </w:rPr>
        <w:t> </w:t>
      </w:r>
      <w:r>
        <w:rPr/>
        <w:t>he</w:t>
      </w:r>
      <w:r>
        <w:rPr>
          <w:spacing w:val="-13"/>
        </w:rPr>
        <w:t> </w:t>
      </w:r>
      <w:r>
        <w:rPr/>
        <w:t>hurt</w:t>
      </w:r>
      <w:r>
        <w:rPr>
          <w:spacing w:val="-8"/>
        </w:rPr>
        <w:t> </w:t>
      </w:r>
      <w:r>
        <w:rPr/>
        <w:t>you?”</w:t>
      </w:r>
      <w:r>
        <w:rPr>
          <w:spacing w:val="34"/>
        </w:rPr>
        <w:t> </w:t>
      </w:r>
      <w:r>
        <w:rPr/>
        <w:t>Reporter</w:t>
      </w:r>
      <w:r>
        <w:rPr>
          <w:spacing w:val="-14"/>
        </w:rPr>
        <w:t> </w:t>
      </w:r>
      <w:r>
        <w:rPr/>
        <w:t>6</w:t>
      </w:r>
      <w:r>
        <w:rPr>
          <w:spacing w:val="-12"/>
        </w:rPr>
        <w:t> </w:t>
      </w:r>
      <w:r>
        <w:rPr/>
        <w:t>did</w:t>
      </w:r>
      <w:r>
        <w:rPr>
          <w:spacing w:val="-13"/>
        </w:rPr>
        <w:t> </w:t>
      </w:r>
      <w:r>
        <w:rPr/>
        <w:t>not</w:t>
      </w:r>
      <w:r>
        <w:rPr>
          <w:spacing w:val="-12"/>
        </w:rPr>
        <w:t> </w:t>
      </w:r>
      <w:r>
        <w:rPr/>
        <w:t>provide responses to these questions. Further, Reporter 6 stated that Hadden provided her with guidance as to how to file a report, if she felt so compelled. (MSU-OCR 04.16.2018 0016341.) Reporter</w:t>
      </w:r>
      <w:r>
        <w:rPr>
          <w:spacing w:val="-33"/>
        </w:rPr>
        <w:t> </w:t>
      </w:r>
      <w:r>
        <w:rPr/>
        <w:t>6 also testified in the LARA hearing involving Hadden and stated, “I feel like if I had the same clarity then about what happened as I do now and really opened up to her, she would have waged war on Nassar on </w:t>
      </w:r>
      <w:r>
        <w:rPr>
          <w:spacing w:val="2"/>
        </w:rPr>
        <w:t>my </w:t>
      </w:r>
      <w:r>
        <w:rPr/>
        <w:t>behalf.” (LARA Transcript, January 21, 2020, p. 98.) Based upon this testimony,</w:t>
      </w:r>
      <w:r>
        <w:rPr>
          <w:spacing w:val="-5"/>
        </w:rPr>
        <w:t> </w:t>
      </w:r>
      <w:r>
        <w:rPr/>
        <w:t>Reporter</w:t>
      </w:r>
      <w:r>
        <w:rPr>
          <w:spacing w:val="-6"/>
        </w:rPr>
        <w:t> </w:t>
      </w:r>
      <w:r>
        <w:rPr/>
        <w:t>6</w:t>
      </w:r>
      <w:r>
        <w:rPr>
          <w:spacing w:val="-5"/>
        </w:rPr>
        <w:t> </w:t>
      </w:r>
      <w:r>
        <w:rPr/>
        <w:t>acknowledges</w:t>
      </w:r>
      <w:r>
        <w:rPr>
          <w:spacing w:val="-3"/>
        </w:rPr>
        <w:t> </w:t>
      </w:r>
      <w:r>
        <w:rPr/>
        <w:t>that</w:t>
      </w:r>
      <w:r>
        <w:rPr>
          <w:spacing w:val="-4"/>
        </w:rPr>
        <w:t> </w:t>
      </w:r>
      <w:r>
        <w:rPr/>
        <w:t>Hadden</w:t>
      </w:r>
      <w:r>
        <w:rPr>
          <w:spacing w:val="-2"/>
        </w:rPr>
        <w:t> </w:t>
      </w:r>
      <w:r>
        <w:rPr/>
        <w:t>did</w:t>
      </w:r>
      <w:r>
        <w:rPr>
          <w:spacing w:val="-4"/>
        </w:rPr>
        <w:t> </w:t>
      </w:r>
      <w:r>
        <w:rPr/>
        <w:t>not</w:t>
      </w:r>
      <w:r>
        <w:rPr>
          <w:spacing w:val="-4"/>
        </w:rPr>
        <w:t> </w:t>
      </w:r>
      <w:r>
        <w:rPr/>
        <w:t>have</w:t>
      </w:r>
      <w:r>
        <w:rPr>
          <w:spacing w:val="-6"/>
        </w:rPr>
        <w:t> </w:t>
      </w:r>
      <w:r>
        <w:rPr/>
        <w:t>notice</w:t>
      </w:r>
      <w:r>
        <w:rPr>
          <w:spacing w:val="-5"/>
        </w:rPr>
        <w:t> </w:t>
      </w:r>
      <w:r>
        <w:rPr/>
        <w:t>of</w:t>
      </w:r>
      <w:r>
        <w:rPr>
          <w:spacing w:val="-6"/>
        </w:rPr>
        <w:t> </w:t>
      </w:r>
      <w:r>
        <w:rPr/>
        <w:t>a</w:t>
      </w:r>
      <w:r>
        <w:rPr>
          <w:spacing w:val="-6"/>
        </w:rPr>
        <w:t> </w:t>
      </w:r>
      <w:r>
        <w:rPr/>
        <w:t>complaint</w:t>
      </w:r>
      <w:r>
        <w:rPr>
          <w:spacing w:val="-3"/>
        </w:rPr>
        <w:t> </w:t>
      </w:r>
      <w:r>
        <w:rPr/>
        <w:t>or</w:t>
      </w:r>
      <w:r>
        <w:rPr>
          <w:spacing w:val="-6"/>
        </w:rPr>
        <w:t> </w:t>
      </w:r>
      <w:r>
        <w:rPr/>
        <w:t>concern</w:t>
      </w:r>
      <w:r>
        <w:rPr>
          <w:spacing w:val="-4"/>
        </w:rPr>
        <w:t> </w:t>
      </w:r>
      <w:r>
        <w:rPr/>
        <w:t>of sex discrimination by</w:t>
      </w:r>
      <w:r>
        <w:rPr>
          <w:spacing w:val="-7"/>
        </w:rPr>
        <w:t> </w:t>
      </w:r>
      <w:r>
        <w:rPr/>
        <w:t>Nassar.</w:t>
      </w:r>
    </w:p>
    <w:p>
      <w:pPr>
        <w:pStyle w:val="BodyText"/>
        <w:jc w:val="left"/>
        <w:rPr>
          <w:sz w:val="20"/>
        </w:rPr>
      </w:pPr>
    </w:p>
    <w:p>
      <w:pPr>
        <w:pStyle w:val="BodyText"/>
        <w:jc w:val="left"/>
        <w:rPr>
          <w:sz w:val="20"/>
        </w:rPr>
      </w:pPr>
    </w:p>
    <w:p>
      <w:pPr>
        <w:pStyle w:val="BodyText"/>
        <w:spacing w:before="8"/>
        <w:jc w:val="left"/>
        <w:rPr>
          <w:sz w:val="28"/>
        </w:rPr>
      </w:pPr>
      <w:r>
        <w:rPr/>
        <w:pict>
          <v:shape style="position:absolute;margin-left:72pt;margin-top:18.883808pt;width:144pt;height:.1pt;mso-position-horizontal-relative:page;mso-position-vertical-relative:paragraph;z-index:-251648000;mso-wrap-distance-left:0;mso-wrap-distance-right:0" coordorigin="1440,378" coordsize="2880,0" path="m1440,378l4320,378e" filled="false" stroked="true" strokeweight=".72pt" strokecolor="#000000">
            <v:path arrowok="t"/>
            <v:stroke dashstyle="solid"/>
            <w10:wrap type="topAndBottom"/>
          </v:shape>
        </w:pict>
      </w:r>
    </w:p>
    <w:p>
      <w:pPr>
        <w:spacing w:line="259" w:lineRule="auto" w:before="69"/>
        <w:ind w:left="140" w:right="137" w:hanging="1"/>
        <w:jc w:val="both"/>
        <w:rPr>
          <w:sz w:val="20"/>
        </w:rPr>
      </w:pPr>
      <w:bookmarkStart w:name="_bookmark23" w:id="54"/>
      <w:bookmarkEnd w:id="54"/>
      <w:r>
        <w:rPr/>
      </w:r>
      <w:r>
        <w:rPr>
          <w:rFonts w:ascii="Calibri" w:hAnsi="Calibri"/>
          <w:position w:val="7"/>
          <w:sz w:val="13"/>
        </w:rPr>
        <w:t>24 </w:t>
      </w:r>
      <w:r>
        <w:rPr>
          <w:sz w:val="20"/>
        </w:rPr>
        <w:t>The OCR Findings provides that Reporter 4 informed the “head coach;” however, Reporter 4 stated that she informed Bert. For the avoidance of doubt, the head coach of Women’s Track, Walter Drenth, was also interviewed and stated that he was not aware of any complaint or concern of sex discrimination by Nassar. Drenth stated that he had</w:t>
      </w:r>
      <w:r>
        <w:rPr>
          <w:spacing w:val="-5"/>
          <w:sz w:val="20"/>
        </w:rPr>
        <w:t> </w:t>
      </w:r>
      <w:r>
        <w:rPr>
          <w:sz w:val="20"/>
        </w:rPr>
        <w:t>never</w:t>
      </w:r>
      <w:r>
        <w:rPr>
          <w:spacing w:val="-5"/>
          <w:sz w:val="20"/>
        </w:rPr>
        <w:t> </w:t>
      </w:r>
      <w:r>
        <w:rPr>
          <w:sz w:val="20"/>
        </w:rPr>
        <w:t>heard</w:t>
      </w:r>
      <w:r>
        <w:rPr>
          <w:spacing w:val="-5"/>
          <w:sz w:val="20"/>
        </w:rPr>
        <w:t> </w:t>
      </w:r>
      <w:r>
        <w:rPr>
          <w:sz w:val="20"/>
        </w:rPr>
        <w:t>anything</w:t>
      </w:r>
      <w:r>
        <w:rPr>
          <w:spacing w:val="-7"/>
          <w:sz w:val="20"/>
        </w:rPr>
        <w:t> </w:t>
      </w:r>
      <w:r>
        <w:rPr>
          <w:sz w:val="20"/>
        </w:rPr>
        <w:t>negative,</w:t>
      </w:r>
      <w:r>
        <w:rPr>
          <w:spacing w:val="-6"/>
          <w:sz w:val="20"/>
        </w:rPr>
        <w:t> </w:t>
      </w:r>
      <w:r>
        <w:rPr>
          <w:sz w:val="20"/>
        </w:rPr>
        <w:t>or</w:t>
      </w:r>
      <w:r>
        <w:rPr>
          <w:spacing w:val="-5"/>
          <w:sz w:val="20"/>
        </w:rPr>
        <w:t> </w:t>
      </w:r>
      <w:r>
        <w:rPr>
          <w:sz w:val="20"/>
        </w:rPr>
        <w:t>any</w:t>
      </w:r>
      <w:r>
        <w:rPr>
          <w:spacing w:val="-9"/>
          <w:sz w:val="20"/>
        </w:rPr>
        <w:t> </w:t>
      </w:r>
      <w:r>
        <w:rPr>
          <w:sz w:val="20"/>
        </w:rPr>
        <w:t>jokes</w:t>
      </w:r>
      <w:r>
        <w:rPr>
          <w:spacing w:val="-6"/>
          <w:sz w:val="20"/>
        </w:rPr>
        <w:t> </w:t>
      </w:r>
      <w:r>
        <w:rPr>
          <w:sz w:val="20"/>
        </w:rPr>
        <w:t>or</w:t>
      </w:r>
      <w:r>
        <w:rPr>
          <w:spacing w:val="-6"/>
          <w:sz w:val="20"/>
        </w:rPr>
        <w:t> </w:t>
      </w:r>
      <w:r>
        <w:rPr>
          <w:sz w:val="20"/>
        </w:rPr>
        <w:t>sarcasm,</w:t>
      </w:r>
      <w:r>
        <w:rPr>
          <w:spacing w:val="-5"/>
          <w:sz w:val="20"/>
        </w:rPr>
        <w:t> </w:t>
      </w:r>
      <w:r>
        <w:rPr>
          <w:sz w:val="20"/>
        </w:rPr>
        <w:t>regarding</w:t>
      </w:r>
      <w:r>
        <w:rPr>
          <w:spacing w:val="-8"/>
          <w:sz w:val="20"/>
        </w:rPr>
        <w:t> </w:t>
      </w:r>
      <w:r>
        <w:rPr>
          <w:sz w:val="20"/>
        </w:rPr>
        <w:t>Nassar</w:t>
      </w:r>
      <w:r>
        <w:rPr>
          <w:spacing w:val="-5"/>
          <w:sz w:val="20"/>
        </w:rPr>
        <w:t> </w:t>
      </w:r>
      <w:r>
        <w:rPr>
          <w:sz w:val="20"/>
        </w:rPr>
        <w:t>before</w:t>
      </w:r>
      <w:r>
        <w:rPr>
          <w:spacing w:val="-5"/>
          <w:sz w:val="20"/>
        </w:rPr>
        <w:t> </w:t>
      </w:r>
      <w:r>
        <w:rPr>
          <w:sz w:val="20"/>
        </w:rPr>
        <w:t>claims</w:t>
      </w:r>
      <w:r>
        <w:rPr>
          <w:spacing w:val="-5"/>
          <w:sz w:val="20"/>
        </w:rPr>
        <w:t> </w:t>
      </w:r>
      <w:r>
        <w:rPr>
          <w:sz w:val="20"/>
        </w:rPr>
        <w:t>regarding</w:t>
      </w:r>
      <w:r>
        <w:rPr>
          <w:spacing w:val="-7"/>
          <w:sz w:val="20"/>
        </w:rPr>
        <w:t> </w:t>
      </w:r>
      <w:r>
        <w:rPr>
          <w:sz w:val="20"/>
        </w:rPr>
        <w:t>Nassar</w:t>
      </w:r>
      <w:r>
        <w:rPr>
          <w:spacing w:val="-5"/>
          <w:sz w:val="20"/>
        </w:rPr>
        <w:t> </w:t>
      </w:r>
      <w:r>
        <w:rPr>
          <w:sz w:val="20"/>
        </w:rPr>
        <w:t>became public in</w:t>
      </w:r>
      <w:r>
        <w:rPr>
          <w:spacing w:val="-2"/>
          <w:sz w:val="20"/>
        </w:rPr>
        <w:t> </w:t>
      </w:r>
      <w:r>
        <w:rPr>
          <w:sz w:val="20"/>
        </w:rPr>
        <w:t>2016.</w:t>
      </w:r>
    </w:p>
    <w:p>
      <w:pPr>
        <w:spacing w:after="0" w:line="259" w:lineRule="auto"/>
        <w:jc w:val="both"/>
        <w:rPr>
          <w:sz w:val="20"/>
        </w:rPr>
        <w:sectPr>
          <w:pgSz w:w="12240" w:h="15840"/>
          <w:pgMar w:header="0" w:footer="1067" w:top="1340" w:bottom="1260" w:left="1300" w:right="1300"/>
        </w:sectPr>
      </w:pPr>
    </w:p>
    <w:p>
      <w:pPr>
        <w:pStyle w:val="BodyText"/>
        <w:spacing w:line="259" w:lineRule="auto" w:before="74"/>
        <w:ind w:left="139" w:right="139" w:firstLine="720"/>
      </w:pPr>
      <w:r>
        <w:rPr/>
        <w:t>Further, in her December 2016 civil lawsuit against Nassar and MSU, Reporter 5 alleged that in 1999 or 2000, she informed Hadden about her concerns regarding Nassar’s treatment. Her civil lawsuit does not provide any detail as to what Reporter 5 specifically stated to Hadden. At the LARA Hearing, however, Reporter 5 testified that she showed Hadden the technique Nassar utilized</w:t>
      </w:r>
      <w:r>
        <w:rPr>
          <w:spacing w:val="-12"/>
        </w:rPr>
        <w:t> </w:t>
      </w:r>
      <w:r>
        <w:rPr/>
        <w:t>but</w:t>
      </w:r>
      <w:r>
        <w:rPr>
          <w:spacing w:val="-11"/>
        </w:rPr>
        <w:t> </w:t>
      </w:r>
      <w:r>
        <w:rPr/>
        <w:t>Reporter</w:t>
      </w:r>
      <w:r>
        <w:rPr>
          <w:spacing w:val="-12"/>
        </w:rPr>
        <w:t> </w:t>
      </w:r>
      <w:r>
        <w:rPr/>
        <w:t>5</w:t>
      </w:r>
      <w:r>
        <w:rPr>
          <w:spacing w:val="-11"/>
        </w:rPr>
        <w:t> </w:t>
      </w:r>
      <w:r>
        <w:rPr/>
        <w:t>did</w:t>
      </w:r>
      <w:r>
        <w:rPr>
          <w:spacing w:val="-12"/>
        </w:rPr>
        <w:t> </w:t>
      </w:r>
      <w:r>
        <w:rPr/>
        <w:t>not</w:t>
      </w:r>
      <w:r>
        <w:rPr>
          <w:spacing w:val="-11"/>
        </w:rPr>
        <w:t> </w:t>
      </w:r>
      <w:r>
        <w:rPr/>
        <w:t>indicate</w:t>
      </w:r>
      <w:r>
        <w:rPr>
          <w:spacing w:val="-12"/>
        </w:rPr>
        <w:t> </w:t>
      </w:r>
      <w:r>
        <w:rPr/>
        <w:t>penetration</w:t>
      </w:r>
      <w:r>
        <w:rPr>
          <w:spacing w:val="-9"/>
        </w:rPr>
        <w:t> </w:t>
      </w:r>
      <w:r>
        <w:rPr/>
        <w:t>when</w:t>
      </w:r>
      <w:r>
        <w:rPr>
          <w:spacing w:val="-11"/>
        </w:rPr>
        <w:t> </w:t>
      </w:r>
      <w:r>
        <w:rPr/>
        <w:t>she</w:t>
      </w:r>
      <w:r>
        <w:rPr>
          <w:spacing w:val="-10"/>
        </w:rPr>
        <w:t> </w:t>
      </w:r>
      <w:r>
        <w:rPr/>
        <w:t>demonstrated</w:t>
      </w:r>
      <w:r>
        <w:rPr>
          <w:spacing w:val="-9"/>
        </w:rPr>
        <w:t> </w:t>
      </w:r>
      <w:r>
        <w:rPr/>
        <w:t>the</w:t>
      </w:r>
      <w:r>
        <w:rPr>
          <w:spacing w:val="-13"/>
        </w:rPr>
        <w:t> </w:t>
      </w:r>
      <w:r>
        <w:rPr/>
        <w:t>technique.</w:t>
      </w:r>
      <w:r>
        <w:rPr>
          <w:spacing w:val="-9"/>
        </w:rPr>
        <w:t> </w:t>
      </w:r>
      <w:r>
        <w:rPr/>
        <w:t>Reporter 5 additionally reported that Hadden suggested that Reporter 5 speak with Teachnor-Hauk about any</w:t>
      </w:r>
      <w:r>
        <w:rPr>
          <w:spacing w:val="-3"/>
        </w:rPr>
        <w:t> </w:t>
      </w:r>
      <w:r>
        <w:rPr/>
        <w:t>concern.</w:t>
      </w:r>
    </w:p>
    <w:p>
      <w:pPr>
        <w:pStyle w:val="BodyText"/>
        <w:spacing w:line="259" w:lineRule="auto" w:before="158"/>
        <w:ind w:left="139" w:right="136" w:firstLine="720"/>
      </w:pPr>
      <w:r>
        <w:rPr/>
        <w:t>OCR</w:t>
      </w:r>
      <w:r>
        <w:rPr>
          <w:spacing w:val="-8"/>
        </w:rPr>
        <w:t> </w:t>
      </w:r>
      <w:r>
        <w:rPr/>
        <w:t>also</w:t>
      </w:r>
      <w:r>
        <w:rPr>
          <w:spacing w:val="-9"/>
        </w:rPr>
        <w:t> </w:t>
      </w:r>
      <w:r>
        <w:rPr/>
        <w:t>interviewed</w:t>
      </w:r>
      <w:r>
        <w:rPr>
          <w:spacing w:val="-6"/>
        </w:rPr>
        <w:t> </w:t>
      </w:r>
      <w:r>
        <w:rPr/>
        <w:t>Hadden</w:t>
      </w:r>
      <w:r>
        <w:rPr>
          <w:spacing w:val="-9"/>
        </w:rPr>
        <w:t> </w:t>
      </w:r>
      <w:r>
        <w:rPr/>
        <w:t>on</w:t>
      </w:r>
      <w:r>
        <w:rPr>
          <w:spacing w:val="-8"/>
        </w:rPr>
        <w:t> </w:t>
      </w:r>
      <w:r>
        <w:rPr/>
        <w:t>May</w:t>
      </w:r>
      <w:r>
        <w:rPr>
          <w:spacing w:val="-11"/>
        </w:rPr>
        <w:t> </w:t>
      </w:r>
      <w:r>
        <w:rPr/>
        <w:t>1,</w:t>
      </w:r>
      <w:r>
        <w:rPr>
          <w:spacing w:val="-9"/>
        </w:rPr>
        <w:t> </w:t>
      </w:r>
      <w:r>
        <w:rPr/>
        <w:t>2018,</w:t>
      </w:r>
      <w:r>
        <w:rPr>
          <w:spacing w:val="-9"/>
        </w:rPr>
        <w:t> </w:t>
      </w:r>
      <w:r>
        <w:rPr/>
        <w:t>during</w:t>
      </w:r>
      <w:r>
        <w:rPr>
          <w:spacing w:val="-10"/>
        </w:rPr>
        <w:t> </w:t>
      </w:r>
      <w:r>
        <w:rPr/>
        <w:t>which</w:t>
      </w:r>
      <w:r>
        <w:rPr>
          <w:spacing w:val="-6"/>
        </w:rPr>
        <w:t> </w:t>
      </w:r>
      <w:r>
        <w:rPr/>
        <w:t>Hadden</w:t>
      </w:r>
      <w:r>
        <w:rPr>
          <w:spacing w:val="-9"/>
        </w:rPr>
        <w:t> </w:t>
      </w:r>
      <w:r>
        <w:rPr/>
        <w:t>stated</w:t>
      </w:r>
      <w:r>
        <w:rPr>
          <w:spacing w:val="-4"/>
        </w:rPr>
        <w:t> </w:t>
      </w:r>
      <w:r>
        <w:rPr/>
        <w:t>that</w:t>
      </w:r>
      <w:r>
        <w:rPr>
          <w:spacing w:val="-8"/>
        </w:rPr>
        <w:t> </w:t>
      </w:r>
      <w:r>
        <w:rPr/>
        <w:t>she</w:t>
      </w:r>
      <w:r>
        <w:rPr>
          <w:spacing w:val="-9"/>
        </w:rPr>
        <w:t> </w:t>
      </w:r>
      <w:r>
        <w:rPr/>
        <w:t>could not recall ever receiving a complaint regarding Nassar’s treatment and further denied ever receiving a report or concern of his treatment being sexual in nature. During her OCR interview, however,</w:t>
      </w:r>
      <w:r>
        <w:rPr>
          <w:spacing w:val="-12"/>
        </w:rPr>
        <w:t> </w:t>
      </w:r>
      <w:r>
        <w:rPr/>
        <w:t>Hadden</w:t>
      </w:r>
      <w:r>
        <w:rPr>
          <w:spacing w:val="-11"/>
        </w:rPr>
        <w:t> </w:t>
      </w:r>
      <w:r>
        <w:rPr/>
        <w:t>was</w:t>
      </w:r>
      <w:r>
        <w:rPr>
          <w:spacing w:val="-13"/>
        </w:rPr>
        <w:t> </w:t>
      </w:r>
      <w:r>
        <w:rPr/>
        <w:t>not</w:t>
      </w:r>
      <w:r>
        <w:rPr>
          <w:spacing w:val="-13"/>
        </w:rPr>
        <w:t> </w:t>
      </w:r>
      <w:r>
        <w:rPr/>
        <w:t>specifically</w:t>
      </w:r>
      <w:r>
        <w:rPr>
          <w:spacing w:val="-18"/>
        </w:rPr>
        <w:t> </w:t>
      </w:r>
      <w:r>
        <w:rPr/>
        <w:t>questioned</w:t>
      </w:r>
      <w:r>
        <w:rPr>
          <w:spacing w:val="-11"/>
        </w:rPr>
        <w:t> </w:t>
      </w:r>
      <w:r>
        <w:rPr/>
        <w:t>about</w:t>
      </w:r>
      <w:r>
        <w:rPr>
          <w:spacing w:val="-13"/>
        </w:rPr>
        <w:t> </w:t>
      </w:r>
      <w:r>
        <w:rPr/>
        <w:t>Reporter</w:t>
      </w:r>
      <w:r>
        <w:rPr>
          <w:spacing w:val="-14"/>
        </w:rPr>
        <w:t> </w:t>
      </w:r>
      <w:r>
        <w:rPr/>
        <w:t>6</w:t>
      </w:r>
      <w:r>
        <w:rPr>
          <w:spacing w:val="-14"/>
        </w:rPr>
        <w:t> </w:t>
      </w:r>
      <w:r>
        <w:rPr/>
        <w:t>or</w:t>
      </w:r>
      <w:r>
        <w:rPr>
          <w:spacing w:val="-14"/>
        </w:rPr>
        <w:t> </w:t>
      </w:r>
      <w:r>
        <w:rPr/>
        <w:t>Reporter</w:t>
      </w:r>
      <w:r>
        <w:rPr>
          <w:spacing w:val="-14"/>
        </w:rPr>
        <w:t> </w:t>
      </w:r>
      <w:r>
        <w:rPr/>
        <w:t>5.</w:t>
      </w:r>
      <w:r>
        <w:rPr>
          <w:spacing w:val="36"/>
        </w:rPr>
        <w:t> </w:t>
      </w:r>
      <w:r>
        <w:rPr/>
        <w:t>Further,</w:t>
      </w:r>
      <w:r>
        <w:rPr>
          <w:spacing w:val="-13"/>
        </w:rPr>
        <w:t> </w:t>
      </w:r>
      <w:r>
        <w:rPr/>
        <w:t>Hadden stated that a student-athlete never stated that they would prefer to see someone other than Nassar, she was not aware of a student-athlete telling another trainer that he or she did not want to treat with</w:t>
      </w:r>
      <w:r>
        <w:rPr>
          <w:spacing w:val="-14"/>
        </w:rPr>
        <w:t> </w:t>
      </w:r>
      <w:r>
        <w:rPr/>
        <w:t>Nassar,</w:t>
      </w:r>
      <w:r>
        <w:rPr>
          <w:spacing w:val="-14"/>
        </w:rPr>
        <w:t> </w:t>
      </w:r>
      <w:r>
        <w:rPr/>
        <w:t>she</w:t>
      </w:r>
      <w:r>
        <w:rPr>
          <w:spacing w:val="-14"/>
        </w:rPr>
        <w:t> </w:t>
      </w:r>
      <w:r>
        <w:rPr/>
        <w:t>never</w:t>
      </w:r>
      <w:r>
        <w:rPr>
          <w:spacing w:val="-15"/>
        </w:rPr>
        <w:t> </w:t>
      </w:r>
      <w:r>
        <w:rPr/>
        <w:t>heard</w:t>
      </w:r>
      <w:r>
        <w:rPr>
          <w:spacing w:val="-14"/>
        </w:rPr>
        <w:t> </w:t>
      </w:r>
      <w:r>
        <w:rPr/>
        <w:t>student-athletes</w:t>
      </w:r>
      <w:r>
        <w:rPr>
          <w:spacing w:val="-13"/>
        </w:rPr>
        <w:t> </w:t>
      </w:r>
      <w:r>
        <w:rPr/>
        <w:t>talking</w:t>
      </w:r>
      <w:r>
        <w:rPr>
          <w:spacing w:val="-17"/>
        </w:rPr>
        <w:t> </w:t>
      </w:r>
      <w:r>
        <w:rPr/>
        <w:t>negatively</w:t>
      </w:r>
      <w:r>
        <w:rPr>
          <w:spacing w:val="-16"/>
        </w:rPr>
        <w:t> </w:t>
      </w:r>
      <w:r>
        <w:rPr/>
        <w:t>about</w:t>
      </w:r>
      <w:r>
        <w:rPr>
          <w:spacing w:val="-14"/>
        </w:rPr>
        <w:t> </w:t>
      </w:r>
      <w:r>
        <w:rPr/>
        <w:t>Nassar’s</w:t>
      </w:r>
      <w:r>
        <w:rPr>
          <w:spacing w:val="-13"/>
        </w:rPr>
        <w:t> </w:t>
      </w:r>
      <w:r>
        <w:rPr/>
        <w:t>treatment</w:t>
      </w:r>
      <w:r>
        <w:rPr>
          <w:spacing w:val="-14"/>
        </w:rPr>
        <w:t> </w:t>
      </w:r>
      <w:r>
        <w:rPr/>
        <w:t>methods, and she never heard student-athletes state they were uncomfortable with Nassar. Hadden stated she was not aware of any allegation of sexual misconduct by Nassar until 2016, when she was informed of his</w:t>
      </w:r>
      <w:r>
        <w:rPr>
          <w:spacing w:val="-2"/>
        </w:rPr>
        <w:t> </w:t>
      </w:r>
      <w:r>
        <w:rPr/>
        <w:t>arrest.</w:t>
      </w:r>
    </w:p>
    <w:p>
      <w:pPr>
        <w:pStyle w:val="BodyText"/>
        <w:spacing w:line="259" w:lineRule="auto" w:before="158"/>
        <w:ind w:left="139" w:right="138" w:firstLine="842"/>
      </w:pPr>
      <w:r>
        <w:rPr>
          <w:spacing w:val="-3"/>
        </w:rPr>
        <w:t>In </w:t>
      </w:r>
      <w:r>
        <w:rPr/>
        <w:t>her pre-hearing sworn testimony in connection with the LARA proceedings, Hadden made consistent statements in that regard. She stated that “Nobody ever complained to me about him,” and that Reporter 5 never came to her about anything related to Nassar. Hadden also explained that she would have remembered if she was informed of a concern and would have remembered if she cried. (August 14, 2018 pre-hearing testimony, p. 15.) Further, Hadden stated she never told Reporter 5 to report her concerns to Teachnor-Hauk, (</w:t>
      </w:r>
      <w:r>
        <w:rPr>
          <w:i/>
        </w:rPr>
        <w:t>id. </w:t>
      </w:r>
      <w:r>
        <w:rPr/>
        <w:t>p. 16), never observed Nassar work on the pelvic floor utilizing an intervaginal manipulation method, (</w:t>
      </w:r>
      <w:r>
        <w:rPr>
          <w:i/>
        </w:rPr>
        <w:t>id. </w:t>
      </w:r>
      <w:r>
        <w:rPr/>
        <w:t>p. 23), and never received a report of concern of sex discrimination from Reporter 6 (</w:t>
      </w:r>
      <w:r>
        <w:rPr>
          <w:i/>
        </w:rPr>
        <w:t>id. </w:t>
      </w:r>
      <w:r>
        <w:rPr/>
        <w:t>p. 29). Hadden also provided</w:t>
      </w:r>
      <w:r>
        <w:rPr>
          <w:spacing w:val="-9"/>
        </w:rPr>
        <w:t> </w:t>
      </w:r>
      <w:r>
        <w:rPr/>
        <w:t>a</w:t>
      </w:r>
      <w:r>
        <w:rPr>
          <w:spacing w:val="-7"/>
        </w:rPr>
        <w:t> </w:t>
      </w:r>
      <w:r>
        <w:rPr/>
        <w:t>then-recent</w:t>
      </w:r>
      <w:r>
        <w:rPr>
          <w:spacing w:val="-6"/>
        </w:rPr>
        <w:t> </w:t>
      </w:r>
      <w:r>
        <w:rPr/>
        <w:t>text</w:t>
      </w:r>
      <w:r>
        <w:rPr>
          <w:spacing w:val="-7"/>
        </w:rPr>
        <w:t> </w:t>
      </w:r>
      <w:r>
        <w:rPr/>
        <w:t>message</w:t>
      </w:r>
      <w:r>
        <w:rPr>
          <w:spacing w:val="-7"/>
        </w:rPr>
        <w:t> </w:t>
      </w:r>
      <w:r>
        <w:rPr/>
        <w:t>from</w:t>
      </w:r>
      <w:r>
        <w:rPr>
          <w:spacing w:val="-8"/>
        </w:rPr>
        <w:t> </w:t>
      </w:r>
      <w:r>
        <w:rPr/>
        <w:t>Reporter</w:t>
      </w:r>
      <w:r>
        <w:rPr>
          <w:spacing w:val="-8"/>
        </w:rPr>
        <w:t> </w:t>
      </w:r>
      <w:r>
        <w:rPr/>
        <w:t>6</w:t>
      </w:r>
      <w:r>
        <w:rPr>
          <w:spacing w:val="-9"/>
        </w:rPr>
        <w:t> </w:t>
      </w:r>
      <w:r>
        <w:rPr/>
        <w:t>to</w:t>
      </w:r>
      <w:r>
        <w:rPr>
          <w:spacing w:val="-9"/>
        </w:rPr>
        <w:t> </w:t>
      </w:r>
      <w:r>
        <w:rPr/>
        <w:t>a</w:t>
      </w:r>
      <w:r>
        <w:rPr>
          <w:spacing w:val="-7"/>
        </w:rPr>
        <w:t> </w:t>
      </w:r>
      <w:r>
        <w:rPr/>
        <w:t>former</w:t>
      </w:r>
      <w:r>
        <w:rPr>
          <w:spacing w:val="-8"/>
        </w:rPr>
        <w:t> </w:t>
      </w:r>
      <w:r>
        <w:rPr/>
        <w:t>teammate</w:t>
      </w:r>
      <w:r>
        <w:rPr>
          <w:spacing w:val="-7"/>
        </w:rPr>
        <w:t> </w:t>
      </w:r>
      <w:r>
        <w:rPr/>
        <w:t>that</w:t>
      </w:r>
      <w:r>
        <w:rPr>
          <w:spacing w:val="-8"/>
        </w:rPr>
        <w:t> </w:t>
      </w:r>
      <w:r>
        <w:rPr/>
        <w:t>explicitly</w:t>
      </w:r>
      <w:r>
        <w:rPr>
          <w:spacing w:val="-15"/>
        </w:rPr>
        <w:t> </w:t>
      </w:r>
      <w:r>
        <w:rPr/>
        <w:t>provides that Reporter 6 loved Hadden and that Reporter 6 wished she had been as clear then about her concerns as she is now. (</w:t>
      </w:r>
      <w:r>
        <w:rPr>
          <w:i/>
        </w:rPr>
        <w:t>Id. </w:t>
      </w:r>
      <w:r>
        <w:rPr/>
        <w:t>p. 29.)</w:t>
      </w:r>
    </w:p>
    <w:p>
      <w:pPr>
        <w:pStyle w:val="BodyText"/>
        <w:spacing w:line="259" w:lineRule="auto" w:before="159"/>
        <w:ind w:left="139" w:right="135" w:firstLine="780"/>
      </w:pPr>
      <w:r>
        <w:rPr/>
        <w:t>Hadden also stated further that she would have never told a student-athlete that if they believed</w:t>
      </w:r>
      <w:r>
        <w:rPr>
          <w:spacing w:val="-12"/>
        </w:rPr>
        <w:t> </w:t>
      </w:r>
      <w:r>
        <w:rPr/>
        <w:t>something</w:t>
      </w:r>
      <w:r>
        <w:rPr>
          <w:spacing w:val="-13"/>
        </w:rPr>
        <w:t> </w:t>
      </w:r>
      <w:r>
        <w:rPr/>
        <w:t>criminal</w:t>
      </w:r>
      <w:r>
        <w:rPr>
          <w:spacing w:val="-11"/>
        </w:rPr>
        <w:t> </w:t>
      </w:r>
      <w:r>
        <w:rPr/>
        <w:t>occurred</w:t>
      </w:r>
      <w:r>
        <w:rPr>
          <w:spacing w:val="-11"/>
        </w:rPr>
        <w:t> </w:t>
      </w:r>
      <w:r>
        <w:rPr/>
        <w:t>they</w:t>
      </w:r>
      <w:r>
        <w:rPr>
          <w:spacing w:val="-16"/>
        </w:rPr>
        <w:t> </w:t>
      </w:r>
      <w:r>
        <w:rPr/>
        <w:t>should</w:t>
      </w:r>
      <w:r>
        <w:rPr>
          <w:spacing w:val="-12"/>
        </w:rPr>
        <w:t> </w:t>
      </w:r>
      <w:r>
        <w:rPr/>
        <w:t>make</w:t>
      </w:r>
      <w:r>
        <w:rPr>
          <w:spacing w:val="-12"/>
        </w:rPr>
        <w:t> </w:t>
      </w:r>
      <w:r>
        <w:rPr/>
        <w:t>a</w:t>
      </w:r>
      <w:r>
        <w:rPr>
          <w:spacing w:val="-12"/>
        </w:rPr>
        <w:t> </w:t>
      </w:r>
      <w:r>
        <w:rPr/>
        <w:t>report;</w:t>
      </w:r>
      <w:r>
        <w:rPr>
          <w:spacing w:val="-11"/>
        </w:rPr>
        <w:t> </w:t>
      </w:r>
      <w:r>
        <w:rPr/>
        <w:t>instead,</w:t>
      </w:r>
      <w:r>
        <w:rPr>
          <w:spacing w:val="-11"/>
        </w:rPr>
        <w:t> </w:t>
      </w:r>
      <w:r>
        <w:rPr/>
        <w:t>Hadden</w:t>
      </w:r>
      <w:r>
        <w:rPr>
          <w:spacing w:val="-11"/>
        </w:rPr>
        <w:t> </w:t>
      </w:r>
      <w:r>
        <w:rPr/>
        <w:t>testified</w:t>
      </w:r>
      <w:r>
        <w:rPr>
          <w:spacing w:val="-11"/>
        </w:rPr>
        <w:t> </w:t>
      </w:r>
      <w:r>
        <w:rPr/>
        <w:t>that</w:t>
      </w:r>
      <w:r>
        <w:rPr>
          <w:spacing w:val="-11"/>
        </w:rPr>
        <w:t> </w:t>
      </w:r>
      <w:r>
        <w:rPr/>
        <w:t>she would have followed up with additional questions if she believed something criminal may have occurred.</w:t>
      </w:r>
      <w:r>
        <w:rPr>
          <w:spacing w:val="-13"/>
        </w:rPr>
        <w:t> </w:t>
      </w:r>
      <w:r>
        <w:rPr/>
        <w:t>(</w:t>
      </w:r>
      <w:r>
        <w:rPr>
          <w:i/>
        </w:rPr>
        <w:t>Id.</w:t>
      </w:r>
      <w:r>
        <w:rPr/>
        <w:t>)</w:t>
      </w:r>
      <w:r>
        <w:rPr>
          <w:spacing w:val="33"/>
        </w:rPr>
        <w:t> </w:t>
      </w:r>
      <w:r>
        <w:rPr/>
        <w:t>Hadden</w:t>
      </w:r>
      <w:r>
        <w:rPr>
          <w:spacing w:val="-12"/>
        </w:rPr>
        <w:t> </w:t>
      </w:r>
      <w:r>
        <w:rPr/>
        <w:t>testified</w:t>
      </w:r>
      <w:r>
        <w:rPr>
          <w:spacing w:val="-13"/>
        </w:rPr>
        <w:t> </w:t>
      </w:r>
      <w:r>
        <w:rPr/>
        <w:t>that</w:t>
      </w:r>
      <w:r>
        <w:rPr>
          <w:spacing w:val="-13"/>
        </w:rPr>
        <w:t> </w:t>
      </w:r>
      <w:r>
        <w:rPr/>
        <w:t>if</w:t>
      </w:r>
      <w:r>
        <w:rPr>
          <w:spacing w:val="-13"/>
        </w:rPr>
        <w:t> </w:t>
      </w:r>
      <w:r>
        <w:rPr/>
        <w:t>a</w:t>
      </w:r>
      <w:r>
        <w:rPr>
          <w:spacing w:val="-14"/>
        </w:rPr>
        <w:t> </w:t>
      </w:r>
      <w:r>
        <w:rPr/>
        <w:t>student-athlete</w:t>
      </w:r>
      <w:r>
        <w:rPr>
          <w:spacing w:val="-14"/>
        </w:rPr>
        <w:t> </w:t>
      </w:r>
      <w:r>
        <w:rPr/>
        <w:t>stated</w:t>
      </w:r>
      <w:r>
        <w:rPr>
          <w:spacing w:val="-13"/>
        </w:rPr>
        <w:t> </w:t>
      </w:r>
      <w:r>
        <w:rPr/>
        <w:t>they</w:t>
      </w:r>
      <w:r>
        <w:rPr>
          <w:spacing w:val="-17"/>
        </w:rPr>
        <w:t> </w:t>
      </w:r>
      <w:r>
        <w:rPr/>
        <w:t>were</w:t>
      </w:r>
      <w:r>
        <w:rPr>
          <w:spacing w:val="-14"/>
        </w:rPr>
        <w:t> </w:t>
      </w:r>
      <w:r>
        <w:rPr/>
        <w:t>uncomfortable,</w:t>
      </w:r>
      <w:r>
        <w:rPr>
          <w:spacing w:val="-13"/>
        </w:rPr>
        <w:t> </w:t>
      </w:r>
      <w:r>
        <w:rPr/>
        <w:t>she</w:t>
      </w:r>
      <w:r>
        <w:rPr>
          <w:spacing w:val="-11"/>
        </w:rPr>
        <w:t> </w:t>
      </w:r>
      <w:r>
        <w:rPr/>
        <w:t>would have</w:t>
      </w:r>
      <w:r>
        <w:rPr>
          <w:spacing w:val="-7"/>
        </w:rPr>
        <w:t> </w:t>
      </w:r>
      <w:r>
        <w:rPr/>
        <w:t>asked</w:t>
      </w:r>
      <w:r>
        <w:rPr>
          <w:spacing w:val="-6"/>
        </w:rPr>
        <w:t> </w:t>
      </w:r>
      <w:r>
        <w:rPr/>
        <w:t>what</w:t>
      </w:r>
      <w:r>
        <w:rPr>
          <w:spacing w:val="-5"/>
        </w:rPr>
        <w:t> </w:t>
      </w:r>
      <w:r>
        <w:rPr/>
        <w:t>happened</w:t>
      </w:r>
      <w:r>
        <w:rPr>
          <w:spacing w:val="-6"/>
        </w:rPr>
        <w:t> </w:t>
      </w:r>
      <w:r>
        <w:rPr/>
        <w:t>during</w:t>
      </w:r>
      <w:r>
        <w:rPr>
          <w:spacing w:val="-5"/>
        </w:rPr>
        <w:t> </w:t>
      </w:r>
      <w:r>
        <w:rPr/>
        <w:t>the</w:t>
      </w:r>
      <w:r>
        <w:rPr>
          <w:spacing w:val="-5"/>
        </w:rPr>
        <w:t> </w:t>
      </w:r>
      <w:r>
        <w:rPr/>
        <w:t>evaluation</w:t>
      </w:r>
      <w:r>
        <w:rPr>
          <w:spacing w:val="-6"/>
        </w:rPr>
        <w:t> </w:t>
      </w:r>
      <w:r>
        <w:rPr/>
        <w:t>to</w:t>
      </w:r>
      <w:r>
        <w:rPr>
          <w:spacing w:val="-3"/>
        </w:rPr>
        <w:t> </w:t>
      </w:r>
      <w:r>
        <w:rPr/>
        <w:t>try</w:t>
      </w:r>
      <w:r>
        <w:rPr>
          <w:spacing w:val="-11"/>
        </w:rPr>
        <w:t> </w:t>
      </w:r>
      <w:r>
        <w:rPr/>
        <w:t>to</w:t>
      </w:r>
      <w:r>
        <w:rPr>
          <w:spacing w:val="-3"/>
        </w:rPr>
        <w:t> </w:t>
      </w:r>
      <w:r>
        <w:rPr/>
        <w:t>find</w:t>
      </w:r>
      <w:r>
        <w:rPr>
          <w:spacing w:val="-6"/>
        </w:rPr>
        <w:t> </w:t>
      </w:r>
      <w:r>
        <w:rPr/>
        <w:t>out</w:t>
      </w:r>
      <w:r>
        <w:rPr>
          <w:spacing w:val="-5"/>
        </w:rPr>
        <w:t> </w:t>
      </w:r>
      <w:r>
        <w:rPr/>
        <w:t>what</w:t>
      </w:r>
      <w:r>
        <w:rPr>
          <w:spacing w:val="-5"/>
        </w:rPr>
        <w:t> </w:t>
      </w:r>
      <w:r>
        <w:rPr/>
        <w:t>occurred</w:t>
      </w:r>
      <w:r>
        <w:rPr>
          <w:spacing w:val="-4"/>
        </w:rPr>
        <w:t> </w:t>
      </w:r>
      <w:r>
        <w:rPr/>
        <w:t>and</w:t>
      </w:r>
      <w:r>
        <w:rPr>
          <w:spacing w:val="-5"/>
        </w:rPr>
        <w:t> </w:t>
      </w:r>
      <w:r>
        <w:rPr/>
        <w:t>“if</w:t>
      </w:r>
      <w:r>
        <w:rPr>
          <w:spacing w:val="-5"/>
        </w:rPr>
        <w:t> </w:t>
      </w:r>
      <w:r>
        <w:rPr/>
        <w:t>an</w:t>
      </w:r>
      <w:r>
        <w:rPr>
          <w:spacing w:val="-3"/>
        </w:rPr>
        <w:t> </w:t>
      </w:r>
      <w:r>
        <w:rPr/>
        <w:t>athlete didn’t tell me, they didn’t tell me.”</w:t>
      </w:r>
      <w:r>
        <w:rPr>
          <w:spacing w:val="-7"/>
        </w:rPr>
        <w:t> </w:t>
      </w:r>
      <w:r>
        <w:rPr/>
        <w:t>(</w:t>
      </w:r>
      <w:r>
        <w:rPr>
          <w:i/>
        </w:rPr>
        <w:t>Id.</w:t>
      </w:r>
      <w:r>
        <w:rPr/>
        <w:t>)</w:t>
      </w:r>
    </w:p>
    <w:p>
      <w:pPr>
        <w:pStyle w:val="BodyText"/>
        <w:spacing w:line="259" w:lineRule="auto" w:before="158"/>
        <w:ind w:left="139" w:right="138" w:firstLine="720"/>
      </w:pPr>
      <w:r>
        <w:rPr/>
        <w:t>With</w:t>
      </w:r>
      <w:r>
        <w:rPr>
          <w:spacing w:val="-17"/>
        </w:rPr>
        <w:t> </w:t>
      </w:r>
      <w:r>
        <w:rPr/>
        <w:t>respect</w:t>
      </w:r>
      <w:r>
        <w:rPr>
          <w:spacing w:val="-15"/>
        </w:rPr>
        <w:t> </w:t>
      </w:r>
      <w:r>
        <w:rPr/>
        <w:t>to</w:t>
      </w:r>
      <w:r>
        <w:rPr>
          <w:spacing w:val="-16"/>
        </w:rPr>
        <w:t> </w:t>
      </w:r>
      <w:r>
        <w:rPr/>
        <w:t>Reporter</w:t>
      </w:r>
      <w:r>
        <w:rPr>
          <w:spacing w:val="-14"/>
        </w:rPr>
        <w:t> </w:t>
      </w:r>
      <w:r>
        <w:rPr/>
        <w:t>5,</w:t>
      </w:r>
      <w:r>
        <w:rPr>
          <w:spacing w:val="-16"/>
        </w:rPr>
        <w:t> </w:t>
      </w:r>
      <w:r>
        <w:rPr/>
        <w:t>the</w:t>
      </w:r>
      <w:r>
        <w:rPr>
          <w:spacing w:val="-17"/>
        </w:rPr>
        <w:t> </w:t>
      </w:r>
      <w:r>
        <w:rPr/>
        <w:t>Judicial</w:t>
      </w:r>
      <w:r>
        <w:rPr>
          <w:spacing w:val="-15"/>
        </w:rPr>
        <w:t> </w:t>
      </w:r>
      <w:r>
        <w:rPr/>
        <w:t>Panel</w:t>
      </w:r>
      <w:r>
        <w:rPr>
          <w:spacing w:val="-15"/>
        </w:rPr>
        <w:t> </w:t>
      </w:r>
      <w:r>
        <w:rPr/>
        <w:t>of</w:t>
      </w:r>
      <w:r>
        <w:rPr>
          <w:spacing w:val="-17"/>
        </w:rPr>
        <w:t> </w:t>
      </w:r>
      <w:r>
        <w:rPr/>
        <w:t>the</w:t>
      </w:r>
      <w:r>
        <w:rPr>
          <w:spacing w:val="-17"/>
        </w:rPr>
        <w:t> </w:t>
      </w:r>
      <w:r>
        <w:rPr/>
        <w:t>National</w:t>
      </w:r>
      <w:r>
        <w:rPr>
          <w:spacing w:val="-15"/>
        </w:rPr>
        <w:t> </w:t>
      </w:r>
      <w:r>
        <w:rPr/>
        <w:t>Athletic</w:t>
      </w:r>
      <w:r>
        <w:rPr>
          <w:spacing w:val="-17"/>
        </w:rPr>
        <w:t> </w:t>
      </w:r>
      <w:r>
        <w:rPr/>
        <w:t>Trainers’</w:t>
      </w:r>
      <w:r>
        <w:rPr>
          <w:spacing w:val="-17"/>
        </w:rPr>
        <w:t> </w:t>
      </w:r>
      <w:r>
        <w:rPr/>
        <w:t>Association (“NATA”) Committee on Professional Ethics opened an investigation regarding Hadden. On January 17, 2019, the Judicial Panel of NATA advised that it completed its investigation and review, and the Judicial Panel concluded that the complaint against Hadden based upon Reporter 5’s report was found to have no ethics violations due to inconclusive evidence and</w:t>
      </w:r>
      <w:r>
        <w:rPr>
          <w:spacing w:val="-13"/>
        </w:rPr>
        <w:t> </w:t>
      </w:r>
      <w:r>
        <w:rPr/>
        <w:t>information.</w:t>
      </w:r>
    </w:p>
    <w:p>
      <w:pPr>
        <w:spacing w:after="0" w:line="259" w:lineRule="auto"/>
        <w:sectPr>
          <w:pgSz w:w="12240" w:h="15840"/>
          <w:pgMar w:header="0" w:footer="1067" w:top="1360" w:bottom="1260" w:left="1300" w:right="1300"/>
        </w:sectPr>
      </w:pPr>
    </w:p>
    <w:p>
      <w:pPr>
        <w:pStyle w:val="BodyText"/>
        <w:spacing w:line="259" w:lineRule="auto" w:before="74"/>
        <w:ind w:left="139" w:right="134" w:firstLine="720"/>
      </w:pPr>
      <w:r>
        <w:rPr/>
        <w:t>Pursuant to Section III of the Resolution Agreement, MSU is required to “review the actions of those current and former employees who had notice or were reported to have received notice</w:t>
      </w:r>
      <w:r>
        <w:rPr>
          <w:spacing w:val="-18"/>
        </w:rPr>
        <w:t> </w:t>
      </w:r>
      <w:r>
        <w:rPr/>
        <w:t>of</w:t>
      </w:r>
      <w:r>
        <w:rPr>
          <w:spacing w:val="-17"/>
        </w:rPr>
        <w:t> </w:t>
      </w:r>
      <w:r>
        <w:rPr/>
        <w:t>a</w:t>
      </w:r>
      <w:r>
        <w:rPr>
          <w:spacing w:val="-17"/>
        </w:rPr>
        <w:t> </w:t>
      </w:r>
      <w:r>
        <w:rPr/>
        <w:t>complaint</w:t>
      </w:r>
      <w:r>
        <w:rPr>
          <w:spacing w:val="-15"/>
        </w:rPr>
        <w:t> </w:t>
      </w:r>
      <w:r>
        <w:rPr/>
        <w:t>or</w:t>
      </w:r>
      <w:r>
        <w:rPr>
          <w:spacing w:val="-18"/>
        </w:rPr>
        <w:t> </w:t>
      </w:r>
      <w:r>
        <w:rPr/>
        <w:t>concern</w:t>
      </w:r>
      <w:r>
        <w:rPr>
          <w:spacing w:val="-16"/>
        </w:rPr>
        <w:t> </w:t>
      </w:r>
      <w:r>
        <w:rPr/>
        <w:t>of</w:t>
      </w:r>
      <w:r>
        <w:rPr>
          <w:spacing w:val="-17"/>
        </w:rPr>
        <w:t> </w:t>
      </w:r>
      <w:r>
        <w:rPr/>
        <w:t>sex</w:t>
      </w:r>
      <w:r>
        <w:rPr>
          <w:spacing w:val="-13"/>
        </w:rPr>
        <w:t> </w:t>
      </w:r>
      <w:r>
        <w:rPr/>
        <w:t>discrimination</w:t>
      </w:r>
      <w:r>
        <w:rPr>
          <w:spacing w:val="-17"/>
        </w:rPr>
        <w:t> </w:t>
      </w:r>
      <w:r>
        <w:rPr/>
        <w:t>committed</w:t>
      </w:r>
      <w:r>
        <w:rPr>
          <w:spacing w:val="-16"/>
        </w:rPr>
        <w:t> </w:t>
      </w:r>
      <w:r>
        <w:rPr/>
        <w:t>by”</w:t>
      </w:r>
      <w:r>
        <w:rPr>
          <w:spacing w:val="-17"/>
        </w:rPr>
        <w:t> </w:t>
      </w:r>
      <w:r>
        <w:rPr/>
        <w:t>Nassar.</w:t>
      </w:r>
      <w:r>
        <w:rPr>
          <w:spacing w:val="29"/>
        </w:rPr>
        <w:t> </w:t>
      </w:r>
      <w:r>
        <w:rPr/>
        <w:t>Under</w:t>
      </w:r>
      <w:r>
        <w:rPr>
          <w:spacing w:val="-18"/>
        </w:rPr>
        <w:t> </w:t>
      </w:r>
      <w:r>
        <w:rPr/>
        <w:t>the</w:t>
      </w:r>
      <w:r>
        <w:rPr>
          <w:spacing w:val="-17"/>
        </w:rPr>
        <w:t> </w:t>
      </w:r>
      <w:r>
        <w:rPr/>
        <w:t>applicable evidentiary standard, a preponderance is the amount of evidence that causes one to conclude that an allegation is more likely true than not true. </w:t>
      </w:r>
      <w:r>
        <w:rPr>
          <w:spacing w:val="-3"/>
        </w:rPr>
        <w:t>If </w:t>
      </w:r>
      <w:r>
        <w:rPr/>
        <w:t>the evidence on an allegation is equally balanced (</w:t>
      </w:r>
      <w:r>
        <w:rPr>
          <w:i/>
        </w:rPr>
        <w:t>i.e.</w:t>
      </w:r>
      <w:r>
        <w:rPr/>
        <w:t>, 50% / 50%), it has not been proven by a preponderance of the evidence. The</w:t>
      </w:r>
      <w:r>
        <w:rPr>
          <w:spacing w:val="-21"/>
        </w:rPr>
        <w:t> </w:t>
      </w:r>
      <w:r>
        <w:rPr/>
        <w:t>preponderance of the evidence supports that Hadden did not have notice of a complaint or concern of sex discrimination</w:t>
      </w:r>
      <w:r>
        <w:rPr>
          <w:spacing w:val="-12"/>
        </w:rPr>
        <w:t> </w:t>
      </w:r>
      <w:r>
        <w:rPr/>
        <w:t>by</w:t>
      </w:r>
      <w:r>
        <w:rPr>
          <w:spacing w:val="-13"/>
        </w:rPr>
        <w:t> </w:t>
      </w:r>
      <w:r>
        <w:rPr/>
        <w:t>Nassar.</w:t>
      </w:r>
      <w:r>
        <w:rPr>
          <w:spacing w:val="41"/>
        </w:rPr>
        <w:t> </w:t>
      </w:r>
      <w:r>
        <w:rPr/>
        <w:t>Reporter</w:t>
      </w:r>
      <w:r>
        <w:rPr>
          <w:spacing w:val="-10"/>
        </w:rPr>
        <w:t> </w:t>
      </w:r>
      <w:r>
        <w:rPr/>
        <w:t>6’s</w:t>
      </w:r>
      <w:r>
        <w:rPr>
          <w:spacing w:val="-8"/>
        </w:rPr>
        <w:t> </w:t>
      </w:r>
      <w:r>
        <w:rPr/>
        <w:t>written</w:t>
      </w:r>
      <w:r>
        <w:rPr>
          <w:spacing w:val="-11"/>
        </w:rPr>
        <w:t> </w:t>
      </w:r>
      <w:r>
        <w:rPr/>
        <w:t>statement</w:t>
      </w:r>
      <w:r>
        <w:rPr>
          <w:spacing w:val="-12"/>
        </w:rPr>
        <w:t> </w:t>
      </w:r>
      <w:r>
        <w:rPr/>
        <w:t>provided</w:t>
      </w:r>
      <w:r>
        <w:rPr>
          <w:spacing w:val="-11"/>
        </w:rPr>
        <w:t> </w:t>
      </w:r>
      <w:r>
        <w:rPr/>
        <w:t>that</w:t>
      </w:r>
      <w:r>
        <w:rPr>
          <w:spacing w:val="-11"/>
        </w:rPr>
        <w:t> </w:t>
      </w:r>
      <w:r>
        <w:rPr/>
        <w:t>she</w:t>
      </w:r>
      <w:r>
        <w:rPr>
          <w:spacing w:val="-10"/>
        </w:rPr>
        <w:t> </w:t>
      </w:r>
      <w:r>
        <w:rPr/>
        <w:t>“did</w:t>
      </w:r>
      <w:r>
        <w:rPr>
          <w:spacing w:val="-12"/>
        </w:rPr>
        <w:t> </w:t>
      </w:r>
      <w:r>
        <w:rPr/>
        <w:t>not</w:t>
      </w:r>
      <w:r>
        <w:rPr>
          <w:spacing w:val="-11"/>
        </w:rPr>
        <w:t> </w:t>
      </w:r>
      <w:r>
        <w:rPr/>
        <w:t>give</w:t>
      </w:r>
      <w:r>
        <w:rPr>
          <w:spacing w:val="-10"/>
        </w:rPr>
        <w:t> </w:t>
      </w:r>
      <w:r>
        <w:rPr/>
        <w:t>[Hadden] much to go on,” and in her lawsuit Reporter 5 does not provide any detail as to what information she specifically provided to Hadden. Further, Reporter 5 stated that when she demonstrated Nassar’s treatment, she did not explain that Nassar had vaginally penetrated her. To the extent a general</w:t>
      </w:r>
      <w:r>
        <w:rPr>
          <w:spacing w:val="-10"/>
        </w:rPr>
        <w:t> </w:t>
      </w:r>
      <w:r>
        <w:rPr/>
        <w:t>concern</w:t>
      </w:r>
      <w:r>
        <w:rPr>
          <w:spacing w:val="-10"/>
        </w:rPr>
        <w:t> </w:t>
      </w:r>
      <w:r>
        <w:rPr/>
        <w:t>was</w:t>
      </w:r>
      <w:r>
        <w:rPr>
          <w:spacing w:val="-9"/>
        </w:rPr>
        <w:t> </w:t>
      </w:r>
      <w:r>
        <w:rPr/>
        <w:t>brought</w:t>
      </w:r>
      <w:r>
        <w:rPr>
          <w:spacing w:val="-9"/>
        </w:rPr>
        <w:t> </w:t>
      </w:r>
      <w:r>
        <w:rPr/>
        <w:t>to</w:t>
      </w:r>
      <w:r>
        <w:rPr>
          <w:spacing w:val="-10"/>
        </w:rPr>
        <w:t> </w:t>
      </w:r>
      <w:r>
        <w:rPr/>
        <w:t>Hadden’s</w:t>
      </w:r>
      <w:r>
        <w:rPr>
          <w:spacing w:val="-10"/>
        </w:rPr>
        <w:t> </w:t>
      </w:r>
      <w:r>
        <w:rPr/>
        <w:t>attention</w:t>
      </w:r>
      <w:r>
        <w:rPr>
          <w:spacing w:val="-7"/>
        </w:rPr>
        <w:t> </w:t>
      </w:r>
      <w:r>
        <w:rPr/>
        <w:t>about</w:t>
      </w:r>
      <w:r>
        <w:rPr>
          <w:spacing w:val="-9"/>
        </w:rPr>
        <w:t> </w:t>
      </w:r>
      <w:r>
        <w:rPr/>
        <w:t>a</w:t>
      </w:r>
      <w:r>
        <w:rPr>
          <w:spacing w:val="-11"/>
        </w:rPr>
        <w:t> </w:t>
      </w:r>
      <w:r>
        <w:rPr/>
        <w:t>student-athlete</w:t>
      </w:r>
      <w:r>
        <w:rPr>
          <w:spacing w:val="-12"/>
        </w:rPr>
        <w:t> </w:t>
      </w:r>
      <w:r>
        <w:rPr/>
        <w:t>being</w:t>
      </w:r>
      <w:r>
        <w:rPr>
          <w:spacing w:val="-12"/>
        </w:rPr>
        <w:t> </w:t>
      </w:r>
      <w:r>
        <w:rPr/>
        <w:t>“uncomfortable,” Reporter 6 stated Hadden provided guidance on how to file a complaint, and Reporter 5 was allegedly advised that she should speak with a more senior athletic trainer about the treatment. The preponderance of the evidence supports that Hadden was not on notice of a concern or complaint of sex discrimination by</w:t>
      </w:r>
      <w:r>
        <w:rPr>
          <w:spacing w:val="-5"/>
        </w:rPr>
        <w:t> </w:t>
      </w:r>
      <w:r>
        <w:rPr/>
        <w:t>Nassar.</w:t>
      </w:r>
    </w:p>
    <w:p>
      <w:pPr>
        <w:pStyle w:val="Heading2"/>
        <w:numPr>
          <w:ilvl w:val="1"/>
          <w:numId w:val="8"/>
        </w:numPr>
        <w:tabs>
          <w:tab w:pos="2299" w:val="left" w:leader="none"/>
          <w:tab w:pos="2300" w:val="left" w:leader="none"/>
        </w:tabs>
        <w:spacing w:line="240" w:lineRule="auto" w:before="161" w:after="0"/>
        <w:ind w:left="2300" w:right="0" w:hanging="720"/>
        <w:jc w:val="left"/>
        <w:rPr>
          <w:i/>
        </w:rPr>
      </w:pPr>
      <w:bookmarkStart w:name="iii.  Christopher Hannasch" w:id="55"/>
      <w:bookmarkEnd w:id="55"/>
      <w:r>
        <w:rPr>
          <w:b w:val="0"/>
          <w:i w:val="0"/>
        </w:rPr>
      </w:r>
      <w:bookmarkStart w:name="iii.  Christopher Hannasch" w:id="56"/>
      <w:bookmarkEnd w:id="56"/>
      <w:r>
        <w:rPr>
          <w:i/>
        </w:rPr>
        <w:t>C</w:t>
      </w:r>
      <w:r>
        <w:rPr>
          <w:i/>
        </w:rPr>
        <w:t>hristopher</w:t>
      </w:r>
      <w:r>
        <w:rPr>
          <w:i/>
          <w:spacing w:val="-1"/>
        </w:rPr>
        <w:t> </w:t>
      </w:r>
      <w:r>
        <w:rPr>
          <w:i/>
        </w:rPr>
        <w:t>Hannasch</w:t>
      </w:r>
    </w:p>
    <w:p>
      <w:pPr>
        <w:pStyle w:val="BodyText"/>
        <w:spacing w:before="3"/>
        <w:jc w:val="left"/>
        <w:rPr>
          <w:b/>
          <w:i/>
          <w:sz w:val="22"/>
        </w:rPr>
      </w:pPr>
    </w:p>
    <w:p>
      <w:pPr>
        <w:pStyle w:val="BodyText"/>
        <w:spacing w:line="259" w:lineRule="auto" w:before="1"/>
        <w:ind w:left="140" w:right="137" w:firstLine="720"/>
      </w:pPr>
      <w:r>
        <w:rPr/>
        <w:t>Hannasch</w:t>
      </w:r>
      <w:r>
        <w:rPr>
          <w:spacing w:val="-4"/>
        </w:rPr>
        <w:t> </w:t>
      </w:r>
      <w:r>
        <w:rPr/>
        <w:t>is</w:t>
      </w:r>
      <w:r>
        <w:rPr>
          <w:spacing w:val="-4"/>
        </w:rPr>
        <w:t> </w:t>
      </w:r>
      <w:r>
        <w:rPr/>
        <w:t>a</w:t>
      </w:r>
      <w:r>
        <w:rPr>
          <w:spacing w:val="-5"/>
        </w:rPr>
        <w:t> </w:t>
      </w:r>
      <w:r>
        <w:rPr/>
        <w:t>faculty</w:t>
      </w:r>
      <w:r>
        <w:rPr>
          <w:spacing w:val="-9"/>
        </w:rPr>
        <w:t> </w:t>
      </w:r>
      <w:r>
        <w:rPr/>
        <w:t>member</w:t>
      </w:r>
      <w:r>
        <w:rPr>
          <w:spacing w:val="-5"/>
        </w:rPr>
        <w:t> </w:t>
      </w:r>
      <w:r>
        <w:rPr/>
        <w:t>of</w:t>
      </w:r>
      <w:r>
        <w:rPr>
          <w:spacing w:val="-5"/>
        </w:rPr>
        <w:t> </w:t>
      </w:r>
      <w:r>
        <w:rPr/>
        <w:t>MSUCOM.</w:t>
      </w:r>
      <w:r>
        <w:rPr>
          <w:spacing w:val="-4"/>
        </w:rPr>
        <w:t> </w:t>
      </w:r>
      <w:r>
        <w:rPr/>
        <w:t>On</w:t>
      </w:r>
      <w:r>
        <w:rPr>
          <w:spacing w:val="-4"/>
        </w:rPr>
        <w:t> </w:t>
      </w:r>
      <w:r>
        <w:rPr/>
        <w:t>November</w:t>
      </w:r>
      <w:r>
        <w:rPr>
          <w:spacing w:val="-5"/>
        </w:rPr>
        <w:t> </w:t>
      </w:r>
      <w:r>
        <w:rPr/>
        <w:t>1,</w:t>
      </w:r>
      <w:r>
        <w:rPr>
          <w:spacing w:val="-4"/>
        </w:rPr>
        <w:t> </w:t>
      </w:r>
      <w:r>
        <w:rPr/>
        <w:t>2016,</w:t>
      </w:r>
      <w:r>
        <w:rPr>
          <w:spacing w:val="-4"/>
        </w:rPr>
        <w:t> </w:t>
      </w:r>
      <w:r>
        <w:rPr/>
        <w:t>Reporter</w:t>
      </w:r>
      <w:r>
        <w:rPr>
          <w:spacing w:val="-5"/>
        </w:rPr>
        <w:t> </w:t>
      </w:r>
      <w:r>
        <w:rPr/>
        <w:t>12</w:t>
      </w:r>
      <w:r>
        <w:rPr>
          <w:spacing w:val="-3"/>
        </w:rPr>
        <w:t> </w:t>
      </w:r>
      <w:r>
        <w:rPr/>
        <w:t>reported to MSUPD that in October 2015, she informed Hannasch that Nassar had “touched areas of [her daughter] that she was not comfortable with.” Hannasch was reported to have replied that in his experience</w:t>
      </w:r>
      <w:r>
        <w:rPr>
          <w:spacing w:val="-13"/>
        </w:rPr>
        <w:t> </w:t>
      </w:r>
      <w:r>
        <w:rPr/>
        <w:t>in</w:t>
      </w:r>
      <w:r>
        <w:rPr>
          <w:spacing w:val="-9"/>
        </w:rPr>
        <w:t> </w:t>
      </w:r>
      <w:r>
        <w:rPr/>
        <w:t>working</w:t>
      </w:r>
      <w:r>
        <w:rPr>
          <w:spacing w:val="-11"/>
        </w:rPr>
        <w:t> </w:t>
      </w:r>
      <w:r>
        <w:rPr/>
        <w:t>with</w:t>
      </w:r>
      <w:r>
        <w:rPr>
          <w:spacing w:val="-12"/>
        </w:rPr>
        <w:t> </w:t>
      </w:r>
      <w:r>
        <w:rPr/>
        <w:t>Nassar,</w:t>
      </w:r>
      <w:r>
        <w:rPr>
          <w:spacing w:val="-9"/>
        </w:rPr>
        <w:t> </w:t>
      </w:r>
      <w:r>
        <w:rPr/>
        <w:t>Hannasch</w:t>
      </w:r>
      <w:r>
        <w:rPr>
          <w:spacing w:val="-9"/>
        </w:rPr>
        <w:t> </w:t>
      </w:r>
      <w:r>
        <w:rPr/>
        <w:t>was</w:t>
      </w:r>
      <w:r>
        <w:rPr>
          <w:spacing w:val="-9"/>
        </w:rPr>
        <w:t> </w:t>
      </w:r>
      <w:r>
        <w:rPr/>
        <w:t>aware</w:t>
      </w:r>
      <w:r>
        <w:rPr>
          <w:spacing w:val="-12"/>
        </w:rPr>
        <w:t> </w:t>
      </w:r>
      <w:r>
        <w:rPr/>
        <w:t>that</w:t>
      </w:r>
      <w:r>
        <w:rPr>
          <w:spacing w:val="-8"/>
        </w:rPr>
        <w:t> </w:t>
      </w:r>
      <w:r>
        <w:rPr/>
        <w:t>Nassar</w:t>
      </w:r>
      <w:r>
        <w:rPr>
          <w:spacing w:val="-13"/>
        </w:rPr>
        <w:t> </w:t>
      </w:r>
      <w:r>
        <w:rPr/>
        <w:t>does</w:t>
      </w:r>
      <w:r>
        <w:rPr>
          <w:spacing w:val="-8"/>
        </w:rPr>
        <w:t> </w:t>
      </w:r>
      <w:r>
        <w:rPr/>
        <w:t>“need</w:t>
      </w:r>
      <w:r>
        <w:rPr>
          <w:spacing w:val="-11"/>
        </w:rPr>
        <w:t> </w:t>
      </w:r>
      <w:r>
        <w:rPr/>
        <w:t>to</w:t>
      </w:r>
      <w:r>
        <w:rPr>
          <w:spacing w:val="-10"/>
        </w:rPr>
        <w:t> </w:t>
      </w:r>
      <w:r>
        <w:rPr/>
        <w:t>get</w:t>
      </w:r>
      <w:r>
        <w:rPr>
          <w:spacing w:val="-11"/>
        </w:rPr>
        <w:t> </w:t>
      </w:r>
      <w:r>
        <w:rPr/>
        <w:t>into</w:t>
      </w:r>
      <w:r>
        <w:rPr>
          <w:spacing w:val="-11"/>
        </w:rPr>
        <w:t> </w:t>
      </w:r>
      <w:r>
        <w:rPr/>
        <w:t>private areas.” Reporter 12, however, did not report that she communicated with Hannasch about her concerns in any greater</w:t>
      </w:r>
      <w:r>
        <w:rPr>
          <w:spacing w:val="-3"/>
        </w:rPr>
        <w:t> </w:t>
      </w:r>
      <w:r>
        <w:rPr/>
        <w:t>detail.</w:t>
      </w:r>
    </w:p>
    <w:p>
      <w:pPr>
        <w:pStyle w:val="BodyText"/>
        <w:spacing w:line="259" w:lineRule="auto" w:before="160"/>
        <w:ind w:left="140" w:right="138" w:firstLine="720"/>
      </w:pPr>
      <w:r>
        <w:rPr/>
        <w:t>In an interview, Hannasch believed Reporter 12 may have been the mother of a former cheerleading patient. Hannasch stated that he referred a few patients to Nassar for treatment, because he was aware that Nassar worked with gymnasts and dancers. Thus, he would have referred the patient he recalled, because she was a cheerleader. Hannasch stated that this patient (or the patient’s mother, on her behalf) later said that she did not feel comfortable with Nassar’s treatment. The patient’s discomfort was not discussed in any greater detail. Hannasch denied</w:t>
      </w:r>
      <w:r>
        <w:rPr>
          <w:spacing w:val="-43"/>
        </w:rPr>
        <w:t> </w:t>
      </w:r>
      <w:r>
        <w:rPr/>
        <w:t>ever stating</w:t>
      </w:r>
      <w:r>
        <w:rPr>
          <w:spacing w:val="-11"/>
        </w:rPr>
        <w:t> </w:t>
      </w:r>
      <w:r>
        <w:rPr/>
        <w:t>he</w:t>
      </w:r>
      <w:r>
        <w:rPr>
          <w:spacing w:val="-7"/>
        </w:rPr>
        <w:t> </w:t>
      </w:r>
      <w:r>
        <w:rPr/>
        <w:t>was</w:t>
      </w:r>
      <w:r>
        <w:rPr>
          <w:spacing w:val="-6"/>
        </w:rPr>
        <w:t> </w:t>
      </w:r>
      <w:r>
        <w:rPr/>
        <w:t>aware</w:t>
      </w:r>
      <w:r>
        <w:rPr>
          <w:spacing w:val="-7"/>
        </w:rPr>
        <w:t> </w:t>
      </w:r>
      <w:r>
        <w:rPr/>
        <w:t>Nassar</w:t>
      </w:r>
      <w:r>
        <w:rPr>
          <w:spacing w:val="-8"/>
        </w:rPr>
        <w:t> </w:t>
      </w:r>
      <w:r>
        <w:rPr/>
        <w:t>does</w:t>
      </w:r>
      <w:r>
        <w:rPr>
          <w:spacing w:val="-6"/>
        </w:rPr>
        <w:t> </w:t>
      </w:r>
      <w:r>
        <w:rPr/>
        <w:t>“need</w:t>
      </w:r>
      <w:r>
        <w:rPr>
          <w:spacing w:val="-9"/>
        </w:rPr>
        <w:t> </w:t>
      </w:r>
      <w:r>
        <w:rPr/>
        <w:t>to</w:t>
      </w:r>
      <w:r>
        <w:rPr>
          <w:spacing w:val="-6"/>
        </w:rPr>
        <w:t> </w:t>
      </w:r>
      <w:r>
        <w:rPr/>
        <w:t>get</w:t>
      </w:r>
      <w:r>
        <w:rPr>
          <w:spacing w:val="-8"/>
        </w:rPr>
        <w:t> </w:t>
      </w:r>
      <w:r>
        <w:rPr/>
        <w:t>into</w:t>
      </w:r>
      <w:r>
        <w:rPr>
          <w:spacing w:val="-8"/>
        </w:rPr>
        <w:t> </w:t>
      </w:r>
      <w:r>
        <w:rPr/>
        <w:t>private</w:t>
      </w:r>
      <w:r>
        <w:rPr>
          <w:spacing w:val="-10"/>
        </w:rPr>
        <w:t> </w:t>
      </w:r>
      <w:r>
        <w:rPr/>
        <w:t>areas.”</w:t>
      </w:r>
      <w:r>
        <w:rPr>
          <w:spacing w:val="45"/>
        </w:rPr>
        <w:t> </w:t>
      </w:r>
      <w:r>
        <w:rPr/>
        <w:t>Further,</w:t>
      </w:r>
      <w:r>
        <w:rPr>
          <w:spacing w:val="-9"/>
        </w:rPr>
        <w:t> </w:t>
      </w:r>
      <w:r>
        <w:rPr/>
        <w:t>he</w:t>
      </w:r>
      <w:r>
        <w:rPr>
          <w:spacing w:val="-9"/>
        </w:rPr>
        <w:t> </w:t>
      </w:r>
      <w:r>
        <w:rPr/>
        <w:t>stated</w:t>
      </w:r>
      <w:r>
        <w:rPr>
          <w:spacing w:val="-9"/>
        </w:rPr>
        <w:t> </w:t>
      </w:r>
      <w:r>
        <w:rPr/>
        <w:t>that</w:t>
      </w:r>
      <w:r>
        <w:rPr>
          <w:spacing w:val="-6"/>
        </w:rPr>
        <w:t> </w:t>
      </w:r>
      <w:r>
        <w:rPr/>
        <w:t>if</w:t>
      </w:r>
      <w:r>
        <w:rPr>
          <w:spacing w:val="-9"/>
        </w:rPr>
        <w:t> </w:t>
      </w:r>
      <w:r>
        <w:rPr/>
        <w:t>he</w:t>
      </w:r>
      <w:r>
        <w:rPr>
          <w:spacing w:val="-7"/>
        </w:rPr>
        <w:t> </w:t>
      </w:r>
      <w:r>
        <w:rPr/>
        <w:t>ever thought that a treatment by a referred physician was going to be in a private area, he would have advised</w:t>
      </w:r>
      <w:r>
        <w:rPr>
          <w:spacing w:val="-9"/>
        </w:rPr>
        <w:t> </w:t>
      </w:r>
      <w:r>
        <w:rPr/>
        <w:t>the</w:t>
      </w:r>
      <w:r>
        <w:rPr>
          <w:spacing w:val="-10"/>
        </w:rPr>
        <w:t> </w:t>
      </w:r>
      <w:r>
        <w:rPr/>
        <w:t>patient</w:t>
      </w:r>
      <w:r>
        <w:rPr>
          <w:spacing w:val="-8"/>
        </w:rPr>
        <w:t> </w:t>
      </w:r>
      <w:r>
        <w:rPr/>
        <w:t>in</w:t>
      </w:r>
      <w:r>
        <w:rPr>
          <w:spacing w:val="-8"/>
        </w:rPr>
        <w:t> </w:t>
      </w:r>
      <w:r>
        <w:rPr/>
        <w:t>advance.</w:t>
      </w:r>
      <w:r>
        <w:rPr>
          <w:spacing w:val="43"/>
        </w:rPr>
        <w:t> </w:t>
      </w:r>
      <w:r>
        <w:rPr/>
        <w:t>Hannasch</w:t>
      </w:r>
      <w:r>
        <w:rPr>
          <w:spacing w:val="-6"/>
        </w:rPr>
        <w:t> </w:t>
      </w:r>
      <w:r>
        <w:rPr/>
        <w:t>also</w:t>
      </w:r>
      <w:r>
        <w:rPr>
          <w:spacing w:val="-8"/>
        </w:rPr>
        <w:t> </w:t>
      </w:r>
      <w:r>
        <w:rPr/>
        <w:t>stated</w:t>
      </w:r>
      <w:r>
        <w:rPr>
          <w:spacing w:val="-9"/>
        </w:rPr>
        <w:t> </w:t>
      </w:r>
      <w:r>
        <w:rPr/>
        <w:t>that</w:t>
      </w:r>
      <w:r>
        <w:rPr>
          <w:spacing w:val="-8"/>
        </w:rPr>
        <w:t> </w:t>
      </w:r>
      <w:r>
        <w:rPr/>
        <w:t>prior</w:t>
      </w:r>
      <w:r>
        <w:rPr>
          <w:spacing w:val="-8"/>
        </w:rPr>
        <w:t> </w:t>
      </w:r>
      <w:r>
        <w:rPr/>
        <w:t>to</w:t>
      </w:r>
      <w:r>
        <w:rPr>
          <w:spacing w:val="-9"/>
        </w:rPr>
        <w:t> </w:t>
      </w:r>
      <w:r>
        <w:rPr/>
        <w:t>2016,</w:t>
      </w:r>
      <w:r>
        <w:rPr>
          <w:spacing w:val="-9"/>
        </w:rPr>
        <w:t> </w:t>
      </w:r>
      <w:r>
        <w:rPr/>
        <w:t>he</w:t>
      </w:r>
      <w:r>
        <w:rPr>
          <w:spacing w:val="-10"/>
        </w:rPr>
        <w:t> </w:t>
      </w:r>
      <w:r>
        <w:rPr/>
        <w:t>did</w:t>
      </w:r>
      <w:r>
        <w:rPr>
          <w:spacing w:val="-8"/>
        </w:rPr>
        <w:t> </w:t>
      </w:r>
      <w:r>
        <w:rPr/>
        <w:t>not</w:t>
      </w:r>
      <w:r>
        <w:rPr>
          <w:spacing w:val="-8"/>
        </w:rPr>
        <w:t> </w:t>
      </w:r>
      <w:r>
        <w:rPr/>
        <w:t>know</w:t>
      </w:r>
      <w:r>
        <w:rPr>
          <w:spacing w:val="-9"/>
        </w:rPr>
        <w:t> </w:t>
      </w:r>
      <w:r>
        <w:rPr/>
        <w:t>and</w:t>
      </w:r>
      <w:r>
        <w:rPr>
          <w:spacing w:val="-8"/>
        </w:rPr>
        <w:t> </w:t>
      </w:r>
      <w:r>
        <w:rPr/>
        <w:t>could not speak to the nature of Nassar’s treatment</w:t>
      </w:r>
      <w:r>
        <w:rPr>
          <w:spacing w:val="-2"/>
        </w:rPr>
        <w:t> </w:t>
      </w:r>
      <w:r>
        <w:rPr/>
        <w:t>techniques.</w:t>
      </w:r>
    </w:p>
    <w:p>
      <w:pPr>
        <w:pStyle w:val="BodyText"/>
        <w:spacing w:line="259" w:lineRule="auto" w:before="156"/>
        <w:ind w:left="140" w:right="134" w:firstLine="720"/>
      </w:pPr>
      <w:r>
        <w:rPr/>
        <w:t>Pursuant to Section III of the Resolution Agreement, MSU is required to “review the actions of those current and former employees who had notice or were reported to have received notice</w:t>
      </w:r>
      <w:r>
        <w:rPr>
          <w:spacing w:val="-18"/>
        </w:rPr>
        <w:t> </w:t>
      </w:r>
      <w:r>
        <w:rPr/>
        <w:t>of</w:t>
      </w:r>
      <w:r>
        <w:rPr>
          <w:spacing w:val="-17"/>
        </w:rPr>
        <w:t> </w:t>
      </w:r>
      <w:r>
        <w:rPr/>
        <w:t>a</w:t>
      </w:r>
      <w:r>
        <w:rPr>
          <w:spacing w:val="-17"/>
        </w:rPr>
        <w:t> </w:t>
      </w:r>
      <w:r>
        <w:rPr/>
        <w:t>complaint</w:t>
      </w:r>
      <w:r>
        <w:rPr>
          <w:spacing w:val="-15"/>
        </w:rPr>
        <w:t> </w:t>
      </w:r>
      <w:r>
        <w:rPr/>
        <w:t>or</w:t>
      </w:r>
      <w:r>
        <w:rPr>
          <w:spacing w:val="-18"/>
        </w:rPr>
        <w:t> </w:t>
      </w:r>
      <w:r>
        <w:rPr/>
        <w:t>concern</w:t>
      </w:r>
      <w:r>
        <w:rPr>
          <w:spacing w:val="-16"/>
        </w:rPr>
        <w:t> </w:t>
      </w:r>
      <w:r>
        <w:rPr/>
        <w:t>of</w:t>
      </w:r>
      <w:r>
        <w:rPr>
          <w:spacing w:val="-17"/>
        </w:rPr>
        <w:t> </w:t>
      </w:r>
      <w:r>
        <w:rPr/>
        <w:t>sex</w:t>
      </w:r>
      <w:r>
        <w:rPr>
          <w:spacing w:val="-13"/>
        </w:rPr>
        <w:t> </w:t>
      </w:r>
      <w:r>
        <w:rPr/>
        <w:t>discrimination</w:t>
      </w:r>
      <w:r>
        <w:rPr>
          <w:spacing w:val="-17"/>
        </w:rPr>
        <w:t> </w:t>
      </w:r>
      <w:r>
        <w:rPr/>
        <w:t>committed</w:t>
      </w:r>
      <w:r>
        <w:rPr>
          <w:spacing w:val="-16"/>
        </w:rPr>
        <w:t> </w:t>
      </w:r>
      <w:r>
        <w:rPr/>
        <w:t>by”</w:t>
      </w:r>
      <w:r>
        <w:rPr>
          <w:spacing w:val="-17"/>
        </w:rPr>
        <w:t> </w:t>
      </w:r>
      <w:r>
        <w:rPr/>
        <w:t>Nassar.</w:t>
      </w:r>
      <w:r>
        <w:rPr>
          <w:spacing w:val="28"/>
        </w:rPr>
        <w:t> </w:t>
      </w:r>
      <w:r>
        <w:rPr/>
        <w:t>Under</w:t>
      </w:r>
      <w:r>
        <w:rPr>
          <w:spacing w:val="-17"/>
        </w:rPr>
        <w:t> </w:t>
      </w:r>
      <w:r>
        <w:rPr/>
        <w:t>the</w:t>
      </w:r>
      <w:r>
        <w:rPr>
          <w:spacing w:val="-17"/>
        </w:rPr>
        <w:t> </w:t>
      </w:r>
      <w:r>
        <w:rPr/>
        <w:t>applicable evidentiary standard, a preponderance is the amount of evidence that causes one to conclude that an allegation is more likely true than not true. </w:t>
      </w:r>
      <w:r>
        <w:rPr>
          <w:spacing w:val="-3"/>
        </w:rPr>
        <w:t>If </w:t>
      </w:r>
      <w:r>
        <w:rPr/>
        <w:t>the evidence on an allegation is equally balanced (</w:t>
      </w:r>
      <w:r>
        <w:rPr>
          <w:i/>
        </w:rPr>
        <w:t>i.e.</w:t>
      </w:r>
      <w:r>
        <w:rPr/>
        <w:t>, 50% / 50%), it has not been proven by a preponderance of the evidence. A preponderance</w:t>
      </w:r>
      <w:r>
        <w:rPr>
          <w:spacing w:val="-30"/>
        </w:rPr>
        <w:t> </w:t>
      </w:r>
      <w:r>
        <w:rPr/>
        <w:t>of the evidence supports that Hannasch was not on notice of a complaint or concern of sex discrimination by Nassar. Considering the medical procedures associated with</w:t>
      </w:r>
      <w:r>
        <w:rPr>
          <w:spacing w:val="38"/>
        </w:rPr>
        <w:t> </w:t>
      </w:r>
      <w:r>
        <w:rPr/>
        <w:t>manipulative</w:t>
      </w:r>
    </w:p>
    <w:p>
      <w:pPr>
        <w:spacing w:after="0" w:line="259" w:lineRule="auto"/>
        <w:sectPr>
          <w:pgSz w:w="12240" w:h="15840"/>
          <w:pgMar w:header="0" w:footer="1067" w:top="1360" w:bottom="1260" w:left="1300" w:right="1300"/>
        </w:sectPr>
      </w:pPr>
    </w:p>
    <w:p>
      <w:pPr>
        <w:pStyle w:val="BodyText"/>
        <w:spacing w:line="259" w:lineRule="auto" w:before="74"/>
        <w:ind w:left="140"/>
        <w:jc w:val="left"/>
      </w:pPr>
      <w:r>
        <w:rPr/>
        <w:t>osteopathic medicine, specifically for a patient’s hips or other injuries, a statement that the exam was not comfortable, standing alone, does not give rise to a concern of sex discrimination.</w:t>
      </w:r>
    </w:p>
    <w:p>
      <w:pPr>
        <w:pStyle w:val="Heading2"/>
        <w:numPr>
          <w:ilvl w:val="1"/>
          <w:numId w:val="8"/>
        </w:numPr>
        <w:tabs>
          <w:tab w:pos="2299" w:val="left" w:leader="none"/>
          <w:tab w:pos="2300" w:val="left" w:leader="none"/>
        </w:tabs>
        <w:spacing w:line="240" w:lineRule="auto" w:before="165" w:after="0"/>
        <w:ind w:left="2300" w:right="0" w:hanging="720"/>
        <w:jc w:val="left"/>
        <w:rPr>
          <w:i/>
        </w:rPr>
      </w:pPr>
      <w:bookmarkStart w:name="iv. David Jager" w:id="57"/>
      <w:bookmarkEnd w:id="57"/>
      <w:r>
        <w:rPr>
          <w:b w:val="0"/>
          <w:i w:val="0"/>
        </w:rPr>
      </w:r>
      <w:bookmarkStart w:name="iv. David Jager" w:id="58"/>
      <w:bookmarkEnd w:id="58"/>
      <w:r>
        <w:rPr>
          <w:i/>
        </w:rPr>
        <w:t>D</w:t>
      </w:r>
      <w:r>
        <w:rPr>
          <w:i/>
        </w:rPr>
        <w:t>avid</w:t>
      </w:r>
      <w:r>
        <w:rPr>
          <w:i/>
          <w:spacing w:val="-1"/>
        </w:rPr>
        <w:t> </w:t>
      </w:r>
      <w:r>
        <w:rPr>
          <w:i/>
        </w:rPr>
        <w:t>Jager</w:t>
      </w:r>
    </w:p>
    <w:p>
      <w:pPr>
        <w:pStyle w:val="BodyText"/>
        <w:spacing w:before="3"/>
        <w:jc w:val="left"/>
        <w:rPr>
          <w:b/>
          <w:i/>
          <w:sz w:val="22"/>
        </w:rPr>
      </w:pPr>
    </w:p>
    <w:p>
      <w:pPr>
        <w:pStyle w:val="BodyText"/>
        <w:spacing w:line="259" w:lineRule="auto" w:before="1"/>
        <w:ind w:left="139" w:right="135" w:firstLine="720"/>
      </w:pPr>
      <w:r>
        <w:rPr/>
        <w:t>Jager is a former MSU athletic trainer. Jager’s then-girlfriend, Reporter Q, reported on February</w:t>
      </w:r>
      <w:r>
        <w:rPr>
          <w:spacing w:val="-9"/>
        </w:rPr>
        <w:t> </w:t>
      </w:r>
      <w:r>
        <w:rPr/>
        <w:t>8,</w:t>
      </w:r>
      <w:r>
        <w:rPr>
          <w:spacing w:val="-4"/>
        </w:rPr>
        <w:t> </w:t>
      </w:r>
      <w:r>
        <w:rPr/>
        <w:t>2017,</w:t>
      </w:r>
      <w:r>
        <w:rPr>
          <w:spacing w:val="-4"/>
        </w:rPr>
        <w:t> </w:t>
      </w:r>
      <w:r>
        <w:rPr/>
        <w:t>that</w:t>
      </w:r>
      <w:r>
        <w:rPr>
          <w:spacing w:val="-3"/>
        </w:rPr>
        <w:t> </w:t>
      </w:r>
      <w:r>
        <w:rPr/>
        <w:t>she</w:t>
      </w:r>
      <w:r>
        <w:rPr>
          <w:spacing w:val="-5"/>
        </w:rPr>
        <w:t> </w:t>
      </w:r>
      <w:r>
        <w:rPr/>
        <w:t>told</w:t>
      </w:r>
      <w:r>
        <w:rPr>
          <w:spacing w:val="-6"/>
        </w:rPr>
        <w:t> </w:t>
      </w:r>
      <w:r>
        <w:rPr/>
        <w:t>Jager</w:t>
      </w:r>
      <w:r>
        <w:rPr>
          <w:spacing w:val="-5"/>
        </w:rPr>
        <w:t> </w:t>
      </w:r>
      <w:r>
        <w:rPr/>
        <w:t>in</w:t>
      </w:r>
      <w:r>
        <w:rPr>
          <w:spacing w:val="-4"/>
        </w:rPr>
        <w:t> </w:t>
      </w:r>
      <w:r>
        <w:rPr/>
        <w:t>June</w:t>
      </w:r>
      <w:r>
        <w:rPr>
          <w:spacing w:val="-5"/>
        </w:rPr>
        <w:t> </w:t>
      </w:r>
      <w:r>
        <w:rPr/>
        <w:t>2015</w:t>
      </w:r>
      <w:r>
        <w:rPr>
          <w:spacing w:val="-6"/>
        </w:rPr>
        <w:t> </w:t>
      </w:r>
      <w:r>
        <w:rPr/>
        <w:t>that</w:t>
      </w:r>
      <w:r>
        <w:rPr>
          <w:spacing w:val="-3"/>
        </w:rPr>
        <w:t> </w:t>
      </w:r>
      <w:r>
        <w:rPr/>
        <w:t>Nassar</w:t>
      </w:r>
      <w:r>
        <w:rPr>
          <w:spacing w:val="-5"/>
        </w:rPr>
        <w:t> </w:t>
      </w:r>
      <w:r>
        <w:rPr/>
        <w:t>groped</w:t>
      </w:r>
      <w:r>
        <w:rPr>
          <w:spacing w:val="-4"/>
        </w:rPr>
        <w:t> </w:t>
      </w:r>
      <w:r>
        <w:rPr/>
        <w:t>her</w:t>
      </w:r>
      <w:r>
        <w:rPr>
          <w:spacing w:val="-5"/>
        </w:rPr>
        <w:t> </w:t>
      </w:r>
      <w:r>
        <w:rPr/>
        <w:t>breasts</w:t>
      </w:r>
      <w:r>
        <w:rPr>
          <w:spacing w:val="-4"/>
        </w:rPr>
        <w:t> </w:t>
      </w:r>
      <w:r>
        <w:rPr/>
        <w:t>during</w:t>
      </w:r>
      <w:r>
        <w:rPr>
          <w:spacing w:val="-6"/>
        </w:rPr>
        <w:t> </w:t>
      </w:r>
      <w:r>
        <w:rPr/>
        <w:t>a</w:t>
      </w:r>
      <w:r>
        <w:rPr>
          <w:spacing w:val="-5"/>
        </w:rPr>
        <w:t> </w:t>
      </w:r>
      <w:r>
        <w:rPr/>
        <w:t>medical examination and that Jager responded by stating that Nassar’s treatment was medically proper. (MSU 05.01.2018 19-01468.) Further, the Michigan Attorney General’s investigation update provided: “According to [Reporter Q], Jager responded with indifference, saying Nassar was ‘the best in the world.’ According to Jager, he recalled [Reporter Q’s] complaint and told her to</w:t>
      </w:r>
      <w:r>
        <w:rPr>
          <w:spacing w:val="-34"/>
        </w:rPr>
        <w:t> </w:t>
      </w:r>
      <w:r>
        <w:rPr/>
        <w:t>make a report if she felt uncomfortable.” (AG Update, p. 9.) </w:t>
      </w:r>
      <w:r>
        <w:rPr>
          <w:spacing w:val="-3"/>
        </w:rPr>
        <w:t>In </w:t>
      </w:r>
      <w:r>
        <w:rPr/>
        <w:t>connection with this review, Jager provided a written statement, through his attorney, in which he denied that Reporter Q reported either</w:t>
      </w:r>
      <w:r>
        <w:rPr>
          <w:spacing w:val="-18"/>
        </w:rPr>
        <w:t> </w:t>
      </w:r>
      <w:r>
        <w:rPr/>
        <w:t>a</w:t>
      </w:r>
      <w:r>
        <w:rPr>
          <w:spacing w:val="-17"/>
        </w:rPr>
        <w:t> </w:t>
      </w:r>
      <w:r>
        <w:rPr/>
        <w:t>sexual</w:t>
      </w:r>
      <w:r>
        <w:rPr>
          <w:spacing w:val="-15"/>
        </w:rPr>
        <w:t> </w:t>
      </w:r>
      <w:r>
        <w:rPr/>
        <w:t>assault</w:t>
      </w:r>
      <w:r>
        <w:rPr>
          <w:spacing w:val="-16"/>
        </w:rPr>
        <w:t> </w:t>
      </w:r>
      <w:r>
        <w:rPr/>
        <w:t>or</w:t>
      </w:r>
      <w:r>
        <w:rPr>
          <w:spacing w:val="-17"/>
        </w:rPr>
        <w:t> </w:t>
      </w:r>
      <w:r>
        <w:rPr/>
        <w:t>sex</w:t>
      </w:r>
      <w:r>
        <w:rPr>
          <w:spacing w:val="-13"/>
        </w:rPr>
        <w:t> </w:t>
      </w:r>
      <w:r>
        <w:rPr/>
        <w:t>discrimination</w:t>
      </w:r>
      <w:r>
        <w:rPr>
          <w:spacing w:val="-17"/>
        </w:rPr>
        <w:t> </w:t>
      </w:r>
      <w:r>
        <w:rPr/>
        <w:t>to</w:t>
      </w:r>
      <w:r>
        <w:rPr>
          <w:spacing w:val="-16"/>
        </w:rPr>
        <w:t> </w:t>
      </w:r>
      <w:r>
        <w:rPr/>
        <w:t>him.</w:t>
      </w:r>
      <w:r>
        <w:rPr>
          <w:spacing w:val="27"/>
        </w:rPr>
        <w:t> </w:t>
      </w:r>
      <w:r>
        <w:rPr/>
        <w:t>Rather,</w:t>
      </w:r>
      <w:r>
        <w:rPr>
          <w:spacing w:val="-17"/>
        </w:rPr>
        <w:t> </w:t>
      </w:r>
      <w:r>
        <w:rPr/>
        <w:t>Jager</w:t>
      </w:r>
      <w:r>
        <w:rPr>
          <w:spacing w:val="-17"/>
        </w:rPr>
        <w:t> </w:t>
      </w:r>
      <w:r>
        <w:rPr/>
        <w:t>described</w:t>
      </w:r>
      <w:r>
        <w:rPr>
          <w:spacing w:val="-13"/>
        </w:rPr>
        <w:t> </w:t>
      </w:r>
      <w:r>
        <w:rPr/>
        <w:t>Reporter</w:t>
      </w:r>
      <w:r>
        <w:rPr>
          <w:spacing w:val="-18"/>
        </w:rPr>
        <w:t> </w:t>
      </w:r>
      <w:r>
        <w:rPr/>
        <w:t>Q’s</w:t>
      </w:r>
      <w:r>
        <w:rPr>
          <w:spacing w:val="-16"/>
        </w:rPr>
        <w:t> </w:t>
      </w:r>
      <w:r>
        <w:rPr/>
        <w:t>statement to him – which Jager designated as a comment at home, afterhours in the context of their</w:t>
      </w:r>
      <w:r>
        <w:rPr>
          <w:spacing w:val="-27"/>
        </w:rPr>
        <w:t> </w:t>
      </w:r>
      <w:r>
        <w:rPr/>
        <w:t>ongoing romantic relationship and, thus, not as an MSU employee – as a “vague description of having her breast tissue briefly touched during a treatment for her back and neck.” According to his written statement, Jager was not present for Reporter Q’s treatment, and he encouraged Reporter Q (also an MSU employee) “to make a report if she was uncomfortable with what had occurred.” In his statement, Jager states that Reporter Q decided not to make a</w:t>
      </w:r>
      <w:r>
        <w:rPr>
          <w:spacing w:val="-8"/>
        </w:rPr>
        <w:t> </w:t>
      </w:r>
      <w:r>
        <w:rPr/>
        <w:t>report.</w:t>
      </w:r>
    </w:p>
    <w:p>
      <w:pPr>
        <w:pStyle w:val="BodyText"/>
        <w:spacing w:line="259" w:lineRule="auto" w:before="156"/>
        <w:ind w:left="140" w:right="135" w:firstLine="720"/>
      </w:pPr>
      <w:r>
        <w:rPr/>
        <w:t>Pursuant to Section III of the Resolution Agreement, MSU is required to “review the actions of those current and former employees who had notice or were reported to have received notice</w:t>
      </w:r>
      <w:r>
        <w:rPr>
          <w:spacing w:val="-18"/>
        </w:rPr>
        <w:t> </w:t>
      </w:r>
      <w:r>
        <w:rPr/>
        <w:t>of</w:t>
      </w:r>
      <w:r>
        <w:rPr>
          <w:spacing w:val="-17"/>
        </w:rPr>
        <w:t> </w:t>
      </w:r>
      <w:r>
        <w:rPr/>
        <w:t>a</w:t>
      </w:r>
      <w:r>
        <w:rPr>
          <w:spacing w:val="-17"/>
        </w:rPr>
        <w:t> </w:t>
      </w:r>
      <w:r>
        <w:rPr/>
        <w:t>complaint</w:t>
      </w:r>
      <w:r>
        <w:rPr>
          <w:spacing w:val="-15"/>
        </w:rPr>
        <w:t> </w:t>
      </w:r>
      <w:r>
        <w:rPr/>
        <w:t>or</w:t>
      </w:r>
      <w:r>
        <w:rPr>
          <w:spacing w:val="-18"/>
        </w:rPr>
        <w:t> </w:t>
      </w:r>
      <w:r>
        <w:rPr/>
        <w:t>concern</w:t>
      </w:r>
      <w:r>
        <w:rPr>
          <w:spacing w:val="-16"/>
        </w:rPr>
        <w:t> </w:t>
      </w:r>
      <w:r>
        <w:rPr/>
        <w:t>of</w:t>
      </w:r>
      <w:r>
        <w:rPr>
          <w:spacing w:val="-17"/>
        </w:rPr>
        <w:t> </w:t>
      </w:r>
      <w:r>
        <w:rPr/>
        <w:t>sex</w:t>
      </w:r>
      <w:r>
        <w:rPr>
          <w:spacing w:val="-13"/>
        </w:rPr>
        <w:t> </w:t>
      </w:r>
      <w:r>
        <w:rPr/>
        <w:t>discrimination</w:t>
      </w:r>
      <w:r>
        <w:rPr>
          <w:spacing w:val="-17"/>
        </w:rPr>
        <w:t> </w:t>
      </w:r>
      <w:r>
        <w:rPr/>
        <w:t>committed</w:t>
      </w:r>
      <w:r>
        <w:rPr>
          <w:spacing w:val="-16"/>
        </w:rPr>
        <w:t> </w:t>
      </w:r>
      <w:r>
        <w:rPr/>
        <w:t>by”</w:t>
      </w:r>
      <w:r>
        <w:rPr>
          <w:spacing w:val="-17"/>
        </w:rPr>
        <w:t> </w:t>
      </w:r>
      <w:r>
        <w:rPr/>
        <w:t>Nassar.</w:t>
      </w:r>
      <w:r>
        <w:rPr>
          <w:spacing w:val="28"/>
        </w:rPr>
        <w:t> </w:t>
      </w:r>
      <w:r>
        <w:rPr/>
        <w:t>Under</w:t>
      </w:r>
      <w:r>
        <w:rPr>
          <w:spacing w:val="-17"/>
        </w:rPr>
        <w:t> </w:t>
      </w:r>
      <w:r>
        <w:rPr/>
        <w:t>the</w:t>
      </w:r>
      <w:r>
        <w:rPr>
          <w:spacing w:val="-17"/>
        </w:rPr>
        <w:t> </w:t>
      </w:r>
      <w:r>
        <w:rPr/>
        <w:t>applicable evidentiary standard, a preponderance is the amount of evidence that causes one to conclude that an allegation is more likely true than not true. </w:t>
      </w:r>
      <w:r>
        <w:rPr>
          <w:spacing w:val="-3"/>
        </w:rPr>
        <w:t>If </w:t>
      </w:r>
      <w:r>
        <w:rPr/>
        <w:t>the evidence on an allegation is equally balanced (</w:t>
      </w:r>
      <w:r>
        <w:rPr>
          <w:i/>
        </w:rPr>
        <w:t>i.e.</w:t>
      </w:r>
      <w:r>
        <w:rPr/>
        <w:t>, 50% / 50%), it has not been proven by a preponderance of the evidence. The</w:t>
      </w:r>
      <w:r>
        <w:rPr>
          <w:spacing w:val="-21"/>
        </w:rPr>
        <w:t> </w:t>
      </w:r>
      <w:r>
        <w:rPr/>
        <w:t>preponderance of the evidence supports that Jager may have been on notice of a concern or complaint of sex discrimination</w:t>
      </w:r>
      <w:r>
        <w:rPr>
          <w:spacing w:val="-12"/>
        </w:rPr>
        <w:t> </w:t>
      </w:r>
      <w:r>
        <w:rPr/>
        <w:t>by</w:t>
      </w:r>
      <w:r>
        <w:rPr>
          <w:spacing w:val="-18"/>
        </w:rPr>
        <w:t> </w:t>
      </w:r>
      <w:r>
        <w:rPr/>
        <w:t>Nassar.</w:t>
      </w:r>
      <w:r>
        <w:rPr>
          <w:spacing w:val="40"/>
        </w:rPr>
        <w:t> </w:t>
      </w:r>
      <w:r>
        <w:rPr/>
        <w:t>Pursuant</w:t>
      </w:r>
      <w:r>
        <w:rPr>
          <w:spacing w:val="-11"/>
        </w:rPr>
        <w:t> </w:t>
      </w:r>
      <w:r>
        <w:rPr/>
        <w:t>to</w:t>
      </w:r>
      <w:r>
        <w:rPr>
          <w:spacing w:val="-14"/>
        </w:rPr>
        <w:t> </w:t>
      </w:r>
      <w:r>
        <w:rPr/>
        <w:t>Section</w:t>
      </w:r>
      <w:r>
        <w:rPr>
          <w:spacing w:val="-9"/>
        </w:rPr>
        <w:t> </w:t>
      </w:r>
      <w:r>
        <w:rPr/>
        <w:t>III</w:t>
      </w:r>
      <w:r>
        <w:rPr>
          <w:spacing w:val="-15"/>
        </w:rPr>
        <w:t> </w:t>
      </w:r>
      <w:r>
        <w:rPr/>
        <w:t>of</w:t>
      </w:r>
      <w:r>
        <w:rPr>
          <w:spacing w:val="-12"/>
        </w:rPr>
        <w:t> </w:t>
      </w:r>
      <w:r>
        <w:rPr/>
        <w:t>the</w:t>
      </w:r>
      <w:r>
        <w:rPr>
          <w:spacing w:val="-12"/>
        </w:rPr>
        <w:t> </w:t>
      </w:r>
      <w:r>
        <w:rPr/>
        <w:t>Resolution</w:t>
      </w:r>
      <w:r>
        <w:rPr>
          <w:spacing w:val="-11"/>
        </w:rPr>
        <w:t> </w:t>
      </w:r>
      <w:r>
        <w:rPr/>
        <w:t>Agreement,</w:t>
      </w:r>
      <w:r>
        <w:rPr>
          <w:spacing w:val="-12"/>
        </w:rPr>
        <w:t> </w:t>
      </w:r>
      <w:r>
        <w:rPr/>
        <w:t>because</w:t>
      </w:r>
      <w:r>
        <w:rPr>
          <w:spacing w:val="-12"/>
        </w:rPr>
        <w:t> </w:t>
      </w:r>
      <w:r>
        <w:rPr/>
        <w:t>Jager</w:t>
      </w:r>
      <w:r>
        <w:rPr>
          <w:spacing w:val="-11"/>
        </w:rPr>
        <w:t> </w:t>
      </w:r>
      <w:r>
        <w:rPr/>
        <w:t>may have received notice of a concern of sex discrimination, “the University will review whether that person failed to adequately respond in accordance with then-applicable law and University policies.” With respect to MSU policies, as of January 1, 2015, the RVSM Policy required all MSU employees to report any knowledge of relationship violence or sexual misconduct</w:t>
      </w:r>
      <w:r>
        <w:rPr>
          <w:spacing w:val="-29"/>
        </w:rPr>
        <w:t> </w:t>
      </w:r>
      <w:r>
        <w:rPr/>
        <w:t>allegedly perpetrated by a member of the MSU community or occurring at an MSU event or on MSU property. The term “sexual misconduct” included sexual harassment. Under the then-applicable policy, however, employees were “only required to report relationship violence or sexual misconduct of which they become aware in their capacity as a University employee, not in their personal capacity.” A preponderance of the evidence, including Reporter Q’s description of her relationship with Jager and the evidence regarding the context in which she discussed Nassar’s treatment of her with Jager, supports that Jager did not violate then-applicable</w:t>
      </w:r>
      <w:r>
        <w:rPr>
          <w:spacing w:val="-10"/>
        </w:rPr>
        <w:t> </w:t>
      </w:r>
      <w:r>
        <w:rPr/>
        <w:t>policy</w:t>
      </w:r>
    </w:p>
    <w:p>
      <w:pPr>
        <w:pStyle w:val="Heading2"/>
        <w:numPr>
          <w:ilvl w:val="1"/>
          <w:numId w:val="8"/>
        </w:numPr>
        <w:tabs>
          <w:tab w:pos="2299" w:val="left" w:leader="none"/>
          <w:tab w:pos="2300" w:val="left" w:leader="none"/>
        </w:tabs>
        <w:spacing w:line="240" w:lineRule="auto" w:before="162" w:after="0"/>
        <w:ind w:left="2300" w:right="0" w:hanging="720"/>
        <w:jc w:val="left"/>
        <w:rPr>
          <w:i/>
        </w:rPr>
      </w:pPr>
      <w:bookmarkStart w:name="v.  Kathie Klages" w:id="59"/>
      <w:bookmarkEnd w:id="59"/>
      <w:r>
        <w:rPr>
          <w:b w:val="0"/>
          <w:i w:val="0"/>
        </w:rPr>
      </w:r>
      <w:bookmarkStart w:name="v.  Kathie Klages" w:id="60"/>
      <w:bookmarkEnd w:id="60"/>
      <w:r>
        <w:rPr>
          <w:i/>
        </w:rPr>
        <w:t>Kat</w:t>
      </w:r>
      <w:r>
        <w:rPr>
          <w:i/>
        </w:rPr>
        <w:t>hie</w:t>
      </w:r>
      <w:r>
        <w:rPr>
          <w:i/>
          <w:spacing w:val="-2"/>
        </w:rPr>
        <w:t> </w:t>
      </w:r>
      <w:r>
        <w:rPr>
          <w:i/>
        </w:rPr>
        <w:t>Klages</w:t>
      </w:r>
    </w:p>
    <w:p>
      <w:pPr>
        <w:pStyle w:val="BodyText"/>
        <w:spacing w:before="3"/>
        <w:jc w:val="left"/>
        <w:rPr>
          <w:b/>
          <w:i/>
          <w:sz w:val="22"/>
        </w:rPr>
      </w:pPr>
    </w:p>
    <w:p>
      <w:pPr>
        <w:pStyle w:val="BodyText"/>
        <w:spacing w:line="259" w:lineRule="auto" w:before="1"/>
        <w:ind w:left="140" w:right="139" w:firstLine="720"/>
      </w:pPr>
      <w:r>
        <w:rPr/>
        <w:t>Klages is the former head coach of the University’s women’s gymnastics team, a position she held from 1990 to 2017. Reporter 2, a former youth gymnast and participant in the Spartan</w:t>
      </w:r>
    </w:p>
    <w:p>
      <w:pPr>
        <w:spacing w:after="0" w:line="259" w:lineRule="auto"/>
        <w:sectPr>
          <w:pgSz w:w="12240" w:h="15840"/>
          <w:pgMar w:header="0" w:footer="1067" w:top="1360" w:bottom="1260" w:left="1300" w:right="1300"/>
        </w:sectPr>
      </w:pPr>
    </w:p>
    <w:p>
      <w:pPr>
        <w:pStyle w:val="BodyText"/>
        <w:spacing w:line="259" w:lineRule="auto" w:before="74"/>
        <w:ind w:left="139" w:right="135"/>
      </w:pPr>
      <w:r>
        <w:rPr/>
        <w:t>Youth Gymnastics program, told MSUPD on February 8, 2017 that in 1997, she told Klages that Nassar had touched her inappropriately. (Report, pp. 7; 9.) Reporter 2 stated that when she told Klages that Nassar had touched her inappropriately, Klages responded by stating that she could not</w:t>
      </w:r>
      <w:r>
        <w:rPr>
          <w:spacing w:val="-10"/>
        </w:rPr>
        <w:t> </w:t>
      </w:r>
      <w:r>
        <w:rPr/>
        <w:t>imagine</w:t>
      </w:r>
      <w:r>
        <w:rPr>
          <w:spacing w:val="-11"/>
        </w:rPr>
        <w:t> </w:t>
      </w:r>
      <w:r>
        <w:rPr/>
        <w:t>Nassar</w:t>
      </w:r>
      <w:r>
        <w:rPr>
          <w:spacing w:val="-10"/>
        </w:rPr>
        <w:t> </w:t>
      </w:r>
      <w:r>
        <w:rPr/>
        <w:t>doing</w:t>
      </w:r>
      <w:r>
        <w:rPr>
          <w:spacing w:val="-10"/>
        </w:rPr>
        <w:t> </w:t>
      </w:r>
      <w:r>
        <w:rPr/>
        <w:t>anything</w:t>
      </w:r>
      <w:r>
        <w:rPr>
          <w:spacing w:val="-12"/>
        </w:rPr>
        <w:t> </w:t>
      </w:r>
      <w:r>
        <w:rPr/>
        <w:t>inappropriate.</w:t>
      </w:r>
      <w:r>
        <w:rPr>
          <w:spacing w:val="43"/>
        </w:rPr>
        <w:t> </w:t>
      </w:r>
      <w:r>
        <w:rPr/>
        <w:t>Reporter</w:t>
      </w:r>
      <w:r>
        <w:rPr>
          <w:spacing w:val="-10"/>
        </w:rPr>
        <w:t> </w:t>
      </w:r>
      <w:r>
        <w:rPr/>
        <w:t>2</w:t>
      </w:r>
      <w:r>
        <w:rPr>
          <w:spacing w:val="-10"/>
        </w:rPr>
        <w:t> </w:t>
      </w:r>
      <w:r>
        <w:rPr/>
        <w:t>also</w:t>
      </w:r>
      <w:r>
        <w:rPr>
          <w:spacing w:val="-11"/>
        </w:rPr>
        <w:t> </w:t>
      </w:r>
      <w:r>
        <w:rPr/>
        <w:t>alleged</w:t>
      </w:r>
      <w:r>
        <w:rPr>
          <w:spacing w:val="-10"/>
        </w:rPr>
        <w:t> </w:t>
      </w:r>
      <w:r>
        <w:rPr/>
        <w:t>that</w:t>
      </w:r>
      <w:r>
        <w:rPr>
          <w:spacing w:val="-9"/>
        </w:rPr>
        <w:t> </w:t>
      </w:r>
      <w:r>
        <w:rPr/>
        <w:t>Klages</w:t>
      </w:r>
      <w:r>
        <w:rPr>
          <w:spacing w:val="-9"/>
        </w:rPr>
        <w:t> </w:t>
      </w:r>
      <w:r>
        <w:rPr/>
        <w:t>investigated the matter by calling other athletes into her office and that one teammate reported a similar concern. OCR interviewed Reporter 2 and her teammate, Reporter M, and OCR found that their statements in the interviews were consistent. (OCR Findings, p.</w:t>
      </w:r>
      <w:r>
        <w:rPr>
          <w:spacing w:val="-3"/>
        </w:rPr>
        <w:t> </w:t>
      </w:r>
      <w:r>
        <w:rPr/>
        <w:t>9.)</w:t>
      </w:r>
    </w:p>
    <w:p>
      <w:pPr>
        <w:pStyle w:val="BodyText"/>
        <w:spacing w:line="259" w:lineRule="auto" w:before="158"/>
        <w:ind w:left="140" w:right="139" w:firstLine="720"/>
      </w:pPr>
      <w:r>
        <w:rPr/>
        <w:t>When Klages was asked by police about the alleged reports, Klages responded, “I have beat</w:t>
      </w:r>
      <w:r>
        <w:rPr>
          <w:spacing w:val="-11"/>
        </w:rPr>
        <w:t> </w:t>
      </w:r>
      <w:r>
        <w:rPr/>
        <w:t>myself</w:t>
      </w:r>
      <w:r>
        <w:rPr>
          <w:spacing w:val="-12"/>
        </w:rPr>
        <w:t> </w:t>
      </w:r>
      <w:r>
        <w:rPr/>
        <w:t>up</w:t>
      </w:r>
      <w:r>
        <w:rPr>
          <w:spacing w:val="-11"/>
        </w:rPr>
        <w:t> </w:t>
      </w:r>
      <w:r>
        <w:rPr/>
        <w:t>trying</w:t>
      </w:r>
      <w:r>
        <w:rPr>
          <w:spacing w:val="-13"/>
        </w:rPr>
        <w:t> </w:t>
      </w:r>
      <w:r>
        <w:rPr/>
        <w:t>to</w:t>
      </w:r>
      <w:r>
        <w:rPr>
          <w:spacing w:val="-11"/>
        </w:rPr>
        <w:t> </w:t>
      </w:r>
      <w:r>
        <w:rPr/>
        <w:t>remember</w:t>
      </w:r>
      <w:r>
        <w:rPr>
          <w:spacing w:val="-11"/>
        </w:rPr>
        <w:t> </w:t>
      </w:r>
      <w:r>
        <w:rPr/>
        <w:t>but</w:t>
      </w:r>
      <w:r>
        <w:rPr>
          <w:spacing w:val="-8"/>
        </w:rPr>
        <w:t> </w:t>
      </w:r>
      <w:r>
        <w:rPr/>
        <w:t>I</w:t>
      </w:r>
      <w:r>
        <w:rPr>
          <w:spacing w:val="-14"/>
        </w:rPr>
        <w:t> </w:t>
      </w:r>
      <w:r>
        <w:rPr/>
        <w:t>have</w:t>
      </w:r>
      <w:r>
        <w:rPr>
          <w:spacing w:val="-12"/>
        </w:rPr>
        <w:t> </w:t>
      </w:r>
      <w:r>
        <w:rPr/>
        <w:t>no</w:t>
      </w:r>
      <w:r>
        <w:rPr>
          <w:spacing w:val="-11"/>
        </w:rPr>
        <w:t> </w:t>
      </w:r>
      <w:r>
        <w:rPr/>
        <w:t>idea,”</w:t>
      </w:r>
      <w:r>
        <w:rPr>
          <w:spacing w:val="-11"/>
        </w:rPr>
        <w:t> </w:t>
      </w:r>
      <w:r>
        <w:rPr/>
        <w:t>and</w:t>
      </w:r>
      <w:r>
        <w:rPr>
          <w:spacing w:val="-9"/>
        </w:rPr>
        <w:t> </w:t>
      </w:r>
      <w:r>
        <w:rPr/>
        <w:t>further</w:t>
      </w:r>
      <w:r>
        <w:rPr>
          <w:spacing w:val="-12"/>
        </w:rPr>
        <w:t> </w:t>
      </w:r>
      <w:r>
        <w:rPr/>
        <w:t>stated</w:t>
      </w:r>
      <w:r>
        <w:rPr>
          <w:spacing w:val="-11"/>
        </w:rPr>
        <w:t> </w:t>
      </w:r>
      <w:r>
        <w:rPr/>
        <w:t>that</w:t>
      </w:r>
      <w:r>
        <w:rPr>
          <w:spacing w:val="-11"/>
        </w:rPr>
        <w:t> </w:t>
      </w:r>
      <w:r>
        <w:rPr/>
        <w:t>she</w:t>
      </w:r>
      <w:r>
        <w:rPr>
          <w:spacing w:val="-12"/>
        </w:rPr>
        <w:t> </w:t>
      </w:r>
      <w:r>
        <w:rPr/>
        <w:t>had</w:t>
      </w:r>
      <w:r>
        <w:rPr>
          <w:spacing w:val="-10"/>
        </w:rPr>
        <w:t> </w:t>
      </w:r>
      <w:r>
        <w:rPr/>
        <w:t>no</w:t>
      </w:r>
      <w:r>
        <w:rPr>
          <w:spacing w:val="-11"/>
        </w:rPr>
        <w:t> </w:t>
      </w:r>
      <w:r>
        <w:rPr/>
        <w:t>additional information regarding the reported incident. (</w:t>
      </w:r>
      <w:r>
        <w:rPr>
          <w:i/>
        </w:rPr>
        <w:t>Id. </w:t>
      </w:r>
      <w:r>
        <w:rPr/>
        <w:t>p.</w:t>
      </w:r>
      <w:r>
        <w:rPr>
          <w:spacing w:val="-5"/>
        </w:rPr>
        <w:t> </w:t>
      </w:r>
      <w:r>
        <w:rPr/>
        <w:t>9.)</w:t>
      </w:r>
    </w:p>
    <w:p>
      <w:pPr>
        <w:pStyle w:val="BodyText"/>
        <w:spacing w:line="259" w:lineRule="auto" w:before="159"/>
        <w:ind w:left="139" w:right="136" w:firstLine="720"/>
      </w:pPr>
      <w:r>
        <w:rPr/>
        <w:t>On</w:t>
      </w:r>
      <w:r>
        <w:rPr>
          <w:spacing w:val="-4"/>
        </w:rPr>
        <w:t> </w:t>
      </w:r>
      <w:r>
        <w:rPr/>
        <w:t>February</w:t>
      </w:r>
      <w:r>
        <w:rPr>
          <w:spacing w:val="-9"/>
        </w:rPr>
        <w:t> </w:t>
      </w:r>
      <w:r>
        <w:rPr/>
        <w:t>14,</w:t>
      </w:r>
      <w:r>
        <w:rPr>
          <w:spacing w:val="-4"/>
        </w:rPr>
        <w:t> </w:t>
      </w:r>
      <w:r>
        <w:rPr/>
        <w:t>2020,</w:t>
      </w:r>
      <w:r>
        <w:rPr>
          <w:spacing w:val="-4"/>
        </w:rPr>
        <w:t> </w:t>
      </w:r>
      <w:r>
        <w:rPr/>
        <w:t>and</w:t>
      </w:r>
      <w:r>
        <w:rPr>
          <w:spacing w:val="-4"/>
        </w:rPr>
        <w:t> </w:t>
      </w:r>
      <w:r>
        <w:rPr/>
        <w:t>in</w:t>
      </w:r>
      <w:r>
        <w:rPr>
          <w:spacing w:val="-4"/>
        </w:rPr>
        <w:t> </w:t>
      </w:r>
      <w:r>
        <w:rPr/>
        <w:t>the</w:t>
      </w:r>
      <w:r>
        <w:rPr>
          <w:spacing w:val="-4"/>
        </w:rPr>
        <w:t> </w:t>
      </w:r>
      <w:r>
        <w:rPr/>
        <w:t>face</w:t>
      </w:r>
      <w:r>
        <w:rPr>
          <w:spacing w:val="-5"/>
        </w:rPr>
        <w:t> </w:t>
      </w:r>
      <w:r>
        <w:rPr/>
        <w:t>of</w:t>
      </w:r>
      <w:r>
        <w:rPr>
          <w:spacing w:val="-5"/>
        </w:rPr>
        <w:t> </w:t>
      </w:r>
      <w:r>
        <w:rPr/>
        <w:t>Reporter</w:t>
      </w:r>
      <w:r>
        <w:rPr>
          <w:spacing w:val="-5"/>
        </w:rPr>
        <w:t> </w:t>
      </w:r>
      <w:r>
        <w:rPr/>
        <w:t>2’s</w:t>
      </w:r>
      <w:r>
        <w:rPr>
          <w:spacing w:val="-4"/>
        </w:rPr>
        <w:t> </w:t>
      </w:r>
      <w:r>
        <w:rPr/>
        <w:t>and</w:t>
      </w:r>
      <w:r>
        <w:rPr>
          <w:spacing w:val="-4"/>
        </w:rPr>
        <w:t> </w:t>
      </w:r>
      <w:r>
        <w:rPr/>
        <w:t>Klages’s</w:t>
      </w:r>
      <w:r>
        <w:rPr>
          <w:spacing w:val="-4"/>
        </w:rPr>
        <w:t> </w:t>
      </w:r>
      <w:r>
        <w:rPr/>
        <w:t>differing</w:t>
      </w:r>
      <w:r>
        <w:rPr>
          <w:spacing w:val="-5"/>
        </w:rPr>
        <w:t> </w:t>
      </w:r>
      <w:r>
        <w:rPr/>
        <w:t>statements</w:t>
      </w:r>
      <w:r>
        <w:rPr>
          <w:spacing w:val="-4"/>
        </w:rPr>
        <w:t> </w:t>
      </w:r>
      <w:r>
        <w:rPr/>
        <w:t>to law enforcement, Klages was convicted by a jury of one felony and one misdemeanor of lying to the police. Klages was sentenced on August 4, 2020 to 90 days in jail and 18 months probation; her attorney has represented that Klages intends to appeal the</w:t>
      </w:r>
      <w:r>
        <w:rPr>
          <w:spacing w:val="-6"/>
        </w:rPr>
        <w:t> </w:t>
      </w:r>
      <w:r>
        <w:rPr/>
        <w:t>conviction.</w:t>
      </w:r>
    </w:p>
    <w:p>
      <w:pPr>
        <w:pStyle w:val="BodyText"/>
        <w:spacing w:line="259" w:lineRule="auto" w:before="159"/>
        <w:ind w:left="139" w:right="135" w:firstLine="720"/>
      </w:pPr>
      <w:r>
        <w:rPr/>
        <w:t>Pursuant to Section III of the Resolution Agreement, MSU is required to “review the actions of those current and former employees who had notice or were reported to have received notice</w:t>
      </w:r>
      <w:r>
        <w:rPr>
          <w:spacing w:val="-18"/>
        </w:rPr>
        <w:t> </w:t>
      </w:r>
      <w:r>
        <w:rPr/>
        <w:t>of</w:t>
      </w:r>
      <w:r>
        <w:rPr>
          <w:spacing w:val="-17"/>
        </w:rPr>
        <w:t> </w:t>
      </w:r>
      <w:r>
        <w:rPr/>
        <w:t>a</w:t>
      </w:r>
      <w:r>
        <w:rPr>
          <w:spacing w:val="-17"/>
        </w:rPr>
        <w:t> </w:t>
      </w:r>
      <w:r>
        <w:rPr/>
        <w:t>complaint</w:t>
      </w:r>
      <w:r>
        <w:rPr>
          <w:spacing w:val="-15"/>
        </w:rPr>
        <w:t> </w:t>
      </w:r>
      <w:r>
        <w:rPr/>
        <w:t>or</w:t>
      </w:r>
      <w:r>
        <w:rPr>
          <w:spacing w:val="-18"/>
        </w:rPr>
        <w:t> </w:t>
      </w:r>
      <w:r>
        <w:rPr/>
        <w:t>concern</w:t>
      </w:r>
      <w:r>
        <w:rPr>
          <w:spacing w:val="-16"/>
        </w:rPr>
        <w:t> </w:t>
      </w:r>
      <w:r>
        <w:rPr/>
        <w:t>of</w:t>
      </w:r>
      <w:r>
        <w:rPr>
          <w:spacing w:val="-17"/>
        </w:rPr>
        <w:t> </w:t>
      </w:r>
      <w:r>
        <w:rPr/>
        <w:t>sex</w:t>
      </w:r>
      <w:r>
        <w:rPr>
          <w:spacing w:val="-13"/>
        </w:rPr>
        <w:t> </w:t>
      </w:r>
      <w:r>
        <w:rPr/>
        <w:t>discrimination</w:t>
      </w:r>
      <w:r>
        <w:rPr>
          <w:spacing w:val="-17"/>
        </w:rPr>
        <w:t> </w:t>
      </w:r>
      <w:r>
        <w:rPr/>
        <w:t>committed</w:t>
      </w:r>
      <w:r>
        <w:rPr>
          <w:spacing w:val="-16"/>
        </w:rPr>
        <w:t> </w:t>
      </w:r>
      <w:r>
        <w:rPr/>
        <w:t>by”</w:t>
      </w:r>
      <w:r>
        <w:rPr>
          <w:spacing w:val="-17"/>
        </w:rPr>
        <w:t> </w:t>
      </w:r>
      <w:r>
        <w:rPr/>
        <w:t>Nassar.</w:t>
      </w:r>
      <w:r>
        <w:rPr>
          <w:spacing w:val="28"/>
        </w:rPr>
        <w:t> </w:t>
      </w:r>
      <w:r>
        <w:rPr/>
        <w:t>Under</w:t>
      </w:r>
      <w:r>
        <w:rPr>
          <w:spacing w:val="-17"/>
        </w:rPr>
        <w:t> </w:t>
      </w:r>
      <w:r>
        <w:rPr/>
        <w:t>the</w:t>
      </w:r>
      <w:r>
        <w:rPr>
          <w:spacing w:val="-17"/>
        </w:rPr>
        <w:t> </w:t>
      </w:r>
      <w:r>
        <w:rPr/>
        <w:t>applicable evidentiary standard, a preponderance is the amount of evidence that causes one to conclude that an allegation is more likely true than not true. </w:t>
      </w:r>
      <w:r>
        <w:rPr>
          <w:spacing w:val="-3"/>
        </w:rPr>
        <w:t>If </w:t>
      </w:r>
      <w:r>
        <w:rPr/>
        <w:t>the evidence on an allegation is equally balanced (</w:t>
      </w:r>
      <w:r>
        <w:rPr>
          <w:i/>
        </w:rPr>
        <w:t>i.e.</w:t>
      </w:r>
      <w:r>
        <w:rPr/>
        <w:t>, 50% / 50%), it has not been proven by a preponderance of the evidence. Accepting Klages’s above</w:t>
      </w:r>
      <w:r>
        <w:rPr>
          <w:spacing w:val="-14"/>
        </w:rPr>
        <w:t> </w:t>
      </w:r>
      <w:r>
        <w:rPr/>
        <w:t>conviction</w:t>
      </w:r>
      <w:r>
        <w:rPr>
          <w:spacing w:val="-11"/>
        </w:rPr>
        <w:t> </w:t>
      </w:r>
      <w:r>
        <w:rPr/>
        <w:t>for</w:t>
      </w:r>
      <w:r>
        <w:rPr>
          <w:spacing w:val="-13"/>
        </w:rPr>
        <w:t> </w:t>
      </w:r>
      <w:r>
        <w:rPr/>
        <w:t>purposes</w:t>
      </w:r>
      <w:r>
        <w:rPr>
          <w:spacing w:val="-13"/>
        </w:rPr>
        <w:t> </w:t>
      </w:r>
      <w:r>
        <w:rPr/>
        <w:t>of</w:t>
      </w:r>
      <w:r>
        <w:rPr>
          <w:spacing w:val="-14"/>
        </w:rPr>
        <w:t> </w:t>
      </w:r>
      <w:r>
        <w:rPr/>
        <w:t>this</w:t>
      </w:r>
      <w:r>
        <w:rPr>
          <w:spacing w:val="-12"/>
        </w:rPr>
        <w:t> </w:t>
      </w:r>
      <w:r>
        <w:rPr/>
        <w:t>review,</w:t>
      </w:r>
      <w:r>
        <w:rPr>
          <w:spacing w:val="-13"/>
        </w:rPr>
        <w:t> </w:t>
      </w:r>
      <w:r>
        <w:rPr/>
        <w:t>a</w:t>
      </w:r>
      <w:r>
        <w:rPr>
          <w:spacing w:val="-14"/>
        </w:rPr>
        <w:t> </w:t>
      </w:r>
      <w:r>
        <w:rPr/>
        <w:t>preponderance</w:t>
      </w:r>
      <w:r>
        <w:rPr>
          <w:spacing w:val="-13"/>
        </w:rPr>
        <w:t> </w:t>
      </w:r>
      <w:r>
        <w:rPr/>
        <w:t>of</w:t>
      </w:r>
      <w:r>
        <w:rPr>
          <w:spacing w:val="-14"/>
        </w:rPr>
        <w:t> </w:t>
      </w:r>
      <w:r>
        <w:rPr/>
        <w:t>the</w:t>
      </w:r>
      <w:r>
        <w:rPr>
          <w:spacing w:val="-14"/>
        </w:rPr>
        <w:t> </w:t>
      </w:r>
      <w:r>
        <w:rPr/>
        <w:t>evidence</w:t>
      </w:r>
      <w:r>
        <w:rPr>
          <w:spacing w:val="-13"/>
        </w:rPr>
        <w:t> </w:t>
      </w:r>
      <w:r>
        <w:rPr/>
        <w:t>supports</w:t>
      </w:r>
      <w:r>
        <w:rPr>
          <w:spacing w:val="-13"/>
        </w:rPr>
        <w:t> </w:t>
      </w:r>
      <w:r>
        <w:rPr/>
        <w:t>that</w:t>
      </w:r>
      <w:r>
        <w:rPr>
          <w:spacing w:val="-12"/>
        </w:rPr>
        <w:t> </w:t>
      </w:r>
      <w:r>
        <w:rPr/>
        <w:t>Klages was</w:t>
      </w:r>
      <w:r>
        <w:rPr>
          <w:spacing w:val="-6"/>
        </w:rPr>
        <w:t> </w:t>
      </w:r>
      <w:r>
        <w:rPr/>
        <w:t>on</w:t>
      </w:r>
      <w:r>
        <w:rPr>
          <w:spacing w:val="-6"/>
        </w:rPr>
        <w:t> </w:t>
      </w:r>
      <w:r>
        <w:rPr/>
        <w:t>notice</w:t>
      </w:r>
      <w:r>
        <w:rPr>
          <w:spacing w:val="-6"/>
        </w:rPr>
        <w:t> </w:t>
      </w:r>
      <w:r>
        <w:rPr/>
        <w:t>of</w:t>
      </w:r>
      <w:r>
        <w:rPr>
          <w:spacing w:val="-7"/>
        </w:rPr>
        <w:t> </w:t>
      </w:r>
      <w:r>
        <w:rPr/>
        <w:t>a</w:t>
      </w:r>
      <w:r>
        <w:rPr>
          <w:spacing w:val="-6"/>
        </w:rPr>
        <w:t> </w:t>
      </w:r>
      <w:r>
        <w:rPr/>
        <w:t>concern</w:t>
      </w:r>
      <w:r>
        <w:rPr>
          <w:spacing w:val="-6"/>
        </w:rPr>
        <w:t> </w:t>
      </w:r>
      <w:r>
        <w:rPr/>
        <w:t>or</w:t>
      </w:r>
      <w:r>
        <w:rPr>
          <w:spacing w:val="-6"/>
        </w:rPr>
        <w:t> </w:t>
      </w:r>
      <w:r>
        <w:rPr/>
        <w:t>complaint</w:t>
      </w:r>
      <w:r>
        <w:rPr>
          <w:spacing w:val="-6"/>
        </w:rPr>
        <w:t> </w:t>
      </w:r>
      <w:r>
        <w:rPr/>
        <w:t>of</w:t>
      </w:r>
      <w:r>
        <w:rPr>
          <w:spacing w:val="-6"/>
        </w:rPr>
        <w:t> </w:t>
      </w:r>
      <w:r>
        <w:rPr/>
        <w:t>sex</w:t>
      </w:r>
      <w:r>
        <w:rPr>
          <w:spacing w:val="-4"/>
        </w:rPr>
        <w:t> </w:t>
      </w:r>
      <w:r>
        <w:rPr/>
        <w:t>discrimination</w:t>
      </w:r>
      <w:r>
        <w:rPr>
          <w:spacing w:val="-6"/>
        </w:rPr>
        <w:t> </w:t>
      </w:r>
      <w:r>
        <w:rPr/>
        <w:t>by</w:t>
      </w:r>
      <w:r>
        <w:rPr>
          <w:spacing w:val="-10"/>
        </w:rPr>
        <w:t> </w:t>
      </w:r>
      <w:r>
        <w:rPr/>
        <w:t>Nassar.</w:t>
      </w:r>
      <w:hyperlink w:history="true" w:anchor="_bookmark24">
        <w:r>
          <w:rPr>
            <w:position w:val="9"/>
            <w:sz w:val="16"/>
          </w:rPr>
          <w:t>25</w:t>
        </w:r>
      </w:hyperlink>
      <w:r>
        <w:rPr>
          <w:spacing w:val="28"/>
          <w:position w:val="9"/>
          <w:sz w:val="16"/>
        </w:rPr>
        <w:t> </w:t>
      </w:r>
      <w:r>
        <w:rPr/>
        <w:t>Accordingly,</w:t>
      </w:r>
      <w:r>
        <w:rPr>
          <w:spacing w:val="-6"/>
        </w:rPr>
        <w:t> </w:t>
      </w:r>
      <w:r>
        <w:rPr/>
        <w:t>pursuant to Section III of the Resolution Agreement, because Klages received notice of concerns of sex discrimination</w:t>
      </w:r>
      <w:r>
        <w:rPr>
          <w:spacing w:val="-12"/>
        </w:rPr>
        <w:t> </w:t>
      </w:r>
      <w:r>
        <w:rPr/>
        <w:t>by</w:t>
      </w:r>
      <w:r>
        <w:rPr>
          <w:spacing w:val="-13"/>
        </w:rPr>
        <w:t> </w:t>
      </w:r>
      <w:r>
        <w:rPr/>
        <w:t>Nassar,</w:t>
      </w:r>
      <w:r>
        <w:rPr>
          <w:spacing w:val="-10"/>
        </w:rPr>
        <w:t> </w:t>
      </w:r>
      <w:r>
        <w:rPr/>
        <w:t>as</w:t>
      </w:r>
      <w:r>
        <w:rPr>
          <w:spacing w:val="-11"/>
        </w:rPr>
        <w:t> </w:t>
      </w:r>
      <w:r>
        <w:rPr/>
        <w:t>the</w:t>
      </w:r>
      <w:r>
        <w:rPr>
          <w:spacing w:val="-11"/>
        </w:rPr>
        <w:t> </w:t>
      </w:r>
      <w:r>
        <w:rPr/>
        <w:t>criminal</w:t>
      </w:r>
      <w:r>
        <w:rPr>
          <w:spacing w:val="-8"/>
        </w:rPr>
        <w:t> </w:t>
      </w:r>
      <w:r>
        <w:rPr/>
        <w:t>conviction</w:t>
      </w:r>
      <w:r>
        <w:rPr>
          <w:spacing w:val="-12"/>
        </w:rPr>
        <w:t> </w:t>
      </w:r>
      <w:r>
        <w:rPr/>
        <w:t>provides,</w:t>
      </w:r>
      <w:r>
        <w:rPr>
          <w:spacing w:val="-9"/>
        </w:rPr>
        <w:t> </w:t>
      </w:r>
      <w:r>
        <w:rPr/>
        <w:t>“the</w:t>
      </w:r>
      <w:r>
        <w:rPr>
          <w:spacing w:val="-13"/>
        </w:rPr>
        <w:t> </w:t>
      </w:r>
      <w:r>
        <w:rPr/>
        <w:t>University</w:t>
      </w:r>
      <w:r>
        <w:rPr>
          <w:spacing w:val="-13"/>
        </w:rPr>
        <w:t> </w:t>
      </w:r>
      <w:r>
        <w:rPr/>
        <w:t>will</w:t>
      </w:r>
      <w:r>
        <w:rPr>
          <w:spacing w:val="-8"/>
        </w:rPr>
        <w:t> </w:t>
      </w:r>
      <w:r>
        <w:rPr/>
        <w:t>review</w:t>
      </w:r>
      <w:r>
        <w:rPr>
          <w:spacing w:val="-10"/>
        </w:rPr>
        <w:t> </w:t>
      </w:r>
      <w:r>
        <w:rPr/>
        <w:t>whether that person failed to adequately respond in accordance with then-applicable law and University policies.” With respect to then-applicable law, Klages was not a mandatory reporter as defined</w:t>
      </w:r>
      <w:r>
        <w:rPr>
          <w:spacing w:val="-43"/>
        </w:rPr>
        <w:t> </w:t>
      </w:r>
      <w:r>
        <w:rPr/>
        <w:t>by the Child Protection Law. With respect to then-applicable MSU policies, in 1997, the Sexual Harassment Policy did not require mandatory reporting of allegations of sex discrimination or harassment.</w:t>
      </w:r>
      <w:r>
        <w:rPr>
          <w:spacing w:val="-7"/>
        </w:rPr>
        <w:t> </w:t>
      </w:r>
      <w:r>
        <w:rPr/>
        <w:t>In</w:t>
      </w:r>
      <w:r>
        <w:rPr>
          <w:spacing w:val="-10"/>
        </w:rPr>
        <w:t> </w:t>
      </w:r>
      <w:r>
        <w:rPr/>
        <w:t>addition,</w:t>
      </w:r>
      <w:r>
        <w:rPr>
          <w:spacing w:val="-6"/>
        </w:rPr>
        <w:t> </w:t>
      </w:r>
      <w:r>
        <w:rPr/>
        <w:t>Klages</w:t>
      </w:r>
      <w:r>
        <w:rPr>
          <w:spacing w:val="-9"/>
        </w:rPr>
        <w:t> </w:t>
      </w:r>
      <w:r>
        <w:rPr/>
        <w:t>did</w:t>
      </w:r>
      <w:r>
        <w:rPr>
          <w:spacing w:val="-10"/>
        </w:rPr>
        <w:t> </w:t>
      </w:r>
      <w:r>
        <w:rPr/>
        <w:t>not</w:t>
      </w:r>
      <w:r>
        <w:rPr>
          <w:spacing w:val="-8"/>
        </w:rPr>
        <w:t> </w:t>
      </w:r>
      <w:r>
        <w:rPr/>
        <w:t>receive</w:t>
      </w:r>
      <w:r>
        <w:rPr>
          <w:spacing w:val="-11"/>
        </w:rPr>
        <w:t> </w:t>
      </w:r>
      <w:r>
        <w:rPr/>
        <w:t>the</w:t>
      </w:r>
      <w:r>
        <w:rPr>
          <w:spacing w:val="-10"/>
        </w:rPr>
        <w:t> </w:t>
      </w:r>
      <w:r>
        <w:rPr/>
        <w:t>reports</w:t>
      </w:r>
      <w:r>
        <w:rPr>
          <w:spacing w:val="42"/>
        </w:rPr>
        <w:t> </w:t>
      </w:r>
      <w:r>
        <w:rPr/>
        <w:t>in</w:t>
      </w:r>
      <w:r>
        <w:rPr>
          <w:spacing w:val="-10"/>
        </w:rPr>
        <w:t> </w:t>
      </w:r>
      <w:r>
        <w:rPr/>
        <w:t>her</w:t>
      </w:r>
      <w:r>
        <w:rPr>
          <w:spacing w:val="-8"/>
        </w:rPr>
        <w:t> </w:t>
      </w:r>
      <w:r>
        <w:rPr/>
        <w:t>role</w:t>
      </w:r>
      <w:r>
        <w:rPr>
          <w:spacing w:val="-10"/>
        </w:rPr>
        <w:t> </w:t>
      </w:r>
      <w:r>
        <w:rPr/>
        <w:t>as</w:t>
      </w:r>
      <w:r>
        <w:rPr>
          <w:spacing w:val="-9"/>
        </w:rPr>
        <w:t> </w:t>
      </w:r>
      <w:r>
        <w:rPr/>
        <w:t>MSU’s</w:t>
      </w:r>
      <w:r>
        <w:rPr>
          <w:spacing w:val="-8"/>
        </w:rPr>
        <w:t> </w:t>
      </w:r>
      <w:r>
        <w:rPr/>
        <w:t>gymnastics</w:t>
      </w:r>
      <w:r>
        <w:rPr>
          <w:spacing w:val="-9"/>
        </w:rPr>
        <w:t> </w:t>
      </w:r>
      <w:r>
        <w:rPr/>
        <w:t>coach (the youth program was not MSU-sponsored or related to Klages’s MSU employment). This</w:t>
      </w:r>
      <w:r>
        <w:rPr>
          <w:spacing w:val="-33"/>
        </w:rPr>
        <w:t> </w:t>
      </w:r>
      <w:r>
        <w:rPr/>
        <w:t>does not mean that MSU would not have responded or imposed discipline if it discovered in 1997 the circumstances underlying Klages’s criminal conviction, which is accepted for purposes of this review.</w:t>
      </w:r>
      <w:r>
        <w:rPr>
          <w:spacing w:val="-5"/>
        </w:rPr>
        <w:t> </w:t>
      </w:r>
      <w:r>
        <w:rPr/>
        <w:t>However,</w:t>
      </w:r>
      <w:r>
        <w:rPr>
          <w:spacing w:val="-2"/>
        </w:rPr>
        <w:t> </w:t>
      </w:r>
      <w:r>
        <w:rPr/>
        <w:t>given</w:t>
      </w:r>
      <w:r>
        <w:rPr>
          <w:spacing w:val="-5"/>
        </w:rPr>
        <w:t> </w:t>
      </w:r>
      <w:r>
        <w:rPr/>
        <w:t>the</w:t>
      </w:r>
      <w:r>
        <w:rPr>
          <w:spacing w:val="-6"/>
        </w:rPr>
        <w:t> </w:t>
      </w:r>
      <w:r>
        <w:rPr/>
        <w:t>lack</w:t>
      </w:r>
      <w:r>
        <w:rPr>
          <w:spacing w:val="-5"/>
        </w:rPr>
        <w:t> </w:t>
      </w:r>
      <w:r>
        <w:rPr/>
        <w:t>of</w:t>
      </w:r>
      <w:r>
        <w:rPr>
          <w:spacing w:val="-5"/>
        </w:rPr>
        <w:t> </w:t>
      </w:r>
      <w:r>
        <w:rPr/>
        <w:t>reporting</w:t>
      </w:r>
      <w:r>
        <w:rPr>
          <w:spacing w:val="-7"/>
        </w:rPr>
        <w:t> </w:t>
      </w:r>
      <w:r>
        <w:rPr/>
        <w:t>requirements</w:t>
      </w:r>
      <w:r>
        <w:rPr>
          <w:spacing w:val="-5"/>
        </w:rPr>
        <w:t> </w:t>
      </w:r>
      <w:r>
        <w:rPr/>
        <w:t>in</w:t>
      </w:r>
      <w:r>
        <w:rPr>
          <w:spacing w:val="-5"/>
        </w:rPr>
        <w:t> </w:t>
      </w:r>
      <w:r>
        <w:rPr/>
        <w:t>then-applicable</w:t>
      </w:r>
      <w:r>
        <w:rPr>
          <w:spacing w:val="-5"/>
        </w:rPr>
        <w:t> </w:t>
      </w:r>
      <w:r>
        <w:rPr/>
        <w:t>policies</w:t>
      </w:r>
      <w:r>
        <w:rPr>
          <w:spacing w:val="-5"/>
        </w:rPr>
        <w:t> </w:t>
      </w:r>
      <w:r>
        <w:rPr/>
        <w:t>and</w:t>
      </w:r>
      <w:r>
        <w:rPr>
          <w:spacing w:val="-5"/>
        </w:rPr>
        <w:t> </w:t>
      </w:r>
      <w:r>
        <w:rPr/>
        <w:t>that</w:t>
      </w:r>
      <w:r>
        <w:rPr>
          <w:spacing w:val="-4"/>
        </w:rPr>
        <w:t> </w:t>
      </w:r>
      <w:r>
        <w:rPr/>
        <w:t>the report occurred outside the context of MSU employment, the preponderance of the evidence does not support that Klages failed to follow then-applicable reporting</w:t>
      </w:r>
      <w:r>
        <w:rPr>
          <w:spacing w:val="-8"/>
        </w:rPr>
        <w:t> </w:t>
      </w:r>
      <w:r>
        <w:rPr/>
        <w:t>obligations.</w:t>
      </w:r>
    </w:p>
    <w:p>
      <w:pPr>
        <w:pStyle w:val="Heading2"/>
        <w:numPr>
          <w:ilvl w:val="1"/>
          <w:numId w:val="8"/>
        </w:numPr>
        <w:tabs>
          <w:tab w:pos="1580" w:val="left" w:leader="none"/>
        </w:tabs>
        <w:spacing w:line="240" w:lineRule="auto" w:before="146" w:after="0"/>
        <w:ind w:left="1580" w:right="0" w:hanging="660"/>
        <w:jc w:val="both"/>
        <w:rPr>
          <w:i/>
        </w:rPr>
      </w:pPr>
      <w:bookmarkStart w:name="vi. Jeffrey Kovan" w:id="61"/>
      <w:bookmarkEnd w:id="61"/>
      <w:r>
        <w:rPr>
          <w:b w:val="0"/>
          <w:i w:val="0"/>
        </w:rPr>
      </w:r>
      <w:bookmarkStart w:name="vi. Jeffrey Kovan" w:id="62"/>
      <w:bookmarkEnd w:id="62"/>
      <w:r>
        <w:rPr>
          <w:i/>
        </w:rPr>
        <w:t>J</w:t>
      </w:r>
      <w:r>
        <w:rPr>
          <w:i/>
        </w:rPr>
        <w:t>effrey</w:t>
      </w:r>
      <w:r>
        <w:rPr>
          <w:i/>
          <w:spacing w:val="-2"/>
        </w:rPr>
        <w:t> </w:t>
      </w:r>
      <w:r>
        <w:rPr>
          <w:i/>
        </w:rPr>
        <w:t>Kovan</w:t>
      </w:r>
    </w:p>
    <w:p>
      <w:pPr>
        <w:pStyle w:val="BodyText"/>
        <w:spacing w:before="3"/>
        <w:jc w:val="left"/>
        <w:rPr>
          <w:b/>
          <w:i/>
          <w:sz w:val="22"/>
        </w:rPr>
      </w:pPr>
    </w:p>
    <w:p>
      <w:pPr>
        <w:pStyle w:val="BodyText"/>
        <w:spacing w:line="259" w:lineRule="auto"/>
        <w:ind w:left="140" w:right="137" w:firstLine="720"/>
      </w:pPr>
      <w:r>
        <w:rPr/>
        <w:t>Kovan is an Associate Professor and was formerly the Clinical Director of Sports Medicine. In this role, Kovan oversaw day-to-day clinical functions, supervised sports medicine</w:t>
      </w:r>
    </w:p>
    <w:p>
      <w:pPr>
        <w:pStyle w:val="BodyText"/>
        <w:spacing w:before="10"/>
        <w:jc w:val="left"/>
        <w:rPr>
          <w:sz w:val="22"/>
        </w:rPr>
      </w:pPr>
      <w:r>
        <w:rPr/>
        <w:pict>
          <v:shape style="position:absolute;margin-left:72pt;margin-top:15.51545pt;width:144pt;height:.1pt;mso-position-horizontal-relative:page;mso-position-vertical-relative:paragraph;z-index:-251646976;mso-wrap-distance-left:0;mso-wrap-distance-right:0" coordorigin="1440,310" coordsize="2880,0" path="m1440,310l4320,310e" filled="false" stroked="true" strokeweight=".72pt" strokecolor="#000000">
            <v:path arrowok="t"/>
            <v:stroke dashstyle="solid"/>
            <w10:wrap type="topAndBottom"/>
          </v:shape>
        </w:pict>
      </w:r>
    </w:p>
    <w:p>
      <w:pPr>
        <w:spacing w:before="62"/>
        <w:ind w:left="140" w:right="0" w:firstLine="0"/>
        <w:jc w:val="left"/>
        <w:rPr>
          <w:sz w:val="20"/>
        </w:rPr>
      </w:pPr>
      <w:bookmarkStart w:name="_bookmark24" w:id="63"/>
      <w:bookmarkEnd w:id="63"/>
      <w:r>
        <w:rPr/>
      </w:r>
      <w:r>
        <w:rPr>
          <w:position w:val="7"/>
          <w:sz w:val="13"/>
        </w:rPr>
        <w:t>25 </w:t>
      </w:r>
      <w:r>
        <w:rPr>
          <w:sz w:val="20"/>
        </w:rPr>
        <w:t>Should Klages’s conviction be overturned on appeal, however, this determination may be reconsidered.</w:t>
      </w:r>
    </w:p>
    <w:p>
      <w:pPr>
        <w:spacing w:after="0"/>
        <w:jc w:val="left"/>
        <w:rPr>
          <w:sz w:val="20"/>
        </w:rPr>
        <w:sectPr>
          <w:pgSz w:w="12240" w:h="15840"/>
          <w:pgMar w:header="0" w:footer="1067" w:top="1360" w:bottom="1260" w:left="1300" w:right="1300"/>
        </w:sectPr>
      </w:pPr>
    </w:p>
    <w:p>
      <w:pPr>
        <w:pStyle w:val="BodyText"/>
        <w:spacing w:line="259" w:lineRule="auto" w:before="74"/>
        <w:ind w:left="140"/>
        <w:jc w:val="left"/>
      </w:pPr>
      <w:r>
        <w:rPr/>
        <w:t>physicians, and conducted annual evaluations for physicians. Kovan reported to the Dean of MSUCOM and the Chief Executive Officer of MSU HealthTeam.</w:t>
      </w:r>
    </w:p>
    <w:p>
      <w:pPr>
        <w:pStyle w:val="BodyText"/>
        <w:spacing w:line="259" w:lineRule="auto" w:before="160"/>
        <w:ind w:left="139" w:right="133" w:firstLine="720"/>
      </w:pPr>
      <w:r>
        <w:rPr/>
        <w:t>On April 21, 2014, Reporter 11 reported concerns about Nassar’s behavior to Kovan, and Kovan promptly reported these concerns to I3. Further, I3 investigated the matter, including by communicating with Kovan. On December 20, 2019, Kovan was deposed in connection with </w:t>
      </w:r>
      <w:r>
        <w:rPr>
          <w:i/>
        </w:rPr>
        <w:t>Kristin Nagle et al v. Michigan State University et al.</w:t>
      </w:r>
      <w:r>
        <w:rPr/>
        <w:t>, matter, Lead Case No. 18-000156-MZ, in the Michigan Court of Claims. In his deposition, Kovan testified that he spoke with Reporter 11, she stated that she felt uncomfortable, and therefore they “talked around some of what was performed, but more so what I insisted with her is that I was not there to judge it or in any way question what happened.” (Kovan Dep. T. 56.) Kovan also stated in his deposition that he understood his role as a mandatory reporter to mean that “if some patient and/or other individual brings a complaint forward relative to a – either an assault, harassment, or otherwise, that it is my obligation to report that to our Office of Institutional Equity and the police.” (</w:t>
      </w:r>
      <w:r>
        <w:rPr>
          <w:i/>
        </w:rPr>
        <w:t>Id. </w:t>
      </w:r>
      <w:r>
        <w:rPr/>
        <w:t>160-161.)</w:t>
      </w:r>
    </w:p>
    <w:p>
      <w:pPr>
        <w:pStyle w:val="BodyText"/>
        <w:spacing w:line="259" w:lineRule="auto" w:before="158"/>
        <w:ind w:left="140" w:right="134" w:firstLine="720"/>
      </w:pPr>
      <w:r>
        <w:rPr/>
        <w:t>Pursuant to Section III of the Resolution Agreement, MSU is required to “review the actions of those current and former employees who had notice or were reported to have received notice</w:t>
      </w:r>
      <w:r>
        <w:rPr>
          <w:spacing w:val="-18"/>
        </w:rPr>
        <w:t> </w:t>
      </w:r>
      <w:r>
        <w:rPr/>
        <w:t>of</w:t>
      </w:r>
      <w:r>
        <w:rPr>
          <w:spacing w:val="-17"/>
        </w:rPr>
        <w:t> </w:t>
      </w:r>
      <w:r>
        <w:rPr/>
        <w:t>a</w:t>
      </w:r>
      <w:r>
        <w:rPr>
          <w:spacing w:val="-17"/>
        </w:rPr>
        <w:t> </w:t>
      </w:r>
      <w:r>
        <w:rPr/>
        <w:t>complaint</w:t>
      </w:r>
      <w:r>
        <w:rPr>
          <w:spacing w:val="-15"/>
        </w:rPr>
        <w:t> </w:t>
      </w:r>
      <w:r>
        <w:rPr/>
        <w:t>or</w:t>
      </w:r>
      <w:r>
        <w:rPr>
          <w:spacing w:val="-18"/>
        </w:rPr>
        <w:t> </w:t>
      </w:r>
      <w:r>
        <w:rPr/>
        <w:t>concern</w:t>
      </w:r>
      <w:r>
        <w:rPr>
          <w:spacing w:val="-16"/>
        </w:rPr>
        <w:t> </w:t>
      </w:r>
      <w:r>
        <w:rPr/>
        <w:t>of</w:t>
      </w:r>
      <w:r>
        <w:rPr>
          <w:spacing w:val="-17"/>
        </w:rPr>
        <w:t> </w:t>
      </w:r>
      <w:r>
        <w:rPr/>
        <w:t>sex</w:t>
      </w:r>
      <w:r>
        <w:rPr>
          <w:spacing w:val="-13"/>
        </w:rPr>
        <w:t> </w:t>
      </w:r>
      <w:r>
        <w:rPr/>
        <w:t>discrimination</w:t>
      </w:r>
      <w:r>
        <w:rPr>
          <w:spacing w:val="-17"/>
        </w:rPr>
        <w:t> </w:t>
      </w:r>
      <w:r>
        <w:rPr/>
        <w:t>committed</w:t>
      </w:r>
      <w:r>
        <w:rPr>
          <w:spacing w:val="-16"/>
        </w:rPr>
        <w:t> </w:t>
      </w:r>
      <w:r>
        <w:rPr/>
        <w:t>by”</w:t>
      </w:r>
      <w:r>
        <w:rPr>
          <w:spacing w:val="-17"/>
        </w:rPr>
        <w:t> </w:t>
      </w:r>
      <w:r>
        <w:rPr/>
        <w:t>Nassar.</w:t>
      </w:r>
      <w:r>
        <w:rPr>
          <w:spacing w:val="28"/>
        </w:rPr>
        <w:t> </w:t>
      </w:r>
      <w:r>
        <w:rPr/>
        <w:t>Under</w:t>
      </w:r>
      <w:r>
        <w:rPr>
          <w:spacing w:val="-17"/>
        </w:rPr>
        <w:t> </w:t>
      </w:r>
      <w:r>
        <w:rPr/>
        <w:t>the</w:t>
      </w:r>
      <w:r>
        <w:rPr>
          <w:spacing w:val="-17"/>
        </w:rPr>
        <w:t> </w:t>
      </w:r>
      <w:r>
        <w:rPr/>
        <w:t>applicable evidentiary standard, a preponderance is the amount of evidence that causes one to conclude that an allegation is more likely true than not true. </w:t>
      </w:r>
      <w:r>
        <w:rPr>
          <w:spacing w:val="-3"/>
        </w:rPr>
        <w:t>If </w:t>
      </w:r>
      <w:r>
        <w:rPr/>
        <w:t>the evidence on an allegation is equally balanced (</w:t>
      </w:r>
      <w:r>
        <w:rPr>
          <w:i/>
        </w:rPr>
        <w:t>i.e.</w:t>
      </w:r>
      <w:r>
        <w:rPr/>
        <w:t>, 50% / 50%), it has not been proven by a preponderance of the evidence. The</w:t>
      </w:r>
      <w:r>
        <w:rPr>
          <w:spacing w:val="-21"/>
        </w:rPr>
        <w:t> </w:t>
      </w:r>
      <w:r>
        <w:rPr/>
        <w:t>preponderance of</w:t>
      </w:r>
      <w:r>
        <w:rPr>
          <w:spacing w:val="-8"/>
        </w:rPr>
        <w:t> </w:t>
      </w:r>
      <w:r>
        <w:rPr/>
        <w:t>the</w:t>
      </w:r>
      <w:r>
        <w:rPr>
          <w:spacing w:val="-7"/>
        </w:rPr>
        <w:t> </w:t>
      </w:r>
      <w:r>
        <w:rPr/>
        <w:t>evidence</w:t>
      </w:r>
      <w:r>
        <w:rPr>
          <w:spacing w:val="-8"/>
        </w:rPr>
        <w:t> </w:t>
      </w:r>
      <w:r>
        <w:rPr/>
        <w:t>indicates</w:t>
      </w:r>
      <w:r>
        <w:rPr>
          <w:spacing w:val="-4"/>
        </w:rPr>
        <w:t> </w:t>
      </w:r>
      <w:r>
        <w:rPr/>
        <w:t>that</w:t>
      </w:r>
      <w:r>
        <w:rPr>
          <w:spacing w:val="-7"/>
        </w:rPr>
        <w:t> </w:t>
      </w:r>
      <w:r>
        <w:rPr/>
        <w:t>Kovan</w:t>
      </w:r>
      <w:r>
        <w:rPr>
          <w:spacing w:val="-6"/>
        </w:rPr>
        <w:t> </w:t>
      </w:r>
      <w:r>
        <w:rPr/>
        <w:t>had</w:t>
      </w:r>
      <w:r>
        <w:rPr>
          <w:spacing w:val="-7"/>
        </w:rPr>
        <w:t> </w:t>
      </w:r>
      <w:r>
        <w:rPr/>
        <w:t>notice</w:t>
      </w:r>
      <w:r>
        <w:rPr>
          <w:spacing w:val="-7"/>
        </w:rPr>
        <w:t> </w:t>
      </w:r>
      <w:r>
        <w:rPr/>
        <w:t>of</w:t>
      </w:r>
      <w:r>
        <w:rPr>
          <w:spacing w:val="-8"/>
        </w:rPr>
        <w:t> </w:t>
      </w:r>
      <w:r>
        <w:rPr/>
        <w:t>Reporter</w:t>
      </w:r>
      <w:r>
        <w:rPr>
          <w:spacing w:val="-7"/>
        </w:rPr>
        <w:t> </w:t>
      </w:r>
      <w:r>
        <w:rPr/>
        <w:t>11’s</w:t>
      </w:r>
      <w:r>
        <w:rPr>
          <w:spacing w:val="-6"/>
        </w:rPr>
        <w:t> </w:t>
      </w:r>
      <w:r>
        <w:rPr/>
        <w:t>complaint</w:t>
      </w:r>
      <w:r>
        <w:rPr>
          <w:spacing w:val="-6"/>
        </w:rPr>
        <w:t> </w:t>
      </w:r>
      <w:r>
        <w:rPr/>
        <w:t>or</w:t>
      </w:r>
      <w:r>
        <w:rPr>
          <w:spacing w:val="-8"/>
        </w:rPr>
        <w:t> </w:t>
      </w:r>
      <w:r>
        <w:rPr/>
        <w:t>concern</w:t>
      </w:r>
      <w:r>
        <w:rPr>
          <w:spacing w:val="-6"/>
        </w:rPr>
        <w:t> </w:t>
      </w:r>
      <w:r>
        <w:rPr/>
        <w:t>of</w:t>
      </w:r>
      <w:r>
        <w:rPr>
          <w:spacing w:val="-8"/>
        </w:rPr>
        <w:t> </w:t>
      </w:r>
      <w:r>
        <w:rPr/>
        <w:t>potential sexual</w:t>
      </w:r>
      <w:r>
        <w:rPr>
          <w:spacing w:val="-14"/>
        </w:rPr>
        <w:t> </w:t>
      </w:r>
      <w:r>
        <w:rPr/>
        <w:t>discrimination</w:t>
      </w:r>
      <w:r>
        <w:rPr>
          <w:spacing w:val="-14"/>
        </w:rPr>
        <w:t> </w:t>
      </w:r>
      <w:r>
        <w:rPr/>
        <w:t>committed</w:t>
      </w:r>
      <w:r>
        <w:rPr>
          <w:spacing w:val="-13"/>
        </w:rPr>
        <w:t> </w:t>
      </w:r>
      <w:r>
        <w:rPr/>
        <w:t>by</w:t>
      </w:r>
      <w:r>
        <w:rPr>
          <w:spacing w:val="-22"/>
        </w:rPr>
        <w:t> </w:t>
      </w:r>
      <w:r>
        <w:rPr/>
        <w:t>Nassar.</w:t>
      </w:r>
      <w:r>
        <w:rPr>
          <w:spacing w:val="33"/>
        </w:rPr>
        <w:t> </w:t>
      </w:r>
      <w:r>
        <w:rPr/>
        <w:t>Accordingly,</w:t>
      </w:r>
      <w:r>
        <w:rPr>
          <w:spacing w:val="-13"/>
        </w:rPr>
        <w:t> </w:t>
      </w:r>
      <w:r>
        <w:rPr/>
        <w:t>pursuant</w:t>
      </w:r>
      <w:r>
        <w:rPr>
          <w:spacing w:val="-14"/>
        </w:rPr>
        <w:t> </w:t>
      </w:r>
      <w:r>
        <w:rPr/>
        <w:t>to</w:t>
      </w:r>
      <w:r>
        <w:rPr>
          <w:spacing w:val="-14"/>
        </w:rPr>
        <w:t> </w:t>
      </w:r>
      <w:r>
        <w:rPr/>
        <w:t>Section</w:t>
      </w:r>
      <w:r>
        <w:rPr>
          <w:spacing w:val="-11"/>
        </w:rPr>
        <w:t> </w:t>
      </w:r>
      <w:r>
        <w:rPr/>
        <w:t>III</w:t>
      </w:r>
      <w:r>
        <w:rPr>
          <w:spacing w:val="-18"/>
        </w:rPr>
        <w:t> </w:t>
      </w:r>
      <w:r>
        <w:rPr/>
        <w:t>of</w:t>
      </w:r>
      <w:r>
        <w:rPr>
          <w:spacing w:val="-14"/>
        </w:rPr>
        <w:t> </w:t>
      </w:r>
      <w:r>
        <w:rPr/>
        <w:t>the</w:t>
      </w:r>
      <w:r>
        <w:rPr>
          <w:spacing w:val="-15"/>
        </w:rPr>
        <w:t> </w:t>
      </w:r>
      <w:r>
        <w:rPr/>
        <w:t>Resolution Agreement, because Kovan received notice of a concern of potential sex discrimination, “the University will review whether that person failed to adequately respond in accordance with then- applicable law and University</w:t>
      </w:r>
      <w:r>
        <w:rPr>
          <w:spacing w:val="-6"/>
        </w:rPr>
        <w:t> </w:t>
      </w:r>
      <w:r>
        <w:rPr/>
        <w:t>policies.”</w:t>
      </w:r>
    </w:p>
    <w:p>
      <w:pPr>
        <w:pStyle w:val="BodyText"/>
        <w:spacing w:line="259" w:lineRule="auto" w:before="156"/>
        <w:ind w:left="140" w:right="134" w:firstLine="720"/>
      </w:pPr>
      <w:r>
        <w:rPr/>
        <w:t>With</w:t>
      </w:r>
      <w:r>
        <w:rPr>
          <w:spacing w:val="-17"/>
        </w:rPr>
        <w:t> </w:t>
      </w:r>
      <w:r>
        <w:rPr/>
        <w:t>respect</w:t>
      </w:r>
      <w:r>
        <w:rPr>
          <w:spacing w:val="-15"/>
        </w:rPr>
        <w:t> </w:t>
      </w:r>
      <w:r>
        <w:rPr/>
        <w:t>to</w:t>
      </w:r>
      <w:r>
        <w:rPr>
          <w:spacing w:val="-16"/>
        </w:rPr>
        <w:t> </w:t>
      </w:r>
      <w:r>
        <w:rPr/>
        <w:t>then-applicable</w:t>
      </w:r>
      <w:r>
        <w:rPr>
          <w:spacing w:val="-17"/>
        </w:rPr>
        <w:t> </w:t>
      </w:r>
      <w:r>
        <w:rPr/>
        <w:t>law,</w:t>
      </w:r>
      <w:r>
        <w:rPr>
          <w:spacing w:val="-16"/>
        </w:rPr>
        <w:t> </w:t>
      </w:r>
      <w:r>
        <w:rPr/>
        <w:t>the</w:t>
      </w:r>
      <w:r>
        <w:rPr>
          <w:spacing w:val="-17"/>
        </w:rPr>
        <w:t> </w:t>
      </w:r>
      <w:r>
        <w:rPr/>
        <w:t>preponderance</w:t>
      </w:r>
      <w:r>
        <w:rPr>
          <w:spacing w:val="-17"/>
        </w:rPr>
        <w:t> </w:t>
      </w:r>
      <w:r>
        <w:rPr/>
        <w:t>of</w:t>
      </w:r>
      <w:r>
        <w:rPr>
          <w:spacing w:val="-17"/>
        </w:rPr>
        <w:t> </w:t>
      </w:r>
      <w:r>
        <w:rPr/>
        <w:t>the</w:t>
      </w:r>
      <w:r>
        <w:rPr>
          <w:spacing w:val="-17"/>
        </w:rPr>
        <w:t> </w:t>
      </w:r>
      <w:r>
        <w:rPr/>
        <w:t>evidence</w:t>
      </w:r>
      <w:r>
        <w:rPr>
          <w:spacing w:val="-17"/>
        </w:rPr>
        <w:t> </w:t>
      </w:r>
      <w:r>
        <w:rPr/>
        <w:t>supports</w:t>
      </w:r>
      <w:r>
        <w:rPr>
          <w:spacing w:val="-16"/>
        </w:rPr>
        <w:t> </w:t>
      </w:r>
      <w:r>
        <w:rPr/>
        <w:t>that</w:t>
      </w:r>
      <w:r>
        <w:rPr>
          <w:spacing w:val="-15"/>
        </w:rPr>
        <w:t> </w:t>
      </w:r>
      <w:r>
        <w:rPr/>
        <w:t>Kovan did not receive a report of assault or other crime. Specifically, Kovan’s testimony reflects that he understood his reporting obligations, including when he needed to report to MSUPD. Kovan promptly reported Reporter 11’s concern of a potential violation of the Sexual Harassment</w:t>
      </w:r>
      <w:r>
        <w:rPr>
          <w:spacing w:val="-21"/>
        </w:rPr>
        <w:t> </w:t>
      </w:r>
      <w:r>
        <w:rPr/>
        <w:t>Policy to I3; however, Kovan did not believe he received a report of assault or a crime, as is evidenced by his explanation of the complaint to Moore. Similarly, Moore did not report the complaint to MSUPD until </w:t>
      </w:r>
      <w:r>
        <w:rPr>
          <w:i/>
        </w:rPr>
        <w:t>after </w:t>
      </w:r>
      <w:r>
        <w:rPr/>
        <w:t>she spoke with Reporter 11 and received additional detail not provided to Kovan. Upon receiving additional detail that informed Moore that Reporter 11 was indeed reporting a potential assault, she immediately informed</w:t>
      </w:r>
      <w:r>
        <w:rPr>
          <w:spacing w:val="-11"/>
        </w:rPr>
        <w:t> </w:t>
      </w:r>
      <w:r>
        <w:rPr/>
        <w:t>MSUPD.</w:t>
      </w:r>
    </w:p>
    <w:p>
      <w:pPr>
        <w:pStyle w:val="BodyText"/>
        <w:spacing w:line="259" w:lineRule="auto" w:before="159"/>
        <w:ind w:left="140" w:right="135" w:firstLine="720"/>
      </w:pPr>
      <w:r>
        <w:rPr/>
        <w:t>Further, with respect to MSU policies, under the then-applicable MSU policies in April 2014, Kovan was expected to promptly report all allegations of sexual harassment to I3. Kovan followed this protocol. Accordingly, a preponderance of the evidence supports that Kovan followed all applicable law and then-applicable MSU policies.</w:t>
      </w:r>
    </w:p>
    <w:p>
      <w:pPr>
        <w:pStyle w:val="Heading2"/>
        <w:numPr>
          <w:ilvl w:val="1"/>
          <w:numId w:val="8"/>
        </w:numPr>
        <w:tabs>
          <w:tab w:pos="2299" w:val="left" w:leader="none"/>
          <w:tab w:pos="2300" w:val="left" w:leader="none"/>
        </w:tabs>
        <w:spacing w:line="240" w:lineRule="auto" w:before="164" w:after="0"/>
        <w:ind w:left="2300" w:right="0" w:hanging="720"/>
        <w:jc w:val="left"/>
        <w:rPr>
          <w:i/>
        </w:rPr>
      </w:pPr>
      <w:bookmarkStart w:name="vii.  Brooke Lemmen" w:id="64"/>
      <w:bookmarkEnd w:id="64"/>
      <w:r>
        <w:rPr>
          <w:b w:val="0"/>
          <w:i w:val="0"/>
        </w:rPr>
      </w:r>
      <w:bookmarkStart w:name="vii.  Brooke Lemmen" w:id="65"/>
      <w:bookmarkEnd w:id="65"/>
      <w:r>
        <w:rPr>
          <w:i/>
        </w:rPr>
        <w:t>B</w:t>
      </w:r>
      <w:r>
        <w:rPr>
          <w:i/>
        </w:rPr>
        <w:t>rooke</w:t>
      </w:r>
      <w:r>
        <w:rPr>
          <w:i/>
          <w:spacing w:val="-2"/>
        </w:rPr>
        <w:t> </w:t>
      </w:r>
      <w:r>
        <w:rPr>
          <w:i/>
        </w:rPr>
        <w:t>Lemmen</w:t>
      </w:r>
    </w:p>
    <w:p>
      <w:pPr>
        <w:pStyle w:val="BodyText"/>
        <w:spacing w:before="3"/>
        <w:jc w:val="left"/>
        <w:rPr>
          <w:b/>
          <w:i/>
          <w:sz w:val="22"/>
        </w:rPr>
      </w:pPr>
    </w:p>
    <w:p>
      <w:pPr>
        <w:pStyle w:val="BodyText"/>
        <w:spacing w:line="259" w:lineRule="auto" w:before="1"/>
        <w:ind w:left="140" w:right="135" w:firstLine="720"/>
      </w:pPr>
      <w:r>
        <w:rPr/>
        <w:t>Lemmen</w:t>
      </w:r>
      <w:r>
        <w:rPr>
          <w:spacing w:val="-9"/>
        </w:rPr>
        <w:t> </w:t>
      </w:r>
      <w:r>
        <w:rPr/>
        <w:t>is</w:t>
      </w:r>
      <w:r>
        <w:rPr>
          <w:spacing w:val="-11"/>
        </w:rPr>
        <w:t> </w:t>
      </w:r>
      <w:r>
        <w:rPr/>
        <w:t>a</w:t>
      </w:r>
      <w:r>
        <w:rPr>
          <w:spacing w:val="-12"/>
        </w:rPr>
        <w:t> </w:t>
      </w:r>
      <w:r>
        <w:rPr/>
        <w:t>former</w:t>
      </w:r>
      <w:r>
        <w:rPr>
          <w:spacing w:val="-12"/>
        </w:rPr>
        <w:t> </w:t>
      </w:r>
      <w:r>
        <w:rPr/>
        <w:t>MSU</w:t>
      </w:r>
      <w:r>
        <w:rPr>
          <w:spacing w:val="-12"/>
        </w:rPr>
        <w:t> </w:t>
      </w:r>
      <w:r>
        <w:rPr/>
        <w:t>doctor</w:t>
      </w:r>
      <w:r>
        <w:rPr>
          <w:spacing w:val="-12"/>
        </w:rPr>
        <w:t> </w:t>
      </w:r>
      <w:r>
        <w:rPr/>
        <w:t>who</w:t>
      </w:r>
      <w:r>
        <w:rPr>
          <w:spacing w:val="-8"/>
        </w:rPr>
        <w:t> </w:t>
      </w:r>
      <w:r>
        <w:rPr/>
        <w:t>resigned</w:t>
      </w:r>
      <w:r>
        <w:rPr>
          <w:spacing w:val="-11"/>
        </w:rPr>
        <w:t> </w:t>
      </w:r>
      <w:r>
        <w:rPr/>
        <w:t>in</w:t>
      </w:r>
      <w:r>
        <w:rPr>
          <w:spacing w:val="-9"/>
        </w:rPr>
        <w:t> </w:t>
      </w:r>
      <w:r>
        <w:rPr/>
        <w:t>January</w:t>
      </w:r>
      <w:r>
        <w:rPr>
          <w:spacing w:val="-16"/>
        </w:rPr>
        <w:t> </w:t>
      </w:r>
      <w:r>
        <w:rPr/>
        <w:t>2017.</w:t>
      </w:r>
      <w:r>
        <w:rPr>
          <w:spacing w:val="-6"/>
        </w:rPr>
        <w:t> </w:t>
      </w:r>
      <w:r>
        <w:rPr/>
        <w:t>In</w:t>
      </w:r>
      <w:r>
        <w:rPr>
          <w:spacing w:val="-11"/>
        </w:rPr>
        <w:t> </w:t>
      </w:r>
      <w:r>
        <w:rPr/>
        <w:t>January</w:t>
      </w:r>
      <w:r>
        <w:rPr>
          <w:spacing w:val="-12"/>
        </w:rPr>
        <w:t> </w:t>
      </w:r>
      <w:r>
        <w:rPr/>
        <w:t>2018,</w:t>
      </w:r>
      <w:r>
        <w:rPr>
          <w:spacing w:val="-11"/>
        </w:rPr>
        <w:t> </w:t>
      </w:r>
      <w:r>
        <w:rPr/>
        <w:t>Reporter 8,</w:t>
      </w:r>
      <w:r>
        <w:rPr>
          <w:spacing w:val="10"/>
        </w:rPr>
        <w:t> </w:t>
      </w:r>
      <w:r>
        <w:rPr/>
        <w:t>a</w:t>
      </w:r>
      <w:r>
        <w:rPr>
          <w:spacing w:val="10"/>
        </w:rPr>
        <w:t> </w:t>
      </w:r>
      <w:r>
        <w:rPr/>
        <w:t>former</w:t>
      </w:r>
      <w:r>
        <w:rPr>
          <w:spacing w:val="9"/>
        </w:rPr>
        <w:t> </w:t>
      </w:r>
      <w:r>
        <w:rPr/>
        <w:t>patient</w:t>
      </w:r>
      <w:r>
        <w:rPr>
          <w:spacing w:val="11"/>
        </w:rPr>
        <w:t> </w:t>
      </w:r>
      <w:r>
        <w:rPr/>
        <w:t>of</w:t>
      </w:r>
      <w:r>
        <w:rPr>
          <w:spacing w:val="9"/>
        </w:rPr>
        <w:t> </w:t>
      </w:r>
      <w:r>
        <w:rPr/>
        <w:t>Nassar</w:t>
      </w:r>
      <w:r>
        <w:rPr>
          <w:spacing w:val="10"/>
        </w:rPr>
        <w:t> </w:t>
      </w:r>
      <w:r>
        <w:rPr/>
        <w:t>and</w:t>
      </w:r>
      <w:r>
        <w:rPr>
          <w:spacing w:val="10"/>
        </w:rPr>
        <w:t> </w:t>
      </w:r>
      <w:r>
        <w:rPr/>
        <w:t>minor</w:t>
      </w:r>
      <w:r>
        <w:rPr>
          <w:spacing w:val="10"/>
        </w:rPr>
        <w:t> </w:t>
      </w:r>
      <w:r>
        <w:rPr/>
        <w:t>at</w:t>
      </w:r>
      <w:r>
        <w:rPr>
          <w:spacing w:val="11"/>
        </w:rPr>
        <w:t> </w:t>
      </w:r>
      <w:r>
        <w:rPr/>
        <w:t>the</w:t>
      </w:r>
      <w:r>
        <w:rPr>
          <w:spacing w:val="9"/>
        </w:rPr>
        <w:t> </w:t>
      </w:r>
      <w:r>
        <w:rPr/>
        <w:t>time,</w:t>
      </w:r>
      <w:r>
        <w:rPr>
          <w:spacing w:val="11"/>
        </w:rPr>
        <w:t> </w:t>
      </w:r>
      <w:r>
        <w:rPr/>
        <w:t>reported</w:t>
      </w:r>
      <w:r>
        <w:rPr>
          <w:spacing w:val="10"/>
        </w:rPr>
        <w:t> </w:t>
      </w:r>
      <w:r>
        <w:rPr/>
        <w:t>to</w:t>
      </w:r>
      <w:r>
        <w:rPr>
          <w:spacing w:val="11"/>
        </w:rPr>
        <w:t> </w:t>
      </w:r>
      <w:r>
        <w:rPr/>
        <w:t>MSUPD</w:t>
      </w:r>
      <w:r>
        <w:rPr>
          <w:spacing w:val="10"/>
        </w:rPr>
        <w:t> </w:t>
      </w:r>
      <w:r>
        <w:rPr/>
        <w:t>that</w:t>
      </w:r>
      <w:r>
        <w:rPr>
          <w:spacing w:val="11"/>
        </w:rPr>
        <w:t> </w:t>
      </w:r>
      <w:r>
        <w:rPr/>
        <w:t>in</w:t>
      </w:r>
      <w:r>
        <w:rPr>
          <w:spacing w:val="10"/>
        </w:rPr>
        <w:t> </w:t>
      </w:r>
      <w:r>
        <w:rPr/>
        <w:t>or</w:t>
      </w:r>
      <w:r>
        <w:rPr>
          <w:spacing w:val="10"/>
        </w:rPr>
        <w:t> </w:t>
      </w:r>
      <w:r>
        <w:rPr/>
        <w:t>around</w:t>
      </w:r>
      <w:r>
        <w:rPr>
          <w:spacing w:val="11"/>
        </w:rPr>
        <w:t> </w:t>
      </w:r>
      <w:r>
        <w:rPr/>
        <w:t>2013,</w:t>
      </w:r>
    </w:p>
    <w:p>
      <w:pPr>
        <w:spacing w:after="0" w:line="259" w:lineRule="auto"/>
        <w:sectPr>
          <w:pgSz w:w="12240" w:h="15840"/>
          <w:pgMar w:header="0" w:footer="1067" w:top="1360" w:bottom="1260" w:left="1300" w:right="1300"/>
        </w:sectPr>
      </w:pPr>
    </w:p>
    <w:p>
      <w:pPr>
        <w:pStyle w:val="BodyText"/>
        <w:spacing w:line="259" w:lineRule="auto" w:before="74"/>
        <w:ind w:left="140" w:right="138"/>
      </w:pPr>
      <w:r>
        <w:rPr/>
        <w:t>Nassar made Reporter 8 uncomfortable and, thus, she did not want to see Nassar again. Reporter 8 alleged that her mother subsequently told Lemmen that Reporter 8 was uncomfortable and that Lemmen said “we get that a lot” and did not ask any follow up questions. (OCR Findings, p. 8.)</w:t>
      </w:r>
    </w:p>
    <w:p>
      <w:pPr>
        <w:pStyle w:val="BodyText"/>
        <w:spacing w:line="259" w:lineRule="auto" w:before="159"/>
        <w:ind w:left="140" w:right="139" w:firstLine="720"/>
      </w:pPr>
      <w:r>
        <w:rPr/>
        <w:t>Lemmen</w:t>
      </w:r>
      <w:r>
        <w:rPr>
          <w:spacing w:val="-8"/>
        </w:rPr>
        <w:t> </w:t>
      </w:r>
      <w:r>
        <w:rPr/>
        <w:t>was</w:t>
      </w:r>
      <w:r>
        <w:rPr>
          <w:spacing w:val="-8"/>
        </w:rPr>
        <w:t> </w:t>
      </w:r>
      <w:r>
        <w:rPr/>
        <w:t>also</w:t>
      </w:r>
      <w:r>
        <w:rPr>
          <w:spacing w:val="-10"/>
        </w:rPr>
        <w:t> </w:t>
      </w:r>
      <w:r>
        <w:rPr/>
        <w:t>interviewed</w:t>
      </w:r>
      <w:r>
        <w:rPr>
          <w:spacing w:val="-10"/>
        </w:rPr>
        <w:t> </w:t>
      </w:r>
      <w:r>
        <w:rPr/>
        <w:t>as</w:t>
      </w:r>
      <w:r>
        <w:rPr>
          <w:spacing w:val="-9"/>
        </w:rPr>
        <w:t> </w:t>
      </w:r>
      <w:r>
        <w:rPr/>
        <w:t>a</w:t>
      </w:r>
      <w:r>
        <w:rPr>
          <w:spacing w:val="-11"/>
        </w:rPr>
        <w:t> </w:t>
      </w:r>
      <w:r>
        <w:rPr/>
        <w:t>peer</w:t>
      </w:r>
      <w:r>
        <w:rPr>
          <w:spacing w:val="-10"/>
        </w:rPr>
        <w:t> </w:t>
      </w:r>
      <w:r>
        <w:rPr/>
        <w:t>medical</w:t>
      </w:r>
      <w:r>
        <w:rPr>
          <w:spacing w:val="-9"/>
        </w:rPr>
        <w:t> </w:t>
      </w:r>
      <w:r>
        <w:rPr/>
        <w:t>professional</w:t>
      </w:r>
      <w:r>
        <w:rPr>
          <w:spacing w:val="-9"/>
        </w:rPr>
        <w:t> </w:t>
      </w:r>
      <w:r>
        <w:rPr/>
        <w:t>in</w:t>
      </w:r>
      <w:r>
        <w:rPr>
          <w:spacing w:val="-10"/>
        </w:rPr>
        <w:t> </w:t>
      </w:r>
      <w:r>
        <w:rPr/>
        <w:t>the</w:t>
      </w:r>
      <w:r>
        <w:rPr>
          <w:spacing w:val="-11"/>
        </w:rPr>
        <w:t> </w:t>
      </w:r>
      <w:r>
        <w:rPr/>
        <w:t>2014</w:t>
      </w:r>
      <w:r>
        <w:rPr>
          <w:spacing w:val="-7"/>
        </w:rPr>
        <w:t> </w:t>
      </w:r>
      <w:r>
        <w:rPr/>
        <w:t>Investigation</w:t>
      </w:r>
      <w:r>
        <w:rPr>
          <w:spacing w:val="-10"/>
        </w:rPr>
        <w:t> </w:t>
      </w:r>
      <w:r>
        <w:rPr/>
        <w:t>and provided that Nassar was not acting in a sexual manner, based on Lemmen’s many years of observing Nassar’s treatment styles and techniques. Lemmen stated she had always observed Nassar explain everything to the patients before exams. (OCR Findings, p.</w:t>
      </w:r>
      <w:r>
        <w:rPr>
          <w:spacing w:val="-7"/>
        </w:rPr>
        <w:t> </w:t>
      </w:r>
      <w:r>
        <w:rPr/>
        <w:t>12.)</w:t>
      </w:r>
    </w:p>
    <w:p>
      <w:pPr>
        <w:pStyle w:val="BodyText"/>
        <w:spacing w:before="159"/>
        <w:ind w:left="860"/>
        <w:jc w:val="left"/>
      </w:pPr>
      <w:r>
        <w:rPr/>
        <w:t>In a December 12, 2017 letter from Strampel to Lemmen, Strampel provided:</w:t>
      </w:r>
    </w:p>
    <w:p>
      <w:pPr>
        <w:pStyle w:val="BodyText"/>
        <w:spacing w:line="259" w:lineRule="auto" w:before="183"/>
        <w:ind w:left="1580" w:right="1576"/>
      </w:pPr>
      <w:r>
        <w:rPr/>
        <w:t>I learned that Dr. Nassar informed you in July 2015 that he was under investigation by USA Gymnastics for athletes’ concerns regarding</w:t>
      </w:r>
      <w:r>
        <w:rPr>
          <w:spacing w:val="-9"/>
        </w:rPr>
        <w:t> </w:t>
      </w:r>
      <w:r>
        <w:rPr/>
        <w:t>his</w:t>
      </w:r>
      <w:r>
        <w:rPr>
          <w:spacing w:val="-8"/>
        </w:rPr>
        <w:t> </w:t>
      </w:r>
      <w:r>
        <w:rPr/>
        <w:t>“therapy</w:t>
      </w:r>
      <w:r>
        <w:rPr>
          <w:spacing w:val="-13"/>
        </w:rPr>
        <w:t> </w:t>
      </w:r>
      <w:r>
        <w:rPr/>
        <w:t>techniques”</w:t>
      </w:r>
      <w:r>
        <w:rPr>
          <w:spacing w:val="-7"/>
        </w:rPr>
        <w:t> </w:t>
      </w:r>
      <w:r>
        <w:rPr/>
        <w:t>and</w:t>
      </w:r>
      <w:r>
        <w:rPr>
          <w:spacing w:val="-9"/>
        </w:rPr>
        <w:t> </w:t>
      </w:r>
      <w:r>
        <w:rPr/>
        <w:t>feeling</w:t>
      </w:r>
      <w:r>
        <w:rPr>
          <w:spacing w:val="-10"/>
        </w:rPr>
        <w:t> </w:t>
      </w:r>
      <w:r>
        <w:rPr/>
        <w:t>“uncomfortable</w:t>
      </w:r>
      <w:r>
        <w:rPr>
          <w:spacing w:val="-7"/>
        </w:rPr>
        <w:t> </w:t>
      </w:r>
      <w:r>
        <w:rPr/>
        <w:t>with certain areas of their bodies that are being treated.” It is </w:t>
      </w:r>
      <w:r>
        <w:rPr>
          <w:spacing w:val="2"/>
        </w:rPr>
        <w:t>my </w:t>
      </w:r>
      <w:r>
        <w:rPr/>
        <w:t>understanding that you told no one at MSU of this investigation at that time. This is troubling, especially given your detailed knowledge of the allegations investigated by MSU Police and the Office of Inclusion and Intercultural Initiatives in 2014. Had the University</w:t>
      </w:r>
      <w:r>
        <w:rPr>
          <w:spacing w:val="-18"/>
        </w:rPr>
        <w:t> </w:t>
      </w:r>
      <w:r>
        <w:rPr/>
        <w:t>known</w:t>
      </w:r>
      <w:r>
        <w:rPr>
          <w:spacing w:val="-13"/>
        </w:rPr>
        <w:t> </w:t>
      </w:r>
      <w:r>
        <w:rPr/>
        <w:t>of</w:t>
      </w:r>
      <w:r>
        <w:rPr>
          <w:spacing w:val="-12"/>
        </w:rPr>
        <w:t> </w:t>
      </w:r>
      <w:r>
        <w:rPr/>
        <w:t>additional</w:t>
      </w:r>
      <w:r>
        <w:rPr>
          <w:spacing w:val="-13"/>
        </w:rPr>
        <w:t> </w:t>
      </w:r>
      <w:r>
        <w:rPr/>
        <w:t>allegations,</w:t>
      </w:r>
      <w:r>
        <w:rPr>
          <w:spacing w:val="-13"/>
        </w:rPr>
        <w:t> </w:t>
      </w:r>
      <w:r>
        <w:rPr/>
        <w:t>it</w:t>
      </w:r>
      <w:r>
        <w:rPr>
          <w:spacing w:val="-13"/>
        </w:rPr>
        <w:t> </w:t>
      </w:r>
      <w:r>
        <w:rPr/>
        <w:t>could</w:t>
      </w:r>
      <w:r>
        <w:rPr>
          <w:spacing w:val="-13"/>
        </w:rPr>
        <w:t> </w:t>
      </w:r>
      <w:r>
        <w:rPr/>
        <w:t>have</w:t>
      </w:r>
      <w:r>
        <w:rPr>
          <w:spacing w:val="-13"/>
        </w:rPr>
        <w:t> </w:t>
      </w:r>
      <w:r>
        <w:rPr/>
        <w:t>taken</w:t>
      </w:r>
      <w:r>
        <w:rPr>
          <w:spacing w:val="-13"/>
        </w:rPr>
        <w:t> </w:t>
      </w:r>
      <w:r>
        <w:rPr/>
        <w:t>steps to review Dr. Nassar’s volunteer and clinical activities in</w:t>
      </w:r>
      <w:r>
        <w:rPr>
          <w:spacing w:val="-7"/>
        </w:rPr>
        <w:t> </w:t>
      </w:r>
      <w:r>
        <w:rPr/>
        <w:t>2015.</w:t>
      </w:r>
    </w:p>
    <w:p>
      <w:pPr>
        <w:pStyle w:val="BodyText"/>
        <w:spacing w:line="259" w:lineRule="auto" w:before="156"/>
        <w:ind w:left="140" w:right="137" w:firstLine="720"/>
      </w:pPr>
      <w:r>
        <w:rPr/>
        <w:t>LARA launched an investigation into Lemmen, but LARA dismissed the administrative complaint without finding on or about November 27, 2018.</w:t>
      </w:r>
    </w:p>
    <w:p>
      <w:pPr>
        <w:pStyle w:val="BodyText"/>
        <w:spacing w:line="259" w:lineRule="auto" w:before="160"/>
        <w:ind w:left="139" w:right="135" w:firstLine="720"/>
      </w:pPr>
      <w:r>
        <w:rPr/>
        <w:t>Pursuant to Section III of the Resolution Agreement, MSU is required to “review the actions of those current and former employees who had notice or were reported to have received notice of a complaint or concern of sex discrimination committed by” Nassar. Under the applicable evidentiary standard, a preponderance is the amount of evidence that causes one to conclude that an allegation is more likely true than not true. If the evidence on an allegation is equally balanced (</w:t>
      </w:r>
      <w:r>
        <w:rPr>
          <w:i/>
        </w:rPr>
        <w:t>i.e.</w:t>
      </w:r>
      <w:r>
        <w:rPr/>
        <w:t>, 50% / 50%), it has not been proven by a preponderance of the evidence. The</w:t>
      </w:r>
      <w:r>
        <w:rPr>
          <w:spacing w:val="-6"/>
        </w:rPr>
        <w:t> </w:t>
      </w:r>
      <w:r>
        <w:rPr/>
        <w:t>preponderance</w:t>
      </w:r>
      <w:r>
        <w:rPr>
          <w:spacing w:val="-6"/>
        </w:rPr>
        <w:t> </w:t>
      </w:r>
      <w:r>
        <w:rPr/>
        <w:t>of</w:t>
      </w:r>
      <w:r>
        <w:rPr>
          <w:spacing w:val="-5"/>
        </w:rPr>
        <w:t> </w:t>
      </w:r>
      <w:r>
        <w:rPr/>
        <w:t>the</w:t>
      </w:r>
      <w:r>
        <w:rPr>
          <w:spacing w:val="-6"/>
        </w:rPr>
        <w:t> </w:t>
      </w:r>
      <w:r>
        <w:rPr/>
        <w:t>evidence</w:t>
      </w:r>
      <w:r>
        <w:rPr>
          <w:spacing w:val="-5"/>
        </w:rPr>
        <w:t> </w:t>
      </w:r>
      <w:r>
        <w:rPr/>
        <w:t>supports</w:t>
      </w:r>
      <w:r>
        <w:rPr>
          <w:spacing w:val="-5"/>
        </w:rPr>
        <w:t> </w:t>
      </w:r>
      <w:r>
        <w:rPr/>
        <w:t>that</w:t>
      </w:r>
      <w:r>
        <w:rPr>
          <w:spacing w:val="-4"/>
        </w:rPr>
        <w:t> </w:t>
      </w:r>
      <w:r>
        <w:rPr/>
        <w:t>Lemmen</w:t>
      </w:r>
      <w:r>
        <w:rPr>
          <w:spacing w:val="-4"/>
        </w:rPr>
        <w:t> </w:t>
      </w:r>
      <w:r>
        <w:rPr/>
        <w:t>was</w:t>
      </w:r>
      <w:r>
        <w:rPr>
          <w:spacing w:val="-5"/>
        </w:rPr>
        <w:t> </w:t>
      </w:r>
      <w:r>
        <w:rPr/>
        <w:t>not</w:t>
      </w:r>
      <w:r>
        <w:rPr>
          <w:spacing w:val="-4"/>
        </w:rPr>
        <w:t> </w:t>
      </w:r>
      <w:r>
        <w:rPr/>
        <w:t>on</w:t>
      </w:r>
      <w:r>
        <w:rPr>
          <w:spacing w:val="-4"/>
        </w:rPr>
        <w:t> </w:t>
      </w:r>
      <w:r>
        <w:rPr/>
        <w:t>notice</w:t>
      </w:r>
      <w:r>
        <w:rPr>
          <w:spacing w:val="-6"/>
        </w:rPr>
        <w:t> </w:t>
      </w:r>
      <w:r>
        <w:rPr/>
        <w:t>of</w:t>
      </w:r>
      <w:r>
        <w:rPr>
          <w:spacing w:val="-4"/>
        </w:rPr>
        <w:t> </w:t>
      </w:r>
      <w:r>
        <w:rPr/>
        <w:t>sex</w:t>
      </w:r>
      <w:r>
        <w:rPr>
          <w:spacing w:val="-5"/>
        </w:rPr>
        <w:t> </w:t>
      </w:r>
      <w:r>
        <w:rPr/>
        <w:t>discrimination by Nassar related to Reporter 8. Reporter 8’s mother’s comment (that her daughter was “uncomfortable,”)</w:t>
      </w:r>
      <w:r>
        <w:rPr>
          <w:spacing w:val="-10"/>
        </w:rPr>
        <w:t> </w:t>
      </w:r>
      <w:r>
        <w:rPr/>
        <w:t>standing</w:t>
      </w:r>
      <w:r>
        <w:rPr>
          <w:spacing w:val="-11"/>
        </w:rPr>
        <w:t> </w:t>
      </w:r>
      <w:r>
        <w:rPr/>
        <w:t>alone,</w:t>
      </w:r>
      <w:r>
        <w:rPr>
          <w:spacing w:val="-11"/>
        </w:rPr>
        <w:t> </w:t>
      </w:r>
      <w:r>
        <w:rPr/>
        <w:t>is</w:t>
      </w:r>
      <w:r>
        <w:rPr>
          <w:spacing w:val="-11"/>
        </w:rPr>
        <w:t> </w:t>
      </w:r>
      <w:r>
        <w:rPr/>
        <w:t>not</w:t>
      </w:r>
      <w:r>
        <w:rPr>
          <w:spacing w:val="-8"/>
        </w:rPr>
        <w:t> </w:t>
      </w:r>
      <w:r>
        <w:rPr/>
        <w:t>evidence</w:t>
      </w:r>
      <w:r>
        <w:rPr>
          <w:spacing w:val="-10"/>
        </w:rPr>
        <w:t> </w:t>
      </w:r>
      <w:r>
        <w:rPr/>
        <w:t>of</w:t>
      </w:r>
      <w:r>
        <w:rPr>
          <w:spacing w:val="-12"/>
        </w:rPr>
        <w:t> </w:t>
      </w:r>
      <w:r>
        <w:rPr/>
        <w:t>potential</w:t>
      </w:r>
      <w:r>
        <w:rPr>
          <w:spacing w:val="-11"/>
        </w:rPr>
        <w:t> </w:t>
      </w:r>
      <w:r>
        <w:rPr/>
        <w:t>sex</w:t>
      </w:r>
      <w:r>
        <w:rPr>
          <w:spacing w:val="-8"/>
        </w:rPr>
        <w:t> </w:t>
      </w:r>
      <w:r>
        <w:rPr/>
        <w:t>discrimination</w:t>
      </w:r>
      <w:r>
        <w:rPr>
          <w:spacing w:val="-11"/>
        </w:rPr>
        <w:t> </w:t>
      </w:r>
      <w:r>
        <w:rPr/>
        <w:t>given</w:t>
      </w:r>
      <w:r>
        <w:rPr>
          <w:spacing w:val="-11"/>
        </w:rPr>
        <w:t> </w:t>
      </w:r>
      <w:r>
        <w:rPr/>
        <w:t>the</w:t>
      </w:r>
      <w:r>
        <w:rPr>
          <w:spacing w:val="-10"/>
        </w:rPr>
        <w:t> </w:t>
      </w:r>
      <w:r>
        <w:rPr/>
        <w:t>context in which it was stated – a medical examination that included examination of a patient’s hip alignment. Considering the general nature of the osteopathic medical care Nassar would provide patients, the term “uncomfortable” could reasonably relate to the care</w:t>
      </w:r>
      <w:r>
        <w:rPr>
          <w:spacing w:val="-11"/>
        </w:rPr>
        <w:t> </w:t>
      </w:r>
      <w:r>
        <w:rPr/>
        <w:t>itself.</w:t>
      </w:r>
    </w:p>
    <w:p>
      <w:pPr>
        <w:pStyle w:val="BodyText"/>
        <w:spacing w:line="259" w:lineRule="auto" w:before="158"/>
        <w:ind w:left="139" w:right="135" w:firstLine="720"/>
      </w:pPr>
      <w:r>
        <w:rPr/>
        <w:t>As to Lemmen’s statements as a part of the 2014 Investigation, Lemmen provided her statements </w:t>
      </w:r>
      <w:r>
        <w:rPr>
          <w:i/>
        </w:rPr>
        <w:t>after </w:t>
      </w:r>
      <w:r>
        <w:rPr/>
        <w:t>MSU’s I3 launched a formal investigation into potential sex discrimination by Nassar. Lemmen followed all applicable obligations and MSU policies in this process.</w:t>
      </w:r>
    </w:p>
    <w:p>
      <w:pPr>
        <w:pStyle w:val="BodyText"/>
        <w:spacing w:line="259" w:lineRule="auto" w:before="159"/>
        <w:ind w:left="139" w:right="135" w:firstLine="720"/>
      </w:pPr>
      <w:r>
        <w:rPr/>
        <w:t>Regarding Lemmen’s knowledge of an USAG investigation in 2015, Lemmen has maintained that she was informed by Nassar, in her personal capacity as a friend, that USAG was conducting a “review” of his techniques, and she was not aware of an investigation into, or any specific allegations regarding, sexual misconduct. Nonetheless, Strampel’s December 2017 letter</w:t>
      </w:r>
    </w:p>
    <w:p>
      <w:pPr>
        <w:spacing w:after="0" w:line="259" w:lineRule="auto"/>
        <w:sectPr>
          <w:pgSz w:w="12240" w:h="15840"/>
          <w:pgMar w:header="0" w:footer="1067" w:top="1360" w:bottom="1260" w:left="1300" w:right="1300"/>
        </w:sectPr>
      </w:pPr>
    </w:p>
    <w:p>
      <w:pPr>
        <w:pStyle w:val="BodyText"/>
        <w:spacing w:line="259" w:lineRule="auto" w:before="74"/>
        <w:ind w:left="139" w:right="133"/>
      </w:pPr>
      <w:r>
        <w:rPr/>
        <w:t>to Lemmen makes clear that MSU would have expected Lemmen to report to MSU, especially given Lemmen’s knowledge of the 2014 Investigation, and that MSU would consider pursuing employment action against Lemmen for lack of judgment and failing to apprise MSU. Nonetheless,</w:t>
      </w:r>
      <w:r>
        <w:rPr>
          <w:spacing w:val="-14"/>
        </w:rPr>
        <w:t> </w:t>
      </w:r>
      <w:r>
        <w:rPr/>
        <w:t>Section</w:t>
      </w:r>
      <w:r>
        <w:rPr>
          <w:spacing w:val="-12"/>
        </w:rPr>
        <w:t> </w:t>
      </w:r>
      <w:r>
        <w:rPr/>
        <w:t>III</w:t>
      </w:r>
      <w:r>
        <w:rPr>
          <w:spacing w:val="-17"/>
        </w:rPr>
        <w:t> </w:t>
      </w:r>
      <w:r>
        <w:rPr/>
        <w:t>of</w:t>
      </w:r>
      <w:r>
        <w:rPr>
          <w:spacing w:val="-14"/>
        </w:rPr>
        <w:t> </w:t>
      </w:r>
      <w:r>
        <w:rPr/>
        <w:t>the</w:t>
      </w:r>
      <w:r>
        <w:rPr>
          <w:spacing w:val="-15"/>
        </w:rPr>
        <w:t> </w:t>
      </w:r>
      <w:r>
        <w:rPr/>
        <w:t>Resolution</w:t>
      </w:r>
      <w:r>
        <w:rPr>
          <w:spacing w:val="-13"/>
        </w:rPr>
        <w:t> </w:t>
      </w:r>
      <w:r>
        <w:rPr/>
        <w:t>Agreement</w:t>
      </w:r>
      <w:r>
        <w:rPr>
          <w:spacing w:val="-14"/>
        </w:rPr>
        <w:t> </w:t>
      </w:r>
      <w:r>
        <w:rPr/>
        <w:t>provides</w:t>
      </w:r>
      <w:r>
        <w:rPr>
          <w:spacing w:val="-13"/>
        </w:rPr>
        <w:t> </w:t>
      </w:r>
      <w:r>
        <w:rPr/>
        <w:t>that</w:t>
      </w:r>
      <w:r>
        <w:rPr>
          <w:spacing w:val="-14"/>
        </w:rPr>
        <w:t> </w:t>
      </w:r>
      <w:r>
        <w:rPr/>
        <w:t>if</w:t>
      </w:r>
      <w:r>
        <w:rPr>
          <w:spacing w:val="-14"/>
        </w:rPr>
        <w:t> </w:t>
      </w:r>
      <w:r>
        <w:rPr/>
        <w:t>a</w:t>
      </w:r>
      <w:r>
        <w:rPr>
          <w:spacing w:val="-15"/>
        </w:rPr>
        <w:t> </w:t>
      </w:r>
      <w:r>
        <w:rPr/>
        <w:t>current</w:t>
      </w:r>
      <w:r>
        <w:rPr>
          <w:spacing w:val="-13"/>
        </w:rPr>
        <w:t> </w:t>
      </w:r>
      <w:r>
        <w:rPr/>
        <w:t>or</w:t>
      </w:r>
      <w:r>
        <w:rPr>
          <w:spacing w:val="-14"/>
        </w:rPr>
        <w:t> </w:t>
      </w:r>
      <w:r>
        <w:rPr/>
        <w:t>former</w:t>
      </w:r>
      <w:r>
        <w:rPr>
          <w:spacing w:val="-15"/>
        </w:rPr>
        <w:t> </w:t>
      </w:r>
      <w:r>
        <w:rPr/>
        <w:t>employee received notice of concerns of potential sex discrimination, “the University will review whether that person failed to adequately respond in accordance with then-applicable law and University policies.” Even assuming for the sake of argument that Lemmen had notice of alleged sex discrimination, MSU’s January 2015 RVSM Policy applicable at the time provides that Lemmen being informed by Nassar of USAG’s action did not require reporting relating to matters in an employee’s personal capacity, unrelated to an MSU program or activity. Therefore, considering all the available evidence, a preponderance of the evidence does not support that Lemmen failed to adequately respond in accordance with then-applicable law and MSU</w:t>
      </w:r>
      <w:r>
        <w:rPr>
          <w:spacing w:val="-11"/>
        </w:rPr>
        <w:t> </w:t>
      </w:r>
      <w:r>
        <w:rPr/>
        <w:t>policies.</w:t>
      </w:r>
    </w:p>
    <w:p>
      <w:pPr>
        <w:pStyle w:val="Heading2"/>
        <w:numPr>
          <w:ilvl w:val="1"/>
          <w:numId w:val="8"/>
        </w:numPr>
        <w:tabs>
          <w:tab w:pos="2299" w:val="left" w:leader="none"/>
          <w:tab w:pos="2300" w:val="left" w:leader="none"/>
        </w:tabs>
        <w:spacing w:line="240" w:lineRule="auto" w:before="163" w:after="0"/>
        <w:ind w:left="2300" w:right="0" w:hanging="720"/>
        <w:jc w:val="left"/>
        <w:rPr>
          <w:i/>
        </w:rPr>
      </w:pPr>
      <w:bookmarkStart w:name="viii.  Tory Lindley" w:id="66"/>
      <w:bookmarkEnd w:id="66"/>
      <w:r>
        <w:rPr>
          <w:b w:val="0"/>
          <w:i w:val="0"/>
        </w:rPr>
      </w:r>
      <w:bookmarkStart w:name="viii.  Tory Lindley" w:id="67"/>
      <w:bookmarkEnd w:id="67"/>
      <w:r>
        <w:rPr>
          <w:i/>
        </w:rPr>
        <w:t>T</w:t>
      </w:r>
      <w:r>
        <w:rPr>
          <w:i/>
        </w:rPr>
        <w:t>ory</w:t>
      </w:r>
      <w:r>
        <w:rPr>
          <w:i/>
          <w:spacing w:val="-2"/>
        </w:rPr>
        <w:t> </w:t>
      </w:r>
      <w:r>
        <w:rPr>
          <w:i/>
        </w:rPr>
        <w:t>Lindley</w:t>
      </w:r>
    </w:p>
    <w:p>
      <w:pPr>
        <w:pStyle w:val="BodyText"/>
        <w:spacing w:before="3"/>
        <w:jc w:val="left"/>
        <w:rPr>
          <w:b/>
          <w:i/>
          <w:sz w:val="22"/>
        </w:rPr>
      </w:pPr>
    </w:p>
    <w:p>
      <w:pPr>
        <w:pStyle w:val="BodyText"/>
        <w:spacing w:line="259" w:lineRule="auto"/>
        <w:ind w:left="140" w:right="135" w:firstLine="720"/>
      </w:pPr>
      <w:r>
        <w:rPr/>
        <w:t>Lindley is a former MSU athletic trainer. Reporter 3, a former student-athlete at MSU, reported on February 21, 2018 that in 1998 or 1999, Lindley was present for one or more conversations</w:t>
      </w:r>
      <w:r>
        <w:rPr>
          <w:spacing w:val="-5"/>
        </w:rPr>
        <w:t> </w:t>
      </w:r>
      <w:r>
        <w:rPr/>
        <w:t>where</w:t>
      </w:r>
      <w:r>
        <w:rPr>
          <w:spacing w:val="-5"/>
        </w:rPr>
        <w:t> </w:t>
      </w:r>
      <w:r>
        <w:rPr/>
        <w:t>Reporter</w:t>
      </w:r>
      <w:r>
        <w:rPr>
          <w:spacing w:val="-5"/>
        </w:rPr>
        <w:t> </w:t>
      </w:r>
      <w:r>
        <w:rPr/>
        <w:t>3</w:t>
      </w:r>
      <w:r>
        <w:rPr>
          <w:spacing w:val="-4"/>
        </w:rPr>
        <w:t> </w:t>
      </w:r>
      <w:r>
        <w:rPr/>
        <w:t>and</w:t>
      </w:r>
      <w:r>
        <w:rPr>
          <w:spacing w:val="-4"/>
        </w:rPr>
        <w:t> </w:t>
      </w:r>
      <w:r>
        <w:rPr/>
        <w:t>her</w:t>
      </w:r>
      <w:r>
        <w:rPr>
          <w:spacing w:val="-5"/>
        </w:rPr>
        <w:t> </w:t>
      </w:r>
      <w:r>
        <w:rPr/>
        <w:t>teammates</w:t>
      </w:r>
      <w:r>
        <w:rPr>
          <w:spacing w:val="-4"/>
        </w:rPr>
        <w:t> </w:t>
      </w:r>
      <w:r>
        <w:rPr/>
        <w:t>referred</w:t>
      </w:r>
      <w:r>
        <w:rPr>
          <w:spacing w:val="-4"/>
        </w:rPr>
        <w:t> </w:t>
      </w:r>
      <w:r>
        <w:rPr/>
        <w:t>to</w:t>
      </w:r>
      <w:r>
        <w:rPr>
          <w:spacing w:val="-5"/>
        </w:rPr>
        <w:t> </w:t>
      </w:r>
      <w:r>
        <w:rPr/>
        <w:t>Nassar</w:t>
      </w:r>
      <w:r>
        <w:rPr>
          <w:spacing w:val="-5"/>
        </w:rPr>
        <w:t> </w:t>
      </w:r>
      <w:r>
        <w:rPr/>
        <w:t>as</w:t>
      </w:r>
      <w:r>
        <w:rPr>
          <w:spacing w:val="-1"/>
        </w:rPr>
        <w:t> </w:t>
      </w:r>
      <w:r>
        <w:rPr/>
        <w:t>“happy</w:t>
      </w:r>
      <w:r>
        <w:rPr>
          <w:spacing w:val="-6"/>
        </w:rPr>
        <w:t> </w:t>
      </w:r>
      <w:r>
        <w:rPr/>
        <w:t>fingers”</w:t>
      </w:r>
      <w:r>
        <w:rPr>
          <w:spacing w:val="-5"/>
        </w:rPr>
        <w:t> </w:t>
      </w:r>
      <w:r>
        <w:rPr/>
        <w:t>in</w:t>
      </w:r>
      <w:r>
        <w:rPr>
          <w:spacing w:val="-4"/>
        </w:rPr>
        <w:t> </w:t>
      </w:r>
      <w:r>
        <w:rPr/>
        <w:t>1998- 1999 and talked about his “crotch massages.” Lindley left MSU in 2000. (OCR Findings, p. 7.) On February 21, 2018, MSUPD interviewed Reporter 3. (MSU-OCR 03.09.2018 0004719-22.) The police report reflects that Reporter 3 stated that Lindley would have heard her and her teammates joking about treatments and calling Nassar “Happy Fingers.” Reporter 3 also stated that she had called another physician “Happy Fingers,” but Reporter 3 did not allege that this physician was inappropriate in any manner. (</w:t>
      </w:r>
      <w:r>
        <w:rPr>
          <w:i/>
        </w:rPr>
        <w:t>Id.</w:t>
      </w:r>
      <w:r>
        <w:rPr/>
        <w:t>) Lindley was never interviewed by</w:t>
      </w:r>
      <w:r>
        <w:rPr>
          <w:spacing w:val="-19"/>
        </w:rPr>
        <w:t> </w:t>
      </w:r>
      <w:r>
        <w:rPr/>
        <w:t>OCR.</w:t>
      </w:r>
    </w:p>
    <w:p>
      <w:pPr>
        <w:pStyle w:val="BodyText"/>
        <w:spacing w:line="259" w:lineRule="auto" w:before="157"/>
        <w:ind w:left="140" w:right="135" w:firstLine="720"/>
      </w:pPr>
      <w:r>
        <w:rPr/>
        <w:t>Pursuant to Section III of the Resolution Agreement, MSU is required to “review the actions of those current and former employees who had notice or were reported to have received notice</w:t>
      </w:r>
      <w:r>
        <w:rPr>
          <w:spacing w:val="-18"/>
        </w:rPr>
        <w:t> </w:t>
      </w:r>
      <w:r>
        <w:rPr/>
        <w:t>of</w:t>
      </w:r>
      <w:r>
        <w:rPr>
          <w:spacing w:val="-17"/>
        </w:rPr>
        <w:t> </w:t>
      </w:r>
      <w:r>
        <w:rPr/>
        <w:t>a</w:t>
      </w:r>
      <w:r>
        <w:rPr>
          <w:spacing w:val="-17"/>
        </w:rPr>
        <w:t> </w:t>
      </w:r>
      <w:r>
        <w:rPr/>
        <w:t>complaint</w:t>
      </w:r>
      <w:r>
        <w:rPr>
          <w:spacing w:val="-15"/>
        </w:rPr>
        <w:t> </w:t>
      </w:r>
      <w:r>
        <w:rPr/>
        <w:t>or</w:t>
      </w:r>
      <w:r>
        <w:rPr>
          <w:spacing w:val="-18"/>
        </w:rPr>
        <w:t> </w:t>
      </w:r>
      <w:r>
        <w:rPr/>
        <w:t>concern</w:t>
      </w:r>
      <w:r>
        <w:rPr>
          <w:spacing w:val="-16"/>
        </w:rPr>
        <w:t> </w:t>
      </w:r>
      <w:r>
        <w:rPr/>
        <w:t>of</w:t>
      </w:r>
      <w:r>
        <w:rPr>
          <w:spacing w:val="-17"/>
        </w:rPr>
        <w:t> </w:t>
      </w:r>
      <w:r>
        <w:rPr/>
        <w:t>sex</w:t>
      </w:r>
      <w:r>
        <w:rPr>
          <w:spacing w:val="-13"/>
        </w:rPr>
        <w:t> </w:t>
      </w:r>
      <w:r>
        <w:rPr/>
        <w:t>discrimination</w:t>
      </w:r>
      <w:r>
        <w:rPr>
          <w:spacing w:val="-17"/>
        </w:rPr>
        <w:t> </w:t>
      </w:r>
      <w:r>
        <w:rPr/>
        <w:t>committed</w:t>
      </w:r>
      <w:r>
        <w:rPr>
          <w:spacing w:val="-16"/>
        </w:rPr>
        <w:t> </w:t>
      </w:r>
      <w:r>
        <w:rPr/>
        <w:t>by”</w:t>
      </w:r>
      <w:r>
        <w:rPr>
          <w:spacing w:val="-17"/>
        </w:rPr>
        <w:t> </w:t>
      </w:r>
      <w:r>
        <w:rPr/>
        <w:t>Nassar.</w:t>
      </w:r>
      <w:r>
        <w:rPr>
          <w:spacing w:val="28"/>
        </w:rPr>
        <w:t> </w:t>
      </w:r>
      <w:r>
        <w:rPr/>
        <w:t>Under</w:t>
      </w:r>
      <w:r>
        <w:rPr>
          <w:spacing w:val="-17"/>
        </w:rPr>
        <w:t> </w:t>
      </w:r>
      <w:r>
        <w:rPr/>
        <w:t>the</w:t>
      </w:r>
      <w:r>
        <w:rPr>
          <w:spacing w:val="-17"/>
        </w:rPr>
        <w:t> </w:t>
      </w:r>
      <w:r>
        <w:rPr/>
        <w:t>applicable evidentiary standard, a preponderance is the amount of evidence that causes one to conclude that an allegation is more likely true than not true. </w:t>
      </w:r>
      <w:r>
        <w:rPr>
          <w:spacing w:val="-3"/>
        </w:rPr>
        <w:t>If </w:t>
      </w:r>
      <w:r>
        <w:rPr/>
        <w:t>the evidence on an allegation is equally balanced (</w:t>
      </w:r>
      <w:r>
        <w:rPr>
          <w:i/>
        </w:rPr>
        <w:t>i.e.</w:t>
      </w:r>
      <w:r>
        <w:rPr/>
        <w:t>, 50% / 50%), it has not been proven by a preponderance of the evidence. The</w:t>
      </w:r>
      <w:r>
        <w:rPr>
          <w:spacing w:val="-21"/>
        </w:rPr>
        <w:t> </w:t>
      </w:r>
      <w:r>
        <w:rPr/>
        <w:t>preponderance of the evidence indicates that Lindley did not have notice of a complaint or concern of sex discrimination committed by Nassar. Reporter 3 did not state she was certain that Lindley overheard her and her teammates joking about Nassar, and Reporter 3 does not allege she ever reported</w:t>
      </w:r>
      <w:r>
        <w:rPr>
          <w:spacing w:val="-10"/>
        </w:rPr>
        <w:t> </w:t>
      </w:r>
      <w:r>
        <w:rPr/>
        <w:t>a</w:t>
      </w:r>
      <w:r>
        <w:rPr>
          <w:spacing w:val="-11"/>
        </w:rPr>
        <w:t> </w:t>
      </w:r>
      <w:r>
        <w:rPr/>
        <w:t>complaint</w:t>
      </w:r>
      <w:r>
        <w:rPr>
          <w:spacing w:val="-8"/>
        </w:rPr>
        <w:t> </w:t>
      </w:r>
      <w:r>
        <w:rPr/>
        <w:t>or</w:t>
      </w:r>
      <w:r>
        <w:rPr>
          <w:spacing w:val="-10"/>
        </w:rPr>
        <w:t> </w:t>
      </w:r>
      <w:r>
        <w:rPr/>
        <w:t>concern</w:t>
      </w:r>
      <w:r>
        <w:rPr>
          <w:spacing w:val="-9"/>
        </w:rPr>
        <w:t> </w:t>
      </w:r>
      <w:r>
        <w:rPr/>
        <w:t>about</w:t>
      </w:r>
      <w:r>
        <w:rPr>
          <w:spacing w:val="-9"/>
        </w:rPr>
        <w:t> </w:t>
      </w:r>
      <w:r>
        <w:rPr/>
        <w:t>Nassar</w:t>
      </w:r>
      <w:r>
        <w:rPr>
          <w:spacing w:val="-9"/>
        </w:rPr>
        <w:t> </w:t>
      </w:r>
      <w:r>
        <w:rPr/>
        <w:t>to</w:t>
      </w:r>
      <w:r>
        <w:rPr>
          <w:spacing w:val="-7"/>
        </w:rPr>
        <w:t> </w:t>
      </w:r>
      <w:r>
        <w:rPr/>
        <w:t>Lindley.</w:t>
      </w:r>
      <w:r>
        <w:rPr>
          <w:spacing w:val="43"/>
        </w:rPr>
        <w:t> </w:t>
      </w:r>
      <w:r>
        <w:rPr/>
        <w:t>Reporter</w:t>
      </w:r>
      <w:r>
        <w:rPr>
          <w:spacing w:val="-10"/>
        </w:rPr>
        <w:t> </w:t>
      </w:r>
      <w:r>
        <w:rPr/>
        <w:t>3’s</w:t>
      </w:r>
      <w:r>
        <w:rPr>
          <w:spacing w:val="-8"/>
        </w:rPr>
        <w:t> </w:t>
      </w:r>
      <w:r>
        <w:rPr/>
        <w:t>statement</w:t>
      </w:r>
      <w:r>
        <w:rPr>
          <w:spacing w:val="-9"/>
        </w:rPr>
        <w:t> </w:t>
      </w:r>
      <w:r>
        <w:rPr/>
        <w:t>that</w:t>
      </w:r>
      <w:r>
        <w:rPr>
          <w:spacing w:val="-7"/>
        </w:rPr>
        <w:t> </w:t>
      </w:r>
      <w:r>
        <w:rPr/>
        <w:t>Lindley</w:t>
      </w:r>
      <w:r>
        <w:rPr>
          <w:spacing w:val="-13"/>
        </w:rPr>
        <w:t> </w:t>
      </w:r>
      <w:r>
        <w:rPr/>
        <w:t>may have overheard MSU student-athletes joking about Nassar’s treatments and calling him “Happy Fingers” does not support, by a preponderance of the evidence, that Lindley received notice of a complaint or concern of sex discrimination by</w:t>
      </w:r>
      <w:r>
        <w:rPr>
          <w:spacing w:val="-9"/>
        </w:rPr>
        <w:t> </w:t>
      </w:r>
      <w:r>
        <w:rPr/>
        <w:t>Nassar.</w:t>
      </w:r>
    </w:p>
    <w:p>
      <w:pPr>
        <w:pStyle w:val="Heading2"/>
        <w:numPr>
          <w:ilvl w:val="1"/>
          <w:numId w:val="8"/>
        </w:numPr>
        <w:tabs>
          <w:tab w:pos="2299" w:val="left" w:leader="none"/>
          <w:tab w:pos="2300" w:val="left" w:leader="none"/>
        </w:tabs>
        <w:spacing w:line="240" w:lineRule="auto" w:before="162" w:after="0"/>
        <w:ind w:left="2300" w:right="0" w:hanging="720"/>
        <w:jc w:val="left"/>
        <w:rPr>
          <w:i/>
        </w:rPr>
      </w:pPr>
      <w:bookmarkStart w:name="ix. Christine Liszewski" w:id="68"/>
      <w:bookmarkEnd w:id="68"/>
      <w:r>
        <w:rPr>
          <w:b w:val="0"/>
          <w:i w:val="0"/>
        </w:rPr>
      </w:r>
      <w:bookmarkStart w:name="ix. Christine Liszewski" w:id="69"/>
      <w:bookmarkEnd w:id="69"/>
      <w:r>
        <w:rPr>
          <w:i/>
        </w:rPr>
        <w:t>C</w:t>
      </w:r>
      <w:r>
        <w:rPr>
          <w:i/>
        </w:rPr>
        <w:t>hristine</w:t>
      </w:r>
      <w:r>
        <w:rPr>
          <w:i/>
          <w:spacing w:val="-2"/>
        </w:rPr>
        <w:t> </w:t>
      </w:r>
      <w:r>
        <w:rPr>
          <w:i/>
        </w:rPr>
        <w:t>Liszewski</w:t>
      </w:r>
    </w:p>
    <w:p>
      <w:pPr>
        <w:pStyle w:val="BodyText"/>
        <w:spacing w:before="4"/>
        <w:jc w:val="left"/>
        <w:rPr>
          <w:b/>
          <w:i/>
          <w:sz w:val="22"/>
        </w:rPr>
      </w:pPr>
    </w:p>
    <w:p>
      <w:pPr>
        <w:pStyle w:val="BodyText"/>
        <w:spacing w:line="259" w:lineRule="auto"/>
        <w:ind w:left="140" w:right="135" w:firstLine="720"/>
      </w:pPr>
      <w:r>
        <w:rPr/>
        <w:t>Liszewski is a former MSU psychiatry resident. On April 3, 2017, Reporter J stated to MSUPD that she told Liszewski during a counseling session that Nassar penetrated her during treatment. Reporter J’s former teammate, Reporter K, also told MSUPD that Reporter J told her</w:t>
      </w:r>
    </w:p>
    <w:p>
      <w:pPr>
        <w:spacing w:after="0" w:line="259" w:lineRule="auto"/>
        <w:sectPr>
          <w:pgSz w:w="12240" w:h="15840"/>
          <w:pgMar w:header="0" w:footer="1067" w:top="1360" w:bottom="1260" w:left="1300" w:right="1300"/>
        </w:sectPr>
      </w:pPr>
    </w:p>
    <w:p>
      <w:pPr>
        <w:pStyle w:val="BodyText"/>
        <w:spacing w:line="259" w:lineRule="auto" w:before="74"/>
        <w:ind w:left="140"/>
        <w:jc w:val="left"/>
      </w:pPr>
      <w:r>
        <w:rPr/>
        <w:t>Reporter J informed Liszewski that Nassar treated her utilizing vaginal penetration. Reporter J stated that the penetration reminded her of an assault. (MSU-OCR 04.16.2018 0016320-34.)</w:t>
      </w:r>
    </w:p>
    <w:p>
      <w:pPr>
        <w:pStyle w:val="BodyText"/>
        <w:spacing w:line="259" w:lineRule="auto" w:before="160"/>
        <w:ind w:left="140" w:right="134" w:firstLine="720"/>
      </w:pPr>
      <w:r>
        <w:rPr/>
        <w:t>In an interview with MSU, Liszewski confirmed that she had treated Reporter J, but Liszewski provided that Reporter J never stated that Nassar utilized a vaginal penetration technique. Moreover, Liszewski was a psychiatry resident when she would have worked with Reporter J. Given she was just starting out in her career, Liszewski stated that she believed a statement about vaginal penetration would have been memorable to her, she would have</w:t>
      </w:r>
      <w:r>
        <w:rPr>
          <w:spacing w:val="-25"/>
        </w:rPr>
        <w:t> </w:t>
      </w:r>
      <w:r>
        <w:rPr/>
        <w:t>recorded such a comment in her notes, and she would have went to her supervisors with such an issue. Liszewski</w:t>
      </w:r>
      <w:r>
        <w:rPr>
          <w:spacing w:val="-16"/>
        </w:rPr>
        <w:t> </w:t>
      </w:r>
      <w:r>
        <w:rPr/>
        <w:t>further</w:t>
      </w:r>
      <w:r>
        <w:rPr>
          <w:spacing w:val="-17"/>
        </w:rPr>
        <w:t> </w:t>
      </w:r>
      <w:r>
        <w:rPr/>
        <w:t>stated</w:t>
      </w:r>
      <w:r>
        <w:rPr>
          <w:spacing w:val="-16"/>
        </w:rPr>
        <w:t> </w:t>
      </w:r>
      <w:r>
        <w:rPr/>
        <w:t>that</w:t>
      </w:r>
      <w:r>
        <w:rPr>
          <w:spacing w:val="-16"/>
        </w:rPr>
        <w:t> </w:t>
      </w:r>
      <w:r>
        <w:rPr/>
        <w:t>to</w:t>
      </w:r>
      <w:r>
        <w:rPr>
          <w:spacing w:val="-16"/>
        </w:rPr>
        <w:t> </w:t>
      </w:r>
      <w:r>
        <w:rPr/>
        <w:t>her</w:t>
      </w:r>
      <w:r>
        <w:rPr>
          <w:spacing w:val="-14"/>
        </w:rPr>
        <w:t> </w:t>
      </w:r>
      <w:r>
        <w:rPr/>
        <w:t>recollection,</w:t>
      </w:r>
      <w:r>
        <w:rPr>
          <w:spacing w:val="-16"/>
        </w:rPr>
        <w:t> </w:t>
      </w:r>
      <w:r>
        <w:rPr/>
        <w:t>Reporter</w:t>
      </w:r>
      <w:r>
        <w:rPr>
          <w:spacing w:val="-18"/>
        </w:rPr>
        <w:t> </w:t>
      </w:r>
      <w:r>
        <w:rPr/>
        <w:t>J</w:t>
      </w:r>
      <w:r>
        <w:rPr>
          <w:spacing w:val="-13"/>
        </w:rPr>
        <w:t> </w:t>
      </w:r>
      <w:r>
        <w:rPr/>
        <w:t>did</w:t>
      </w:r>
      <w:r>
        <w:rPr>
          <w:spacing w:val="-16"/>
        </w:rPr>
        <w:t> </w:t>
      </w:r>
      <w:r>
        <w:rPr/>
        <w:t>not</w:t>
      </w:r>
      <w:r>
        <w:rPr>
          <w:spacing w:val="-16"/>
        </w:rPr>
        <w:t> </w:t>
      </w:r>
      <w:r>
        <w:rPr/>
        <w:t>mention</w:t>
      </w:r>
      <w:r>
        <w:rPr>
          <w:spacing w:val="-13"/>
        </w:rPr>
        <w:t> </w:t>
      </w:r>
      <w:r>
        <w:rPr/>
        <w:t>Nassar</w:t>
      </w:r>
      <w:r>
        <w:rPr>
          <w:spacing w:val="-14"/>
        </w:rPr>
        <w:t> </w:t>
      </w:r>
      <w:r>
        <w:rPr/>
        <w:t>at</w:t>
      </w:r>
      <w:r>
        <w:rPr>
          <w:spacing w:val="-16"/>
        </w:rPr>
        <w:t> </w:t>
      </w:r>
      <w:r>
        <w:rPr/>
        <w:t>all.</w:t>
      </w:r>
      <w:r>
        <w:rPr>
          <w:spacing w:val="-13"/>
        </w:rPr>
        <w:t> </w:t>
      </w:r>
      <w:r>
        <w:rPr/>
        <w:t>Liszewski was not aware that Nassar treated athletes that were not</w:t>
      </w:r>
      <w:r>
        <w:rPr>
          <w:spacing w:val="-4"/>
        </w:rPr>
        <w:t> </w:t>
      </w:r>
      <w:r>
        <w:rPr/>
        <w:t>gymnasts.</w:t>
      </w:r>
    </w:p>
    <w:p>
      <w:pPr>
        <w:pStyle w:val="BodyText"/>
        <w:spacing w:line="259" w:lineRule="auto" w:before="157"/>
        <w:ind w:left="140" w:right="137" w:firstLine="720"/>
      </w:pPr>
      <w:r>
        <w:rPr/>
        <w:t>Pursuant to Section III of the Resolution Agreement, MSU is required to “review the actions of those current and former employees who had notice or were reported to have received notice</w:t>
      </w:r>
      <w:r>
        <w:rPr>
          <w:spacing w:val="-18"/>
        </w:rPr>
        <w:t> </w:t>
      </w:r>
      <w:r>
        <w:rPr/>
        <w:t>of</w:t>
      </w:r>
      <w:r>
        <w:rPr>
          <w:spacing w:val="-17"/>
        </w:rPr>
        <w:t> </w:t>
      </w:r>
      <w:r>
        <w:rPr/>
        <w:t>a</w:t>
      </w:r>
      <w:r>
        <w:rPr>
          <w:spacing w:val="-17"/>
        </w:rPr>
        <w:t> </w:t>
      </w:r>
      <w:r>
        <w:rPr/>
        <w:t>complaint</w:t>
      </w:r>
      <w:r>
        <w:rPr>
          <w:spacing w:val="-15"/>
        </w:rPr>
        <w:t> </w:t>
      </w:r>
      <w:r>
        <w:rPr/>
        <w:t>or</w:t>
      </w:r>
      <w:r>
        <w:rPr>
          <w:spacing w:val="-18"/>
        </w:rPr>
        <w:t> </w:t>
      </w:r>
      <w:r>
        <w:rPr/>
        <w:t>concern</w:t>
      </w:r>
      <w:r>
        <w:rPr>
          <w:spacing w:val="-16"/>
        </w:rPr>
        <w:t> </w:t>
      </w:r>
      <w:r>
        <w:rPr/>
        <w:t>of</w:t>
      </w:r>
      <w:r>
        <w:rPr>
          <w:spacing w:val="-17"/>
        </w:rPr>
        <w:t> </w:t>
      </w:r>
      <w:r>
        <w:rPr/>
        <w:t>sex</w:t>
      </w:r>
      <w:r>
        <w:rPr>
          <w:spacing w:val="-13"/>
        </w:rPr>
        <w:t> </w:t>
      </w:r>
      <w:r>
        <w:rPr/>
        <w:t>discrimination</w:t>
      </w:r>
      <w:r>
        <w:rPr>
          <w:spacing w:val="-17"/>
        </w:rPr>
        <w:t> </w:t>
      </w:r>
      <w:r>
        <w:rPr/>
        <w:t>committed</w:t>
      </w:r>
      <w:r>
        <w:rPr>
          <w:spacing w:val="-16"/>
        </w:rPr>
        <w:t> </w:t>
      </w:r>
      <w:r>
        <w:rPr/>
        <w:t>by”</w:t>
      </w:r>
      <w:r>
        <w:rPr>
          <w:spacing w:val="-17"/>
        </w:rPr>
        <w:t> </w:t>
      </w:r>
      <w:r>
        <w:rPr/>
        <w:t>Nassar.</w:t>
      </w:r>
      <w:r>
        <w:rPr>
          <w:spacing w:val="28"/>
        </w:rPr>
        <w:t> </w:t>
      </w:r>
      <w:r>
        <w:rPr/>
        <w:t>Under</w:t>
      </w:r>
      <w:r>
        <w:rPr>
          <w:spacing w:val="-17"/>
        </w:rPr>
        <w:t> </w:t>
      </w:r>
      <w:r>
        <w:rPr/>
        <w:t>the</w:t>
      </w:r>
      <w:r>
        <w:rPr>
          <w:spacing w:val="-17"/>
        </w:rPr>
        <w:t> </w:t>
      </w:r>
      <w:r>
        <w:rPr/>
        <w:t>applicable evidentiary standard, a preponderance is the amount of evidence that causes one to conclude that an allegation is more likely true than not true. </w:t>
      </w:r>
      <w:r>
        <w:rPr>
          <w:spacing w:val="-3"/>
        </w:rPr>
        <w:t>If </w:t>
      </w:r>
      <w:r>
        <w:rPr/>
        <w:t>the evidence on an allegation is equally balanced (</w:t>
      </w:r>
      <w:r>
        <w:rPr>
          <w:i/>
        </w:rPr>
        <w:t>i.e.</w:t>
      </w:r>
      <w:r>
        <w:rPr/>
        <w:t>, 50% / 50%), it has not been proven by a preponderance of the evidence. The</w:t>
      </w:r>
      <w:r>
        <w:rPr>
          <w:spacing w:val="-21"/>
        </w:rPr>
        <w:t> </w:t>
      </w:r>
      <w:r>
        <w:rPr/>
        <w:t>preponderance of the available evidence supports that Liszewski was not on notice of a concern of sex discrimination</w:t>
      </w:r>
      <w:r>
        <w:rPr>
          <w:spacing w:val="-11"/>
        </w:rPr>
        <w:t> </w:t>
      </w:r>
      <w:r>
        <w:rPr/>
        <w:t>by</w:t>
      </w:r>
      <w:r>
        <w:rPr>
          <w:spacing w:val="-13"/>
        </w:rPr>
        <w:t> </w:t>
      </w:r>
      <w:r>
        <w:rPr/>
        <w:t>Nassar</w:t>
      </w:r>
      <w:r>
        <w:rPr>
          <w:spacing w:val="-9"/>
        </w:rPr>
        <w:t> </w:t>
      </w:r>
      <w:r>
        <w:rPr/>
        <w:t>based</w:t>
      </w:r>
      <w:r>
        <w:rPr>
          <w:spacing w:val="-11"/>
        </w:rPr>
        <w:t> </w:t>
      </w:r>
      <w:r>
        <w:rPr/>
        <w:t>on</w:t>
      </w:r>
      <w:r>
        <w:rPr>
          <w:spacing w:val="-9"/>
        </w:rPr>
        <w:t> </w:t>
      </w:r>
      <w:r>
        <w:rPr/>
        <w:t>Reporter</w:t>
      </w:r>
      <w:r>
        <w:rPr>
          <w:spacing w:val="-12"/>
        </w:rPr>
        <w:t> </w:t>
      </w:r>
      <w:r>
        <w:rPr/>
        <w:t>J’s</w:t>
      </w:r>
      <w:r>
        <w:rPr>
          <w:spacing w:val="-11"/>
        </w:rPr>
        <w:t> </w:t>
      </w:r>
      <w:r>
        <w:rPr/>
        <w:t>report</w:t>
      </w:r>
      <w:r>
        <w:rPr>
          <w:spacing w:val="-11"/>
        </w:rPr>
        <w:t> </w:t>
      </w:r>
      <w:r>
        <w:rPr/>
        <w:t>alone.</w:t>
      </w:r>
      <w:r>
        <w:rPr>
          <w:spacing w:val="-6"/>
        </w:rPr>
        <w:t> </w:t>
      </w:r>
      <w:r>
        <w:rPr/>
        <w:t>Importantly,</w:t>
      </w:r>
      <w:r>
        <w:rPr>
          <w:spacing w:val="-11"/>
        </w:rPr>
        <w:t> </w:t>
      </w:r>
      <w:r>
        <w:rPr/>
        <w:t>Reporter</w:t>
      </w:r>
      <w:r>
        <w:rPr>
          <w:spacing w:val="-9"/>
        </w:rPr>
        <w:t> </w:t>
      </w:r>
      <w:r>
        <w:rPr/>
        <w:t>J</w:t>
      </w:r>
      <w:r>
        <w:rPr>
          <w:spacing w:val="-8"/>
        </w:rPr>
        <w:t> </w:t>
      </w:r>
      <w:r>
        <w:rPr/>
        <w:t>does</w:t>
      </w:r>
      <w:r>
        <w:rPr>
          <w:spacing w:val="-10"/>
        </w:rPr>
        <w:t> </w:t>
      </w:r>
      <w:r>
        <w:rPr/>
        <w:t>not</w:t>
      </w:r>
      <w:r>
        <w:rPr>
          <w:spacing w:val="-11"/>
        </w:rPr>
        <w:t> </w:t>
      </w:r>
      <w:r>
        <w:rPr/>
        <w:t>state that she informed Liszewski that she was concerned that Nassar’s conduct in the context of a medical examination was sexual in nature. Rather, Reporter J stated that she informed Liszewski that</w:t>
      </w:r>
      <w:r>
        <w:rPr>
          <w:spacing w:val="-11"/>
        </w:rPr>
        <w:t> </w:t>
      </w:r>
      <w:r>
        <w:rPr/>
        <w:t>the</w:t>
      </w:r>
      <w:r>
        <w:rPr>
          <w:spacing w:val="-12"/>
        </w:rPr>
        <w:t> </w:t>
      </w:r>
      <w:r>
        <w:rPr/>
        <w:t>examination</w:t>
      </w:r>
      <w:r>
        <w:rPr>
          <w:spacing w:val="-11"/>
        </w:rPr>
        <w:t> </w:t>
      </w:r>
      <w:r>
        <w:rPr/>
        <w:t>reminded</w:t>
      </w:r>
      <w:r>
        <w:rPr>
          <w:spacing w:val="-11"/>
        </w:rPr>
        <w:t> </w:t>
      </w:r>
      <w:r>
        <w:rPr/>
        <w:t>her</w:t>
      </w:r>
      <w:r>
        <w:rPr>
          <w:spacing w:val="-12"/>
        </w:rPr>
        <w:t> </w:t>
      </w:r>
      <w:r>
        <w:rPr/>
        <w:t>of</w:t>
      </w:r>
      <w:r>
        <w:rPr>
          <w:spacing w:val="-9"/>
        </w:rPr>
        <w:t> </w:t>
      </w:r>
      <w:r>
        <w:rPr/>
        <w:t>an</w:t>
      </w:r>
      <w:r>
        <w:rPr>
          <w:spacing w:val="-11"/>
        </w:rPr>
        <w:t> </w:t>
      </w:r>
      <w:r>
        <w:rPr/>
        <w:t>assault</w:t>
      </w:r>
      <w:r>
        <w:rPr>
          <w:spacing w:val="-11"/>
        </w:rPr>
        <w:t> </w:t>
      </w:r>
      <w:r>
        <w:rPr/>
        <w:t>because</w:t>
      </w:r>
      <w:r>
        <w:rPr>
          <w:spacing w:val="-12"/>
        </w:rPr>
        <w:t> </w:t>
      </w:r>
      <w:r>
        <w:rPr/>
        <w:t>Nassar</w:t>
      </w:r>
      <w:r>
        <w:rPr>
          <w:spacing w:val="-12"/>
        </w:rPr>
        <w:t> </w:t>
      </w:r>
      <w:r>
        <w:rPr/>
        <w:t>was</w:t>
      </w:r>
      <w:r>
        <w:rPr>
          <w:spacing w:val="-11"/>
        </w:rPr>
        <w:t> </w:t>
      </w:r>
      <w:r>
        <w:rPr/>
        <w:t>near</w:t>
      </w:r>
      <w:r>
        <w:rPr>
          <w:spacing w:val="-12"/>
        </w:rPr>
        <w:t> </w:t>
      </w:r>
      <w:r>
        <w:rPr/>
        <w:t>Reporter</w:t>
      </w:r>
      <w:r>
        <w:rPr>
          <w:spacing w:val="-12"/>
        </w:rPr>
        <w:t> </w:t>
      </w:r>
      <w:r>
        <w:rPr/>
        <w:t>J’s</w:t>
      </w:r>
      <w:r>
        <w:rPr>
          <w:spacing w:val="-11"/>
        </w:rPr>
        <w:t> </w:t>
      </w:r>
      <w:r>
        <w:rPr/>
        <w:t>vaginal</w:t>
      </w:r>
      <w:r>
        <w:rPr>
          <w:spacing w:val="-11"/>
        </w:rPr>
        <w:t> </w:t>
      </w:r>
      <w:r>
        <w:rPr/>
        <w:t>area. Further, Liszewski stated she never received such a</w:t>
      </w:r>
      <w:r>
        <w:rPr>
          <w:spacing w:val="4"/>
        </w:rPr>
        <w:t> </w:t>
      </w:r>
      <w:r>
        <w:rPr/>
        <w:t>report.</w:t>
      </w:r>
    </w:p>
    <w:p>
      <w:pPr>
        <w:pStyle w:val="Heading2"/>
        <w:numPr>
          <w:ilvl w:val="1"/>
          <w:numId w:val="8"/>
        </w:numPr>
        <w:tabs>
          <w:tab w:pos="2299" w:val="left" w:leader="none"/>
          <w:tab w:pos="2300" w:val="left" w:leader="none"/>
        </w:tabs>
        <w:spacing w:line="240" w:lineRule="auto" w:before="163" w:after="0"/>
        <w:ind w:left="2300" w:right="0" w:hanging="720"/>
        <w:jc w:val="left"/>
        <w:rPr>
          <w:i/>
        </w:rPr>
      </w:pPr>
      <w:bookmarkStart w:name="x.  Thomas Mackowiak" w:id="70"/>
      <w:bookmarkEnd w:id="70"/>
      <w:r>
        <w:rPr>
          <w:b w:val="0"/>
          <w:i w:val="0"/>
        </w:rPr>
      </w:r>
      <w:bookmarkStart w:name="x.  Thomas Mackowiak" w:id="71"/>
      <w:bookmarkEnd w:id="71"/>
      <w:r>
        <w:rPr>
          <w:i/>
        </w:rPr>
        <w:t>T</w:t>
      </w:r>
      <w:r>
        <w:rPr>
          <w:i/>
        </w:rPr>
        <w:t>homas</w:t>
      </w:r>
      <w:r>
        <w:rPr>
          <w:i/>
          <w:spacing w:val="-1"/>
        </w:rPr>
        <w:t> </w:t>
      </w:r>
      <w:r>
        <w:rPr>
          <w:i/>
        </w:rPr>
        <w:t>Mackowiak</w:t>
      </w:r>
    </w:p>
    <w:p>
      <w:pPr>
        <w:pStyle w:val="BodyText"/>
        <w:spacing w:before="3"/>
        <w:jc w:val="left"/>
        <w:rPr>
          <w:b/>
          <w:i/>
          <w:sz w:val="22"/>
        </w:rPr>
      </w:pPr>
    </w:p>
    <w:p>
      <w:pPr>
        <w:pStyle w:val="BodyText"/>
        <w:spacing w:line="259" w:lineRule="auto"/>
        <w:ind w:left="140" w:right="135" w:firstLine="720"/>
      </w:pPr>
      <w:r>
        <w:rPr/>
        <w:t>Mackowiak, an MSU trainer since 1987, is currently the undergraduate Athletic Training Program’s Clinical Education Coordinator in clinical athletic training student education, placement,</w:t>
      </w:r>
      <w:r>
        <w:rPr>
          <w:spacing w:val="-12"/>
        </w:rPr>
        <w:t> </w:t>
      </w:r>
      <w:r>
        <w:rPr/>
        <w:t>and</w:t>
      </w:r>
      <w:r>
        <w:rPr>
          <w:spacing w:val="-11"/>
        </w:rPr>
        <w:t> </w:t>
      </w:r>
      <w:r>
        <w:rPr/>
        <w:t>evaluation.</w:t>
      </w:r>
      <w:r>
        <w:rPr>
          <w:spacing w:val="38"/>
        </w:rPr>
        <w:t> </w:t>
      </w:r>
      <w:r>
        <w:rPr/>
        <w:t>He</w:t>
      </w:r>
      <w:r>
        <w:rPr>
          <w:spacing w:val="-13"/>
        </w:rPr>
        <w:t> </w:t>
      </w:r>
      <w:r>
        <w:rPr/>
        <w:t>is</w:t>
      </w:r>
      <w:r>
        <w:rPr>
          <w:spacing w:val="-11"/>
        </w:rPr>
        <w:t> </w:t>
      </w:r>
      <w:r>
        <w:rPr/>
        <w:t>also</w:t>
      </w:r>
      <w:r>
        <w:rPr>
          <w:spacing w:val="-11"/>
        </w:rPr>
        <w:t> </w:t>
      </w:r>
      <w:r>
        <w:rPr/>
        <w:t>the</w:t>
      </w:r>
      <w:r>
        <w:rPr>
          <w:spacing w:val="-12"/>
        </w:rPr>
        <w:t> </w:t>
      </w:r>
      <w:r>
        <w:rPr/>
        <w:t>full-time</w:t>
      </w:r>
      <w:r>
        <w:rPr>
          <w:spacing w:val="-15"/>
        </w:rPr>
        <w:t> </w:t>
      </w:r>
      <w:r>
        <w:rPr/>
        <w:t>staff</w:t>
      </w:r>
      <w:r>
        <w:rPr>
          <w:spacing w:val="-12"/>
        </w:rPr>
        <w:t> </w:t>
      </w:r>
      <w:r>
        <w:rPr/>
        <w:t>athletic</w:t>
      </w:r>
      <w:r>
        <w:rPr>
          <w:spacing w:val="-12"/>
        </w:rPr>
        <w:t> </w:t>
      </w:r>
      <w:r>
        <w:rPr/>
        <w:t>trainer</w:t>
      </w:r>
      <w:r>
        <w:rPr>
          <w:spacing w:val="-12"/>
        </w:rPr>
        <w:t> </w:t>
      </w:r>
      <w:r>
        <w:rPr/>
        <w:t>directly</w:t>
      </w:r>
      <w:r>
        <w:rPr>
          <w:spacing w:val="-16"/>
        </w:rPr>
        <w:t> </w:t>
      </w:r>
      <w:r>
        <w:rPr/>
        <w:t>assigned</w:t>
      </w:r>
      <w:r>
        <w:rPr>
          <w:spacing w:val="-12"/>
        </w:rPr>
        <w:t> </w:t>
      </w:r>
      <w:r>
        <w:rPr/>
        <w:t>to</w:t>
      </w:r>
      <w:r>
        <w:rPr>
          <w:spacing w:val="-11"/>
        </w:rPr>
        <w:t> </w:t>
      </w:r>
      <w:r>
        <w:rPr/>
        <w:t>MSU’s women’s golf program. Reporter 9, a former student-athlete on the MSU’s golf team, alleged</w:t>
      </w:r>
      <w:r>
        <w:rPr>
          <w:spacing w:val="-28"/>
        </w:rPr>
        <w:t> </w:t>
      </w:r>
      <w:r>
        <w:rPr/>
        <w:t>that during</w:t>
      </w:r>
      <w:r>
        <w:rPr>
          <w:spacing w:val="-17"/>
        </w:rPr>
        <w:t> </w:t>
      </w:r>
      <w:r>
        <w:rPr/>
        <w:t>the</w:t>
      </w:r>
      <w:r>
        <w:rPr>
          <w:spacing w:val="-15"/>
        </w:rPr>
        <w:t> </w:t>
      </w:r>
      <w:r>
        <w:rPr/>
        <w:t>2013-2014</w:t>
      </w:r>
      <w:r>
        <w:rPr>
          <w:spacing w:val="-14"/>
        </w:rPr>
        <w:t> </w:t>
      </w:r>
      <w:r>
        <w:rPr/>
        <w:t>academic</w:t>
      </w:r>
      <w:r>
        <w:rPr>
          <w:spacing w:val="-12"/>
        </w:rPr>
        <w:t> </w:t>
      </w:r>
      <w:r>
        <w:rPr/>
        <w:t>year,</w:t>
      </w:r>
      <w:r>
        <w:rPr>
          <w:spacing w:val="-14"/>
        </w:rPr>
        <w:t> </w:t>
      </w:r>
      <w:r>
        <w:rPr/>
        <w:t>she</w:t>
      </w:r>
      <w:r>
        <w:rPr>
          <w:spacing w:val="-15"/>
        </w:rPr>
        <w:t> </w:t>
      </w:r>
      <w:r>
        <w:rPr/>
        <w:t>told</w:t>
      </w:r>
      <w:r>
        <w:rPr>
          <w:spacing w:val="-14"/>
        </w:rPr>
        <w:t> </w:t>
      </w:r>
      <w:r>
        <w:rPr/>
        <w:t>Mackowiak</w:t>
      </w:r>
      <w:r>
        <w:rPr>
          <w:spacing w:val="-13"/>
        </w:rPr>
        <w:t> </w:t>
      </w:r>
      <w:r>
        <w:rPr/>
        <w:t>that</w:t>
      </w:r>
      <w:r>
        <w:rPr>
          <w:spacing w:val="-14"/>
        </w:rPr>
        <w:t> </w:t>
      </w:r>
      <w:r>
        <w:rPr/>
        <w:t>Nassar</w:t>
      </w:r>
      <w:r>
        <w:rPr>
          <w:spacing w:val="-15"/>
        </w:rPr>
        <w:t> </w:t>
      </w:r>
      <w:r>
        <w:rPr/>
        <w:t>had</w:t>
      </w:r>
      <w:r>
        <w:rPr>
          <w:spacing w:val="-13"/>
        </w:rPr>
        <w:t> </w:t>
      </w:r>
      <w:r>
        <w:rPr/>
        <w:t>made</w:t>
      </w:r>
      <w:r>
        <w:rPr>
          <w:spacing w:val="-15"/>
        </w:rPr>
        <w:t> </w:t>
      </w:r>
      <w:r>
        <w:rPr/>
        <w:t>her</w:t>
      </w:r>
      <w:r>
        <w:rPr>
          <w:spacing w:val="-15"/>
        </w:rPr>
        <w:t> </w:t>
      </w:r>
      <w:r>
        <w:rPr/>
        <w:t>uncomfortable during an appointment and that she did not want to see him again. (OCR Findings, p. 8; MSU 02.05.2018 8-01509.) Reporter 9 further stated in her OIE interview that she did not provide Mackowiak with any further</w:t>
      </w:r>
      <w:r>
        <w:rPr>
          <w:spacing w:val="-5"/>
        </w:rPr>
        <w:t> </w:t>
      </w:r>
      <w:r>
        <w:rPr/>
        <w:t>details.</w:t>
      </w:r>
    </w:p>
    <w:p>
      <w:pPr>
        <w:pStyle w:val="BodyText"/>
        <w:spacing w:line="259" w:lineRule="auto" w:before="160"/>
        <w:ind w:left="140" w:right="138" w:firstLine="720"/>
      </w:pPr>
      <w:r>
        <w:rPr/>
        <w:t>OCR interviewed Mackowiak on April 30, 2018. During the interview, Mackowiak confirmed that Reporter 9 told him that she did not want to treat with Nassar again. Mackowiak stated that Reporter 9 did not provide any additional comment as to why she did not want to see him again. Mackowiak further stated that he had no reason to believe there was a concern, as many student-athletes simply preferred to treat with Mackowiak, as their day-to-day athletic trainer. Mackowiak also stated he had never received any other reports of concern regarding Nassar and never noticed anything unusual about Nassar or his treatment.</w:t>
      </w:r>
    </w:p>
    <w:p>
      <w:pPr>
        <w:pStyle w:val="BodyText"/>
        <w:spacing w:line="259" w:lineRule="auto" w:before="158"/>
        <w:ind w:left="140" w:right="140" w:firstLine="720"/>
      </w:pPr>
      <w:r>
        <w:rPr/>
        <w:t>Pursuant to Section III of the Resolution Agreement, MSU is required to “review the actions of those current and former employees who had notice or were reported to have received</w:t>
      </w:r>
    </w:p>
    <w:p>
      <w:pPr>
        <w:spacing w:after="0" w:line="259" w:lineRule="auto"/>
        <w:sectPr>
          <w:pgSz w:w="12240" w:h="15840"/>
          <w:pgMar w:header="0" w:footer="1067" w:top="1360" w:bottom="1260" w:left="1300" w:right="1300"/>
        </w:sectPr>
      </w:pPr>
    </w:p>
    <w:p>
      <w:pPr>
        <w:pStyle w:val="BodyText"/>
        <w:spacing w:line="259" w:lineRule="auto" w:before="74"/>
        <w:ind w:left="140" w:right="136"/>
      </w:pPr>
      <w:r>
        <w:rPr/>
        <w:t>notice</w:t>
      </w:r>
      <w:r>
        <w:rPr>
          <w:spacing w:val="-18"/>
        </w:rPr>
        <w:t> </w:t>
      </w:r>
      <w:r>
        <w:rPr/>
        <w:t>of</w:t>
      </w:r>
      <w:r>
        <w:rPr>
          <w:spacing w:val="-17"/>
        </w:rPr>
        <w:t> </w:t>
      </w:r>
      <w:r>
        <w:rPr/>
        <w:t>a</w:t>
      </w:r>
      <w:r>
        <w:rPr>
          <w:spacing w:val="-17"/>
        </w:rPr>
        <w:t> </w:t>
      </w:r>
      <w:r>
        <w:rPr/>
        <w:t>complaint</w:t>
      </w:r>
      <w:r>
        <w:rPr>
          <w:spacing w:val="-15"/>
        </w:rPr>
        <w:t> </w:t>
      </w:r>
      <w:r>
        <w:rPr/>
        <w:t>or</w:t>
      </w:r>
      <w:r>
        <w:rPr>
          <w:spacing w:val="-18"/>
        </w:rPr>
        <w:t> </w:t>
      </w:r>
      <w:r>
        <w:rPr/>
        <w:t>concern</w:t>
      </w:r>
      <w:r>
        <w:rPr>
          <w:spacing w:val="-16"/>
        </w:rPr>
        <w:t> </w:t>
      </w:r>
      <w:r>
        <w:rPr/>
        <w:t>of</w:t>
      </w:r>
      <w:r>
        <w:rPr>
          <w:spacing w:val="-17"/>
        </w:rPr>
        <w:t> </w:t>
      </w:r>
      <w:r>
        <w:rPr/>
        <w:t>sex</w:t>
      </w:r>
      <w:r>
        <w:rPr>
          <w:spacing w:val="-13"/>
        </w:rPr>
        <w:t> </w:t>
      </w:r>
      <w:r>
        <w:rPr/>
        <w:t>discrimination</w:t>
      </w:r>
      <w:r>
        <w:rPr>
          <w:spacing w:val="-17"/>
        </w:rPr>
        <w:t> </w:t>
      </w:r>
      <w:r>
        <w:rPr/>
        <w:t>committed</w:t>
      </w:r>
      <w:r>
        <w:rPr>
          <w:spacing w:val="-16"/>
        </w:rPr>
        <w:t> </w:t>
      </w:r>
      <w:r>
        <w:rPr/>
        <w:t>by”</w:t>
      </w:r>
      <w:r>
        <w:rPr>
          <w:spacing w:val="-17"/>
        </w:rPr>
        <w:t> </w:t>
      </w:r>
      <w:r>
        <w:rPr/>
        <w:t>Nassar.</w:t>
      </w:r>
      <w:r>
        <w:rPr>
          <w:spacing w:val="28"/>
        </w:rPr>
        <w:t> </w:t>
      </w:r>
      <w:r>
        <w:rPr/>
        <w:t>Under</w:t>
      </w:r>
      <w:r>
        <w:rPr>
          <w:spacing w:val="-17"/>
        </w:rPr>
        <w:t> </w:t>
      </w:r>
      <w:r>
        <w:rPr/>
        <w:t>the</w:t>
      </w:r>
      <w:r>
        <w:rPr>
          <w:spacing w:val="-17"/>
        </w:rPr>
        <w:t> </w:t>
      </w:r>
      <w:r>
        <w:rPr/>
        <w:t>applicable evidentiary standard, a preponderance is the amount of evidence that causes one to conclude that an allegation is more likely true than not true. </w:t>
      </w:r>
      <w:r>
        <w:rPr>
          <w:spacing w:val="-3"/>
        </w:rPr>
        <w:t>If </w:t>
      </w:r>
      <w:r>
        <w:rPr/>
        <w:t>the evidence on an allegation is equally balanced (</w:t>
      </w:r>
      <w:r>
        <w:rPr>
          <w:i/>
        </w:rPr>
        <w:t>i.e.</w:t>
      </w:r>
      <w:r>
        <w:rPr/>
        <w:t>, 50% / 50%), it has not been proven by a preponderance of the evidence. The</w:t>
      </w:r>
      <w:r>
        <w:rPr>
          <w:spacing w:val="-21"/>
        </w:rPr>
        <w:t> </w:t>
      </w:r>
      <w:r>
        <w:rPr/>
        <w:t>preponderance of the evidence supports that Mackowiak was not on notice of a complaint or concern of sex discrimination</w:t>
      </w:r>
      <w:r>
        <w:rPr>
          <w:spacing w:val="-13"/>
        </w:rPr>
        <w:t> </w:t>
      </w:r>
      <w:r>
        <w:rPr/>
        <w:t>by</w:t>
      </w:r>
      <w:r>
        <w:rPr>
          <w:spacing w:val="-16"/>
        </w:rPr>
        <w:t> </w:t>
      </w:r>
      <w:r>
        <w:rPr/>
        <w:t>Nassar.</w:t>
      </w:r>
      <w:r>
        <w:rPr>
          <w:spacing w:val="36"/>
        </w:rPr>
        <w:t> </w:t>
      </w:r>
      <w:r>
        <w:rPr/>
        <w:t>Reporter</w:t>
      </w:r>
      <w:r>
        <w:rPr>
          <w:spacing w:val="-14"/>
        </w:rPr>
        <w:t> </w:t>
      </w:r>
      <w:r>
        <w:rPr/>
        <w:t>9’s</w:t>
      </w:r>
      <w:r>
        <w:rPr>
          <w:spacing w:val="-13"/>
        </w:rPr>
        <w:t> </w:t>
      </w:r>
      <w:r>
        <w:rPr/>
        <w:t>report</w:t>
      </w:r>
      <w:r>
        <w:rPr>
          <w:spacing w:val="-13"/>
        </w:rPr>
        <w:t> </w:t>
      </w:r>
      <w:r>
        <w:rPr/>
        <w:t>that</w:t>
      </w:r>
      <w:r>
        <w:rPr>
          <w:spacing w:val="-8"/>
        </w:rPr>
        <w:t> </w:t>
      </w:r>
      <w:r>
        <w:rPr/>
        <w:t>her</w:t>
      </w:r>
      <w:r>
        <w:rPr>
          <w:spacing w:val="-12"/>
        </w:rPr>
        <w:t> </w:t>
      </w:r>
      <w:r>
        <w:rPr/>
        <w:t>appointment</w:t>
      </w:r>
      <w:r>
        <w:rPr>
          <w:spacing w:val="-13"/>
        </w:rPr>
        <w:t> </w:t>
      </w:r>
      <w:r>
        <w:rPr/>
        <w:t>was</w:t>
      </w:r>
      <w:r>
        <w:rPr>
          <w:spacing w:val="-10"/>
        </w:rPr>
        <w:t> </w:t>
      </w:r>
      <w:r>
        <w:rPr/>
        <w:t>“uncomfortable,”</w:t>
      </w:r>
      <w:r>
        <w:rPr>
          <w:spacing w:val="-14"/>
        </w:rPr>
        <w:t> </w:t>
      </w:r>
      <w:r>
        <w:rPr/>
        <w:t>standing alone, is not evidence of potential sex discrimination given the context in which it was stated – a medical examination for lower back pain. Considering the nature of the medical care associated with treatment for lower back pain, the term “uncomfortable” could reasonably relate to the care itself. Further, both Reporter 9 and Mackowiak agree that Reporter 9 did not provide any additional explanation as to why she did not want to treat with</w:t>
      </w:r>
      <w:r>
        <w:rPr>
          <w:spacing w:val="-9"/>
        </w:rPr>
        <w:t> </w:t>
      </w:r>
      <w:r>
        <w:rPr/>
        <w:t>Nassar.</w:t>
      </w:r>
    </w:p>
    <w:p>
      <w:pPr>
        <w:pStyle w:val="Heading2"/>
        <w:numPr>
          <w:ilvl w:val="1"/>
          <w:numId w:val="8"/>
        </w:numPr>
        <w:tabs>
          <w:tab w:pos="1579" w:val="left" w:leader="none"/>
          <w:tab w:pos="1580" w:val="left" w:leader="none"/>
        </w:tabs>
        <w:spacing w:line="240" w:lineRule="auto" w:before="163" w:after="0"/>
        <w:ind w:left="1579" w:right="0" w:hanging="720"/>
        <w:jc w:val="left"/>
        <w:rPr>
          <w:i/>
        </w:rPr>
      </w:pPr>
      <w:bookmarkStart w:name="xi.  Zach Mouaikel" w:id="72"/>
      <w:bookmarkEnd w:id="72"/>
      <w:r>
        <w:rPr>
          <w:b w:val="0"/>
          <w:i w:val="0"/>
        </w:rPr>
      </w:r>
      <w:bookmarkStart w:name="xi.  Zach Mouaikel" w:id="73"/>
      <w:bookmarkEnd w:id="73"/>
      <w:r>
        <w:rPr>
          <w:i/>
        </w:rPr>
        <w:t>Z</w:t>
      </w:r>
      <w:r>
        <w:rPr>
          <w:i/>
        </w:rPr>
        <w:t>ach</w:t>
      </w:r>
      <w:r>
        <w:rPr>
          <w:i/>
          <w:spacing w:val="-1"/>
        </w:rPr>
        <w:t> </w:t>
      </w:r>
      <w:r>
        <w:rPr>
          <w:i/>
        </w:rPr>
        <w:t>Mouaikel</w:t>
      </w:r>
    </w:p>
    <w:p>
      <w:pPr>
        <w:pStyle w:val="BodyText"/>
        <w:spacing w:before="4"/>
        <w:jc w:val="left"/>
        <w:rPr>
          <w:b/>
          <w:i/>
          <w:sz w:val="22"/>
        </w:rPr>
      </w:pPr>
    </w:p>
    <w:p>
      <w:pPr>
        <w:pStyle w:val="BodyText"/>
        <w:spacing w:line="259" w:lineRule="auto"/>
        <w:ind w:left="140" w:right="136" w:firstLine="720"/>
      </w:pPr>
      <w:r>
        <w:rPr/>
        <w:t>Zach</w:t>
      </w:r>
      <w:r>
        <w:rPr>
          <w:spacing w:val="-12"/>
        </w:rPr>
        <w:t> </w:t>
      </w:r>
      <w:r>
        <w:rPr/>
        <w:t>Mouaikel</w:t>
      </w:r>
      <w:r>
        <w:rPr>
          <w:spacing w:val="-11"/>
        </w:rPr>
        <w:t> </w:t>
      </w:r>
      <w:r>
        <w:rPr/>
        <w:t>received</w:t>
      </w:r>
      <w:r>
        <w:rPr>
          <w:spacing w:val="-9"/>
        </w:rPr>
        <w:t> </w:t>
      </w:r>
      <w:r>
        <w:rPr/>
        <w:t>his</w:t>
      </w:r>
      <w:r>
        <w:rPr>
          <w:spacing w:val="-11"/>
        </w:rPr>
        <w:t> </w:t>
      </w:r>
      <w:r>
        <w:rPr/>
        <w:t>undergraduate</w:t>
      </w:r>
      <w:r>
        <w:rPr>
          <w:spacing w:val="-10"/>
        </w:rPr>
        <w:t> </w:t>
      </w:r>
      <w:r>
        <w:rPr/>
        <w:t>degrees</w:t>
      </w:r>
      <w:r>
        <w:rPr>
          <w:spacing w:val="-11"/>
        </w:rPr>
        <w:t> </w:t>
      </w:r>
      <w:r>
        <w:rPr/>
        <w:t>from</w:t>
      </w:r>
      <w:r>
        <w:rPr>
          <w:spacing w:val="-11"/>
        </w:rPr>
        <w:t> </w:t>
      </w:r>
      <w:r>
        <w:rPr/>
        <w:t>MSU</w:t>
      </w:r>
      <w:r>
        <w:rPr>
          <w:spacing w:val="-12"/>
        </w:rPr>
        <w:t> </w:t>
      </w:r>
      <w:r>
        <w:rPr/>
        <w:t>in</w:t>
      </w:r>
      <w:r>
        <w:rPr>
          <w:spacing w:val="-9"/>
        </w:rPr>
        <w:t> </w:t>
      </w:r>
      <w:r>
        <w:rPr/>
        <w:t>2016</w:t>
      </w:r>
      <w:r>
        <w:rPr>
          <w:spacing w:val="-9"/>
        </w:rPr>
        <w:t> </w:t>
      </w:r>
      <w:r>
        <w:rPr/>
        <w:t>and</w:t>
      </w:r>
      <w:r>
        <w:rPr>
          <w:spacing w:val="-9"/>
        </w:rPr>
        <w:t> </w:t>
      </w:r>
      <w:r>
        <w:rPr/>
        <w:t>2017</w:t>
      </w:r>
      <w:r>
        <w:rPr>
          <w:spacing w:val="-11"/>
        </w:rPr>
        <w:t> </w:t>
      </w:r>
      <w:r>
        <w:rPr/>
        <w:t>in</w:t>
      </w:r>
      <w:r>
        <w:rPr>
          <w:spacing w:val="-11"/>
        </w:rPr>
        <w:t> </w:t>
      </w:r>
      <w:r>
        <w:rPr/>
        <w:t>athletic training and kinesiology, respectively. During the 2016-2017 school year, he served as an intern athletic trainer. On January 30, 2018, Reporter 14 reported to OIE that during the 2015-2016 school year, Mouaikel was present at one of her appointments with Nassar where Nassar “had his hands all over [her] butt” and “in her inner thighs.” (OCR Findings, p. 8.) Reporter 14 stated that Mouaikel would not have been in a position in the treatment room to see what Nassar was doing. Reporter 14 also reported that she walked out of the appointment and told Mouaikel “that was weird.” (MSU-OCR 03.09.2018 0004787.) Reporter 14 did not indicate whether Mouaikel responded to her statement. Reporter 14 declined a formal OIE</w:t>
      </w:r>
      <w:r>
        <w:rPr>
          <w:spacing w:val="-3"/>
        </w:rPr>
        <w:t> </w:t>
      </w:r>
      <w:r>
        <w:rPr/>
        <w:t>investigation.</w:t>
      </w:r>
    </w:p>
    <w:p>
      <w:pPr>
        <w:pStyle w:val="BodyText"/>
        <w:spacing w:line="259" w:lineRule="auto" w:before="157"/>
        <w:ind w:left="140" w:right="136" w:firstLine="720"/>
      </w:pPr>
      <w:r>
        <w:rPr/>
        <w:t>In an interview, Mouaikel confirmed that he was familiar with Reporter 14 and had observed her receive treatment by Nassar. Mouaikel stated that Reporter 14 was treated for a hip injury and that Nassar utilized osteopathic manipulative medicine on her hip. Mouaikel</w:t>
      </w:r>
      <w:r>
        <w:rPr>
          <w:spacing w:val="-36"/>
        </w:rPr>
        <w:t> </w:t>
      </w:r>
      <w:r>
        <w:rPr/>
        <w:t>witnessed the treatment, as he was just starting his career and would have wanted to observe and learn from other practitioners. Mouaikel stated that there was nothing he found inappropriate about the treatment</w:t>
      </w:r>
      <w:r>
        <w:rPr>
          <w:spacing w:val="-11"/>
        </w:rPr>
        <w:t> </w:t>
      </w:r>
      <w:r>
        <w:rPr/>
        <w:t>session.</w:t>
      </w:r>
      <w:r>
        <w:rPr>
          <w:spacing w:val="42"/>
        </w:rPr>
        <w:t> </w:t>
      </w:r>
      <w:r>
        <w:rPr/>
        <w:t>Mouaikel</w:t>
      </w:r>
      <w:r>
        <w:rPr>
          <w:spacing w:val="-11"/>
        </w:rPr>
        <w:t> </w:t>
      </w:r>
      <w:r>
        <w:rPr/>
        <w:t>also</w:t>
      </w:r>
      <w:r>
        <w:rPr>
          <w:spacing w:val="-10"/>
        </w:rPr>
        <w:t> </w:t>
      </w:r>
      <w:r>
        <w:rPr/>
        <w:t>stated</w:t>
      </w:r>
      <w:r>
        <w:rPr>
          <w:spacing w:val="-9"/>
        </w:rPr>
        <w:t> </w:t>
      </w:r>
      <w:r>
        <w:rPr/>
        <w:t>that</w:t>
      </w:r>
      <w:r>
        <w:rPr>
          <w:spacing w:val="-10"/>
        </w:rPr>
        <w:t> </w:t>
      </w:r>
      <w:r>
        <w:rPr/>
        <w:t>he</w:t>
      </w:r>
      <w:r>
        <w:rPr>
          <w:spacing w:val="-11"/>
        </w:rPr>
        <w:t> </w:t>
      </w:r>
      <w:r>
        <w:rPr/>
        <w:t>did</w:t>
      </w:r>
      <w:r>
        <w:rPr>
          <w:spacing w:val="-9"/>
        </w:rPr>
        <w:t> </w:t>
      </w:r>
      <w:r>
        <w:rPr/>
        <w:t>not</w:t>
      </w:r>
      <w:r>
        <w:rPr>
          <w:spacing w:val="-11"/>
        </w:rPr>
        <w:t> </w:t>
      </w:r>
      <w:r>
        <w:rPr/>
        <w:t>recall</w:t>
      </w:r>
      <w:r>
        <w:rPr>
          <w:spacing w:val="-10"/>
        </w:rPr>
        <w:t> </w:t>
      </w:r>
      <w:r>
        <w:rPr/>
        <w:t>Reporter</w:t>
      </w:r>
      <w:r>
        <w:rPr>
          <w:spacing w:val="-11"/>
        </w:rPr>
        <w:t> </w:t>
      </w:r>
      <w:r>
        <w:rPr/>
        <w:t>14</w:t>
      </w:r>
      <w:r>
        <w:rPr>
          <w:spacing w:val="-11"/>
        </w:rPr>
        <w:t> </w:t>
      </w:r>
      <w:r>
        <w:rPr/>
        <w:t>stating</w:t>
      </w:r>
      <w:r>
        <w:rPr>
          <w:spacing w:val="-12"/>
        </w:rPr>
        <w:t> </w:t>
      </w:r>
      <w:r>
        <w:rPr/>
        <w:t>that</w:t>
      </w:r>
      <w:r>
        <w:rPr>
          <w:spacing w:val="-11"/>
        </w:rPr>
        <w:t> </w:t>
      </w:r>
      <w:r>
        <w:rPr/>
        <w:t>the</w:t>
      </w:r>
      <w:r>
        <w:rPr>
          <w:spacing w:val="-11"/>
        </w:rPr>
        <w:t> </w:t>
      </w:r>
      <w:r>
        <w:rPr/>
        <w:t>treatment was weird and further stated that he and Reporter 14 did not discuss the treatment at</w:t>
      </w:r>
      <w:r>
        <w:rPr>
          <w:spacing w:val="-9"/>
        </w:rPr>
        <w:t> </w:t>
      </w:r>
      <w:r>
        <w:rPr/>
        <w:t>all.</w:t>
      </w:r>
    </w:p>
    <w:p>
      <w:pPr>
        <w:pStyle w:val="BodyText"/>
        <w:spacing w:line="259" w:lineRule="auto" w:before="160"/>
        <w:ind w:left="140" w:right="136" w:firstLine="720"/>
      </w:pPr>
      <w:r>
        <w:rPr/>
        <w:t>Pursuant to Section III of the Resolution Agreement, MSU is required to “review the actions of those current and former employees who had notice or were reported to have received notice</w:t>
      </w:r>
      <w:r>
        <w:rPr>
          <w:spacing w:val="-18"/>
        </w:rPr>
        <w:t> </w:t>
      </w:r>
      <w:r>
        <w:rPr/>
        <w:t>of</w:t>
      </w:r>
      <w:r>
        <w:rPr>
          <w:spacing w:val="-17"/>
        </w:rPr>
        <w:t> </w:t>
      </w:r>
      <w:r>
        <w:rPr/>
        <w:t>a</w:t>
      </w:r>
      <w:r>
        <w:rPr>
          <w:spacing w:val="-17"/>
        </w:rPr>
        <w:t> </w:t>
      </w:r>
      <w:r>
        <w:rPr/>
        <w:t>complaint</w:t>
      </w:r>
      <w:r>
        <w:rPr>
          <w:spacing w:val="-15"/>
        </w:rPr>
        <w:t> </w:t>
      </w:r>
      <w:r>
        <w:rPr/>
        <w:t>or</w:t>
      </w:r>
      <w:r>
        <w:rPr>
          <w:spacing w:val="-18"/>
        </w:rPr>
        <w:t> </w:t>
      </w:r>
      <w:r>
        <w:rPr/>
        <w:t>concern</w:t>
      </w:r>
      <w:r>
        <w:rPr>
          <w:spacing w:val="-16"/>
        </w:rPr>
        <w:t> </w:t>
      </w:r>
      <w:r>
        <w:rPr/>
        <w:t>of</w:t>
      </w:r>
      <w:r>
        <w:rPr>
          <w:spacing w:val="-17"/>
        </w:rPr>
        <w:t> </w:t>
      </w:r>
      <w:r>
        <w:rPr/>
        <w:t>sex</w:t>
      </w:r>
      <w:r>
        <w:rPr>
          <w:spacing w:val="-13"/>
        </w:rPr>
        <w:t> </w:t>
      </w:r>
      <w:r>
        <w:rPr/>
        <w:t>discrimination</w:t>
      </w:r>
      <w:r>
        <w:rPr>
          <w:spacing w:val="-17"/>
        </w:rPr>
        <w:t> </w:t>
      </w:r>
      <w:r>
        <w:rPr/>
        <w:t>committed</w:t>
      </w:r>
      <w:r>
        <w:rPr>
          <w:spacing w:val="-16"/>
        </w:rPr>
        <w:t> </w:t>
      </w:r>
      <w:r>
        <w:rPr/>
        <w:t>by”</w:t>
      </w:r>
      <w:r>
        <w:rPr>
          <w:spacing w:val="-17"/>
        </w:rPr>
        <w:t> </w:t>
      </w:r>
      <w:r>
        <w:rPr/>
        <w:t>Nassar.</w:t>
      </w:r>
      <w:r>
        <w:rPr>
          <w:spacing w:val="28"/>
        </w:rPr>
        <w:t> </w:t>
      </w:r>
      <w:r>
        <w:rPr/>
        <w:t>Under</w:t>
      </w:r>
      <w:r>
        <w:rPr>
          <w:spacing w:val="-17"/>
        </w:rPr>
        <w:t> </w:t>
      </w:r>
      <w:r>
        <w:rPr/>
        <w:t>the</w:t>
      </w:r>
      <w:r>
        <w:rPr>
          <w:spacing w:val="-17"/>
        </w:rPr>
        <w:t> </w:t>
      </w:r>
      <w:r>
        <w:rPr/>
        <w:t>applicable evidentiary standard, a preponderance is the amount of evidence that causes one to conclude that an allegation is more likely true than not true. </w:t>
      </w:r>
      <w:r>
        <w:rPr>
          <w:spacing w:val="-3"/>
        </w:rPr>
        <w:t>If </w:t>
      </w:r>
      <w:r>
        <w:rPr/>
        <w:t>the evidence on an allegation is equally balanced (</w:t>
      </w:r>
      <w:r>
        <w:rPr>
          <w:i/>
        </w:rPr>
        <w:t>i.e.</w:t>
      </w:r>
      <w:r>
        <w:rPr/>
        <w:t>, 50% / 50%), it has not been proven by a preponderance of the evidence. The</w:t>
      </w:r>
      <w:r>
        <w:rPr>
          <w:spacing w:val="-21"/>
        </w:rPr>
        <w:t> </w:t>
      </w:r>
      <w:r>
        <w:rPr/>
        <w:t>preponderance of the evidence does not indicate that Mouaikel had notice of a concern or complaint of sex discrimination by Nassar. Reporter 14 does not allege that Mouaikel would have been able to</w:t>
      </w:r>
      <w:r>
        <w:rPr>
          <w:spacing w:val="-35"/>
        </w:rPr>
        <w:t> </w:t>
      </w:r>
      <w:r>
        <w:rPr/>
        <w:t>see Nassar’s treatment and further, it is undisputed that all she stated was “that was</w:t>
      </w:r>
      <w:r>
        <w:rPr>
          <w:spacing w:val="-29"/>
        </w:rPr>
        <w:t> </w:t>
      </w:r>
      <w:r>
        <w:rPr/>
        <w:t>weird.” Mouaikel stated</w:t>
      </w:r>
      <w:r>
        <w:rPr>
          <w:spacing w:val="-11"/>
        </w:rPr>
        <w:t> </w:t>
      </w:r>
      <w:r>
        <w:rPr/>
        <w:t>that</w:t>
      </w:r>
      <w:r>
        <w:rPr>
          <w:spacing w:val="-11"/>
        </w:rPr>
        <w:t> </w:t>
      </w:r>
      <w:r>
        <w:rPr/>
        <w:t>he</w:t>
      </w:r>
      <w:r>
        <w:rPr>
          <w:spacing w:val="-11"/>
        </w:rPr>
        <w:t> </w:t>
      </w:r>
      <w:r>
        <w:rPr/>
        <w:t>did</w:t>
      </w:r>
      <w:r>
        <w:rPr>
          <w:spacing w:val="-11"/>
        </w:rPr>
        <w:t> </w:t>
      </w:r>
      <w:r>
        <w:rPr/>
        <w:t>observe</w:t>
      </w:r>
      <w:r>
        <w:rPr>
          <w:spacing w:val="-10"/>
        </w:rPr>
        <w:t> </w:t>
      </w:r>
      <w:r>
        <w:rPr/>
        <w:t>the</w:t>
      </w:r>
      <w:r>
        <w:rPr>
          <w:spacing w:val="-11"/>
        </w:rPr>
        <w:t> </w:t>
      </w:r>
      <w:r>
        <w:rPr/>
        <w:t>treatment,</w:t>
      </w:r>
      <w:r>
        <w:rPr>
          <w:spacing w:val="-11"/>
        </w:rPr>
        <w:t> </w:t>
      </w:r>
      <w:r>
        <w:rPr/>
        <w:t>but</w:t>
      </w:r>
      <w:r>
        <w:rPr>
          <w:spacing w:val="-11"/>
        </w:rPr>
        <w:t> </w:t>
      </w:r>
      <w:r>
        <w:rPr/>
        <w:t>he</w:t>
      </w:r>
      <w:r>
        <w:rPr>
          <w:spacing w:val="-8"/>
        </w:rPr>
        <w:t> </w:t>
      </w:r>
      <w:r>
        <w:rPr/>
        <w:t>did</w:t>
      </w:r>
      <w:r>
        <w:rPr>
          <w:spacing w:val="-11"/>
        </w:rPr>
        <w:t> </w:t>
      </w:r>
      <w:r>
        <w:rPr/>
        <w:t>not</w:t>
      </w:r>
      <w:r>
        <w:rPr>
          <w:spacing w:val="-10"/>
        </w:rPr>
        <w:t> </w:t>
      </w:r>
      <w:r>
        <w:rPr/>
        <w:t>observe</w:t>
      </w:r>
      <w:r>
        <w:rPr>
          <w:spacing w:val="-12"/>
        </w:rPr>
        <w:t> </w:t>
      </w:r>
      <w:r>
        <w:rPr/>
        <w:t>anything</w:t>
      </w:r>
      <w:r>
        <w:rPr>
          <w:spacing w:val="-13"/>
        </w:rPr>
        <w:t> </w:t>
      </w:r>
      <w:r>
        <w:rPr/>
        <w:t>sexual</w:t>
      </w:r>
      <w:r>
        <w:rPr>
          <w:spacing w:val="-10"/>
        </w:rPr>
        <w:t> </w:t>
      </w:r>
      <w:r>
        <w:rPr/>
        <w:t>in</w:t>
      </w:r>
      <w:r>
        <w:rPr>
          <w:spacing w:val="-11"/>
        </w:rPr>
        <w:t> </w:t>
      </w:r>
      <w:r>
        <w:rPr/>
        <w:t>nature</w:t>
      </w:r>
      <w:r>
        <w:rPr>
          <w:spacing w:val="-10"/>
        </w:rPr>
        <w:t> </w:t>
      </w:r>
      <w:r>
        <w:rPr/>
        <w:t>and</w:t>
      </w:r>
      <w:r>
        <w:rPr>
          <w:spacing w:val="-10"/>
        </w:rPr>
        <w:t> </w:t>
      </w:r>
      <w:r>
        <w:rPr/>
        <w:t>found the treatment to be appropriate for a hip issue. Further, Mouaikel stated that Reporter 14 did not discuss the treatment with him afterward in any</w:t>
      </w:r>
      <w:r>
        <w:rPr>
          <w:spacing w:val="-7"/>
        </w:rPr>
        <w:t> </w:t>
      </w:r>
      <w:r>
        <w:rPr/>
        <w:t>manner.</w:t>
      </w:r>
    </w:p>
    <w:p>
      <w:pPr>
        <w:spacing w:after="0" w:line="259" w:lineRule="auto"/>
        <w:sectPr>
          <w:pgSz w:w="12240" w:h="15840"/>
          <w:pgMar w:header="0" w:footer="1067" w:top="1360" w:bottom="1260" w:left="1300" w:right="1300"/>
        </w:sectPr>
      </w:pPr>
    </w:p>
    <w:p>
      <w:pPr>
        <w:pStyle w:val="Heading2"/>
        <w:numPr>
          <w:ilvl w:val="1"/>
          <w:numId w:val="8"/>
        </w:numPr>
        <w:tabs>
          <w:tab w:pos="2299" w:val="left" w:leader="none"/>
          <w:tab w:pos="2300" w:val="left" w:leader="none"/>
        </w:tabs>
        <w:spacing w:line="240" w:lineRule="auto" w:before="79" w:after="0"/>
        <w:ind w:left="2300" w:right="0" w:hanging="720"/>
        <w:jc w:val="left"/>
        <w:rPr>
          <w:i/>
        </w:rPr>
      </w:pPr>
      <w:bookmarkStart w:name="xii.  Nancy Naradzay" w:id="74"/>
      <w:bookmarkEnd w:id="74"/>
      <w:r>
        <w:rPr>
          <w:b w:val="0"/>
          <w:i w:val="0"/>
        </w:rPr>
      </w:r>
      <w:bookmarkStart w:name="xii.  Nancy Naradzay" w:id="75"/>
      <w:bookmarkEnd w:id="75"/>
      <w:r>
        <w:rPr>
          <w:i/>
        </w:rPr>
        <w:t>N</w:t>
      </w:r>
      <w:r>
        <w:rPr>
          <w:i/>
        </w:rPr>
        <w:t>ancy</w:t>
      </w:r>
      <w:r>
        <w:rPr>
          <w:i/>
          <w:spacing w:val="-2"/>
        </w:rPr>
        <w:t> </w:t>
      </w:r>
      <w:r>
        <w:rPr>
          <w:i/>
        </w:rPr>
        <w:t>Naradzay</w:t>
      </w:r>
    </w:p>
    <w:p>
      <w:pPr>
        <w:pStyle w:val="BodyText"/>
        <w:spacing w:before="3"/>
        <w:jc w:val="left"/>
        <w:rPr>
          <w:b/>
          <w:i/>
          <w:sz w:val="22"/>
        </w:rPr>
      </w:pPr>
    </w:p>
    <w:p>
      <w:pPr>
        <w:pStyle w:val="BodyText"/>
        <w:spacing w:line="259" w:lineRule="auto" w:before="1"/>
        <w:ind w:left="139" w:right="135" w:firstLine="720"/>
      </w:pPr>
      <w:r>
        <w:rPr/>
        <w:t>Naradzay is a former post-graduate intern in Athletic Training at MSU. On February 22, 2017,</w:t>
      </w:r>
      <w:r>
        <w:rPr>
          <w:spacing w:val="-10"/>
        </w:rPr>
        <w:t> </w:t>
      </w:r>
      <w:r>
        <w:rPr/>
        <w:t>Reporter</w:t>
      </w:r>
      <w:r>
        <w:rPr>
          <w:spacing w:val="-7"/>
        </w:rPr>
        <w:t> </w:t>
      </w:r>
      <w:r>
        <w:rPr/>
        <w:t>F</w:t>
      </w:r>
      <w:r>
        <w:rPr>
          <w:spacing w:val="-10"/>
        </w:rPr>
        <w:t> </w:t>
      </w:r>
      <w:r>
        <w:rPr/>
        <w:t>reported</w:t>
      </w:r>
      <w:r>
        <w:rPr>
          <w:spacing w:val="-9"/>
        </w:rPr>
        <w:t> </w:t>
      </w:r>
      <w:r>
        <w:rPr/>
        <w:t>to</w:t>
      </w:r>
      <w:r>
        <w:rPr>
          <w:spacing w:val="-9"/>
        </w:rPr>
        <w:t> </w:t>
      </w:r>
      <w:r>
        <w:rPr/>
        <w:t>MSUPD</w:t>
      </w:r>
      <w:r>
        <w:rPr>
          <w:spacing w:val="-9"/>
        </w:rPr>
        <w:t> </w:t>
      </w:r>
      <w:r>
        <w:rPr/>
        <w:t>that</w:t>
      </w:r>
      <w:r>
        <w:rPr>
          <w:spacing w:val="-8"/>
        </w:rPr>
        <w:t> </w:t>
      </w:r>
      <w:r>
        <w:rPr/>
        <w:t>Naradzay</w:t>
      </w:r>
      <w:r>
        <w:rPr>
          <w:spacing w:val="-11"/>
        </w:rPr>
        <w:t> </w:t>
      </w:r>
      <w:r>
        <w:rPr/>
        <w:t>would</w:t>
      </w:r>
      <w:r>
        <w:rPr>
          <w:spacing w:val="-9"/>
        </w:rPr>
        <w:t> </w:t>
      </w:r>
      <w:r>
        <w:rPr/>
        <w:t>not</w:t>
      </w:r>
      <w:r>
        <w:rPr>
          <w:spacing w:val="-9"/>
        </w:rPr>
        <w:t> </w:t>
      </w:r>
      <w:r>
        <w:rPr/>
        <w:t>let</w:t>
      </w:r>
      <w:r>
        <w:rPr>
          <w:spacing w:val="-8"/>
        </w:rPr>
        <w:t> </w:t>
      </w:r>
      <w:r>
        <w:rPr/>
        <w:t>Reporter</w:t>
      </w:r>
      <w:r>
        <w:rPr>
          <w:spacing w:val="-7"/>
        </w:rPr>
        <w:t> </w:t>
      </w:r>
      <w:r>
        <w:rPr/>
        <w:t>F</w:t>
      </w:r>
      <w:r>
        <w:rPr>
          <w:spacing w:val="-10"/>
        </w:rPr>
        <w:t> </w:t>
      </w:r>
      <w:r>
        <w:rPr/>
        <w:t>receive</w:t>
      </w:r>
      <w:r>
        <w:rPr>
          <w:spacing w:val="-7"/>
        </w:rPr>
        <w:t> </w:t>
      </w:r>
      <w:r>
        <w:rPr/>
        <w:t>treatment</w:t>
      </w:r>
      <w:r>
        <w:rPr>
          <w:spacing w:val="-8"/>
        </w:rPr>
        <w:t> </w:t>
      </w:r>
      <w:r>
        <w:rPr>
          <w:spacing w:val="3"/>
        </w:rPr>
        <w:t>by </w:t>
      </w:r>
      <w:r>
        <w:rPr/>
        <w:t>Nassar without a trainer in the examination room. (MSU 02.05.2018 8-02488.) Further, on February</w:t>
      </w:r>
      <w:r>
        <w:rPr>
          <w:spacing w:val="-18"/>
        </w:rPr>
        <w:t> </w:t>
      </w:r>
      <w:r>
        <w:rPr/>
        <w:t>22,</w:t>
      </w:r>
      <w:r>
        <w:rPr>
          <w:spacing w:val="-12"/>
        </w:rPr>
        <w:t> </w:t>
      </w:r>
      <w:r>
        <w:rPr/>
        <w:t>2017,</w:t>
      </w:r>
      <w:r>
        <w:rPr>
          <w:spacing w:val="-12"/>
        </w:rPr>
        <w:t> </w:t>
      </w:r>
      <w:r>
        <w:rPr/>
        <w:t>Reporter</w:t>
      </w:r>
      <w:r>
        <w:rPr>
          <w:spacing w:val="-12"/>
        </w:rPr>
        <w:t> </w:t>
      </w:r>
      <w:r>
        <w:rPr/>
        <w:t>I</w:t>
      </w:r>
      <w:r>
        <w:rPr>
          <w:spacing w:val="-16"/>
        </w:rPr>
        <w:t> </w:t>
      </w:r>
      <w:r>
        <w:rPr/>
        <w:t>reported</w:t>
      </w:r>
      <w:r>
        <w:rPr>
          <w:spacing w:val="-12"/>
        </w:rPr>
        <w:t> </w:t>
      </w:r>
      <w:r>
        <w:rPr/>
        <w:t>to</w:t>
      </w:r>
      <w:r>
        <w:rPr>
          <w:spacing w:val="-12"/>
        </w:rPr>
        <w:t> </w:t>
      </w:r>
      <w:r>
        <w:rPr/>
        <w:t>MSUPD</w:t>
      </w:r>
      <w:r>
        <w:rPr>
          <w:spacing w:val="-14"/>
        </w:rPr>
        <w:t> </w:t>
      </w:r>
      <w:r>
        <w:rPr/>
        <w:t>that</w:t>
      </w:r>
      <w:r>
        <w:rPr>
          <w:spacing w:val="-12"/>
        </w:rPr>
        <w:t> </w:t>
      </w:r>
      <w:r>
        <w:rPr/>
        <w:t>in</w:t>
      </w:r>
      <w:r>
        <w:rPr>
          <w:spacing w:val="-12"/>
        </w:rPr>
        <w:t> </w:t>
      </w:r>
      <w:r>
        <w:rPr/>
        <w:t>2010,</w:t>
      </w:r>
      <w:r>
        <w:rPr>
          <w:spacing w:val="-12"/>
        </w:rPr>
        <w:t> </w:t>
      </w:r>
      <w:r>
        <w:rPr/>
        <w:t>she</w:t>
      </w:r>
      <w:r>
        <w:rPr>
          <w:spacing w:val="-14"/>
        </w:rPr>
        <w:t> </w:t>
      </w:r>
      <w:r>
        <w:rPr/>
        <w:t>was</w:t>
      </w:r>
      <w:r>
        <w:rPr>
          <w:spacing w:val="-12"/>
        </w:rPr>
        <w:t> </w:t>
      </w:r>
      <w:r>
        <w:rPr/>
        <w:t>aware</w:t>
      </w:r>
      <w:r>
        <w:rPr>
          <w:spacing w:val="-13"/>
        </w:rPr>
        <w:t> </w:t>
      </w:r>
      <w:r>
        <w:rPr/>
        <w:t>that</w:t>
      </w:r>
      <w:r>
        <w:rPr>
          <w:spacing w:val="-13"/>
        </w:rPr>
        <w:t> </w:t>
      </w:r>
      <w:r>
        <w:rPr/>
        <w:t>Naradzay</w:t>
      </w:r>
      <w:r>
        <w:rPr>
          <w:spacing w:val="-17"/>
        </w:rPr>
        <w:t> </w:t>
      </w:r>
      <w:r>
        <w:rPr/>
        <w:t>knew that Nassar utilized penetration techniques. (MSU-OCR 04.16.2018</w:t>
      </w:r>
      <w:r>
        <w:rPr>
          <w:spacing w:val="-4"/>
        </w:rPr>
        <w:t> </w:t>
      </w:r>
      <w:r>
        <w:rPr/>
        <w:t>0016136.)</w:t>
      </w:r>
    </w:p>
    <w:p>
      <w:pPr>
        <w:pStyle w:val="BodyText"/>
        <w:spacing w:line="259" w:lineRule="auto" w:before="158"/>
        <w:ind w:left="139" w:right="137" w:firstLine="720"/>
      </w:pPr>
      <w:r>
        <w:rPr/>
        <w:t>Pursuant to Section III of the Resolution Agreement, MSU is required to “review the actions of those current and former employees who had notice or were reported to have received notice</w:t>
      </w:r>
      <w:r>
        <w:rPr>
          <w:spacing w:val="-18"/>
        </w:rPr>
        <w:t> </w:t>
      </w:r>
      <w:r>
        <w:rPr/>
        <w:t>of</w:t>
      </w:r>
      <w:r>
        <w:rPr>
          <w:spacing w:val="-17"/>
        </w:rPr>
        <w:t> </w:t>
      </w:r>
      <w:r>
        <w:rPr/>
        <w:t>a</w:t>
      </w:r>
      <w:r>
        <w:rPr>
          <w:spacing w:val="-17"/>
        </w:rPr>
        <w:t> </w:t>
      </w:r>
      <w:r>
        <w:rPr/>
        <w:t>complaint</w:t>
      </w:r>
      <w:r>
        <w:rPr>
          <w:spacing w:val="-15"/>
        </w:rPr>
        <w:t> </w:t>
      </w:r>
      <w:r>
        <w:rPr/>
        <w:t>or</w:t>
      </w:r>
      <w:r>
        <w:rPr>
          <w:spacing w:val="-18"/>
        </w:rPr>
        <w:t> </w:t>
      </w:r>
      <w:r>
        <w:rPr/>
        <w:t>concern</w:t>
      </w:r>
      <w:r>
        <w:rPr>
          <w:spacing w:val="-16"/>
        </w:rPr>
        <w:t> </w:t>
      </w:r>
      <w:r>
        <w:rPr/>
        <w:t>of</w:t>
      </w:r>
      <w:r>
        <w:rPr>
          <w:spacing w:val="-17"/>
        </w:rPr>
        <w:t> </w:t>
      </w:r>
      <w:r>
        <w:rPr/>
        <w:t>sex</w:t>
      </w:r>
      <w:r>
        <w:rPr>
          <w:spacing w:val="-13"/>
        </w:rPr>
        <w:t> </w:t>
      </w:r>
      <w:r>
        <w:rPr/>
        <w:t>discrimination</w:t>
      </w:r>
      <w:r>
        <w:rPr>
          <w:spacing w:val="-17"/>
        </w:rPr>
        <w:t> </w:t>
      </w:r>
      <w:r>
        <w:rPr/>
        <w:t>committed</w:t>
      </w:r>
      <w:r>
        <w:rPr>
          <w:spacing w:val="-16"/>
        </w:rPr>
        <w:t> </w:t>
      </w:r>
      <w:r>
        <w:rPr/>
        <w:t>by”</w:t>
      </w:r>
      <w:r>
        <w:rPr>
          <w:spacing w:val="-17"/>
        </w:rPr>
        <w:t> </w:t>
      </w:r>
      <w:r>
        <w:rPr/>
        <w:t>Nassar.</w:t>
      </w:r>
      <w:r>
        <w:rPr>
          <w:spacing w:val="28"/>
        </w:rPr>
        <w:t> </w:t>
      </w:r>
      <w:r>
        <w:rPr/>
        <w:t>Under</w:t>
      </w:r>
      <w:r>
        <w:rPr>
          <w:spacing w:val="-17"/>
        </w:rPr>
        <w:t> </w:t>
      </w:r>
      <w:r>
        <w:rPr/>
        <w:t>the</w:t>
      </w:r>
      <w:r>
        <w:rPr>
          <w:spacing w:val="-17"/>
        </w:rPr>
        <w:t> </w:t>
      </w:r>
      <w:r>
        <w:rPr/>
        <w:t>applicable evidentiary standard, a preponderance is the amount of evidence that causes one to conclude that an allegation is more likely true than not true. </w:t>
      </w:r>
      <w:r>
        <w:rPr>
          <w:spacing w:val="-3"/>
        </w:rPr>
        <w:t>If </w:t>
      </w:r>
      <w:r>
        <w:rPr/>
        <w:t>the evidence on an allegation is equally balanced (</w:t>
      </w:r>
      <w:r>
        <w:rPr>
          <w:i/>
        </w:rPr>
        <w:t>i.e.</w:t>
      </w:r>
      <w:r>
        <w:rPr/>
        <w:t>, 50% / 50%), it has not been proven by a preponderance of the evidence. Standing alone,</w:t>
      </w:r>
      <w:r>
        <w:rPr>
          <w:spacing w:val="-23"/>
        </w:rPr>
        <w:t> </w:t>
      </w:r>
      <w:r>
        <w:rPr/>
        <w:t>the preponderance of available evidence supports that Naradzay did not have notice of a complaint</w:t>
      </w:r>
      <w:r>
        <w:rPr>
          <w:spacing w:val="-43"/>
        </w:rPr>
        <w:t> </w:t>
      </w:r>
      <w:r>
        <w:rPr/>
        <w:t>or concern of sex discrimination by Nassar in his medical treatment. Naradzay’s determination to accompany</w:t>
      </w:r>
      <w:r>
        <w:rPr>
          <w:spacing w:val="-21"/>
        </w:rPr>
        <w:t> </w:t>
      </w:r>
      <w:r>
        <w:rPr/>
        <w:t>her</w:t>
      </w:r>
      <w:r>
        <w:rPr>
          <w:spacing w:val="-17"/>
        </w:rPr>
        <w:t> </w:t>
      </w:r>
      <w:r>
        <w:rPr/>
        <w:t>student-athletes</w:t>
      </w:r>
      <w:r>
        <w:rPr>
          <w:spacing w:val="-16"/>
        </w:rPr>
        <w:t> </w:t>
      </w:r>
      <w:r>
        <w:rPr/>
        <w:t>to</w:t>
      </w:r>
      <w:r>
        <w:rPr>
          <w:spacing w:val="-16"/>
        </w:rPr>
        <w:t> </w:t>
      </w:r>
      <w:r>
        <w:rPr/>
        <w:t>their</w:t>
      </w:r>
      <w:r>
        <w:rPr>
          <w:spacing w:val="-17"/>
        </w:rPr>
        <w:t> </w:t>
      </w:r>
      <w:r>
        <w:rPr/>
        <w:t>treatment</w:t>
      </w:r>
      <w:r>
        <w:rPr>
          <w:spacing w:val="-15"/>
        </w:rPr>
        <w:t> </w:t>
      </w:r>
      <w:r>
        <w:rPr/>
        <w:t>session</w:t>
      </w:r>
      <w:r>
        <w:rPr>
          <w:spacing w:val="-16"/>
        </w:rPr>
        <w:t> </w:t>
      </w:r>
      <w:r>
        <w:rPr/>
        <w:t>or</w:t>
      </w:r>
      <w:r>
        <w:rPr>
          <w:spacing w:val="-17"/>
        </w:rPr>
        <w:t> </w:t>
      </w:r>
      <w:r>
        <w:rPr/>
        <w:t>knowledge</w:t>
      </w:r>
      <w:r>
        <w:rPr>
          <w:spacing w:val="-16"/>
        </w:rPr>
        <w:t> </w:t>
      </w:r>
      <w:r>
        <w:rPr/>
        <w:t>of</w:t>
      </w:r>
      <w:r>
        <w:rPr>
          <w:spacing w:val="-17"/>
        </w:rPr>
        <w:t> </w:t>
      </w:r>
      <w:r>
        <w:rPr/>
        <w:t>medical</w:t>
      </w:r>
      <w:r>
        <w:rPr>
          <w:spacing w:val="-15"/>
        </w:rPr>
        <w:t> </w:t>
      </w:r>
      <w:r>
        <w:rPr/>
        <w:t>techniques</w:t>
      </w:r>
      <w:r>
        <w:rPr>
          <w:spacing w:val="-16"/>
        </w:rPr>
        <w:t> </w:t>
      </w:r>
      <w:r>
        <w:rPr/>
        <w:t>does not</w:t>
      </w:r>
      <w:r>
        <w:rPr>
          <w:spacing w:val="-3"/>
        </w:rPr>
        <w:t> </w:t>
      </w:r>
      <w:r>
        <w:rPr/>
        <w:t>rise</w:t>
      </w:r>
      <w:r>
        <w:rPr>
          <w:spacing w:val="-5"/>
        </w:rPr>
        <w:t> </w:t>
      </w:r>
      <w:r>
        <w:rPr/>
        <w:t>to</w:t>
      </w:r>
      <w:r>
        <w:rPr>
          <w:spacing w:val="-4"/>
        </w:rPr>
        <w:t> </w:t>
      </w:r>
      <w:r>
        <w:rPr/>
        <w:t>receiving</w:t>
      </w:r>
      <w:r>
        <w:rPr>
          <w:spacing w:val="-4"/>
        </w:rPr>
        <w:t> </w:t>
      </w:r>
      <w:r>
        <w:rPr/>
        <w:t>a</w:t>
      </w:r>
      <w:r>
        <w:rPr>
          <w:spacing w:val="-5"/>
        </w:rPr>
        <w:t> </w:t>
      </w:r>
      <w:r>
        <w:rPr/>
        <w:t>concern</w:t>
      </w:r>
      <w:r>
        <w:rPr>
          <w:spacing w:val="-4"/>
        </w:rPr>
        <w:t> </w:t>
      </w:r>
      <w:r>
        <w:rPr/>
        <w:t>that</w:t>
      </w:r>
      <w:r>
        <w:rPr>
          <w:spacing w:val="-3"/>
        </w:rPr>
        <w:t> </w:t>
      </w:r>
      <w:r>
        <w:rPr/>
        <w:t>these</w:t>
      </w:r>
      <w:r>
        <w:rPr>
          <w:spacing w:val="-4"/>
        </w:rPr>
        <w:t> </w:t>
      </w:r>
      <w:r>
        <w:rPr/>
        <w:t>medical</w:t>
      </w:r>
      <w:r>
        <w:rPr>
          <w:spacing w:val="-3"/>
        </w:rPr>
        <w:t> </w:t>
      </w:r>
      <w:r>
        <w:rPr/>
        <w:t>treatments</w:t>
      </w:r>
      <w:r>
        <w:rPr>
          <w:spacing w:val="-4"/>
        </w:rPr>
        <w:t> </w:t>
      </w:r>
      <w:r>
        <w:rPr/>
        <w:t>were</w:t>
      </w:r>
      <w:r>
        <w:rPr>
          <w:spacing w:val="-4"/>
        </w:rPr>
        <w:t> </w:t>
      </w:r>
      <w:r>
        <w:rPr/>
        <w:t>sexual</w:t>
      </w:r>
      <w:r>
        <w:rPr>
          <w:spacing w:val="-3"/>
        </w:rPr>
        <w:t> </w:t>
      </w:r>
      <w:r>
        <w:rPr/>
        <w:t>in</w:t>
      </w:r>
      <w:r>
        <w:rPr>
          <w:spacing w:val="-1"/>
        </w:rPr>
        <w:t> </w:t>
      </w:r>
      <w:r>
        <w:rPr/>
        <w:t>nature</w:t>
      </w:r>
      <w:r>
        <w:rPr>
          <w:spacing w:val="-5"/>
        </w:rPr>
        <w:t> </w:t>
      </w:r>
      <w:r>
        <w:rPr/>
        <w:t>or</w:t>
      </w:r>
      <w:r>
        <w:rPr>
          <w:spacing w:val="-4"/>
        </w:rPr>
        <w:t> </w:t>
      </w:r>
      <w:r>
        <w:rPr/>
        <w:t>potential</w:t>
      </w:r>
      <w:r>
        <w:rPr>
          <w:spacing w:val="-3"/>
        </w:rPr>
        <w:t> </w:t>
      </w:r>
      <w:r>
        <w:rPr/>
        <w:t>sex discrimination.</w:t>
      </w:r>
    </w:p>
    <w:p>
      <w:pPr>
        <w:pStyle w:val="Heading2"/>
        <w:numPr>
          <w:ilvl w:val="1"/>
          <w:numId w:val="8"/>
        </w:numPr>
        <w:tabs>
          <w:tab w:pos="2299" w:val="left" w:leader="none"/>
          <w:tab w:pos="2300" w:val="left" w:leader="none"/>
        </w:tabs>
        <w:spacing w:line="240" w:lineRule="auto" w:before="163" w:after="0"/>
        <w:ind w:left="2300" w:right="0" w:hanging="721"/>
        <w:jc w:val="left"/>
        <w:rPr>
          <w:i/>
        </w:rPr>
      </w:pPr>
      <w:bookmarkStart w:name="xiii. Anthony Robles" w:id="76"/>
      <w:bookmarkEnd w:id="76"/>
      <w:r>
        <w:rPr>
          <w:b w:val="0"/>
          <w:i w:val="0"/>
        </w:rPr>
      </w:r>
      <w:bookmarkStart w:name="xiii. Anthony Robles" w:id="77"/>
      <w:bookmarkEnd w:id="77"/>
      <w:r>
        <w:rPr>
          <w:i/>
        </w:rPr>
        <w:t>A</w:t>
      </w:r>
      <w:r>
        <w:rPr>
          <w:i/>
        </w:rPr>
        <w:t>nthony</w:t>
      </w:r>
      <w:r>
        <w:rPr>
          <w:i/>
          <w:spacing w:val="-2"/>
        </w:rPr>
        <w:t> </w:t>
      </w:r>
      <w:r>
        <w:rPr>
          <w:i/>
        </w:rPr>
        <w:t>Robles</w:t>
      </w:r>
    </w:p>
    <w:p>
      <w:pPr>
        <w:pStyle w:val="BodyText"/>
        <w:spacing w:before="4"/>
        <w:jc w:val="left"/>
        <w:rPr>
          <w:b/>
          <w:i/>
          <w:sz w:val="22"/>
        </w:rPr>
      </w:pPr>
    </w:p>
    <w:p>
      <w:pPr>
        <w:pStyle w:val="BodyText"/>
        <w:spacing w:line="259" w:lineRule="auto"/>
        <w:ind w:left="139" w:right="135" w:firstLine="720"/>
      </w:pPr>
      <w:r>
        <w:rPr/>
        <w:t>Robles</w:t>
      </w:r>
      <w:r>
        <w:rPr>
          <w:spacing w:val="-16"/>
        </w:rPr>
        <w:t> </w:t>
      </w:r>
      <w:r>
        <w:rPr/>
        <w:t>is</w:t>
      </w:r>
      <w:r>
        <w:rPr>
          <w:spacing w:val="-16"/>
        </w:rPr>
        <w:t> </w:t>
      </w:r>
      <w:r>
        <w:rPr/>
        <w:t>a</w:t>
      </w:r>
      <w:r>
        <w:rPr>
          <w:spacing w:val="-17"/>
        </w:rPr>
        <w:t> </w:t>
      </w:r>
      <w:r>
        <w:rPr/>
        <w:t>former</w:t>
      </w:r>
      <w:r>
        <w:rPr>
          <w:spacing w:val="-17"/>
        </w:rPr>
        <w:t> </w:t>
      </w:r>
      <w:r>
        <w:rPr/>
        <w:t>MSU</w:t>
      </w:r>
      <w:r>
        <w:rPr>
          <w:spacing w:val="-16"/>
        </w:rPr>
        <w:t> </w:t>
      </w:r>
      <w:r>
        <w:rPr/>
        <w:t>athletic</w:t>
      </w:r>
      <w:r>
        <w:rPr>
          <w:spacing w:val="-17"/>
        </w:rPr>
        <w:t> </w:t>
      </w:r>
      <w:r>
        <w:rPr/>
        <w:t>trainer.</w:t>
      </w:r>
      <w:r>
        <w:rPr>
          <w:spacing w:val="-15"/>
        </w:rPr>
        <w:t> </w:t>
      </w:r>
      <w:r>
        <w:rPr/>
        <w:t>On</w:t>
      </w:r>
      <w:r>
        <w:rPr>
          <w:spacing w:val="-16"/>
        </w:rPr>
        <w:t> </w:t>
      </w:r>
      <w:r>
        <w:rPr/>
        <w:t>October</w:t>
      </w:r>
      <w:r>
        <w:rPr>
          <w:spacing w:val="-17"/>
        </w:rPr>
        <w:t> </w:t>
      </w:r>
      <w:r>
        <w:rPr/>
        <w:t>27,</w:t>
      </w:r>
      <w:r>
        <w:rPr>
          <w:spacing w:val="-16"/>
        </w:rPr>
        <w:t> </w:t>
      </w:r>
      <w:r>
        <w:rPr/>
        <w:t>2017,</w:t>
      </w:r>
      <w:r>
        <w:rPr>
          <w:spacing w:val="-16"/>
        </w:rPr>
        <w:t> </w:t>
      </w:r>
      <w:r>
        <w:rPr/>
        <w:t>Reporter</w:t>
      </w:r>
      <w:r>
        <w:rPr>
          <w:spacing w:val="-17"/>
        </w:rPr>
        <w:t> </w:t>
      </w:r>
      <w:r>
        <w:rPr/>
        <w:t>7,</w:t>
      </w:r>
      <w:r>
        <w:rPr>
          <w:spacing w:val="-15"/>
        </w:rPr>
        <w:t> </w:t>
      </w:r>
      <w:r>
        <w:rPr/>
        <w:t>a</w:t>
      </w:r>
      <w:r>
        <w:rPr>
          <w:spacing w:val="-14"/>
        </w:rPr>
        <w:t> </w:t>
      </w:r>
      <w:r>
        <w:rPr/>
        <w:t>former</w:t>
      </w:r>
      <w:r>
        <w:rPr>
          <w:spacing w:val="-17"/>
        </w:rPr>
        <w:t> </w:t>
      </w:r>
      <w:r>
        <w:rPr/>
        <w:t>student- athlete</w:t>
      </w:r>
      <w:r>
        <w:rPr>
          <w:spacing w:val="-5"/>
        </w:rPr>
        <w:t> </w:t>
      </w:r>
      <w:r>
        <w:rPr/>
        <w:t>on</w:t>
      </w:r>
      <w:r>
        <w:rPr>
          <w:spacing w:val="-4"/>
        </w:rPr>
        <w:t> </w:t>
      </w:r>
      <w:r>
        <w:rPr/>
        <w:t>MSU’s</w:t>
      </w:r>
      <w:r>
        <w:rPr>
          <w:spacing w:val="-4"/>
        </w:rPr>
        <w:t> </w:t>
      </w:r>
      <w:r>
        <w:rPr/>
        <w:t>crew</w:t>
      </w:r>
      <w:r>
        <w:rPr>
          <w:spacing w:val="-4"/>
        </w:rPr>
        <w:t> </w:t>
      </w:r>
      <w:r>
        <w:rPr/>
        <w:t>team,</w:t>
      </w:r>
      <w:r>
        <w:rPr>
          <w:spacing w:val="-4"/>
        </w:rPr>
        <w:t> </w:t>
      </w:r>
      <w:r>
        <w:rPr/>
        <w:t>alleged</w:t>
      </w:r>
      <w:r>
        <w:rPr>
          <w:spacing w:val="-4"/>
        </w:rPr>
        <w:t> </w:t>
      </w:r>
      <w:r>
        <w:rPr/>
        <w:t>that</w:t>
      </w:r>
      <w:r>
        <w:rPr>
          <w:spacing w:val="-3"/>
        </w:rPr>
        <w:t> </w:t>
      </w:r>
      <w:r>
        <w:rPr/>
        <w:t>in</w:t>
      </w:r>
      <w:r>
        <w:rPr>
          <w:spacing w:val="-4"/>
        </w:rPr>
        <w:t> </w:t>
      </w:r>
      <w:r>
        <w:rPr/>
        <w:t>2002,</w:t>
      </w:r>
      <w:r>
        <w:rPr>
          <w:spacing w:val="-1"/>
        </w:rPr>
        <w:t> </w:t>
      </w:r>
      <w:r>
        <w:rPr/>
        <w:t>she</w:t>
      </w:r>
      <w:r>
        <w:rPr>
          <w:spacing w:val="-5"/>
        </w:rPr>
        <w:t> </w:t>
      </w:r>
      <w:r>
        <w:rPr/>
        <w:t>told</w:t>
      </w:r>
      <w:r>
        <w:rPr>
          <w:spacing w:val="-4"/>
        </w:rPr>
        <w:t> </w:t>
      </w:r>
      <w:r>
        <w:rPr/>
        <w:t>her</w:t>
      </w:r>
      <w:r>
        <w:rPr>
          <w:spacing w:val="-5"/>
        </w:rPr>
        <w:t> </w:t>
      </w:r>
      <w:r>
        <w:rPr/>
        <w:t>teammate</w:t>
      </w:r>
      <w:r>
        <w:rPr>
          <w:spacing w:val="-5"/>
        </w:rPr>
        <w:t> </w:t>
      </w:r>
      <w:r>
        <w:rPr/>
        <w:t>that</w:t>
      </w:r>
      <w:r>
        <w:rPr>
          <w:spacing w:val="-3"/>
        </w:rPr>
        <w:t> </w:t>
      </w:r>
      <w:r>
        <w:rPr/>
        <w:t>Nassar</w:t>
      </w:r>
      <w:r>
        <w:rPr>
          <w:spacing w:val="-4"/>
        </w:rPr>
        <w:t> </w:t>
      </w:r>
      <w:r>
        <w:rPr/>
        <w:t>had</w:t>
      </w:r>
      <w:r>
        <w:rPr>
          <w:spacing w:val="-4"/>
        </w:rPr>
        <w:t> </w:t>
      </w:r>
      <w:r>
        <w:rPr/>
        <w:t>sexually assaulted her during an appointment. (OCR Findings, p. 7.) Reporter 7 told MSUPD that Robles overheard this comment; specifically, her statement that she was going to get fingered by Nassar. According to Reporter 7, Robles immediately pulled Reporter 7 aside to ask if she was serious. Reporter 7 responded to Robles’s concern, stating that she was not serious. Reporter 7 confirmed to</w:t>
      </w:r>
      <w:r>
        <w:rPr>
          <w:spacing w:val="-16"/>
        </w:rPr>
        <w:t> </w:t>
      </w:r>
      <w:r>
        <w:rPr/>
        <w:t>MSUPD</w:t>
      </w:r>
      <w:r>
        <w:rPr>
          <w:spacing w:val="-16"/>
        </w:rPr>
        <w:t> </w:t>
      </w:r>
      <w:r>
        <w:rPr/>
        <w:t>that</w:t>
      </w:r>
      <w:r>
        <w:rPr>
          <w:spacing w:val="-14"/>
        </w:rPr>
        <w:t> </w:t>
      </w:r>
      <w:r>
        <w:rPr/>
        <w:t>she</w:t>
      </w:r>
      <w:r>
        <w:rPr>
          <w:spacing w:val="-14"/>
        </w:rPr>
        <w:t> </w:t>
      </w:r>
      <w:r>
        <w:rPr/>
        <w:t>informed</w:t>
      </w:r>
      <w:r>
        <w:rPr>
          <w:spacing w:val="-15"/>
        </w:rPr>
        <w:t> </w:t>
      </w:r>
      <w:r>
        <w:rPr/>
        <w:t>Robles</w:t>
      </w:r>
      <w:r>
        <w:rPr>
          <w:spacing w:val="-16"/>
        </w:rPr>
        <w:t> </w:t>
      </w:r>
      <w:r>
        <w:rPr/>
        <w:t>she</w:t>
      </w:r>
      <w:r>
        <w:rPr>
          <w:spacing w:val="-13"/>
        </w:rPr>
        <w:t> </w:t>
      </w:r>
      <w:r>
        <w:rPr/>
        <w:t>was</w:t>
      </w:r>
      <w:r>
        <w:rPr>
          <w:spacing w:val="-13"/>
        </w:rPr>
        <w:t> </w:t>
      </w:r>
      <w:r>
        <w:rPr/>
        <w:t>not</w:t>
      </w:r>
      <w:r>
        <w:rPr>
          <w:spacing w:val="-14"/>
        </w:rPr>
        <w:t> </w:t>
      </w:r>
      <w:r>
        <w:rPr/>
        <w:t>serious</w:t>
      </w:r>
      <w:r>
        <w:rPr>
          <w:spacing w:val="-16"/>
        </w:rPr>
        <w:t> </w:t>
      </w:r>
      <w:r>
        <w:rPr/>
        <w:t>and</w:t>
      </w:r>
      <w:r>
        <w:rPr>
          <w:spacing w:val="-12"/>
        </w:rPr>
        <w:t> </w:t>
      </w:r>
      <w:r>
        <w:rPr/>
        <w:t>that</w:t>
      </w:r>
      <w:r>
        <w:rPr>
          <w:spacing w:val="-15"/>
        </w:rPr>
        <w:t> </w:t>
      </w:r>
      <w:r>
        <w:rPr/>
        <w:t>there</w:t>
      </w:r>
      <w:r>
        <w:rPr>
          <w:spacing w:val="-14"/>
        </w:rPr>
        <w:t> </w:t>
      </w:r>
      <w:r>
        <w:rPr/>
        <w:t>was</w:t>
      </w:r>
      <w:r>
        <w:rPr>
          <w:spacing w:val="-10"/>
        </w:rPr>
        <w:t> </w:t>
      </w:r>
      <w:r>
        <w:rPr/>
        <w:t>nothing</w:t>
      </w:r>
      <w:r>
        <w:rPr>
          <w:spacing w:val="-18"/>
        </w:rPr>
        <w:t> </w:t>
      </w:r>
      <w:r>
        <w:rPr/>
        <w:t>to</w:t>
      </w:r>
      <w:r>
        <w:rPr>
          <w:spacing w:val="-12"/>
        </w:rPr>
        <w:t> </w:t>
      </w:r>
      <w:r>
        <w:rPr/>
        <w:t>worry</w:t>
      </w:r>
      <w:r>
        <w:rPr>
          <w:spacing w:val="-18"/>
        </w:rPr>
        <w:t> </w:t>
      </w:r>
      <w:r>
        <w:rPr/>
        <w:t>about. MSUPD interviewed both individuals and their reports were consistent. (MSU-OCR 04.16.2018 0016417.)</w:t>
      </w:r>
    </w:p>
    <w:p>
      <w:pPr>
        <w:pStyle w:val="BodyText"/>
        <w:spacing w:line="259" w:lineRule="auto" w:before="159"/>
        <w:ind w:left="139" w:right="137" w:firstLine="720"/>
      </w:pPr>
      <w:r>
        <w:rPr/>
        <w:t>Pursuant to Section III of the Resolution Agreement, MSU is required to “review the actions of those current and former employees who had notice or were reported to have received notice</w:t>
      </w:r>
      <w:r>
        <w:rPr>
          <w:spacing w:val="-18"/>
        </w:rPr>
        <w:t> </w:t>
      </w:r>
      <w:r>
        <w:rPr/>
        <w:t>of</w:t>
      </w:r>
      <w:r>
        <w:rPr>
          <w:spacing w:val="-17"/>
        </w:rPr>
        <w:t> </w:t>
      </w:r>
      <w:r>
        <w:rPr/>
        <w:t>a</w:t>
      </w:r>
      <w:r>
        <w:rPr>
          <w:spacing w:val="-17"/>
        </w:rPr>
        <w:t> </w:t>
      </w:r>
      <w:r>
        <w:rPr/>
        <w:t>complaint</w:t>
      </w:r>
      <w:r>
        <w:rPr>
          <w:spacing w:val="-15"/>
        </w:rPr>
        <w:t> </w:t>
      </w:r>
      <w:r>
        <w:rPr/>
        <w:t>or</w:t>
      </w:r>
      <w:r>
        <w:rPr>
          <w:spacing w:val="-18"/>
        </w:rPr>
        <w:t> </w:t>
      </w:r>
      <w:r>
        <w:rPr/>
        <w:t>concern</w:t>
      </w:r>
      <w:r>
        <w:rPr>
          <w:spacing w:val="-16"/>
        </w:rPr>
        <w:t> </w:t>
      </w:r>
      <w:r>
        <w:rPr/>
        <w:t>of</w:t>
      </w:r>
      <w:r>
        <w:rPr>
          <w:spacing w:val="-17"/>
        </w:rPr>
        <w:t> </w:t>
      </w:r>
      <w:r>
        <w:rPr/>
        <w:t>sex</w:t>
      </w:r>
      <w:r>
        <w:rPr>
          <w:spacing w:val="-13"/>
        </w:rPr>
        <w:t> </w:t>
      </w:r>
      <w:r>
        <w:rPr/>
        <w:t>discrimination</w:t>
      </w:r>
      <w:r>
        <w:rPr>
          <w:spacing w:val="-17"/>
        </w:rPr>
        <w:t> </w:t>
      </w:r>
      <w:r>
        <w:rPr/>
        <w:t>committed</w:t>
      </w:r>
      <w:r>
        <w:rPr>
          <w:spacing w:val="-16"/>
        </w:rPr>
        <w:t> </w:t>
      </w:r>
      <w:r>
        <w:rPr/>
        <w:t>by”</w:t>
      </w:r>
      <w:r>
        <w:rPr>
          <w:spacing w:val="-17"/>
        </w:rPr>
        <w:t> </w:t>
      </w:r>
      <w:r>
        <w:rPr/>
        <w:t>Nassar.</w:t>
      </w:r>
      <w:r>
        <w:rPr>
          <w:spacing w:val="28"/>
        </w:rPr>
        <w:t> </w:t>
      </w:r>
      <w:r>
        <w:rPr/>
        <w:t>Under</w:t>
      </w:r>
      <w:r>
        <w:rPr>
          <w:spacing w:val="-17"/>
        </w:rPr>
        <w:t> </w:t>
      </w:r>
      <w:r>
        <w:rPr/>
        <w:t>the</w:t>
      </w:r>
      <w:r>
        <w:rPr>
          <w:spacing w:val="-17"/>
        </w:rPr>
        <w:t> </w:t>
      </w:r>
      <w:r>
        <w:rPr/>
        <w:t>applicable evidentiary standard, a preponderance is the amount of evidence that causes one to conclude that an allegation is more likely true than not true. </w:t>
      </w:r>
      <w:r>
        <w:rPr>
          <w:spacing w:val="-3"/>
        </w:rPr>
        <w:t>If </w:t>
      </w:r>
      <w:r>
        <w:rPr/>
        <w:t>the evidence on an allegation is equally balanced (</w:t>
      </w:r>
      <w:r>
        <w:rPr>
          <w:i/>
        </w:rPr>
        <w:t>i.e.</w:t>
      </w:r>
      <w:r>
        <w:rPr/>
        <w:t>, 50% / 50%), it has not been proven by a preponderance of the evidence. A preponderance</w:t>
      </w:r>
      <w:r>
        <w:rPr>
          <w:spacing w:val="-30"/>
        </w:rPr>
        <w:t> </w:t>
      </w:r>
      <w:r>
        <w:rPr/>
        <w:t>of the evidence supports that Robles did not have notice of a complaint or concern of sex discrimination by</w:t>
      </w:r>
      <w:r>
        <w:rPr>
          <w:spacing w:val="-6"/>
        </w:rPr>
        <w:t> </w:t>
      </w:r>
      <w:r>
        <w:rPr/>
        <w:t>Nassar.</w:t>
      </w:r>
    </w:p>
    <w:p>
      <w:pPr>
        <w:pStyle w:val="Heading2"/>
        <w:numPr>
          <w:ilvl w:val="1"/>
          <w:numId w:val="8"/>
        </w:numPr>
        <w:tabs>
          <w:tab w:pos="2299" w:val="left" w:leader="none"/>
          <w:tab w:pos="2300" w:val="left" w:leader="none"/>
        </w:tabs>
        <w:spacing w:line="240" w:lineRule="auto" w:before="162" w:after="0"/>
        <w:ind w:left="2300" w:right="0" w:hanging="721"/>
        <w:jc w:val="left"/>
        <w:rPr>
          <w:i/>
        </w:rPr>
      </w:pPr>
      <w:bookmarkStart w:name="xiv. Lionel Rosen" w:id="78"/>
      <w:bookmarkEnd w:id="78"/>
      <w:r>
        <w:rPr>
          <w:b w:val="0"/>
          <w:i w:val="0"/>
        </w:rPr>
      </w:r>
      <w:bookmarkStart w:name="xiv. Lionel Rosen" w:id="79"/>
      <w:bookmarkEnd w:id="79"/>
      <w:r>
        <w:rPr>
          <w:i/>
        </w:rPr>
        <w:t>L</w:t>
      </w:r>
      <w:r>
        <w:rPr>
          <w:i/>
        </w:rPr>
        <w:t>ionel</w:t>
      </w:r>
      <w:r>
        <w:rPr>
          <w:i/>
          <w:spacing w:val="-1"/>
        </w:rPr>
        <w:t> </w:t>
      </w:r>
      <w:r>
        <w:rPr>
          <w:i/>
        </w:rPr>
        <w:t>Rosen</w:t>
      </w:r>
    </w:p>
    <w:p>
      <w:pPr>
        <w:pStyle w:val="BodyText"/>
        <w:spacing w:before="4"/>
        <w:jc w:val="left"/>
        <w:rPr>
          <w:b/>
          <w:i/>
          <w:sz w:val="22"/>
        </w:rPr>
      </w:pPr>
    </w:p>
    <w:p>
      <w:pPr>
        <w:pStyle w:val="BodyText"/>
        <w:spacing w:line="259" w:lineRule="auto"/>
        <w:ind w:left="139" w:right="136" w:firstLine="720"/>
      </w:pPr>
      <w:r>
        <w:rPr/>
        <w:t>Rosen is a professor in the Department of Psychiatry and worked with MSU student- athletes. On February 22, 2017, Reporter I reported to MSUPD that, in 2010, she told Rosen that</w:t>
      </w:r>
    </w:p>
    <w:p>
      <w:pPr>
        <w:spacing w:after="0" w:line="259" w:lineRule="auto"/>
        <w:sectPr>
          <w:pgSz w:w="12240" w:h="15840"/>
          <w:pgMar w:header="0" w:footer="1067" w:top="1360" w:bottom="1260" w:left="1300" w:right="1300"/>
        </w:sectPr>
      </w:pPr>
    </w:p>
    <w:p>
      <w:pPr>
        <w:pStyle w:val="BodyText"/>
        <w:spacing w:line="259" w:lineRule="auto" w:before="74"/>
        <w:ind w:left="140"/>
        <w:jc w:val="left"/>
      </w:pPr>
      <w:r>
        <w:rPr/>
        <w:t>Nassar vaginally penetrated her during a medical examination and that Rosen did not say such a procedure was wrong. (MSU-OCR 04.16.2018 0016137.)</w:t>
      </w:r>
    </w:p>
    <w:p>
      <w:pPr>
        <w:pStyle w:val="BodyText"/>
        <w:spacing w:line="259" w:lineRule="auto" w:before="160"/>
        <w:ind w:left="139" w:right="138" w:firstLine="720"/>
      </w:pPr>
      <w:r>
        <w:rPr/>
        <w:t>OCR interviewed Rosen on May 2, 2018. Rosen denied ever hearing a report of impropriety</w:t>
      </w:r>
      <w:r>
        <w:rPr>
          <w:spacing w:val="-9"/>
        </w:rPr>
        <w:t> </w:t>
      </w:r>
      <w:r>
        <w:rPr/>
        <w:t>by</w:t>
      </w:r>
      <w:r>
        <w:rPr>
          <w:spacing w:val="-6"/>
        </w:rPr>
        <w:t> </w:t>
      </w:r>
      <w:r>
        <w:rPr/>
        <w:t>Nassar</w:t>
      </w:r>
      <w:r>
        <w:rPr>
          <w:spacing w:val="-2"/>
        </w:rPr>
        <w:t> </w:t>
      </w:r>
      <w:r>
        <w:rPr/>
        <w:t>until</w:t>
      </w:r>
      <w:r>
        <w:rPr>
          <w:spacing w:val="-2"/>
        </w:rPr>
        <w:t> </w:t>
      </w:r>
      <w:r>
        <w:rPr/>
        <w:t>after</w:t>
      </w:r>
      <w:r>
        <w:rPr>
          <w:spacing w:val="-5"/>
        </w:rPr>
        <w:t> </w:t>
      </w:r>
      <w:r>
        <w:rPr/>
        <w:t>2016,</w:t>
      </w:r>
      <w:r>
        <w:rPr>
          <w:spacing w:val="-4"/>
        </w:rPr>
        <w:t> </w:t>
      </w:r>
      <w:r>
        <w:rPr/>
        <w:t>and</w:t>
      </w:r>
      <w:r>
        <w:rPr>
          <w:spacing w:val="-3"/>
        </w:rPr>
        <w:t> </w:t>
      </w:r>
      <w:r>
        <w:rPr/>
        <w:t>Rosen</w:t>
      </w:r>
      <w:r>
        <w:rPr>
          <w:spacing w:val="-1"/>
        </w:rPr>
        <w:t> </w:t>
      </w:r>
      <w:r>
        <w:rPr/>
        <w:t>denied</w:t>
      </w:r>
      <w:r>
        <w:rPr>
          <w:spacing w:val="-4"/>
        </w:rPr>
        <w:t> </w:t>
      </w:r>
      <w:r>
        <w:rPr/>
        <w:t>ever</w:t>
      </w:r>
      <w:r>
        <w:rPr>
          <w:spacing w:val="-5"/>
        </w:rPr>
        <w:t> </w:t>
      </w:r>
      <w:r>
        <w:rPr/>
        <w:t>having</w:t>
      </w:r>
      <w:r>
        <w:rPr>
          <w:spacing w:val="-3"/>
        </w:rPr>
        <w:t> </w:t>
      </w:r>
      <w:r>
        <w:rPr/>
        <w:t>a</w:t>
      </w:r>
      <w:r>
        <w:rPr>
          <w:spacing w:val="-5"/>
        </w:rPr>
        <w:t> </w:t>
      </w:r>
      <w:r>
        <w:rPr/>
        <w:t>student-athlete</w:t>
      </w:r>
      <w:r>
        <w:rPr>
          <w:spacing w:val="-5"/>
        </w:rPr>
        <w:t> </w:t>
      </w:r>
      <w:r>
        <w:rPr/>
        <w:t>explain</w:t>
      </w:r>
      <w:r>
        <w:rPr>
          <w:spacing w:val="-3"/>
        </w:rPr>
        <w:t> </w:t>
      </w:r>
      <w:r>
        <w:rPr/>
        <w:t>an intervaginal manipulation to him during a counseling session. Rosen stated that when news on Nassar</w:t>
      </w:r>
      <w:r>
        <w:rPr>
          <w:spacing w:val="-14"/>
        </w:rPr>
        <w:t> </w:t>
      </w:r>
      <w:r>
        <w:rPr/>
        <w:t>broke,</w:t>
      </w:r>
      <w:r>
        <w:rPr>
          <w:spacing w:val="-12"/>
        </w:rPr>
        <w:t> </w:t>
      </w:r>
      <w:r>
        <w:rPr/>
        <w:t>he</w:t>
      </w:r>
      <w:r>
        <w:rPr>
          <w:spacing w:val="-13"/>
        </w:rPr>
        <w:t> </w:t>
      </w:r>
      <w:r>
        <w:rPr/>
        <w:t>looked</w:t>
      </w:r>
      <w:r>
        <w:rPr>
          <w:spacing w:val="-10"/>
        </w:rPr>
        <w:t> </w:t>
      </w:r>
      <w:r>
        <w:rPr/>
        <w:t>up</w:t>
      </w:r>
      <w:r>
        <w:rPr>
          <w:spacing w:val="-12"/>
        </w:rPr>
        <w:t> </w:t>
      </w:r>
      <w:r>
        <w:rPr/>
        <w:t>the</w:t>
      </w:r>
      <w:r>
        <w:rPr>
          <w:spacing w:val="-13"/>
        </w:rPr>
        <w:t> </w:t>
      </w:r>
      <w:r>
        <w:rPr/>
        <w:t>STL</w:t>
      </w:r>
      <w:r>
        <w:rPr>
          <w:spacing w:val="-15"/>
        </w:rPr>
        <w:t> </w:t>
      </w:r>
      <w:r>
        <w:rPr/>
        <w:t>procedure</w:t>
      </w:r>
      <w:r>
        <w:rPr>
          <w:spacing w:val="-13"/>
        </w:rPr>
        <w:t> </w:t>
      </w:r>
      <w:r>
        <w:rPr/>
        <w:t>because</w:t>
      </w:r>
      <w:r>
        <w:rPr>
          <w:spacing w:val="-13"/>
        </w:rPr>
        <w:t> </w:t>
      </w:r>
      <w:r>
        <w:rPr/>
        <w:t>his</w:t>
      </w:r>
      <w:r>
        <w:rPr>
          <w:spacing w:val="-12"/>
        </w:rPr>
        <w:t> </w:t>
      </w:r>
      <w:r>
        <w:rPr/>
        <w:t>medical</w:t>
      </w:r>
      <w:r>
        <w:rPr>
          <w:spacing w:val="-12"/>
        </w:rPr>
        <w:t> </w:t>
      </w:r>
      <w:r>
        <w:rPr/>
        <w:t>training</w:t>
      </w:r>
      <w:r>
        <w:rPr>
          <w:spacing w:val="-12"/>
        </w:rPr>
        <w:t> </w:t>
      </w:r>
      <w:r>
        <w:rPr/>
        <w:t>did</w:t>
      </w:r>
      <w:r>
        <w:rPr>
          <w:spacing w:val="-13"/>
        </w:rPr>
        <w:t> </w:t>
      </w:r>
      <w:r>
        <w:rPr/>
        <w:t>not</w:t>
      </w:r>
      <w:r>
        <w:rPr>
          <w:spacing w:val="-12"/>
        </w:rPr>
        <w:t> </w:t>
      </w:r>
      <w:r>
        <w:rPr/>
        <w:t>include</w:t>
      </w:r>
      <w:r>
        <w:rPr>
          <w:spacing w:val="-13"/>
        </w:rPr>
        <w:t> </w:t>
      </w:r>
      <w:r>
        <w:rPr/>
        <w:t>manual medicine. He was surprised to hear of the</w:t>
      </w:r>
      <w:r>
        <w:rPr>
          <w:spacing w:val="-5"/>
        </w:rPr>
        <w:t> </w:t>
      </w:r>
      <w:r>
        <w:rPr/>
        <w:t>procedure.</w:t>
      </w:r>
    </w:p>
    <w:p>
      <w:pPr>
        <w:pStyle w:val="BodyText"/>
        <w:spacing w:line="259" w:lineRule="auto" w:before="158"/>
        <w:ind w:left="139" w:right="135" w:firstLine="720"/>
      </w:pPr>
      <w:r>
        <w:rPr/>
        <w:t>Pursuant to Section III of the Resolution Agreement, MSU is required to “review the actions of those current and former employees who had notice or were reported to have received notice</w:t>
      </w:r>
      <w:r>
        <w:rPr>
          <w:spacing w:val="-18"/>
        </w:rPr>
        <w:t> </w:t>
      </w:r>
      <w:r>
        <w:rPr/>
        <w:t>of</w:t>
      </w:r>
      <w:r>
        <w:rPr>
          <w:spacing w:val="-17"/>
        </w:rPr>
        <w:t> </w:t>
      </w:r>
      <w:r>
        <w:rPr/>
        <w:t>a</w:t>
      </w:r>
      <w:r>
        <w:rPr>
          <w:spacing w:val="-17"/>
        </w:rPr>
        <w:t> </w:t>
      </w:r>
      <w:r>
        <w:rPr/>
        <w:t>complaint</w:t>
      </w:r>
      <w:r>
        <w:rPr>
          <w:spacing w:val="-15"/>
        </w:rPr>
        <w:t> </w:t>
      </w:r>
      <w:r>
        <w:rPr/>
        <w:t>or</w:t>
      </w:r>
      <w:r>
        <w:rPr>
          <w:spacing w:val="-18"/>
        </w:rPr>
        <w:t> </w:t>
      </w:r>
      <w:r>
        <w:rPr/>
        <w:t>concern</w:t>
      </w:r>
      <w:r>
        <w:rPr>
          <w:spacing w:val="-16"/>
        </w:rPr>
        <w:t> </w:t>
      </w:r>
      <w:r>
        <w:rPr/>
        <w:t>of</w:t>
      </w:r>
      <w:r>
        <w:rPr>
          <w:spacing w:val="-17"/>
        </w:rPr>
        <w:t> </w:t>
      </w:r>
      <w:r>
        <w:rPr/>
        <w:t>sex</w:t>
      </w:r>
      <w:r>
        <w:rPr>
          <w:spacing w:val="-13"/>
        </w:rPr>
        <w:t> </w:t>
      </w:r>
      <w:r>
        <w:rPr/>
        <w:t>discrimination</w:t>
      </w:r>
      <w:r>
        <w:rPr>
          <w:spacing w:val="-17"/>
        </w:rPr>
        <w:t> </w:t>
      </w:r>
      <w:r>
        <w:rPr/>
        <w:t>committed</w:t>
      </w:r>
      <w:r>
        <w:rPr>
          <w:spacing w:val="-16"/>
        </w:rPr>
        <w:t> </w:t>
      </w:r>
      <w:r>
        <w:rPr/>
        <w:t>by”</w:t>
      </w:r>
      <w:r>
        <w:rPr>
          <w:spacing w:val="-17"/>
        </w:rPr>
        <w:t> </w:t>
      </w:r>
      <w:r>
        <w:rPr/>
        <w:t>Nassar.</w:t>
      </w:r>
      <w:r>
        <w:rPr>
          <w:spacing w:val="28"/>
        </w:rPr>
        <w:t> </w:t>
      </w:r>
      <w:r>
        <w:rPr/>
        <w:t>Under</w:t>
      </w:r>
      <w:r>
        <w:rPr>
          <w:spacing w:val="-17"/>
        </w:rPr>
        <w:t> </w:t>
      </w:r>
      <w:r>
        <w:rPr/>
        <w:t>the</w:t>
      </w:r>
      <w:r>
        <w:rPr>
          <w:spacing w:val="-17"/>
        </w:rPr>
        <w:t> </w:t>
      </w:r>
      <w:r>
        <w:rPr/>
        <w:t>applicable evidentiary standard, a preponderance is the amount of evidence that causes one to conclude that an allegation is more likely true than not true. </w:t>
      </w:r>
      <w:r>
        <w:rPr>
          <w:spacing w:val="-3"/>
        </w:rPr>
        <w:t>If </w:t>
      </w:r>
      <w:r>
        <w:rPr/>
        <w:t>the evidence on an allegation is equally balanced (</w:t>
      </w:r>
      <w:r>
        <w:rPr>
          <w:i/>
        </w:rPr>
        <w:t>i.e.</w:t>
      </w:r>
      <w:r>
        <w:rPr/>
        <w:t>, 50% / 50%), it has not been proven by a preponderance of the evidence. The</w:t>
      </w:r>
      <w:r>
        <w:rPr>
          <w:spacing w:val="-21"/>
        </w:rPr>
        <w:t> </w:t>
      </w:r>
      <w:r>
        <w:rPr/>
        <w:t>preponderance of the available evidence supports that Rosen was not on notice of a complaint or concern of sex discrimination by Nassar. Reporter I does not report that she stated she was concerned that the procedure appeared sexual in nature, and Rosen denied ever receiving a report from a patient that Nassar had vaginally penetrated them during an examination. Without additional detail from Reporter</w:t>
      </w:r>
      <w:r>
        <w:rPr>
          <w:spacing w:val="-6"/>
        </w:rPr>
        <w:t> </w:t>
      </w:r>
      <w:r>
        <w:rPr/>
        <w:t>I,</w:t>
      </w:r>
      <w:r>
        <w:rPr>
          <w:spacing w:val="-6"/>
        </w:rPr>
        <w:t> </w:t>
      </w:r>
      <w:r>
        <w:rPr/>
        <w:t>it</w:t>
      </w:r>
      <w:r>
        <w:rPr>
          <w:spacing w:val="-6"/>
        </w:rPr>
        <w:t> </w:t>
      </w:r>
      <w:r>
        <w:rPr/>
        <w:t>does</w:t>
      </w:r>
      <w:r>
        <w:rPr>
          <w:spacing w:val="-6"/>
        </w:rPr>
        <w:t> </w:t>
      </w:r>
      <w:r>
        <w:rPr/>
        <w:t>not</w:t>
      </w:r>
      <w:r>
        <w:rPr>
          <w:spacing w:val="-7"/>
        </w:rPr>
        <w:t> </w:t>
      </w:r>
      <w:r>
        <w:rPr/>
        <w:t>appear</w:t>
      </w:r>
      <w:r>
        <w:rPr>
          <w:spacing w:val="-7"/>
        </w:rPr>
        <w:t> </w:t>
      </w:r>
      <w:r>
        <w:rPr/>
        <w:t>that</w:t>
      </w:r>
      <w:r>
        <w:rPr>
          <w:spacing w:val="-6"/>
        </w:rPr>
        <w:t> </w:t>
      </w:r>
      <w:r>
        <w:rPr/>
        <w:t>Rosen</w:t>
      </w:r>
      <w:r>
        <w:rPr>
          <w:spacing w:val="-6"/>
        </w:rPr>
        <w:t> </w:t>
      </w:r>
      <w:r>
        <w:rPr/>
        <w:t>would</w:t>
      </w:r>
      <w:r>
        <w:rPr>
          <w:spacing w:val="-6"/>
        </w:rPr>
        <w:t> </w:t>
      </w:r>
      <w:r>
        <w:rPr/>
        <w:t>have</w:t>
      </w:r>
      <w:r>
        <w:rPr>
          <w:spacing w:val="-8"/>
        </w:rPr>
        <w:t> </w:t>
      </w:r>
      <w:r>
        <w:rPr/>
        <w:t>been</w:t>
      </w:r>
      <w:r>
        <w:rPr>
          <w:spacing w:val="-6"/>
        </w:rPr>
        <w:t> </w:t>
      </w:r>
      <w:r>
        <w:rPr/>
        <w:t>on</w:t>
      </w:r>
      <w:r>
        <w:rPr>
          <w:spacing w:val="-6"/>
        </w:rPr>
        <w:t> </w:t>
      </w:r>
      <w:r>
        <w:rPr/>
        <w:t>notice</w:t>
      </w:r>
      <w:r>
        <w:rPr>
          <w:spacing w:val="-7"/>
        </w:rPr>
        <w:t> </w:t>
      </w:r>
      <w:r>
        <w:rPr/>
        <w:t>of</w:t>
      </w:r>
      <w:r>
        <w:rPr>
          <w:spacing w:val="-7"/>
        </w:rPr>
        <w:t> </w:t>
      </w:r>
      <w:r>
        <w:rPr/>
        <w:t>a</w:t>
      </w:r>
      <w:r>
        <w:rPr>
          <w:spacing w:val="-7"/>
        </w:rPr>
        <w:t> </w:t>
      </w:r>
      <w:r>
        <w:rPr/>
        <w:t>complaint</w:t>
      </w:r>
      <w:r>
        <w:rPr>
          <w:spacing w:val="-7"/>
        </w:rPr>
        <w:t> </w:t>
      </w:r>
      <w:r>
        <w:rPr/>
        <w:t>or</w:t>
      </w:r>
      <w:r>
        <w:rPr>
          <w:spacing w:val="-7"/>
        </w:rPr>
        <w:t> </w:t>
      </w:r>
      <w:r>
        <w:rPr/>
        <w:t>concern</w:t>
      </w:r>
      <w:r>
        <w:rPr>
          <w:spacing w:val="-6"/>
        </w:rPr>
        <w:t> </w:t>
      </w:r>
      <w:r>
        <w:rPr/>
        <w:t>that the</w:t>
      </w:r>
      <w:r>
        <w:rPr>
          <w:spacing w:val="-15"/>
        </w:rPr>
        <w:t> </w:t>
      </w:r>
      <w:r>
        <w:rPr/>
        <w:t>procedure</w:t>
      </w:r>
      <w:r>
        <w:rPr>
          <w:spacing w:val="-14"/>
        </w:rPr>
        <w:t> </w:t>
      </w:r>
      <w:r>
        <w:rPr/>
        <w:t>was</w:t>
      </w:r>
      <w:r>
        <w:rPr>
          <w:spacing w:val="-14"/>
        </w:rPr>
        <w:t> </w:t>
      </w:r>
      <w:r>
        <w:rPr/>
        <w:t>sexual</w:t>
      </w:r>
      <w:r>
        <w:rPr>
          <w:spacing w:val="-12"/>
        </w:rPr>
        <w:t> </w:t>
      </w:r>
      <w:r>
        <w:rPr/>
        <w:t>in</w:t>
      </w:r>
      <w:r>
        <w:rPr>
          <w:spacing w:val="-13"/>
        </w:rPr>
        <w:t> </w:t>
      </w:r>
      <w:r>
        <w:rPr/>
        <w:t>nature</w:t>
      </w:r>
      <w:r>
        <w:rPr>
          <w:spacing w:val="-15"/>
        </w:rPr>
        <w:t> </w:t>
      </w:r>
      <w:r>
        <w:rPr/>
        <w:t>or</w:t>
      </w:r>
      <w:r>
        <w:rPr>
          <w:spacing w:val="-14"/>
        </w:rPr>
        <w:t> </w:t>
      </w:r>
      <w:r>
        <w:rPr/>
        <w:t>potential</w:t>
      </w:r>
      <w:r>
        <w:rPr>
          <w:spacing w:val="-14"/>
        </w:rPr>
        <w:t> </w:t>
      </w:r>
      <w:r>
        <w:rPr/>
        <w:t>sex</w:t>
      </w:r>
      <w:r>
        <w:rPr>
          <w:spacing w:val="-11"/>
        </w:rPr>
        <w:t> </w:t>
      </w:r>
      <w:r>
        <w:rPr/>
        <w:t>discrimination.</w:t>
      </w:r>
      <w:r>
        <w:rPr>
          <w:spacing w:val="33"/>
        </w:rPr>
        <w:t> </w:t>
      </w:r>
      <w:r>
        <w:rPr/>
        <w:t>Further,</w:t>
      </w:r>
      <w:r>
        <w:rPr>
          <w:spacing w:val="-12"/>
        </w:rPr>
        <w:t> </w:t>
      </w:r>
      <w:r>
        <w:rPr/>
        <w:t>as</w:t>
      </w:r>
      <w:r>
        <w:rPr>
          <w:spacing w:val="-13"/>
        </w:rPr>
        <w:t> </w:t>
      </w:r>
      <w:r>
        <w:rPr/>
        <w:t>a</w:t>
      </w:r>
      <w:r>
        <w:rPr>
          <w:spacing w:val="-15"/>
        </w:rPr>
        <w:t> </w:t>
      </w:r>
      <w:r>
        <w:rPr/>
        <w:t>sports</w:t>
      </w:r>
      <w:r>
        <w:rPr>
          <w:spacing w:val="-13"/>
        </w:rPr>
        <w:t> </w:t>
      </w:r>
      <w:r>
        <w:rPr/>
        <w:t>psychiatrist, Rosen</w:t>
      </w:r>
      <w:r>
        <w:rPr>
          <w:spacing w:val="-12"/>
        </w:rPr>
        <w:t> </w:t>
      </w:r>
      <w:r>
        <w:rPr/>
        <w:t>would</w:t>
      </w:r>
      <w:r>
        <w:rPr>
          <w:spacing w:val="-11"/>
        </w:rPr>
        <w:t> </w:t>
      </w:r>
      <w:r>
        <w:rPr/>
        <w:t>have</w:t>
      </w:r>
      <w:r>
        <w:rPr>
          <w:spacing w:val="-12"/>
        </w:rPr>
        <w:t> </w:t>
      </w:r>
      <w:r>
        <w:rPr/>
        <w:t>been</w:t>
      </w:r>
      <w:r>
        <w:rPr>
          <w:spacing w:val="-11"/>
        </w:rPr>
        <w:t> </w:t>
      </w:r>
      <w:r>
        <w:rPr/>
        <w:t>a</w:t>
      </w:r>
      <w:r>
        <w:rPr>
          <w:spacing w:val="-11"/>
        </w:rPr>
        <w:t> </w:t>
      </w:r>
      <w:r>
        <w:rPr/>
        <w:t>confidential</w:t>
      </w:r>
      <w:r>
        <w:rPr>
          <w:spacing w:val="-11"/>
        </w:rPr>
        <w:t> </w:t>
      </w:r>
      <w:r>
        <w:rPr/>
        <w:t>resource,</w:t>
      </w:r>
      <w:r>
        <w:rPr>
          <w:spacing w:val="-9"/>
        </w:rPr>
        <w:t> </w:t>
      </w:r>
      <w:r>
        <w:rPr/>
        <w:t>even</w:t>
      </w:r>
      <w:r>
        <w:rPr>
          <w:spacing w:val="-11"/>
        </w:rPr>
        <w:t> </w:t>
      </w:r>
      <w:r>
        <w:rPr/>
        <w:t>if</w:t>
      </w:r>
      <w:r>
        <w:rPr>
          <w:spacing w:val="-13"/>
        </w:rPr>
        <w:t> </w:t>
      </w:r>
      <w:r>
        <w:rPr/>
        <w:t>Reporter</w:t>
      </w:r>
      <w:r>
        <w:rPr>
          <w:spacing w:val="-7"/>
        </w:rPr>
        <w:t> </w:t>
      </w:r>
      <w:r>
        <w:rPr/>
        <w:t>I</w:t>
      </w:r>
      <w:r>
        <w:rPr>
          <w:spacing w:val="-14"/>
        </w:rPr>
        <w:t> </w:t>
      </w:r>
      <w:r>
        <w:rPr/>
        <w:t>was</w:t>
      </w:r>
      <w:r>
        <w:rPr>
          <w:spacing w:val="-8"/>
        </w:rPr>
        <w:t> </w:t>
      </w:r>
      <w:r>
        <w:rPr/>
        <w:t>concerned</w:t>
      </w:r>
      <w:r>
        <w:rPr>
          <w:spacing w:val="-12"/>
        </w:rPr>
        <w:t> </w:t>
      </w:r>
      <w:r>
        <w:rPr/>
        <w:t>that</w:t>
      </w:r>
      <w:r>
        <w:rPr>
          <w:spacing w:val="-11"/>
        </w:rPr>
        <w:t> </w:t>
      </w:r>
      <w:r>
        <w:rPr/>
        <w:t>the</w:t>
      </w:r>
      <w:r>
        <w:rPr>
          <w:spacing w:val="-12"/>
        </w:rPr>
        <w:t> </w:t>
      </w:r>
      <w:r>
        <w:rPr/>
        <w:t>behavior was sexual in nature. As a confidential resource he would have been prohibited from breaking confidentiality</w:t>
      </w:r>
      <w:r>
        <w:rPr>
          <w:spacing w:val="-13"/>
        </w:rPr>
        <w:t> </w:t>
      </w:r>
      <w:r>
        <w:rPr/>
        <w:t>without</w:t>
      </w:r>
      <w:r>
        <w:rPr>
          <w:spacing w:val="-9"/>
        </w:rPr>
        <w:t> </w:t>
      </w:r>
      <w:r>
        <w:rPr/>
        <w:t>consent,</w:t>
      </w:r>
      <w:r>
        <w:rPr>
          <w:spacing w:val="-9"/>
        </w:rPr>
        <w:t> </w:t>
      </w:r>
      <w:r>
        <w:rPr/>
        <w:t>unless</w:t>
      </w:r>
      <w:r>
        <w:rPr>
          <w:spacing w:val="-8"/>
        </w:rPr>
        <w:t> </w:t>
      </w:r>
      <w:r>
        <w:rPr/>
        <w:t>the</w:t>
      </w:r>
      <w:r>
        <w:rPr>
          <w:spacing w:val="-10"/>
        </w:rPr>
        <w:t> </w:t>
      </w:r>
      <w:r>
        <w:rPr/>
        <w:t>conduct</w:t>
      </w:r>
      <w:r>
        <w:rPr>
          <w:spacing w:val="-8"/>
        </w:rPr>
        <w:t> </w:t>
      </w:r>
      <w:r>
        <w:rPr/>
        <w:t>involved</w:t>
      </w:r>
      <w:r>
        <w:rPr>
          <w:spacing w:val="-9"/>
        </w:rPr>
        <w:t> </w:t>
      </w:r>
      <w:r>
        <w:rPr/>
        <w:t>suspected</w:t>
      </w:r>
      <w:r>
        <w:rPr>
          <w:spacing w:val="-9"/>
        </w:rPr>
        <w:t> </w:t>
      </w:r>
      <w:r>
        <w:rPr/>
        <w:t>abuse</w:t>
      </w:r>
      <w:r>
        <w:rPr>
          <w:spacing w:val="-10"/>
        </w:rPr>
        <w:t> </w:t>
      </w:r>
      <w:r>
        <w:rPr/>
        <w:t>of</w:t>
      </w:r>
      <w:r>
        <w:rPr>
          <w:spacing w:val="-9"/>
        </w:rPr>
        <w:t> </w:t>
      </w:r>
      <w:r>
        <w:rPr/>
        <w:t>a</w:t>
      </w:r>
      <w:r>
        <w:rPr>
          <w:spacing w:val="-10"/>
        </w:rPr>
        <w:t> </w:t>
      </w:r>
      <w:r>
        <w:rPr/>
        <w:t>minor.</w:t>
      </w:r>
      <w:r>
        <w:rPr>
          <w:spacing w:val="44"/>
        </w:rPr>
        <w:t> </w:t>
      </w:r>
      <w:r>
        <w:rPr/>
        <w:t>Reporter I was not a minor at the time that she states she reported to</w:t>
      </w:r>
      <w:r>
        <w:rPr>
          <w:spacing w:val="-9"/>
        </w:rPr>
        <w:t> </w:t>
      </w:r>
      <w:r>
        <w:rPr/>
        <w:t>Rosen.</w:t>
      </w:r>
    </w:p>
    <w:p>
      <w:pPr>
        <w:pStyle w:val="Heading2"/>
        <w:numPr>
          <w:ilvl w:val="1"/>
          <w:numId w:val="8"/>
        </w:numPr>
        <w:tabs>
          <w:tab w:pos="2299" w:val="left" w:leader="none"/>
          <w:tab w:pos="2300" w:val="left" w:leader="none"/>
        </w:tabs>
        <w:spacing w:line="240" w:lineRule="auto" w:before="161" w:after="0"/>
        <w:ind w:left="2299" w:right="0" w:hanging="721"/>
        <w:jc w:val="left"/>
        <w:rPr>
          <w:i/>
        </w:rPr>
      </w:pPr>
      <w:bookmarkStart w:name="xv.  Gary Stollak" w:id="80"/>
      <w:bookmarkEnd w:id="80"/>
      <w:r>
        <w:rPr>
          <w:b w:val="0"/>
          <w:i w:val="0"/>
        </w:rPr>
      </w:r>
      <w:bookmarkStart w:name="xv.  Gary Stollak" w:id="81"/>
      <w:bookmarkEnd w:id="81"/>
      <w:r>
        <w:rPr>
          <w:i/>
        </w:rPr>
        <w:t>G</w:t>
      </w:r>
      <w:r>
        <w:rPr>
          <w:i/>
        </w:rPr>
        <w:t>ary</w:t>
      </w:r>
      <w:r>
        <w:rPr>
          <w:i/>
          <w:spacing w:val="-2"/>
        </w:rPr>
        <w:t> </w:t>
      </w:r>
      <w:r>
        <w:rPr>
          <w:i/>
        </w:rPr>
        <w:t>Stollak</w:t>
      </w:r>
    </w:p>
    <w:p>
      <w:pPr>
        <w:pStyle w:val="BodyText"/>
        <w:spacing w:before="4"/>
        <w:jc w:val="left"/>
        <w:rPr>
          <w:b/>
          <w:i/>
          <w:sz w:val="22"/>
        </w:rPr>
      </w:pPr>
    </w:p>
    <w:p>
      <w:pPr>
        <w:pStyle w:val="BodyText"/>
        <w:spacing w:line="259" w:lineRule="auto"/>
        <w:ind w:left="140" w:right="133" w:firstLine="720"/>
      </w:pPr>
      <w:r>
        <w:rPr/>
        <w:t>Stollak is a former professor in the Department of Psychology who retired from MSU in 2010. Stollak also had a private psychology practice neither associated with MSU nor part of his assigned duties on behalf of MSU. Reporter L reported to police that in 1998, she saw Stollak at his private practice. Again, Stollak’s counseling sessions were not affiliated with MSU. During the</w:t>
      </w:r>
      <w:r>
        <w:rPr>
          <w:spacing w:val="-6"/>
        </w:rPr>
        <w:t> </w:t>
      </w:r>
      <w:r>
        <w:rPr/>
        <w:t>session,</w:t>
      </w:r>
      <w:r>
        <w:rPr>
          <w:spacing w:val="-4"/>
        </w:rPr>
        <w:t> </w:t>
      </w:r>
      <w:r>
        <w:rPr/>
        <w:t>Reporter</w:t>
      </w:r>
      <w:r>
        <w:rPr>
          <w:spacing w:val="-2"/>
        </w:rPr>
        <w:t> </w:t>
      </w:r>
      <w:r>
        <w:rPr/>
        <w:t>L</w:t>
      </w:r>
      <w:r>
        <w:rPr>
          <w:spacing w:val="-10"/>
        </w:rPr>
        <w:t> </w:t>
      </w:r>
      <w:r>
        <w:rPr/>
        <w:t>reported</w:t>
      </w:r>
      <w:r>
        <w:rPr>
          <w:spacing w:val="-4"/>
        </w:rPr>
        <w:t> </w:t>
      </w:r>
      <w:r>
        <w:rPr/>
        <w:t>that</w:t>
      </w:r>
      <w:r>
        <w:rPr>
          <w:spacing w:val="-3"/>
        </w:rPr>
        <w:t> </w:t>
      </w:r>
      <w:r>
        <w:rPr/>
        <w:t>she</w:t>
      </w:r>
      <w:r>
        <w:rPr>
          <w:spacing w:val="-5"/>
        </w:rPr>
        <w:t> </w:t>
      </w:r>
      <w:r>
        <w:rPr/>
        <w:t>told</w:t>
      </w:r>
      <w:r>
        <w:rPr>
          <w:spacing w:val="-7"/>
        </w:rPr>
        <w:t> </w:t>
      </w:r>
      <w:r>
        <w:rPr/>
        <w:t>Stollak</w:t>
      </w:r>
      <w:r>
        <w:rPr>
          <w:spacing w:val="-4"/>
        </w:rPr>
        <w:t> </w:t>
      </w:r>
      <w:r>
        <w:rPr/>
        <w:t>in</w:t>
      </w:r>
      <w:r>
        <w:rPr>
          <w:spacing w:val="-4"/>
        </w:rPr>
        <w:t> </w:t>
      </w:r>
      <w:r>
        <w:rPr/>
        <w:t>2004</w:t>
      </w:r>
      <w:r>
        <w:rPr>
          <w:spacing w:val="-7"/>
        </w:rPr>
        <w:t> </w:t>
      </w:r>
      <w:r>
        <w:rPr/>
        <w:t>that</w:t>
      </w:r>
      <w:r>
        <w:rPr>
          <w:spacing w:val="-3"/>
        </w:rPr>
        <w:t> </w:t>
      </w:r>
      <w:r>
        <w:rPr/>
        <w:t>Nassar,</w:t>
      </w:r>
      <w:r>
        <w:rPr>
          <w:spacing w:val="-4"/>
        </w:rPr>
        <w:t> </w:t>
      </w:r>
      <w:r>
        <w:rPr/>
        <w:t>who</w:t>
      </w:r>
      <w:r>
        <w:rPr>
          <w:spacing w:val="-4"/>
        </w:rPr>
        <w:t> </w:t>
      </w:r>
      <w:r>
        <w:rPr/>
        <w:t>was</w:t>
      </w:r>
      <w:r>
        <w:rPr>
          <w:spacing w:val="-5"/>
        </w:rPr>
        <w:t> </w:t>
      </w:r>
      <w:r>
        <w:rPr/>
        <w:t>a</w:t>
      </w:r>
      <w:r>
        <w:rPr>
          <w:spacing w:val="-5"/>
        </w:rPr>
        <w:t> </w:t>
      </w:r>
      <w:r>
        <w:rPr/>
        <w:t>family</w:t>
      </w:r>
      <w:r>
        <w:rPr>
          <w:spacing w:val="-9"/>
        </w:rPr>
        <w:t> </w:t>
      </w:r>
      <w:r>
        <w:rPr/>
        <w:t>friend and</w:t>
      </w:r>
      <w:r>
        <w:rPr>
          <w:spacing w:val="-6"/>
        </w:rPr>
        <w:t> </w:t>
      </w:r>
      <w:r>
        <w:rPr/>
        <w:t>neighbor,</w:t>
      </w:r>
      <w:r>
        <w:rPr>
          <w:spacing w:val="-5"/>
        </w:rPr>
        <w:t> </w:t>
      </w:r>
      <w:r>
        <w:rPr/>
        <w:t>had</w:t>
      </w:r>
      <w:r>
        <w:rPr>
          <w:spacing w:val="-6"/>
        </w:rPr>
        <w:t> </w:t>
      </w:r>
      <w:r>
        <w:rPr/>
        <w:t>sexually</w:t>
      </w:r>
      <w:r>
        <w:rPr>
          <w:spacing w:val="-8"/>
        </w:rPr>
        <w:t> </w:t>
      </w:r>
      <w:r>
        <w:rPr/>
        <w:t>abused</w:t>
      </w:r>
      <w:r>
        <w:rPr>
          <w:spacing w:val="-6"/>
        </w:rPr>
        <w:t> </w:t>
      </w:r>
      <w:r>
        <w:rPr/>
        <w:t>her</w:t>
      </w:r>
      <w:r>
        <w:rPr>
          <w:spacing w:val="-4"/>
        </w:rPr>
        <w:t> </w:t>
      </w:r>
      <w:r>
        <w:rPr/>
        <w:t>as</w:t>
      </w:r>
      <w:r>
        <w:rPr>
          <w:spacing w:val="-6"/>
        </w:rPr>
        <w:t> </w:t>
      </w:r>
      <w:r>
        <w:rPr/>
        <w:t>a</w:t>
      </w:r>
      <w:r>
        <w:rPr>
          <w:spacing w:val="-6"/>
        </w:rPr>
        <w:t> </w:t>
      </w:r>
      <w:r>
        <w:rPr/>
        <w:t>minor</w:t>
      </w:r>
      <w:r>
        <w:rPr>
          <w:spacing w:val="-4"/>
        </w:rPr>
        <w:t> </w:t>
      </w:r>
      <w:r>
        <w:rPr/>
        <w:t>at</w:t>
      </w:r>
      <w:r>
        <w:rPr>
          <w:spacing w:val="-5"/>
        </w:rPr>
        <w:t> </w:t>
      </w:r>
      <w:r>
        <w:rPr/>
        <w:t>both</w:t>
      </w:r>
      <w:r>
        <w:rPr>
          <w:spacing w:val="-6"/>
        </w:rPr>
        <w:t> </w:t>
      </w:r>
      <w:r>
        <w:rPr/>
        <w:t>her</w:t>
      </w:r>
      <w:r>
        <w:rPr>
          <w:spacing w:val="-6"/>
        </w:rPr>
        <w:t> </w:t>
      </w:r>
      <w:r>
        <w:rPr/>
        <w:t>and</w:t>
      </w:r>
      <w:r>
        <w:rPr>
          <w:spacing w:val="-4"/>
        </w:rPr>
        <w:t> </w:t>
      </w:r>
      <w:r>
        <w:rPr/>
        <w:t>Nassar’s</w:t>
      </w:r>
      <w:r>
        <w:rPr>
          <w:spacing w:val="-5"/>
        </w:rPr>
        <w:t> </w:t>
      </w:r>
      <w:r>
        <w:rPr/>
        <w:t>homes</w:t>
      </w:r>
      <w:r>
        <w:rPr>
          <w:spacing w:val="-6"/>
        </w:rPr>
        <w:t> </w:t>
      </w:r>
      <w:r>
        <w:rPr/>
        <w:t>starting</w:t>
      </w:r>
      <w:r>
        <w:rPr>
          <w:spacing w:val="-5"/>
        </w:rPr>
        <w:t> </w:t>
      </w:r>
      <w:r>
        <w:rPr/>
        <w:t>in</w:t>
      </w:r>
      <w:r>
        <w:rPr>
          <w:spacing w:val="-6"/>
        </w:rPr>
        <w:t> </w:t>
      </w:r>
      <w:r>
        <w:rPr/>
        <w:t>1998. Reporter</w:t>
      </w:r>
      <w:r>
        <w:rPr>
          <w:spacing w:val="-3"/>
        </w:rPr>
        <w:t> </w:t>
      </w:r>
      <w:r>
        <w:rPr/>
        <w:t>L</w:t>
      </w:r>
      <w:r>
        <w:rPr>
          <w:spacing w:val="-4"/>
        </w:rPr>
        <w:t> </w:t>
      </w:r>
      <w:r>
        <w:rPr/>
        <w:t>also</w:t>
      </w:r>
      <w:r>
        <w:rPr>
          <w:spacing w:val="-4"/>
        </w:rPr>
        <w:t> </w:t>
      </w:r>
      <w:r>
        <w:rPr/>
        <w:t>reported</w:t>
      </w:r>
      <w:r>
        <w:rPr>
          <w:spacing w:val="-1"/>
        </w:rPr>
        <w:t> </w:t>
      </w:r>
      <w:r>
        <w:rPr/>
        <w:t>that</w:t>
      </w:r>
      <w:r>
        <w:rPr>
          <w:spacing w:val="-3"/>
        </w:rPr>
        <w:t> </w:t>
      </w:r>
      <w:r>
        <w:rPr/>
        <w:t>her</w:t>
      </w:r>
      <w:r>
        <w:rPr>
          <w:spacing w:val="-6"/>
        </w:rPr>
        <w:t> </w:t>
      </w:r>
      <w:r>
        <w:rPr/>
        <w:t>parents</w:t>
      </w:r>
      <w:r>
        <w:rPr>
          <w:spacing w:val="-4"/>
        </w:rPr>
        <w:t> </w:t>
      </w:r>
      <w:r>
        <w:rPr/>
        <w:t>discussed</w:t>
      </w:r>
      <w:r>
        <w:rPr>
          <w:spacing w:val="-1"/>
        </w:rPr>
        <w:t> </w:t>
      </w:r>
      <w:r>
        <w:rPr/>
        <w:t>this</w:t>
      </w:r>
      <w:r>
        <w:rPr>
          <w:spacing w:val="-4"/>
        </w:rPr>
        <w:t> </w:t>
      </w:r>
      <w:r>
        <w:rPr/>
        <w:t>matter</w:t>
      </w:r>
      <w:r>
        <w:rPr>
          <w:spacing w:val="-5"/>
        </w:rPr>
        <w:t> </w:t>
      </w:r>
      <w:r>
        <w:rPr/>
        <w:t>with</w:t>
      </w:r>
      <w:r>
        <w:rPr>
          <w:spacing w:val="-4"/>
        </w:rPr>
        <w:t> </w:t>
      </w:r>
      <w:r>
        <w:rPr/>
        <w:t>Stollak</w:t>
      </w:r>
      <w:r>
        <w:rPr>
          <w:spacing w:val="-4"/>
        </w:rPr>
        <w:t> </w:t>
      </w:r>
      <w:r>
        <w:rPr/>
        <w:t>in</w:t>
      </w:r>
      <w:r>
        <w:rPr>
          <w:spacing w:val="-5"/>
        </w:rPr>
        <w:t> </w:t>
      </w:r>
      <w:r>
        <w:rPr/>
        <w:t>2004.</w:t>
      </w:r>
      <w:r>
        <w:rPr>
          <w:spacing w:val="-4"/>
        </w:rPr>
        <w:t> </w:t>
      </w:r>
      <w:r>
        <w:rPr/>
        <w:t>Under</w:t>
      </w:r>
      <w:r>
        <w:rPr>
          <w:spacing w:val="-2"/>
        </w:rPr>
        <w:t> </w:t>
      </w:r>
      <w:r>
        <w:rPr/>
        <w:t>oath</w:t>
      </w:r>
      <w:r>
        <w:rPr>
          <w:spacing w:val="-4"/>
        </w:rPr>
        <w:t> </w:t>
      </w:r>
      <w:r>
        <w:rPr/>
        <w:t>at Nassar’s preliminary examination, Reporter L testified regarding this report to</w:t>
      </w:r>
      <w:r>
        <w:rPr>
          <w:spacing w:val="-14"/>
        </w:rPr>
        <w:t> </w:t>
      </w:r>
      <w:r>
        <w:rPr/>
        <w:t>Stollak.</w:t>
      </w:r>
    </w:p>
    <w:p>
      <w:pPr>
        <w:pStyle w:val="BodyText"/>
        <w:spacing w:line="259" w:lineRule="auto" w:before="160"/>
        <w:ind w:left="140" w:right="138" w:firstLine="720"/>
      </w:pPr>
      <w:r>
        <w:rPr/>
        <w:t>On September 24, 2016, Stollak reported to MSUPD that he had destroyed all medical records in 2012 after his retirement. Further, Stollak stated that he had suffered a stroke and, therefore, had significant memory loss. LARA filed an administrative complaint against Stollak for his failure to report suspected abuse of a minor. On July 5, 2018, Stollak resolved the matter by pleading no contest and stipulating to the permanent revocation of his psychology license.</w:t>
      </w:r>
    </w:p>
    <w:p>
      <w:pPr>
        <w:pStyle w:val="BodyText"/>
        <w:spacing w:line="259" w:lineRule="auto" w:before="158"/>
        <w:ind w:left="140" w:right="137" w:firstLine="720"/>
      </w:pPr>
      <w:r>
        <w:rPr/>
        <w:t>Pursuant to Section III of the Resolution Agreement, MSU is required to “review the actions of those current and former employees who had notice or were reported to have received notice</w:t>
      </w:r>
      <w:r>
        <w:rPr>
          <w:spacing w:val="-18"/>
        </w:rPr>
        <w:t> </w:t>
      </w:r>
      <w:r>
        <w:rPr/>
        <w:t>of</w:t>
      </w:r>
      <w:r>
        <w:rPr>
          <w:spacing w:val="-17"/>
        </w:rPr>
        <w:t> </w:t>
      </w:r>
      <w:r>
        <w:rPr/>
        <w:t>a</w:t>
      </w:r>
      <w:r>
        <w:rPr>
          <w:spacing w:val="-17"/>
        </w:rPr>
        <w:t> </w:t>
      </w:r>
      <w:r>
        <w:rPr/>
        <w:t>complaint</w:t>
      </w:r>
      <w:r>
        <w:rPr>
          <w:spacing w:val="-15"/>
        </w:rPr>
        <w:t> </w:t>
      </w:r>
      <w:r>
        <w:rPr/>
        <w:t>or</w:t>
      </w:r>
      <w:r>
        <w:rPr>
          <w:spacing w:val="-18"/>
        </w:rPr>
        <w:t> </w:t>
      </w:r>
      <w:r>
        <w:rPr/>
        <w:t>concern</w:t>
      </w:r>
      <w:r>
        <w:rPr>
          <w:spacing w:val="-16"/>
        </w:rPr>
        <w:t> </w:t>
      </w:r>
      <w:r>
        <w:rPr/>
        <w:t>of</w:t>
      </w:r>
      <w:r>
        <w:rPr>
          <w:spacing w:val="-17"/>
        </w:rPr>
        <w:t> </w:t>
      </w:r>
      <w:r>
        <w:rPr/>
        <w:t>sex</w:t>
      </w:r>
      <w:r>
        <w:rPr>
          <w:spacing w:val="-13"/>
        </w:rPr>
        <w:t> </w:t>
      </w:r>
      <w:r>
        <w:rPr/>
        <w:t>discrimination</w:t>
      </w:r>
      <w:r>
        <w:rPr>
          <w:spacing w:val="-17"/>
        </w:rPr>
        <w:t> </w:t>
      </w:r>
      <w:r>
        <w:rPr/>
        <w:t>committed</w:t>
      </w:r>
      <w:r>
        <w:rPr>
          <w:spacing w:val="-16"/>
        </w:rPr>
        <w:t> </w:t>
      </w:r>
      <w:r>
        <w:rPr/>
        <w:t>by”</w:t>
      </w:r>
      <w:r>
        <w:rPr>
          <w:spacing w:val="-17"/>
        </w:rPr>
        <w:t> </w:t>
      </w:r>
      <w:r>
        <w:rPr/>
        <w:t>Nassar.</w:t>
      </w:r>
      <w:r>
        <w:rPr>
          <w:spacing w:val="28"/>
        </w:rPr>
        <w:t> </w:t>
      </w:r>
      <w:r>
        <w:rPr/>
        <w:t>Under</w:t>
      </w:r>
      <w:r>
        <w:rPr>
          <w:spacing w:val="-17"/>
        </w:rPr>
        <w:t> </w:t>
      </w:r>
      <w:r>
        <w:rPr/>
        <w:t>the</w:t>
      </w:r>
      <w:r>
        <w:rPr>
          <w:spacing w:val="-17"/>
        </w:rPr>
        <w:t> </w:t>
      </w:r>
      <w:r>
        <w:rPr/>
        <w:t>applicable</w:t>
      </w:r>
    </w:p>
    <w:p>
      <w:pPr>
        <w:spacing w:after="0" w:line="259" w:lineRule="auto"/>
        <w:sectPr>
          <w:pgSz w:w="12240" w:h="15840"/>
          <w:pgMar w:header="0" w:footer="1067" w:top="1360" w:bottom="1260" w:left="1300" w:right="1300"/>
        </w:sectPr>
      </w:pPr>
    </w:p>
    <w:p>
      <w:pPr>
        <w:pStyle w:val="BodyText"/>
        <w:spacing w:line="259" w:lineRule="auto" w:before="74"/>
        <w:ind w:left="140" w:right="137"/>
      </w:pPr>
      <w:r>
        <w:rPr/>
        <w:t>evidentiary standard, a preponderance is the amount of evidence that causes one to conclude that an allegation is more likely true than not true. </w:t>
      </w:r>
      <w:r>
        <w:rPr>
          <w:spacing w:val="-3"/>
        </w:rPr>
        <w:t>If </w:t>
      </w:r>
      <w:r>
        <w:rPr/>
        <w:t>the evidence on an allegation is equally balanced (</w:t>
      </w:r>
      <w:r>
        <w:rPr>
          <w:i/>
        </w:rPr>
        <w:t>i.e.</w:t>
      </w:r>
      <w:r>
        <w:rPr/>
        <w:t>, 50% / 50%), it has not been proven by a preponderance of the evidence. The</w:t>
      </w:r>
      <w:r>
        <w:rPr>
          <w:spacing w:val="-21"/>
        </w:rPr>
        <w:t> </w:t>
      </w:r>
      <w:r>
        <w:rPr/>
        <w:t>preponderance of</w:t>
      </w:r>
      <w:r>
        <w:rPr>
          <w:spacing w:val="-5"/>
        </w:rPr>
        <w:t> </w:t>
      </w:r>
      <w:r>
        <w:rPr/>
        <w:t>the</w:t>
      </w:r>
      <w:r>
        <w:rPr>
          <w:spacing w:val="-5"/>
        </w:rPr>
        <w:t> </w:t>
      </w:r>
      <w:r>
        <w:rPr/>
        <w:t>evidence</w:t>
      </w:r>
      <w:r>
        <w:rPr>
          <w:spacing w:val="-5"/>
        </w:rPr>
        <w:t> </w:t>
      </w:r>
      <w:r>
        <w:rPr/>
        <w:t>supports</w:t>
      </w:r>
      <w:r>
        <w:rPr>
          <w:spacing w:val="-4"/>
        </w:rPr>
        <w:t> </w:t>
      </w:r>
      <w:r>
        <w:rPr/>
        <w:t>that</w:t>
      </w:r>
      <w:r>
        <w:rPr>
          <w:spacing w:val="-3"/>
        </w:rPr>
        <w:t> </w:t>
      </w:r>
      <w:r>
        <w:rPr/>
        <w:t>Stollak,</w:t>
      </w:r>
      <w:r>
        <w:rPr>
          <w:spacing w:val="-4"/>
        </w:rPr>
        <w:t> </w:t>
      </w:r>
      <w:r>
        <w:rPr/>
        <w:t>as</w:t>
      </w:r>
      <w:r>
        <w:rPr>
          <w:spacing w:val="-4"/>
        </w:rPr>
        <w:t> </w:t>
      </w:r>
      <w:r>
        <w:rPr/>
        <w:t>a</w:t>
      </w:r>
      <w:r>
        <w:rPr>
          <w:spacing w:val="-5"/>
        </w:rPr>
        <w:t> </w:t>
      </w:r>
      <w:r>
        <w:rPr/>
        <w:t>private</w:t>
      </w:r>
      <w:r>
        <w:rPr>
          <w:spacing w:val="-5"/>
        </w:rPr>
        <w:t> </w:t>
      </w:r>
      <w:r>
        <w:rPr/>
        <w:t>practitioner</w:t>
      </w:r>
      <w:r>
        <w:rPr>
          <w:spacing w:val="-5"/>
        </w:rPr>
        <w:t> </w:t>
      </w:r>
      <w:r>
        <w:rPr/>
        <w:t>and</w:t>
      </w:r>
      <w:r>
        <w:rPr>
          <w:spacing w:val="-4"/>
        </w:rPr>
        <w:t> </w:t>
      </w:r>
      <w:r>
        <w:rPr/>
        <w:t>outside</w:t>
      </w:r>
      <w:r>
        <w:rPr>
          <w:spacing w:val="-5"/>
        </w:rPr>
        <w:t> </w:t>
      </w:r>
      <w:r>
        <w:rPr/>
        <w:t>the</w:t>
      </w:r>
      <w:r>
        <w:rPr>
          <w:spacing w:val="-5"/>
        </w:rPr>
        <w:t> </w:t>
      </w:r>
      <w:r>
        <w:rPr/>
        <w:t>scope</w:t>
      </w:r>
      <w:r>
        <w:rPr>
          <w:spacing w:val="-5"/>
        </w:rPr>
        <w:t> </w:t>
      </w:r>
      <w:r>
        <w:rPr/>
        <w:t>of</w:t>
      </w:r>
      <w:r>
        <w:rPr>
          <w:spacing w:val="-4"/>
        </w:rPr>
        <w:t> </w:t>
      </w:r>
      <w:r>
        <w:rPr/>
        <w:t>his</w:t>
      </w:r>
      <w:r>
        <w:rPr>
          <w:spacing w:val="-4"/>
        </w:rPr>
        <w:t> </w:t>
      </w:r>
      <w:r>
        <w:rPr/>
        <w:t>work</w:t>
      </w:r>
      <w:r>
        <w:rPr>
          <w:spacing w:val="-4"/>
        </w:rPr>
        <w:t> </w:t>
      </w:r>
      <w:r>
        <w:rPr/>
        <w:t>as an MSU employee, had notice in 2004 of a complaint or concern of sexual abuse by Nassar and failed</w:t>
      </w:r>
      <w:r>
        <w:rPr>
          <w:spacing w:val="-9"/>
        </w:rPr>
        <w:t> </w:t>
      </w:r>
      <w:r>
        <w:rPr/>
        <w:t>to</w:t>
      </w:r>
      <w:r>
        <w:rPr>
          <w:spacing w:val="-8"/>
        </w:rPr>
        <w:t> </w:t>
      </w:r>
      <w:r>
        <w:rPr/>
        <w:t>notify</w:t>
      </w:r>
      <w:r>
        <w:rPr>
          <w:spacing w:val="-11"/>
        </w:rPr>
        <w:t> </w:t>
      </w:r>
      <w:r>
        <w:rPr/>
        <w:t>authorities</w:t>
      </w:r>
      <w:r>
        <w:rPr>
          <w:spacing w:val="-7"/>
        </w:rPr>
        <w:t> </w:t>
      </w:r>
      <w:r>
        <w:rPr/>
        <w:t>of</w:t>
      </w:r>
      <w:r>
        <w:rPr>
          <w:spacing w:val="-7"/>
        </w:rPr>
        <w:t> </w:t>
      </w:r>
      <w:r>
        <w:rPr/>
        <w:t>a</w:t>
      </w:r>
      <w:r>
        <w:rPr>
          <w:spacing w:val="-9"/>
        </w:rPr>
        <w:t> </w:t>
      </w:r>
      <w:r>
        <w:rPr/>
        <w:t>report</w:t>
      </w:r>
      <w:r>
        <w:rPr>
          <w:spacing w:val="-8"/>
        </w:rPr>
        <w:t> </w:t>
      </w:r>
      <w:r>
        <w:rPr/>
        <w:t>of</w:t>
      </w:r>
      <w:r>
        <w:rPr>
          <w:spacing w:val="-8"/>
        </w:rPr>
        <w:t> </w:t>
      </w:r>
      <w:r>
        <w:rPr/>
        <w:t>suspected</w:t>
      </w:r>
      <w:r>
        <w:rPr>
          <w:spacing w:val="-6"/>
        </w:rPr>
        <w:t> </w:t>
      </w:r>
      <w:r>
        <w:rPr/>
        <w:t>child</w:t>
      </w:r>
      <w:r>
        <w:rPr>
          <w:spacing w:val="-8"/>
        </w:rPr>
        <w:t> </w:t>
      </w:r>
      <w:r>
        <w:rPr/>
        <w:t>abuse</w:t>
      </w:r>
      <w:r>
        <w:rPr>
          <w:spacing w:val="-7"/>
        </w:rPr>
        <w:t> </w:t>
      </w:r>
      <w:r>
        <w:rPr/>
        <w:t>as</w:t>
      </w:r>
      <w:r>
        <w:rPr>
          <w:spacing w:val="-5"/>
        </w:rPr>
        <w:t> </w:t>
      </w:r>
      <w:r>
        <w:rPr/>
        <w:t>required</w:t>
      </w:r>
      <w:r>
        <w:rPr>
          <w:spacing w:val="-9"/>
        </w:rPr>
        <w:t> </w:t>
      </w:r>
      <w:r>
        <w:rPr/>
        <w:t>under</w:t>
      </w:r>
      <w:r>
        <w:rPr>
          <w:spacing w:val="-8"/>
        </w:rPr>
        <w:t> </w:t>
      </w:r>
      <w:r>
        <w:rPr/>
        <w:t>the</w:t>
      </w:r>
      <w:r>
        <w:rPr>
          <w:spacing w:val="-7"/>
        </w:rPr>
        <w:t> </w:t>
      </w:r>
      <w:r>
        <w:rPr/>
        <w:t>law.</w:t>
      </w:r>
      <w:r>
        <w:rPr>
          <w:spacing w:val="48"/>
        </w:rPr>
        <w:t> </w:t>
      </w:r>
      <w:r>
        <w:rPr/>
        <w:t>Reporter L testified under oath regarding her report; due to his memory loss, Stollak has been unable to refute that testimony and stipulated to the permanent revocation of his</w:t>
      </w:r>
      <w:r>
        <w:rPr>
          <w:spacing w:val="-9"/>
        </w:rPr>
        <w:t> </w:t>
      </w:r>
      <w:r>
        <w:rPr/>
        <w:t>license.</w:t>
      </w:r>
    </w:p>
    <w:p>
      <w:pPr>
        <w:pStyle w:val="Heading2"/>
        <w:numPr>
          <w:ilvl w:val="1"/>
          <w:numId w:val="8"/>
        </w:numPr>
        <w:tabs>
          <w:tab w:pos="2299" w:val="left" w:leader="none"/>
          <w:tab w:pos="2300" w:val="left" w:leader="none"/>
        </w:tabs>
        <w:spacing w:line="240" w:lineRule="auto" w:before="162" w:after="0"/>
        <w:ind w:left="2300" w:right="0" w:hanging="720"/>
        <w:jc w:val="left"/>
        <w:rPr>
          <w:i/>
        </w:rPr>
      </w:pPr>
      <w:bookmarkStart w:name="xvi.  Henna Shah Trivedi" w:id="82"/>
      <w:bookmarkEnd w:id="82"/>
      <w:r>
        <w:rPr>
          <w:b w:val="0"/>
          <w:i w:val="0"/>
        </w:rPr>
      </w:r>
      <w:bookmarkStart w:name="xvi.  Henna Shah Trivedi" w:id="83"/>
      <w:bookmarkEnd w:id="83"/>
      <w:r>
        <w:rPr>
          <w:i/>
        </w:rPr>
        <w:t>H</w:t>
      </w:r>
      <w:r>
        <w:rPr>
          <w:i/>
        </w:rPr>
        <w:t>enna Shah</w:t>
      </w:r>
      <w:r>
        <w:rPr>
          <w:i/>
          <w:spacing w:val="-1"/>
        </w:rPr>
        <w:t> </w:t>
      </w:r>
      <w:r>
        <w:rPr>
          <w:i/>
        </w:rPr>
        <w:t>Trivedi</w:t>
      </w:r>
    </w:p>
    <w:p>
      <w:pPr>
        <w:pStyle w:val="BodyText"/>
        <w:spacing w:before="6"/>
        <w:jc w:val="left"/>
        <w:rPr>
          <w:b/>
          <w:i/>
          <w:sz w:val="22"/>
        </w:rPr>
      </w:pPr>
    </w:p>
    <w:p>
      <w:pPr>
        <w:pStyle w:val="BodyText"/>
        <w:spacing w:line="259" w:lineRule="auto"/>
        <w:ind w:left="140" w:right="137" w:firstLine="720"/>
      </w:pPr>
      <w:r>
        <w:rPr/>
        <w:t>Shah Trivedi is a former graduate student athletic trainer at MSU and is reported to have been on notice of a complaint or concern about Nassar’s medical practices in 1999 or 2000,</w:t>
      </w:r>
      <w:r>
        <w:rPr>
          <w:spacing w:val="-18"/>
        </w:rPr>
        <w:t> </w:t>
      </w:r>
      <w:r>
        <w:rPr/>
        <w:t>when Reporter 5 claims to have complained to her about Nassar. Specifically, Reporter 5 testified that Shah</w:t>
      </w:r>
      <w:r>
        <w:rPr>
          <w:spacing w:val="-10"/>
        </w:rPr>
        <w:t> </w:t>
      </w:r>
      <w:r>
        <w:rPr/>
        <w:t>Trivedi</w:t>
      </w:r>
      <w:r>
        <w:rPr>
          <w:spacing w:val="-8"/>
        </w:rPr>
        <w:t> </w:t>
      </w:r>
      <w:r>
        <w:rPr/>
        <w:t>was</w:t>
      </w:r>
      <w:r>
        <w:rPr>
          <w:spacing w:val="-9"/>
        </w:rPr>
        <w:t> </w:t>
      </w:r>
      <w:r>
        <w:rPr/>
        <w:t>aware</w:t>
      </w:r>
      <w:r>
        <w:rPr>
          <w:spacing w:val="-10"/>
        </w:rPr>
        <w:t> </w:t>
      </w:r>
      <w:r>
        <w:rPr/>
        <w:t>that</w:t>
      </w:r>
      <w:r>
        <w:rPr>
          <w:spacing w:val="-9"/>
        </w:rPr>
        <w:t> </w:t>
      </w:r>
      <w:r>
        <w:rPr/>
        <w:t>her</w:t>
      </w:r>
      <w:r>
        <w:rPr>
          <w:spacing w:val="-7"/>
        </w:rPr>
        <w:t> </w:t>
      </w:r>
      <w:r>
        <w:rPr/>
        <w:t>treatments</w:t>
      </w:r>
      <w:r>
        <w:rPr>
          <w:spacing w:val="-7"/>
        </w:rPr>
        <w:t> </w:t>
      </w:r>
      <w:r>
        <w:rPr/>
        <w:t>were</w:t>
      </w:r>
      <w:r>
        <w:rPr>
          <w:spacing w:val="-10"/>
        </w:rPr>
        <w:t> </w:t>
      </w:r>
      <w:r>
        <w:rPr/>
        <w:t>“uncomfortable”</w:t>
      </w:r>
      <w:r>
        <w:rPr>
          <w:spacing w:val="-11"/>
        </w:rPr>
        <w:t> </w:t>
      </w:r>
      <w:r>
        <w:rPr/>
        <w:t>and</w:t>
      </w:r>
      <w:r>
        <w:rPr>
          <w:spacing w:val="-6"/>
        </w:rPr>
        <w:t> </w:t>
      </w:r>
      <w:r>
        <w:rPr/>
        <w:t>was</w:t>
      </w:r>
      <w:r>
        <w:rPr>
          <w:spacing w:val="-7"/>
        </w:rPr>
        <w:t> </w:t>
      </w:r>
      <w:r>
        <w:rPr/>
        <w:t>present</w:t>
      </w:r>
      <w:r>
        <w:rPr>
          <w:spacing w:val="-8"/>
        </w:rPr>
        <w:t> </w:t>
      </w:r>
      <w:r>
        <w:rPr/>
        <w:t>during</w:t>
      </w:r>
      <w:r>
        <w:rPr>
          <w:spacing w:val="-10"/>
        </w:rPr>
        <w:t> </w:t>
      </w:r>
      <w:r>
        <w:rPr/>
        <w:t>her</w:t>
      </w:r>
      <w:r>
        <w:rPr>
          <w:spacing w:val="-7"/>
        </w:rPr>
        <w:t> </w:t>
      </w:r>
      <w:r>
        <w:rPr/>
        <w:t>first treatment with Nassar, but Reporter 5 stated that Nassar did not vaginally penetrate her at that appointment. (LARA Hearing Transcript, January 21, 2020, p. 222.) Further, Reporter 5 stated that</w:t>
      </w:r>
      <w:r>
        <w:rPr>
          <w:spacing w:val="-6"/>
        </w:rPr>
        <w:t> </w:t>
      </w:r>
      <w:r>
        <w:rPr/>
        <w:t>“as</w:t>
      </w:r>
      <w:r>
        <w:rPr>
          <w:spacing w:val="-5"/>
        </w:rPr>
        <w:t> </w:t>
      </w:r>
      <w:r>
        <w:rPr/>
        <w:t>far</w:t>
      </w:r>
      <w:r>
        <w:rPr>
          <w:spacing w:val="-7"/>
        </w:rPr>
        <w:t> </w:t>
      </w:r>
      <w:r>
        <w:rPr/>
        <w:t>as</w:t>
      </w:r>
      <w:r>
        <w:rPr>
          <w:spacing w:val="-5"/>
        </w:rPr>
        <w:t> </w:t>
      </w:r>
      <w:r>
        <w:rPr/>
        <w:t>like</w:t>
      </w:r>
      <w:r>
        <w:rPr>
          <w:spacing w:val="-4"/>
        </w:rPr>
        <w:t> </w:t>
      </w:r>
      <w:r>
        <w:rPr/>
        <w:t>confiding</w:t>
      </w:r>
      <w:r>
        <w:rPr>
          <w:spacing w:val="-9"/>
        </w:rPr>
        <w:t> </w:t>
      </w:r>
      <w:r>
        <w:rPr/>
        <w:t>in</w:t>
      </w:r>
      <w:r>
        <w:rPr>
          <w:spacing w:val="-5"/>
        </w:rPr>
        <w:t> </w:t>
      </w:r>
      <w:r>
        <w:rPr/>
        <w:t>someone</w:t>
      </w:r>
      <w:r>
        <w:rPr>
          <w:spacing w:val="-4"/>
        </w:rPr>
        <w:t> </w:t>
      </w:r>
      <w:r>
        <w:rPr/>
        <w:t>and</w:t>
      </w:r>
      <w:r>
        <w:rPr>
          <w:spacing w:val="-6"/>
        </w:rPr>
        <w:t> </w:t>
      </w:r>
      <w:r>
        <w:rPr/>
        <w:t>really</w:t>
      </w:r>
      <w:r>
        <w:rPr>
          <w:spacing w:val="-8"/>
        </w:rPr>
        <w:t> </w:t>
      </w:r>
      <w:r>
        <w:rPr/>
        <w:t>letting</w:t>
      </w:r>
      <w:r>
        <w:rPr>
          <w:spacing w:val="-8"/>
        </w:rPr>
        <w:t> </w:t>
      </w:r>
      <w:r>
        <w:rPr/>
        <w:t>them</w:t>
      </w:r>
      <w:r>
        <w:rPr>
          <w:spacing w:val="-6"/>
        </w:rPr>
        <w:t> </w:t>
      </w:r>
      <w:r>
        <w:rPr/>
        <w:t>know</w:t>
      </w:r>
      <w:r>
        <w:rPr>
          <w:spacing w:val="-6"/>
        </w:rPr>
        <w:t> </w:t>
      </w:r>
      <w:r>
        <w:rPr/>
        <w:t>what</w:t>
      </w:r>
      <w:r>
        <w:rPr>
          <w:spacing w:val="-2"/>
        </w:rPr>
        <w:t> </w:t>
      </w:r>
      <w:r>
        <w:rPr/>
        <w:t>was</w:t>
      </w:r>
      <w:r>
        <w:rPr>
          <w:spacing w:val="-6"/>
        </w:rPr>
        <w:t> </w:t>
      </w:r>
      <w:r>
        <w:rPr/>
        <w:t>actually</w:t>
      </w:r>
      <w:r>
        <w:rPr>
          <w:spacing w:val="-8"/>
        </w:rPr>
        <w:t> </w:t>
      </w:r>
      <w:r>
        <w:rPr/>
        <w:t>going</w:t>
      </w:r>
      <w:r>
        <w:rPr>
          <w:spacing w:val="-9"/>
        </w:rPr>
        <w:t> </w:t>
      </w:r>
      <w:r>
        <w:rPr/>
        <w:t>on, that did not take place.” (</w:t>
      </w:r>
      <w:r>
        <w:rPr>
          <w:i/>
        </w:rPr>
        <w:t>Id</w:t>
      </w:r>
      <w:r>
        <w:rPr/>
        <w:t>. p. 244.) Notably, during her LARA testimony, Reporter 5 did not name Shah Trivedi when asked – on two occasions – to name all MSU employees to whom she reported concerns. (</w:t>
      </w:r>
      <w:r>
        <w:rPr>
          <w:i/>
        </w:rPr>
        <w:t>Id. </w:t>
      </w:r>
      <w:r>
        <w:rPr/>
        <w:t>pp. 256;</w:t>
      </w:r>
      <w:r>
        <w:rPr>
          <w:spacing w:val="1"/>
        </w:rPr>
        <w:t> </w:t>
      </w:r>
      <w:r>
        <w:rPr/>
        <w:t>262.)</w:t>
      </w:r>
    </w:p>
    <w:p>
      <w:pPr>
        <w:pStyle w:val="BodyText"/>
        <w:spacing w:line="259" w:lineRule="auto" w:before="156"/>
        <w:ind w:left="139" w:right="135" w:firstLine="720"/>
      </w:pPr>
      <w:r>
        <w:rPr/>
        <w:t>Shah</w:t>
      </w:r>
      <w:r>
        <w:rPr>
          <w:spacing w:val="-6"/>
        </w:rPr>
        <w:t> </w:t>
      </w:r>
      <w:r>
        <w:rPr/>
        <w:t>Trivedi</w:t>
      </w:r>
      <w:r>
        <w:rPr>
          <w:spacing w:val="-6"/>
        </w:rPr>
        <w:t> </w:t>
      </w:r>
      <w:r>
        <w:rPr/>
        <w:t>has</w:t>
      </w:r>
      <w:r>
        <w:rPr>
          <w:spacing w:val="-5"/>
        </w:rPr>
        <w:t> </w:t>
      </w:r>
      <w:r>
        <w:rPr/>
        <w:t>no</w:t>
      </w:r>
      <w:r>
        <w:rPr>
          <w:spacing w:val="-6"/>
        </w:rPr>
        <w:t> </w:t>
      </w:r>
      <w:r>
        <w:rPr/>
        <w:t>recollection</w:t>
      </w:r>
      <w:r>
        <w:rPr>
          <w:spacing w:val="-6"/>
        </w:rPr>
        <w:t> </w:t>
      </w:r>
      <w:r>
        <w:rPr/>
        <w:t>of</w:t>
      </w:r>
      <w:r>
        <w:rPr>
          <w:spacing w:val="-6"/>
        </w:rPr>
        <w:t> </w:t>
      </w:r>
      <w:r>
        <w:rPr/>
        <w:t>any</w:t>
      </w:r>
      <w:r>
        <w:rPr>
          <w:spacing w:val="-11"/>
        </w:rPr>
        <w:t> </w:t>
      </w:r>
      <w:r>
        <w:rPr/>
        <w:t>MSU</w:t>
      </w:r>
      <w:r>
        <w:rPr>
          <w:spacing w:val="-6"/>
        </w:rPr>
        <w:t> </w:t>
      </w:r>
      <w:r>
        <w:rPr/>
        <w:t>employee</w:t>
      </w:r>
      <w:r>
        <w:rPr>
          <w:spacing w:val="-7"/>
        </w:rPr>
        <w:t> </w:t>
      </w:r>
      <w:r>
        <w:rPr/>
        <w:t>performing</w:t>
      </w:r>
      <w:r>
        <w:rPr>
          <w:spacing w:val="-9"/>
        </w:rPr>
        <w:t> </w:t>
      </w:r>
      <w:r>
        <w:rPr/>
        <w:t>the</w:t>
      </w:r>
      <w:r>
        <w:rPr>
          <w:spacing w:val="-6"/>
        </w:rPr>
        <w:t> </w:t>
      </w:r>
      <w:r>
        <w:rPr/>
        <w:t>STL</w:t>
      </w:r>
      <w:r>
        <w:rPr>
          <w:spacing w:val="-9"/>
        </w:rPr>
        <w:t> </w:t>
      </w:r>
      <w:r>
        <w:rPr/>
        <w:t>procedure,</w:t>
      </w:r>
      <w:r>
        <w:rPr>
          <w:spacing w:val="-5"/>
        </w:rPr>
        <w:t> </w:t>
      </w:r>
      <w:r>
        <w:rPr/>
        <w:t>an intravaginal procedure, or any procedure involving sensitive areas. (LARA Hearing, Exhibit 4.) Shah Trivedi also does not recall any complaints, rumors, or concerns about Nassar, but Shah Trivedi explained that, as a graduate student, she had little oversight. (LARA Hearing, Exhibit</w:t>
      </w:r>
      <w:r>
        <w:rPr>
          <w:spacing w:val="-38"/>
        </w:rPr>
        <w:t> </w:t>
      </w:r>
      <w:r>
        <w:rPr/>
        <w:t>4.) Further, while Shah Trivedi recalled Reporter 5, she could not recall any specifics regarding Reporter 5’s medical condition or treatments. (LARA Hearing, Exhibit</w:t>
      </w:r>
      <w:r>
        <w:rPr>
          <w:spacing w:val="-6"/>
        </w:rPr>
        <w:t> </w:t>
      </w:r>
      <w:r>
        <w:rPr/>
        <w:t>4.)</w:t>
      </w:r>
    </w:p>
    <w:p>
      <w:pPr>
        <w:pStyle w:val="BodyText"/>
        <w:spacing w:line="259" w:lineRule="auto" w:before="159"/>
        <w:ind w:left="139" w:right="137" w:firstLine="720"/>
      </w:pPr>
      <w:r>
        <w:rPr/>
        <w:t>Pursuant to Section III of the Resolution Agreement, MSU is required to “review the actions of those current and former employees who had notice or were reported to have received notice</w:t>
      </w:r>
      <w:r>
        <w:rPr>
          <w:spacing w:val="-18"/>
        </w:rPr>
        <w:t> </w:t>
      </w:r>
      <w:r>
        <w:rPr/>
        <w:t>of</w:t>
      </w:r>
      <w:r>
        <w:rPr>
          <w:spacing w:val="-17"/>
        </w:rPr>
        <w:t> </w:t>
      </w:r>
      <w:r>
        <w:rPr/>
        <w:t>a</w:t>
      </w:r>
      <w:r>
        <w:rPr>
          <w:spacing w:val="-17"/>
        </w:rPr>
        <w:t> </w:t>
      </w:r>
      <w:r>
        <w:rPr/>
        <w:t>complaint</w:t>
      </w:r>
      <w:r>
        <w:rPr>
          <w:spacing w:val="-15"/>
        </w:rPr>
        <w:t> </w:t>
      </w:r>
      <w:r>
        <w:rPr/>
        <w:t>or</w:t>
      </w:r>
      <w:r>
        <w:rPr>
          <w:spacing w:val="-18"/>
        </w:rPr>
        <w:t> </w:t>
      </w:r>
      <w:r>
        <w:rPr/>
        <w:t>concern</w:t>
      </w:r>
      <w:r>
        <w:rPr>
          <w:spacing w:val="-16"/>
        </w:rPr>
        <w:t> </w:t>
      </w:r>
      <w:r>
        <w:rPr/>
        <w:t>of</w:t>
      </w:r>
      <w:r>
        <w:rPr>
          <w:spacing w:val="-17"/>
        </w:rPr>
        <w:t> </w:t>
      </w:r>
      <w:r>
        <w:rPr/>
        <w:t>sex</w:t>
      </w:r>
      <w:r>
        <w:rPr>
          <w:spacing w:val="-13"/>
        </w:rPr>
        <w:t> </w:t>
      </w:r>
      <w:r>
        <w:rPr/>
        <w:t>discrimination</w:t>
      </w:r>
      <w:r>
        <w:rPr>
          <w:spacing w:val="-17"/>
        </w:rPr>
        <w:t> </w:t>
      </w:r>
      <w:r>
        <w:rPr/>
        <w:t>committed</w:t>
      </w:r>
      <w:r>
        <w:rPr>
          <w:spacing w:val="-16"/>
        </w:rPr>
        <w:t> </w:t>
      </w:r>
      <w:r>
        <w:rPr/>
        <w:t>by”</w:t>
      </w:r>
      <w:r>
        <w:rPr>
          <w:spacing w:val="-17"/>
        </w:rPr>
        <w:t> </w:t>
      </w:r>
      <w:r>
        <w:rPr/>
        <w:t>Nassar.</w:t>
      </w:r>
      <w:r>
        <w:rPr>
          <w:spacing w:val="28"/>
        </w:rPr>
        <w:t> </w:t>
      </w:r>
      <w:r>
        <w:rPr/>
        <w:t>Under</w:t>
      </w:r>
      <w:r>
        <w:rPr>
          <w:spacing w:val="-17"/>
        </w:rPr>
        <w:t> </w:t>
      </w:r>
      <w:r>
        <w:rPr/>
        <w:t>the</w:t>
      </w:r>
      <w:r>
        <w:rPr>
          <w:spacing w:val="-17"/>
        </w:rPr>
        <w:t> </w:t>
      </w:r>
      <w:r>
        <w:rPr/>
        <w:t>applicable evidentiary standard, a preponderance is the amount of evidence that causes one to conclude that an allegation is more likely true than not true. </w:t>
      </w:r>
      <w:r>
        <w:rPr>
          <w:spacing w:val="-3"/>
        </w:rPr>
        <w:t>If </w:t>
      </w:r>
      <w:r>
        <w:rPr/>
        <w:t>the evidence on an allegation is equally balanced (</w:t>
      </w:r>
      <w:r>
        <w:rPr>
          <w:i/>
        </w:rPr>
        <w:t>i.e.</w:t>
      </w:r>
      <w:r>
        <w:rPr/>
        <w:t>, 50% / 50%), it has not been proven by a preponderance of the evidence. The</w:t>
      </w:r>
      <w:r>
        <w:rPr>
          <w:spacing w:val="-21"/>
        </w:rPr>
        <w:t> </w:t>
      </w:r>
      <w:r>
        <w:rPr/>
        <w:t>preponderance of the evidence supports that Shah Trivedi was not on notice of a complaint or concern of sex discrimination</w:t>
      </w:r>
      <w:r>
        <w:rPr>
          <w:spacing w:val="-16"/>
        </w:rPr>
        <w:t> </w:t>
      </w:r>
      <w:r>
        <w:rPr/>
        <w:t>because</w:t>
      </w:r>
      <w:r>
        <w:rPr>
          <w:spacing w:val="-17"/>
        </w:rPr>
        <w:t> </w:t>
      </w:r>
      <w:r>
        <w:rPr/>
        <w:t>Reporter</w:t>
      </w:r>
      <w:r>
        <w:rPr>
          <w:spacing w:val="-14"/>
        </w:rPr>
        <w:t> </w:t>
      </w:r>
      <w:r>
        <w:rPr/>
        <w:t>5</w:t>
      </w:r>
      <w:r>
        <w:rPr>
          <w:spacing w:val="-15"/>
        </w:rPr>
        <w:t> </w:t>
      </w:r>
      <w:r>
        <w:rPr/>
        <w:t>herself</w:t>
      </w:r>
      <w:r>
        <w:rPr>
          <w:spacing w:val="-17"/>
        </w:rPr>
        <w:t> </w:t>
      </w:r>
      <w:r>
        <w:rPr/>
        <w:t>testified</w:t>
      </w:r>
      <w:r>
        <w:rPr>
          <w:spacing w:val="-11"/>
        </w:rPr>
        <w:t> </w:t>
      </w:r>
      <w:r>
        <w:rPr/>
        <w:t>that</w:t>
      </w:r>
      <w:r>
        <w:rPr>
          <w:spacing w:val="-15"/>
        </w:rPr>
        <w:t> </w:t>
      </w:r>
      <w:r>
        <w:rPr/>
        <w:t>she</w:t>
      </w:r>
      <w:r>
        <w:rPr>
          <w:spacing w:val="-17"/>
        </w:rPr>
        <w:t> </w:t>
      </w:r>
      <w:r>
        <w:rPr/>
        <w:t>never</w:t>
      </w:r>
      <w:r>
        <w:rPr>
          <w:spacing w:val="-13"/>
        </w:rPr>
        <w:t> </w:t>
      </w:r>
      <w:r>
        <w:rPr/>
        <w:t>explicitly</w:t>
      </w:r>
      <w:r>
        <w:rPr>
          <w:spacing w:val="-21"/>
        </w:rPr>
        <w:t> </w:t>
      </w:r>
      <w:r>
        <w:rPr/>
        <w:t>reported</w:t>
      </w:r>
      <w:r>
        <w:rPr>
          <w:spacing w:val="-16"/>
        </w:rPr>
        <w:t> </w:t>
      </w:r>
      <w:r>
        <w:rPr/>
        <w:t>such</w:t>
      </w:r>
      <w:r>
        <w:rPr>
          <w:spacing w:val="-15"/>
        </w:rPr>
        <w:t> </w:t>
      </w:r>
      <w:r>
        <w:rPr/>
        <w:t>a</w:t>
      </w:r>
      <w:r>
        <w:rPr>
          <w:spacing w:val="-14"/>
        </w:rPr>
        <w:t> </w:t>
      </w:r>
      <w:r>
        <w:rPr/>
        <w:t>concern to Shah</w:t>
      </w:r>
      <w:r>
        <w:rPr>
          <w:spacing w:val="-1"/>
        </w:rPr>
        <w:t> </w:t>
      </w:r>
      <w:r>
        <w:rPr/>
        <w:t>Trivedi.</w:t>
      </w:r>
    </w:p>
    <w:p>
      <w:pPr>
        <w:pStyle w:val="Heading2"/>
        <w:numPr>
          <w:ilvl w:val="1"/>
          <w:numId w:val="8"/>
        </w:numPr>
        <w:tabs>
          <w:tab w:pos="2299" w:val="left" w:leader="none"/>
          <w:tab w:pos="2300" w:val="left" w:leader="none"/>
        </w:tabs>
        <w:spacing w:line="240" w:lineRule="auto" w:before="163" w:after="0"/>
        <w:ind w:left="2300" w:right="0" w:hanging="721"/>
        <w:jc w:val="left"/>
        <w:rPr>
          <w:i/>
        </w:rPr>
      </w:pPr>
      <w:bookmarkStart w:name="xvii.  Destiny Teachnor-Hauk" w:id="84"/>
      <w:bookmarkEnd w:id="84"/>
      <w:r>
        <w:rPr>
          <w:b w:val="0"/>
          <w:i w:val="0"/>
        </w:rPr>
      </w:r>
      <w:bookmarkStart w:name="xvii.  Destiny Teachnor-Hauk" w:id="85"/>
      <w:bookmarkEnd w:id="85"/>
      <w:r>
        <w:rPr>
          <w:i/>
        </w:rPr>
        <w:t>De</w:t>
      </w:r>
      <w:r>
        <w:rPr>
          <w:i/>
        </w:rPr>
        <w:t>stiny</w:t>
      </w:r>
      <w:r>
        <w:rPr>
          <w:i/>
          <w:spacing w:val="-2"/>
        </w:rPr>
        <w:t> </w:t>
      </w:r>
      <w:r>
        <w:rPr>
          <w:i/>
        </w:rPr>
        <w:t>Teachnor-Hauk</w:t>
      </w:r>
    </w:p>
    <w:p>
      <w:pPr>
        <w:pStyle w:val="BodyText"/>
        <w:spacing w:before="4"/>
        <w:jc w:val="left"/>
        <w:rPr>
          <w:b/>
          <w:i/>
          <w:sz w:val="22"/>
        </w:rPr>
      </w:pPr>
    </w:p>
    <w:p>
      <w:pPr>
        <w:pStyle w:val="BodyText"/>
        <w:spacing w:line="259" w:lineRule="auto"/>
        <w:ind w:left="139" w:right="137" w:firstLine="720"/>
      </w:pPr>
      <w:r>
        <w:rPr/>
        <w:t>Teachnor-Hauk is an MSU athletic trainer. Since 2005, Teachnor-Hauk has been the athletic trainer for gymnastics, rowing, and softball, and she has other administrative duties for MSU. Whether Teachnor-Hauk was on notice of misconduct by Nassar is the subject of pending litigation and an investigation by LARA.</w:t>
      </w:r>
    </w:p>
    <w:p>
      <w:pPr>
        <w:spacing w:after="0" w:line="259" w:lineRule="auto"/>
        <w:sectPr>
          <w:pgSz w:w="12240" w:h="15840"/>
          <w:pgMar w:header="0" w:footer="1067" w:top="1360" w:bottom="1260" w:left="1300" w:right="1300"/>
        </w:sectPr>
      </w:pPr>
    </w:p>
    <w:p>
      <w:pPr>
        <w:pStyle w:val="BodyText"/>
        <w:spacing w:line="259" w:lineRule="auto" w:before="74"/>
        <w:ind w:left="139" w:right="138" w:firstLine="720"/>
      </w:pPr>
      <w:r>
        <w:rPr/>
        <w:t>In</w:t>
      </w:r>
      <w:r>
        <w:rPr>
          <w:spacing w:val="-7"/>
        </w:rPr>
        <w:t> </w:t>
      </w:r>
      <w:r>
        <w:rPr/>
        <w:t>a</w:t>
      </w:r>
      <w:r>
        <w:rPr>
          <w:spacing w:val="-7"/>
        </w:rPr>
        <w:t> </w:t>
      </w:r>
      <w:r>
        <w:rPr/>
        <w:t>December</w:t>
      </w:r>
      <w:r>
        <w:rPr>
          <w:spacing w:val="-8"/>
        </w:rPr>
        <w:t> </w:t>
      </w:r>
      <w:r>
        <w:rPr/>
        <w:t>2016</w:t>
      </w:r>
      <w:r>
        <w:rPr>
          <w:spacing w:val="-7"/>
        </w:rPr>
        <w:t> </w:t>
      </w:r>
      <w:r>
        <w:rPr/>
        <w:t>civil</w:t>
      </w:r>
      <w:r>
        <w:rPr>
          <w:spacing w:val="-7"/>
        </w:rPr>
        <w:t> </w:t>
      </w:r>
      <w:r>
        <w:rPr/>
        <w:t>lawsuit</w:t>
      </w:r>
      <w:r>
        <w:rPr>
          <w:spacing w:val="-8"/>
        </w:rPr>
        <w:t> </w:t>
      </w:r>
      <w:r>
        <w:rPr/>
        <w:t>against</w:t>
      </w:r>
      <w:r>
        <w:rPr>
          <w:spacing w:val="-8"/>
        </w:rPr>
        <w:t> </w:t>
      </w:r>
      <w:r>
        <w:rPr/>
        <w:t>Nassar</w:t>
      </w:r>
      <w:r>
        <w:rPr>
          <w:spacing w:val="-7"/>
        </w:rPr>
        <w:t> </w:t>
      </w:r>
      <w:r>
        <w:rPr/>
        <w:t>and</w:t>
      </w:r>
      <w:r>
        <w:rPr>
          <w:spacing w:val="-9"/>
        </w:rPr>
        <w:t> </w:t>
      </w:r>
      <w:r>
        <w:rPr/>
        <w:t>MSU,</w:t>
      </w:r>
      <w:r>
        <w:rPr>
          <w:spacing w:val="-9"/>
        </w:rPr>
        <w:t> </w:t>
      </w:r>
      <w:r>
        <w:rPr/>
        <w:t>Reporter</w:t>
      </w:r>
      <w:r>
        <w:rPr>
          <w:spacing w:val="-9"/>
        </w:rPr>
        <w:t> </w:t>
      </w:r>
      <w:r>
        <w:rPr/>
        <w:t>5</w:t>
      </w:r>
      <w:r>
        <w:rPr>
          <w:spacing w:val="-6"/>
        </w:rPr>
        <w:t> </w:t>
      </w:r>
      <w:r>
        <w:rPr/>
        <w:t>alleged</w:t>
      </w:r>
      <w:r>
        <w:rPr>
          <w:spacing w:val="-6"/>
        </w:rPr>
        <w:t> </w:t>
      </w:r>
      <w:r>
        <w:rPr/>
        <w:t>that</w:t>
      </w:r>
      <w:r>
        <w:rPr>
          <w:spacing w:val="-8"/>
        </w:rPr>
        <w:t> </w:t>
      </w:r>
      <w:r>
        <w:rPr/>
        <w:t>in</w:t>
      </w:r>
      <w:r>
        <w:rPr>
          <w:spacing w:val="-6"/>
        </w:rPr>
        <w:t> </w:t>
      </w:r>
      <w:r>
        <w:rPr/>
        <w:t>1999 or 2000, she informed Teachnor-Hauk about concerns regarding Nassar’s treatment and that Teachnor-Hauk dismissed her concerns and stated that what Reporter 5 had experienced was not sexual abuse. The civil lawsuit does not provide any detail as to specifically what Reporter 5 reported to</w:t>
      </w:r>
      <w:r>
        <w:rPr>
          <w:spacing w:val="-1"/>
        </w:rPr>
        <w:t> </w:t>
      </w:r>
      <w:r>
        <w:rPr/>
        <w:t>Teachnor-Hauk.</w:t>
      </w:r>
    </w:p>
    <w:p>
      <w:pPr>
        <w:pStyle w:val="BodyText"/>
        <w:spacing w:line="259" w:lineRule="auto" w:before="159"/>
        <w:ind w:left="140" w:right="136" w:firstLine="720"/>
      </w:pPr>
      <w:r>
        <w:rPr/>
        <w:t>Teachnor-Hauk is also reported to have been present when Reporter 10, a former member of the University’s crew team, stated she was sexually assaulted by Nassar in or around January of 2014. OCR’s report stated that Reporter 10 reported that she asked Nassar what he was doing during an appointment and Teachnor-Hauk responded for Nassar that everything was fine. (OCR Findings, p. 8.) In Reporter 10’s statement to MSUPD, Reporter 10 stated that Teachnor-Hauk was present during multiple appointments with Nassar and that Teachnor-Hauk had a clear view of the treatments as they occurred, positioning herself at Reporter 10’s feet. (MSU-OCR 03.09.2018 0004482.) Reporter 10 stated that during a few visits with Nassar, Reporter 10 would ask what he was doing. Reporter 10 stated that Teachnor-Hauk would always answer “...it’s fine...he’s just doing....” in an attempt to explain the procedure, from her vantage point. (</w:t>
      </w:r>
      <w:r>
        <w:rPr>
          <w:i/>
        </w:rPr>
        <w:t>Id.</w:t>
      </w:r>
      <w:r>
        <w:rPr/>
        <w:t>) Reporter 10 does not report that she ever raised a complaint or concern about Nassar with Teachnor-Hauk that was sexual in nature or potential sex discrimination.</w:t>
      </w:r>
    </w:p>
    <w:p>
      <w:pPr>
        <w:pStyle w:val="BodyText"/>
        <w:spacing w:line="259" w:lineRule="auto" w:before="157"/>
        <w:ind w:left="140" w:right="133" w:firstLine="720"/>
      </w:pPr>
      <w:r>
        <w:rPr/>
        <w:t>Reporter F stated that in 2009-2010, she was treated by Nassar at MSU and stated many trainers, including Teachnor-Hauk, would continually state how great Nassar was. (MSU 02.05.2018</w:t>
      </w:r>
      <w:r>
        <w:rPr>
          <w:spacing w:val="-11"/>
        </w:rPr>
        <w:t> </w:t>
      </w:r>
      <w:r>
        <w:rPr/>
        <w:t>8-02492.)</w:t>
      </w:r>
      <w:r>
        <w:rPr>
          <w:spacing w:val="41"/>
        </w:rPr>
        <w:t> </w:t>
      </w:r>
      <w:r>
        <w:rPr/>
        <w:t>Reporter</w:t>
      </w:r>
      <w:r>
        <w:rPr>
          <w:spacing w:val="-8"/>
        </w:rPr>
        <w:t> </w:t>
      </w:r>
      <w:r>
        <w:rPr/>
        <w:t>F</w:t>
      </w:r>
      <w:r>
        <w:rPr>
          <w:spacing w:val="-13"/>
        </w:rPr>
        <w:t> </w:t>
      </w:r>
      <w:r>
        <w:rPr/>
        <w:t>did</w:t>
      </w:r>
      <w:r>
        <w:rPr>
          <w:spacing w:val="-10"/>
        </w:rPr>
        <w:t> </w:t>
      </w:r>
      <w:r>
        <w:rPr/>
        <w:t>not</w:t>
      </w:r>
      <w:r>
        <w:rPr>
          <w:spacing w:val="-11"/>
        </w:rPr>
        <w:t> </w:t>
      </w:r>
      <w:r>
        <w:rPr/>
        <w:t>report</w:t>
      </w:r>
      <w:r>
        <w:rPr>
          <w:spacing w:val="-7"/>
        </w:rPr>
        <w:t> </w:t>
      </w:r>
      <w:r>
        <w:rPr/>
        <w:t>any</w:t>
      </w:r>
      <w:r>
        <w:rPr>
          <w:spacing w:val="-13"/>
        </w:rPr>
        <w:t> </w:t>
      </w:r>
      <w:r>
        <w:rPr/>
        <w:t>concern</w:t>
      </w:r>
      <w:r>
        <w:rPr>
          <w:spacing w:val="-10"/>
        </w:rPr>
        <w:t> </w:t>
      </w:r>
      <w:r>
        <w:rPr/>
        <w:t>or</w:t>
      </w:r>
      <w:r>
        <w:rPr>
          <w:spacing w:val="-9"/>
        </w:rPr>
        <w:t> </w:t>
      </w:r>
      <w:r>
        <w:rPr/>
        <w:t>complaint</w:t>
      </w:r>
      <w:r>
        <w:rPr>
          <w:spacing w:val="-10"/>
        </w:rPr>
        <w:t> </w:t>
      </w:r>
      <w:r>
        <w:rPr/>
        <w:t>of</w:t>
      </w:r>
      <w:r>
        <w:rPr>
          <w:spacing w:val="-9"/>
        </w:rPr>
        <w:t> </w:t>
      </w:r>
      <w:r>
        <w:rPr/>
        <w:t>sexual</w:t>
      </w:r>
      <w:r>
        <w:rPr>
          <w:spacing w:val="-10"/>
        </w:rPr>
        <w:t> </w:t>
      </w:r>
      <w:r>
        <w:rPr/>
        <w:t>discrimination by Nassar. Reporter I reported to MSUPD that Teachnor-Hauk was aware that Nassar utilized penetration techniques. (MSU-OCR 04.16.2018</w:t>
      </w:r>
      <w:r>
        <w:rPr>
          <w:spacing w:val="-1"/>
        </w:rPr>
        <w:t> </w:t>
      </w:r>
      <w:r>
        <w:rPr/>
        <w:t>0016136.)</w:t>
      </w:r>
    </w:p>
    <w:p>
      <w:pPr>
        <w:pStyle w:val="BodyText"/>
        <w:spacing w:line="259" w:lineRule="auto" w:before="159"/>
        <w:ind w:left="140" w:right="137" w:firstLine="720"/>
      </w:pPr>
      <w:r>
        <w:rPr/>
        <w:t>I3</w:t>
      </w:r>
      <w:r>
        <w:rPr>
          <w:spacing w:val="-12"/>
        </w:rPr>
        <w:t> </w:t>
      </w:r>
      <w:r>
        <w:rPr/>
        <w:t>interviewed</w:t>
      </w:r>
      <w:r>
        <w:rPr>
          <w:spacing w:val="-13"/>
        </w:rPr>
        <w:t> </w:t>
      </w:r>
      <w:r>
        <w:rPr/>
        <w:t>Teachnor-Hauk</w:t>
      </w:r>
      <w:r>
        <w:rPr>
          <w:spacing w:val="-13"/>
        </w:rPr>
        <w:t> </w:t>
      </w:r>
      <w:r>
        <w:rPr/>
        <w:t>on</w:t>
      </w:r>
      <w:r>
        <w:rPr>
          <w:spacing w:val="-11"/>
        </w:rPr>
        <w:t> </w:t>
      </w:r>
      <w:r>
        <w:rPr/>
        <w:t>June</w:t>
      </w:r>
      <w:r>
        <w:rPr>
          <w:spacing w:val="-15"/>
        </w:rPr>
        <w:t> </w:t>
      </w:r>
      <w:r>
        <w:rPr/>
        <w:t>19,</w:t>
      </w:r>
      <w:r>
        <w:rPr>
          <w:spacing w:val="-13"/>
        </w:rPr>
        <w:t> </w:t>
      </w:r>
      <w:r>
        <w:rPr/>
        <w:t>2014</w:t>
      </w:r>
      <w:r>
        <w:rPr>
          <w:spacing w:val="-13"/>
        </w:rPr>
        <w:t> </w:t>
      </w:r>
      <w:r>
        <w:rPr/>
        <w:t>in</w:t>
      </w:r>
      <w:r>
        <w:rPr>
          <w:spacing w:val="-11"/>
        </w:rPr>
        <w:t> </w:t>
      </w:r>
      <w:r>
        <w:rPr/>
        <w:t>connection</w:t>
      </w:r>
      <w:r>
        <w:rPr>
          <w:spacing w:val="-13"/>
        </w:rPr>
        <w:t> </w:t>
      </w:r>
      <w:r>
        <w:rPr/>
        <w:t>with</w:t>
      </w:r>
      <w:r>
        <w:rPr>
          <w:spacing w:val="-14"/>
        </w:rPr>
        <w:t> </w:t>
      </w:r>
      <w:r>
        <w:rPr/>
        <w:t>the</w:t>
      </w:r>
      <w:r>
        <w:rPr>
          <w:spacing w:val="-12"/>
        </w:rPr>
        <w:t> </w:t>
      </w:r>
      <w:r>
        <w:rPr/>
        <w:t>2014</w:t>
      </w:r>
      <w:r>
        <w:rPr>
          <w:spacing w:val="-9"/>
        </w:rPr>
        <w:t> </w:t>
      </w:r>
      <w:r>
        <w:rPr/>
        <w:t>Investigation. (OCR Findings, p. 12.) Teachnor-Hauk stated that she had worked directly with Nassar for an average of 4 hours each week for 17 years. Teachnor-Hauk stated that she believed that Nassar had no inappropriate intent and that she “really respected” Nassar and that her opinion was that Nassar</w:t>
      </w:r>
      <w:r>
        <w:rPr>
          <w:spacing w:val="-14"/>
        </w:rPr>
        <w:t> </w:t>
      </w:r>
      <w:r>
        <w:rPr/>
        <w:t>was</w:t>
      </w:r>
      <w:r>
        <w:rPr>
          <w:spacing w:val="-13"/>
        </w:rPr>
        <w:t> </w:t>
      </w:r>
      <w:r>
        <w:rPr/>
        <w:t>“very</w:t>
      </w:r>
      <w:r>
        <w:rPr>
          <w:spacing w:val="-18"/>
        </w:rPr>
        <w:t> </w:t>
      </w:r>
      <w:r>
        <w:rPr/>
        <w:t>professional”</w:t>
      </w:r>
      <w:r>
        <w:rPr>
          <w:spacing w:val="-14"/>
        </w:rPr>
        <w:t> </w:t>
      </w:r>
      <w:r>
        <w:rPr/>
        <w:t>and</w:t>
      </w:r>
      <w:r>
        <w:rPr>
          <w:spacing w:val="-14"/>
        </w:rPr>
        <w:t> </w:t>
      </w:r>
      <w:r>
        <w:rPr/>
        <w:t>“extremely</w:t>
      </w:r>
      <w:r>
        <w:rPr>
          <w:spacing w:val="-17"/>
        </w:rPr>
        <w:t> </w:t>
      </w:r>
      <w:r>
        <w:rPr/>
        <w:t>smart.”</w:t>
      </w:r>
      <w:r>
        <w:rPr>
          <w:spacing w:val="33"/>
        </w:rPr>
        <w:t> </w:t>
      </w:r>
      <w:r>
        <w:rPr/>
        <w:t>Teachnor-Hauk</w:t>
      </w:r>
      <w:r>
        <w:rPr>
          <w:spacing w:val="-13"/>
        </w:rPr>
        <w:t> </w:t>
      </w:r>
      <w:r>
        <w:rPr/>
        <w:t>understood</w:t>
      </w:r>
      <w:r>
        <w:rPr>
          <w:spacing w:val="-13"/>
        </w:rPr>
        <w:t> </w:t>
      </w:r>
      <w:r>
        <w:rPr/>
        <w:t>manipulations to be medically appropriate in certain circumstances. (</w:t>
      </w:r>
      <w:r>
        <w:rPr>
          <w:i/>
        </w:rPr>
        <w:t>Id. </w:t>
      </w:r>
      <w:r>
        <w:rPr/>
        <w:t>p.</w:t>
      </w:r>
      <w:r>
        <w:rPr>
          <w:spacing w:val="-9"/>
        </w:rPr>
        <w:t> </w:t>
      </w:r>
      <w:r>
        <w:rPr/>
        <w:t>13.)</w:t>
      </w:r>
    </w:p>
    <w:p>
      <w:pPr>
        <w:pStyle w:val="BodyText"/>
        <w:spacing w:before="158"/>
        <w:ind w:right="134"/>
        <w:jc w:val="right"/>
      </w:pPr>
      <w:r>
        <w:rPr/>
        <w:t>MSUPD</w:t>
      </w:r>
      <w:r>
        <w:rPr>
          <w:spacing w:val="7"/>
        </w:rPr>
        <w:t> </w:t>
      </w:r>
      <w:r>
        <w:rPr/>
        <w:t>interviewed</w:t>
      </w:r>
      <w:r>
        <w:rPr>
          <w:spacing w:val="7"/>
        </w:rPr>
        <w:t> </w:t>
      </w:r>
      <w:r>
        <w:rPr/>
        <w:t>Teachnor-Hauk</w:t>
      </w:r>
      <w:r>
        <w:rPr>
          <w:spacing w:val="7"/>
        </w:rPr>
        <w:t> </w:t>
      </w:r>
      <w:r>
        <w:rPr/>
        <w:t>on</w:t>
      </w:r>
      <w:r>
        <w:rPr>
          <w:spacing w:val="7"/>
        </w:rPr>
        <w:t> </w:t>
      </w:r>
      <w:r>
        <w:rPr/>
        <w:t>March</w:t>
      </w:r>
      <w:r>
        <w:rPr>
          <w:spacing w:val="8"/>
        </w:rPr>
        <w:t> </w:t>
      </w:r>
      <w:r>
        <w:rPr/>
        <w:t>15,</w:t>
      </w:r>
      <w:r>
        <w:rPr>
          <w:spacing w:val="7"/>
        </w:rPr>
        <w:t> </w:t>
      </w:r>
      <w:r>
        <w:rPr/>
        <w:t>2017</w:t>
      </w:r>
      <w:r>
        <w:rPr>
          <w:spacing w:val="7"/>
        </w:rPr>
        <w:t> </w:t>
      </w:r>
      <w:r>
        <w:rPr/>
        <w:t>and</w:t>
      </w:r>
      <w:r>
        <w:rPr>
          <w:spacing w:val="7"/>
        </w:rPr>
        <w:t> </w:t>
      </w:r>
      <w:r>
        <w:rPr/>
        <w:t>September</w:t>
      </w:r>
      <w:r>
        <w:rPr>
          <w:spacing w:val="7"/>
        </w:rPr>
        <w:t> </w:t>
      </w:r>
      <w:r>
        <w:rPr/>
        <w:t>9,</w:t>
      </w:r>
      <w:r>
        <w:rPr>
          <w:spacing w:val="7"/>
        </w:rPr>
        <w:t> </w:t>
      </w:r>
      <w:r>
        <w:rPr/>
        <w:t>2017.</w:t>
      </w:r>
      <w:r>
        <w:rPr>
          <w:spacing w:val="7"/>
        </w:rPr>
        <w:t> </w:t>
      </w:r>
      <w:r>
        <w:rPr/>
        <w:t>(MSU-</w:t>
      </w:r>
    </w:p>
    <w:p>
      <w:pPr>
        <w:pStyle w:val="BodyText"/>
        <w:tabs>
          <w:tab w:pos="6964" w:val="left" w:leader="none"/>
        </w:tabs>
        <w:spacing w:before="22"/>
        <w:ind w:right="140"/>
        <w:jc w:val="right"/>
      </w:pPr>
      <w:r>
        <w:rPr/>
        <w:t>OCR 04.16.2018 0015952-91; MSU-OCR </w:t>
      </w:r>
      <w:r>
        <w:rPr>
          <w:spacing w:val="42"/>
        </w:rPr>
        <w:t> </w:t>
      </w:r>
      <w:r>
        <w:rPr/>
        <w:t>04.16.2018</w:t>
      </w:r>
      <w:r>
        <w:rPr>
          <w:spacing w:val="25"/>
        </w:rPr>
        <w:t> </w:t>
      </w:r>
      <w:r>
        <w:rPr/>
        <w:t>0016133-42.)</w:t>
        <w:tab/>
        <w:t>Teachnor-Hauk</w:t>
      </w:r>
      <w:r>
        <w:rPr>
          <w:spacing w:val="23"/>
        </w:rPr>
        <w:t> </w:t>
      </w:r>
      <w:r>
        <w:rPr/>
        <w:t>reported</w:t>
      </w:r>
    </w:p>
    <w:p>
      <w:pPr>
        <w:pStyle w:val="BodyText"/>
        <w:spacing w:line="259" w:lineRule="auto" w:before="24"/>
        <w:ind w:left="140" w:right="135"/>
      </w:pPr>
      <w:r>
        <w:rPr/>
        <w:t>that the first time she ever heard a concern or complaint of sex discrimination by Nassar was on September 12, 2016, when the athletic department was informed that Nassar had been arrested. MSUPD directly asked Teachnor-Hauk if any student-athlete had ever previously disclosed anything to her regarding Nassar, and she stated that they had not. Teachnor-Hauk was also interviewed by OCR and stated that prior to September 2016, she had never heard rumors, complaints, or comments about Nassar that raised concerns. Teachnor-Hauk also reported that while she was aware of the 2014 Investigation, she was not aware of any protocols or procedures put</w:t>
      </w:r>
      <w:r>
        <w:rPr>
          <w:spacing w:val="-14"/>
        </w:rPr>
        <w:t> </w:t>
      </w:r>
      <w:r>
        <w:rPr/>
        <w:t>in</w:t>
      </w:r>
      <w:r>
        <w:rPr>
          <w:spacing w:val="-14"/>
        </w:rPr>
        <w:t> </w:t>
      </w:r>
      <w:r>
        <w:rPr/>
        <w:t>place</w:t>
      </w:r>
      <w:r>
        <w:rPr>
          <w:spacing w:val="-15"/>
        </w:rPr>
        <w:t> </w:t>
      </w:r>
      <w:r>
        <w:rPr/>
        <w:t>generally,</w:t>
      </w:r>
      <w:r>
        <w:rPr>
          <w:spacing w:val="-14"/>
        </w:rPr>
        <w:t> </w:t>
      </w:r>
      <w:r>
        <w:rPr/>
        <w:t>or</w:t>
      </w:r>
      <w:r>
        <w:rPr>
          <w:spacing w:val="-12"/>
        </w:rPr>
        <w:t> </w:t>
      </w:r>
      <w:r>
        <w:rPr/>
        <w:t>for</w:t>
      </w:r>
      <w:r>
        <w:rPr>
          <w:spacing w:val="-15"/>
        </w:rPr>
        <w:t> </w:t>
      </w:r>
      <w:r>
        <w:rPr/>
        <w:t>Nassar</w:t>
      </w:r>
      <w:r>
        <w:rPr>
          <w:spacing w:val="-15"/>
        </w:rPr>
        <w:t> </w:t>
      </w:r>
      <w:r>
        <w:rPr/>
        <w:t>specifically,</w:t>
      </w:r>
      <w:r>
        <w:rPr>
          <w:spacing w:val="-14"/>
        </w:rPr>
        <w:t> </w:t>
      </w:r>
      <w:r>
        <w:rPr/>
        <w:t>concerning</w:t>
      </w:r>
      <w:r>
        <w:rPr>
          <w:spacing w:val="-16"/>
        </w:rPr>
        <w:t> </w:t>
      </w:r>
      <w:r>
        <w:rPr/>
        <w:t>medical</w:t>
      </w:r>
      <w:r>
        <w:rPr>
          <w:spacing w:val="-14"/>
        </w:rPr>
        <w:t> </w:t>
      </w:r>
      <w:r>
        <w:rPr/>
        <w:t>care.</w:t>
      </w:r>
      <w:r>
        <w:rPr>
          <w:spacing w:val="-12"/>
        </w:rPr>
        <w:t> </w:t>
      </w:r>
      <w:r>
        <w:rPr/>
        <w:t>(MSU-OCR</w:t>
      </w:r>
      <w:r>
        <w:rPr>
          <w:spacing w:val="-14"/>
        </w:rPr>
        <w:t> </w:t>
      </w:r>
      <w:r>
        <w:rPr/>
        <w:t>04.16.2018 0016138.)</w:t>
      </w:r>
    </w:p>
    <w:p>
      <w:pPr>
        <w:spacing w:after="0" w:line="259" w:lineRule="auto"/>
        <w:sectPr>
          <w:pgSz w:w="12240" w:h="15840"/>
          <w:pgMar w:header="0" w:footer="1067" w:top="1360" w:bottom="1260" w:left="1300" w:right="1300"/>
        </w:sectPr>
      </w:pPr>
    </w:p>
    <w:p>
      <w:pPr>
        <w:pStyle w:val="BodyText"/>
        <w:spacing w:line="259" w:lineRule="auto" w:before="74"/>
        <w:ind w:left="139" w:right="137" w:firstLine="720"/>
      </w:pPr>
      <w:r>
        <w:rPr/>
        <w:t>During</w:t>
      </w:r>
      <w:r>
        <w:rPr>
          <w:spacing w:val="-7"/>
        </w:rPr>
        <w:t> </w:t>
      </w:r>
      <w:r>
        <w:rPr/>
        <w:t>her</w:t>
      </w:r>
      <w:r>
        <w:rPr>
          <w:spacing w:val="-5"/>
        </w:rPr>
        <w:t> </w:t>
      </w:r>
      <w:r>
        <w:rPr/>
        <w:t>March</w:t>
      </w:r>
      <w:r>
        <w:rPr>
          <w:spacing w:val="-4"/>
        </w:rPr>
        <w:t> </w:t>
      </w:r>
      <w:r>
        <w:rPr/>
        <w:t>2017</w:t>
      </w:r>
      <w:r>
        <w:rPr>
          <w:spacing w:val="-5"/>
        </w:rPr>
        <w:t> </w:t>
      </w:r>
      <w:r>
        <w:rPr/>
        <w:t>interview</w:t>
      </w:r>
      <w:r>
        <w:rPr>
          <w:spacing w:val="-4"/>
        </w:rPr>
        <w:t> </w:t>
      </w:r>
      <w:r>
        <w:rPr/>
        <w:t>with</w:t>
      </w:r>
      <w:r>
        <w:rPr>
          <w:spacing w:val="-4"/>
        </w:rPr>
        <w:t> </w:t>
      </w:r>
      <w:r>
        <w:rPr/>
        <w:t>the</w:t>
      </w:r>
      <w:r>
        <w:rPr>
          <w:spacing w:val="-6"/>
        </w:rPr>
        <w:t> </w:t>
      </w:r>
      <w:r>
        <w:rPr/>
        <w:t>MSUPD,</w:t>
      </w:r>
      <w:r>
        <w:rPr>
          <w:spacing w:val="-4"/>
        </w:rPr>
        <w:t> </w:t>
      </w:r>
      <w:r>
        <w:rPr/>
        <w:t>Teachnor-Hauk</w:t>
      </w:r>
      <w:r>
        <w:rPr>
          <w:spacing w:val="-4"/>
        </w:rPr>
        <w:t> </w:t>
      </w:r>
      <w:r>
        <w:rPr/>
        <w:t>stated</w:t>
      </w:r>
      <w:r>
        <w:rPr>
          <w:spacing w:val="-2"/>
        </w:rPr>
        <w:t> </w:t>
      </w:r>
      <w:r>
        <w:rPr/>
        <w:t>that</w:t>
      </w:r>
      <w:r>
        <w:rPr>
          <w:spacing w:val="-3"/>
        </w:rPr>
        <w:t> </w:t>
      </w:r>
      <w:r>
        <w:rPr/>
        <w:t>she</w:t>
      </w:r>
      <w:r>
        <w:rPr>
          <w:spacing w:val="-5"/>
        </w:rPr>
        <w:t> </w:t>
      </w:r>
      <w:r>
        <w:rPr/>
        <w:t>would often write notes as Nassar provided treatment. Teachnor-Hauk stated she was unaware that anyone at MSU utilized intervaginal treatment of any kind, and Teachnor-Hauk reported that she had never had a student-athlete tell her that Nassar performed an intervaginal treatment on them and had never seen him treat a student-athlete using an intervaginal treatment. Further,</w:t>
      </w:r>
      <w:r>
        <w:rPr>
          <w:spacing w:val="-28"/>
        </w:rPr>
        <w:t> </w:t>
      </w:r>
      <w:r>
        <w:rPr/>
        <w:t>Teachnor- Hauk</w:t>
      </w:r>
      <w:r>
        <w:rPr>
          <w:spacing w:val="-5"/>
        </w:rPr>
        <w:t> </w:t>
      </w:r>
      <w:r>
        <w:rPr/>
        <w:t>stated</w:t>
      </w:r>
      <w:r>
        <w:rPr>
          <w:spacing w:val="-5"/>
        </w:rPr>
        <w:t> </w:t>
      </w:r>
      <w:r>
        <w:rPr/>
        <w:t>that</w:t>
      </w:r>
      <w:r>
        <w:rPr>
          <w:spacing w:val="-4"/>
        </w:rPr>
        <w:t> </w:t>
      </w:r>
      <w:r>
        <w:rPr/>
        <w:t>when</w:t>
      </w:r>
      <w:r>
        <w:rPr>
          <w:spacing w:val="-4"/>
        </w:rPr>
        <w:t> </w:t>
      </w:r>
      <w:r>
        <w:rPr/>
        <w:t>news</w:t>
      </w:r>
      <w:r>
        <w:rPr>
          <w:spacing w:val="-5"/>
        </w:rPr>
        <w:t> </w:t>
      </w:r>
      <w:r>
        <w:rPr/>
        <w:t>stories</w:t>
      </w:r>
      <w:r>
        <w:rPr>
          <w:spacing w:val="-5"/>
        </w:rPr>
        <w:t> </w:t>
      </w:r>
      <w:r>
        <w:rPr/>
        <w:t>came</w:t>
      </w:r>
      <w:r>
        <w:rPr>
          <w:spacing w:val="-6"/>
        </w:rPr>
        <w:t> </w:t>
      </w:r>
      <w:r>
        <w:rPr/>
        <w:t>out,</w:t>
      </w:r>
      <w:r>
        <w:rPr>
          <w:spacing w:val="-4"/>
        </w:rPr>
        <w:t> </w:t>
      </w:r>
      <w:r>
        <w:rPr/>
        <w:t>she</w:t>
      </w:r>
      <w:r>
        <w:rPr>
          <w:spacing w:val="-8"/>
        </w:rPr>
        <w:t> </w:t>
      </w:r>
      <w:r>
        <w:rPr/>
        <w:t>asked</w:t>
      </w:r>
      <w:r>
        <w:rPr>
          <w:spacing w:val="-2"/>
        </w:rPr>
        <w:t> </w:t>
      </w:r>
      <w:r>
        <w:rPr/>
        <w:t>Lemmen</w:t>
      </w:r>
      <w:r>
        <w:rPr>
          <w:spacing w:val="-5"/>
        </w:rPr>
        <w:t> </w:t>
      </w:r>
      <w:r>
        <w:rPr/>
        <w:t>if</w:t>
      </w:r>
      <w:r>
        <w:rPr>
          <w:spacing w:val="-5"/>
        </w:rPr>
        <w:t> </w:t>
      </w:r>
      <w:r>
        <w:rPr/>
        <w:t>she</w:t>
      </w:r>
      <w:r>
        <w:rPr>
          <w:spacing w:val="-6"/>
        </w:rPr>
        <w:t> </w:t>
      </w:r>
      <w:r>
        <w:rPr/>
        <w:t>was</w:t>
      </w:r>
      <w:r>
        <w:rPr>
          <w:spacing w:val="-5"/>
        </w:rPr>
        <w:t> </w:t>
      </w:r>
      <w:r>
        <w:rPr/>
        <w:t>aware</w:t>
      </w:r>
      <w:r>
        <w:rPr>
          <w:spacing w:val="-6"/>
        </w:rPr>
        <w:t> </w:t>
      </w:r>
      <w:r>
        <w:rPr/>
        <w:t>Nassar</w:t>
      </w:r>
      <w:r>
        <w:rPr>
          <w:spacing w:val="-5"/>
        </w:rPr>
        <w:t> </w:t>
      </w:r>
      <w:r>
        <w:rPr/>
        <w:t>utilized intervaginal treatments and Lemmen also stated that she was not aware.</w:t>
      </w:r>
    </w:p>
    <w:p>
      <w:pPr>
        <w:pStyle w:val="BodyText"/>
        <w:spacing w:line="259" w:lineRule="auto" w:before="158"/>
        <w:ind w:left="140" w:right="136" w:firstLine="720"/>
      </w:pPr>
      <w:r>
        <w:rPr/>
        <w:t>MSUPD advised Teachnor-Hauk that women had reported that athletic trainers knew of Nassar’s treatments and joked with the student-athletes about the treatments being very personal. Teachnor-Hauk</w:t>
      </w:r>
      <w:r>
        <w:rPr>
          <w:spacing w:val="-7"/>
        </w:rPr>
        <w:t> </w:t>
      </w:r>
      <w:r>
        <w:rPr/>
        <w:t>did</w:t>
      </w:r>
      <w:r>
        <w:rPr>
          <w:spacing w:val="-6"/>
        </w:rPr>
        <w:t> </w:t>
      </w:r>
      <w:r>
        <w:rPr/>
        <w:t>not</w:t>
      </w:r>
      <w:r>
        <w:rPr>
          <w:spacing w:val="-6"/>
        </w:rPr>
        <w:t> </w:t>
      </w:r>
      <w:r>
        <w:rPr/>
        <w:t>recall</w:t>
      </w:r>
      <w:r>
        <w:rPr>
          <w:spacing w:val="-6"/>
        </w:rPr>
        <w:t> </w:t>
      </w:r>
      <w:r>
        <w:rPr/>
        <w:t>this</w:t>
      </w:r>
      <w:r>
        <w:rPr>
          <w:spacing w:val="-6"/>
        </w:rPr>
        <w:t> </w:t>
      </w:r>
      <w:r>
        <w:rPr/>
        <w:t>occurring</w:t>
      </w:r>
      <w:r>
        <w:rPr>
          <w:spacing w:val="-7"/>
        </w:rPr>
        <w:t> </w:t>
      </w:r>
      <w:r>
        <w:rPr/>
        <w:t>and</w:t>
      </w:r>
      <w:r>
        <w:rPr>
          <w:spacing w:val="-6"/>
        </w:rPr>
        <w:t> </w:t>
      </w:r>
      <w:r>
        <w:rPr/>
        <w:t>stated</w:t>
      </w:r>
      <w:r>
        <w:rPr>
          <w:spacing w:val="-6"/>
        </w:rPr>
        <w:t> </w:t>
      </w:r>
      <w:r>
        <w:rPr/>
        <w:t>that</w:t>
      </w:r>
      <w:r>
        <w:rPr>
          <w:spacing w:val="-6"/>
        </w:rPr>
        <w:t> </w:t>
      </w:r>
      <w:r>
        <w:rPr/>
        <w:t>she</w:t>
      </w:r>
      <w:r>
        <w:rPr>
          <w:spacing w:val="-7"/>
        </w:rPr>
        <w:t> </w:t>
      </w:r>
      <w:r>
        <w:rPr/>
        <w:t>assumed</w:t>
      </w:r>
      <w:r>
        <w:rPr>
          <w:spacing w:val="-6"/>
        </w:rPr>
        <w:t> </w:t>
      </w:r>
      <w:r>
        <w:rPr/>
        <w:t>they</w:t>
      </w:r>
      <w:r>
        <w:rPr>
          <w:spacing w:val="-4"/>
        </w:rPr>
        <w:t> </w:t>
      </w:r>
      <w:r>
        <w:rPr/>
        <w:t>were</w:t>
      </w:r>
      <w:r>
        <w:rPr>
          <w:spacing w:val="-5"/>
        </w:rPr>
        <w:t> </w:t>
      </w:r>
      <w:r>
        <w:rPr/>
        <w:t>referring</w:t>
      </w:r>
      <w:r>
        <w:rPr>
          <w:spacing w:val="-9"/>
        </w:rPr>
        <w:t> </w:t>
      </w:r>
      <w:r>
        <w:rPr/>
        <w:t>to</w:t>
      </w:r>
      <w:r>
        <w:rPr>
          <w:spacing w:val="-6"/>
        </w:rPr>
        <w:t> </w:t>
      </w:r>
      <w:r>
        <w:rPr/>
        <w:t>the STL adjustment because it involves hand placement near the area of (but not on or in) the vagina. Teachnor-Hauk stated that she has a model of the pelvis in the athletic training office that shows the ligament and helps to inform student-athletes about the treatment, which she herself will also provide when needed. Teachnor-Hauk reported that when student-athletes would talk about Nassar being in their private area, she would use the model to provide an understanding of where the ligament is and no student-athlete ever shared that the treatment Nassar was providing was different than what she was modeling. (MSU-OCR 04.16.2018</w:t>
      </w:r>
      <w:r>
        <w:rPr>
          <w:spacing w:val="-2"/>
        </w:rPr>
        <w:t> </w:t>
      </w:r>
      <w:r>
        <w:rPr/>
        <w:t>0016138.)</w:t>
      </w:r>
    </w:p>
    <w:p>
      <w:pPr>
        <w:pStyle w:val="BodyText"/>
        <w:spacing w:line="259" w:lineRule="auto" w:before="158"/>
        <w:ind w:left="140" w:right="138" w:firstLine="720"/>
      </w:pPr>
      <w:r>
        <w:rPr/>
        <w:t>Teachnor-Hauk</w:t>
      </w:r>
      <w:r>
        <w:rPr>
          <w:spacing w:val="-10"/>
        </w:rPr>
        <w:t> </w:t>
      </w:r>
      <w:r>
        <w:rPr/>
        <w:t>informed</w:t>
      </w:r>
      <w:r>
        <w:rPr>
          <w:spacing w:val="-10"/>
        </w:rPr>
        <w:t> </w:t>
      </w:r>
      <w:r>
        <w:rPr/>
        <w:t>MSUPD</w:t>
      </w:r>
      <w:r>
        <w:rPr>
          <w:spacing w:val="-11"/>
        </w:rPr>
        <w:t> </w:t>
      </w:r>
      <w:r>
        <w:rPr/>
        <w:t>that</w:t>
      </w:r>
      <w:r>
        <w:rPr>
          <w:spacing w:val="-12"/>
        </w:rPr>
        <w:t> </w:t>
      </w:r>
      <w:r>
        <w:rPr/>
        <w:t>she</w:t>
      </w:r>
      <w:r>
        <w:rPr>
          <w:spacing w:val="-12"/>
        </w:rPr>
        <w:t> </w:t>
      </w:r>
      <w:r>
        <w:rPr/>
        <w:t>had</w:t>
      </w:r>
      <w:r>
        <w:rPr>
          <w:spacing w:val="-10"/>
        </w:rPr>
        <w:t> </w:t>
      </w:r>
      <w:r>
        <w:rPr/>
        <w:t>overhead</w:t>
      </w:r>
      <w:r>
        <w:rPr>
          <w:spacing w:val="-11"/>
        </w:rPr>
        <w:t> </w:t>
      </w:r>
      <w:r>
        <w:rPr/>
        <w:t>one</w:t>
      </w:r>
      <w:r>
        <w:rPr>
          <w:spacing w:val="-11"/>
        </w:rPr>
        <w:t> </w:t>
      </w:r>
      <w:r>
        <w:rPr/>
        <w:t>gymnast,</w:t>
      </w:r>
      <w:r>
        <w:rPr>
          <w:spacing w:val="-11"/>
        </w:rPr>
        <w:t> </w:t>
      </w:r>
      <w:r>
        <w:rPr/>
        <w:t>Reporter</w:t>
      </w:r>
      <w:r>
        <w:rPr>
          <w:spacing w:val="-13"/>
        </w:rPr>
        <w:t> </w:t>
      </w:r>
      <w:r>
        <w:rPr/>
        <w:t>N,</w:t>
      </w:r>
      <w:r>
        <w:rPr>
          <w:spacing w:val="-9"/>
        </w:rPr>
        <w:t> </w:t>
      </w:r>
      <w:r>
        <w:rPr/>
        <w:t>talking to another athlete and that she said something to the effect of Nassar being in her private area. Teachnor-Hauk stated that the student-athlete was laughing and did not seem uncomfortable. Teachnor-Hauk heard other comments by student-athletes about Nassar that were like Reporter N’s statement and further stated that she had never had a student-athlete report that Nassar made them</w:t>
      </w:r>
      <w:r>
        <w:rPr>
          <w:spacing w:val="-1"/>
        </w:rPr>
        <w:t> </w:t>
      </w:r>
      <w:r>
        <w:rPr/>
        <w:t>uncomfortable.</w:t>
      </w:r>
    </w:p>
    <w:p>
      <w:pPr>
        <w:pStyle w:val="BodyText"/>
        <w:spacing w:line="259" w:lineRule="auto" w:before="158"/>
        <w:ind w:left="140" w:right="138" w:firstLine="720"/>
      </w:pPr>
      <w:r>
        <w:rPr/>
        <w:t>Teachnor-Hauk was aware of Nassar seeing one gymnast, Reporter O, at his house. Teachnor-Hauk was informed of this information when Reporter O told Teachnor-Hauk that Nassar had seen her for an injury. Teachnor-Hauk stated that it did not “raise any red flags” for her, though she acknowledged her own doctor typically does not see her at the doctor’s home</w:t>
      </w:r>
      <w:r>
        <w:rPr>
          <w:spacing w:val="-23"/>
        </w:rPr>
        <w:t> </w:t>
      </w:r>
      <w:r>
        <w:rPr/>
        <w:t>and further stated she spoke to Nassar about this matter because she wanted to understand what was going on with her student-athlete. Reporter O did not raise any complaints or</w:t>
      </w:r>
      <w:r>
        <w:rPr>
          <w:spacing w:val="-14"/>
        </w:rPr>
        <w:t> </w:t>
      </w:r>
      <w:r>
        <w:rPr/>
        <w:t>concerns.</w:t>
      </w:r>
    </w:p>
    <w:p>
      <w:pPr>
        <w:pStyle w:val="BodyText"/>
        <w:spacing w:line="259" w:lineRule="auto" w:before="158"/>
        <w:ind w:left="140" w:right="135" w:firstLine="720"/>
      </w:pPr>
      <w:r>
        <w:rPr/>
        <w:t>Teachnor-Hauk</w:t>
      </w:r>
      <w:r>
        <w:rPr>
          <w:spacing w:val="-10"/>
        </w:rPr>
        <w:t> </w:t>
      </w:r>
      <w:r>
        <w:rPr/>
        <w:t>also</w:t>
      </w:r>
      <w:r>
        <w:rPr>
          <w:spacing w:val="-11"/>
        </w:rPr>
        <w:t> </w:t>
      </w:r>
      <w:r>
        <w:rPr/>
        <w:t>provided</w:t>
      </w:r>
      <w:r>
        <w:rPr>
          <w:spacing w:val="-11"/>
        </w:rPr>
        <w:t> </w:t>
      </w:r>
      <w:r>
        <w:rPr/>
        <w:t>a</w:t>
      </w:r>
      <w:r>
        <w:rPr>
          <w:spacing w:val="-12"/>
        </w:rPr>
        <w:t> </w:t>
      </w:r>
      <w:r>
        <w:rPr/>
        <w:t>pre-hearing</w:t>
      </w:r>
      <w:r>
        <w:rPr>
          <w:spacing w:val="-14"/>
        </w:rPr>
        <w:t> </w:t>
      </w:r>
      <w:r>
        <w:rPr/>
        <w:t>sworn</w:t>
      </w:r>
      <w:r>
        <w:rPr>
          <w:spacing w:val="-9"/>
        </w:rPr>
        <w:t> </w:t>
      </w:r>
      <w:r>
        <w:rPr/>
        <w:t>statement</w:t>
      </w:r>
      <w:r>
        <w:rPr>
          <w:spacing w:val="-11"/>
        </w:rPr>
        <w:t> </w:t>
      </w:r>
      <w:r>
        <w:rPr/>
        <w:t>in</w:t>
      </w:r>
      <w:r>
        <w:rPr>
          <w:spacing w:val="-11"/>
        </w:rPr>
        <w:t> </w:t>
      </w:r>
      <w:r>
        <w:rPr/>
        <w:t>connection</w:t>
      </w:r>
      <w:r>
        <w:rPr>
          <w:spacing w:val="-10"/>
        </w:rPr>
        <w:t> </w:t>
      </w:r>
      <w:r>
        <w:rPr/>
        <w:t>with</w:t>
      </w:r>
      <w:r>
        <w:rPr>
          <w:spacing w:val="-11"/>
        </w:rPr>
        <w:t> </w:t>
      </w:r>
      <w:r>
        <w:rPr/>
        <w:t>the</w:t>
      </w:r>
      <w:r>
        <w:rPr>
          <w:spacing w:val="-10"/>
        </w:rPr>
        <w:t> </w:t>
      </w:r>
      <w:r>
        <w:rPr/>
        <w:t>LARA proceeding on September 3, 2018, testifying in a manner consistent with her other statements, including that she had never been made aware that Nassar was performing any internal vaginal treatments and never received a complaint concerning Nassar. (September 3, 2018 sworn statement,</w:t>
      </w:r>
      <w:r>
        <w:rPr>
          <w:spacing w:val="-17"/>
        </w:rPr>
        <w:t> </w:t>
      </w:r>
      <w:r>
        <w:rPr/>
        <w:t>pp.</w:t>
      </w:r>
      <w:r>
        <w:rPr>
          <w:spacing w:val="-16"/>
        </w:rPr>
        <w:t> </w:t>
      </w:r>
      <w:r>
        <w:rPr/>
        <w:t>18-19.)</w:t>
      </w:r>
      <w:r>
        <w:rPr>
          <w:spacing w:val="30"/>
        </w:rPr>
        <w:t> </w:t>
      </w:r>
      <w:r>
        <w:rPr/>
        <w:t>Further,</w:t>
      </w:r>
      <w:r>
        <w:rPr>
          <w:spacing w:val="-16"/>
        </w:rPr>
        <w:t> </w:t>
      </w:r>
      <w:r>
        <w:rPr/>
        <w:t>Teachnor-Hauk</w:t>
      </w:r>
      <w:r>
        <w:rPr>
          <w:spacing w:val="-14"/>
        </w:rPr>
        <w:t> </w:t>
      </w:r>
      <w:r>
        <w:rPr/>
        <w:t>testified</w:t>
      </w:r>
      <w:r>
        <w:rPr>
          <w:spacing w:val="-16"/>
        </w:rPr>
        <w:t> </w:t>
      </w:r>
      <w:r>
        <w:rPr/>
        <w:t>that</w:t>
      </w:r>
      <w:r>
        <w:rPr>
          <w:spacing w:val="-16"/>
        </w:rPr>
        <w:t> </w:t>
      </w:r>
      <w:r>
        <w:rPr/>
        <w:t>she</w:t>
      </w:r>
      <w:r>
        <w:rPr>
          <w:spacing w:val="-17"/>
        </w:rPr>
        <w:t> </w:t>
      </w:r>
      <w:r>
        <w:rPr/>
        <w:t>never</w:t>
      </w:r>
      <w:r>
        <w:rPr>
          <w:spacing w:val="-17"/>
        </w:rPr>
        <w:t> </w:t>
      </w:r>
      <w:r>
        <w:rPr/>
        <w:t>spoke</w:t>
      </w:r>
      <w:r>
        <w:rPr>
          <w:spacing w:val="-13"/>
        </w:rPr>
        <w:t> </w:t>
      </w:r>
      <w:r>
        <w:rPr/>
        <w:t>with</w:t>
      </w:r>
      <w:r>
        <w:rPr>
          <w:spacing w:val="-16"/>
        </w:rPr>
        <w:t> </w:t>
      </w:r>
      <w:r>
        <w:rPr/>
        <w:t>Reporter</w:t>
      </w:r>
      <w:r>
        <w:rPr>
          <w:spacing w:val="-17"/>
        </w:rPr>
        <w:t> </w:t>
      </w:r>
      <w:r>
        <w:rPr/>
        <w:t>5</w:t>
      </w:r>
      <w:r>
        <w:rPr>
          <w:spacing w:val="-17"/>
        </w:rPr>
        <w:t> </w:t>
      </w:r>
      <w:r>
        <w:rPr/>
        <w:t>about Nassar and further testified that Reporter 5’s reported allegations were untrue. (</w:t>
      </w:r>
      <w:r>
        <w:rPr>
          <w:i/>
        </w:rPr>
        <w:t>Id. </w:t>
      </w:r>
      <w:r>
        <w:rPr/>
        <w:t>p. 24.) Teachnor-Hauk’s testimony at her LARA hearing was consistent to her sworn statement. At the hearing, Teachnor-Hauk stated that if a patient stated “they were vaginally penetrated [it] would have been a huge red flag because I was not aware of any procedure that we did, at all, anybody, and when I say we, not me, the physicians, I was not aware of that. That would have been a huge red flag.” (LARA Transcript, January 23, 2020, p.</w:t>
      </w:r>
      <w:r>
        <w:rPr>
          <w:spacing w:val="-8"/>
        </w:rPr>
        <w:t> </w:t>
      </w:r>
      <w:r>
        <w:rPr/>
        <w:t>121.)</w:t>
      </w:r>
    </w:p>
    <w:p>
      <w:pPr>
        <w:spacing w:after="0" w:line="259" w:lineRule="auto"/>
        <w:sectPr>
          <w:pgSz w:w="12240" w:h="15840"/>
          <w:pgMar w:header="0" w:footer="1067" w:top="1360" w:bottom="1260" w:left="1300" w:right="1300"/>
        </w:sectPr>
      </w:pPr>
    </w:p>
    <w:p>
      <w:pPr>
        <w:pStyle w:val="BodyText"/>
        <w:spacing w:line="259" w:lineRule="auto" w:before="74"/>
        <w:ind w:left="139" w:right="135" w:firstLine="720"/>
      </w:pPr>
      <w:r>
        <w:rPr/>
        <w:t>With</w:t>
      </w:r>
      <w:r>
        <w:rPr>
          <w:spacing w:val="-5"/>
        </w:rPr>
        <w:t> </w:t>
      </w:r>
      <w:r>
        <w:rPr/>
        <w:t>respect</w:t>
      </w:r>
      <w:r>
        <w:rPr>
          <w:spacing w:val="-4"/>
        </w:rPr>
        <w:t> </w:t>
      </w:r>
      <w:r>
        <w:rPr/>
        <w:t>to</w:t>
      </w:r>
      <w:r>
        <w:rPr>
          <w:spacing w:val="-4"/>
        </w:rPr>
        <w:t> </w:t>
      </w:r>
      <w:r>
        <w:rPr/>
        <w:t>Reporter</w:t>
      </w:r>
      <w:r>
        <w:rPr>
          <w:spacing w:val="-6"/>
        </w:rPr>
        <w:t> </w:t>
      </w:r>
      <w:r>
        <w:rPr/>
        <w:t>5,</w:t>
      </w:r>
      <w:r>
        <w:rPr>
          <w:spacing w:val="-4"/>
        </w:rPr>
        <w:t> </w:t>
      </w:r>
      <w:r>
        <w:rPr/>
        <w:t>the</w:t>
      </w:r>
      <w:r>
        <w:rPr>
          <w:spacing w:val="-6"/>
        </w:rPr>
        <w:t> </w:t>
      </w:r>
      <w:r>
        <w:rPr/>
        <w:t>Judicial</w:t>
      </w:r>
      <w:r>
        <w:rPr>
          <w:spacing w:val="-4"/>
        </w:rPr>
        <w:t> </w:t>
      </w:r>
      <w:r>
        <w:rPr/>
        <w:t>Panel</w:t>
      </w:r>
      <w:r>
        <w:rPr>
          <w:spacing w:val="-3"/>
        </w:rPr>
        <w:t> </w:t>
      </w:r>
      <w:r>
        <w:rPr/>
        <w:t>of</w:t>
      </w:r>
      <w:r>
        <w:rPr>
          <w:spacing w:val="-6"/>
        </w:rPr>
        <w:t> </w:t>
      </w:r>
      <w:r>
        <w:rPr/>
        <w:t>NATA</w:t>
      </w:r>
      <w:r>
        <w:rPr>
          <w:spacing w:val="-4"/>
        </w:rPr>
        <w:t> </w:t>
      </w:r>
      <w:r>
        <w:rPr/>
        <w:t>Committee</w:t>
      </w:r>
      <w:r>
        <w:rPr>
          <w:spacing w:val="-6"/>
        </w:rPr>
        <w:t> </w:t>
      </w:r>
      <w:r>
        <w:rPr/>
        <w:t>on</w:t>
      </w:r>
      <w:r>
        <w:rPr>
          <w:spacing w:val="-4"/>
        </w:rPr>
        <w:t> </w:t>
      </w:r>
      <w:r>
        <w:rPr/>
        <w:t>Professional</w:t>
      </w:r>
      <w:r>
        <w:rPr>
          <w:spacing w:val="-4"/>
        </w:rPr>
        <w:t> </w:t>
      </w:r>
      <w:r>
        <w:rPr/>
        <w:t>Ethics opened an investigation regarding Teachnor-Hauk. On January 17, 2019, the Judicial Panel of NATA advised that it completed its investigation and review, and the Judicial Panel concluded that the complaint against Teachnor-Hauk based upon Reporter 5’s report was found to have no ethics violations due to inconclusive evidence and</w:t>
      </w:r>
      <w:r>
        <w:rPr>
          <w:spacing w:val="-4"/>
        </w:rPr>
        <w:t> </w:t>
      </w:r>
      <w:r>
        <w:rPr/>
        <w:t>information.</w:t>
      </w:r>
    </w:p>
    <w:p>
      <w:pPr>
        <w:pStyle w:val="BodyText"/>
        <w:spacing w:line="259" w:lineRule="auto" w:before="159"/>
        <w:ind w:left="139" w:right="135" w:firstLine="720"/>
      </w:pPr>
      <w:r>
        <w:rPr/>
        <w:t>Pursuant to Section III of the Resolution Agreement, MSU is required to “review the actions of those current and former employees who had notice or were reported to have received notice</w:t>
      </w:r>
      <w:r>
        <w:rPr>
          <w:spacing w:val="-18"/>
        </w:rPr>
        <w:t> </w:t>
      </w:r>
      <w:r>
        <w:rPr/>
        <w:t>of</w:t>
      </w:r>
      <w:r>
        <w:rPr>
          <w:spacing w:val="-17"/>
        </w:rPr>
        <w:t> </w:t>
      </w:r>
      <w:r>
        <w:rPr/>
        <w:t>a</w:t>
      </w:r>
      <w:r>
        <w:rPr>
          <w:spacing w:val="-17"/>
        </w:rPr>
        <w:t> </w:t>
      </w:r>
      <w:r>
        <w:rPr/>
        <w:t>complaint</w:t>
      </w:r>
      <w:r>
        <w:rPr>
          <w:spacing w:val="-15"/>
        </w:rPr>
        <w:t> </w:t>
      </w:r>
      <w:r>
        <w:rPr/>
        <w:t>or</w:t>
      </w:r>
      <w:r>
        <w:rPr>
          <w:spacing w:val="-18"/>
        </w:rPr>
        <w:t> </w:t>
      </w:r>
      <w:r>
        <w:rPr/>
        <w:t>concern</w:t>
      </w:r>
      <w:r>
        <w:rPr>
          <w:spacing w:val="-16"/>
        </w:rPr>
        <w:t> </w:t>
      </w:r>
      <w:r>
        <w:rPr/>
        <w:t>of</w:t>
      </w:r>
      <w:r>
        <w:rPr>
          <w:spacing w:val="-17"/>
        </w:rPr>
        <w:t> </w:t>
      </w:r>
      <w:r>
        <w:rPr/>
        <w:t>sex</w:t>
      </w:r>
      <w:r>
        <w:rPr>
          <w:spacing w:val="-13"/>
        </w:rPr>
        <w:t> </w:t>
      </w:r>
      <w:r>
        <w:rPr/>
        <w:t>discrimination</w:t>
      </w:r>
      <w:r>
        <w:rPr>
          <w:spacing w:val="-17"/>
        </w:rPr>
        <w:t> </w:t>
      </w:r>
      <w:r>
        <w:rPr/>
        <w:t>committed</w:t>
      </w:r>
      <w:r>
        <w:rPr>
          <w:spacing w:val="-16"/>
        </w:rPr>
        <w:t> </w:t>
      </w:r>
      <w:r>
        <w:rPr/>
        <w:t>by”</w:t>
      </w:r>
      <w:r>
        <w:rPr>
          <w:spacing w:val="-17"/>
        </w:rPr>
        <w:t> </w:t>
      </w:r>
      <w:r>
        <w:rPr/>
        <w:t>Nassar.</w:t>
      </w:r>
      <w:r>
        <w:rPr>
          <w:spacing w:val="28"/>
        </w:rPr>
        <w:t> </w:t>
      </w:r>
      <w:r>
        <w:rPr/>
        <w:t>Under</w:t>
      </w:r>
      <w:r>
        <w:rPr>
          <w:spacing w:val="-17"/>
        </w:rPr>
        <w:t> </w:t>
      </w:r>
      <w:r>
        <w:rPr/>
        <w:t>the</w:t>
      </w:r>
      <w:r>
        <w:rPr>
          <w:spacing w:val="-17"/>
        </w:rPr>
        <w:t> </w:t>
      </w:r>
      <w:r>
        <w:rPr/>
        <w:t>applicable evidentiary standard, a preponderance is the amount of evidence that causes one to conclude that an allegation is more likely true than not true. </w:t>
      </w:r>
      <w:r>
        <w:rPr>
          <w:spacing w:val="-3"/>
        </w:rPr>
        <w:t>If </w:t>
      </w:r>
      <w:r>
        <w:rPr/>
        <w:t>the evidence on an allegation is equally balanced (</w:t>
      </w:r>
      <w:r>
        <w:rPr>
          <w:i/>
        </w:rPr>
        <w:t>i.e.</w:t>
      </w:r>
      <w:r>
        <w:rPr/>
        <w:t>, 50% / 50%), it has not been proven by a preponderance of the evidence. Based on the currently available evidence, the preponderance of the evidence supports that Teachnor-Hauk did not have notice of a complaint or concern of sex discrimination by Nassar. It is not disputed that Teachnor-Hauk understood that Nassar would perform an STL adjustment on certain student- athletes,</w:t>
      </w:r>
      <w:r>
        <w:rPr>
          <w:spacing w:val="-7"/>
        </w:rPr>
        <w:t> </w:t>
      </w:r>
      <w:r>
        <w:rPr/>
        <w:t>but</w:t>
      </w:r>
      <w:r>
        <w:rPr>
          <w:spacing w:val="-7"/>
        </w:rPr>
        <w:t> </w:t>
      </w:r>
      <w:r>
        <w:rPr/>
        <w:t>Teachnor-Hauk</w:t>
      </w:r>
      <w:r>
        <w:rPr>
          <w:spacing w:val="-6"/>
        </w:rPr>
        <w:t> </w:t>
      </w:r>
      <w:r>
        <w:rPr/>
        <w:t>denied</w:t>
      </w:r>
      <w:r>
        <w:rPr>
          <w:spacing w:val="-7"/>
        </w:rPr>
        <w:t> </w:t>
      </w:r>
      <w:r>
        <w:rPr/>
        <w:t>ever</w:t>
      </w:r>
      <w:r>
        <w:rPr>
          <w:spacing w:val="-8"/>
        </w:rPr>
        <w:t> </w:t>
      </w:r>
      <w:r>
        <w:rPr/>
        <w:t>having</w:t>
      </w:r>
      <w:r>
        <w:rPr>
          <w:spacing w:val="-9"/>
        </w:rPr>
        <w:t> </w:t>
      </w:r>
      <w:r>
        <w:rPr/>
        <w:t>knowledge</w:t>
      </w:r>
      <w:r>
        <w:rPr>
          <w:spacing w:val="-8"/>
        </w:rPr>
        <w:t> </w:t>
      </w:r>
      <w:r>
        <w:rPr/>
        <w:t>of</w:t>
      </w:r>
      <w:r>
        <w:rPr>
          <w:spacing w:val="-7"/>
        </w:rPr>
        <w:t> </w:t>
      </w:r>
      <w:r>
        <w:rPr/>
        <w:t>intervaginal</w:t>
      </w:r>
      <w:r>
        <w:rPr>
          <w:spacing w:val="-7"/>
        </w:rPr>
        <w:t> </w:t>
      </w:r>
      <w:r>
        <w:rPr/>
        <w:t>treatment</w:t>
      </w:r>
      <w:r>
        <w:rPr>
          <w:spacing w:val="-7"/>
        </w:rPr>
        <w:t> </w:t>
      </w:r>
      <w:r>
        <w:rPr/>
        <w:t>by</w:t>
      </w:r>
      <w:r>
        <w:rPr>
          <w:spacing w:val="-11"/>
        </w:rPr>
        <w:t> </w:t>
      </w:r>
      <w:r>
        <w:rPr/>
        <w:t>Nassar</w:t>
      </w:r>
      <w:r>
        <w:rPr>
          <w:spacing w:val="-8"/>
        </w:rPr>
        <w:t> </w:t>
      </w:r>
      <w:r>
        <w:rPr/>
        <w:t>or any other MSU employee. Teachnor-Hauk further denied ever having a student-athlete complain that they were uncomfortable with Nassar. The allegations in Reporter 5’s civil lawsuit do not state what she specifically reported to Teachnor-Hauk. Moreover, during Reporter 5’s testimony at</w:t>
      </w:r>
      <w:r>
        <w:rPr>
          <w:spacing w:val="-7"/>
        </w:rPr>
        <w:t> </w:t>
      </w:r>
      <w:r>
        <w:rPr/>
        <w:t>Teachnor-Hauk’s</w:t>
      </w:r>
      <w:r>
        <w:rPr>
          <w:spacing w:val="-1"/>
        </w:rPr>
        <w:t> </w:t>
      </w:r>
      <w:r>
        <w:rPr/>
        <w:t>LARA</w:t>
      </w:r>
      <w:r>
        <w:rPr>
          <w:spacing w:val="-7"/>
        </w:rPr>
        <w:t> </w:t>
      </w:r>
      <w:r>
        <w:rPr/>
        <w:t>hearing,</w:t>
      </w:r>
      <w:r>
        <w:rPr>
          <w:spacing w:val="-6"/>
        </w:rPr>
        <w:t> </w:t>
      </w:r>
      <w:r>
        <w:rPr/>
        <w:t>Reporter</w:t>
      </w:r>
      <w:r>
        <w:rPr>
          <w:spacing w:val="-7"/>
        </w:rPr>
        <w:t> </w:t>
      </w:r>
      <w:r>
        <w:rPr/>
        <w:t>5</w:t>
      </w:r>
      <w:r>
        <w:rPr>
          <w:spacing w:val="-4"/>
        </w:rPr>
        <w:t> </w:t>
      </w:r>
      <w:r>
        <w:rPr/>
        <w:t>acknowledged</w:t>
      </w:r>
      <w:r>
        <w:rPr>
          <w:spacing w:val="-6"/>
        </w:rPr>
        <w:t> </w:t>
      </w:r>
      <w:r>
        <w:rPr/>
        <w:t>that</w:t>
      </w:r>
      <w:r>
        <w:rPr>
          <w:spacing w:val="-3"/>
        </w:rPr>
        <w:t> </w:t>
      </w:r>
      <w:r>
        <w:rPr/>
        <w:t>she</w:t>
      </w:r>
      <w:r>
        <w:rPr>
          <w:spacing w:val="-5"/>
        </w:rPr>
        <w:t> </w:t>
      </w:r>
      <w:r>
        <w:rPr/>
        <w:t>did</w:t>
      </w:r>
      <w:r>
        <w:rPr>
          <w:spacing w:val="-4"/>
        </w:rPr>
        <w:t> </w:t>
      </w:r>
      <w:r>
        <w:rPr/>
        <w:t>not</w:t>
      </w:r>
      <w:r>
        <w:rPr>
          <w:spacing w:val="-6"/>
        </w:rPr>
        <w:t> </w:t>
      </w:r>
      <w:r>
        <w:rPr/>
        <w:t>specifically</w:t>
      </w:r>
      <w:r>
        <w:rPr>
          <w:spacing w:val="-11"/>
        </w:rPr>
        <w:t> </w:t>
      </w:r>
      <w:r>
        <w:rPr/>
        <w:t>inform Teachnor-Hauk of vaginal penetration. Further, the OCR and MSUPD reports are inconsistent</w:t>
      </w:r>
      <w:r>
        <w:rPr>
          <w:spacing w:val="-26"/>
        </w:rPr>
        <w:t> </w:t>
      </w:r>
      <w:r>
        <w:rPr/>
        <w:t>as to Reporter 10’s testimony. </w:t>
      </w:r>
      <w:r>
        <w:rPr>
          <w:spacing w:val="-3"/>
        </w:rPr>
        <w:t>In </w:t>
      </w:r>
      <w:r>
        <w:rPr/>
        <w:t>either case, it appears Reporter 10 stated when she asked about a particular</w:t>
      </w:r>
      <w:r>
        <w:rPr>
          <w:spacing w:val="-9"/>
        </w:rPr>
        <w:t> </w:t>
      </w:r>
      <w:r>
        <w:rPr/>
        <w:t>procedure,</w:t>
      </w:r>
      <w:r>
        <w:rPr>
          <w:spacing w:val="-7"/>
        </w:rPr>
        <w:t> </w:t>
      </w:r>
      <w:r>
        <w:rPr/>
        <w:t>Teachnor-Hauk</w:t>
      </w:r>
      <w:r>
        <w:rPr>
          <w:spacing w:val="-7"/>
        </w:rPr>
        <w:t> </w:t>
      </w:r>
      <w:r>
        <w:rPr/>
        <w:t>attempted</w:t>
      </w:r>
      <w:r>
        <w:rPr>
          <w:spacing w:val="-7"/>
        </w:rPr>
        <w:t> </w:t>
      </w:r>
      <w:r>
        <w:rPr/>
        <w:t>to</w:t>
      </w:r>
      <w:r>
        <w:rPr>
          <w:spacing w:val="-7"/>
        </w:rPr>
        <w:t> </w:t>
      </w:r>
      <w:r>
        <w:rPr/>
        <w:t>explain</w:t>
      </w:r>
      <w:r>
        <w:rPr>
          <w:spacing w:val="-7"/>
        </w:rPr>
        <w:t> </w:t>
      </w:r>
      <w:r>
        <w:rPr/>
        <w:t>the</w:t>
      </w:r>
      <w:r>
        <w:rPr>
          <w:spacing w:val="-8"/>
        </w:rPr>
        <w:t> </w:t>
      </w:r>
      <w:r>
        <w:rPr/>
        <w:t>medical</w:t>
      </w:r>
      <w:r>
        <w:rPr>
          <w:spacing w:val="-7"/>
        </w:rPr>
        <w:t> </w:t>
      </w:r>
      <w:r>
        <w:rPr/>
        <w:t>procedure</w:t>
      </w:r>
      <w:r>
        <w:rPr>
          <w:spacing w:val="-8"/>
        </w:rPr>
        <w:t> </w:t>
      </w:r>
      <w:r>
        <w:rPr/>
        <w:t>being</w:t>
      </w:r>
      <w:r>
        <w:rPr>
          <w:spacing w:val="-10"/>
        </w:rPr>
        <w:t> </w:t>
      </w:r>
      <w:r>
        <w:rPr/>
        <w:t>conducted from</w:t>
      </w:r>
      <w:r>
        <w:rPr>
          <w:spacing w:val="-7"/>
        </w:rPr>
        <w:t> </w:t>
      </w:r>
      <w:r>
        <w:rPr/>
        <w:t>her</w:t>
      </w:r>
      <w:r>
        <w:rPr>
          <w:spacing w:val="-7"/>
        </w:rPr>
        <w:t> </w:t>
      </w:r>
      <w:r>
        <w:rPr/>
        <w:t>vantage</w:t>
      </w:r>
      <w:r>
        <w:rPr>
          <w:spacing w:val="-7"/>
        </w:rPr>
        <w:t> </w:t>
      </w:r>
      <w:r>
        <w:rPr/>
        <w:t>point.</w:t>
      </w:r>
      <w:r>
        <w:rPr>
          <w:spacing w:val="51"/>
        </w:rPr>
        <w:t> </w:t>
      </w:r>
      <w:r>
        <w:rPr/>
        <w:t>It</w:t>
      </w:r>
      <w:r>
        <w:rPr>
          <w:spacing w:val="-6"/>
        </w:rPr>
        <w:t> </w:t>
      </w:r>
      <w:r>
        <w:rPr/>
        <w:t>does</w:t>
      </w:r>
      <w:r>
        <w:rPr>
          <w:spacing w:val="-7"/>
        </w:rPr>
        <w:t> </w:t>
      </w:r>
      <w:r>
        <w:rPr/>
        <w:t>not</w:t>
      </w:r>
      <w:r>
        <w:rPr>
          <w:spacing w:val="-6"/>
        </w:rPr>
        <w:t> </w:t>
      </w:r>
      <w:r>
        <w:rPr/>
        <w:t>appear</w:t>
      </w:r>
      <w:r>
        <w:rPr>
          <w:spacing w:val="-7"/>
        </w:rPr>
        <w:t> </w:t>
      </w:r>
      <w:r>
        <w:rPr/>
        <w:t>Reporter</w:t>
      </w:r>
      <w:r>
        <w:rPr>
          <w:spacing w:val="-7"/>
        </w:rPr>
        <w:t> </w:t>
      </w:r>
      <w:r>
        <w:rPr/>
        <w:t>10</w:t>
      </w:r>
      <w:r>
        <w:rPr>
          <w:spacing w:val="-6"/>
        </w:rPr>
        <w:t> </w:t>
      </w:r>
      <w:r>
        <w:rPr/>
        <w:t>ever</w:t>
      </w:r>
      <w:r>
        <w:rPr>
          <w:spacing w:val="-7"/>
        </w:rPr>
        <w:t> </w:t>
      </w:r>
      <w:r>
        <w:rPr/>
        <w:t>expressed</w:t>
      </w:r>
      <w:r>
        <w:rPr>
          <w:spacing w:val="-6"/>
        </w:rPr>
        <w:t> </w:t>
      </w:r>
      <w:r>
        <w:rPr/>
        <w:t>a</w:t>
      </w:r>
      <w:r>
        <w:rPr>
          <w:spacing w:val="-8"/>
        </w:rPr>
        <w:t> </w:t>
      </w:r>
      <w:r>
        <w:rPr/>
        <w:t>complaint</w:t>
      </w:r>
      <w:r>
        <w:rPr>
          <w:spacing w:val="-6"/>
        </w:rPr>
        <w:t> </w:t>
      </w:r>
      <w:r>
        <w:rPr/>
        <w:t>or</w:t>
      </w:r>
      <w:r>
        <w:rPr>
          <w:spacing w:val="-7"/>
        </w:rPr>
        <w:t> </w:t>
      </w:r>
      <w:r>
        <w:rPr/>
        <w:t>concern</w:t>
      </w:r>
      <w:r>
        <w:rPr>
          <w:spacing w:val="-6"/>
        </w:rPr>
        <w:t> </w:t>
      </w:r>
      <w:r>
        <w:rPr/>
        <w:t>that the medical examination was of a sexual nature or potential sex discrimination. Finally, Reporter F does not allege that Teachnor-Hauk had any notice of a complaint or concern of sex discrimination by</w:t>
      </w:r>
      <w:r>
        <w:rPr>
          <w:spacing w:val="-6"/>
        </w:rPr>
        <w:t> </w:t>
      </w:r>
      <w:r>
        <w:rPr/>
        <w:t>Nassar.</w:t>
      </w:r>
    </w:p>
    <w:p>
      <w:pPr>
        <w:pStyle w:val="Heading2"/>
        <w:numPr>
          <w:ilvl w:val="1"/>
          <w:numId w:val="8"/>
        </w:numPr>
        <w:tabs>
          <w:tab w:pos="2299" w:val="left" w:leader="none"/>
          <w:tab w:pos="2300" w:val="left" w:leader="none"/>
        </w:tabs>
        <w:spacing w:line="240" w:lineRule="auto" w:before="160" w:after="0"/>
        <w:ind w:left="2299" w:right="0" w:hanging="721"/>
        <w:jc w:val="left"/>
        <w:rPr>
          <w:i/>
        </w:rPr>
      </w:pPr>
      <w:bookmarkStart w:name="xviii.  Vanessa" w:id="86"/>
      <w:bookmarkEnd w:id="86"/>
      <w:r>
        <w:rPr>
          <w:b w:val="0"/>
          <w:i w:val="0"/>
        </w:rPr>
      </w:r>
      <w:bookmarkStart w:name="xviii.  Vanessa" w:id="87"/>
      <w:bookmarkEnd w:id="87"/>
      <w:r>
        <w:rPr>
          <w:i/>
        </w:rPr>
        <w:t>V</w:t>
      </w:r>
      <w:r>
        <w:rPr>
          <w:i/>
        </w:rPr>
        <w:t>anessa</w:t>
      </w:r>
    </w:p>
    <w:p>
      <w:pPr>
        <w:pStyle w:val="BodyText"/>
        <w:spacing w:before="4"/>
        <w:jc w:val="left"/>
        <w:rPr>
          <w:b/>
          <w:i/>
          <w:sz w:val="22"/>
        </w:rPr>
      </w:pPr>
    </w:p>
    <w:p>
      <w:pPr>
        <w:pStyle w:val="BodyText"/>
        <w:spacing w:line="259" w:lineRule="auto"/>
        <w:ind w:left="139" w:right="136" w:firstLine="720"/>
      </w:pPr>
      <w:r>
        <w:rPr/>
        <w:t>On February 22, 2017, Reporter F reported to MSUPD that an athletic trainer named Vanessa</w:t>
      </w:r>
      <w:r>
        <w:rPr>
          <w:spacing w:val="-7"/>
        </w:rPr>
        <w:t> </w:t>
      </w:r>
      <w:r>
        <w:rPr/>
        <w:t>would</w:t>
      </w:r>
      <w:r>
        <w:rPr>
          <w:spacing w:val="-6"/>
        </w:rPr>
        <w:t> </w:t>
      </w:r>
      <w:r>
        <w:rPr/>
        <w:t>not</w:t>
      </w:r>
      <w:r>
        <w:rPr>
          <w:spacing w:val="-7"/>
        </w:rPr>
        <w:t> </w:t>
      </w:r>
      <w:r>
        <w:rPr/>
        <w:t>let</w:t>
      </w:r>
      <w:r>
        <w:rPr>
          <w:spacing w:val="-6"/>
        </w:rPr>
        <w:t> </w:t>
      </w:r>
      <w:r>
        <w:rPr/>
        <w:t>Reporter</w:t>
      </w:r>
      <w:r>
        <w:rPr>
          <w:spacing w:val="-7"/>
        </w:rPr>
        <w:t> </w:t>
      </w:r>
      <w:r>
        <w:rPr/>
        <w:t>F</w:t>
      </w:r>
      <w:r>
        <w:rPr>
          <w:spacing w:val="-7"/>
        </w:rPr>
        <w:t> </w:t>
      </w:r>
      <w:r>
        <w:rPr/>
        <w:t>receive</w:t>
      </w:r>
      <w:r>
        <w:rPr>
          <w:spacing w:val="-7"/>
        </w:rPr>
        <w:t> </w:t>
      </w:r>
      <w:r>
        <w:rPr/>
        <w:t>treatment</w:t>
      </w:r>
      <w:r>
        <w:rPr>
          <w:spacing w:val="-6"/>
        </w:rPr>
        <w:t> </w:t>
      </w:r>
      <w:r>
        <w:rPr/>
        <w:t>by</w:t>
      </w:r>
      <w:r>
        <w:rPr>
          <w:spacing w:val="-13"/>
        </w:rPr>
        <w:t> </w:t>
      </w:r>
      <w:r>
        <w:rPr/>
        <w:t>Nassar</w:t>
      </w:r>
      <w:r>
        <w:rPr>
          <w:spacing w:val="-7"/>
        </w:rPr>
        <w:t> </w:t>
      </w:r>
      <w:r>
        <w:rPr/>
        <w:t>without</w:t>
      </w:r>
      <w:r>
        <w:rPr>
          <w:spacing w:val="-6"/>
        </w:rPr>
        <w:t> </w:t>
      </w:r>
      <w:r>
        <w:rPr/>
        <w:t>a</w:t>
      </w:r>
      <w:r>
        <w:rPr>
          <w:spacing w:val="-7"/>
        </w:rPr>
        <w:t> </w:t>
      </w:r>
      <w:r>
        <w:rPr/>
        <w:t>trainer</w:t>
      </w:r>
      <w:r>
        <w:rPr>
          <w:spacing w:val="-7"/>
        </w:rPr>
        <w:t> </w:t>
      </w:r>
      <w:r>
        <w:rPr/>
        <w:t>in</w:t>
      </w:r>
      <w:r>
        <w:rPr>
          <w:spacing w:val="-6"/>
        </w:rPr>
        <w:t> </w:t>
      </w:r>
      <w:r>
        <w:rPr/>
        <w:t>the</w:t>
      </w:r>
      <w:r>
        <w:rPr>
          <w:spacing w:val="-7"/>
        </w:rPr>
        <w:t> </w:t>
      </w:r>
      <w:r>
        <w:rPr/>
        <w:t>examination room. (MSU 02.05.2018 8-02488.) MSU’s records show that a Vanessa Gomez served as a post- graduate intern for Athletic Training during the 2012-2013 academic year. It is unclear if this is the Vanessa to whom Reporter F was</w:t>
      </w:r>
      <w:r>
        <w:rPr>
          <w:spacing w:val="-4"/>
        </w:rPr>
        <w:t> </w:t>
      </w:r>
      <w:r>
        <w:rPr/>
        <w:t>referring.</w:t>
      </w:r>
    </w:p>
    <w:p>
      <w:pPr>
        <w:pStyle w:val="BodyText"/>
        <w:spacing w:line="259" w:lineRule="auto" w:before="159"/>
        <w:ind w:left="140" w:right="137" w:firstLine="720"/>
      </w:pPr>
      <w:r>
        <w:rPr/>
        <w:t>Pursuant to Section III of the Resolution Agreement, MSU is required to “review the actions of those current and former employees who had notice or were reported to have received notice</w:t>
      </w:r>
      <w:r>
        <w:rPr>
          <w:spacing w:val="-18"/>
        </w:rPr>
        <w:t> </w:t>
      </w:r>
      <w:r>
        <w:rPr/>
        <w:t>of</w:t>
      </w:r>
      <w:r>
        <w:rPr>
          <w:spacing w:val="-17"/>
        </w:rPr>
        <w:t> </w:t>
      </w:r>
      <w:r>
        <w:rPr/>
        <w:t>a</w:t>
      </w:r>
      <w:r>
        <w:rPr>
          <w:spacing w:val="-17"/>
        </w:rPr>
        <w:t> </w:t>
      </w:r>
      <w:r>
        <w:rPr/>
        <w:t>complaint</w:t>
      </w:r>
      <w:r>
        <w:rPr>
          <w:spacing w:val="-15"/>
        </w:rPr>
        <w:t> </w:t>
      </w:r>
      <w:r>
        <w:rPr/>
        <w:t>or</w:t>
      </w:r>
      <w:r>
        <w:rPr>
          <w:spacing w:val="-18"/>
        </w:rPr>
        <w:t> </w:t>
      </w:r>
      <w:r>
        <w:rPr/>
        <w:t>concern</w:t>
      </w:r>
      <w:r>
        <w:rPr>
          <w:spacing w:val="-16"/>
        </w:rPr>
        <w:t> </w:t>
      </w:r>
      <w:r>
        <w:rPr/>
        <w:t>of</w:t>
      </w:r>
      <w:r>
        <w:rPr>
          <w:spacing w:val="-17"/>
        </w:rPr>
        <w:t> </w:t>
      </w:r>
      <w:r>
        <w:rPr/>
        <w:t>sex</w:t>
      </w:r>
      <w:r>
        <w:rPr>
          <w:spacing w:val="-13"/>
        </w:rPr>
        <w:t> </w:t>
      </w:r>
      <w:r>
        <w:rPr/>
        <w:t>discrimination</w:t>
      </w:r>
      <w:r>
        <w:rPr>
          <w:spacing w:val="-17"/>
        </w:rPr>
        <w:t> </w:t>
      </w:r>
      <w:r>
        <w:rPr/>
        <w:t>committed</w:t>
      </w:r>
      <w:r>
        <w:rPr>
          <w:spacing w:val="-16"/>
        </w:rPr>
        <w:t> </w:t>
      </w:r>
      <w:r>
        <w:rPr/>
        <w:t>by”</w:t>
      </w:r>
      <w:r>
        <w:rPr>
          <w:spacing w:val="-17"/>
        </w:rPr>
        <w:t> </w:t>
      </w:r>
      <w:r>
        <w:rPr/>
        <w:t>Nassar.</w:t>
      </w:r>
      <w:r>
        <w:rPr>
          <w:spacing w:val="28"/>
        </w:rPr>
        <w:t> </w:t>
      </w:r>
      <w:r>
        <w:rPr/>
        <w:t>Under</w:t>
      </w:r>
      <w:r>
        <w:rPr>
          <w:spacing w:val="-17"/>
        </w:rPr>
        <w:t> </w:t>
      </w:r>
      <w:r>
        <w:rPr/>
        <w:t>the</w:t>
      </w:r>
      <w:r>
        <w:rPr>
          <w:spacing w:val="-17"/>
        </w:rPr>
        <w:t> </w:t>
      </w:r>
      <w:r>
        <w:rPr/>
        <w:t>applicable evidentiary standard, a preponderance is the amount of evidence that causes one to conclude that an allegation is more likely true than not true. </w:t>
      </w:r>
      <w:r>
        <w:rPr>
          <w:spacing w:val="-3"/>
        </w:rPr>
        <w:t>If </w:t>
      </w:r>
      <w:r>
        <w:rPr/>
        <w:t>the evidence on an allegation is equally balanced (</w:t>
      </w:r>
      <w:r>
        <w:rPr>
          <w:i/>
        </w:rPr>
        <w:t>i.e.</w:t>
      </w:r>
      <w:r>
        <w:rPr/>
        <w:t>, 50% / 50%), it has not been proven by a preponderance of the evidence. The available evidence</w:t>
      </w:r>
      <w:r>
        <w:rPr>
          <w:spacing w:val="-10"/>
        </w:rPr>
        <w:t> </w:t>
      </w:r>
      <w:r>
        <w:rPr/>
        <w:t>does</w:t>
      </w:r>
      <w:r>
        <w:rPr>
          <w:spacing w:val="-11"/>
        </w:rPr>
        <w:t> </w:t>
      </w:r>
      <w:r>
        <w:rPr/>
        <w:t>not</w:t>
      </w:r>
      <w:r>
        <w:rPr>
          <w:spacing w:val="-11"/>
        </w:rPr>
        <w:t> </w:t>
      </w:r>
      <w:r>
        <w:rPr/>
        <w:t>support</w:t>
      </w:r>
      <w:r>
        <w:rPr>
          <w:spacing w:val="-11"/>
        </w:rPr>
        <w:t> </w:t>
      </w:r>
      <w:r>
        <w:rPr/>
        <w:t>that</w:t>
      </w:r>
      <w:r>
        <w:rPr>
          <w:spacing w:val="-10"/>
        </w:rPr>
        <w:t> </w:t>
      </w:r>
      <w:r>
        <w:rPr/>
        <w:t>Vanessa</w:t>
      </w:r>
      <w:r>
        <w:rPr>
          <w:spacing w:val="-10"/>
        </w:rPr>
        <w:t> </w:t>
      </w:r>
      <w:r>
        <w:rPr/>
        <w:t>had</w:t>
      </w:r>
      <w:r>
        <w:rPr>
          <w:spacing w:val="-11"/>
        </w:rPr>
        <w:t> </w:t>
      </w:r>
      <w:r>
        <w:rPr/>
        <w:t>notice</w:t>
      </w:r>
      <w:r>
        <w:rPr>
          <w:spacing w:val="40"/>
        </w:rPr>
        <w:t> </w:t>
      </w:r>
      <w:r>
        <w:rPr/>
        <w:t>of</w:t>
      </w:r>
      <w:r>
        <w:rPr>
          <w:spacing w:val="-12"/>
        </w:rPr>
        <w:t> </w:t>
      </w:r>
      <w:r>
        <w:rPr/>
        <w:t>a</w:t>
      </w:r>
      <w:r>
        <w:rPr>
          <w:spacing w:val="-9"/>
        </w:rPr>
        <w:t> </w:t>
      </w:r>
      <w:r>
        <w:rPr/>
        <w:t>complaint</w:t>
      </w:r>
      <w:r>
        <w:rPr>
          <w:spacing w:val="-11"/>
        </w:rPr>
        <w:t> </w:t>
      </w:r>
      <w:r>
        <w:rPr/>
        <w:t>or</w:t>
      </w:r>
      <w:r>
        <w:rPr>
          <w:spacing w:val="-9"/>
        </w:rPr>
        <w:t> </w:t>
      </w:r>
      <w:r>
        <w:rPr/>
        <w:t>concern</w:t>
      </w:r>
      <w:r>
        <w:rPr>
          <w:spacing w:val="-11"/>
        </w:rPr>
        <w:t> </w:t>
      </w:r>
      <w:r>
        <w:rPr/>
        <w:t>of</w:t>
      </w:r>
      <w:r>
        <w:rPr>
          <w:spacing w:val="-12"/>
        </w:rPr>
        <w:t> </w:t>
      </w:r>
      <w:r>
        <w:rPr/>
        <w:t>sex</w:t>
      </w:r>
      <w:r>
        <w:rPr>
          <w:spacing w:val="-8"/>
        </w:rPr>
        <w:t> </w:t>
      </w:r>
      <w:r>
        <w:rPr/>
        <w:t>discrimination by</w:t>
      </w:r>
      <w:r>
        <w:rPr>
          <w:spacing w:val="-5"/>
        </w:rPr>
        <w:t> </w:t>
      </w:r>
      <w:r>
        <w:rPr/>
        <w:t>Nassar.</w:t>
      </w:r>
    </w:p>
    <w:p>
      <w:pPr>
        <w:spacing w:after="0" w:line="259" w:lineRule="auto"/>
        <w:sectPr>
          <w:pgSz w:w="12240" w:h="15840"/>
          <w:pgMar w:header="0" w:footer="1067" w:top="1360" w:bottom="1260" w:left="1300" w:right="1300"/>
        </w:sectPr>
      </w:pPr>
    </w:p>
    <w:p>
      <w:pPr>
        <w:pStyle w:val="Heading2"/>
        <w:numPr>
          <w:ilvl w:val="0"/>
          <w:numId w:val="8"/>
        </w:numPr>
        <w:tabs>
          <w:tab w:pos="1579" w:val="left" w:leader="none"/>
          <w:tab w:pos="1580" w:val="left" w:leader="none"/>
        </w:tabs>
        <w:spacing w:line="240" w:lineRule="auto" w:before="79" w:after="0"/>
        <w:ind w:left="1580" w:right="0" w:hanging="720"/>
        <w:jc w:val="left"/>
        <w:rPr>
          <w:i/>
        </w:rPr>
      </w:pPr>
      <w:bookmarkStart w:name="II. Current and Former Employees Involve" w:id="88"/>
      <w:bookmarkEnd w:id="88"/>
      <w:r>
        <w:rPr>
          <w:b w:val="0"/>
          <w:i w:val="0"/>
        </w:rPr>
      </w:r>
      <w:bookmarkStart w:name="II. Current and Former Employees Involve" w:id="89"/>
      <w:bookmarkEnd w:id="89"/>
      <w:r>
        <w:rPr>
          <w:i/>
        </w:rPr>
        <w:t>C</w:t>
      </w:r>
      <w:r>
        <w:rPr>
          <w:i/>
        </w:rPr>
        <w:t>urrent and Former Employees Involved in the 2014</w:t>
      </w:r>
      <w:r>
        <w:rPr>
          <w:i/>
          <w:spacing w:val="-8"/>
        </w:rPr>
        <w:t> </w:t>
      </w:r>
      <w:r>
        <w:rPr>
          <w:i/>
        </w:rPr>
        <w:t>Investigation</w:t>
      </w:r>
    </w:p>
    <w:p>
      <w:pPr>
        <w:pStyle w:val="BodyText"/>
        <w:spacing w:before="8"/>
        <w:jc w:val="left"/>
        <w:rPr>
          <w:b/>
          <w:i/>
          <w:sz w:val="22"/>
        </w:rPr>
      </w:pPr>
    </w:p>
    <w:p>
      <w:pPr>
        <w:pStyle w:val="ListParagraph"/>
        <w:numPr>
          <w:ilvl w:val="1"/>
          <w:numId w:val="8"/>
        </w:numPr>
        <w:tabs>
          <w:tab w:pos="2299" w:val="left" w:leader="none"/>
          <w:tab w:pos="2300" w:val="left" w:leader="none"/>
        </w:tabs>
        <w:spacing w:line="240" w:lineRule="auto" w:before="0" w:after="0"/>
        <w:ind w:left="2300" w:right="0" w:hanging="720"/>
        <w:jc w:val="left"/>
        <w:rPr>
          <w:b/>
          <w:i/>
          <w:sz w:val="24"/>
        </w:rPr>
      </w:pPr>
      <w:bookmarkStart w:name="i.  Kristine Moore" w:id="90"/>
      <w:bookmarkEnd w:id="90"/>
      <w:r>
        <w:rPr/>
      </w:r>
      <w:bookmarkStart w:name="i.  Kristine Moore" w:id="91"/>
      <w:bookmarkEnd w:id="91"/>
      <w:r>
        <w:rPr>
          <w:b/>
          <w:i/>
          <w:sz w:val="24"/>
        </w:rPr>
        <w:t>K</w:t>
      </w:r>
      <w:r>
        <w:rPr>
          <w:b/>
          <w:i/>
          <w:sz w:val="24"/>
        </w:rPr>
        <w:t>ristine</w:t>
      </w:r>
      <w:r>
        <w:rPr>
          <w:b/>
          <w:i/>
          <w:spacing w:val="-1"/>
          <w:sz w:val="24"/>
        </w:rPr>
        <w:t> </w:t>
      </w:r>
      <w:r>
        <w:rPr>
          <w:b/>
          <w:i/>
          <w:sz w:val="24"/>
        </w:rPr>
        <w:t>Moore</w:t>
      </w:r>
    </w:p>
    <w:p>
      <w:pPr>
        <w:pStyle w:val="BodyText"/>
        <w:spacing w:before="6"/>
        <w:jc w:val="left"/>
        <w:rPr>
          <w:b/>
          <w:i/>
          <w:sz w:val="20"/>
        </w:rPr>
      </w:pPr>
    </w:p>
    <w:p>
      <w:pPr>
        <w:pStyle w:val="BodyText"/>
        <w:spacing w:line="259" w:lineRule="auto"/>
        <w:ind w:left="139" w:right="139" w:firstLine="720"/>
      </w:pPr>
      <w:r>
        <w:rPr/>
        <w:t>Moore</w:t>
      </w:r>
      <w:r>
        <w:rPr>
          <w:spacing w:val="-15"/>
        </w:rPr>
        <w:t> </w:t>
      </w:r>
      <w:r>
        <w:rPr/>
        <w:t>is</w:t>
      </w:r>
      <w:r>
        <w:rPr>
          <w:spacing w:val="-13"/>
        </w:rPr>
        <w:t> </w:t>
      </w:r>
      <w:r>
        <w:rPr/>
        <w:t>employed</w:t>
      </w:r>
      <w:r>
        <w:rPr>
          <w:spacing w:val="-14"/>
        </w:rPr>
        <w:t> </w:t>
      </w:r>
      <w:r>
        <w:rPr/>
        <w:t>by</w:t>
      </w:r>
      <w:r>
        <w:rPr>
          <w:spacing w:val="-21"/>
        </w:rPr>
        <w:t> </w:t>
      </w:r>
      <w:r>
        <w:rPr/>
        <w:t>MSU</w:t>
      </w:r>
      <w:r>
        <w:rPr>
          <w:spacing w:val="-14"/>
        </w:rPr>
        <w:t> </w:t>
      </w:r>
      <w:r>
        <w:rPr/>
        <w:t>as</w:t>
      </w:r>
      <w:r>
        <w:rPr>
          <w:spacing w:val="-13"/>
        </w:rPr>
        <w:t> </w:t>
      </w:r>
      <w:r>
        <w:rPr/>
        <w:t>an</w:t>
      </w:r>
      <w:r>
        <w:rPr>
          <w:spacing w:val="-14"/>
        </w:rPr>
        <w:t> </w:t>
      </w:r>
      <w:r>
        <w:rPr/>
        <w:t>assistant</w:t>
      </w:r>
      <w:r>
        <w:rPr>
          <w:spacing w:val="-13"/>
        </w:rPr>
        <w:t> </w:t>
      </w:r>
      <w:r>
        <w:rPr/>
        <w:t>general</w:t>
      </w:r>
      <w:r>
        <w:rPr>
          <w:spacing w:val="-13"/>
        </w:rPr>
        <w:t> </w:t>
      </w:r>
      <w:r>
        <w:rPr/>
        <w:t>counsel</w:t>
      </w:r>
      <w:r>
        <w:rPr>
          <w:spacing w:val="-14"/>
        </w:rPr>
        <w:t> </w:t>
      </w:r>
      <w:r>
        <w:rPr/>
        <w:t>in</w:t>
      </w:r>
      <w:r>
        <w:rPr>
          <w:spacing w:val="-13"/>
        </w:rPr>
        <w:t> </w:t>
      </w:r>
      <w:r>
        <w:rPr/>
        <w:t>MSU’s</w:t>
      </w:r>
      <w:r>
        <w:rPr>
          <w:spacing w:val="-13"/>
        </w:rPr>
        <w:t> </w:t>
      </w:r>
      <w:r>
        <w:rPr/>
        <w:t>Office</w:t>
      </w:r>
      <w:r>
        <w:rPr>
          <w:spacing w:val="-15"/>
        </w:rPr>
        <w:t> </w:t>
      </w:r>
      <w:r>
        <w:rPr/>
        <w:t>of</w:t>
      </w:r>
      <w:r>
        <w:rPr>
          <w:spacing w:val="-14"/>
        </w:rPr>
        <w:t> </w:t>
      </w:r>
      <w:r>
        <w:rPr/>
        <w:t>the</w:t>
      </w:r>
      <w:r>
        <w:rPr>
          <w:spacing w:val="-14"/>
        </w:rPr>
        <w:t> </w:t>
      </w:r>
      <w:r>
        <w:rPr/>
        <w:t>General Counsel. Prior to this role, Moore was an investigator for I3 from 2007 through 2014. Moore was the investigator for the 2014 Investigation. Moore has been deposed, testified at the Lou Anna Simon preliminary examination, testified at the William Strampel criminal trial, and was interviewed by OCR and other entities. Her testimony is consistent in all these</w:t>
      </w:r>
      <w:r>
        <w:rPr>
          <w:spacing w:val="-18"/>
        </w:rPr>
        <w:t> </w:t>
      </w:r>
      <w:r>
        <w:rPr/>
        <w:t>interviews.</w:t>
      </w:r>
    </w:p>
    <w:p>
      <w:pPr>
        <w:pStyle w:val="BodyText"/>
        <w:spacing w:line="259" w:lineRule="auto" w:before="158"/>
        <w:ind w:left="140" w:right="135" w:firstLine="720"/>
      </w:pPr>
      <w:r>
        <w:rPr/>
        <w:t>As set forth above, I3 was first provided notice of a concern regarding Nassar on or about April 24, 2014. (Strampel Trial Transcript, June 6, 2019, p. 9.) As stated in her testimony at the Simon preliminary examination, Moore interviewed Reporter 11 by telephone on May 15, 2014 and upon learning that Reporter 11 was reporting what sounded like sexual assault, Moore called MSUPD</w:t>
      </w:r>
      <w:r>
        <w:rPr>
          <w:spacing w:val="-14"/>
        </w:rPr>
        <w:t> </w:t>
      </w:r>
      <w:r>
        <w:rPr/>
        <w:t>and</w:t>
      </w:r>
      <w:r>
        <w:rPr>
          <w:spacing w:val="-13"/>
        </w:rPr>
        <w:t> </w:t>
      </w:r>
      <w:r>
        <w:rPr/>
        <w:t>the</w:t>
      </w:r>
      <w:r>
        <w:rPr>
          <w:spacing w:val="-14"/>
        </w:rPr>
        <w:t> </w:t>
      </w:r>
      <w:r>
        <w:rPr/>
        <w:t>Office</w:t>
      </w:r>
      <w:r>
        <w:rPr>
          <w:spacing w:val="-12"/>
        </w:rPr>
        <w:t> </w:t>
      </w:r>
      <w:r>
        <w:rPr/>
        <w:t>of</w:t>
      </w:r>
      <w:r>
        <w:rPr>
          <w:spacing w:val="-14"/>
        </w:rPr>
        <w:t> </w:t>
      </w:r>
      <w:r>
        <w:rPr/>
        <w:t>the</w:t>
      </w:r>
      <w:r>
        <w:rPr>
          <w:spacing w:val="-14"/>
        </w:rPr>
        <w:t> </w:t>
      </w:r>
      <w:r>
        <w:rPr/>
        <w:t>General</w:t>
      </w:r>
      <w:r>
        <w:rPr>
          <w:spacing w:val="-12"/>
        </w:rPr>
        <w:t> </w:t>
      </w:r>
      <w:r>
        <w:rPr/>
        <w:t>Counsel.</w:t>
      </w:r>
      <w:r>
        <w:rPr>
          <w:spacing w:val="36"/>
        </w:rPr>
        <w:t> </w:t>
      </w:r>
      <w:r>
        <w:rPr/>
        <w:t>(Preliminary</w:t>
      </w:r>
      <w:r>
        <w:rPr>
          <w:spacing w:val="-18"/>
        </w:rPr>
        <w:t> </w:t>
      </w:r>
      <w:r>
        <w:rPr/>
        <w:t>Examination</w:t>
      </w:r>
      <w:r>
        <w:rPr>
          <w:spacing w:val="-13"/>
        </w:rPr>
        <w:t> </w:t>
      </w:r>
      <w:r>
        <w:rPr/>
        <w:t>Hearing,</w:t>
      </w:r>
      <w:r>
        <w:rPr>
          <w:spacing w:val="-11"/>
        </w:rPr>
        <w:t> </w:t>
      </w:r>
      <w:r>
        <w:rPr/>
        <w:t>April</w:t>
      </w:r>
      <w:r>
        <w:rPr>
          <w:spacing w:val="-13"/>
        </w:rPr>
        <w:t> </w:t>
      </w:r>
      <w:r>
        <w:rPr/>
        <w:t>8,</w:t>
      </w:r>
      <w:r>
        <w:rPr>
          <w:spacing w:val="-12"/>
        </w:rPr>
        <w:t> </w:t>
      </w:r>
      <w:r>
        <w:rPr/>
        <w:t>2019, Tr. p. 45.) Moore also notified her supervisor, Paulette Granberry Russell, the Title IX Coordinator.</w:t>
      </w:r>
      <w:r>
        <w:rPr>
          <w:spacing w:val="29"/>
        </w:rPr>
        <w:t> </w:t>
      </w:r>
      <w:r>
        <w:rPr/>
        <w:t>Moore</w:t>
      </w:r>
      <w:r>
        <w:rPr>
          <w:spacing w:val="-16"/>
        </w:rPr>
        <w:t> </w:t>
      </w:r>
      <w:r>
        <w:rPr/>
        <w:t>interviewed</w:t>
      </w:r>
      <w:r>
        <w:rPr>
          <w:spacing w:val="-16"/>
        </w:rPr>
        <w:t> </w:t>
      </w:r>
      <w:r>
        <w:rPr/>
        <w:t>Reporter</w:t>
      </w:r>
      <w:r>
        <w:rPr>
          <w:spacing w:val="-14"/>
        </w:rPr>
        <w:t> </w:t>
      </w:r>
      <w:r>
        <w:rPr/>
        <w:t>11</w:t>
      </w:r>
      <w:r>
        <w:rPr>
          <w:spacing w:val="-15"/>
        </w:rPr>
        <w:t> </w:t>
      </w:r>
      <w:r>
        <w:rPr/>
        <w:t>in</w:t>
      </w:r>
      <w:r>
        <w:rPr>
          <w:spacing w:val="-16"/>
        </w:rPr>
        <w:t> </w:t>
      </w:r>
      <w:r>
        <w:rPr/>
        <w:t>person</w:t>
      </w:r>
      <w:r>
        <w:rPr>
          <w:spacing w:val="-15"/>
        </w:rPr>
        <w:t> </w:t>
      </w:r>
      <w:r>
        <w:rPr/>
        <w:t>with</w:t>
      </w:r>
      <w:r>
        <w:rPr>
          <w:spacing w:val="-16"/>
        </w:rPr>
        <w:t> </w:t>
      </w:r>
      <w:r>
        <w:rPr/>
        <w:t>MSUPD</w:t>
      </w:r>
      <w:r>
        <w:rPr>
          <w:spacing w:val="-16"/>
        </w:rPr>
        <w:t> </w:t>
      </w:r>
      <w:r>
        <w:rPr/>
        <w:t>investigator</w:t>
      </w:r>
      <w:r>
        <w:rPr>
          <w:spacing w:val="-13"/>
        </w:rPr>
        <w:t> </w:t>
      </w:r>
      <w:r>
        <w:rPr/>
        <w:t>O’Brien</w:t>
      </w:r>
      <w:r>
        <w:rPr>
          <w:spacing w:val="-16"/>
        </w:rPr>
        <w:t> </w:t>
      </w:r>
      <w:r>
        <w:rPr/>
        <w:t>on</w:t>
      </w:r>
      <w:r>
        <w:rPr>
          <w:spacing w:val="-13"/>
        </w:rPr>
        <w:t> </w:t>
      </w:r>
      <w:r>
        <w:rPr/>
        <w:t>May 29, 2014, when Reporter 11 returned from a vacation. (</w:t>
      </w:r>
      <w:r>
        <w:rPr>
          <w:i/>
        </w:rPr>
        <w:t>Id</w:t>
      </w:r>
      <w:r>
        <w:rPr/>
        <w:t>. p. 67.) Moore then interviewed Nassar and four medical professionals (two identified by Nassar, and two identified by</w:t>
      </w:r>
      <w:r>
        <w:rPr>
          <w:spacing w:val="-41"/>
        </w:rPr>
        <w:t> </w:t>
      </w:r>
      <w:r>
        <w:rPr/>
        <w:t>Strampel). Moore testified that she made the decision to interview additional medical professionals within MSUCOM besides those identified by Nassar based on advice she received from MSU administrators and the Office of the General Counsel. (Strampel Trial Transcript, June 6, 2019,</w:t>
      </w:r>
      <w:r>
        <w:rPr>
          <w:spacing w:val="-30"/>
        </w:rPr>
        <w:t> </w:t>
      </w:r>
      <w:r>
        <w:rPr/>
        <w:t>p. 19.)</w:t>
      </w:r>
    </w:p>
    <w:p>
      <w:pPr>
        <w:pStyle w:val="BodyText"/>
        <w:spacing w:line="259" w:lineRule="auto" w:before="158"/>
        <w:ind w:left="140" w:right="136" w:firstLine="720"/>
      </w:pPr>
      <w:r>
        <w:rPr/>
        <w:t>Moore stated that she learned during the investigation that Nassar was suspended, but that she would not have been a part of that determination. (</w:t>
      </w:r>
      <w:r>
        <w:rPr>
          <w:i/>
        </w:rPr>
        <w:t>Id.</w:t>
      </w:r>
      <w:r>
        <w:rPr/>
        <w:t>) Nassar was suspended from May 23, 2014 to July 1, 2014. (OCR Findings, p. 10.) When Nassar notified Moore that he intended to return to work prior to the closure of the investigation, Moore promptly informed Nassar’s unit administrator, Strampel, about this statement. The I3 investigation was completed in mid-July of 2014 and Moore prepared a report. (Preliminary Examination Hearing, April 8, 2019, Tr. p. 88.) The report did not find a violation of the Sexual Harassment policy.</w:t>
      </w:r>
    </w:p>
    <w:p>
      <w:pPr>
        <w:pStyle w:val="BodyText"/>
        <w:spacing w:line="259" w:lineRule="auto" w:before="157"/>
        <w:ind w:left="140" w:right="135" w:firstLine="720"/>
      </w:pPr>
      <w:r>
        <w:rPr/>
        <w:t>Moore testified that in her role as I3 investigator, she did not have authority to implement any disciplinary action, but she could provide recommendations to the unit administrator. (</w:t>
      </w:r>
      <w:r>
        <w:rPr>
          <w:i/>
        </w:rPr>
        <w:t>Id.</w:t>
      </w:r>
      <w:r>
        <w:rPr/>
        <w:t>, p. 83.)</w:t>
      </w:r>
      <w:r>
        <w:rPr>
          <w:spacing w:val="41"/>
        </w:rPr>
        <w:t> </w:t>
      </w:r>
      <w:r>
        <w:rPr/>
        <w:t>Thus,</w:t>
      </w:r>
      <w:r>
        <w:rPr>
          <w:spacing w:val="-10"/>
        </w:rPr>
        <w:t> </w:t>
      </w:r>
      <w:r>
        <w:rPr/>
        <w:t>Moore</w:t>
      </w:r>
      <w:r>
        <w:rPr>
          <w:spacing w:val="-10"/>
        </w:rPr>
        <w:t> </w:t>
      </w:r>
      <w:r>
        <w:rPr/>
        <w:t>provided</w:t>
      </w:r>
      <w:r>
        <w:rPr>
          <w:spacing w:val="-10"/>
        </w:rPr>
        <w:t> </w:t>
      </w:r>
      <w:r>
        <w:rPr/>
        <w:t>certain</w:t>
      </w:r>
      <w:r>
        <w:rPr>
          <w:spacing w:val="-9"/>
        </w:rPr>
        <w:t> </w:t>
      </w:r>
      <w:r>
        <w:rPr/>
        <w:t>suggested</w:t>
      </w:r>
      <w:r>
        <w:rPr>
          <w:spacing w:val="-10"/>
        </w:rPr>
        <w:t> </w:t>
      </w:r>
      <w:r>
        <w:rPr/>
        <w:t>protocols</w:t>
      </w:r>
      <w:r>
        <w:rPr>
          <w:spacing w:val="-8"/>
        </w:rPr>
        <w:t> </w:t>
      </w:r>
      <w:r>
        <w:rPr/>
        <w:t>at</w:t>
      </w:r>
      <w:r>
        <w:rPr>
          <w:spacing w:val="-9"/>
        </w:rPr>
        <w:t> </w:t>
      </w:r>
      <w:r>
        <w:rPr/>
        <w:t>the</w:t>
      </w:r>
      <w:r>
        <w:rPr>
          <w:spacing w:val="-10"/>
        </w:rPr>
        <w:t> </w:t>
      </w:r>
      <w:r>
        <w:rPr/>
        <w:t>conclusion</w:t>
      </w:r>
      <w:r>
        <w:rPr>
          <w:spacing w:val="-10"/>
        </w:rPr>
        <w:t> </w:t>
      </w:r>
      <w:r>
        <w:rPr/>
        <w:t>of</w:t>
      </w:r>
      <w:r>
        <w:rPr>
          <w:spacing w:val="-12"/>
        </w:rPr>
        <w:t> </w:t>
      </w:r>
      <w:r>
        <w:rPr/>
        <w:t>her</w:t>
      </w:r>
      <w:r>
        <w:rPr>
          <w:spacing w:val="-10"/>
        </w:rPr>
        <w:t> </w:t>
      </w:r>
      <w:r>
        <w:rPr/>
        <w:t>report</w:t>
      </w:r>
      <w:r>
        <w:rPr>
          <w:spacing w:val="-8"/>
        </w:rPr>
        <w:t> </w:t>
      </w:r>
      <w:r>
        <w:rPr/>
        <w:t>to</w:t>
      </w:r>
      <w:r>
        <w:rPr>
          <w:spacing w:val="-10"/>
        </w:rPr>
        <w:t> </w:t>
      </w:r>
      <w:r>
        <w:rPr/>
        <w:t>be</w:t>
      </w:r>
      <w:r>
        <w:rPr>
          <w:spacing w:val="-10"/>
        </w:rPr>
        <w:t> </w:t>
      </w:r>
      <w:r>
        <w:rPr/>
        <w:t>shared internally within MSU. (Strampel Trial Transcript, June 6, 2019, p. 22; 26.) On July 30, 2014, Strampel forwarded Moore an email between him and Nassar that indicated that he had met with Nassar to advise him on the strategies that Moore suggested and informed Nassar that they were to be implemented moving forward. (</w:t>
      </w:r>
      <w:r>
        <w:rPr>
          <w:i/>
        </w:rPr>
        <w:t>Id. </w:t>
      </w:r>
      <w:r>
        <w:rPr/>
        <w:t>pp.</w:t>
      </w:r>
      <w:r>
        <w:rPr>
          <w:spacing w:val="-5"/>
        </w:rPr>
        <w:t> </w:t>
      </w:r>
      <w:r>
        <w:rPr/>
        <w:t>35-36.)</w:t>
      </w:r>
    </w:p>
    <w:p>
      <w:pPr>
        <w:pStyle w:val="BodyText"/>
        <w:spacing w:before="160"/>
        <w:ind w:left="140" w:right="136" w:firstLine="720"/>
      </w:pPr>
      <w:r>
        <w:rPr/>
        <w:t>It is undisputed that Moore was notified as an I3 investigator of a concern of sex discrimination by Nassar that came to I3 via a report from Kovan. The preponderance of the evidence supports that Moore adequately responded to that report in accordance with then- applicable law and MSU policies. There is no assertion by any person that Moore received any independent notice of a complaint or concern of sex discrimination by Nassar apart from being assigned to investigate Reporter 11’s complaint.</w:t>
      </w:r>
    </w:p>
    <w:p>
      <w:pPr>
        <w:spacing w:after="0"/>
        <w:sectPr>
          <w:pgSz w:w="12240" w:h="15840"/>
          <w:pgMar w:header="0" w:footer="1067" w:top="1360" w:bottom="1260" w:left="1300" w:right="1300"/>
        </w:sectPr>
      </w:pPr>
    </w:p>
    <w:p>
      <w:pPr>
        <w:pStyle w:val="Heading2"/>
        <w:numPr>
          <w:ilvl w:val="1"/>
          <w:numId w:val="8"/>
        </w:numPr>
        <w:tabs>
          <w:tab w:pos="2299" w:val="left" w:leader="none"/>
          <w:tab w:pos="2300" w:val="left" w:leader="none"/>
        </w:tabs>
        <w:spacing w:line="240" w:lineRule="auto" w:before="79" w:after="0"/>
        <w:ind w:left="2300" w:right="0" w:hanging="720"/>
        <w:jc w:val="left"/>
        <w:rPr>
          <w:i/>
        </w:rPr>
      </w:pPr>
      <w:bookmarkStart w:name="ii. Valerie O’Brien" w:id="92"/>
      <w:bookmarkEnd w:id="92"/>
      <w:r>
        <w:rPr>
          <w:b w:val="0"/>
          <w:i w:val="0"/>
        </w:rPr>
      </w:r>
      <w:bookmarkStart w:name="ii. Valerie O’Brien" w:id="93"/>
      <w:bookmarkEnd w:id="93"/>
      <w:r>
        <w:rPr>
          <w:i/>
        </w:rPr>
        <w:t>V</w:t>
      </w:r>
      <w:r>
        <w:rPr>
          <w:i/>
        </w:rPr>
        <w:t>alerie</w:t>
      </w:r>
      <w:r>
        <w:rPr>
          <w:i/>
          <w:spacing w:val="-2"/>
        </w:rPr>
        <w:t> </w:t>
      </w:r>
      <w:r>
        <w:rPr>
          <w:i/>
        </w:rPr>
        <w:t>O’Brien</w:t>
      </w:r>
    </w:p>
    <w:p>
      <w:pPr>
        <w:pStyle w:val="BodyText"/>
        <w:spacing w:before="5"/>
        <w:jc w:val="left"/>
        <w:rPr>
          <w:b/>
          <w:i/>
          <w:sz w:val="20"/>
        </w:rPr>
      </w:pPr>
    </w:p>
    <w:p>
      <w:pPr>
        <w:pStyle w:val="BodyText"/>
        <w:spacing w:line="259" w:lineRule="auto"/>
        <w:ind w:left="139" w:right="133" w:firstLine="720"/>
      </w:pPr>
      <w:r>
        <w:rPr/>
        <w:t>O’Brien is an Assistant Chief for MSUPD. O’Brien was the lead investigator on the Reporter 11 MSUPD investigation. MSUPD investigated the complaint of misconduct by Reporter</w:t>
      </w:r>
      <w:r>
        <w:rPr>
          <w:spacing w:val="-17"/>
        </w:rPr>
        <w:t> </w:t>
      </w:r>
      <w:r>
        <w:rPr/>
        <w:t>11</w:t>
      </w:r>
      <w:r>
        <w:rPr>
          <w:spacing w:val="-13"/>
        </w:rPr>
        <w:t> </w:t>
      </w:r>
      <w:r>
        <w:rPr/>
        <w:t>alongside</w:t>
      </w:r>
      <w:r>
        <w:rPr>
          <w:spacing w:val="-14"/>
        </w:rPr>
        <w:t> </w:t>
      </w:r>
      <w:r>
        <w:rPr/>
        <w:t>I3.</w:t>
      </w:r>
      <w:r>
        <w:rPr>
          <w:spacing w:val="34"/>
        </w:rPr>
        <w:t> </w:t>
      </w:r>
      <w:r>
        <w:rPr/>
        <w:t>On</w:t>
      </w:r>
      <w:r>
        <w:rPr>
          <w:spacing w:val="-16"/>
        </w:rPr>
        <w:t> </w:t>
      </w:r>
      <w:r>
        <w:rPr/>
        <w:t>May</w:t>
      </w:r>
      <w:r>
        <w:rPr>
          <w:spacing w:val="-17"/>
        </w:rPr>
        <w:t> </w:t>
      </w:r>
      <w:r>
        <w:rPr/>
        <w:t>29,</w:t>
      </w:r>
      <w:r>
        <w:rPr>
          <w:spacing w:val="-16"/>
        </w:rPr>
        <w:t> </w:t>
      </w:r>
      <w:r>
        <w:rPr/>
        <w:t>2014,</w:t>
      </w:r>
      <w:r>
        <w:rPr>
          <w:spacing w:val="-16"/>
        </w:rPr>
        <w:t> </w:t>
      </w:r>
      <w:r>
        <w:rPr/>
        <w:t>O’Brien</w:t>
      </w:r>
      <w:r>
        <w:rPr>
          <w:spacing w:val="-16"/>
        </w:rPr>
        <w:t> </w:t>
      </w:r>
      <w:r>
        <w:rPr/>
        <w:t>and</w:t>
      </w:r>
      <w:r>
        <w:rPr>
          <w:spacing w:val="-16"/>
        </w:rPr>
        <w:t> </w:t>
      </w:r>
      <w:r>
        <w:rPr/>
        <w:t>Moore</w:t>
      </w:r>
      <w:r>
        <w:rPr>
          <w:spacing w:val="-17"/>
        </w:rPr>
        <w:t> </w:t>
      </w:r>
      <w:r>
        <w:rPr/>
        <w:t>interviewed</w:t>
      </w:r>
      <w:r>
        <w:rPr>
          <w:spacing w:val="-15"/>
        </w:rPr>
        <w:t> </w:t>
      </w:r>
      <w:r>
        <w:rPr/>
        <w:t>Reporter</w:t>
      </w:r>
      <w:r>
        <w:rPr>
          <w:spacing w:val="-14"/>
        </w:rPr>
        <w:t> </w:t>
      </w:r>
      <w:r>
        <w:rPr/>
        <w:t>11</w:t>
      </w:r>
      <w:r>
        <w:rPr>
          <w:spacing w:val="-16"/>
        </w:rPr>
        <w:t> </w:t>
      </w:r>
      <w:r>
        <w:rPr/>
        <w:t>together, and O’Brien interviewed Nassar separately later the same day at</w:t>
      </w:r>
      <w:r>
        <w:rPr>
          <w:spacing w:val="-12"/>
        </w:rPr>
        <w:t> </w:t>
      </w:r>
      <w:r>
        <w:rPr/>
        <w:t>MSUPD.</w:t>
      </w:r>
    </w:p>
    <w:p>
      <w:pPr>
        <w:pStyle w:val="BodyText"/>
        <w:spacing w:line="259" w:lineRule="auto" w:before="159"/>
        <w:ind w:left="140" w:right="136" w:firstLine="720"/>
      </w:pPr>
      <w:r>
        <w:rPr/>
        <w:t>On July 1, 2015, MSUPD forwarded its report to the Ingham County Prosecutor’s Office with a warrant request against Nassar. On December 15, 2015, the Ingham County Prosecutor’s Office declined to authorize criminal charges against Nassar because “after careful review of the Victim’s statement, the Defendant’s statement and the videos of medical procedures submitted, it appears that what the Dr. is doing is actually a very innovative and helpful manipulation of a ligament located in the butt cheek and lateral to the vaginal opening I called Det. Johsnon</w:t>
      </w:r>
    </w:p>
    <w:p>
      <w:pPr>
        <w:pStyle w:val="BodyText"/>
        <w:spacing w:line="259" w:lineRule="auto"/>
        <w:ind w:left="140" w:right="135"/>
      </w:pPr>
      <w:r>
        <w:rPr/>
        <w:t>[sic] and let her know she should make contact with the Dr. and explain that he should have a witness</w:t>
      </w:r>
      <w:r>
        <w:rPr>
          <w:spacing w:val="-6"/>
        </w:rPr>
        <w:t> </w:t>
      </w:r>
      <w:r>
        <w:rPr/>
        <w:t>and</w:t>
      </w:r>
      <w:r>
        <w:rPr>
          <w:spacing w:val="-5"/>
        </w:rPr>
        <w:t> </w:t>
      </w:r>
      <w:r>
        <w:rPr/>
        <w:t>do</w:t>
      </w:r>
      <w:r>
        <w:rPr>
          <w:spacing w:val="-4"/>
        </w:rPr>
        <w:t> </w:t>
      </w:r>
      <w:r>
        <w:rPr/>
        <w:t>a</w:t>
      </w:r>
      <w:r>
        <w:rPr>
          <w:spacing w:val="-6"/>
        </w:rPr>
        <w:t> </w:t>
      </w:r>
      <w:r>
        <w:rPr/>
        <w:t>better</w:t>
      </w:r>
      <w:r>
        <w:rPr>
          <w:spacing w:val="-7"/>
        </w:rPr>
        <w:t> </w:t>
      </w:r>
      <w:r>
        <w:rPr/>
        <w:t>job</w:t>
      </w:r>
      <w:r>
        <w:rPr>
          <w:spacing w:val="-5"/>
        </w:rPr>
        <w:t> </w:t>
      </w:r>
      <w:r>
        <w:rPr/>
        <w:t>explaining</w:t>
      </w:r>
      <w:r>
        <w:rPr>
          <w:spacing w:val="-9"/>
        </w:rPr>
        <w:t> </w:t>
      </w:r>
      <w:r>
        <w:rPr/>
        <w:t>his</w:t>
      </w:r>
      <w:r>
        <w:rPr>
          <w:spacing w:val="-5"/>
        </w:rPr>
        <w:t> </w:t>
      </w:r>
      <w:r>
        <w:rPr/>
        <w:t>techniques</w:t>
      </w:r>
      <w:r>
        <w:rPr>
          <w:spacing w:val="-6"/>
        </w:rPr>
        <w:t> </w:t>
      </w:r>
      <w:r>
        <w:rPr/>
        <w:t>as</w:t>
      </w:r>
      <w:r>
        <w:rPr>
          <w:spacing w:val="-5"/>
        </w:rPr>
        <w:t> </w:t>
      </w:r>
      <w:r>
        <w:rPr/>
        <w:t>he</w:t>
      </w:r>
      <w:r>
        <w:rPr>
          <w:spacing w:val="-6"/>
        </w:rPr>
        <w:t> </w:t>
      </w:r>
      <w:r>
        <w:rPr/>
        <w:t>sees</w:t>
      </w:r>
      <w:r>
        <w:rPr>
          <w:spacing w:val="-4"/>
        </w:rPr>
        <w:t> </w:t>
      </w:r>
      <w:r>
        <w:rPr/>
        <w:t>patients.”</w:t>
      </w:r>
      <w:r>
        <w:rPr>
          <w:spacing w:val="-4"/>
        </w:rPr>
        <w:t> </w:t>
      </w:r>
      <w:r>
        <w:rPr/>
        <w:t>(MSU-OCR</w:t>
      </w:r>
      <w:r>
        <w:rPr>
          <w:spacing w:val="-6"/>
        </w:rPr>
        <w:t> </w:t>
      </w:r>
      <w:r>
        <w:rPr/>
        <w:t>04.16.2018 0015263.)</w:t>
      </w:r>
    </w:p>
    <w:p>
      <w:pPr>
        <w:pStyle w:val="BodyText"/>
        <w:spacing w:line="259" w:lineRule="auto" w:before="159"/>
        <w:ind w:left="140" w:right="135" w:firstLine="720"/>
      </w:pPr>
      <w:r>
        <w:rPr/>
        <w:t>It is undisputed that O’Brien was notified as an MSUPD investigator of a complaint or concern of sex discrimination by Nassar that came to I3 via a report from Kovan and to MSUPD via a report by Moore after speaking with Reporter 11. She prepared her report and elevated it to the Prosecutor’s Office for review. The preponderance of the evidence supports that O’Brien responded</w:t>
      </w:r>
      <w:r>
        <w:rPr>
          <w:spacing w:val="-10"/>
        </w:rPr>
        <w:t> </w:t>
      </w:r>
      <w:r>
        <w:rPr/>
        <w:t>in</w:t>
      </w:r>
      <w:r>
        <w:rPr>
          <w:spacing w:val="-9"/>
        </w:rPr>
        <w:t> </w:t>
      </w:r>
      <w:r>
        <w:rPr/>
        <w:t>accordance</w:t>
      </w:r>
      <w:r>
        <w:rPr>
          <w:spacing w:val="-7"/>
        </w:rPr>
        <w:t> </w:t>
      </w:r>
      <w:r>
        <w:rPr/>
        <w:t>with</w:t>
      </w:r>
      <w:r>
        <w:rPr>
          <w:spacing w:val="-9"/>
        </w:rPr>
        <w:t> </w:t>
      </w:r>
      <w:r>
        <w:rPr/>
        <w:t>then-applicable</w:t>
      </w:r>
      <w:r>
        <w:rPr>
          <w:spacing w:val="-10"/>
        </w:rPr>
        <w:t> </w:t>
      </w:r>
      <w:r>
        <w:rPr/>
        <w:t>law</w:t>
      </w:r>
      <w:r>
        <w:rPr>
          <w:spacing w:val="-7"/>
        </w:rPr>
        <w:t> </w:t>
      </w:r>
      <w:r>
        <w:rPr/>
        <w:t>and</w:t>
      </w:r>
      <w:r>
        <w:rPr>
          <w:spacing w:val="-9"/>
        </w:rPr>
        <w:t> </w:t>
      </w:r>
      <w:r>
        <w:rPr/>
        <w:t>MSU</w:t>
      </w:r>
      <w:r>
        <w:rPr>
          <w:spacing w:val="-9"/>
        </w:rPr>
        <w:t> </w:t>
      </w:r>
      <w:r>
        <w:rPr/>
        <w:t>policies.</w:t>
      </w:r>
      <w:r>
        <w:rPr>
          <w:spacing w:val="43"/>
        </w:rPr>
        <w:t> </w:t>
      </w:r>
      <w:r>
        <w:rPr/>
        <w:t>There</w:t>
      </w:r>
      <w:r>
        <w:rPr>
          <w:spacing w:val="-10"/>
        </w:rPr>
        <w:t> </w:t>
      </w:r>
      <w:r>
        <w:rPr/>
        <w:t>is</w:t>
      </w:r>
      <w:r>
        <w:rPr>
          <w:spacing w:val="-8"/>
        </w:rPr>
        <w:t> </w:t>
      </w:r>
      <w:r>
        <w:rPr/>
        <w:t>no</w:t>
      </w:r>
      <w:r>
        <w:rPr>
          <w:spacing w:val="-9"/>
        </w:rPr>
        <w:t> </w:t>
      </w:r>
      <w:r>
        <w:rPr/>
        <w:t>assertion</w:t>
      </w:r>
      <w:r>
        <w:rPr>
          <w:spacing w:val="-9"/>
        </w:rPr>
        <w:t> </w:t>
      </w:r>
      <w:r>
        <w:rPr/>
        <w:t>by</w:t>
      </w:r>
      <w:r>
        <w:rPr>
          <w:spacing w:val="-16"/>
        </w:rPr>
        <w:t> </w:t>
      </w:r>
      <w:r>
        <w:rPr/>
        <w:t>any person that O’Brien received any independent notice of a complaint or concern of sex discrimination by Nassar apart from being assigned to investigate Reporter 11’s</w:t>
      </w:r>
      <w:r>
        <w:rPr>
          <w:spacing w:val="-13"/>
        </w:rPr>
        <w:t> </w:t>
      </w:r>
      <w:r>
        <w:rPr/>
        <w:t>complaint.</w:t>
      </w:r>
    </w:p>
    <w:p>
      <w:pPr>
        <w:pStyle w:val="Heading2"/>
        <w:numPr>
          <w:ilvl w:val="1"/>
          <w:numId w:val="8"/>
        </w:numPr>
        <w:tabs>
          <w:tab w:pos="2299" w:val="left" w:leader="none"/>
          <w:tab w:pos="2300" w:val="left" w:leader="none"/>
        </w:tabs>
        <w:spacing w:line="240" w:lineRule="auto" w:before="163" w:after="0"/>
        <w:ind w:left="2300" w:right="0" w:hanging="720"/>
        <w:jc w:val="left"/>
        <w:rPr>
          <w:i/>
        </w:rPr>
      </w:pPr>
      <w:bookmarkStart w:name="iii. Lou Anna Simon" w:id="94"/>
      <w:bookmarkEnd w:id="94"/>
      <w:r>
        <w:rPr>
          <w:b w:val="0"/>
          <w:i w:val="0"/>
        </w:rPr>
      </w:r>
      <w:bookmarkStart w:name="iii. Lou Anna Simon" w:id="95"/>
      <w:bookmarkEnd w:id="95"/>
      <w:r>
        <w:rPr>
          <w:i/>
        </w:rPr>
        <w:t>L</w:t>
      </w:r>
      <w:r>
        <w:rPr>
          <w:i/>
        </w:rPr>
        <w:t>ou Anna</w:t>
      </w:r>
      <w:r>
        <w:rPr>
          <w:i/>
          <w:spacing w:val="-4"/>
        </w:rPr>
        <w:t> </w:t>
      </w:r>
      <w:r>
        <w:rPr>
          <w:i/>
        </w:rPr>
        <w:t>Simon</w:t>
      </w:r>
    </w:p>
    <w:p>
      <w:pPr>
        <w:pStyle w:val="BodyText"/>
        <w:spacing w:before="5"/>
        <w:jc w:val="left"/>
        <w:rPr>
          <w:b/>
          <w:i/>
          <w:sz w:val="20"/>
        </w:rPr>
      </w:pPr>
    </w:p>
    <w:p>
      <w:pPr>
        <w:pStyle w:val="BodyText"/>
        <w:ind w:left="140" w:right="134" w:firstLine="720"/>
      </w:pPr>
      <w:r>
        <w:rPr/>
        <w:t>Simon is the former President of MSU. Simon held various positions at the University from 1993 through 2004, including Assistant Director of the Office of Institutional Research, Assistant</w:t>
      </w:r>
      <w:r>
        <w:rPr>
          <w:spacing w:val="-8"/>
        </w:rPr>
        <w:t> </w:t>
      </w:r>
      <w:r>
        <w:rPr/>
        <w:t>Provost</w:t>
      </w:r>
      <w:r>
        <w:rPr>
          <w:spacing w:val="-7"/>
        </w:rPr>
        <w:t> </w:t>
      </w:r>
      <w:r>
        <w:rPr/>
        <w:t>for</w:t>
      </w:r>
      <w:r>
        <w:rPr>
          <w:spacing w:val="-8"/>
        </w:rPr>
        <w:t> </w:t>
      </w:r>
      <w:r>
        <w:rPr/>
        <w:t>General</w:t>
      </w:r>
      <w:r>
        <w:rPr>
          <w:spacing w:val="-7"/>
        </w:rPr>
        <w:t> </w:t>
      </w:r>
      <w:r>
        <w:rPr/>
        <w:t>Academic</w:t>
      </w:r>
      <w:r>
        <w:rPr>
          <w:spacing w:val="-8"/>
        </w:rPr>
        <w:t> </w:t>
      </w:r>
      <w:r>
        <w:rPr/>
        <w:t>Administration,</w:t>
      </w:r>
      <w:r>
        <w:rPr>
          <w:spacing w:val="-7"/>
        </w:rPr>
        <w:t> </w:t>
      </w:r>
      <w:r>
        <w:rPr/>
        <w:t>Associate</w:t>
      </w:r>
      <w:r>
        <w:rPr>
          <w:spacing w:val="-8"/>
        </w:rPr>
        <w:t> </w:t>
      </w:r>
      <w:r>
        <w:rPr/>
        <w:t>Provost,</w:t>
      </w:r>
      <w:r>
        <w:rPr>
          <w:spacing w:val="-2"/>
        </w:rPr>
        <w:t> </w:t>
      </w:r>
      <w:r>
        <w:rPr/>
        <w:t>and</w:t>
      </w:r>
      <w:r>
        <w:rPr>
          <w:spacing w:val="-7"/>
        </w:rPr>
        <w:t> </w:t>
      </w:r>
      <w:r>
        <w:rPr/>
        <w:t>Provost</w:t>
      </w:r>
      <w:r>
        <w:rPr>
          <w:spacing w:val="-3"/>
        </w:rPr>
        <w:t> </w:t>
      </w:r>
      <w:r>
        <w:rPr/>
        <w:t>and</w:t>
      </w:r>
      <w:r>
        <w:rPr>
          <w:spacing w:val="-2"/>
        </w:rPr>
        <w:t> </w:t>
      </w:r>
      <w:r>
        <w:rPr/>
        <w:t>Vice President for Academic Affairs until she was appointed interim President of MSU in 2003. She served as President from 2005 until her resignation on January 24, 2018. In October 2019, Simon was</w:t>
      </w:r>
      <w:r>
        <w:rPr>
          <w:spacing w:val="-12"/>
        </w:rPr>
        <w:t> </w:t>
      </w:r>
      <w:r>
        <w:rPr/>
        <w:t>charged</w:t>
      </w:r>
      <w:r>
        <w:rPr>
          <w:spacing w:val="-11"/>
        </w:rPr>
        <w:t> </w:t>
      </w:r>
      <w:r>
        <w:rPr/>
        <w:t>by</w:t>
      </w:r>
      <w:r>
        <w:rPr>
          <w:spacing w:val="-17"/>
        </w:rPr>
        <w:t> </w:t>
      </w:r>
      <w:r>
        <w:rPr/>
        <w:t>the</w:t>
      </w:r>
      <w:r>
        <w:rPr>
          <w:spacing w:val="-12"/>
        </w:rPr>
        <w:t> </w:t>
      </w:r>
      <w:r>
        <w:rPr/>
        <w:t>Michigan</w:t>
      </w:r>
      <w:r>
        <w:rPr>
          <w:spacing w:val="-12"/>
        </w:rPr>
        <w:t> </w:t>
      </w:r>
      <w:r>
        <w:rPr/>
        <w:t>Attorney</w:t>
      </w:r>
      <w:r>
        <w:rPr>
          <w:spacing w:val="-16"/>
        </w:rPr>
        <w:t> </w:t>
      </w:r>
      <w:r>
        <w:rPr/>
        <w:t>General</w:t>
      </w:r>
      <w:r>
        <w:rPr>
          <w:spacing w:val="-11"/>
        </w:rPr>
        <w:t> </w:t>
      </w:r>
      <w:r>
        <w:rPr/>
        <w:t>in</w:t>
      </w:r>
      <w:r>
        <w:rPr>
          <w:spacing w:val="-12"/>
        </w:rPr>
        <w:t> </w:t>
      </w:r>
      <w:r>
        <w:rPr/>
        <w:t>a</w:t>
      </w:r>
      <w:r>
        <w:rPr>
          <w:spacing w:val="-12"/>
        </w:rPr>
        <w:t> </w:t>
      </w:r>
      <w:r>
        <w:rPr/>
        <w:t>four-count</w:t>
      </w:r>
      <w:r>
        <w:rPr>
          <w:spacing w:val="-12"/>
        </w:rPr>
        <w:t> </w:t>
      </w:r>
      <w:r>
        <w:rPr/>
        <w:t>criminal</w:t>
      </w:r>
      <w:r>
        <w:rPr>
          <w:spacing w:val="-11"/>
        </w:rPr>
        <w:t> </w:t>
      </w:r>
      <w:r>
        <w:rPr/>
        <w:t>complaint</w:t>
      </w:r>
      <w:r>
        <w:rPr>
          <w:spacing w:val="-11"/>
        </w:rPr>
        <w:t> </w:t>
      </w:r>
      <w:r>
        <w:rPr/>
        <w:t>with</w:t>
      </w:r>
      <w:r>
        <w:rPr>
          <w:spacing w:val="-12"/>
        </w:rPr>
        <w:t> </w:t>
      </w:r>
      <w:r>
        <w:rPr/>
        <w:t>knowingly and</w:t>
      </w:r>
      <w:r>
        <w:rPr>
          <w:spacing w:val="-6"/>
        </w:rPr>
        <w:t> </w:t>
      </w:r>
      <w:r>
        <w:rPr/>
        <w:t>willfully</w:t>
      </w:r>
      <w:r>
        <w:rPr>
          <w:spacing w:val="-10"/>
        </w:rPr>
        <w:t> </w:t>
      </w:r>
      <w:r>
        <w:rPr/>
        <w:t>making</w:t>
      </w:r>
      <w:r>
        <w:rPr>
          <w:spacing w:val="-8"/>
        </w:rPr>
        <w:t> </w:t>
      </w:r>
      <w:r>
        <w:rPr/>
        <w:t>a</w:t>
      </w:r>
      <w:r>
        <w:rPr>
          <w:spacing w:val="-4"/>
        </w:rPr>
        <w:t> </w:t>
      </w:r>
      <w:r>
        <w:rPr/>
        <w:t>false</w:t>
      </w:r>
      <w:r>
        <w:rPr>
          <w:spacing w:val="-6"/>
        </w:rPr>
        <w:t> </w:t>
      </w:r>
      <w:r>
        <w:rPr/>
        <w:t>or</w:t>
      </w:r>
      <w:r>
        <w:rPr>
          <w:spacing w:val="-6"/>
        </w:rPr>
        <w:t> </w:t>
      </w:r>
      <w:r>
        <w:rPr/>
        <w:t>misleading</w:t>
      </w:r>
      <w:r>
        <w:rPr>
          <w:spacing w:val="-8"/>
        </w:rPr>
        <w:t> </w:t>
      </w:r>
      <w:r>
        <w:rPr/>
        <w:t>statement</w:t>
      </w:r>
      <w:r>
        <w:rPr>
          <w:spacing w:val="-6"/>
        </w:rPr>
        <w:t> </w:t>
      </w:r>
      <w:r>
        <w:rPr/>
        <w:t>to</w:t>
      </w:r>
      <w:r>
        <w:rPr>
          <w:spacing w:val="-5"/>
        </w:rPr>
        <w:t> </w:t>
      </w:r>
      <w:r>
        <w:rPr/>
        <w:t>a</w:t>
      </w:r>
      <w:r>
        <w:rPr>
          <w:spacing w:val="-6"/>
        </w:rPr>
        <w:t> </w:t>
      </w:r>
      <w:r>
        <w:rPr/>
        <w:t>peace</w:t>
      </w:r>
      <w:r>
        <w:rPr>
          <w:spacing w:val="-6"/>
        </w:rPr>
        <w:t> </w:t>
      </w:r>
      <w:r>
        <w:rPr/>
        <w:t>officer</w:t>
      </w:r>
      <w:r>
        <w:rPr>
          <w:spacing w:val="-4"/>
        </w:rPr>
        <w:t> </w:t>
      </w:r>
      <w:r>
        <w:rPr/>
        <w:t>regarding</w:t>
      </w:r>
      <w:r>
        <w:rPr>
          <w:spacing w:val="-5"/>
        </w:rPr>
        <w:t> </w:t>
      </w:r>
      <w:r>
        <w:rPr/>
        <w:t>a</w:t>
      </w:r>
      <w:r>
        <w:rPr>
          <w:spacing w:val="-6"/>
        </w:rPr>
        <w:t> </w:t>
      </w:r>
      <w:r>
        <w:rPr/>
        <w:t>material</w:t>
      </w:r>
      <w:r>
        <w:rPr>
          <w:spacing w:val="-5"/>
        </w:rPr>
        <w:t> </w:t>
      </w:r>
      <w:r>
        <w:rPr/>
        <w:t>fact</w:t>
      </w:r>
      <w:r>
        <w:rPr>
          <w:spacing w:val="-6"/>
        </w:rPr>
        <w:t> </w:t>
      </w:r>
      <w:r>
        <w:rPr/>
        <w:t>in a criminal investigation related to Nassar. A preliminary examination was held, and Simon was bound</w:t>
      </w:r>
      <w:r>
        <w:rPr>
          <w:spacing w:val="-13"/>
        </w:rPr>
        <w:t> </w:t>
      </w:r>
      <w:r>
        <w:rPr/>
        <w:t>over</w:t>
      </w:r>
      <w:r>
        <w:rPr>
          <w:spacing w:val="-13"/>
        </w:rPr>
        <w:t> </w:t>
      </w:r>
      <w:r>
        <w:rPr/>
        <w:t>as</w:t>
      </w:r>
      <w:r>
        <w:rPr>
          <w:spacing w:val="-13"/>
        </w:rPr>
        <w:t> </w:t>
      </w:r>
      <w:r>
        <w:rPr/>
        <w:t>charged.</w:t>
      </w:r>
      <w:r>
        <w:rPr>
          <w:spacing w:val="38"/>
        </w:rPr>
        <w:t> </w:t>
      </w:r>
      <w:r>
        <w:rPr/>
        <w:t>On</w:t>
      </w:r>
      <w:r>
        <w:rPr>
          <w:spacing w:val="-13"/>
        </w:rPr>
        <w:t> </w:t>
      </w:r>
      <w:r>
        <w:rPr/>
        <w:t>May</w:t>
      </w:r>
      <w:r>
        <w:rPr>
          <w:spacing w:val="-17"/>
        </w:rPr>
        <w:t> </w:t>
      </w:r>
      <w:r>
        <w:rPr/>
        <w:t>13,</w:t>
      </w:r>
      <w:r>
        <w:rPr>
          <w:spacing w:val="-13"/>
        </w:rPr>
        <w:t> </w:t>
      </w:r>
      <w:r>
        <w:rPr/>
        <w:t>2020,</w:t>
      </w:r>
      <w:r>
        <w:rPr>
          <w:spacing w:val="-12"/>
        </w:rPr>
        <w:t> </w:t>
      </w:r>
      <w:r>
        <w:rPr/>
        <w:t>the</w:t>
      </w:r>
      <w:r>
        <w:rPr>
          <w:spacing w:val="-13"/>
        </w:rPr>
        <w:t> </w:t>
      </w:r>
      <w:r>
        <w:rPr/>
        <w:t>Eaton</w:t>
      </w:r>
      <w:r>
        <w:rPr>
          <w:spacing w:val="-13"/>
        </w:rPr>
        <w:t> </w:t>
      </w:r>
      <w:r>
        <w:rPr/>
        <w:t>County</w:t>
      </w:r>
      <w:r>
        <w:rPr>
          <w:spacing w:val="-17"/>
        </w:rPr>
        <w:t> </w:t>
      </w:r>
      <w:r>
        <w:rPr/>
        <w:t>Circuit</w:t>
      </w:r>
      <w:r>
        <w:rPr>
          <w:spacing w:val="-12"/>
        </w:rPr>
        <w:t> </w:t>
      </w:r>
      <w:r>
        <w:rPr/>
        <w:t>Court</w:t>
      </w:r>
      <w:r>
        <w:rPr>
          <w:spacing w:val="-13"/>
        </w:rPr>
        <w:t> </w:t>
      </w:r>
      <w:r>
        <w:rPr/>
        <w:t>granted</w:t>
      </w:r>
      <w:r>
        <w:rPr>
          <w:spacing w:val="-12"/>
        </w:rPr>
        <w:t> </w:t>
      </w:r>
      <w:r>
        <w:rPr/>
        <w:t>Simon’s</w:t>
      </w:r>
      <w:r>
        <w:rPr>
          <w:spacing w:val="-13"/>
        </w:rPr>
        <w:t> </w:t>
      </w:r>
      <w:r>
        <w:rPr/>
        <w:t>motion to quash the bindover determination by the 56-A District Court as to all counts, dismissing the case in its entirety. On June 29, 2020, the Attorney General filed a claim of appeal with the Michigan Court of Appeals.</w:t>
      </w:r>
    </w:p>
    <w:p>
      <w:pPr>
        <w:pStyle w:val="BodyText"/>
        <w:jc w:val="left"/>
      </w:pPr>
    </w:p>
    <w:p>
      <w:pPr>
        <w:pStyle w:val="BodyText"/>
        <w:ind w:left="139" w:right="135" w:firstLine="720"/>
      </w:pPr>
      <w:r>
        <w:rPr/>
        <w:t>The criminal charge against Simon relates to a statement during an interview with police that she was aware of the 2014 Investigation, but denied knowing the identity of the sports medicine physician or details about the allegations. Even though the criminal case against Simon is currently on appeal, there is no allegation that Simon had independent notice of a complaint or concern of sex discrimination by Nassar. Any alleged notice regarding the 2014 Investigation coincided with I3’s and MSUPD’s notice of the same complaint.</w:t>
      </w:r>
    </w:p>
    <w:p>
      <w:pPr>
        <w:spacing w:after="0"/>
        <w:sectPr>
          <w:pgSz w:w="12240" w:h="15840"/>
          <w:pgMar w:header="0" w:footer="1067" w:top="1360" w:bottom="1260" w:left="1300" w:right="1300"/>
        </w:sectPr>
      </w:pPr>
    </w:p>
    <w:p>
      <w:pPr>
        <w:pStyle w:val="Heading2"/>
        <w:numPr>
          <w:ilvl w:val="1"/>
          <w:numId w:val="8"/>
        </w:numPr>
        <w:tabs>
          <w:tab w:pos="2299" w:val="left" w:leader="none"/>
          <w:tab w:pos="2300" w:val="left" w:leader="none"/>
        </w:tabs>
        <w:spacing w:line="240" w:lineRule="auto" w:before="79" w:after="0"/>
        <w:ind w:left="2300" w:right="0" w:hanging="660"/>
        <w:jc w:val="left"/>
        <w:rPr>
          <w:i/>
        </w:rPr>
      </w:pPr>
      <w:bookmarkStart w:name="iv.  William Strampel" w:id="96"/>
      <w:bookmarkEnd w:id="96"/>
      <w:r>
        <w:rPr>
          <w:b w:val="0"/>
          <w:i w:val="0"/>
        </w:rPr>
      </w:r>
      <w:bookmarkStart w:name="iv.  William Strampel" w:id="97"/>
      <w:bookmarkEnd w:id="97"/>
      <w:r>
        <w:rPr>
          <w:i/>
        </w:rPr>
        <w:t>W</w:t>
      </w:r>
      <w:r>
        <w:rPr>
          <w:i/>
        </w:rPr>
        <w:t>illiam</w:t>
      </w:r>
      <w:r>
        <w:rPr>
          <w:i/>
          <w:spacing w:val="-1"/>
        </w:rPr>
        <w:t> </w:t>
      </w:r>
      <w:r>
        <w:rPr>
          <w:i/>
        </w:rPr>
        <w:t>Strampel</w:t>
      </w:r>
    </w:p>
    <w:p>
      <w:pPr>
        <w:pStyle w:val="BodyText"/>
        <w:spacing w:before="3"/>
        <w:jc w:val="left"/>
        <w:rPr>
          <w:b/>
          <w:i/>
          <w:sz w:val="22"/>
        </w:rPr>
      </w:pPr>
    </w:p>
    <w:p>
      <w:pPr>
        <w:pStyle w:val="BodyText"/>
        <w:spacing w:line="259" w:lineRule="auto" w:before="1"/>
        <w:ind w:left="140" w:right="139" w:firstLine="720"/>
      </w:pPr>
      <w:r>
        <w:rPr/>
        <w:t>Strampel</w:t>
      </w:r>
      <w:r>
        <w:rPr>
          <w:spacing w:val="-14"/>
        </w:rPr>
        <w:t> </w:t>
      </w:r>
      <w:r>
        <w:rPr/>
        <w:t>is</w:t>
      </w:r>
      <w:r>
        <w:rPr>
          <w:spacing w:val="-14"/>
        </w:rPr>
        <w:t> </w:t>
      </w:r>
      <w:r>
        <w:rPr/>
        <w:t>the</w:t>
      </w:r>
      <w:r>
        <w:rPr>
          <w:spacing w:val="-15"/>
        </w:rPr>
        <w:t> </w:t>
      </w:r>
      <w:r>
        <w:rPr/>
        <w:t>former</w:t>
      </w:r>
      <w:r>
        <w:rPr>
          <w:spacing w:val="-15"/>
        </w:rPr>
        <w:t> </w:t>
      </w:r>
      <w:r>
        <w:rPr/>
        <w:t>Dean</w:t>
      </w:r>
      <w:r>
        <w:rPr>
          <w:spacing w:val="-14"/>
        </w:rPr>
        <w:t> </w:t>
      </w:r>
      <w:r>
        <w:rPr/>
        <w:t>of</w:t>
      </w:r>
      <w:r>
        <w:rPr>
          <w:spacing w:val="-14"/>
        </w:rPr>
        <w:t> </w:t>
      </w:r>
      <w:r>
        <w:rPr/>
        <w:t>MSUCOM.</w:t>
      </w:r>
      <w:r>
        <w:rPr>
          <w:spacing w:val="-14"/>
        </w:rPr>
        <w:t> </w:t>
      </w:r>
      <w:r>
        <w:rPr>
          <w:spacing w:val="-3"/>
        </w:rPr>
        <w:t>In</w:t>
      </w:r>
      <w:r>
        <w:rPr>
          <w:spacing w:val="-14"/>
        </w:rPr>
        <w:t> </w:t>
      </w:r>
      <w:r>
        <w:rPr/>
        <w:t>December</w:t>
      </w:r>
      <w:r>
        <w:rPr>
          <w:spacing w:val="-15"/>
        </w:rPr>
        <w:t> </w:t>
      </w:r>
      <w:r>
        <w:rPr/>
        <w:t>2017,</w:t>
      </w:r>
      <w:r>
        <w:rPr>
          <w:spacing w:val="-14"/>
        </w:rPr>
        <w:t> </w:t>
      </w:r>
      <w:r>
        <w:rPr/>
        <w:t>Strampel</w:t>
      </w:r>
      <w:r>
        <w:rPr>
          <w:spacing w:val="-13"/>
        </w:rPr>
        <w:t> </w:t>
      </w:r>
      <w:r>
        <w:rPr/>
        <w:t>requested</w:t>
      </w:r>
      <w:r>
        <w:rPr>
          <w:spacing w:val="-14"/>
        </w:rPr>
        <w:t> </w:t>
      </w:r>
      <w:r>
        <w:rPr/>
        <w:t>medical leave and on June 30, 2018 Strampel officially</w:t>
      </w:r>
      <w:r>
        <w:rPr>
          <w:spacing w:val="-8"/>
        </w:rPr>
        <w:t> </w:t>
      </w:r>
      <w:r>
        <w:rPr/>
        <w:t>resigned.</w:t>
      </w:r>
    </w:p>
    <w:p>
      <w:pPr>
        <w:pStyle w:val="BodyText"/>
        <w:spacing w:line="259" w:lineRule="auto" w:before="160"/>
        <w:ind w:left="139" w:right="136" w:firstLine="720"/>
      </w:pPr>
      <w:r>
        <w:rPr/>
        <w:t>On March 27, 2018, the Michigan Attorney General charged Strampel with two counts of willful neglect of duty as a public officer, one count of criminal sexual conduct, and one count of misconduct</w:t>
      </w:r>
      <w:r>
        <w:rPr>
          <w:spacing w:val="-6"/>
        </w:rPr>
        <w:t> </w:t>
      </w:r>
      <w:r>
        <w:rPr/>
        <w:t>by</w:t>
      </w:r>
      <w:r>
        <w:rPr>
          <w:spacing w:val="-11"/>
        </w:rPr>
        <w:t> </w:t>
      </w:r>
      <w:r>
        <w:rPr/>
        <w:t>a</w:t>
      </w:r>
      <w:r>
        <w:rPr>
          <w:spacing w:val="-7"/>
        </w:rPr>
        <w:t> </w:t>
      </w:r>
      <w:r>
        <w:rPr/>
        <w:t>public</w:t>
      </w:r>
      <w:r>
        <w:rPr>
          <w:spacing w:val="-7"/>
        </w:rPr>
        <w:t> </w:t>
      </w:r>
      <w:r>
        <w:rPr/>
        <w:t>official</w:t>
      </w:r>
      <w:r>
        <w:rPr>
          <w:spacing w:val="-6"/>
        </w:rPr>
        <w:t> </w:t>
      </w:r>
      <w:r>
        <w:rPr/>
        <w:t>in</w:t>
      </w:r>
      <w:r>
        <w:rPr>
          <w:spacing w:val="-6"/>
        </w:rPr>
        <w:t> </w:t>
      </w:r>
      <w:r>
        <w:rPr/>
        <w:t>office.</w:t>
      </w:r>
      <w:r>
        <w:rPr>
          <w:spacing w:val="-6"/>
        </w:rPr>
        <w:t> </w:t>
      </w:r>
      <w:r>
        <w:rPr/>
        <w:t>On</w:t>
      </w:r>
      <w:r>
        <w:rPr>
          <w:spacing w:val="-6"/>
        </w:rPr>
        <w:t> </w:t>
      </w:r>
      <w:r>
        <w:rPr/>
        <w:t>June</w:t>
      </w:r>
      <w:r>
        <w:rPr>
          <w:spacing w:val="-7"/>
        </w:rPr>
        <w:t> </w:t>
      </w:r>
      <w:r>
        <w:rPr/>
        <w:t>12,</w:t>
      </w:r>
      <w:r>
        <w:rPr>
          <w:spacing w:val="-6"/>
        </w:rPr>
        <w:t> </w:t>
      </w:r>
      <w:r>
        <w:rPr/>
        <w:t>2019,</w:t>
      </w:r>
      <w:r>
        <w:rPr>
          <w:spacing w:val="-6"/>
        </w:rPr>
        <w:t> </w:t>
      </w:r>
      <w:r>
        <w:rPr/>
        <w:t>Strampel</w:t>
      </w:r>
      <w:r>
        <w:rPr>
          <w:spacing w:val="-6"/>
        </w:rPr>
        <w:t> </w:t>
      </w:r>
      <w:r>
        <w:rPr/>
        <w:t>was</w:t>
      </w:r>
      <w:r>
        <w:rPr>
          <w:spacing w:val="-6"/>
        </w:rPr>
        <w:t> </w:t>
      </w:r>
      <w:r>
        <w:rPr/>
        <w:t>convicted</w:t>
      </w:r>
      <w:r>
        <w:rPr>
          <w:spacing w:val="-6"/>
        </w:rPr>
        <w:t> </w:t>
      </w:r>
      <w:r>
        <w:rPr/>
        <w:t>of</w:t>
      </w:r>
      <w:r>
        <w:rPr>
          <w:spacing w:val="-6"/>
        </w:rPr>
        <w:t> </w:t>
      </w:r>
      <w:r>
        <w:rPr/>
        <w:t>two</w:t>
      </w:r>
      <w:r>
        <w:rPr>
          <w:spacing w:val="-6"/>
        </w:rPr>
        <w:t> </w:t>
      </w:r>
      <w:r>
        <w:rPr/>
        <w:t>counts of willful neglect of duty for (i) allowing Nassar to continue to see patients during the pendency of the 2014 Investigation, and (ii) failing to enforce protocols resulting from the 2014 Investigation. The jury also convicted Strampel of the common law offense of misconduct of a public official, a felony. The jury returned a not-guilty verdict on the criminal sexual conduct charge that alleged use of force or coercion to accomplish sexual contact. On August 7, 2019, Strampel</w:t>
      </w:r>
      <w:r>
        <w:rPr>
          <w:spacing w:val="-7"/>
        </w:rPr>
        <w:t> </w:t>
      </w:r>
      <w:r>
        <w:rPr/>
        <w:t>was</w:t>
      </w:r>
      <w:r>
        <w:rPr>
          <w:spacing w:val="-6"/>
        </w:rPr>
        <w:t> </w:t>
      </w:r>
      <w:r>
        <w:rPr/>
        <w:t>sentenced</w:t>
      </w:r>
      <w:r>
        <w:rPr>
          <w:spacing w:val="-6"/>
        </w:rPr>
        <w:t> </w:t>
      </w:r>
      <w:r>
        <w:rPr/>
        <w:t>to</w:t>
      </w:r>
      <w:r>
        <w:rPr>
          <w:spacing w:val="-6"/>
        </w:rPr>
        <w:t> </w:t>
      </w:r>
      <w:r>
        <w:rPr/>
        <w:t>prison</w:t>
      </w:r>
      <w:r>
        <w:rPr>
          <w:spacing w:val="-7"/>
        </w:rPr>
        <w:t> </w:t>
      </w:r>
      <w:r>
        <w:rPr/>
        <w:t>for</w:t>
      </w:r>
      <w:r>
        <w:rPr>
          <w:spacing w:val="-5"/>
        </w:rPr>
        <w:t> </w:t>
      </w:r>
      <w:r>
        <w:rPr/>
        <w:t>one year</w:t>
      </w:r>
      <w:r>
        <w:rPr>
          <w:spacing w:val="-5"/>
        </w:rPr>
        <w:t> </w:t>
      </w:r>
      <w:r>
        <w:rPr/>
        <w:t>for</w:t>
      </w:r>
      <w:r>
        <w:rPr>
          <w:spacing w:val="-6"/>
        </w:rPr>
        <w:t> </w:t>
      </w:r>
      <w:r>
        <w:rPr/>
        <w:t>each</w:t>
      </w:r>
      <w:r>
        <w:rPr>
          <w:spacing w:val="-4"/>
        </w:rPr>
        <w:t> </w:t>
      </w:r>
      <w:r>
        <w:rPr/>
        <w:t>misdemeanor</w:t>
      </w:r>
      <w:r>
        <w:rPr>
          <w:spacing w:val="-5"/>
        </w:rPr>
        <w:t> </w:t>
      </w:r>
      <w:r>
        <w:rPr/>
        <w:t>count</w:t>
      </w:r>
      <w:r>
        <w:rPr>
          <w:spacing w:val="-3"/>
        </w:rPr>
        <w:t> </w:t>
      </w:r>
      <w:r>
        <w:rPr/>
        <w:t>and</w:t>
      </w:r>
      <w:r>
        <w:rPr>
          <w:spacing w:val="-7"/>
        </w:rPr>
        <w:t> </w:t>
      </w:r>
      <w:r>
        <w:rPr/>
        <w:t>eleven</w:t>
      </w:r>
      <w:r>
        <w:rPr>
          <w:spacing w:val="-6"/>
        </w:rPr>
        <w:t> </w:t>
      </w:r>
      <w:r>
        <w:rPr/>
        <w:t>months</w:t>
      </w:r>
      <w:r>
        <w:rPr>
          <w:spacing w:val="-6"/>
        </w:rPr>
        <w:t> </w:t>
      </w:r>
      <w:r>
        <w:rPr/>
        <w:t>for the felony count, to be served concurrently. Strampel has appealed his conviction to the</w:t>
      </w:r>
      <w:r>
        <w:rPr>
          <w:spacing w:val="-44"/>
        </w:rPr>
        <w:t> </w:t>
      </w:r>
      <w:r>
        <w:rPr/>
        <w:t>Michigan Court of</w:t>
      </w:r>
      <w:r>
        <w:rPr>
          <w:spacing w:val="-2"/>
        </w:rPr>
        <w:t> </w:t>
      </w:r>
      <w:r>
        <w:rPr/>
        <w:t>Appeals.</w:t>
      </w:r>
    </w:p>
    <w:p>
      <w:pPr>
        <w:pStyle w:val="BodyText"/>
        <w:spacing w:line="259" w:lineRule="auto" w:before="158"/>
        <w:ind w:left="139" w:right="133" w:firstLine="720"/>
      </w:pPr>
      <w:r>
        <w:rPr/>
        <w:t>Strampel was Nassar’s direct supervisor and the “unit administrator” for MSUCOM. Strampel</w:t>
      </w:r>
      <w:r>
        <w:rPr>
          <w:spacing w:val="-4"/>
        </w:rPr>
        <w:t> </w:t>
      </w:r>
      <w:r>
        <w:rPr/>
        <w:t>was</w:t>
      </w:r>
      <w:r>
        <w:rPr>
          <w:spacing w:val="-4"/>
        </w:rPr>
        <w:t> </w:t>
      </w:r>
      <w:r>
        <w:rPr/>
        <w:t>on</w:t>
      </w:r>
      <w:r>
        <w:rPr>
          <w:spacing w:val="-4"/>
        </w:rPr>
        <w:t> </w:t>
      </w:r>
      <w:r>
        <w:rPr/>
        <w:t>notice</w:t>
      </w:r>
      <w:r>
        <w:rPr>
          <w:spacing w:val="-5"/>
        </w:rPr>
        <w:t> </w:t>
      </w:r>
      <w:r>
        <w:rPr/>
        <w:t>of</w:t>
      </w:r>
      <w:r>
        <w:rPr>
          <w:spacing w:val="-5"/>
        </w:rPr>
        <w:t> </w:t>
      </w:r>
      <w:r>
        <w:rPr/>
        <w:t>a</w:t>
      </w:r>
      <w:r>
        <w:rPr>
          <w:spacing w:val="-5"/>
        </w:rPr>
        <w:t> </w:t>
      </w:r>
      <w:r>
        <w:rPr/>
        <w:t>complaint</w:t>
      </w:r>
      <w:r>
        <w:rPr>
          <w:spacing w:val="-3"/>
        </w:rPr>
        <w:t> </w:t>
      </w:r>
      <w:r>
        <w:rPr/>
        <w:t>or</w:t>
      </w:r>
      <w:r>
        <w:rPr>
          <w:spacing w:val="-5"/>
        </w:rPr>
        <w:t> </w:t>
      </w:r>
      <w:r>
        <w:rPr/>
        <w:t>concern</w:t>
      </w:r>
      <w:r>
        <w:rPr>
          <w:spacing w:val="-4"/>
        </w:rPr>
        <w:t> </w:t>
      </w:r>
      <w:r>
        <w:rPr/>
        <w:t>of</w:t>
      </w:r>
      <w:r>
        <w:rPr>
          <w:spacing w:val="-6"/>
        </w:rPr>
        <w:t> </w:t>
      </w:r>
      <w:r>
        <w:rPr/>
        <w:t>sex</w:t>
      </w:r>
      <w:r>
        <w:rPr>
          <w:spacing w:val="-1"/>
        </w:rPr>
        <w:t> </w:t>
      </w:r>
      <w:r>
        <w:rPr/>
        <w:t>discrimination</w:t>
      </w:r>
      <w:r>
        <w:rPr>
          <w:spacing w:val="-6"/>
        </w:rPr>
        <w:t> </w:t>
      </w:r>
      <w:r>
        <w:rPr/>
        <w:t>by</w:t>
      </w:r>
      <w:r>
        <w:rPr>
          <w:spacing w:val="-9"/>
        </w:rPr>
        <w:t> </w:t>
      </w:r>
      <w:r>
        <w:rPr/>
        <w:t>Nassar</w:t>
      </w:r>
      <w:r>
        <w:rPr>
          <w:spacing w:val="-5"/>
        </w:rPr>
        <w:t> </w:t>
      </w:r>
      <w:r>
        <w:rPr/>
        <w:t>in</w:t>
      </w:r>
      <w:r>
        <w:rPr>
          <w:spacing w:val="-4"/>
        </w:rPr>
        <w:t> </w:t>
      </w:r>
      <w:r>
        <w:rPr/>
        <w:t>May</w:t>
      </w:r>
      <w:r>
        <w:rPr>
          <w:spacing w:val="-9"/>
        </w:rPr>
        <w:t> </w:t>
      </w:r>
      <w:r>
        <w:rPr/>
        <w:t>of</w:t>
      </w:r>
      <w:r>
        <w:rPr>
          <w:spacing w:val="-5"/>
        </w:rPr>
        <w:t> </w:t>
      </w:r>
      <w:r>
        <w:rPr/>
        <w:t>2014 after I3 had already initiated the 2014 Investigation. Strampel would have been the key decision maker</w:t>
      </w:r>
      <w:r>
        <w:rPr>
          <w:spacing w:val="-5"/>
        </w:rPr>
        <w:t> </w:t>
      </w:r>
      <w:r>
        <w:rPr/>
        <w:t>in</w:t>
      </w:r>
      <w:r>
        <w:rPr>
          <w:spacing w:val="-4"/>
        </w:rPr>
        <w:t> </w:t>
      </w:r>
      <w:r>
        <w:rPr/>
        <w:t>placing</w:t>
      </w:r>
      <w:r>
        <w:rPr>
          <w:spacing w:val="-6"/>
        </w:rPr>
        <w:t> </w:t>
      </w:r>
      <w:r>
        <w:rPr/>
        <w:t>Nassar</w:t>
      </w:r>
      <w:r>
        <w:rPr>
          <w:spacing w:val="-1"/>
        </w:rPr>
        <w:t> </w:t>
      </w:r>
      <w:r>
        <w:rPr/>
        <w:t>on</w:t>
      </w:r>
      <w:r>
        <w:rPr>
          <w:spacing w:val="-4"/>
        </w:rPr>
        <w:t> </w:t>
      </w:r>
      <w:r>
        <w:rPr/>
        <w:t>leave</w:t>
      </w:r>
      <w:r>
        <w:rPr>
          <w:spacing w:val="-5"/>
        </w:rPr>
        <w:t> </w:t>
      </w:r>
      <w:r>
        <w:rPr/>
        <w:t>during</w:t>
      </w:r>
      <w:r>
        <w:rPr>
          <w:spacing w:val="-5"/>
        </w:rPr>
        <w:t> </w:t>
      </w:r>
      <w:r>
        <w:rPr/>
        <w:t>the</w:t>
      </w:r>
      <w:r>
        <w:rPr>
          <w:spacing w:val="-5"/>
        </w:rPr>
        <w:t> </w:t>
      </w:r>
      <w:r>
        <w:rPr/>
        <w:t>pendency</w:t>
      </w:r>
      <w:r>
        <w:rPr>
          <w:spacing w:val="-11"/>
        </w:rPr>
        <w:t> </w:t>
      </w:r>
      <w:r>
        <w:rPr/>
        <w:t>of</w:t>
      </w:r>
      <w:r>
        <w:rPr>
          <w:spacing w:val="-4"/>
        </w:rPr>
        <w:t> </w:t>
      </w:r>
      <w:r>
        <w:rPr/>
        <w:t>the</w:t>
      </w:r>
      <w:r>
        <w:rPr>
          <w:spacing w:val="-5"/>
        </w:rPr>
        <w:t> </w:t>
      </w:r>
      <w:r>
        <w:rPr/>
        <w:t>investigation</w:t>
      </w:r>
      <w:r>
        <w:rPr>
          <w:spacing w:val="-1"/>
        </w:rPr>
        <w:t> </w:t>
      </w:r>
      <w:r>
        <w:rPr/>
        <w:t>–</w:t>
      </w:r>
      <w:r>
        <w:rPr>
          <w:spacing w:val="-3"/>
        </w:rPr>
        <w:t> </w:t>
      </w:r>
      <w:r>
        <w:rPr/>
        <w:t>which</w:t>
      </w:r>
      <w:r>
        <w:rPr>
          <w:spacing w:val="-4"/>
        </w:rPr>
        <w:t> </w:t>
      </w:r>
      <w:r>
        <w:rPr/>
        <w:t>he</w:t>
      </w:r>
      <w:r>
        <w:rPr>
          <w:spacing w:val="-5"/>
        </w:rPr>
        <w:t> </w:t>
      </w:r>
      <w:r>
        <w:rPr/>
        <w:t>did</w:t>
      </w:r>
      <w:r>
        <w:rPr>
          <w:spacing w:val="-3"/>
        </w:rPr>
        <w:t> </w:t>
      </w:r>
      <w:r>
        <w:rPr/>
        <w:t>initially</w:t>
      </w:r>
    </w:p>
    <w:p>
      <w:pPr>
        <w:pStyle w:val="ListParagraph"/>
        <w:numPr>
          <w:ilvl w:val="0"/>
          <w:numId w:val="9"/>
        </w:numPr>
        <w:tabs>
          <w:tab w:pos="320" w:val="left" w:leader="none"/>
        </w:tabs>
        <w:spacing w:line="259" w:lineRule="auto" w:before="0" w:after="0"/>
        <w:ind w:left="139" w:right="140" w:firstLine="0"/>
        <w:jc w:val="both"/>
        <w:rPr>
          <w:sz w:val="24"/>
        </w:rPr>
      </w:pPr>
      <w:r>
        <w:rPr>
          <w:sz w:val="24"/>
        </w:rPr>
        <w:t>from May 23, 2014 through July 1, 2014; however, Nassar returned to clinical duties before the 2014 Investigation was</w:t>
      </w:r>
      <w:r>
        <w:rPr>
          <w:spacing w:val="1"/>
          <w:sz w:val="24"/>
        </w:rPr>
        <w:t> </w:t>
      </w:r>
      <w:r>
        <w:rPr>
          <w:sz w:val="24"/>
        </w:rPr>
        <w:t>final.</w:t>
      </w:r>
    </w:p>
    <w:p>
      <w:pPr>
        <w:pStyle w:val="BodyText"/>
        <w:spacing w:line="259" w:lineRule="auto" w:before="158"/>
        <w:ind w:left="139" w:right="136" w:firstLine="720"/>
      </w:pPr>
      <w:r>
        <w:rPr/>
        <w:t>Strampel</w:t>
      </w:r>
      <w:r>
        <w:rPr>
          <w:spacing w:val="-5"/>
        </w:rPr>
        <w:t> </w:t>
      </w:r>
      <w:r>
        <w:rPr/>
        <w:t>received</w:t>
      </w:r>
      <w:r>
        <w:rPr>
          <w:spacing w:val="-5"/>
        </w:rPr>
        <w:t> </w:t>
      </w:r>
      <w:r>
        <w:rPr/>
        <w:t>Moore’s</w:t>
      </w:r>
      <w:r>
        <w:rPr>
          <w:spacing w:val="-2"/>
        </w:rPr>
        <w:t> </w:t>
      </w:r>
      <w:r>
        <w:rPr/>
        <w:t>I3</w:t>
      </w:r>
      <w:r>
        <w:rPr>
          <w:spacing w:val="-6"/>
        </w:rPr>
        <w:t> </w:t>
      </w:r>
      <w:r>
        <w:rPr/>
        <w:t>investigation</w:t>
      </w:r>
      <w:r>
        <w:rPr>
          <w:spacing w:val="-5"/>
        </w:rPr>
        <w:t> </w:t>
      </w:r>
      <w:r>
        <w:rPr/>
        <w:t>report,</w:t>
      </w:r>
      <w:r>
        <w:rPr>
          <w:spacing w:val="-2"/>
        </w:rPr>
        <w:t> </w:t>
      </w:r>
      <w:r>
        <w:rPr/>
        <w:t>with</w:t>
      </w:r>
      <w:r>
        <w:rPr>
          <w:spacing w:val="-6"/>
        </w:rPr>
        <w:t> </w:t>
      </w:r>
      <w:r>
        <w:rPr/>
        <w:t>internal</w:t>
      </w:r>
      <w:r>
        <w:rPr>
          <w:spacing w:val="-4"/>
        </w:rPr>
        <w:t> </w:t>
      </w:r>
      <w:r>
        <w:rPr/>
        <w:t>recommendations,</w:t>
      </w:r>
      <w:r>
        <w:rPr>
          <w:spacing w:val="-5"/>
        </w:rPr>
        <w:t> </w:t>
      </w:r>
      <w:r>
        <w:rPr/>
        <w:t>and</w:t>
      </w:r>
      <w:r>
        <w:rPr>
          <w:spacing w:val="-6"/>
        </w:rPr>
        <w:t> </w:t>
      </w:r>
      <w:r>
        <w:rPr/>
        <w:t>he reviewed</w:t>
      </w:r>
      <w:r>
        <w:rPr>
          <w:spacing w:val="-7"/>
        </w:rPr>
        <w:t> </w:t>
      </w:r>
      <w:r>
        <w:rPr/>
        <w:t>her</w:t>
      </w:r>
      <w:r>
        <w:rPr>
          <w:spacing w:val="-7"/>
        </w:rPr>
        <w:t> </w:t>
      </w:r>
      <w:r>
        <w:rPr/>
        <w:t>recommendations</w:t>
      </w:r>
      <w:r>
        <w:rPr>
          <w:spacing w:val="-7"/>
        </w:rPr>
        <w:t> </w:t>
      </w:r>
      <w:r>
        <w:rPr/>
        <w:t>for</w:t>
      </w:r>
      <w:r>
        <w:rPr>
          <w:spacing w:val="-7"/>
        </w:rPr>
        <w:t> </w:t>
      </w:r>
      <w:r>
        <w:rPr/>
        <w:t>procedures</w:t>
      </w:r>
      <w:r>
        <w:rPr>
          <w:spacing w:val="-6"/>
        </w:rPr>
        <w:t> </w:t>
      </w:r>
      <w:r>
        <w:rPr/>
        <w:t>to</w:t>
      </w:r>
      <w:r>
        <w:rPr>
          <w:spacing w:val="-7"/>
        </w:rPr>
        <w:t> </w:t>
      </w:r>
      <w:r>
        <w:rPr/>
        <w:t>be</w:t>
      </w:r>
      <w:r>
        <w:rPr>
          <w:spacing w:val="-7"/>
        </w:rPr>
        <w:t> </w:t>
      </w:r>
      <w:r>
        <w:rPr/>
        <w:t>implemented</w:t>
      </w:r>
      <w:r>
        <w:rPr>
          <w:spacing w:val="-7"/>
        </w:rPr>
        <w:t> </w:t>
      </w:r>
      <w:r>
        <w:rPr/>
        <w:t>in</w:t>
      </w:r>
      <w:r>
        <w:rPr>
          <w:spacing w:val="-6"/>
        </w:rPr>
        <w:t> </w:t>
      </w:r>
      <w:r>
        <w:rPr/>
        <w:t>the</w:t>
      </w:r>
      <w:r>
        <w:rPr>
          <w:spacing w:val="-7"/>
        </w:rPr>
        <w:t> </w:t>
      </w:r>
      <w:r>
        <w:rPr/>
        <w:t>MSUCOM</w:t>
      </w:r>
      <w:r>
        <w:rPr>
          <w:spacing w:val="-7"/>
        </w:rPr>
        <w:t> </w:t>
      </w:r>
      <w:r>
        <w:rPr/>
        <w:t>clinic</w:t>
      </w:r>
      <w:r>
        <w:rPr>
          <w:spacing w:val="-7"/>
        </w:rPr>
        <w:t> </w:t>
      </w:r>
      <w:r>
        <w:rPr/>
        <w:t>moving forward. On July 30, 2014, Strampel forwarded Moore an email between him and Nassar that indicated that Strampel had counseled Nassar and provided him with the protocols Moore suggested, and Strampel informed Nassar that they were to be implemented moving forward. (Strampel Trial Transcript, June 6, 2019, pp.</w:t>
      </w:r>
      <w:r>
        <w:rPr>
          <w:spacing w:val="-2"/>
        </w:rPr>
        <w:t> </w:t>
      </w:r>
      <w:r>
        <w:rPr/>
        <w:t>35-36.)</w:t>
      </w:r>
    </w:p>
    <w:p>
      <w:pPr>
        <w:pStyle w:val="BodyText"/>
        <w:spacing w:line="259" w:lineRule="auto" w:before="158"/>
        <w:ind w:left="139" w:right="137" w:firstLine="720"/>
      </w:pPr>
      <w:r>
        <w:rPr/>
        <w:t>On September 12, 2016, the </w:t>
      </w:r>
      <w:r>
        <w:rPr>
          <w:i/>
        </w:rPr>
        <w:t>Indianapolis Star </w:t>
      </w:r>
      <w:r>
        <w:rPr/>
        <w:t>article was published that contained Reporter 1’s allegations against Nassar. On September 16, 2016, Strampel sent Nassar a letter stating that MSU had received claims of Nassar’s violation of the requirements put in place after the 2014 Investigation. (OCR Findings, p. 16.) On September 20, 2016, Strampel terminated Nassar’s employment.</w:t>
      </w:r>
    </w:p>
    <w:p>
      <w:pPr>
        <w:pStyle w:val="BodyText"/>
        <w:spacing w:line="259" w:lineRule="auto" w:before="158"/>
        <w:ind w:left="139" w:right="135" w:firstLine="720"/>
      </w:pPr>
      <w:r>
        <w:rPr/>
        <w:t>Strampel was on notice of a complaint or concern of sex discrimination by Nassar in May of 2014, but Strampel’s notice was not independent and coincided with I3’s notice of the same complaint. Accordingly, Strampel’s notice postdates MSU’s response to a complaint or concern of sex discrimination by Nassar. Strampel is not alleged to have had notice of any other concern or complaint of sex discrimination by Nassar.</w:t>
      </w:r>
    </w:p>
    <w:p>
      <w:pPr>
        <w:pStyle w:val="BodyText"/>
        <w:spacing w:line="259" w:lineRule="auto" w:before="159"/>
        <w:ind w:left="139" w:right="137" w:firstLine="720"/>
      </w:pPr>
      <w:r>
        <w:rPr/>
        <w:t>Nonetheless, Strampel was the Dean of MSUCOM. In that role, he served as the unit administrator under the then-applicable Sexual Harassment Policy. Under the Policy, “Unit administrators set the tone regarding acceptable conduct and climate within their units” and were</w:t>
      </w:r>
    </w:p>
    <w:p>
      <w:pPr>
        <w:spacing w:after="0" w:line="259" w:lineRule="auto"/>
        <w:sectPr>
          <w:pgSz w:w="12240" w:h="15840"/>
          <w:pgMar w:header="0" w:footer="1067" w:top="1360" w:bottom="1260" w:left="1300" w:right="1300"/>
        </w:sectPr>
      </w:pPr>
    </w:p>
    <w:p>
      <w:pPr>
        <w:pStyle w:val="BodyText"/>
        <w:spacing w:line="259" w:lineRule="auto" w:before="74"/>
        <w:ind w:left="140" w:right="137"/>
      </w:pPr>
      <w:r>
        <w:rPr/>
        <w:t>“responsible for processing complaints under this policy in which the alleged harasser is an employee.” Further, the unit administrator and the Department of the employee alleged to have violated MSU policy would be responsible for any interim measures imposed upon the employee during the pendency of the investigation.</w:t>
      </w:r>
    </w:p>
    <w:p>
      <w:pPr>
        <w:pStyle w:val="Heading2"/>
        <w:numPr>
          <w:ilvl w:val="1"/>
          <w:numId w:val="8"/>
        </w:numPr>
        <w:tabs>
          <w:tab w:pos="2299" w:val="left" w:leader="none"/>
          <w:tab w:pos="2300" w:val="left" w:leader="none"/>
        </w:tabs>
        <w:spacing w:line="240" w:lineRule="auto" w:before="164" w:after="0"/>
        <w:ind w:left="2300" w:right="0" w:hanging="660"/>
        <w:jc w:val="left"/>
        <w:rPr>
          <w:i/>
        </w:rPr>
      </w:pPr>
      <w:bookmarkStart w:name="v.  Lisa DeStefano" w:id="98"/>
      <w:bookmarkEnd w:id="98"/>
      <w:r>
        <w:rPr>
          <w:b w:val="0"/>
          <w:i w:val="0"/>
        </w:rPr>
      </w:r>
      <w:bookmarkStart w:name="v.  Lisa DeStefano" w:id="99"/>
      <w:bookmarkEnd w:id="99"/>
      <w:r>
        <w:rPr>
          <w:i/>
        </w:rPr>
        <w:t>L</w:t>
      </w:r>
      <w:r>
        <w:rPr>
          <w:i/>
        </w:rPr>
        <w:t>isa</w:t>
      </w:r>
      <w:r>
        <w:rPr>
          <w:i/>
          <w:spacing w:val="-1"/>
        </w:rPr>
        <w:t> </w:t>
      </w:r>
      <w:r>
        <w:rPr>
          <w:i/>
        </w:rPr>
        <w:t>DeStefano</w:t>
      </w:r>
    </w:p>
    <w:p>
      <w:pPr>
        <w:pStyle w:val="BodyText"/>
        <w:spacing w:before="3"/>
        <w:jc w:val="left"/>
        <w:rPr>
          <w:b/>
          <w:i/>
          <w:sz w:val="22"/>
        </w:rPr>
      </w:pPr>
    </w:p>
    <w:p>
      <w:pPr>
        <w:pStyle w:val="BodyText"/>
        <w:spacing w:before="1"/>
        <w:ind w:left="140" w:right="136" w:firstLine="720"/>
      </w:pPr>
      <w:r>
        <w:rPr/>
        <w:t>DeStefano</w:t>
      </w:r>
      <w:r>
        <w:rPr>
          <w:spacing w:val="-14"/>
        </w:rPr>
        <w:t> </w:t>
      </w:r>
      <w:r>
        <w:rPr/>
        <w:t>is</w:t>
      </w:r>
      <w:r>
        <w:rPr>
          <w:spacing w:val="-14"/>
        </w:rPr>
        <w:t> </w:t>
      </w:r>
      <w:r>
        <w:rPr/>
        <w:t>an</w:t>
      </w:r>
      <w:r>
        <w:rPr>
          <w:spacing w:val="-14"/>
        </w:rPr>
        <w:t> </w:t>
      </w:r>
      <w:r>
        <w:rPr/>
        <w:t>MSU</w:t>
      </w:r>
      <w:r>
        <w:rPr>
          <w:spacing w:val="-15"/>
        </w:rPr>
        <w:t> </w:t>
      </w:r>
      <w:r>
        <w:rPr/>
        <w:t>professor</w:t>
      </w:r>
      <w:r>
        <w:rPr>
          <w:spacing w:val="-14"/>
        </w:rPr>
        <w:t> </w:t>
      </w:r>
      <w:r>
        <w:rPr/>
        <w:t>and</w:t>
      </w:r>
      <w:r>
        <w:rPr>
          <w:spacing w:val="-14"/>
        </w:rPr>
        <w:t> </w:t>
      </w:r>
      <w:r>
        <w:rPr/>
        <w:t>the</w:t>
      </w:r>
      <w:r>
        <w:rPr>
          <w:spacing w:val="-15"/>
        </w:rPr>
        <w:t> </w:t>
      </w:r>
      <w:r>
        <w:rPr/>
        <w:t>Director</w:t>
      </w:r>
      <w:r>
        <w:rPr>
          <w:spacing w:val="-15"/>
        </w:rPr>
        <w:t> </w:t>
      </w:r>
      <w:r>
        <w:rPr/>
        <w:t>of</w:t>
      </w:r>
      <w:r>
        <w:rPr>
          <w:spacing w:val="-13"/>
        </w:rPr>
        <w:t> </w:t>
      </w:r>
      <w:r>
        <w:rPr/>
        <w:t>MSUCOM’s</w:t>
      </w:r>
      <w:r>
        <w:rPr>
          <w:spacing w:val="-14"/>
        </w:rPr>
        <w:t> </w:t>
      </w:r>
      <w:r>
        <w:rPr/>
        <w:t>Osteopathic</w:t>
      </w:r>
      <w:r>
        <w:rPr>
          <w:spacing w:val="-14"/>
        </w:rPr>
        <w:t> </w:t>
      </w:r>
      <w:r>
        <w:rPr/>
        <w:t>Manipulative Medicine Program. On June 20, 2014, Moore interviewed DeStefano in connection with the</w:t>
      </w:r>
      <w:r>
        <w:rPr>
          <w:spacing w:val="-28"/>
        </w:rPr>
        <w:t> </w:t>
      </w:r>
      <w:r>
        <w:rPr/>
        <w:t>2014 Investigation. DeStefano provided a statement based on her medical expertise. DeStefano provided her medical opinion </w:t>
      </w:r>
      <w:r>
        <w:rPr>
          <w:i/>
        </w:rPr>
        <w:t>after </w:t>
      </w:r>
      <w:r>
        <w:rPr>
          <w:spacing w:val="-3"/>
        </w:rPr>
        <w:t>I3 </w:t>
      </w:r>
      <w:r>
        <w:rPr/>
        <w:t>launched a formal investigation into potential misconduct by</w:t>
      </w:r>
      <w:r>
        <w:rPr>
          <w:spacing w:val="-46"/>
        </w:rPr>
        <w:t> </w:t>
      </w:r>
      <w:r>
        <w:rPr/>
        <w:t>Nassar. DeStefano followed all applicable obligations and MSU policies in this process. There are no additional allegations or reports that DeStefano was on notice of a complaint or concern of sex</w:t>
      </w:r>
      <w:r>
        <w:rPr>
          <w:spacing w:val="-13"/>
        </w:rPr>
        <w:t> </w:t>
      </w:r>
      <w:r>
        <w:rPr/>
        <w:t>discrimination</w:t>
      </w:r>
      <w:r>
        <w:rPr>
          <w:spacing w:val="-16"/>
        </w:rPr>
        <w:t> </w:t>
      </w:r>
      <w:r>
        <w:rPr/>
        <w:t>by</w:t>
      </w:r>
      <w:r>
        <w:rPr>
          <w:spacing w:val="-20"/>
        </w:rPr>
        <w:t> </w:t>
      </w:r>
      <w:r>
        <w:rPr/>
        <w:t>Nassar</w:t>
      </w:r>
      <w:r>
        <w:rPr>
          <w:spacing w:val="-17"/>
        </w:rPr>
        <w:t> </w:t>
      </w:r>
      <w:r>
        <w:rPr/>
        <w:t>independent</w:t>
      </w:r>
      <w:r>
        <w:rPr>
          <w:spacing w:val="-14"/>
        </w:rPr>
        <w:t> </w:t>
      </w:r>
      <w:r>
        <w:rPr/>
        <w:t>of</w:t>
      </w:r>
      <w:r>
        <w:rPr>
          <w:spacing w:val="-17"/>
        </w:rPr>
        <w:t> </w:t>
      </w:r>
      <w:r>
        <w:rPr/>
        <w:t>her</w:t>
      </w:r>
      <w:r>
        <w:rPr>
          <w:spacing w:val="-17"/>
        </w:rPr>
        <w:t> </w:t>
      </w:r>
      <w:r>
        <w:rPr/>
        <w:t>role</w:t>
      </w:r>
      <w:r>
        <w:rPr>
          <w:spacing w:val="-16"/>
        </w:rPr>
        <w:t> </w:t>
      </w:r>
      <w:r>
        <w:rPr/>
        <w:t>in</w:t>
      </w:r>
      <w:r>
        <w:rPr>
          <w:spacing w:val="-16"/>
        </w:rPr>
        <w:t> </w:t>
      </w:r>
      <w:r>
        <w:rPr/>
        <w:t>the</w:t>
      </w:r>
      <w:r>
        <w:rPr>
          <w:spacing w:val="-16"/>
        </w:rPr>
        <w:t> </w:t>
      </w:r>
      <w:r>
        <w:rPr/>
        <w:t>2014</w:t>
      </w:r>
      <w:r>
        <w:rPr>
          <w:spacing w:val="-13"/>
        </w:rPr>
        <w:t> </w:t>
      </w:r>
      <w:r>
        <w:rPr/>
        <w:t>Investigation,</w:t>
      </w:r>
      <w:r>
        <w:rPr>
          <w:spacing w:val="-16"/>
        </w:rPr>
        <w:t> </w:t>
      </w:r>
      <w:r>
        <w:rPr/>
        <w:t>and</w:t>
      </w:r>
      <w:r>
        <w:rPr>
          <w:spacing w:val="-15"/>
        </w:rPr>
        <w:t> </w:t>
      </w:r>
      <w:r>
        <w:rPr/>
        <w:t>in</w:t>
      </w:r>
      <w:r>
        <w:rPr>
          <w:spacing w:val="-16"/>
        </w:rPr>
        <w:t> </w:t>
      </w:r>
      <w:r>
        <w:rPr/>
        <w:t>her</w:t>
      </w:r>
      <w:r>
        <w:rPr>
          <w:spacing w:val="-16"/>
        </w:rPr>
        <w:t> </w:t>
      </w:r>
      <w:r>
        <w:rPr/>
        <w:t>interview with</w:t>
      </w:r>
      <w:r>
        <w:rPr>
          <w:spacing w:val="-4"/>
        </w:rPr>
        <w:t> </w:t>
      </w:r>
      <w:r>
        <w:rPr/>
        <w:t>OCR</w:t>
      </w:r>
      <w:r>
        <w:rPr>
          <w:spacing w:val="-2"/>
        </w:rPr>
        <w:t> </w:t>
      </w:r>
      <w:r>
        <w:rPr/>
        <w:t>on</w:t>
      </w:r>
      <w:r>
        <w:rPr>
          <w:spacing w:val="-3"/>
        </w:rPr>
        <w:t> </w:t>
      </w:r>
      <w:r>
        <w:rPr/>
        <w:t>May</w:t>
      </w:r>
      <w:r>
        <w:rPr>
          <w:spacing w:val="-8"/>
        </w:rPr>
        <w:t> </w:t>
      </w:r>
      <w:r>
        <w:rPr/>
        <w:t>2,</w:t>
      </w:r>
      <w:r>
        <w:rPr>
          <w:spacing w:val="-3"/>
        </w:rPr>
        <w:t> </w:t>
      </w:r>
      <w:r>
        <w:rPr/>
        <w:t>2018,</w:t>
      </w:r>
      <w:r>
        <w:rPr>
          <w:spacing w:val="-3"/>
        </w:rPr>
        <w:t> </w:t>
      </w:r>
      <w:r>
        <w:rPr/>
        <w:t>she</w:t>
      </w:r>
      <w:r>
        <w:rPr>
          <w:spacing w:val="-4"/>
        </w:rPr>
        <w:t> </w:t>
      </w:r>
      <w:r>
        <w:rPr/>
        <w:t>reported</w:t>
      </w:r>
      <w:r>
        <w:rPr>
          <w:spacing w:val="-3"/>
        </w:rPr>
        <w:t> </w:t>
      </w:r>
      <w:r>
        <w:rPr/>
        <w:t>that</w:t>
      </w:r>
      <w:r>
        <w:rPr>
          <w:spacing w:val="-1"/>
        </w:rPr>
        <w:t> </w:t>
      </w:r>
      <w:r>
        <w:rPr/>
        <w:t>she</w:t>
      </w:r>
      <w:r>
        <w:rPr>
          <w:spacing w:val="-4"/>
        </w:rPr>
        <w:t> </w:t>
      </w:r>
      <w:r>
        <w:rPr/>
        <w:t>had</w:t>
      </w:r>
      <w:r>
        <w:rPr>
          <w:spacing w:val="-3"/>
        </w:rPr>
        <w:t> </w:t>
      </w:r>
      <w:r>
        <w:rPr/>
        <w:t>never</w:t>
      </w:r>
      <w:r>
        <w:rPr>
          <w:spacing w:val="-4"/>
        </w:rPr>
        <w:t> </w:t>
      </w:r>
      <w:r>
        <w:rPr/>
        <w:t>received</w:t>
      </w:r>
      <w:r>
        <w:rPr>
          <w:spacing w:val="-3"/>
        </w:rPr>
        <w:t> </w:t>
      </w:r>
      <w:r>
        <w:rPr/>
        <w:t>a</w:t>
      </w:r>
      <w:r>
        <w:rPr>
          <w:spacing w:val="-1"/>
        </w:rPr>
        <w:t> </w:t>
      </w:r>
      <w:r>
        <w:rPr/>
        <w:t>report</w:t>
      </w:r>
      <w:r>
        <w:rPr>
          <w:spacing w:val="-2"/>
        </w:rPr>
        <w:t> </w:t>
      </w:r>
      <w:r>
        <w:rPr/>
        <w:t>of</w:t>
      </w:r>
      <w:r>
        <w:rPr>
          <w:spacing w:val="-4"/>
        </w:rPr>
        <w:t> </w:t>
      </w:r>
      <w:r>
        <w:rPr/>
        <w:t>concern</w:t>
      </w:r>
      <w:r>
        <w:rPr>
          <w:spacing w:val="-2"/>
        </w:rPr>
        <w:t> </w:t>
      </w:r>
      <w:r>
        <w:rPr/>
        <w:t>regarding Nassar outside of the 2014</w:t>
      </w:r>
      <w:r>
        <w:rPr>
          <w:spacing w:val="-3"/>
        </w:rPr>
        <w:t> </w:t>
      </w:r>
      <w:r>
        <w:rPr/>
        <w:t>Investigation.</w:t>
      </w:r>
    </w:p>
    <w:p>
      <w:pPr>
        <w:pStyle w:val="Heading2"/>
        <w:numPr>
          <w:ilvl w:val="1"/>
          <w:numId w:val="8"/>
        </w:numPr>
        <w:tabs>
          <w:tab w:pos="2299" w:val="left" w:leader="none"/>
          <w:tab w:pos="2300" w:val="left" w:leader="none"/>
        </w:tabs>
        <w:spacing w:line="240" w:lineRule="auto" w:before="165" w:after="0"/>
        <w:ind w:left="2300" w:right="0" w:hanging="720"/>
        <w:jc w:val="left"/>
        <w:rPr>
          <w:i/>
        </w:rPr>
      </w:pPr>
      <w:bookmarkStart w:name="vi.  Jennifer Gilmore" w:id="100"/>
      <w:bookmarkEnd w:id="100"/>
      <w:r>
        <w:rPr>
          <w:b w:val="0"/>
          <w:i w:val="0"/>
        </w:rPr>
      </w:r>
      <w:bookmarkStart w:name="vi.  Jennifer Gilmore" w:id="101"/>
      <w:bookmarkEnd w:id="101"/>
      <w:r>
        <w:rPr>
          <w:i/>
        </w:rPr>
        <w:t>J</w:t>
      </w:r>
      <w:r>
        <w:rPr>
          <w:i/>
        </w:rPr>
        <w:t>ennifer</w:t>
      </w:r>
      <w:r>
        <w:rPr>
          <w:i/>
          <w:spacing w:val="-1"/>
        </w:rPr>
        <w:t> </w:t>
      </w:r>
      <w:r>
        <w:rPr>
          <w:i/>
        </w:rPr>
        <w:t>Gilmore</w:t>
      </w:r>
    </w:p>
    <w:p>
      <w:pPr>
        <w:pStyle w:val="BodyText"/>
        <w:spacing w:before="4"/>
        <w:jc w:val="left"/>
        <w:rPr>
          <w:b/>
          <w:i/>
          <w:sz w:val="22"/>
        </w:rPr>
      </w:pPr>
    </w:p>
    <w:p>
      <w:pPr>
        <w:pStyle w:val="BodyText"/>
        <w:spacing w:line="259" w:lineRule="auto"/>
        <w:ind w:left="140" w:right="135" w:firstLine="720"/>
      </w:pPr>
      <w:r>
        <w:rPr/>
        <w:t>Gilmore</w:t>
      </w:r>
      <w:r>
        <w:rPr>
          <w:spacing w:val="-7"/>
        </w:rPr>
        <w:t> </w:t>
      </w:r>
      <w:r>
        <w:rPr/>
        <w:t>is</w:t>
      </w:r>
      <w:r>
        <w:rPr>
          <w:spacing w:val="-6"/>
        </w:rPr>
        <w:t> </w:t>
      </w:r>
      <w:r>
        <w:rPr/>
        <w:t>an</w:t>
      </w:r>
      <w:r>
        <w:rPr>
          <w:spacing w:val="-5"/>
        </w:rPr>
        <w:t> </w:t>
      </w:r>
      <w:r>
        <w:rPr/>
        <w:t>MSU</w:t>
      </w:r>
      <w:r>
        <w:rPr>
          <w:spacing w:val="-7"/>
        </w:rPr>
        <w:t> </w:t>
      </w:r>
      <w:r>
        <w:rPr/>
        <w:t>professor</w:t>
      </w:r>
      <w:r>
        <w:rPr>
          <w:spacing w:val="-6"/>
        </w:rPr>
        <w:t> </w:t>
      </w:r>
      <w:r>
        <w:rPr/>
        <w:t>and</w:t>
      </w:r>
      <w:r>
        <w:rPr>
          <w:spacing w:val="-6"/>
        </w:rPr>
        <w:t> </w:t>
      </w:r>
      <w:r>
        <w:rPr/>
        <w:t>physician.</w:t>
      </w:r>
      <w:r>
        <w:rPr>
          <w:spacing w:val="-5"/>
        </w:rPr>
        <w:t> </w:t>
      </w:r>
      <w:r>
        <w:rPr/>
        <w:t>On</w:t>
      </w:r>
      <w:r>
        <w:rPr>
          <w:spacing w:val="-6"/>
        </w:rPr>
        <w:t> </w:t>
      </w:r>
      <w:r>
        <w:rPr/>
        <w:t>July</w:t>
      </w:r>
      <w:r>
        <w:rPr>
          <w:spacing w:val="-10"/>
        </w:rPr>
        <w:t> </w:t>
      </w:r>
      <w:r>
        <w:rPr/>
        <w:t>1,</w:t>
      </w:r>
      <w:r>
        <w:rPr>
          <w:spacing w:val="-6"/>
        </w:rPr>
        <w:t> </w:t>
      </w:r>
      <w:r>
        <w:rPr/>
        <w:t>2014,</w:t>
      </w:r>
      <w:r>
        <w:rPr>
          <w:spacing w:val="-4"/>
        </w:rPr>
        <w:t> </w:t>
      </w:r>
      <w:r>
        <w:rPr/>
        <w:t>Moore</w:t>
      </w:r>
      <w:r>
        <w:rPr>
          <w:spacing w:val="-4"/>
        </w:rPr>
        <w:t> </w:t>
      </w:r>
      <w:r>
        <w:rPr/>
        <w:t>interviewed</w:t>
      </w:r>
      <w:r>
        <w:rPr>
          <w:spacing w:val="-4"/>
        </w:rPr>
        <w:t> </w:t>
      </w:r>
      <w:r>
        <w:rPr/>
        <w:t>Gilmore in connection with the 2014 Investigation. Gilmore provided a statement based on her medical expertise. Gilmore provided her medical opinion </w:t>
      </w:r>
      <w:r>
        <w:rPr>
          <w:i/>
        </w:rPr>
        <w:t>after </w:t>
      </w:r>
      <w:r>
        <w:rPr/>
        <w:t>OIE launched a formal investigation into potential misconduct by Nassar. Gilmore followed all applicable obligations and MSU policies</w:t>
      </w:r>
      <w:r>
        <w:rPr>
          <w:spacing w:val="-26"/>
        </w:rPr>
        <w:t> </w:t>
      </w:r>
      <w:r>
        <w:rPr/>
        <w:t>in this process. There are no additional allegations or reports that Gilmore was on notice of a complaint or concern of sex discrimination by Nassar independent of her role in the 2014 Investigation.</w:t>
      </w:r>
    </w:p>
    <w:p>
      <w:pPr>
        <w:pStyle w:val="Heading2"/>
        <w:numPr>
          <w:ilvl w:val="1"/>
          <w:numId w:val="8"/>
        </w:numPr>
        <w:tabs>
          <w:tab w:pos="2299" w:val="left" w:leader="none"/>
          <w:tab w:pos="2300" w:val="left" w:leader="none"/>
        </w:tabs>
        <w:spacing w:line="240" w:lineRule="auto" w:before="163" w:after="0"/>
        <w:ind w:left="2300" w:right="0" w:hanging="660"/>
        <w:jc w:val="left"/>
        <w:rPr>
          <w:i/>
        </w:rPr>
      </w:pPr>
      <w:bookmarkStart w:name="vii.  Suresh Mukherji" w:id="102"/>
      <w:bookmarkEnd w:id="102"/>
      <w:r>
        <w:rPr>
          <w:b w:val="0"/>
          <w:i w:val="0"/>
        </w:rPr>
      </w:r>
      <w:bookmarkStart w:name="vii.  Suresh Mukherji" w:id="103"/>
      <w:bookmarkEnd w:id="103"/>
      <w:r>
        <w:rPr>
          <w:i/>
        </w:rPr>
        <w:t>Sur</w:t>
      </w:r>
      <w:r>
        <w:rPr>
          <w:i/>
        </w:rPr>
        <w:t>esh</w:t>
      </w:r>
      <w:r>
        <w:rPr>
          <w:i/>
          <w:spacing w:val="-1"/>
        </w:rPr>
        <w:t> </w:t>
      </w:r>
      <w:r>
        <w:rPr>
          <w:i/>
        </w:rPr>
        <w:t>Mukherji</w:t>
      </w:r>
    </w:p>
    <w:p>
      <w:pPr>
        <w:pStyle w:val="BodyText"/>
        <w:spacing w:before="3"/>
        <w:jc w:val="left"/>
        <w:rPr>
          <w:b/>
          <w:i/>
          <w:sz w:val="22"/>
        </w:rPr>
      </w:pPr>
    </w:p>
    <w:p>
      <w:pPr>
        <w:pStyle w:val="BodyText"/>
        <w:spacing w:line="259" w:lineRule="auto" w:before="1"/>
        <w:ind w:left="140" w:right="138" w:firstLine="720"/>
      </w:pPr>
      <w:r>
        <w:rPr/>
        <w:t>Mukherji is the former Chair of the Department of Radiology. On September 16, 2016, Mukherji and Strampel sent Nassar a letter that stated that they were on notice of potential sexual misconduct by Nassar and further stated that Nassar “deviated from . . . required best practices” put in place after the 2014 Investigation. Mukherji and Strampel also co-signed Nassar’s termination letter dated September 20, 2016. (OCR Findings, p. 16.)</w:t>
      </w:r>
    </w:p>
    <w:p>
      <w:pPr>
        <w:pStyle w:val="BodyText"/>
        <w:spacing w:line="259" w:lineRule="auto" w:before="158"/>
        <w:ind w:left="140" w:right="138" w:firstLine="720"/>
      </w:pPr>
      <w:r>
        <w:rPr/>
        <w:t>There is no allegation that Mukherji had notice of a complaint or concern of sex discrimination by Nassar until September of 2016, when the concern was already being investigated by MSUPD and OIE.</w:t>
      </w:r>
    </w:p>
    <w:p>
      <w:pPr>
        <w:pStyle w:val="Heading2"/>
        <w:tabs>
          <w:tab w:pos="2299" w:val="left" w:leader="none"/>
        </w:tabs>
        <w:spacing w:before="164"/>
        <w:ind w:left="1640" w:firstLine="0"/>
        <w:rPr>
          <w:i/>
        </w:rPr>
      </w:pPr>
      <w:r>
        <w:rPr>
          <w:i/>
        </w:rPr>
        <w:t>ix.</w:t>
        <w:tab/>
        <w:t>Theodore</w:t>
      </w:r>
      <w:r>
        <w:rPr>
          <w:i/>
          <w:spacing w:val="-2"/>
        </w:rPr>
        <w:t> </w:t>
      </w:r>
      <w:r>
        <w:rPr>
          <w:i/>
        </w:rPr>
        <w:t>Curry</w:t>
      </w:r>
    </w:p>
    <w:p>
      <w:pPr>
        <w:pStyle w:val="BodyText"/>
        <w:spacing w:before="178"/>
        <w:ind w:left="140" w:right="139" w:firstLine="720"/>
      </w:pPr>
      <w:r>
        <w:rPr/>
        <w:t>Curry</w:t>
      </w:r>
      <w:r>
        <w:rPr>
          <w:spacing w:val="-17"/>
        </w:rPr>
        <w:t> </w:t>
      </w:r>
      <w:r>
        <w:rPr/>
        <w:t>was</w:t>
      </w:r>
      <w:r>
        <w:rPr>
          <w:spacing w:val="-12"/>
        </w:rPr>
        <w:t> </w:t>
      </w:r>
      <w:r>
        <w:rPr/>
        <w:t>Associate</w:t>
      </w:r>
      <w:r>
        <w:rPr>
          <w:spacing w:val="-13"/>
        </w:rPr>
        <w:t> </w:t>
      </w:r>
      <w:r>
        <w:rPr/>
        <w:t>Provost</w:t>
      </w:r>
      <w:r>
        <w:rPr>
          <w:spacing w:val="-12"/>
        </w:rPr>
        <w:t> </w:t>
      </w:r>
      <w:r>
        <w:rPr/>
        <w:t>and</w:t>
      </w:r>
      <w:r>
        <w:rPr>
          <w:spacing w:val="-11"/>
        </w:rPr>
        <w:t> </w:t>
      </w:r>
      <w:r>
        <w:rPr/>
        <w:t>Associate</w:t>
      </w:r>
      <w:r>
        <w:rPr>
          <w:spacing w:val="-13"/>
        </w:rPr>
        <w:t> </w:t>
      </w:r>
      <w:r>
        <w:rPr/>
        <w:t>Vice</w:t>
      </w:r>
      <w:r>
        <w:rPr>
          <w:spacing w:val="-11"/>
        </w:rPr>
        <w:t> </w:t>
      </w:r>
      <w:r>
        <w:rPr/>
        <w:t>President</w:t>
      </w:r>
      <w:r>
        <w:rPr>
          <w:spacing w:val="-12"/>
        </w:rPr>
        <w:t> </w:t>
      </w:r>
      <w:r>
        <w:rPr/>
        <w:t>of</w:t>
      </w:r>
      <w:r>
        <w:rPr>
          <w:spacing w:val="-13"/>
        </w:rPr>
        <w:t> </w:t>
      </w:r>
      <w:r>
        <w:rPr/>
        <w:t>Academic</w:t>
      </w:r>
      <w:r>
        <w:rPr>
          <w:spacing w:val="-12"/>
        </w:rPr>
        <w:t> </w:t>
      </w:r>
      <w:r>
        <w:rPr/>
        <w:t>Human</w:t>
      </w:r>
      <w:r>
        <w:rPr>
          <w:spacing w:val="-12"/>
        </w:rPr>
        <w:t> </w:t>
      </w:r>
      <w:r>
        <w:rPr/>
        <w:t>Resources at</w:t>
      </w:r>
      <w:r>
        <w:rPr>
          <w:spacing w:val="-7"/>
        </w:rPr>
        <w:t> </w:t>
      </w:r>
      <w:r>
        <w:rPr/>
        <w:t>MSU</w:t>
      </w:r>
      <w:r>
        <w:rPr>
          <w:spacing w:val="-9"/>
        </w:rPr>
        <w:t> </w:t>
      </w:r>
      <w:r>
        <w:rPr/>
        <w:t>until</w:t>
      </w:r>
      <w:r>
        <w:rPr>
          <w:spacing w:val="-7"/>
        </w:rPr>
        <w:t> </w:t>
      </w:r>
      <w:r>
        <w:rPr/>
        <w:t>July</w:t>
      </w:r>
      <w:r>
        <w:rPr>
          <w:spacing w:val="-15"/>
        </w:rPr>
        <w:t> </w:t>
      </w:r>
      <w:r>
        <w:rPr/>
        <w:t>5,</w:t>
      </w:r>
      <w:r>
        <w:rPr>
          <w:spacing w:val="-8"/>
        </w:rPr>
        <w:t> </w:t>
      </w:r>
      <w:r>
        <w:rPr/>
        <w:t>2020.</w:t>
      </w:r>
      <w:r>
        <w:rPr>
          <w:spacing w:val="-8"/>
        </w:rPr>
        <w:t> </w:t>
      </w:r>
      <w:r>
        <w:rPr/>
        <w:t>There</w:t>
      </w:r>
      <w:r>
        <w:rPr>
          <w:spacing w:val="-6"/>
        </w:rPr>
        <w:t> </w:t>
      </w:r>
      <w:r>
        <w:rPr/>
        <w:t>is</w:t>
      </w:r>
      <w:r>
        <w:rPr>
          <w:spacing w:val="-7"/>
        </w:rPr>
        <w:t> </w:t>
      </w:r>
      <w:r>
        <w:rPr/>
        <w:t>no</w:t>
      </w:r>
      <w:r>
        <w:rPr>
          <w:spacing w:val="-8"/>
        </w:rPr>
        <w:t> </w:t>
      </w:r>
      <w:r>
        <w:rPr/>
        <w:t>allegation</w:t>
      </w:r>
      <w:r>
        <w:rPr>
          <w:spacing w:val="-8"/>
        </w:rPr>
        <w:t> </w:t>
      </w:r>
      <w:r>
        <w:rPr/>
        <w:t>that</w:t>
      </w:r>
      <w:r>
        <w:rPr>
          <w:spacing w:val="-7"/>
        </w:rPr>
        <w:t> </w:t>
      </w:r>
      <w:r>
        <w:rPr/>
        <w:t>Curry</w:t>
      </w:r>
      <w:r>
        <w:rPr>
          <w:spacing w:val="-12"/>
        </w:rPr>
        <w:t> </w:t>
      </w:r>
      <w:r>
        <w:rPr/>
        <w:t>had</w:t>
      </w:r>
      <w:r>
        <w:rPr>
          <w:spacing w:val="-5"/>
        </w:rPr>
        <w:t> </w:t>
      </w:r>
      <w:r>
        <w:rPr/>
        <w:t>independent</w:t>
      </w:r>
      <w:r>
        <w:rPr>
          <w:spacing w:val="-7"/>
        </w:rPr>
        <w:t> </w:t>
      </w:r>
      <w:r>
        <w:rPr/>
        <w:t>notice</w:t>
      </w:r>
      <w:r>
        <w:rPr>
          <w:spacing w:val="-9"/>
        </w:rPr>
        <w:t> </w:t>
      </w:r>
      <w:r>
        <w:rPr/>
        <w:t>of</w:t>
      </w:r>
      <w:r>
        <w:rPr>
          <w:spacing w:val="-6"/>
        </w:rPr>
        <w:t> </w:t>
      </w:r>
      <w:r>
        <w:rPr/>
        <w:t>a</w:t>
      </w:r>
      <w:r>
        <w:rPr>
          <w:spacing w:val="-9"/>
        </w:rPr>
        <w:t> </w:t>
      </w:r>
      <w:r>
        <w:rPr/>
        <w:t>complaint or concern of sex discrimination by Nassar. Curry became aware of a complaint in 2014 after MSU was actively responding to the complaint and conducting the 2014</w:t>
      </w:r>
      <w:r>
        <w:rPr>
          <w:spacing w:val="-15"/>
        </w:rPr>
        <w:t> </w:t>
      </w:r>
      <w:r>
        <w:rPr/>
        <w:t>Investigation.</w:t>
      </w:r>
    </w:p>
    <w:p>
      <w:pPr>
        <w:spacing w:after="0"/>
        <w:sectPr>
          <w:pgSz w:w="12240" w:h="15840"/>
          <w:pgMar w:header="0" w:footer="1067" w:top="1360" w:bottom="1260" w:left="1300" w:right="1300"/>
        </w:sectPr>
      </w:pPr>
    </w:p>
    <w:p>
      <w:pPr>
        <w:pStyle w:val="Heading1"/>
        <w:spacing w:before="79"/>
        <w:ind w:left="2445"/>
      </w:pPr>
      <w:bookmarkStart w:name="Further Responsive Steps" w:id="104"/>
      <w:bookmarkEnd w:id="104"/>
      <w:r>
        <w:rPr>
          <w:b w:val="0"/>
        </w:rPr>
      </w:r>
      <w:r>
        <w:rPr>
          <w:u w:val="thick"/>
        </w:rPr>
        <w:t>Further Responsive Steps</w:t>
      </w:r>
    </w:p>
    <w:p>
      <w:pPr>
        <w:pStyle w:val="BodyText"/>
        <w:spacing w:before="6"/>
        <w:jc w:val="left"/>
        <w:rPr>
          <w:b/>
          <w:sz w:val="14"/>
        </w:rPr>
      </w:pPr>
    </w:p>
    <w:p>
      <w:pPr>
        <w:pStyle w:val="BodyText"/>
        <w:spacing w:line="259" w:lineRule="auto" w:before="90"/>
        <w:ind w:left="140" w:right="136" w:firstLine="720"/>
      </w:pPr>
      <w:r>
        <w:rPr/>
        <w:t>Section</w:t>
      </w:r>
      <w:r>
        <w:rPr>
          <w:spacing w:val="-6"/>
        </w:rPr>
        <w:t> </w:t>
      </w:r>
      <w:r>
        <w:rPr/>
        <w:t>III</w:t>
      </w:r>
      <w:r>
        <w:rPr>
          <w:spacing w:val="-12"/>
        </w:rPr>
        <w:t> </w:t>
      </w:r>
      <w:r>
        <w:rPr/>
        <w:t>of</w:t>
      </w:r>
      <w:r>
        <w:rPr>
          <w:spacing w:val="-9"/>
        </w:rPr>
        <w:t> </w:t>
      </w:r>
      <w:r>
        <w:rPr/>
        <w:t>the</w:t>
      </w:r>
      <w:r>
        <w:rPr>
          <w:spacing w:val="-7"/>
        </w:rPr>
        <w:t> </w:t>
      </w:r>
      <w:r>
        <w:rPr/>
        <w:t>Resolution</w:t>
      </w:r>
      <w:r>
        <w:rPr>
          <w:spacing w:val="-8"/>
        </w:rPr>
        <w:t> </w:t>
      </w:r>
      <w:r>
        <w:rPr/>
        <w:t>Agreement</w:t>
      </w:r>
      <w:r>
        <w:rPr>
          <w:spacing w:val="-8"/>
        </w:rPr>
        <w:t> </w:t>
      </w:r>
      <w:r>
        <w:rPr/>
        <w:t>requires</w:t>
      </w:r>
      <w:r>
        <w:rPr>
          <w:spacing w:val="-8"/>
        </w:rPr>
        <w:t> </w:t>
      </w:r>
      <w:r>
        <w:rPr/>
        <w:t>that</w:t>
      </w:r>
      <w:r>
        <w:rPr>
          <w:spacing w:val="-8"/>
        </w:rPr>
        <w:t> </w:t>
      </w:r>
      <w:r>
        <w:rPr/>
        <w:t>if</w:t>
      </w:r>
      <w:r>
        <w:rPr>
          <w:spacing w:val="-8"/>
        </w:rPr>
        <w:t> </w:t>
      </w:r>
      <w:r>
        <w:rPr/>
        <w:t>MSU’s</w:t>
      </w:r>
      <w:r>
        <w:rPr>
          <w:spacing w:val="-8"/>
        </w:rPr>
        <w:t> </w:t>
      </w:r>
      <w:r>
        <w:rPr/>
        <w:t>review</w:t>
      </w:r>
      <w:r>
        <w:rPr>
          <w:spacing w:val="-7"/>
        </w:rPr>
        <w:t> </w:t>
      </w:r>
      <w:r>
        <w:rPr/>
        <w:t>determines</w:t>
      </w:r>
      <w:r>
        <w:rPr>
          <w:spacing w:val="-8"/>
        </w:rPr>
        <w:t> </w:t>
      </w:r>
      <w:r>
        <w:rPr/>
        <w:t>that</w:t>
      </w:r>
      <w:r>
        <w:rPr>
          <w:spacing w:val="-8"/>
        </w:rPr>
        <w:t> </w:t>
      </w:r>
      <w:r>
        <w:rPr/>
        <w:t>any of the current or former employees reviewed received a concern or complaint of sex discrimination, MSU must next determine whether that person failed to adequately respond in accordance with all then-applicable laws and University policies. If so,</w:t>
      </w:r>
      <w:r>
        <w:rPr>
          <w:spacing w:val="-6"/>
        </w:rPr>
        <w:t> </w:t>
      </w:r>
      <w:r>
        <w:rPr/>
        <w:t>MSU:</w:t>
      </w:r>
    </w:p>
    <w:p>
      <w:pPr>
        <w:pStyle w:val="BodyText"/>
        <w:spacing w:before="10"/>
        <w:jc w:val="left"/>
        <w:rPr>
          <w:sz w:val="25"/>
        </w:rPr>
      </w:pPr>
    </w:p>
    <w:p>
      <w:pPr>
        <w:pStyle w:val="ListParagraph"/>
        <w:numPr>
          <w:ilvl w:val="0"/>
          <w:numId w:val="10"/>
        </w:numPr>
        <w:tabs>
          <w:tab w:pos="1249" w:val="left" w:leader="none"/>
        </w:tabs>
        <w:spacing w:line="259" w:lineRule="auto" w:before="0" w:after="0"/>
        <w:ind w:left="860" w:right="855" w:firstLine="0"/>
        <w:jc w:val="both"/>
        <w:rPr>
          <w:sz w:val="24"/>
        </w:rPr>
      </w:pPr>
      <w:r>
        <w:rPr>
          <w:sz w:val="24"/>
        </w:rPr>
        <w:t>ill then determine what further responsive steps, if any, must be taken with regard to that person. The University will document any actions taken in the employee’s</w:t>
      </w:r>
      <w:r>
        <w:rPr>
          <w:spacing w:val="11"/>
          <w:sz w:val="24"/>
        </w:rPr>
        <w:t> </w:t>
      </w:r>
      <w:r>
        <w:rPr>
          <w:sz w:val="24"/>
        </w:rPr>
        <w:t>or</w:t>
      </w:r>
      <w:r>
        <w:rPr>
          <w:spacing w:val="10"/>
          <w:sz w:val="24"/>
        </w:rPr>
        <w:t> </w:t>
      </w:r>
      <w:r>
        <w:rPr>
          <w:sz w:val="24"/>
        </w:rPr>
        <w:t>former</w:t>
      </w:r>
      <w:r>
        <w:rPr>
          <w:spacing w:val="10"/>
          <w:sz w:val="24"/>
        </w:rPr>
        <w:t> </w:t>
      </w:r>
      <w:r>
        <w:rPr>
          <w:sz w:val="24"/>
        </w:rPr>
        <w:t>employee’s</w:t>
      </w:r>
      <w:r>
        <w:rPr>
          <w:spacing w:val="11"/>
          <w:sz w:val="24"/>
        </w:rPr>
        <w:t> </w:t>
      </w:r>
      <w:r>
        <w:rPr>
          <w:sz w:val="24"/>
        </w:rPr>
        <w:t>personnel</w:t>
      </w:r>
      <w:r>
        <w:rPr>
          <w:spacing w:val="12"/>
          <w:sz w:val="24"/>
        </w:rPr>
        <w:t> </w:t>
      </w:r>
      <w:r>
        <w:rPr>
          <w:sz w:val="24"/>
        </w:rPr>
        <w:t>file</w:t>
      </w:r>
      <w:r>
        <w:rPr>
          <w:spacing w:val="3"/>
          <w:sz w:val="24"/>
        </w:rPr>
        <w:t> </w:t>
      </w:r>
      <w:r>
        <w:rPr>
          <w:sz w:val="24"/>
        </w:rPr>
        <w:t>The</w:t>
      </w:r>
      <w:r>
        <w:rPr>
          <w:spacing w:val="11"/>
          <w:sz w:val="24"/>
        </w:rPr>
        <w:t> </w:t>
      </w:r>
      <w:r>
        <w:rPr>
          <w:sz w:val="24"/>
        </w:rPr>
        <w:t>University</w:t>
      </w:r>
      <w:r>
        <w:rPr>
          <w:spacing w:val="3"/>
          <w:sz w:val="24"/>
        </w:rPr>
        <w:t> </w:t>
      </w:r>
      <w:r>
        <w:rPr>
          <w:sz w:val="24"/>
        </w:rPr>
        <w:t>will</w:t>
      </w:r>
      <w:r>
        <w:rPr>
          <w:spacing w:val="11"/>
          <w:sz w:val="24"/>
        </w:rPr>
        <w:t> </w:t>
      </w:r>
      <w:r>
        <w:rPr>
          <w:sz w:val="24"/>
        </w:rPr>
        <w:t>not</w:t>
      </w:r>
      <w:r>
        <w:rPr>
          <w:spacing w:val="11"/>
          <w:sz w:val="24"/>
        </w:rPr>
        <w:t> </w:t>
      </w:r>
      <w:r>
        <w:rPr>
          <w:sz w:val="24"/>
        </w:rPr>
        <w:t>be</w:t>
      </w:r>
    </w:p>
    <w:p>
      <w:pPr>
        <w:pStyle w:val="BodyText"/>
        <w:spacing w:line="259" w:lineRule="auto"/>
        <w:ind w:left="859" w:right="857"/>
      </w:pPr>
      <w:r>
        <w:rPr/>
        <w:t>required to engage in actions that are inconsistent with its obligations under governing law and applicable collective bargaining agreements related to the employment relationship and due process concerns stemming from the public nature of the person’s employment or former employment.</w:t>
      </w:r>
    </w:p>
    <w:p>
      <w:pPr>
        <w:pStyle w:val="BodyText"/>
        <w:spacing w:line="274" w:lineRule="exact"/>
        <w:ind w:left="4580"/>
      </w:pPr>
      <w:r>
        <w:rPr/>
        <w:t>* * *</w:t>
      </w:r>
    </w:p>
    <w:p>
      <w:pPr>
        <w:pStyle w:val="BodyText"/>
        <w:spacing w:line="259" w:lineRule="auto" w:before="21"/>
        <w:ind w:left="860" w:right="856"/>
      </w:pPr>
      <w:r>
        <w:rPr/>
        <w:t>Responsive actions to be considered include, but are not limited to, the following: disciplinary proceedings; revocation of tenure; revocation of honorary and other titles; demotion; reassignment; prohibition from University facilities, programs, and activities; removal of benefits; pay reductions; removal of housing benefits; permanent removal from administrative roles; revocation of honorary and other titles; prohibition from University facilities, programs, and activities; and/or other responsive action.</w:t>
      </w:r>
    </w:p>
    <w:p>
      <w:pPr>
        <w:pStyle w:val="BodyText"/>
        <w:spacing w:before="9"/>
        <w:jc w:val="left"/>
        <w:rPr>
          <w:sz w:val="25"/>
        </w:rPr>
      </w:pPr>
    </w:p>
    <w:p>
      <w:pPr>
        <w:pStyle w:val="BodyText"/>
        <w:spacing w:line="259" w:lineRule="auto"/>
        <w:ind w:left="140" w:right="136" w:firstLine="720"/>
      </w:pPr>
      <w:r>
        <w:rPr/>
        <w:t>As required under the Resolution Agreement, MSU must further analyze the following individuals and determine what further steps, if any, must be taken with regard to that person:</w:t>
      </w:r>
    </w:p>
    <w:p>
      <w:pPr>
        <w:pStyle w:val="BodyText"/>
        <w:spacing w:before="9"/>
        <w:jc w:val="left"/>
        <w:rPr>
          <w:sz w:val="25"/>
        </w:rPr>
      </w:pPr>
    </w:p>
    <w:p>
      <w:pPr>
        <w:pStyle w:val="ListParagraph"/>
        <w:numPr>
          <w:ilvl w:val="1"/>
          <w:numId w:val="9"/>
        </w:numPr>
        <w:tabs>
          <w:tab w:pos="859" w:val="left" w:leader="none"/>
          <w:tab w:pos="860" w:val="left" w:leader="none"/>
        </w:tabs>
        <w:spacing w:line="240" w:lineRule="auto" w:before="0" w:after="0"/>
        <w:ind w:left="860" w:right="0" w:hanging="360"/>
        <w:jc w:val="left"/>
        <w:rPr>
          <w:sz w:val="24"/>
        </w:rPr>
      </w:pPr>
      <w:r>
        <w:rPr>
          <w:sz w:val="24"/>
        </w:rPr>
        <w:t>Stollak</w:t>
      </w:r>
    </w:p>
    <w:p>
      <w:pPr>
        <w:pStyle w:val="ListParagraph"/>
        <w:numPr>
          <w:ilvl w:val="1"/>
          <w:numId w:val="9"/>
        </w:numPr>
        <w:tabs>
          <w:tab w:pos="859" w:val="left" w:leader="none"/>
          <w:tab w:pos="860" w:val="left" w:leader="none"/>
        </w:tabs>
        <w:spacing w:line="240" w:lineRule="auto" w:before="23" w:after="0"/>
        <w:ind w:left="860" w:right="0" w:hanging="360"/>
        <w:jc w:val="left"/>
        <w:rPr>
          <w:sz w:val="24"/>
        </w:rPr>
      </w:pPr>
      <w:r>
        <w:rPr>
          <w:sz w:val="24"/>
        </w:rPr>
        <w:t>Strampel</w:t>
      </w:r>
    </w:p>
    <w:p>
      <w:pPr>
        <w:pStyle w:val="Heading2"/>
        <w:numPr>
          <w:ilvl w:val="1"/>
          <w:numId w:val="10"/>
        </w:numPr>
        <w:tabs>
          <w:tab w:pos="2299" w:val="left" w:leader="none"/>
          <w:tab w:pos="2300" w:val="left" w:leader="none"/>
        </w:tabs>
        <w:spacing w:line="240" w:lineRule="auto" w:before="186" w:after="0"/>
        <w:ind w:left="2300" w:right="0" w:hanging="720"/>
        <w:jc w:val="left"/>
        <w:rPr>
          <w:i/>
        </w:rPr>
      </w:pPr>
      <w:bookmarkStart w:name="i. Gary Stollak" w:id="105"/>
      <w:bookmarkEnd w:id="105"/>
      <w:r>
        <w:rPr>
          <w:b w:val="0"/>
          <w:i w:val="0"/>
        </w:rPr>
      </w:r>
      <w:bookmarkStart w:name="i. Gary Stollak" w:id="106"/>
      <w:bookmarkEnd w:id="106"/>
      <w:r>
        <w:rPr>
          <w:i/>
        </w:rPr>
        <w:t>G</w:t>
      </w:r>
      <w:r>
        <w:rPr>
          <w:i/>
        </w:rPr>
        <w:t>ary</w:t>
      </w:r>
      <w:r>
        <w:rPr>
          <w:i/>
          <w:spacing w:val="-2"/>
        </w:rPr>
        <w:t> </w:t>
      </w:r>
      <w:r>
        <w:rPr>
          <w:i/>
        </w:rPr>
        <w:t>Stollak</w:t>
      </w:r>
    </w:p>
    <w:p>
      <w:pPr>
        <w:pStyle w:val="BodyText"/>
        <w:spacing w:before="4"/>
        <w:jc w:val="left"/>
        <w:rPr>
          <w:b/>
          <w:i/>
          <w:sz w:val="22"/>
        </w:rPr>
      </w:pPr>
    </w:p>
    <w:p>
      <w:pPr>
        <w:pStyle w:val="BodyText"/>
        <w:spacing w:line="259" w:lineRule="auto"/>
        <w:ind w:left="139" w:right="147" w:firstLine="720"/>
        <w:jc w:val="left"/>
      </w:pPr>
      <w:r>
        <w:rPr/>
        <w:t>A preponderance of the evidence supports that Stollak, as a private practitioner and outside the scope of his work as an MSU employee, had notice in 2004 of a complaint or concern of sexual abuse by Nassar and failed to notify authorities of a report of suspected child abuse as required under the law. </w:t>
      </w:r>
      <w:r>
        <w:rPr>
          <w:b/>
          <w:i/>
        </w:rPr>
        <w:t>Further responsive steps: </w:t>
      </w:r>
      <w:r>
        <w:rPr/>
        <w:t>Stollak retired from MSU in 2010. </w:t>
      </w:r>
      <w:r>
        <w:rPr>
          <w:spacing w:val="-6"/>
        </w:rPr>
        <w:t>In </w:t>
      </w:r>
      <w:r>
        <w:rPr/>
        <w:t>accordance with MSU policy and Items II.D and II.H of the Resolution Agreement, a summary of this review will be documented in his personnel file. Additionally, a restricted hire notation will be entered in Stollak’s</w:t>
      </w:r>
      <w:r>
        <w:rPr>
          <w:spacing w:val="-2"/>
        </w:rPr>
        <w:t> </w:t>
      </w:r>
      <w:r>
        <w:rPr/>
        <w:t>file.</w:t>
      </w:r>
    </w:p>
    <w:p>
      <w:pPr>
        <w:pStyle w:val="Heading2"/>
        <w:numPr>
          <w:ilvl w:val="1"/>
          <w:numId w:val="10"/>
        </w:numPr>
        <w:tabs>
          <w:tab w:pos="2299" w:val="left" w:leader="none"/>
          <w:tab w:pos="2300" w:val="left" w:leader="none"/>
        </w:tabs>
        <w:spacing w:line="240" w:lineRule="auto" w:before="162" w:after="0"/>
        <w:ind w:left="2300" w:right="0" w:hanging="720"/>
        <w:jc w:val="left"/>
        <w:rPr>
          <w:i/>
        </w:rPr>
      </w:pPr>
      <w:r>
        <w:rPr>
          <w:i/>
        </w:rPr>
        <w:t>William</w:t>
      </w:r>
      <w:r>
        <w:rPr>
          <w:i/>
          <w:spacing w:val="-1"/>
        </w:rPr>
        <w:t> </w:t>
      </w:r>
      <w:r>
        <w:rPr>
          <w:i/>
        </w:rPr>
        <w:t>Strampel</w:t>
      </w:r>
    </w:p>
    <w:p>
      <w:pPr>
        <w:pStyle w:val="BodyText"/>
        <w:spacing w:line="259" w:lineRule="auto" w:before="178"/>
        <w:ind w:left="140" w:right="136" w:firstLine="720"/>
        <w:jc w:val="left"/>
      </w:pPr>
      <w:r>
        <w:rPr/>
        <w:t>Strampel has been convicted of two counts of willful neglect of duty for (i) allowing Nassar to continue to see patients during the pendency of a 2014 Investigation, and (ii) failing to enforce protocols resulting from the 2014 Investigation. The jury also convicted Strampel of the common law offense of misconduct of a public official, a felony. Accepting these convictions for</w:t>
      </w:r>
    </w:p>
    <w:p>
      <w:pPr>
        <w:spacing w:after="0" w:line="259" w:lineRule="auto"/>
        <w:jc w:val="left"/>
        <w:sectPr>
          <w:pgSz w:w="12240" w:h="15840"/>
          <w:pgMar w:header="0" w:footer="1067" w:top="1360" w:bottom="1260" w:left="1300" w:right="1300"/>
        </w:sectPr>
      </w:pPr>
    </w:p>
    <w:p>
      <w:pPr>
        <w:pStyle w:val="BodyText"/>
        <w:spacing w:line="259" w:lineRule="auto" w:before="74"/>
        <w:ind w:left="140" w:right="322"/>
        <w:jc w:val="left"/>
      </w:pPr>
      <w:r>
        <w:rPr/>
        <w:t>purposes of this review, a preponderance of the evidence supports that Strampel failed to adequately respond to the 2014 Investigation regarding Nassar. </w:t>
      </w:r>
      <w:r>
        <w:rPr>
          <w:b/>
          <w:i/>
        </w:rPr>
        <w:t>Further responsive steps: </w:t>
      </w:r>
      <w:r>
        <w:rPr/>
        <w:t>In February 2018, MSU took steps to ensure that Strampel would not return from medical leave, initiating dismissal for cause proceedings and securing Strampel’s retirement effective June 30, 2018. The retirement agreement did not allow Strampel to receive emeritus status, a traditional and prestigious honor for retiring faculty. Strampel also did not receive benefits typically awarded upon retirement. In accordance with MSU policy and Items II.D and II.H of the Resolution Agreement, a summary of this review will be documented in his personnel file.</w:t>
      </w:r>
    </w:p>
    <w:p>
      <w:pPr>
        <w:pStyle w:val="BodyText"/>
        <w:spacing w:line="275" w:lineRule="exact"/>
        <w:ind w:left="140"/>
        <w:jc w:val="left"/>
      </w:pPr>
      <w:r>
        <w:rPr/>
        <w:t>Additionally, a restricted hire notation has already been entered in Strampel’s file.</w:t>
      </w:r>
    </w:p>
    <w:sectPr>
      <w:pgSz w:w="12240" w:h="15840"/>
      <w:pgMar w:header="0" w:footer="1067" w:top="1360" w:bottom="126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297pt;margin-top:727.626648pt;width:18pt;height:15.3pt;mso-position-horizontal-relative:page;mso-position-vertical-relative:page;z-index:-252474368" type="#_x0000_t202" filled="false" stroked="false">
          <v:textbox inset="0,0,0,0">
            <w:txbxContent>
              <w:p>
                <w:pPr>
                  <w:pStyle w:val="BodyText"/>
                  <w:spacing w:before="10"/>
                  <w:ind w:left="60"/>
                  <w:jc w:val="left"/>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860" w:hanging="360"/>
      </w:pPr>
      <w:rPr>
        <w:rFonts w:hint="default" w:ascii="Symbol" w:hAnsi="Symbol" w:eastAsia="Symbol" w:cs="Symbol"/>
        <w:w w:val="100"/>
        <w:sz w:val="24"/>
        <w:szCs w:val="24"/>
        <w:lang w:val="en-us" w:eastAsia="en-us" w:bidi="en-us"/>
      </w:rPr>
    </w:lvl>
    <w:lvl w:ilvl="1">
      <w:start w:val="0"/>
      <w:numFmt w:val="bullet"/>
      <w:lvlText w:val="•"/>
      <w:lvlJc w:val="left"/>
      <w:pPr>
        <w:ind w:left="1738" w:hanging="360"/>
      </w:pPr>
      <w:rPr>
        <w:rFonts w:hint="default"/>
        <w:lang w:val="en-us" w:eastAsia="en-us" w:bidi="en-us"/>
      </w:rPr>
    </w:lvl>
    <w:lvl w:ilvl="2">
      <w:start w:val="0"/>
      <w:numFmt w:val="bullet"/>
      <w:lvlText w:val="•"/>
      <w:lvlJc w:val="left"/>
      <w:pPr>
        <w:ind w:left="2616" w:hanging="360"/>
      </w:pPr>
      <w:rPr>
        <w:rFonts w:hint="default"/>
        <w:lang w:val="en-us" w:eastAsia="en-us" w:bidi="en-us"/>
      </w:rPr>
    </w:lvl>
    <w:lvl w:ilvl="3">
      <w:start w:val="0"/>
      <w:numFmt w:val="bullet"/>
      <w:lvlText w:val="•"/>
      <w:lvlJc w:val="left"/>
      <w:pPr>
        <w:ind w:left="3494" w:hanging="360"/>
      </w:pPr>
      <w:rPr>
        <w:rFonts w:hint="default"/>
        <w:lang w:val="en-us" w:eastAsia="en-us" w:bidi="en-us"/>
      </w:rPr>
    </w:lvl>
    <w:lvl w:ilvl="4">
      <w:start w:val="0"/>
      <w:numFmt w:val="bullet"/>
      <w:lvlText w:val="•"/>
      <w:lvlJc w:val="left"/>
      <w:pPr>
        <w:ind w:left="4372" w:hanging="360"/>
      </w:pPr>
      <w:rPr>
        <w:rFonts w:hint="default"/>
        <w:lang w:val="en-us" w:eastAsia="en-us" w:bidi="en-us"/>
      </w:rPr>
    </w:lvl>
    <w:lvl w:ilvl="5">
      <w:start w:val="0"/>
      <w:numFmt w:val="bullet"/>
      <w:lvlText w:val="•"/>
      <w:lvlJc w:val="left"/>
      <w:pPr>
        <w:ind w:left="5250" w:hanging="360"/>
      </w:pPr>
      <w:rPr>
        <w:rFonts w:hint="default"/>
        <w:lang w:val="en-us" w:eastAsia="en-us" w:bidi="en-us"/>
      </w:rPr>
    </w:lvl>
    <w:lvl w:ilvl="6">
      <w:start w:val="0"/>
      <w:numFmt w:val="bullet"/>
      <w:lvlText w:val="•"/>
      <w:lvlJc w:val="left"/>
      <w:pPr>
        <w:ind w:left="6128" w:hanging="360"/>
      </w:pPr>
      <w:rPr>
        <w:rFonts w:hint="default"/>
        <w:lang w:val="en-us" w:eastAsia="en-us" w:bidi="en-us"/>
      </w:rPr>
    </w:lvl>
    <w:lvl w:ilvl="7">
      <w:start w:val="0"/>
      <w:numFmt w:val="bullet"/>
      <w:lvlText w:val="•"/>
      <w:lvlJc w:val="left"/>
      <w:pPr>
        <w:ind w:left="7006" w:hanging="360"/>
      </w:pPr>
      <w:rPr>
        <w:rFonts w:hint="default"/>
        <w:lang w:val="en-us" w:eastAsia="en-us" w:bidi="en-us"/>
      </w:rPr>
    </w:lvl>
    <w:lvl w:ilvl="8">
      <w:start w:val="0"/>
      <w:numFmt w:val="bullet"/>
      <w:lvlText w:val="•"/>
      <w:lvlJc w:val="left"/>
      <w:pPr>
        <w:ind w:left="7884" w:hanging="360"/>
      </w:pPr>
      <w:rPr>
        <w:rFonts w:hint="default"/>
        <w:lang w:val="en-us" w:eastAsia="en-us" w:bidi="en-us"/>
      </w:rPr>
    </w:lvl>
  </w:abstractNum>
  <w:abstractNum w:abstractNumId="9">
    <w:multiLevelType w:val="hybridMultilevel"/>
    <w:lvl w:ilvl="0">
      <w:start w:val="23"/>
      <w:numFmt w:val="upperLetter"/>
      <w:lvlText w:val="[%1]"/>
      <w:lvlJc w:val="left"/>
      <w:pPr>
        <w:ind w:left="860" w:hanging="389"/>
        <w:jc w:val="left"/>
      </w:pPr>
      <w:rPr>
        <w:rFonts w:hint="default" w:ascii="Times New Roman" w:hAnsi="Times New Roman" w:eastAsia="Times New Roman" w:cs="Times New Roman"/>
        <w:spacing w:val="-1"/>
        <w:w w:val="99"/>
        <w:sz w:val="22"/>
        <w:szCs w:val="22"/>
        <w:lang w:val="en-us" w:eastAsia="en-us" w:bidi="en-us"/>
      </w:rPr>
    </w:lvl>
    <w:lvl w:ilvl="1">
      <w:start w:val="1"/>
      <w:numFmt w:val="lowerRoman"/>
      <w:lvlText w:val="%2."/>
      <w:lvlJc w:val="left"/>
      <w:pPr>
        <w:ind w:left="2300" w:hanging="720"/>
        <w:jc w:val="left"/>
      </w:pPr>
      <w:rPr>
        <w:rFonts w:hint="default" w:ascii="Times New Roman" w:hAnsi="Times New Roman" w:eastAsia="Times New Roman" w:cs="Times New Roman"/>
        <w:b/>
        <w:bCs/>
        <w:i/>
        <w:spacing w:val="-1"/>
        <w:w w:val="99"/>
        <w:sz w:val="24"/>
        <w:szCs w:val="24"/>
        <w:lang w:val="en-us" w:eastAsia="en-us" w:bidi="en-us"/>
      </w:rPr>
    </w:lvl>
    <w:lvl w:ilvl="2">
      <w:start w:val="0"/>
      <w:numFmt w:val="bullet"/>
      <w:lvlText w:val="•"/>
      <w:lvlJc w:val="left"/>
      <w:pPr>
        <w:ind w:left="3115" w:hanging="720"/>
      </w:pPr>
      <w:rPr>
        <w:rFonts w:hint="default"/>
        <w:lang w:val="en-us" w:eastAsia="en-us" w:bidi="en-us"/>
      </w:rPr>
    </w:lvl>
    <w:lvl w:ilvl="3">
      <w:start w:val="0"/>
      <w:numFmt w:val="bullet"/>
      <w:lvlText w:val="•"/>
      <w:lvlJc w:val="left"/>
      <w:pPr>
        <w:ind w:left="3931" w:hanging="720"/>
      </w:pPr>
      <w:rPr>
        <w:rFonts w:hint="default"/>
        <w:lang w:val="en-us" w:eastAsia="en-us" w:bidi="en-us"/>
      </w:rPr>
    </w:lvl>
    <w:lvl w:ilvl="4">
      <w:start w:val="0"/>
      <w:numFmt w:val="bullet"/>
      <w:lvlText w:val="•"/>
      <w:lvlJc w:val="left"/>
      <w:pPr>
        <w:ind w:left="4746" w:hanging="720"/>
      </w:pPr>
      <w:rPr>
        <w:rFonts w:hint="default"/>
        <w:lang w:val="en-us" w:eastAsia="en-us" w:bidi="en-us"/>
      </w:rPr>
    </w:lvl>
    <w:lvl w:ilvl="5">
      <w:start w:val="0"/>
      <w:numFmt w:val="bullet"/>
      <w:lvlText w:val="•"/>
      <w:lvlJc w:val="left"/>
      <w:pPr>
        <w:ind w:left="5562" w:hanging="720"/>
      </w:pPr>
      <w:rPr>
        <w:rFonts w:hint="default"/>
        <w:lang w:val="en-us" w:eastAsia="en-us" w:bidi="en-us"/>
      </w:rPr>
    </w:lvl>
    <w:lvl w:ilvl="6">
      <w:start w:val="0"/>
      <w:numFmt w:val="bullet"/>
      <w:lvlText w:val="•"/>
      <w:lvlJc w:val="left"/>
      <w:pPr>
        <w:ind w:left="6377" w:hanging="720"/>
      </w:pPr>
      <w:rPr>
        <w:rFonts w:hint="default"/>
        <w:lang w:val="en-us" w:eastAsia="en-us" w:bidi="en-us"/>
      </w:rPr>
    </w:lvl>
    <w:lvl w:ilvl="7">
      <w:start w:val="0"/>
      <w:numFmt w:val="bullet"/>
      <w:lvlText w:val="•"/>
      <w:lvlJc w:val="left"/>
      <w:pPr>
        <w:ind w:left="7193" w:hanging="720"/>
      </w:pPr>
      <w:rPr>
        <w:rFonts w:hint="default"/>
        <w:lang w:val="en-us" w:eastAsia="en-us" w:bidi="en-us"/>
      </w:rPr>
    </w:lvl>
    <w:lvl w:ilvl="8">
      <w:start w:val="0"/>
      <w:numFmt w:val="bullet"/>
      <w:lvlText w:val="•"/>
      <w:lvlJc w:val="left"/>
      <w:pPr>
        <w:ind w:left="8008" w:hanging="720"/>
      </w:pPr>
      <w:rPr>
        <w:rFonts w:hint="default"/>
        <w:lang w:val="en-us" w:eastAsia="en-us" w:bidi="en-us"/>
      </w:rPr>
    </w:lvl>
  </w:abstractNum>
  <w:abstractNum w:abstractNumId="8">
    <w:multiLevelType w:val="hybridMultilevel"/>
    <w:lvl w:ilvl="0">
      <w:start w:val="0"/>
      <w:numFmt w:val="bullet"/>
      <w:lvlText w:val="–"/>
      <w:lvlJc w:val="left"/>
      <w:pPr>
        <w:ind w:left="140" w:hanging="180"/>
      </w:pPr>
      <w:rPr>
        <w:rFonts w:hint="default" w:ascii="Times New Roman" w:hAnsi="Times New Roman" w:eastAsia="Times New Roman" w:cs="Times New Roman"/>
        <w:spacing w:val="-6"/>
        <w:w w:val="99"/>
        <w:sz w:val="24"/>
        <w:szCs w:val="24"/>
        <w:lang w:val="en-us" w:eastAsia="en-us" w:bidi="en-us"/>
      </w:rPr>
    </w:lvl>
    <w:lvl w:ilvl="1">
      <w:start w:val="0"/>
      <w:numFmt w:val="bullet"/>
      <w:lvlText w:val=""/>
      <w:lvlJc w:val="left"/>
      <w:pPr>
        <w:ind w:left="860" w:hanging="360"/>
      </w:pPr>
      <w:rPr>
        <w:rFonts w:hint="default" w:ascii="Symbol" w:hAnsi="Symbol" w:eastAsia="Symbol" w:cs="Symbol"/>
        <w:w w:val="100"/>
        <w:sz w:val="24"/>
        <w:szCs w:val="24"/>
        <w:lang w:val="en-us" w:eastAsia="en-us" w:bidi="en-us"/>
      </w:rPr>
    </w:lvl>
    <w:lvl w:ilvl="2">
      <w:start w:val="0"/>
      <w:numFmt w:val="bullet"/>
      <w:lvlText w:val="•"/>
      <w:lvlJc w:val="left"/>
      <w:pPr>
        <w:ind w:left="1835" w:hanging="360"/>
      </w:pPr>
      <w:rPr>
        <w:rFonts w:hint="default"/>
        <w:lang w:val="en-us" w:eastAsia="en-us" w:bidi="en-us"/>
      </w:rPr>
    </w:lvl>
    <w:lvl w:ilvl="3">
      <w:start w:val="0"/>
      <w:numFmt w:val="bullet"/>
      <w:lvlText w:val="•"/>
      <w:lvlJc w:val="left"/>
      <w:pPr>
        <w:ind w:left="2811" w:hanging="360"/>
      </w:pPr>
      <w:rPr>
        <w:rFonts w:hint="default"/>
        <w:lang w:val="en-us" w:eastAsia="en-us" w:bidi="en-us"/>
      </w:rPr>
    </w:lvl>
    <w:lvl w:ilvl="4">
      <w:start w:val="0"/>
      <w:numFmt w:val="bullet"/>
      <w:lvlText w:val="•"/>
      <w:lvlJc w:val="left"/>
      <w:pPr>
        <w:ind w:left="3786" w:hanging="360"/>
      </w:pPr>
      <w:rPr>
        <w:rFonts w:hint="default"/>
        <w:lang w:val="en-us" w:eastAsia="en-us" w:bidi="en-us"/>
      </w:rPr>
    </w:lvl>
    <w:lvl w:ilvl="5">
      <w:start w:val="0"/>
      <w:numFmt w:val="bullet"/>
      <w:lvlText w:val="•"/>
      <w:lvlJc w:val="left"/>
      <w:pPr>
        <w:ind w:left="4762" w:hanging="360"/>
      </w:pPr>
      <w:rPr>
        <w:rFonts w:hint="default"/>
        <w:lang w:val="en-us" w:eastAsia="en-us" w:bidi="en-us"/>
      </w:rPr>
    </w:lvl>
    <w:lvl w:ilvl="6">
      <w:start w:val="0"/>
      <w:numFmt w:val="bullet"/>
      <w:lvlText w:val="•"/>
      <w:lvlJc w:val="left"/>
      <w:pPr>
        <w:ind w:left="5737" w:hanging="360"/>
      </w:pPr>
      <w:rPr>
        <w:rFonts w:hint="default"/>
        <w:lang w:val="en-us" w:eastAsia="en-us" w:bidi="en-us"/>
      </w:rPr>
    </w:lvl>
    <w:lvl w:ilvl="7">
      <w:start w:val="0"/>
      <w:numFmt w:val="bullet"/>
      <w:lvlText w:val="•"/>
      <w:lvlJc w:val="left"/>
      <w:pPr>
        <w:ind w:left="6713" w:hanging="360"/>
      </w:pPr>
      <w:rPr>
        <w:rFonts w:hint="default"/>
        <w:lang w:val="en-us" w:eastAsia="en-us" w:bidi="en-us"/>
      </w:rPr>
    </w:lvl>
    <w:lvl w:ilvl="8">
      <w:start w:val="0"/>
      <w:numFmt w:val="bullet"/>
      <w:lvlText w:val="•"/>
      <w:lvlJc w:val="left"/>
      <w:pPr>
        <w:ind w:left="7688" w:hanging="360"/>
      </w:pPr>
      <w:rPr>
        <w:rFonts w:hint="default"/>
        <w:lang w:val="en-us" w:eastAsia="en-us" w:bidi="en-us"/>
      </w:rPr>
    </w:lvl>
  </w:abstractNum>
  <w:abstractNum w:abstractNumId="7">
    <w:multiLevelType w:val="hybridMultilevel"/>
    <w:lvl w:ilvl="0">
      <w:start w:val="1"/>
      <w:numFmt w:val="upperRoman"/>
      <w:lvlText w:val="%1."/>
      <w:lvlJc w:val="left"/>
      <w:pPr>
        <w:ind w:left="1580" w:hanging="720"/>
        <w:jc w:val="left"/>
      </w:pPr>
      <w:rPr>
        <w:rFonts w:hint="default" w:ascii="Times New Roman" w:hAnsi="Times New Roman" w:eastAsia="Times New Roman" w:cs="Times New Roman"/>
        <w:b/>
        <w:bCs/>
        <w:i/>
        <w:spacing w:val="-3"/>
        <w:w w:val="99"/>
        <w:sz w:val="24"/>
        <w:szCs w:val="24"/>
        <w:lang w:val="en-us" w:eastAsia="en-us" w:bidi="en-us"/>
      </w:rPr>
    </w:lvl>
    <w:lvl w:ilvl="1">
      <w:start w:val="1"/>
      <w:numFmt w:val="lowerRoman"/>
      <w:lvlText w:val="%2."/>
      <w:lvlJc w:val="left"/>
      <w:pPr>
        <w:ind w:left="2300" w:hanging="720"/>
        <w:jc w:val="right"/>
      </w:pPr>
      <w:rPr>
        <w:rFonts w:hint="default" w:ascii="Times New Roman" w:hAnsi="Times New Roman" w:eastAsia="Times New Roman" w:cs="Times New Roman"/>
        <w:b/>
        <w:bCs/>
        <w:i/>
        <w:spacing w:val="-1"/>
        <w:w w:val="99"/>
        <w:sz w:val="24"/>
        <w:szCs w:val="24"/>
        <w:lang w:val="en-us" w:eastAsia="en-us" w:bidi="en-us"/>
      </w:rPr>
    </w:lvl>
    <w:lvl w:ilvl="2">
      <w:start w:val="0"/>
      <w:numFmt w:val="bullet"/>
      <w:lvlText w:val="•"/>
      <w:lvlJc w:val="left"/>
      <w:pPr>
        <w:ind w:left="3115" w:hanging="720"/>
      </w:pPr>
      <w:rPr>
        <w:rFonts w:hint="default"/>
        <w:lang w:val="en-us" w:eastAsia="en-us" w:bidi="en-us"/>
      </w:rPr>
    </w:lvl>
    <w:lvl w:ilvl="3">
      <w:start w:val="0"/>
      <w:numFmt w:val="bullet"/>
      <w:lvlText w:val="•"/>
      <w:lvlJc w:val="left"/>
      <w:pPr>
        <w:ind w:left="3931" w:hanging="720"/>
      </w:pPr>
      <w:rPr>
        <w:rFonts w:hint="default"/>
        <w:lang w:val="en-us" w:eastAsia="en-us" w:bidi="en-us"/>
      </w:rPr>
    </w:lvl>
    <w:lvl w:ilvl="4">
      <w:start w:val="0"/>
      <w:numFmt w:val="bullet"/>
      <w:lvlText w:val="•"/>
      <w:lvlJc w:val="left"/>
      <w:pPr>
        <w:ind w:left="4746" w:hanging="720"/>
      </w:pPr>
      <w:rPr>
        <w:rFonts w:hint="default"/>
        <w:lang w:val="en-us" w:eastAsia="en-us" w:bidi="en-us"/>
      </w:rPr>
    </w:lvl>
    <w:lvl w:ilvl="5">
      <w:start w:val="0"/>
      <w:numFmt w:val="bullet"/>
      <w:lvlText w:val="•"/>
      <w:lvlJc w:val="left"/>
      <w:pPr>
        <w:ind w:left="5562" w:hanging="720"/>
      </w:pPr>
      <w:rPr>
        <w:rFonts w:hint="default"/>
        <w:lang w:val="en-us" w:eastAsia="en-us" w:bidi="en-us"/>
      </w:rPr>
    </w:lvl>
    <w:lvl w:ilvl="6">
      <w:start w:val="0"/>
      <w:numFmt w:val="bullet"/>
      <w:lvlText w:val="•"/>
      <w:lvlJc w:val="left"/>
      <w:pPr>
        <w:ind w:left="6377" w:hanging="720"/>
      </w:pPr>
      <w:rPr>
        <w:rFonts w:hint="default"/>
        <w:lang w:val="en-us" w:eastAsia="en-us" w:bidi="en-us"/>
      </w:rPr>
    </w:lvl>
    <w:lvl w:ilvl="7">
      <w:start w:val="0"/>
      <w:numFmt w:val="bullet"/>
      <w:lvlText w:val="•"/>
      <w:lvlJc w:val="left"/>
      <w:pPr>
        <w:ind w:left="7193" w:hanging="720"/>
      </w:pPr>
      <w:rPr>
        <w:rFonts w:hint="default"/>
        <w:lang w:val="en-us" w:eastAsia="en-us" w:bidi="en-us"/>
      </w:rPr>
    </w:lvl>
    <w:lvl w:ilvl="8">
      <w:start w:val="0"/>
      <w:numFmt w:val="bullet"/>
      <w:lvlText w:val="•"/>
      <w:lvlJc w:val="left"/>
      <w:pPr>
        <w:ind w:left="8008" w:hanging="720"/>
      </w:pPr>
      <w:rPr>
        <w:rFonts w:hint="default"/>
        <w:lang w:val="en-us" w:eastAsia="en-us" w:bidi="en-us"/>
      </w:rPr>
    </w:lvl>
  </w:abstractNum>
  <w:abstractNum w:abstractNumId="5">
    <w:multiLevelType w:val="hybridMultilevel"/>
    <w:lvl w:ilvl="0">
      <w:start w:val="2"/>
      <w:numFmt w:val="lowerRoman"/>
      <w:lvlText w:val="%1."/>
      <w:lvlJc w:val="left"/>
      <w:pPr>
        <w:ind w:left="1580" w:hanging="720"/>
        <w:jc w:val="right"/>
      </w:pPr>
      <w:rPr>
        <w:rFonts w:hint="default"/>
        <w:b/>
        <w:bCs/>
        <w:i/>
        <w:spacing w:val="-4"/>
        <w:w w:val="99"/>
        <w:lang w:val="en-us" w:eastAsia="en-us" w:bidi="en-us"/>
      </w:rPr>
    </w:lvl>
    <w:lvl w:ilvl="1">
      <w:start w:val="5"/>
      <w:numFmt w:val="lowerRoman"/>
      <w:lvlText w:val="%2."/>
      <w:lvlJc w:val="left"/>
      <w:pPr>
        <w:ind w:left="1580" w:hanging="720"/>
        <w:jc w:val="left"/>
      </w:pPr>
      <w:rPr>
        <w:rFonts w:hint="default"/>
        <w:i/>
        <w:spacing w:val="-5"/>
        <w:w w:val="99"/>
        <w:lang w:val="en-us" w:eastAsia="en-us" w:bidi="en-us"/>
      </w:rPr>
    </w:lvl>
    <w:lvl w:ilvl="2">
      <w:start w:val="0"/>
      <w:numFmt w:val="bullet"/>
      <w:lvlText w:val="•"/>
      <w:lvlJc w:val="left"/>
      <w:pPr>
        <w:ind w:left="3192" w:hanging="720"/>
      </w:pPr>
      <w:rPr>
        <w:rFonts w:hint="default"/>
        <w:lang w:val="en-us" w:eastAsia="en-us" w:bidi="en-us"/>
      </w:rPr>
    </w:lvl>
    <w:lvl w:ilvl="3">
      <w:start w:val="0"/>
      <w:numFmt w:val="bullet"/>
      <w:lvlText w:val="•"/>
      <w:lvlJc w:val="left"/>
      <w:pPr>
        <w:ind w:left="3998" w:hanging="720"/>
      </w:pPr>
      <w:rPr>
        <w:rFonts w:hint="default"/>
        <w:lang w:val="en-us" w:eastAsia="en-us" w:bidi="en-us"/>
      </w:rPr>
    </w:lvl>
    <w:lvl w:ilvl="4">
      <w:start w:val="0"/>
      <w:numFmt w:val="bullet"/>
      <w:lvlText w:val="•"/>
      <w:lvlJc w:val="left"/>
      <w:pPr>
        <w:ind w:left="4804" w:hanging="720"/>
      </w:pPr>
      <w:rPr>
        <w:rFonts w:hint="default"/>
        <w:lang w:val="en-us" w:eastAsia="en-us" w:bidi="en-us"/>
      </w:rPr>
    </w:lvl>
    <w:lvl w:ilvl="5">
      <w:start w:val="0"/>
      <w:numFmt w:val="bullet"/>
      <w:lvlText w:val="•"/>
      <w:lvlJc w:val="left"/>
      <w:pPr>
        <w:ind w:left="5610" w:hanging="720"/>
      </w:pPr>
      <w:rPr>
        <w:rFonts w:hint="default"/>
        <w:lang w:val="en-us" w:eastAsia="en-us" w:bidi="en-us"/>
      </w:rPr>
    </w:lvl>
    <w:lvl w:ilvl="6">
      <w:start w:val="0"/>
      <w:numFmt w:val="bullet"/>
      <w:lvlText w:val="•"/>
      <w:lvlJc w:val="left"/>
      <w:pPr>
        <w:ind w:left="6416" w:hanging="720"/>
      </w:pPr>
      <w:rPr>
        <w:rFonts w:hint="default"/>
        <w:lang w:val="en-us" w:eastAsia="en-us" w:bidi="en-us"/>
      </w:rPr>
    </w:lvl>
    <w:lvl w:ilvl="7">
      <w:start w:val="0"/>
      <w:numFmt w:val="bullet"/>
      <w:lvlText w:val="•"/>
      <w:lvlJc w:val="left"/>
      <w:pPr>
        <w:ind w:left="7222" w:hanging="720"/>
      </w:pPr>
      <w:rPr>
        <w:rFonts w:hint="default"/>
        <w:lang w:val="en-us" w:eastAsia="en-us" w:bidi="en-us"/>
      </w:rPr>
    </w:lvl>
    <w:lvl w:ilvl="8">
      <w:start w:val="0"/>
      <w:numFmt w:val="bullet"/>
      <w:lvlText w:val="•"/>
      <w:lvlJc w:val="left"/>
      <w:pPr>
        <w:ind w:left="8028" w:hanging="720"/>
      </w:pPr>
      <w:rPr>
        <w:rFonts w:hint="default"/>
        <w:lang w:val="en-us" w:eastAsia="en-us" w:bidi="en-us"/>
      </w:rPr>
    </w:lvl>
  </w:abstractNum>
  <w:abstractNum w:abstractNumId="4">
    <w:multiLevelType w:val="hybridMultilevel"/>
    <w:lvl w:ilvl="0">
      <w:start w:val="1"/>
      <w:numFmt w:val="lowerRoman"/>
      <w:lvlText w:val="%1."/>
      <w:lvlJc w:val="left"/>
      <w:pPr>
        <w:ind w:left="1579" w:hanging="720"/>
        <w:jc w:val="left"/>
      </w:pPr>
      <w:rPr>
        <w:rFonts w:hint="default" w:ascii="Times New Roman" w:hAnsi="Times New Roman" w:eastAsia="Times New Roman" w:cs="Times New Roman"/>
        <w:b/>
        <w:bCs/>
        <w:i/>
        <w:spacing w:val="-1"/>
        <w:w w:val="99"/>
        <w:sz w:val="24"/>
        <w:szCs w:val="24"/>
        <w:lang w:val="en-us" w:eastAsia="en-us" w:bidi="en-us"/>
      </w:rPr>
    </w:lvl>
    <w:lvl w:ilvl="1">
      <w:start w:val="0"/>
      <w:numFmt w:val="bullet"/>
      <w:lvlText w:val="•"/>
      <w:lvlJc w:val="left"/>
      <w:pPr>
        <w:ind w:left="2386" w:hanging="720"/>
      </w:pPr>
      <w:rPr>
        <w:rFonts w:hint="default"/>
        <w:lang w:val="en-us" w:eastAsia="en-us" w:bidi="en-us"/>
      </w:rPr>
    </w:lvl>
    <w:lvl w:ilvl="2">
      <w:start w:val="0"/>
      <w:numFmt w:val="bullet"/>
      <w:lvlText w:val="•"/>
      <w:lvlJc w:val="left"/>
      <w:pPr>
        <w:ind w:left="3192" w:hanging="720"/>
      </w:pPr>
      <w:rPr>
        <w:rFonts w:hint="default"/>
        <w:lang w:val="en-us" w:eastAsia="en-us" w:bidi="en-us"/>
      </w:rPr>
    </w:lvl>
    <w:lvl w:ilvl="3">
      <w:start w:val="0"/>
      <w:numFmt w:val="bullet"/>
      <w:lvlText w:val="•"/>
      <w:lvlJc w:val="left"/>
      <w:pPr>
        <w:ind w:left="3998" w:hanging="720"/>
      </w:pPr>
      <w:rPr>
        <w:rFonts w:hint="default"/>
        <w:lang w:val="en-us" w:eastAsia="en-us" w:bidi="en-us"/>
      </w:rPr>
    </w:lvl>
    <w:lvl w:ilvl="4">
      <w:start w:val="0"/>
      <w:numFmt w:val="bullet"/>
      <w:lvlText w:val="•"/>
      <w:lvlJc w:val="left"/>
      <w:pPr>
        <w:ind w:left="4804" w:hanging="720"/>
      </w:pPr>
      <w:rPr>
        <w:rFonts w:hint="default"/>
        <w:lang w:val="en-us" w:eastAsia="en-us" w:bidi="en-us"/>
      </w:rPr>
    </w:lvl>
    <w:lvl w:ilvl="5">
      <w:start w:val="0"/>
      <w:numFmt w:val="bullet"/>
      <w:lvlText w:val="•"/>
      <w:lvlJc w:val="left"/>
      <w:pPr>
        <w:ind w:left="5610" w:hanging="720"/>
      </w:pPr>
      <w:rPr>
        <w:rFonts w:hint="default"/>
        <w:lang w:val="en-us" w:eastAsia="en-us" w:bidi="en-us"/>
      </w:rPr>
    </w:lvl>
    <w:lvl w:ilvl="6">
      <w:start w:val="0"/>
      <w:numFmt w:val="bullet"/>
      <w:lvlText w:val="•"/>
      <w:lvlJc w:val="left"/>
      <w:pPr>
        <w:ind w:left="6416" w:hanging="720"/>
      </w:pPr>
      <w:rPr>
        <w:rFonts w:hint="default"/>
        <w:lang w:val="en-us" w:eastAsia="en-us" w:bidi="en-us"/>
      </w:rPr>
    </w:lvl>
    <w:lvl w:ilvl="7">
      <w:start w:val="0"/>
      <w:numFmt w:val="bullet"/>
      <w:lvlText w:val="•"/>
      <w:lvlJc w:val="left"/>
      <w:pPr>
        <w:ind w:left="7222" w:hanging="720"/>
      </w:pPr>
      <w:rPr>
        <w:rFonts w:hint="default"/>
        <w:lang w:val="en-us" w:eastAsia="en-us" w:bidi="en-us"/>
      </w:rPr>
    </w:lvl>
    <w:lvl w:ilvl="8">
      <w:start w:val="0"/>
      <w:numFmt w:val="bullet"/>
      <w:lvlText w:val="•"/>
      <w:lvlJc w:val="left"/>
      <w:pPr>
        <w:ind w:left="8028" w:hanging="720"/>
      </w:pPr>
      <w:rPr>
        <w:rFonts w:hint="default"/>
        <w:lang w:val="en-us" w:eastAsia="en-us" w:bidi="en-us"/>
      </w:rPr>
    </w:lvl>
  </w:abstractNum>
  <w:abstractNum w:abstractNumId="3">
    <w:multiLevelType w:val="hybridMultilevel"/>
    <w:lvl w:ilvl="0">
      <w:start w:val="1"/>
      <w:numFmt w:val="upperLetter"/>
      <w:lvlText w:val="%1."/>
      <w:lvlJc w:val="left"/>
      <w:pPr>
        <w:ind w:left="860" w:hanging="720"/>
        <w:jc w:val="left"/>
      </w:pPr>
      <w:rPr>
        <w:rFonts w:hint="default" w:ascii="Times New Roman" w:hAnsi="Times New Roman" w:eastAsia="Times New Roman" w:cs="Times New Roman"/>
        <w:b/>
        <w:bCs/>
        <w:spacing w:val="-1"/>
        <w:w w:val="99"/>
        <w:sz w:val="24"/>
        <w:szCs w:val="24"/>
        <w:lang w:val="en-us" w:eastAsia="en-us" w:bidi="en-us"/>
      </w:rPr>
    </w:lvl>
    <w:lvl w:ilvl="1">
      <w:start w:val="1"/>
      <w:numFmt w:val="lowerRoman"/>
      <w:lvlText w:val="%2."/>
      <w:lvlJc w:val="left"/>
      <w:pPr>
        <w:ind w:left="1580" w:hanging="720"/>
        <w:jc w:val="left"/>
      </w:pPr>
      <w:rPr>
        <w:rFonts w:hint="default" w:ascii="Times New Roman" w:hAnsi="Times New Roman" w:eastAsia="Times New Roman" w:cs="Times New Roman"/>
        <w:b/>
        <w:bCs/>
        <w:i/>
        <w:spacing w:val="-2"/>
        <w:w w:val="99"/>
        <w:sz w:val="24"/>
        <w:szCs w:val="24"/>
        <w:lang w:val="en-us" w:eastAsia="en-us" w:bidi="en-us"/>
      </w:rPr>
    </w:lvl>
    <w:lvl w:ilvl="2">
      <w:start w:val="0"/>
      <w:numFmt w:val="bullet"/>
      <w:lvlText w:val=""/>
      <w:lvlJc w:val="left"/>
      <w:pPr>
        <w:ind w:left="1580" w:hanging="360"/>
      </w:pPr>
      <w:rPr>
        <w:rFonts w:hint="default" w:ascii="Symbol" w:hAnsi="Symbol" w:eastAsia="Symbol" w:cs="Symbol"/>
        <w:w w:val="100"/>
        <w:sz w:val="24"/>
        <w:szCs w:val="24"/>
        <w:lang w:val="en-us" w:eastAsia="en-us" w:bidi="en-us"/>
      </w:rPr>
    </w:lvl>
    <w:lvl w:ilvl="3">
      <w:start w:val="0"/>
      <w:numFmt w:val="bullet"/>
      <w:lvlText w:val="•"/>
      <w:lvlJc w:val="left"/>
      <w:pPr>
        <w:ind w:left="3371" w:hanging="360"/>
      </w:pPr>
      <w:rPr>
        <w:rFonts w:hint="default"/>
        <w:lang w:val="en-us" w:eastAsia="en-us" w:bidi="en-us"/>
      </w:rPr>
    </w:lvl>
    <w:lvl w:ilvl="4">
      <w:start w:val="0"/>
      <w:numFmt w:val="bullet"/>
      <w:lvlText w:val="•"/>
      <w:lvlJc w:val="left"/>
      <w:pPr>
        <w:ind w:left="4266" w:hanging="360"/>
      </w:pPr>
      <w:rPr>
        <w:rFonts w:hint="default"/>
        <w:lang w:val="en-us" w:eastAsia="en-us" w:bidi="en-us"/>
      </w:rPr>
    </w:lvl>
    <w:lvl w:ilvl="5">
      <w:start w:val="0"/>
      <w:numFmt w:val="bullet"/>
      <w:lvlText w:val="•"/>
      <w:lvlJc w:val="left"/>
      <w:pPr>
        <w:ind w:left="5162" w:hanging="360"/>
      </w:pPr>
      <w:rPr>
        <w:rFonts w:hint="default"/>
        <w:lang w:val="en-us" w:eastAsia="en-us" w:bidi="en-us"/>
      </w:rPr>
    </w:lvl>
    <w:lvl w:ilvl="6">
      <w:start w:val="0"/>
      <w:numFmt w:val="bullet"/>
      <w:lvlText w:val="•"/>
      <w:lvlJc w:val="left"/>
      <w:pPr>
        <w:ind w:left="6057" w:hanging="360"/>
      </w:pPr>
      <w:rPr>
        <w:rFonts w:hint="default"/>
        <w:lang w:val="en-us" w:eastAsia="en-us" w:bidi="en-us"/>
      </w:rPr>
    </w:lvl>
    <w:lvl w:ilvl="7">
      <w:start w:val="0"/>
      <w:numFmt w:val="bullet"/>
      <w:lvlText w:val="•"/>
      <w:lvlJc w:val="left"/>
      <w:pPr>
        <w:ind w:left="6953" w:hanging="360"/>
      </w:pPr>
      <w:rPr>
        <w:rFonts w:hint="default"/>
        <w:lang w:val="en-us" w:eastAsia="en-us" w:bidi="en-us"/>
      </w:rPr>
    </w:lvl>
    <w:lvl w:ilvl="8">
      <w:start w:val="0"/>
      <w:numFmt w:val="bullet"/>
      <w:lvlText w:val="•"/>
      <w:lvlJc w:val="left"/>
      <w:pPr>
        <w:ind w:left="7848" w:hanging="360"/>
      </w:pPr>
      <w:rPr>
        <w:rFonts w:hint="default"/>
        <w:lang w:val="en-us" w:eastAsia="en-us" w:bidi="en-us"/>
      </w:rPr>
    </w:lvl>
  </w:abstractNum>
  <w:abstractNum w:abstractNumId="2">
    <w:multiLevelType w:val="hybridMultilevel"/>
    <w:lvl w:ilvl="0">
      <w:start w:val="0"/>
      <w:numFmt w:val="bullet"/>
      <w:lvlText w:val=""/>
      <w:lvlJc w:val="left"/>
      <w:pPr>
        <w:ind w:left="860" w:hanging="360"/>
      </w:pPr>
      <w:rPr>
        <w:rFonts w:hint="default" w:ascii="Symbol" w:hAnsi="Symbol" w:eastAsia="Symbol" w:cs="Symbol"/>
        <w:w w:val="100"/>
        <w:sz w:val="24"/>
        <w:szCs w:val="24"/>
        <w:lang w:val="en-us" w:eastAsia="en-us" w:bidi="en-us"/>
      </w:rPr>
    </w:lvl>
    <w:lvl w:ilvl="1">
      <w:start w:val="0"/>
      <w:numFmt w:val="bullet"/>
      <w:lvlText w:val="•"/>
      <w:lvlJc w:val="left"/>
      <w:pPr>
        <w:ind w:left="1738" w:hanging="360"/>
      </w:pPr>
      <w:rPr>
        <w:rFonts w:hint="default"/>
        <w:lang w:val="en-us" w:eastAsia="en-us" w:bidi="en-us"/>
      </w:rPr>
    </w:lvl>
    <w:lvl w:ilvl="2">
      <w:start w:val="0"/>
      <w:numFmt w:val="bullet"/>
      <w:lvlText w:val="•"/>
      <w:lvlJc w:val="left"/>
      <w:pPr>
        <w:ind w:left="2616" w:hanging="360"/>
      </w:pPr>
      <w:rPr>
        <w:rFonts w:hint="default"/>
        <w:lang w:val="en-us" w:eastAsia="en-us" w:bidi="en-us"/>
      </w:rPr>
    </w:lvl>
    <w:lvl w:ilvl="3">
      <w:start w:val="0"/>
      <w:numFmt w:val="bullet"/>
      <w:lvlText w:val="•"/>
      <w:lvlJc w:val="left"/>
      <w:pPr>
        <w:ind w:left="3494" w:hanging="360"/>
      </w:pPr>
      <w:rPr>
        <w:rFonts w:hint="default"/>
        <w:lang w:val="en-us" w:eastAsia="en-us" w:bidi="en-us"/>
      </w:rPr>
    </w:lvl>
    <w:lvl w:ilvl="4">
      <w:start w:val="0"/>
      <w:numFmt w:val="bullet"/>
      <w:lvlText w:val="•"/>
      <w:lvlJc w:val="left"/>
      <w:pPr>
        <w:ind w:left="4372" w:hanging="360"/>
      </w:pPr>
      <w:rPr>
        <w:rFonts w:hint="default"/>
        <w:lang w:val="en-us" w:eastAsia="en-us" w:bidi="en-us"/>
      </w:rPr>
    </w:lvl>
    <w:lvl w:ilvl="5">
      <w:start w:val="0"/>
      <w:numFmt w:val="bullet"/>
      <w:lvlText w:val="•"/>
      <w:lvlJc w:val="left"/>
      <w:pPr>
        <w:ind w:left="5250" w:hanging="360"/>
      </w:pPr>
      <w:rPr>
        <w:rFonts w:hint="default"/>
        <w:lang w:val="en-us" w:eastAsia="en-us" w:bidi="en-us"/>
      </w:rPr>
    </w:lvl>
    <w:lvl w:ilvl="6">
      <w:start w:val="0"/>
      <w:numFmt w:val="bullet"/>
      <w:lvlText w:val="•"/>
      <w:lvlJc w:val="left"/>
      <w:pPr>
        <w:ind w:left="6128" w:hanging="360"/>
      </w:pPr>
      <w:rPr>
        <w:rFonts w:hint="default"/>
        <w:lang w:val="en-us" w:eastAsia="en-us" w:bidi="en-us"/>
      </w:rPr>
    </w:lvl>
    <w:lvl w:ilvl="7">
      <w:start w:val="0"/>
      <w:numFmt w:val="bullet"/>
      <w:lvlText w:val="•"/>
      <w:lvlJc w:val="left"/>
      <w:pPr>
        <w:ind w:left="7006" w:hanging="360"/>
      </w:pPr>
      <w:rPr>
        <w:rFonts w:hint="default"/>
        <w:lang w:val="en-us" w:eastAsia="en-us" w:bidi="en-us"/>
      </w:rPr>
    </w:lvl>
    <w:lvl w:ilvl="8">
      <w:start w:val="0"/>
      <w:numFmt w:val="bullet"/>
      <w:lvlText w:val="•"/>
      <w:lvlJc w:val="left"/>
      <w:pPr>
        <w:ind w:left="7884" w:hanging="360"/>
      </w:pPr>
      <w:rPr>
        <w:rFonts w:hint="default"/>
        <w:lang w:val="en-us" w:eastAsia="en-us" w:bidi="en-us"/>
      </w:rPr>
    </w:lvl>
  </w:abstractNum>
  <w:abstractNum w:abstractNumId="1">
    <w:multiLevelType w:val="hybridMultilevel"/>
    <w:lvl w:ilvl="0">
      <w:start w:val="18"/>
      <w:numFmt w:val="upperLetter"/>
      <w:lvlText w:val="[%1]"/>
      <w:lvlJc w:val="left"/>
      <w:pPr>
        <w:ind w:left="860" w:hanging="322"/>
        <w:jc w:val="left"/>
      </w:pPr>
      <w:rPr>
        <w:rFonts w:hint="default" w:ascii="Times New Roman" w:hAnsi="Times New Roman" w:eastAsia="Times New Roman" w:cs="Times New Roman"/>
        <w:spacing w:val="-2"/>
        <w:w w:val="99"/>
        <w:sz w:val="22"/>
        <w:szCs w:val="22"/>
        <w:lang w:val="en-us" w:eastAsia="en-us" w:bidi="en-us"/>
      </w:rPr>
    </w:lvl>
    <w:lvl w:ilvl="1">
      <w:start w:val="0"/>
      <w:numFmt w:val="bullet"/>
      <w:lvlText w:val=""/>
      <w:lvlJc w:val="left"/>
      <w:pPr>
        <w:ind w:left="1580" w:hanging="360"/>
      </w:pPr>
      <w:rPr>
        <w:rFonts w:hint="default" w:ascii="Symbol" w:hAnsi="Symbol" w:eastAsia="Symbol" w:cs="Symbol"/>
        <w:w w:val="100"/>
        <w:sz w:val="24"/>
        <w:szCs w:val="24"/>
        <w:lang w:val="en-us" w:eastAsia="en-us" w:bidi="en-us"/>
      </w:rPr>
    </w:lvl>
    <w:lvl w:ilvl="2">
      <w:start w:val="0"/>
      <w:numFmt w:val="bullet"/>
      <w:lvlText w:val="•"/>
      <w:lvlJc w:val="left"/>
      <w:pPr>
        <w:ind w:left="2475" w:hanging="360"/>
      </w:pPr>
      <w:rPr>
        <w:rFonts w:hint="default"/>
        <w:lang w:val="en-us" w:eastAsia="en-us" w:bidi="en-us"/>
      </w:rPr>
    </w:lvl>
    <w:lvl w:ilvl="3">
      <w:start w:val="0"/>
      <w:numFmt w:val="bullet"/>
      <w:lvlText w:val="•"/>
      <w:lvlJc w:val="left"/>
      <w:pPr>
        <w:ind w:left="3371" w:hanging="360"/>
      </w:pPr>
      <w:rPr>
        <w:rFonts w:hint="default"/>
        <w:lang w:val="en-us" w:eastAsia="en-us" w:bidi="en-us"/>
      </w:rPr>
    </w:lvl>
    <w:lvl w:ilvl="4">
      <w:start w:val="0"/>
      <w:numFmt w:val="bullet"/>
      <w:lvlText w:val="•"/>
      <w:lvlJc w:val="left"/>
      <w:pPr>
        <w:ind w:left="4266" w:hanging="360"/>
      </w:pPr>
      <w:rPr>
        <w:rFonts w:hint="default"/>
        <w:lang w:val="en-us" w:eastAsia="en-us" w:bidi="en-us"/>
      </w:rPr>
    </w:lvl>
    <w:lvl w:ilvl="5">
      <w:start w:val="0"/>
      <w:numFmt w:val="bullet"/>
      <w:lvlText w:val="•"/>
      <w:lvlJc w:val="left"/>
      <w:pPr>
        <w:ind w:left="5162" w:hanging="360"/>
      </w:pPr>
      <w:rPr>
        <w:rFonts w:hint="default"/>
        <w:lang w:val="en-us" w:eastAsia="en-us" w:bidi="en-us"/>
      </w:rPr>
    </w:lvl>
    <w:lvl w:ilvl="6">
      <w:start w:val="0"/>
      <w:numFmt w:val="bullet"/>
      <w:lvlText w:val="•"/>
      <w:lvlJc w:val="left"/>
      <w:pPr>
        <w:ind w:left="6057" w:hanging="360"/>
      </w:pPr>
      <w:rPr>
        <w:rFonts w:hint="default"/>
        <w:lang w:val="en-us" w:eastAsia="en-us" w:bidi="en-us"/>
      </w:rPr>
    </w:lvl>
    <w:lvl w:ilvl="7">
      <w:start w:val="0"/>
      <w:numFmt w:val="bullet"/>
      <w:lvlText w:val="•"/>
      <w:lvlJc w:val="left"/>
      <w:pPr>
        <w:ind w:left="6953" w:hanging="360"/>
      </w:pPr>
      <w:rPr>
        <w:rFonts w:hint="default"/>
        <w:lang w:val="en-us" w:eastAsia="en-us" w:bidi="en-us"/>
      </w:rPr>
    </w:lvl>
    <w:lvl w:ilvl="8">
      <w:start w:val="0"/>
      <w:numFmt w:val="bullet"/>
      <w:lvlText w:val="•"/>
      <w:lvlJc w:val="left"/>
      <w:pPr>
        <w:ind w:left="7848" w:hanging="360"/>
      </w:pPr>
      <w:rPr>
        <w:rFonts w:hint="default"/>
        <w:lang w:val="en-us" w:eastAsia="en-us" w:bidi="en-us"/>
      </w:rPr>
    </w:lvl>
  </w:abstractNum>
  <w:abstractNum w:abstractNumId="0">
    <w:multiLevelType w:val="hybridMultilevel"/>
    <w:lvl w:ilvl="0">
      <w:start w:val="0"/>
      <w:numFmt w:val="bullet"/>
      <w:lvlText w:val=""/>
      <w:lvlJc w:val="left"/>
      <w:pPr>
        <w:ind w:left="1580" w:hanging="360"/>
      </w:pPr>
      <w:rPr>
        <w:rFonts w:hint="default" w:ascii="Symbol" w:hAnsi="Symbol" w:eastAsia="Symbol" w:cs="Symbol"/>
        <w:w w:val="100"/>
        <w:sz w:val="24"/>
        <w:szCs w:val="24"/>
        <w:lang w:val="en-us" w:eastAsia="en-us" w:bidi="en-us"/>
      </w:rPr>
    </w:lvl>
    <w:lvl w:ilvl="1">
      <w:start w:val="0"/>
      <w:numFmt w:val="bullet"/>
      <w:lvlText w:val="•"/>
      <w:lvlJc w:val="left"/>
      <w:pPr>
        <w:ind w:left="2386" w:hanging="360"/>
      </w:pPr>
      <w:rPr>
        <w:rFonts w:hint="default"/>
        <w:lang w:val="en-us" w:eastAsia="en-us" w:bidi="en-us"/>
      </w:rPr>
    </w:lvl>
    <w:lvl w:ilvl="2">
      <w:start w:val="0"/>
      <w:numFmt w:val="bullet"/>
      <w:lvlText w:val="•"/>
      <w:lvlJc w:val="left"/>
      <w:pPr>
        <w:ind w:left="3192" w:hanging="360"/>
      </w:pPr>
      <w:rPr>
        <w:rFonts w:hint="default"/>
        <w:lang w:val="en-us" w:eastAsia="en-us" w:bidi="en-us"/>
      </w:rPr>
    </w:lvl>
    <w:lvl w:ilvl="3">
      <w:start w:val="0"/>
      <w:numFmt w:val="bullet"/>
      <w:lvlText w:val="•"/>
      <w:lvlJc w:val="left"/>
      <w:pPr>
        <w:ind w:left="3998" w:hanging="360"/>
      </w:pPr>
      <w:rPr>
        <w:rFonts w:hint="default"/>
        <w:lang w:val="en-us" w:eastAsia="en-us" w:bidi="en-us"/>
      </w:rPr>
    </w:lvl>
    <w:lvl w:ilvl="4">
      <w:start w:val="0"/>
      <w:numFmt w:val="bullet"/>
      <w:lvlText w:val="•"/>
      <w:lvlJc w:val="left"/>
      <w:pPr>
        <w:ind w:left="4804" w:hanging="360"/>
      </w:pPr>
      <w:rPr>
        <w:rFonts w:hint="default"/>
        <w:lang w:val="en-us" w:eastAsia="en-us" w:bidi="en-us"/>
      </w:rPr>
    </w:lvl>
    <w:lvl w:ilvl="5">
      <w:start w:val="0"/>
      <w:numFmt w:val="bullet"/>
      <w:lvlText w:val="•"/>
      <w:lvlJc w:val="left"/>
      <w:pPr>
        <w:ind w:left="5610" w:hanging="360"/>
      </w:pPr>
      <w:rPr>
        <w:rFonts w:hint="default"/>
        <w:lang w:val="en-us" w:eastAsia="en-us" w:bidi="en-us"/>
      </w:rPr>
    </w:lvl>
    <w:lvl w:ilvl="6">
      <w:start w:val="0"/>
      <w:numFmt w:val="bullet"/>
      <w:lvlText w:val="•"/>
      <w:lvlJc w:val="left"/>
      <w:pPr>
        <w:ind w:left="6416" w:hanging="360"/>
      </w:pPr>
      <w:rPr>
        <w:rFonts w:hint="default"/>
        <w:lang w:val="en-us" w:eastAsia="en-us" w:bidi="en-us"/>
      </w:rPr>
    </w:lvl>
    <w:lvl w:ilvl="7">
      <w:start w:val="0"/>
      <w:numFmt w:val="bullet"/>
      <w:lvlText w:val="•"/>
      <w:lvlJc w:val="left"/>
      <w:pPr>
        <w:ind w:left="7222" w:hanging="360"/>
      </w:pPr>
      <w:rPr>
        <w:rFonts w:hint="default"/>
        <w:lang w:val="en-us" w:eastAsia="en-us" w:bidi="en-us"/>
      </w:rPr>
    </w:lvl>
    <w:lvl w:ilvl="8">
      <w:start w:val="0"/>
      <w:numFmt w:val="bullet"/>
      <w:lvlText w:val="•"/>
      <w:lvlJc w:val="left"/>
      <w:pPr>
        <w:ind w:left="8028" w:hanging="360"/>
      </w:pPr>
      <w:rPr>
        <w:rFonts w:hint="default"/>
        <w:lang w:val="en-us" w:eastAsia="en-us" w:bidi="en-us"/>
      </w:rPr>
    </w:lvl>
  </w:abstractNum>
  <w:num w:numId="7">
    <w:abstractNumId w:val="6"/>
  </w:num>
  <w:num w:numId="10">
    <w:abstractNumId w:val="9"/>
  </w:num>
  <w:num w:numId="9">
    <w:abstractNumId w:val="8"/>
  </w:num>
  <w:num w:numId="8">
    <w:abstractNumId w:val="7"/>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jc w:val="both"/>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2446" w:right="2446"/>
      <w:jc w:val="center"/>
      <w:outlineLvl w:val="1"/>
    </w:pPr>
    <w:rPr>
      <w:rFonts w:ascii="Times New Roman" w:hAnsi="Times New Roman" w:eastAsia="Times New Roman" w:cs="Times New Roman"/>
      <w:b/>
      <w:bCs/>
      <w:sz w:val="24"/>
      <w:szCs w:val="24"/>
      <w:lang w:val="en-us" w:eastAsia="en-us" w:bidi="en-us"/>
    </w:rPr>
  </w:style>
  <w:style w:styleId="Heading2" w:type="paragraph">
    <w:name w:val="Heading 2"/>
    <w:basedOn w:val="Normal"/>
    <w:uiPriority w:val="1"/>
    <w:qFormat/>
    <w:pPr>
      <w:spacing w:before="163"/>
      <w:ind w:left="2300" w:hanging="720"/>
      <w:outlineLvl w:val="2"/>
    </w:pPr>
    <w:rPr>
      <w:rFonts w:ascii="Times New Roman" w:hAnsi="Times New Roman" w:eastAsia="Times New Roman" w:cs="Times New Roman"/>
      <w:b/>
      <w:bCs/>
      <w:i/>
      <w:sz w:val="24"/>
      <w:szCs w:val="24"/>
      <w:lang w:val="en-us" w:eastAsia="en-us" w:bidi="en-us"/>
    </w:rPr>
  </w:style>
  <w:style w:styleId="ListParagraph" w:type="paragraph">
    <w:name w:val="List Paragraph"/>
    <w:basedOn w:val="Normal"/>
    <w:uiPriority w:val="1"/>
    <w:qFormat/>
    <w:pPr>
      <w:ind w:left="158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numbering" Target="numbering.xml"/><Relationship Id="rId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66295808-9013-48A1-B560-3B10B171E152}"/>
</file>

<file path=customXml/itemProps2.xml><?xml version="1.0" encoding="utf-8"?>
<ds:datastoreItem xmlns:ds="http://schemas.openxmlformats.org/officeDocument/2006/customXml" ds:itemID="{7B0BE2A9-D444-4052-AB5C-C56D28266BAE}"/>
</file>

<file path=customXml/itemProps3.xml><?xml version="1.0" encoding="utf-8"?>
<ds:datastoreItem xmlns:ds="http://schemas.openxmlformats.org/officeDocument/2006/customXml" ds:itemID="{A3BBCFDF-C64F-43AD-B3A4-254B8FD4D9B4}"/>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Nassar OCR Report Sept 2020</dc:title>
  <dcterms:created xsi:type="dcterms:W3CDTF">2020-11-11T03:40:06Z</dcterms:created>
  <dcterms:modified xsi:type="dcterms:W3CDTF">2020-11-11T03:40:06Z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Acrobat PDFMaker 15 for Word</vt:lpwstr>
  </property>
  <property fmtid="{D5CDD505-2E9C-101B-9397-08002B2CF9AE}" pid="4" name="LastSaved">
    <vt:filetime>2020-11-11T00:00:00Z</vt:filetime>
  </property>
  <property fmtid="{D5CDD505-2E9C-101B-9397-08002B2CF9AE}" pid="5" name="ContentTypeId">
    <vt:lpwstr>0x010100373BE68F7849A845B253768CFB280D40</vt:lpwstr>
  </property>
</Properties>
</file>