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234" w:right="235"/>
        <w:jc w:val="center"/>
      </w:pPr>
      <w:r>
        <w:rPr/>
        <w:t>Report of</w:t>
      </w:r>
    </w:p>
    <w:p>
      <w:pPr>
        <w:pStyle w:val="BodyText"/>
        <w:rPr>
          <w:b/>
        </w:rPr>
      </w:pPr>
    </w:p>
    <w:p>
      <w:pPr>
        <w:spacing w:before="0"/>
        <w:ind w:left="235" w:right="235" w:firstLine="0"/>
        <w:jc w:val="center"/>
        <w:rPr>
          <w:b/>
          <w:sz w:val="18"/>
        </w:rPr>
      </w:pPr>
      <w:r>
        <w:rPr>
          <w:b/>
          <w:sz w:val="18"/>
        </w:rPr>
        <w:t>THE UNIVERSITY COMMITTEE ON CURRICULUM</w:t>
      </w:r>
    </w:p>
    <w:p>
      <w:pPr>
        <w:pStyle w:val="BodyText"/>
        <w:rPr>
          <w:b/>
        </w:rPr>
      </w:pPr>
    </w:p>
    <w:p>
      <w:pPr>
        <w:spacing w:line="480" w:lineRule="auto" w:before="0"/>
        <w:ind w:left="3894" w:right="3893" w:firstLine="0"/>
        <w:jc w:val="center"/>
        <w:rPr>
          <w:b/>
          <w:sz w:val="18"/>
        </w:rPr>
      </w:pPr>
      <w:r>
        <w:rPr>
          <w:b/>
          <w:sz w:val="18"/>
        </w:rPr>
        <w:t>to the Faculty Senate March 15,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237" w:right="23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20"/>
        </w:sectPr>
      </w:pPr>
    </w:p>
    <w:p>
      <w:pPr>
        <w:pStyle w:val="BodyText"/>
        <w:rPr>
          <w:i/>
          <w:sz w:val="20"/>
        </w:rPr>
      </w:pPr>
    </w:p>
    <w:p>
      <w:pPr>
        <w:pStyle w:val="BodyText"/>
        <w:rPr>
          <w:i/>
          <w:sz w:val="20"/>
        </w:rPr>
      </w:pPr>
    </w:p>
    <w:p>
      <w:pPr>
        <w:pStyle w:val="BodyText"/>
        <w:rPr>
          <w:i/>
          <w:sz w:val="20"/>
        </w:rPr>
      </w:pPr>
    </w:p>
    <w:p>
      <w:pPr>
        <w:pStyle w:val="BodyText"/>
        <w:tabs>
          <w:tab w:pos="648" w:val="left" w:leader="none"/>
        </w:tabs>
        <w:ind w:left="120"/>
      </w:pPr>
      <w:r>
        <w:rPr/>
        <w:t>TO:</w:t>
        <w:tab/>
        <w:t>Faculty</w:t>
      </w:r>
      <w:r>
        <w:rPr>
          <w:spacing w:val="-5"/>
        </w:rPr>
        <w:t> </w:t>
      </w:r>
      <w:r>
        <w:rPr/>
        <w:t>Senate</w:t>
      </w:r>
    </w:p>
    <w:p>
      <w:pPr>
        <w:pStyle w:val="BodyText"/>
        <w:spacing w:line="207" w:lineRule="exact" w:before="69"/>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20"/>
      </w:pPr>
      <w:r>
        <w:rPr/>
        <w:t>March 15, 2022</w:t>
      </w:r>
    </w:p>
    <w:p>
      <w:pPr>
        <w:spacing w:after="0"/>
        <w:sectPr>
          <w:pgSz w:w="12240" w:h="15840"/>
          <w:pgMar w:top="880" w:bottom="280" w:left="1320" w:right="1320"/>
          <w:cols w:num="3" w:equalWidth="0">
            <w:col w:w="1889" w:space="1350"/>
            <w:col w:w="3040" w:space="1831"/>
            <w:col w:w="1490"/>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6" w:right="66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5" w:right="25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175" w:val="left" w:leader="none"/>
          <w:tab w:pos="1176" w:val="left" w:leader="none"/>
        </w:tabs>
        <w:spacing w:line="240" w:lineRule="auto" w:before="0" w:after="0"/>
        <w:ind w:left="1176" w:right="48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648" w:right="160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64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176" w:right="22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6" w:right="22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120" w:right="36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320" w:right="1320"/>
        </w:sectPr>
      </w:pPr>
    </w:p>
    <w:p>
      <w:pPr>
        <w:pStyle w:val="BodyText"/>
        <w:spacing w:before="9"/>
        <w:rPr>
          <w:sz w:val="29"/>
        </w:rPr>
      </w:pPr>
    </w:p>
    <w:p>
      <w:pPr>
        <w:pStyle w:val="BodyText"/>
        <w:spacing w:before="95"/>
        <w:ind w:left="236" w:right="235"/>
        <w:jc w:val="center"/>
      </w:pPr>
      <w:r>
        <w:rPr/>
        <w:t>MICHIGAN STATE UNIVERSITY</w:t>
      </w:r>
    </w:p>
    <w:p>
      <w:pPr>
        <w:pStyle w:val="BodyText"/>
        <w:spacing w:before="11"/>
        <w:rPr>
          <w:sz w:val="17"/>
        </w:rPr>
      </w:pPr>
    </w:p>
    <w:p>
      <w:pPr>
        <w:pStyle w:val="BodyText"/>
        <w:ind w:left="235" w:right="235"/>
        <w:jc w:val="center"/>
      </w:pPr>
      <w:r>
        <w:rPr/>
        <w:t>March 15, 2022</w:t>
      </w:r>
    </w:p>
    <w:p>
      <w:pPr>
        <w:pStyle w:val="BodyText"/>
        <w:spacing w:before="10"/>
        <w:rPr>
          <w:sz w:val="27"/>
        </w:rPr>
      </w:pPr>
    </w:p>
    <w:p>
      <w:pPr>
        <w:pStyle w:val="BodyText"/>
        <w:tabs>
          <w:tab w:pos="1416" w:val="left" w:leader="none"/>
        </w:tabs>
        <w:spacing w:before="94"/>
        <w:ind w:left="120"/>
      </w:pPr>
      <w:r>
        <w:rPr/>
        <w:t>TO:</w:t>
        <w:tab/>
        <w:t>Faculty</w:t>
      </w:r>
      <w:r>
        <w:rPr>
          <w:spacing w:val="-1"/>
        </w:rPr>
        <w:t> </w:t>
      </w:r>
      <w:r>
        <w:rPr/>
        <w:t>Senate</w:t>
      </w:r>
    </w:p>
    <w:p>
      <w:pPr>
        <w:pStyle w:val="BodyText"/>
      </w:pPr>
    </w:p>
    <w:p>
      <w:pPr>
        <w:pStyle w:val="BodyText"/>
        <w:tabs>
          <w:tab w:pos="1415" w:val="left" w:leader="none"/>
        </w:tabs>
        <w:ind w:left="120"/>
      </w:pPr>
      <w:r>
        <w:rPr/>
        <w:t>FROM:</w:t>
        <w:tab/>
        <w:t>University Committee on</w:t>
      </w:r>
      <w:r>
        <w:rPr>
          <w:spacing w:val="-1"/>
        </w:rPr>
        <w:t> </w:t>
      </w:r>
      <w:r>
        <w:rPr/>
        <w:t>Curriculum</w:t>
      </w:r>
    </w:p>
    <w:p>
      <w:pPr>
        <w:pStyle w:val="BodyText"/>
        <w:spacing w:before="11"/>
        <w:rPr>
          <w:sz w:val="17"/>
        </w:rPr>
      </w:pPr>
    </w:p>
    <w:p>
      <w:pPr>
        <w:pStyle w:val="BodyText"/>
        <w:tabs>
          <w:tab w:pos="1415" w:val="left" w:leader="none"/>
        </w:tabs>
        <w:ind w:left="1416" w:right="4241" w:hanging="1297"/>
      </w:pPr>
      <w:r>
        <w:rPr/>
        <w:t>SUBJECT:</w:t>
        <w:tab/>
        <w:t>New Academic Programs and Program Changes: New Courses and Course</w:t>
      </w:r>
      <w:r>
        <w:rPr>
          <w:spacing w:val="-2"/>
        </w:rPr>
        <w:t> </w:t>
      </w:r>
      <w:r>
        <w:rPr/>
        <w:t>Changes</w:t>
      </w:r>
    </w:p>
    <w:p>
      <w:pPr>
        <w:pStyle w:val="BodyText"/>
        <w:spacing w:before="1"/>
      </w:pPr>
    </w:p>
    <w:p>
      <w:pPr>
        <w:pStyle w:val="Heading1"/>
        <w:rPr>
          <w:u w:val="none"/>
        </w:rPr>
      </w:pPr>
      <w:r>
        <w:rPr>
          <w:u w:val="thick"/>
        </w:rPr>
        <w:t>PART I - NEW ACADEMIC PROGRAMS AND PROGRAM CHANGES</w:t>
      </w:r>
    </w:p>
    <w:p>
      <w:pPr>
        <w:pStyle w:val="Heading2"/>
        <w:spacing w:before="208"/>
        <w:rPr>
          <w:u w:val="none"/>
        </w:rPr>
      </w:pPr>
      <w:r>
        <w:rPr>
          <w:u w:val="thick"/>
        </w:rPr>
        <w:t>COLLEGE OF ARTS AND LETTERS</w:t>
      </w:r>
    </w:p>
    <w:p>
      <w:pPr>
        <w:pStyle w:val="BodyText"/>
        <w:spacing w:before="7"/>
        <w:rPr>
          <w:b/>
          <w:sz w:val="9"/>
        </w:rPr>
      </w:pPr>
    </w:p>
    <w:p>
      <w:pPr>
        <w:pStyle w:val="ListParagraph"/>
        <w:numPr>
          <w:ilvl w:val="0"/>
          <w:numId w:val="2"/>
        </w:numPr>
        <w:tabs>
          <w:tab w:pos="839" w:val="left" w:leader="none"/>
          <w:tab w:pos="840" w:val="left" w:leader="none"/>
        </w:tabs>
        <w:spacing w:line="240" w:lineRule="auto" w:before="94" w:after="0"/>
        <w:ind w:left="839" w:right="482" w:hanging="720"/>
        <w:jc w:val="left"/>
        <w:rPr>
          <w:sz w:val="18"/>
        </w:rPr>
      </w:pPr>
      <w:r>
        <w:rPr>
          <w:sz w:val="18"/>
        </w:rPr>
        <w:t>Change the requirements for the </w:t>
      </w:r>
      <w:r>
        <w:rPr>
          <w:b/>
          <w:sz w:val="18"/>
        </w:rPr>
        <w:t>Bachelor of Arts </w:t>
      </w:r>
      <w:r>
        <w:rPr>
          <w:sz w:val="18"/>
        </w:rPr>
        <w:t>degree in </w:t>
      </w:r>
      <w:r>
        <w:rPr>
          <w:b/>
          <w:sz w:val="18"/>
        </w:rPr>
        <w:t>English </w:t>
      </w:r>
      <w:r>
        <w:rPr>
          <w:sz w:val="18"/>
        </w:rPr>
        <w:t>in the Department of English. The Teacher Education Council (TEC) approved this request at its February 14, 2022</w:t>
      </w:r>
      <w:r>
        <w:rPr>
          <w:spacing w:val="-17"/>
          <w:sz w:val="18"/>
        </w:rPr>
        <w:t> </w:t>
      </w:r>
      <w:r>
        <w:rPr>
          <w:sz w:val="18"/>
        </w:rPr>
        <w:t>meeting.</w:t>
      </w:r>
    </w:p>
    <w:p>
      <w:pPr>
        <w:pStyle w:val="BodyText"/>
        <w:spacing w:before="1"/>
      </w:pPr>
    </w:p>
    <w:p>
      <w:pPr>
        <w:spacing w:before="0"/>
        <w:ind w:left="839" w:right="436" w:firstLine="0"/>
        <w:jc w:val="left"/>
        <w:rPr>
          <w:i/>
          <w:sz w:val="18"/>
        </w:rPr>
      </w:pPr>
      <w:r>
        <w:rPr>
          <w:i/>
          <w:sz w:val="18"/>
        </w:rPr>
        <w:t>The concentrations in the Bachelor of Arts degree in English are noted on the student’s academic record </w:t>
      </w:r>
      <w:r>
        <w:rPr>
          <w:i/>
          <w:sz w:val="18"/>
        </w:rPr>
        <w:t>when the requirements for the degree have been completed.</w:t>
      </w:r>
    </w:p>
    <w:p>
      <w:pPr>
        <w:pStyle w:val="BodyText"/>
        <w:spacing w:before="11"/>
        <w:rPr>
          <w:i/>
          <w:sz w:val="17"/>
        </w:rPr>
      </w:pPr>
    </w:p>
    <w:p>
      <w:pPr>
        <w:pStyle w:val="ListParagraph"/>
        <w:numPr>
          <w:ilvl w:val="1"/>
          <w:numId w:val="2"/>
        </w:numPr>
        <w:tabs>
          <w:tab w:pos="1559" w:val="left" w:leader="none"/>
          <w:tab w:pos="1560" w:val="left" w:leader="none"/>
        </w:tabs>
        <w:spacing w:line="240" w:lineRule="auto" w:before="0" w:after="0"/>
        <w:ind w:left="1559" w:right="135" w:hanging="720"/>
        <w:jc w:val="left"/>
        <w:rPr>
          <w:sz w:val="18"/>
        </w:rPr>
      </w:pPr>
      <w:r>
        <w:rPr>
          <w:sz w:val="18"/>
        </w:rPr>
        <w:t>Under the heading </w:t>
      </w:r>
      <w:r>
        <w:rPr>
          <w:b/>
          <w:sz w:val="18"/>
        </w:rPr>
        <w:t>Requirements for the Bachelor of Arts Degree in English </w:t>
      </w:r>
      <w:r>
        <w:rPr>
          <w:sz w:val="18"/>
        </w:rPr>
        <w:t>make the following changes:</w:t>
      </w:r>
    </w:p>
    <w:p>
      <w:pPr>
        <w:pStyle w:val="BodyText"/>
      </w:pPr>
    </w:p>
    <w:p>
      <w:pPr>
        <w:pStyle w:val="ListParagraph"/>
        <w:numPr>
          <w:ilvl w:val="2"/>
          <w:numId w:val="2"/>
        </w:numPr>
        <w:tabs>
          <w:tab w:pos="2279" w:val="left" w:leader="none"/>
          <w:tab w:pos="2280" w:val="left" w:leader="none"/>
        </w:tabs>
        <w:spacing w:line="240" w:lineRule="auto" w:before="1" w:after="0"/>
        <w:ind w:left="2279" w:right="0" w:hanging="721"/>
        <w:jc w:val="left"/>
        <w:rPr>
          <w:sz w:val="18"/>
        </w:rPr>
      </w:pPr>
      <w:r>
        <w:rPr>
          <w:sz w:val="18"/>
        </w:rPr>
        <w:t>In item 3.a., add the following item (1) and renumber</w:t>
      </w:r>
      <w:r>
        <w:rPr>
          <w:spacing w:val="-8"/>
          <w:sz w:val="18"/>
        </w:rPr>
        <w:t> </w:t>
      </w:r>
      <w:r>
        <w:rPr>
          <w:sz w:val="18"/>
        </w:rPr>
        <w:t>respectively.</w:t>
      </w:r>
    </w:p>
    <w:p>
      <w:pPr>
        <w:pStyle w:val="BodyText"/>
        <w:spacing w:before="11"/>
        <w:rPr>
          <w:sz w:val="17"/>
        </w:rPr>
      </w:pPr>
    </w:p>
    <w:p>
      <w:pPr>
        <w:pStyle w:val="ListParagraph"/>
        <w:numPr>
          <w:ilvl w:val="3"/>
          <w:numId w:val="2"/>
        </w:numPr>
        <w:tabs>
          <w:tab w:pos="2999" w:val="left" w:leader="none"/>
          <w:tab w:pos="3000" w:val="left" w:leader="none"/>
        </w:tabs>
        <w:spacing w:line="240" w:lineRule="auto" w:before="0" w:after="6"/>
        <w:ind w:left="3000" w:right="0" w:hanging="720"/>
        <w:jc w:val="left"/>
        <w:rPr>
          <w:sz w:val="18"/>
        </w:rPr>
      </w:pPr>
      <w:r>
        <w:rPr>
          <w:sz w:val="18"/>
        </w:rPr>
        <w:t>One of the following courses (1</w:t>
      </w:r>
      <w:r>
        <w:rPr>
          <w:spacing w:val="-3"/>
          <w:sz w:val="18"/>
        </w:rPr>
        <w:t> </w:t>
      </w:r>
      <w:r>
        <w:rPr>
          <w:sz w:val="18"/>
        </w:rPr>
        <w:t>credit):</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760"/>
        <w:gridCol w:w="4341"/>
        <w:gridCol w:w="339"/>
      </w:tblGrid>
      <w:tr>
        <w:trPr>
          <w:trHeight w:val="204" w:hRule="atLeast"/>
        </w:trPr>
        <w:tc>
          <w:tcPr>
            <w:tcW w:w="520" w:type="dxa"/>
          </w:tcPr>
          <w:p>
            <w:pPr>
              <w:pStyle w:val="TableParagraph"/>
              <w:spacing w:line="184" w:lineRule="exact"/>
              <w:rPr>
                <w:sz w:val="18"/>
              </w:rPr>
            </w:pPr>
            <w:r>
              <w:rPr>
                <w:sz w:val="18"/>
              </w:rPr>
              <w:t>AL</w:t>
            </w:r>
          </w:p>
        </w:tc>
        <w:tc>
          <w:tcPr>
            <w:tcW w:w="760" w:type="dxa"/>
          </w:tcPr>
          <w:p>
            <w:pPr>
              <w:pStyle w:val="TableParagraph"/>
              <w:spacing w:line="184" w:lineRule="exact"/>
              <w:ind w:left="0" w:right="208"/>
              <w:jc w:val="right"/>
              <w:rPr>
                <w:sz w:val="18"/>
              </w:rPr>
            </w:pPr>
            <w:r>
              <w:rPr>
                <w:sz w:val="18"/>
              </w:rPr>
              <w:t>250</w:t>
            </w:r>
          </w:p>
        </w:tc>
        <w:tc>
          <w:tcPr>
            <w:tcW w:w="4341" w:type="dxa"/>
          </w:tcPr>
          <w:p>
            <w:pPr>
              <w:pStyle w:val="TableParagraph"/>
              <w:spacing w:line="184" w:lineRule="exact"/>
              <w:ind w:left="210"/>
              <w:rPr>
                <w:sz w:val="18"/>
              </w:rPr>
            </w:pPr>
            <w:r>
              <w:rPr>
                <w:sz w:val="18"/>
              </w:rPr>
              <w:t>Career Exploration Strategies for Arts and Letters</w:t>
            </w:r>
          </w:p>
        </w:tc>
        <w:tc>
          <w:tcPr>
            <w:tcW w:w="339" w:type="dxa"/>
          </w:tcPr>
          <w:p>
            <w:pPr>
              <w:pStyle w:val="TableParagraph"/>
              <w:spacing w:line="240" w:lineRule="auto"/>
              <w:ind w:left="0"/>
              <w:rPr>
                <w:rFonts w:ascii="Times New Roman"/>
                <w:sz w:val="14"/>
              </w:rPr>
            </w:pPr>
          </w:p>
        </w:tc>
      </w:tr>
      <w:tr>
        <w:trPr>
          <w:trHeight w:val="206" w:hRule="atLeast"/>
        </w:trPr>
        <w:tc>
          <w:tcPr>
            <w:tcW w:w="520" w:type="dxa"/>
          </w:tcPr>
          <w:p>
            <w:pPr>
              <w:pStyle w:val="TableParagraph"/>
              <w:spacing w:line="240" w:lineRule="auto"/>
              <w:ind w:left="0"/>
              <w:rPr>
                <w:rFonts w:ascii="Times New Roman"/>
                <w:sz w:val="14"/>
              </w:rPr>
            </w:pPr>
          </w:p>
        </w:tc>
        <w:tc>
          <w:tcPr>
            <w:tcW w:w="760" w:type="dxa"/>
          </w:tcPr>
          <w:p>
            <w:pPr>
              <w:pStyle w:val="TableParagraph"/>
              <w:spacing w:line="240" w:lineRule="auto"/>
              <w:ind w:left="0"/>
              <w:rPr>
                <w:rFonts w:ascii="Times New Roman"/>
                <w:sz w:val="14"/>
              </w:rPr>
            </w:pPr>
          </w:p>
        </w:tc>
        <w:tc>
          <w:tcPr>
            <w:tcW w:w="4341" w:type="dxa"/>
          </w:tcPr>
          <w:p>
            <w:pPr>
              <w:pStyle w:val="TableParagraph"/>
              <w:ind w:left="930"/>
              <w:rPr>
                <w:sz w:val="18"/>
              </w:rPr>
            </w:pPr>
            <w:r>
              <w:rPr>
                <w:sz w:val="18"/>
              </w:rPr>
              <w:t>Students</w:t>
            </w:r>
          </w:p>
        </w:tc>
        <w:tc>
          <w:tcPr>
            <w:tcW w:w="339" w:type="dxa"/>
          </w:tcPr>
          <w:p>
            <w:pPr>
              <w:pStyle w:val="TableParagraph"/>
              <w:ind w:left="0" w:right="48"/>
              <w:jc w:val="right"/>
              <w:rPr>
                <w:sz w:val="18"/>
              </w:rPr>
            </w:pPr>
            <w:r>
              <w:rPr>
                <w:sz w:val="18"/>
              </w:rPr>
              <w:t>1</w:t>
            </w:r>
          </w:p>
        </w:tc>
      </w:tr>
      <w:tr>
        <w:trPr>
          <w:trHeight w:val="203" w:hRule="atLeast"/>
        </w:trPr>
        <w:tc>
          <w:tcPr>
            <w:tcW w:w="520" w:type="dxa"/>
          </w:tcPr>
          <w:p>
            <w:pPr>
              <w:pStyle w:val="TableParagraph"/>
              <w:spacing w:line="184" w:lineRule="exact"/>
              <w:rPr>
                <w:sz w:val="18"/>
              </w:rPr>
            </w:pPr>
            <w:r>
              <w:rPr>
                <w:sz w:val="18"/>
              </w:rPr>
              <w:t>AL</w:t>
            </w:r>
          </w:p>
        </w:tc>
        <w:tc>
          <w:tcPr>
            <w:tcW w:w="760" w:type="dxa"/>
          </w:tcPr>
          <w:p>
            <w:pPr>
              <w:pStyle w:val="TableParagraph"/>
              <w:spacing w:line="184" w:lineRule="exact"/>
              <w:ind w:left="0" w:right="208"/>
              <w:jc w:val="right"/>
              <w:rPr>
                <w:sz w:val="18"/>
              </w:rPr>
            </w:pPr>
            <w:r>
              <w:rPr>
                <w:sz w:val="18"/>
              </w:rPr>
              <w:t>460</w:t>
            </w:r>
          </w:p>
        </w:tc>
        <w:tc>
          <w:tcPr>
            <w:tcW w:w="4341" w:type="dxa"/>
          </w:tcPr>
          <w:p>
            <w:pPr>
              <w:pStyle w:val="TableParagraph"/>
              <w:spacing w:line="184" w:lineRule="exact"/>
              <w:ind w:left="210"/>
              <w:rPr>
                <w:sz w:val="18"/>
              </w:rPr>
            </w:pPr>
            <w:r>
              <w:rPr>
                <w:sz w:val="18"/>
              </w:rPr>
              <w:t>Advanced Career Strategies</w:t>
            </w:r>
          </w:p>
        </w:tc>
        <w:tc>
          <w:tcPr>
            <w:tcW w:w="339" w:type="dxa"/>
          </w:tcPr>
          <w:p>
            <w:pPr>
              <w:pStyle w:val="TableParagraph"/>
              <w:spacing w:line="184" w:lineRule="exact"/>
              <w:ind w:left="0" w:right="48"/>
              <w:jc w:val="right"/>
              <w:rPr>
                <w:sz w:val="18"/>
              </w:rPr>
            </w:pPr>
            <w:r>
              <w:rPr>
                <w:sz w:val="18"/>
              </w:rPr>
              <w:t>1</w:t>
            </w:r>
          </w:p>
        </w:tc>
      </w:tr>
    </w:tbl>
    <w:p>
      <w:pPr>
        <w:pStyle w:val="BodyText"/>
      </w:pPr>
    </w:p>
    <w:p>
      <w:pPr>
        <w:pStyle w:val="ListParagraph"/>
        <w:numPr>
          <w:ilvl w:val="3"/>
          <w:numId w:val="2"/>
        </w:numPr>
        <w:tabs>
          <w:tab w:pos="2999" w:val="left" w:leader="none"/>
          <w:tab w:pos="3000" w:val="left" w:leader="none"/>
        </w:tabs>
        <w:spacing w:line="240" w:lineRule="auto" w:before="0" w:after="0"/>
        <w:ind w:left="3000" w:right="0" w:hanging="720"/>
        <w:jc w:val="left"/>
        <w:rPr>
          <w:sz w:val="18"/>
        </w:rPr>
      </w:pPr>
      <w:r>
        <w:rPr>
          <w:sz w:val="18"/>
        </w:rPr>
        <w:t>In item 3. a. (6) delete the following</w:t>
      </w:r>
      <w:r>
        <w:rPr>
          <w:spacing w:val="-4"/>
          <w:sz w:val="18"/>
        </w:rPr>
        <w:t> </w:t>
      </w:r>
      <w:r>
        <w:rPr>
          <w:sz w:val="18"/>
        </w:rPr>
        <w:t>course:</w:t>
      </w:r>
    </w:p>
    <w:p>
      <w:pPr>
        <w:pStyle w:val="BodyText"/>
        <w:tabs>
          <w:tab w:pos="3719" w:val="left" w:leader="none"/>
          <w:tab w:pos="4440" w:val="left" w:leader="none"/>
          <w:tab w:pos="8859" w:val="right" w:leader="none"/>
        </w:tabs>
        <w:spacing w:before="207"/>
        <w:ind w:left="3000"/>
      </w:pPr>
      <w:r>
        <w:rPr/>
        <w:t>ENG</w:t>
        <w:tab/>
        <w:t>480</w:t>
        <w:tab/>
        <w:t>History of Western</w:t>
      </w:r>
      <w:r>
        <w:rPr>
          <w:spacing w:val="-3"/>
        </w:rPr>
        <w:t> </w:t>
      </w:r>
      <w:r>
        <w:rPr/>
        <w:t>Literary Criticism</w:t>
        <w:tab/>
        <w:t>3</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Replace item 3. a. (7) with the</w:t>
      </w:r>
      <w:r>
        <w:rPr>
          <w:spacing w:val="-3"/>
          <w:sz w:val="18"/>
        </w:rPr>
        <w:t> </w:t>
      </w:r>
      <w:r>
        <w:rPr>
          <w:sz w:val="18"/>
        </w:rPr>
        <w:t>following:</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739"/>
        <w:gridCol w:w="4211"/>
        <w:gridCol w:w="405"/>
      </w:tblGrid>
      <w:tr>
        <w:trPr>
          <w:trHeight w:val="204" w:hRule="atLeast"/>
        </w:trPr>
        <w:tc>
          <w:tcPr>
            <w:tcW w:w="604" w:type="dxa"/>
          </w:tcPr>
          <w:p>
            <w:pPr>
              <w:pStyle w:val="TableParagraph"/>
              <w:spacing w:line="184" w:lineRule="exact"/>
              <w:rPr>
                <w:sz w:val="18"/>
              </w:rPr>
            </w:pPr>
            <w:r>
              <w:rPr>
                <w:sz w:val="18"/>
              </w:rPr>
              <w:t>ENG</w:t>
            </w:r>
          </w:p>
        </w:tc>
        <w:tc>
          <w:tcPr>
            <w:tcW w:w="739" w:type="dxa"/>
          </w:tcPr>
          <w:p>
            <w:pPr>
              <w:pStyle w:val="TableParagraph"/>
              <w:spacing w:line="184" w:lineRule="exact"/>
              <w:ind w:left="165"/>
              <w:rPr>
                <w:sz w:val="18"/>
              </w:rPr>
            </w:pPr>
            <w:r>
              <w:rPr>
                <w:sz w:val="18"/>
              </w:rPr>
              <w:t>484B</w:t>
            </w:r>
          </w:p>
        </w:tc>
        <w:tc>
          <w:tcPr>
            <w:tcW w:w="4211" w:type="dxa"/>
          </w:tcPr>
          <w:p>
            <w:pPr>
              <w:pStyle w:val="TableParagraph"/>
              <w:spacing w:line="184" w:lineRule="exact"/>
              <w:ind w:left="147"/>
              <w:rPr>
                <w:sz w:val="18"/>
              </w:rPr>
            </w:pPr>
            <w:r>
              <w:rPr>
                <w:sz w:val="18"/>
              </w:rPr>
              <w:t>Critical Questions in Region, School, Movement</w:t>
            </w:r>
          </w:p>
        </w:tc>
        <w:tc>
          <w:tcPr>
            <w:tcW w:w="405" w:type="dxa"/>
          </w:tcPr>
          <w:p>
            <w:pPr>
              <w:pStyle w:val="TableParagraph"/>
              <w:spacing w:line="184" w:lineRule="exact"/>
              <w:ind w:left="0" w:right="45"/>
              <w:jc w:val="right"/>
              <w:rPr>
                <w:sz w:val="18"/>
              </w:rPr>
            </w:pPr>
            <w:r>
              <w:rPr>
                <w:sz w:val="18"/>
              </w:rPr>
              <w:t>3</w:t>
            </w:r>
          </w:p>
        </w:tc>
      </w:tr>
      <w:tr>
        <w:trPr>
          <w:trHeight w:val="207" w:hRule="atLeast"/>
        </w:trPr>
        <w:tc>
          <w:tcPr>
            <w:tcW w:w="604" w:type="dxa"/>
          </w:tcPr>
          <w:p>
            <w:pPr>
              <w:pStyle w:val="TableParagraph"/>
              <w:rPr>
                <w:sz w:val="18"/>
              </w:rPr>
            </w:pPr>
            <w:r>
              <w:rPr>
                <w:sz w:val="18"/>
              </w:rPr>
              <w:t>ENG</w:t>
            </w:r>
          </w:p>
        </w:tc>
        <w:tc>
          <w:tcPr>
            <w:tcW w:w="739" w:type="dxa"/>
          </w:tcPr>
          <w:p>
            <w:pPr>
              <w:pStyle w:val="TableParagraph"/>
              <w:ind w:left="165"/>
              <w:rPr>
                <w:sz w:val="18"/>
              </w:rPr>
            </w:pPr>
            <w:r>
              <w:rPr>
                <w:sz w:val="18"/>
              </w:rPr>
              <w:t>484C</w:t>
            </w:r>
          </w:p>
        </w:tc>
        <w:tc>
          <w:tcPr>
            <w:tcW w:w="4211" w:type="dxa"/>
          </w:tcPr>
          <w:p>
            <w:pPr>
              <w:pStyle w:val="TableParagraph"/>
              <w:ind w:left="147"/>
              <w:rPr>
                <w:sz w:val="18"/>
              </w:rPr>
            </w:pPr>
            <w:r>
              <w:rPr>
                <w:sz w:val="18"/>
              </w:rPr>
              <w:t>Critical Questions in a Literary Period</w:t>
            </w:r>
          </w:p>
        </w:tc>
        <w:tc>
          <w:tcPr>
            <w:tcW w:w="405" w:type="dxa"/>
          </w:tcPr>
          <w:p>
            <w:pPr>
              <w:pStyle w:val="TableParagraph"/>
              <w:ind w:left="0" w:right="45"/>
              <w:jc w:val="right"/>
              <w:rPr>
                <w:sz w:val="18"/>
              </w:rPr>
            </w:pPr>
            <w:r>
              <w:rPr>
                <w:sz w:val="18"/>
              </w:rPr>
              <w:t>3</w:t>
            </w:r>
          </w:p>
        </w:tc>
      </w:tr>
      <w:tr>
        <w:trPr>
          <w:trHeight w:val="207" w:hRule="atLeast"/>
        </w:trPr>
        <w:tc>
          <w:tcPr>
            <w:tcW w:w="604" w:type="dxa"/>
          </w:tcPr>
          <w:p>
            <w:pPr>
              <w:pStyle w:val="TableParagraph"/>
              <w:rPr>
                <w:sz w:val="18"/>
              </w:rPr>
            </w:pPr>
            <w:r>
              <w:rPr>
                <w:sz w:val="18"/>
              </w:rPr>
              <w:t>ENG</w:t>
            </w:r>
          </w:p>
        </w:tc>
        <w:tc>
          <w:tcPr>
            <w:tcW w:w="739" w:type="dxa"/>
          </w:tcPr>
          <w:p>
            <w:pPr>
              <w:pStyle w:val="TableParagraph"/>
              <w:ind w:left="165"/>
              <w:rPr>
                <w:sz w:val="18"/>
              </w:rPr>
            </w:pPr>
            <w:r>
              <w:rPr>
                <w:sz w:val="18"/>
              </w:rPr>
              <w:t>484D</w:t>
            </w:r>
          </w:p>
        </w:tc>
        <w:tc>
          <w:tcPr>
            <w:tcW w:w="4211" w:type="dxa"/>
          </w:tcPr>
          <w:p>
            <w:pPr>
              <w:pStyle w:val="TableParagraph"/>
              <w:ind w:left="147"/>
              <w:rPr>
                <w:sz w:val="18"/>
              </w:rPr>
            </w:pPr>
            <w:r>
              <w:rPr>
                <w:sz w:val="18"/>
              </w:rPr>
              <w:t>Critical Questions in a National Literature</w:t>
            </w:r>
          </w:p>
        </w:tc>
        <w:tc>
          <w:tcPr>
            <w:tcW w:w="405" w:type="dxa"/>
          </w:tcPr>
          <w:p>
            <w:pPr>
              <w:pStyle w:val="TableParagraph"/>
              <w:ind w:left="0" w:right="46"/>
              <w:jc w:val="right"/>
              <w:rPr>
                <w:sz w:val="18"/>
              </w:rPr>
            </w:pPr>
            <w:r>
              <w:rPr>
                <w:sz w:val="18"/>
              </w:rPr>
              <w:t>3</w:t>
            </w:r>
          </w:p>
        </w:tc>
      </w:tr>
      <w:tr>
        <w:trPr>
          <w:trHeight w:val="204" w:hRule="atLeast"/>
        </w:trPr>
        <w:tc>
          <w:tcPr>
            <w:tcW w:w="604" w:type="dxa"/>
          </w:tcPr>
          <w:p>
            <w:pPr>
              <w:pStyle w:val="TableParagraph"/>
              <w:spacing w:line="184" w:lineRule="exact"/>
              <w:rPr>
                <w:sz w:val="18"/>
              </w:rPr>
            </w:pPr>
            <w:r>
              <w:rPr>
                <w:sz w:val="18"/>
              </w:rPr>
              <w:t>ENG</w:t>
            </w:r>
          </w:p>
        </w:tc>
        <w:tc>
          <w:tcPr>
            <w:tcW w:w="739" w:type="dxa"/>
          </w:tcPr>
          <w:p>
            <w:pPr>
              <w:pStyle w:val="TableParagraph"/>
              <w:spacing w:line="184" w:lineRule="exact"/>
              <w:ind w:left="165"/>
              <w:rPr>
                <w:sz w:val="18"/>
              </w:rPr>
            </w:pPr>
            <w:r>
              <w:rPr>
                <w:sz w:val="18"/>
              </w:rPr>
              <w:t>493</w:t>
            </w:r>
          </w:p>
        </w:tc>
        <w:tc>
          <w:tcPr>
            <w:tcW w:w="4211" w:type="dxa"/>
          </w:tcPr>
          <w:p>
            <w:pPr>
              <w:pStyle w:val="TableParagraph"/>
              <w:spacing w:line="184" w:lineRule="exact"/>
              <w:ind w:left="146"/>
              <w:rPr>
                <w:sz w:val="18"/>
              </w:rPr>
            </w:pPr>
            <w:r>
              <w:rPr>
                <w:sz w:val="18"/>
              </w:rPr>
              <w:t>English Internship</w:t>
            </w:r>
          </w:p>
        </w:tc>
        <w:tc>
          <w:tcPr>
            <w:tcW w:w="405" w:type="dxa"/>
          </w:tcPr>
          <w:p>
            <w:pPr>
              <w:pStyle w:val="TableParagraph"/>
              <w:spacing w:line="184" w:lineRule="exact"/>
              <w:ind w:left="0" w:right="46"/>
              <w:jc w:val="right"/>
              <w:rPr>
                <w:sz w:val="18"/>
              </w:rPr>
            </w:pPr>
            <w:r>
              <w:rPr>
                <w:sz w:val="18"/>
              </w:rPr>
              <w:t>3</w:t>
            </w:r>
          </w:p>
        </w:tc>
      </w:tr>
    </w:tbl>
    <w:p>
      <w:pPr>
        <w:pStyle w:val="BodyText"/>
      </w:pPr>
    </w:p>
    <w:p>
      <w:pPr>
        <w:pStyle w:val="ListParagraph"/>
        <w:numPr>
          <w:ilvl w:val="2"/>
          <w:numId w:val="2"/>
        </w:numPr>
        <w:tabs>
          <w:tab w:pos="2279" w:val="left" w:leader="none"/>
          <w:tab w:pos="2281" w:val="left" w:leader="none"/>
        </w:tabs>
        <w:spacing w:line="240" w:lineRule="auto" w:before="0" w:after="0"/>
        <w:ind w:left="2280" w:right="0" w:hanging="722"/>
        <w:jc w:val="left"/>
        <w:rPr>
          <w:sz w:val="18"/>
        </w:rPr>
      </w:pPr>
      <w:r>
        <w:rPr>
          <w:sz w:val="18"/>
        </w:rPr>
        <w:t>In the </w:t>
      </w:r>
      <w:r>
        <w:rPr>
          <w:b/>
          <w:i/>
          <w:sz w:val="18"/>
        </w:rPr>
        <w:t>Creative Writing Concentration </w:t>
      </w:r>
      <w:r>
        <w:rPr>
          <w:sz w:val="18"/>
        </w:rPr>
        <w:t>make the following</w:t>
      </w:r>
      <w:r>
        <w:rPr>
          <w:spacing w:val="-8"/>
          <w:sz w:val="18"/>
        </w:rPr>
        <w:t> </w:t>
      </w:r>
      <w:r>
        <w:rPr>
          <w:sz w:val="18"/>
        </w:rPr>
        <w:t>changes:</w:t>
      </w:r>
    </w:p>
    <w:p>
      <w:pPr>
        <w:pStyle w:val="BodyText"/>
      </w:pPr>
    </w:p>
    <w:p>
      <w:pPr>
        <w:pStyle w:val="ListParagraph"/>
        <w:numPr>
          <w:ilvl w:val="0"/>
          <w:numId w:val="3"/>
        </w:numPr>
        <w:tabs>
          <w:tab w:pos="2999" w:val="left" w:leader="none"/>
          <w:tab w:pos="3001" w:val="left" w:leader="none"/>
        </w:tabs>
        <w:spacing w:line="240" w:lineRule="auto" w:before="0" w:after="0"/>
        <w:ind w:left="3000" w:right="0" w:hanging="721"/>
        <w:jc w:val="left"/>
        <w:rPr>
          <w:sz w:val="18"/>
        </w:rPr>
      </w:pPr>
      <w:r>
        <w:rPr>
          <w:sz w:val="18"/>
        </w:rPr>
        <w:t>Under item 1., change the credits of ENG 320D from ‘4’ to</w:t>
      </w:r>
      <w:r>
        <w:rPr>
          <w:spacing w:val="-9"/>
          <w:sz w:val="18"/>
        </w:rPr>
        <w:t> </w:t>
      </w:r>
      <w:r>
        <w:rPr>
          <w:sz w:val="18"/>
        </w:rPr>
        <w:t>‘3’.</w:t>
      </w:r>
    </w:p>
    <w:p>
      <w:pPr>
        <w:pStyle w:val="BodyText"/>
      </w:pPr>
    </w:p>
    <w:p>
      <w:pPr>
        <w:pStyle w:val="ListParagraph"/>
        <w:numPr>
          <w:ilvl w:val="0"/>
          <w:numId w:val="3"/>
        </w:numPr>
        <w:tabs>
          <w:tab w:pos="2999" w:val="left" w:leader="none"/>
          <w:tab w:pos="3000" w:val="left" w:leader="none"/>
        </w:tabs>
        <w:spacing w:line="240" w:lineRule="auto" w:before="0" w:after="0"/>
        <w:ind w:left="2999" w:right="0" w:hanging="720"/>
        <w:jc w:val="left"/>
        <w:rPr>
          <w:sz w:val="18"/>
        </w:rPr>
      </w:pPr>
      <w:r>
        <w:rPr>
          <w:sz w:val="18"/>
        </w:rPr>
        <w:t>Under item 4., delete the following</w:t>
      </w:r>
      <w:r>
        <w:rPr>
          <w:spacing w:val="-3"/>
          <w:sz w:val="18"/>
        </w:rPr>
        <w:t> </w:t>
      </w:r>
      <w:r>
        <w:rPr>
          <w:sz w:val="18"/>
        </w:rPr>
        <w:t>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4"/>
        <w:gridCol w:w="615"/>
        <w:gridCol w:w="3719"/>
        <w:gridCol w:w="961"/>
      </w:tblGrid>
      <w:tr>
        <w:trPr>
          <w:trHeight w:val="203" w:hRule="atLeast"/>
        </w:trPr>
        <w:tc>
          <w:tcPr>
            <w:tcW w:w="664" w:type="dxa"/>
          </w:tcPr>
          <w:p>
            <w:pPr>
              <w:pStyle w:val="TableParagraph"/>
              <w:spacing w:line="184" w:lineRule="exact"/>
              <w:rPr>
                <w:sz w:val="18"/>
              </w:rPr>
            </w:pPr>
            <w:r>
              <w:rPr>
                <w:sz w:val="18"/>
              </w:rPr>
              <w:t>RCAH</w:t>
            </w:r>
          </w:p>
        </w:tc>
        <w:tc>
          <w:tcPr>
            <w:tcW w:w="615" w:type="dxa"/>
          </w:tcPr>
          <w:p>
            <w:pPr>
              <w:pStyle w:val="TableParagraph"/>
              <w:spacing w:line="184" w:lineRule="exact"/>
              <w:ind w:left="106"/>
              <w:rPr>
                <w:sz w:val="18"/>
              </w:rPr>
            </w:pPr>
            <w:r>
              <w:rPr>
                <w:sz w:val="18"/>
              </w:rPr>
              <w:t>291</w:t>
            </w:r>
          </w:p>
        </w:tc>
        <w:tc>
          <w:tcPr>
            <w:tcW w:w="3719" w:type="dxa"/>
          </w:tcPr>
          <w:p>
            <w:pPr>
              <w:pStyle w:val="TableParagraph"/>
              <w:spacing w:line="184" w:lineRule="exact"/>
              <w:ind w:left="211"/>
              <w:rPr>
                <w:sz w:val="18"/>
              </w:rPr>
            </w:pPr>
            <w:r>
              <w:rPr>
                <w:sz w:val="18"/>
              </w:rPr>
              <w:t>Arts Workshop</w:t>
            </w:r>
          </w:p>
        </w:tc>
        <w:tc>
          <w:tcPr>
            <w:tcW w:w="961" w:type="dxa"/>
          </w:tcPr>
          <w:p>
            <w:pPr>
              <w:pStyle w:val="TableParagraph"/>
              <w:spacing w:line="184" w:lineRule="exact"/>
              <w:ind w:left="0" w:right="47"/>
              <w:jc w:val="right"/>
              <w:rPr>
                <w:sz w:val="18"/>
              </w:rPr>
            </w:pPr>
            <w:r>
              <w:rPr>
                <w:sz w:val="18"/>
              </w:rPr>
              <w:t>3</w:t>
            </w:r>
          </w:p>
        </w:tc>
      </w:tr>
      <w:tr>
        <w:trPr>
          <w:trHeight w:val="207" w:hRule="atLeast"/>
        </w:trPr>
        <w:tc>
          <w:tcPr>
            <w:tcW w:w="664" w:type="dxa"/>
          </w:tcPr>
          <w:p>
            <w:pPr>
              <w:pStyle w:val="TableParagraph"/>
              <w:rPr>
                <w:sz w:val="18"/>
              </w:rPr>
            </w:pPr>
            <w:r>
              <w:rPr>
                <w:sz w:val="18"/>
              </w:rPr>
              <w:t>WRA</w:t>
            </w:r>
          </w:p>
        </w:tc>
        <w:tc>
          <w:tcPr>
            <w:tcW w:w="615" w:type="dxa"/>
          </w:tcPr>
          <w:p>
            <w:pPr>
              <w:pStyle w:val="TableParagraph"/>
              <w:ind w:left="105"/>
              <w:rPr>
                <w:sz w:val="18"/>
              </w:rPr>
            </w:pPr>
            <w:r>
              <w:rPr>
                <w:sz w:val="18"/>
              </w:rPr>
              <w:t>341</w:t>
            </w:r>
          </w:p>
        </w:tc>
        <w:tc>
          <w:tcPr>
            <w:tcW w:w="3719" w:type="dxa"/>
          </w:tcPr>
          <w:p>
            <w:pPr>
              <w:pStyle w:val="TableParagraph"/>
              <w:ind w:left="211"/>
              <w:rPr>
                <w:sz w:val="18"/>
              </w:rPr>
            </w:pPr>
            <w:r>
              <w:rPr>
                <w:sz w:val="18"/>
              </w:rPr>
              <w:t>Nature and Environmental Writing</w:t>
            </w:r>
          </w:p>
        </w:tc>
        <w:tc>
          <w:tcPr>
            <w:tcW w:w="961" w:type="dxa"/>
          </w:tcPr>
          <w:p>
            <w:pPr>
              <w:pStyle w:val="TableParagraph"/>
              <w:ind w:left="0" w:right="46"/>
              <w:jc w:val="right"/>
              <w:rPr>
                <w:sz w:val="18"/>
              </w:rPr>
            </w:pPr>
            <w:r>
              <w:rPr>
                <w:sz w:val="18"/>
              </w:rPr>
              <w:t>3</w:t>
            </w:r>
          </w:p>
        </w:tc>
      </w:tr>
      <w:tr>
        <w:trPr>
          <w:trHeight w:val="204" w:hRule="atLeast"/>
        </w:trPr>
        <w:tc>
          <w:tcPr>
            <w:tcW w:w="664" w:type="dxa"/>
          </w:tcPr>
          <w:p>
            <w:pPr>
              <w:pStyle w:val="TableParagraph"/>
              <w:spacing w:line="184" w:lineRule="exact"/>
              <w:rPr>
                <w:sz w:val="18"/>
              </w:rPr>
            </w:pPr>
            <w:r>
              <w:rPr>
                <w:sz w:val="18"/>
              </w:rPr>
              <w:t>WRA</w:t>
            </w:r>
          </w:p>
        </w:tc>
        <w:tc>
          <w:tcPr>
            <w:tcW w:w="615" w:type="dxa"/>
          </w:tcPr>
          <w:p>
            <w:pPr>
              <w:pStyle w:val="TableParagraph"/>
              <w:spacing w:line="184" w:lineRule="exact"/>
              <w:ind w:left="105"/>
              <w:rPr>
                <w:sz w:val="18"/>
              </w:rPr>
            </w:pPr>
            <w:r>
              <w:rPr>
                <w:sz w:val="18"/>
              </w:rPr>
              <w:t>481</w:t>
            </w:r>
          </w:p>
        </w:tc>
        <w:tc>
          <w:tcPr>
            <w:tcW w:w="3719" w:type="dxa"/>
          </w:tcPr>
          <w:p>
            <w:pPr>
              <w:pStyle w:val="TableParagraph"/>
              <w:spacing w:line="184" w:lineRule="exact"/>
              <w:ind w:left="211"/>
              <w:rPr>
                <w:sz w:val="18"/>
              </w:rPr>
            </w:pPr>
            <w:r>
              <w:rPr>
                <w:sz w:val="18"/>
              </w:rPr>
              <w:t>Publication Management II</w:t>
            </w:r>
          </w:p>
        </w:tc>
        <w:tc>
          <w:tcPr>
            <w:tcW w:w="961" w:type="dxa"/>
          </w:tcPr>
          <w:p>
            <w:pPr>
              <w:pStyle w:val="TableParagraph"/>
              <w:spacing w:line="184" w:lineRule="exact"/>
              <w:ind w:left="0" w:right="47"/>
              <w:jc w:val="right"/>
              <w:rPr>
                <w:sz w:val="18"/>
              </w:rPr>
            </w:pPr>
            <w:r>
              <w:rPr>
                <w:sz w:val="18"/>
              </w:rPr>
              <w:t>3</w:t>
            </w:r>
          </w:p>
        </w:tc>
      </w:tr>
    </w:tbl>
    <w:p>
      <w:pPr>
        <w:pStyle w:val="BodyText"/>
      </w:pPr>
    </w:p>
    <w:p>
      <w:pPr>
        <w:pStyle w:val="BodyText"/>
        <w:ind w:left="3000"/>
      </w:pPr>
      <w:r>
        <w:rPr/>
        <w:t>Add the following course:</w:t>
      </w:r>
    </w:p>
    <w:p>
      <w:pPr>
        <w:pStyle w:val="BodyText"/>
      </w:pPr>
    </w:p>
    <w:p>
      <w:pPr>
        <w:pStyle w:val="BodyText"/>
        <w:tabs>
          <w:tab w:pos="3719" w:val="left" w:leader="none"/>
          <w:tab w:pos="4440" w:val="left" w:leader="none"/>
          <w:tab w:pos="8759" w:val="left" w:leader="none"/>
        </w:tabs>
        <w:ind w:left="3000"/>
      </w:pPr>
      <w:r>
        <w:rPr/>
        <w:t>WRA</w:t>
        <w:tab/>
        <w:t>480</w:t>
        <w:tab/>
        <w:t>Publication</w:t>
      </w:r>
      <w:r>
        <w:rPr>
          <w:spacing w:val="-5"/>
        </w:rPr>
        <w:t> </w:t>
      </w:r>
      <w:r>
        <w:rPr/>
        <w:t>Management</w:t>
        <w:tab/>
        <w:t>3</w:t>
      </w:r>
    </w:p>
    <w:p>
      <w:pPr>
        <w:pStyle w:val="BodyText"/>
      </w:pPr>
    </w:p>
    <w:p>
      <w:pPr>
        <w:pStyle w:val="ListParagraph"/>
        <w:numPr>
          <w:ilvl w:val="0"/>
          <w:numId w:val="3"/>
        </w:numPr>
        <w:tabs>
          <w:tab w:pos="2999" w:val="left" w:leader="none"/>
          <w:tab w:pos="3000" w:val="left" w:leader="none"/>
        </w:tabs>
        <w:spacing w:line="240" w:lineRule="auto" w:before="0" w:after="0"/>
        <w:ind w:left="2999" w:right="0" w:hanging="720"/>
        <w:jc w:val="left"/>
        <w:rPr>
          <w:sz w:val="18"/>
        </w:rPr>
      </w:pPr>
      <w:r>
        <w:rPr>
          <w:sz w:val="18"/>
        </w:rPr>
        <w:t>Under item 5., add the following</w:t>
      </w:r>
      <w:r>
        <w:rPr>
          <w:spacing w:val="-2"/>
          <w:sz w:val="18"/>
        </w:rPr>
        <w:t> </w:t>
      </w:r>
      <w:r>
        <w:rPr>
          <w:sz w:val="18"/>
        </w:rPr>
        <w:t>courses:</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734"/>
        <w:gridCol w:w="3980"/>
        <w:gridCol w:w="640"/>
      </w:tblGrid>
      <w:tr>
        <w:trPr>
          <w:trHeight w:val="203" w:hRule="atLeast"/>
        </w:trPr>
        <w:tc>
          <w:tcPr>
            <w:tcW w:w="604" w:type="dxa"/>
          </w:tcPr>
          <w:p>
            <w:pPr>
              <w:pStyle w:val="TableParagraph"/>
              <w:spacing w:line="184" w:lineRule="exact"/>
              <w:rPr>
                <w:sz w:val="18"/>
              </w:rPr>
            </w:pPr>
            <w:r>
              <w:rPr>
                <w:sz w:val="18"/>
              </w:rPr>
              <w:t>ENG</w:t>
            </w:r>
          </w:p>
        </w:tc>
        <w:tc>
          <w:tcPr>
            <w:tcW w:w="734" w:type="dxa"/>
          </w:tcPr>
          <w:p>
            <w:pPr>
              <w:pStyle w:val="TableParagraph"/>
              <w:spacing w:line="184" w:lineRule="exact"/>
              <w:ind w:left="165"/>
              <w:rPr>
                <w:sz w:val="18"/>
              </w:rPr>
            </w:pPr>
            <w:r>
              <w:rPr>
                <w:sz w:val="18"/>
              </w:rPr>
              <w:t>483</w:t>
            </w:r>
          </w:p>
        </w:tc>
        <w:tc>
          <w:tcPr>
            <w:tcW w:w="3980" w:type="dxa"/>
          </w:tcPr>
          <w:p>
            <w:pPr>
              <w:pStyle w:val="TableParagraph"/>
              <w:spacing w:line="184" w:lineRule="exact"/>
              <w:ind w:left="151"/>
              <w:rPr>
                <w:sz w:val="18"/>
              </w:rPr>
            </w:pPr>
            <w:r>
              <w:rPr>
                <w:sz w:val="18"/>
              </w:rPr>
              <w:t>Seminar in Literary Editing and Publishing</w:t>
            </w:r>
          </w:p>
        </w:tc>
        <w:tc>
          <w:tcPr>
            <w:tcW w:w="640" w:type="dxa"/>
          </w:tcPr>
          <w:p>
            <w:pPr>
              <w:pStyle w:val="TableParagraph"/>
              <w:spacing w:line="184" w:lineRule="exact"/>
              <w:ind w:left="0" w:right="45"/>
              <w:jc w:val="right"/>
              <w:rPr>
                <w:sz w:val="18"/>
              </w:rPr>
            </w:pPr>
            <w:r>
              <w:rPr>
                <w:sz w:val="18"/>
              </w:rPr>
              <w:t>3</w:t>
            </w:r>
          </w:p>
        </w:tc>
      </w:tr>
      <w:tr>
        <w:trPr>
          <w:trHeight w:val="203" w:hRule="atLeast"/>
        </w:trPr>
        <w:tc>
          <w:tcPr>
            <w:tcW w:w="604" w:type="dxa"/>
          </w:tcPr>
          <w:p>
            <w:pPr>
              <w:pStyle w:val="TableParagraph"/>
              <w:spacing w:line="184" w:lineRule="exact"/>
              <w:rPr>
                <w:sz w:val="18"/>
              </w:rPr>
            </w:pPr>
            <w:r>
              <w:rPr>
                <w:sz w:val="18"/>
              </w:rPr>
              <w:t>ENG</w:t>
            </w:r>
          </w:p>
        </w:tc>
        <w:tc>
          <w:tcPr>
            <w:tcW w:w="734" w:type="dxa"/>
          </w:tcPr>
          <w:p>
            <w:pPr>
              <w:pStyle w:val="TableParagraph"/>
              <w:spacing w:line="184" w:lineRule="exact"/>
              <w:ind w:left="165"/>
              <w:rPr>
                <w:sz w:val="18"/>
              </w:rPr>
            </w:pPr>
            <w:r>
              <w:rPr>
                <w:sz w:val="18"/>
              </w:rPr>
              <w:t>484E</w:t>
            </w:r>
          </w:p>
        </w:tc>
        <w:tc>
          <w:tcPr>
            <w:tcW w:w="3980" w:type="dxa"/>
          </w:tcPr>
          <w:p>
            <w:pPr>
              <w:pStyle w:val="TableParagraph"/>
              <w:spacing w:line="184" w:lineRule="exact"/>
              <w:ind w:left="152"/>
              <w:rPr>
                <w:sz w:val="18"/>
              </w:rPr>
            </w:pPr>
            <w:r>
              <w:rPr>
                <w:sz w:val="18"/>
              </w:rPr>
              <w:t>Creative Writing Capstone</w:t>
            </w:r>
          </w:p>
        </w:tc>
        <w:tc>
          <w:tcPr>
            <w:tcW w:w="640" w:type="dxa"/>
          </w:tcPr>
          <w:p>
            <w:pPr>
              <w:pStyle w:val="TableParagraph"/>
              <w:spacing w:line="184" w:lineRule="exact"/>
              <w:ind w:left="0" w:right="46"/>
              <w:jc w:val="right"/>
              <w:rPr>
                <w:sz w:val="18"/>
              </w:rPr>
            </w:pPr>
            <w:r>
              <w:rPr>
                <w:sz w:val="18"/>
              </w:rPr>
              <w:t>3</w:t>
            </w:r>
          </w:p>
        </w:tc>
      </w:tr>
    </w:tbl>
    <w:p>
      <w:pPr>
        <w:pStyle w:val="BodyText"/>
      </w:pPr>
    </w:p>
    <w:p>
      <w:pPr>
        <w:pStyle w:val="ListParagraph"/>
        <w:numPr>
          <w:ilvl w:val="0"/>
          <w:numId w:val="3"/>
        </w:numPr>
        <w:tabs>
          <w:tab w:pos="2999" w:val="left" w:leader="none"/>
          <w:tab w:pos="3000" w:val="left" w:leader="none"/>
        </w:tabs>
        <w:spacing w:line="240" w:lineRule="auto" w:before="0" w:after="0"/>
        <w:ind w:left="2999" w:right="0" w:hanging="720"/>
        <w:jc w:val="left"/>
        <w:rPr>
          <w:sz w:val="18"/>
        </w:rPr>
      </w:pPr>
      <w:r>
        <w:rPr>
          <w:sz w:val="18"/>
        </w:rPr>
        <w:t>Under item 5., delete the</w:t>
      </w:r>
      <w:r>
        <w:rPr>
          <w:spacing w:val="-1"/>
          <w:sz w:val="18"/>
        </w:rPr>
        <w:t> </w:t>
      </w:r>
      <w:r>
        <w:rPr>
          <w:sz w:val="18"/>
        </w:rPr>
        <w:t>note.</w:t>
      </w:r>
    </w:p>
    <w:p>
      <w:pPr>
        <w:spacing w:after="0" w:line="240" w:lineRule="auto"/>
        <w:jc w:val="left"/>
        <w:rPr>
          <w:sz w:val="18"/>
        </w:rPr>
        <w:sectPr>
          <w:headerReference w:type="default" r:id="rId5"/>
          <w:pgSz w:w="12240" w:h="15840"/>
          <w:pgMar w:header="725" w:footer="0" w:top="1120" w:bottom="280" w:left="1320" w:right="1320"/>
          <w:pgNumType w:start="3"/>
        </w:sectPr>
      </w:pPr>
    </w:p>
    <w:p>
      <w:pPr>
        <w:pStyle w:val="BodyText"/>
        <w:spacing w:before="9"/>
        <w:rPr>
          <w:sz w:val="29"/>
        </w:rPr>
      </w:pPr>
    </w:p>
    <w:p>
      <w:pPr>
        <w:pStyle w:val="ListParagraph"/>
        <w:numPr>
          <w:ilvl w:val="2"/>
          <w:numId w:val="2"/>
        </w:numPr>
        <w:tabs>
          <w:tab w:pos="2279" w:val="left" w:leader="none"/>
          <w:tab w:pos="2280" w:val="left" w:leader="none"/>
        </w:tabs>
        <w:spacing w:line="240" w:lineRule="auto" w:before="95" w:after="0"/>
        <w:ind w:left="2279" w:right="0" w:hanging="720"/>
        <w:jc w:val="left"/>
        <w:rPr>
          <w:sz w:val="18"/>
        </w:rPr>
      </w:pPr>
      <w:r>
        <w:rPr>
          <w:sz w:val="18"/>
        </w:rPr>
        <w:t>Under the </w:t>
      </w:r>
      <w:r>
        <w:rPr>
          <w:b/>
          <w:i/>
          <w:sz w:val="18"/>
        </w:rPr>
        <w:t>Popular Culture Studies Concentration </w:t>
      </w:r>
      <w:r>
        <w:rPr>
          <w:sz w:val="18"/>
        </w:rPr>
        <w:t>make the following</w:t>
      </w:r>
      <w:r>
        <w:rPr>
          <w:spacing w:val="-17"/>
          <w:sz w:val="18"/>
        </w:rPr>
        <w:t> </w:t>
      </w:r>
      <w:r>
        <w:rPr>
          <w:sz w:val="18"/>
        </w:rPr>
        <w:t>changes:</w:t>
      </w:r>
    </w:p>
    <w:p>
      <w:pPr>
        <w:pStyle w:val="BodyText"/>
        <w:spacing w:before="11"/>
        <w:rPr>
          <w:sz w:val="17"/>
        </w:rPr>
      </w:pPr>
    </w:p>
    <w:p>
      <w:pPr>
        <w:pStyle w:val="ListParagraph"/>
        <w:numPr>
          <w:ilvl w:val="0"/>
          <w:numId w:val="4"/>
        </w:numPr>
        <w:tabs>
          <w:tab w:pos="2999" w:val="left" w:leader="none"/>
          <w:tab w:pos="3001" w:val="left" w:leader="none"/>
        </w:tabs>
        <w:spacing w:line="240" w:lineRule="auto" w:before="0" w:after="0"/>
        <w:ind w:left="3000" w:right="0" w:hanging="721"/>
        <w:jc w:val="left"/>
        <w:rPr>
          <w:sz w:val="18"/>
        </w:rPr>
      </w:pPr>
      <w:r>
        <w:rPr>
          <w:sz w:val="18"/>
        </w:rPr>
        <w:t>In item 1., change the credits of ENG 340 from ‘4’ to</w:t>
      </w:r>
      <w:r>
        <w:rPr>
          <w:spacing w:val="-7"/>
          <w:sz w:val="18"/>
        </w:rPr>
        <w:t> </w:t>
      </w:r>
      <w:r>
        <w:rPr>
          <w:sz w:val="18"/>
        </w:rPr>
        <w:t>‘3’.</w:t>
      </w:r>
    </w:p>
    <w:p>
      <w:pPr>
        <w:pStyle w:val="BodyText"/>
      </w:pPr>
    </w:p>
    <w:p>
      <w:pPr>
        <w:pStyle w:val="ListParagraph"/>
        <w:numPr>
          <w:ilvl w:val="0"/>
          <w:numId w:val="4"/>
        </w:numPr>
        <w:tabs>
          <w:tab w:pos="3000" w:val="left" w:leader="none"/>
          <w:tab w:pos="3001" w:val="left" w:leader="none"/>
        </w:tabs>
        <w:spacing w:line="240" w:lineRule="auto" w:before="0" w:after="0"/>
        <w:ind w:left="3000" w:right="0" w:hanging="721"/>
        <w:jc w:val="left"/>
        <w:rPr>
          <w:sz w:val="18"/>
        </w:rPr>
      </w:pPr>
      <w:r>
        <w:rPr>
          <w:sz w:val="18"/>
        </w:rPr>
        <w:t>In item 3. b., delete the following</w:t>
      </w:r>
      <w:r>
        <w:rPr>
          <w:spacing w:val="-3"/>
          <w:sz w:val="18"/>
        </w:rPr>
        <w:t> </w:t>
      </w:r>
      <w:r>
        <w:rPr>
          <w:sz w:val="18"/>
        </w:rPr>
        <w:t>course:</w:t>
      </w:r>
    </w:p>
    <w:p>
      <w:pPr>
        <w:pStyle w:val="BodyText"/>
        <w:tabs>
          <w:tab w:pos="3719" w:val="left" w:leader="none"/>
          <w:tab w:pos="4440" w:val="left" w:leader="none"/>
          <w:tab w:pos="8859" w:val="right" w:leader="none"/>
        </w:tabs>
        <w:spacing w:before="207"/>
        <w:ind w:left="3000"/>
      </w:pPr>
      <w:r>
        <w:rPr/>
        <w:t>ENG</w:t>
        <w:tab/>
        <w:t>480</w:t>
        <w:tab/>
        <w:t>History of Western</w:t>
      </w:r>
      <w:r>
        <w:rPr>
          <w:spacing w:val="-3"/>
        </w:rPr>
        <w:t> </w:t>
      </w:r>
      <w:r>
        <w:rPr/>
        <w:t>Literary Criticism</w:t>
        <w:tab/>
        <w:t>3</w:t>
      </w:r>
    </w:p>
    <w:p>
      <w:pPr>
        <w:pStyle w:val="BodyText"/>
      </w:pPr>
    </w:p>
    <w:p>
      <w:pPr>
        <w:pStyle w:val="ListParagraph"/>
        <w:numPr>
          <w:ilvl w:val="2"/>
          <w:numId w:val="2"/>
        </w:numPr>
        <w:tabs>
          <w:tab w:pos="2279" w:val="left" w:leader="none"/>
          <w:tab w:pos="2280" w:val="left" w:leader="none"/>
        </w:tabs>
        <w:spacing w:line="240" w:lineRule="auto" w:before="0" w:after="0"/>
        <w:ind w:left="2279" w:right="0" w:hanging="720"/>
        <w:jc w:val="left"/>
        <w:rPr>
          <w:sz w:val="18"/>
        </w:rPr>
      </w:pPr>
      <w:r>
        <w:rPr>
          <w:sz w:val="18"/>
        </w:rPr>
        <w:t>Add the following</w:t>
      </w:r>
      <w:r>
        <w:rPr>
          <w:spacing w:val="-1"/>
          <w:sz w:val="18"/>
        </w:rPr>
        <w:t> </w:t>
      </w:r>
      <w:r>
        <w:rPr>
          <w:sz w:val="18"/>
        </w:rPr>
        <w:t>concentration:</w:t>
      </w:r>
    </w:p>
    <w:p>
      <w:pPr>
        <w:pStyle w:val="BodyText"/>
      </w:pPr>
    </w:p>
    <w:p>
      <w:pPr>
        <w:pStyle w:val="Heading4"/>
        <w:ind w:left="2280"/>
        <w:rPr>
          <w:i/>
        </w:rPr>
      </w:pPr>
      <w:r>
        <w:rPr>
          <w:i/>
        </w:rPr>
        <w:t>English Education Concentration</w:t>
      </w:r>
    </w:p>
    <w:p>
      <w:pPr>
        <w:pStyle w:val="BodyText"/>
        <w:spacing w:before="1"/>
        <w:ind w:left="2280"/>
      </w:pPr>
      <w:r>
        <w:rPr/>
        <w:t>The English Education Concentration is available to students who are enrolled in the Bachelor of Arts in English and seeking secondary education teacher certification.</w:t>
      </w:r>
    </w:p>
    <w:p>
      <w:pPr>
        <w:pStyle w:val="BodyText"/>
        <w:ind w:left="2280" w:right="136"/>
      </w:pPr>
      <w:r>
        <w:rPr/>
        <w:t>Students interested in the concentration should consult with their advisor. Students who elect this concentration must complete the following courses, all of which will count toward the 36 to 40 credits in the Bachelor of Arts in English degree. The concentration will be noted on the student's transcript.</w:t>
      </w:r>
    </w:p>
    <w:p>
      <w:pPr>
        <w:pStyle w:val="BodyText"/>
        <w:spacing w:before="11"/>
        <w:rPr>
          <w:sz w:val="17"/>
        </w:rPr>
      </w:pPr>
    </w:p>
    <w:p>
      <w:pPr>
        <w:pStyle w:val="ListParagraph"/>
        <w:numPr>
          <w:ilvl w:val="0"/>
          <w:numId w:val="5"/>
        </w:numPr>
        <w:tabs>
          <w:tab w:pos="2999" w:val="left" w:leader="none"/>
          <w:tab w:pos="3000" w:val="left" w:leader="none"/>
        </w:tabs>
        <w:spacing w:line="240" w:lineRule="auto" w:before="0" w:after="0"/>
        <w:ind w:left="2999" w:right="0" w:hanging="720"/>
        <w:jc w:val="left"/>
        <w:rPr>
          <w:sz w:val="18"/>
        </w:rPr>
      </w:pPr>
      <w:r>
        <w:rPr>
          <w:sz w:val="18"/>
        </w:rPr>
        <w:t>The following introductory course (3</w:t>
      </w:r>
      <w:r>
        <w:rPr>
          <w:spacing w:val="-3"/>
          <w:sz w:val="18"/>
        </w:rPr>
        <w:t> </w:t>
      </w:r>
      <w:r>
        <w:rPr>
          <w:sz w:val="18"/>
        </w:rPr>
        <w:t>credits):</w:t>
      </w:r>
    </w:p>
    <w:p>
      <w:pPr>
        <w:pStyle w:val="BodyText"/>
        <w:tabs>
          <w:tab w:pos="3719" w:val="left" w:leader="none"/>
          <w:tab w:pos="4440" w:val="left" w:leader="none"/>
          <w:tab w:pos="8761" w:val="left" w:leader="none"/>
        </w:tabs>
        <w:spacing w:line="207" w:lineRule="exact" w:before="1"/>
        <w:ind w:left="3000"/>
      </w:pPr>
      <w:r>
        <w:rPr/>
        <w:t>ENG</w:t>
        <w:tab/>
        <w:t>302</w:t>
        <w:tab/>
        <w:t>Introduction to English</w:t>
      </w:r>
      <w:r>
        <w:rPr>
          <w:spacing w:val="-14"/>
        </w:rPr>
        <w:t> </w:t>
      </w:r>
      <w:r>
        <w:rPr/>
        <w:t>Language</w:t>
      </w:r>
      <w:r>
        <w:rPr>
          <w:spacing w:val="-5"/>
        </w:rPr>
        <w:t> </w:t>
      </w:r>
      <w:r>
        <w:rPr/>
        <w:t>Studies</w:t>
        <w:tab/>
        <w:t>3</w:t>
      </w:r>
    </w:p>
    <w:p>
      <w:pPr>
        <w:pStyle w:val="ListParagraph"/>
        <w:numPr>
          <w:ilvl w:val="0"/>
          <w:numId w:val="5"/>
        </w:numPr>
        <w:tabs>
          <w:tab w:pos="2999" w:val="left" w:leader="none"/>
          <w:tab w:pos="3000" w:val="left" w:leader="none"/>
        </w:tabs>
        <w:spacing w:line="207" w:lineRule="exact" w:before="0" w:after="0"/>
        <w:ind w:left="2999" w:right="0" w:hanging="720"/>
        <w:jc w:val="left"/>
        <w:rPr>
          <w:sz w:val="18"/>
        </w:rPr>
      </w:pPr>
      <w:r>
        <w:rPr>
          <w:sz w:val="18"/>
        </w:rPr>
        <w:t>The following genre course (3</w:t>
      </w:r>
      <w:r>
        <w:rPr>
          <w:spacing w:val="-1"/>
          <w:sz w:val="18"/>
        </w:rPr>
        <w:t> </w:t>
      </w:r>
      <w:r>
        <w:rPr>
          <w:sz w:val="18"/>
        </w:rPr>
        <w:t>credits):</w:t>
      </w:r>
    </w:p>
    <w:p>
      <w:pPr>
        <w:pStyle w:val="BodyText"/>
        <w:tabs>
          <w:tab w:pos="3719" w:val="left" w:leader="none"/>
          <w:tab w:pos="4440" w:val="left" w:leader="none"/>
          <w:tab w:pos="8761" w:val="left" w:leader="none"/>
        </w:tabs>
        <w:spacing w:line="207" w:lineRule="exact"/>
        <w:ind w:left="3000"/>
      </w:pPr>
      <w:r>
        <w:rPr/>
        <w:t>ENG</w:t>
        <w:tab/>
        <w:t>308</w:t>
        <w:tab/>
        <w:t>Readings in Literature for</w:t>
      </w:r>
      <w:r>
        <w:rPr>
          <w:spacing w:val="-14"/>
        </w:rPr>
        <w:t> </w:t>
      </w:r>
      <w:r>
        <w:rPr/>
        <w:t>Young</w:t>
      </w:r>
      <w:r>
        <w:rPr>
          <w:spacing w:val="-3"/>
        </w:rPr>
        <w:t> </w:t>
      </w:r>
      <w:r>
        <w:rPr/>
        <w:t>Adults</w:t>
        <w:tab/>
        <w:t>3</w:t>
      </w:r>
    </w:p>
    <w:p>
      <w:pPr>
        <w:pStyle w:val="ListParagraph"/>
        <w:numPr>
          <w:ilvl w:val="0"/>
          <w:numId w:val="5"/>
        </w:numPr>
        <w:tabs>
          <w:tab w:pos="2999" w:val="left" w:leader="none"/>
          <w:tab w:pos="3000" w:val="left" w:leader="none"/>
        </w:tabs>
        <w:spacing w:line="207" w:lineRule="exact" w:before="0" w:after="0"/>
        <w:ind w:left="2999" w:right="0" w:hanging="720"/>
        <w:jc w:val="left"/>
        <w:rPr>
          <w:sz w:val="18"/>
        </w:rPr>
      </w:pPr>
      <w:r>
        <w:rPr>
          <w:sz w:val="18"/>
        </w:rPr>
        <w:t>The following seminar (4</w:t>
      </w:r>
      <w:r>
        <w:rPr>
          <w:spacing w:val="-1"/>
          <w:sz w:val="18"/>
        </w:rPr>
        <w:t> </w:t>
      </w:r>
      <w:r>
        <w:rPr>
          <w:sz w:val="18"/>
        </w:rPr>
        <w:t>credits):</w:t>
      </w:r>
    </w:p>
    <w:p>
      <w:pPr>
        <w:pStyle w:val="BodyText"/>
        <w:tabs>
          <w:tab w:pos="3719" w:val="left" w:leader="none"/>
          <w:tab w:pos="4440" w:val="left" w:leader="none"/>
          <w:tab w:pos="8760" w:val="left" w:leader="none"/>
        </w:tabs>
        <w:spacing w:line="207" w:lineRule="exact" w:before="1"/>
        <w:ind w:left="3000"/>
      </w:pPr>
      <w:r>
        <w:rPr/>
        <w:t>ENG</w:t>
        <w:tab/>
        <w:t>408</w:t>
        <w:tab/>
        <w:t>Critical Literacies</w:t>
      </w:r>
      <w:r>
        <w:rPr>
          <w:spacing w:val="-10"/>
        </w:rPr>
        <w:t> </w:t>
      </w:r>
      <w:r>
        <w:rPr/>
        <w:t>and</w:t>
      </w:r>
      <w:r>
        <w:rPr>
          <w:spacing w:val="-5"/>
        </w:rPr>
        <w:t> </w:t>
      </w:r>
      <w:r>
        <w:rPr/>
        <w:t>Communities</w:t>
        <w:tab/>
        <w:t>4</w:t>
      </w:r>
    </w:p>
    <w:p>
      <w:pPr>
        <w:pStyle w:val="ListParagraph"/>
        <w:numPr>
          <w:ilvl w:val="0"/>
          <w:numId w:val="5"/>
        </w:numPr>
        <w:tabs>
          <w:tab w:pos="2999" w:val="left" w:leader="none"/>
          <w:tab w:pos="3000" w:val="left" w:leader="none"/>
        </w:tabs>
        <w:spacing w:line="207" w:lineRule="exact" w:before="0" w:after="0"/>
        <w:ind w:left="2999" w:right="0" w:hanging="720"/>
        <w:jc w:val="left"/>
        <w:rPr>
          <w:sz w:val="18"/>
        </w:rPr>
      </w:pPr>
      <w:r>
        <w:rPr>
          <w:sz w:val="18"/>
        </w:rPr>
        <w:t>The following capstone course (3</w:t>
      </w:r>
      <w:r>
        <w:rPr>
          <w:spacing w:val="-4"/>
          <w:sz w:val="18"/>
        </w:rPr>
        <w:t> </w:t>
      </w:r>
      <w:r>
        <w:rPr>
          <w:sz w:val="18"/>
        </w:rPr>
        <w:t>credits):</w:t>
      </w:r>
    </w:p>
    <w:p>
      <w:pPr>
        <w:pStyle w:val="BodyText"/>
        <w:tabs>
          <w:tab w:pos="3719" w:val="left" w:leader="none"/>
          <w:tab w:pos="4440" w:val="left" w:leader="none"/>
        </w:tabs>
        <w:spacing w:line="207" w:lineRule="exact"/>
        <w:ind w:left="3000"/>
      </w:pPr>
      <w:r>
        <w:rPr/>
        <w:t>ENG</w:t>
        <w:tab/>
        <w:t>413</w:t>
        <w:tab/>
        <w:t>Critical Questions in Language</w:t>
      </w:r>
      <w:r>
        <w:rPr>
          <w:spacing w:val="-2"/>
        </w:rPr>
        <w:t> </w:t>
      </w:r>
      <w:r>
        <w:rPr/>
        <w:t>and</w:t>
      </w:r>
    </w:p>
    <w:p>
      <w:pPr>
        <w:pStyle w:val="BodyText"/>
        <w:tabs>
          <w:tab w:pos="8762" w:val="left" w:leader="none"/>
        </w:tabs>
        <w:spacing w:line="207" w:lineRule="exact"/>
        <w:ind w:left="5160"/>
      </w:pPr>
      <w:r>
        <w:rPr/>
        <w:t>Composition (W)</w:t>
        <w:tab/>
        <w:t>3</w:t>
      </w:r>
    </w:p>
    <w:p>
      <w:pPr>
        <w:pStyle w:val="BodyText"/>
        <w:rPr>
          <w:sz w:val="20"/>
        </w:rPr>
      </w:pPr>
    </w:p>
    <w:p>
      <w:pPr>
        <w:pStyle w:val="BodyText"/>
        <w:rPr>
          <w:sz w:val="20"/>
        </w:rPr>
      </w:pPr>
    </w:p>
    <w:p>
      <w:pPr>
        <w:pStyle w:val="BodyText"/>
        <w:spacing w:before="161"/>
        <w:ind w:left="237" w:right="6626"/>
        <w:jc w:val="center"/>
      </w:pPr>
      <w:r>
        <w:rPr/>
        <w:t>Effective Fall 2022.</w:t>
      </w:r>
    </w:p>
    <w:p>
      <w:pPr>
        <w:pStyle w:val="BodyText"/>
      </w:pPr>
    </w:p>
    <w:p>
      <w:pPr>
        <w:pStyle w:val="ListParagraph"/>
        <w:numPr>
          <w:ilvl w:val="0"/>
          <w:numId w:val="6"/>
        </w:numPr>
        <w:tabs>
          <w:tab w:pos="839" w:val="left" w:leader="none"/>
          <w:tab w:pos="840" w:val="left" w:leader="none"/>
        </w:tabs>
        <w:spacing w:line="240" w:lineRule="auto" w:before="0" w:after="0"/>
        <w:ind w:left="840" w:right="362" w:hanging="720"/>
        <w:jc w:val="left"/>
        <w:rPr>
          <w:sz w:val="18"/>
        </w:rPr>
      </w:pPr>
      <w:r>
        <w:rPr>
          <w:sz w:val="18"/>
        </w:rPr>
        <w:t>Change the requirements for </w:t>
      </w:r>
      <w:r>
        <w:rPr>
          <w:b/>
          <w:sz w:val="18"/>
        </w:rPr>
        <w:t>Disciplinary Teaching Minor </w:t>
      </w:r>
      <w:r>
        <w:rPr>
          <w:sz w:val="18"/>
        </w:rPr>
        <w:t>in </w:t>
      </w:r>
      <w:r>
        <w:rPr>
          <w:b/>
          <w:sz w:val="18"/>
        </w:rPr>
        <w:t>Teaching English to Speakers of Other Languages </w:t>
      </w:r>
      <w:r>
        <w:rPr>
          <w:sz w:val="18"/>
        </w:rPr>
        <w:t>available for elementary and secondary certification in the Department of Linguistics, Languages and Cultures. The Teacher Education Council (TEC) approved this request at its February 14, 2022</w:t>
      </w:r>
      <w:r>
        <w:rPr>
          <w:spacing w:val="-1"/>
          <w:sz w:val="18"/>
        </w:rPr>
        <w:t> </w:t>
      </w:r>
      <w:r>
        <w:rPr>
          <w:sz w:val="18"/>
        </w:rPr>
        <w:t>meeting.</w:t>
      </w:r>
    </w:p>
    <w:p>
      <w:pPr>
        <w:pStyle w:val="BodyText"/>
      </w:pPr>
    </w:p>
    <w:p>
      <w:pPr>
        <w:pStyle w:val="ListParagraph"/>
        <w:numPr>
          <w:ilvl w:val="1"/>
          <w:numId w:val="6"/>
        </w:numPr>
        <w:tabs>
          <w:tab w:pos="1559" w:val="left" w:leader="none"/>
          <w:tab w:pos="1560" w:val="left" w:leader="none"/>
        </w:tabs>
        <w:spacing w:line="240" w:lineRule="auto" w:before="0" w:after="0"/>
        <w:ind w:left="1560" w:right="305" w:hanging="721"/>
        <w:jc w:val="left"/>
        <w:rPr>
          <w:sz w:val="18"/>
        </w:rPr>
      </w:pPr>
      <w:r>
        <w:rPr>
          <w:sz w:val="18"/>
        </w:rPr>
        <w:t>Under the heading </w:t>
      </w:r>
      <w:r>
        <w:rPr>
          <w:b/>
          <w:sz w:val="18"/>
        </w:rPr>
        <w:t>Teaching English to Speakers of Other Languages </w:t>
      </w:r>
      <w:r>
        <w:rPr>
          <w:sz w:val="18"/>
        </w:rPr>
        <w:t>replace the entire entry with the</w:t>
      </w:r>
      <w:r>
        <w:rPr>
          <w:spacing w:val="-1"/>
          <w:sz w:val="18"/>
        </w:rPr>
        <w:t> </w:t>
      </w:r>
      <w:r>
        <w:rPr>
          <w:sz w:val="18"/>
        </w:rPr>
        <w:t>following:</w:t>
      </w:r>
    </w:p>
    <w:p>
      <w:pPr>
        <w:pStyle w:val="BodyText"/>
      </w:pPr>
    </w:p>
    <w:p>
      <w:pPr>
        <w:pStyle w:val="ListParagraph"/>
        <w:numPr>
          <w:ilvl w:val="2"/>
          <w:numId w:val="6"/>
        </w:numPr>
        <w:tabs>
          <w:tab w:pos="2279" w:val="left" w:leader="none"/>
          <w:tab w:pos="2280" w:val="left" w:leader="none"/>
        </w:tabs>
        <w:spacing w:line="240" w:lineRule="auto" w:before="1" w:after="0"/>
        <w:ind w:left="2279" w:right="0" w:hanging="720"/>
        <w:jc w:val="left"/>
        <w:rPr>
          <w:sz w:val="18"/>
        </w:rPr>
      </w:pPr>
      <w:r>
        <w:rPr/>
        <w:pict>
          <v:shape style="position:absolute;margin-left:177.502701pt;margin-top:10.664731pt;width:334.25pt;height:123.9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
                    <w:gridCol w:w="715"/>
                    <w:gridCol w:w="4840"/>
                    <w:gridCol w:w="563"/>
                  </w:tblGrid>
                  <w:tr>
                    <w:trPr>
                      <w:trHeight w:val="204" w:hRule="atLeast"/>
                    </w:trPr>
                    <w:tc>
                      <w:tcPr>
                        <w:tcW w:w="564" w:type="dxa"/>
                      </w:tcPr>
                      <w:p>
                        <w:pPr>
                          <w:pStyle w:val="TableParagraph"/>
                          <w:spacing w:line="184" w:lineRule="exact"/>
                          <w:rPr>
                            <w:sz w:val="18"/>
                          </w:rPr>
                        </w:pPr>
                        <w:r>
                          <w:rPr>
                            <w:sz w:val="18"/>
                          </w:rPr>
                          <w:t>LIN</w:t>
                        </w:r>
                      </w:p>
                    </w:tc>
                    <w:tc>
                      <w:tcPr>
                        <w:tcW w:w="715" w:type="dxa"/>
                      </w:tcPr>
                      <w:p>
                        <w:pPr>
                          <w:pStyle w:val="TableParagraph"/>
                          <w:spacing w:line="184" w:lineRule="exact"/>
                          <w:ind w:left="0" w:right="207"/>
                          <w:jc w:val="right"/>
                          <w:rPr>
                            <w:sz w:val="18"/>
                          </w:rPr>
                        </w:pPr>
                        <w:r>
                          <w:rPr>
                            <w:sz w:val="18"/>
                          </w:rPr>
                          <w:t>200</w:t>
                        </w:r>
                      </w:p>
                    </w:tc>
                    <w:tc>
                      <w:tcPr>
                        <w:tcW w:w="4840" w:type="dxa"/>
                      </w:tcPr>
                      <w:p>
                        <w:pPr>
                          <w:pStyle w:val="TableParagraph"/>
                          <w:spacing w:line="184" w:lineRule="exact"/>
                          <w:ind w:left="211"/>
                          <w:rPr>
                            <w:sz w:val="18"/>
                          </w:rPr>
                        </w:pPr>
                        <w:r>
                          <w:rPr>
                            <w:sz w:val="18"/>
                          </w:rPr>
                          <w:t>Introduction to Language</w:t>
                        </w:r>
                      </w:p>
                    </w:tc>
                    <w:tc>
                      <w:tcPr>
                        <w:tcW w:w="563" w:type="dxa"/>
                      </w:tcPr>
                      <w:p>
                        <w:pPr>
                          <w:pStyle w:val="TableParagraph"/>
                          <w:spacing w:line="184" w:lineRule="exact"/>
                          <w:ind w:left="0" w:right="49"/>
                          <w:jc w:val="right"/>
                          <w:rPr>
                            <w:sz w:val="18"/>
                          </w:rPr>
                        </w:pPr>
                        <w:r>
                          <w:rPr>
                            <w:sz w:val="18"/>
                          </w:rPr>
                          <w:t>3</w:t>
                        </w:r>
                      </w:p>
                    </w:tc>
                  </w:tr>
                  <w:tr>
                    <w:trPr>
                      <w:trHeight w:val="204" w:hRule="atLeast"/>
                    </w:trPr>
                    <w:tc>
                      <w:tcPr>
                        <w:tcW w:w="564" w:type="dxa"/>
                      </w:tcPr>
                      <w:p>
                        <w:pPr>
                          <w:pStyle w:val="TableParagraph"/>
                          <w:spacing w:line="184" w:lineRule="exact"/>
                          <w:rPr>
                            <w:sz w:val="18"/>
                          </w:rPr>
                        </w:pPr>
                        <w:r>
                          <w:rPr>
                            <w:sz w:val="18"/>
                          </w:rPr>
                          <w:t>LIN</w:t>
                        </w:r>
                      </w:p>
                    </w:tc>
                    <w:tc>
                      <w:tcPr>
                        <w:tcW w:w="715" w:type="dxa"/>
                      </w:tcPr>
                      <w:p>
                        <w:pPr>
                          <w:pStyle w:val="TableParagraph"/>
                          <w:spacing w:line="184" w:lineRule="exact"/>
                          <w:ind w:left="0" w:right="207"/>
                          <w:jc w:val="right"/>
                          <w:rPr>
                            <w:sz w:val="18"/>
                          </w:rPr>
                        </w:pPr>
                        <w:r>
                          <w:rPr>
                            <w:sz w:val="18"/>
                          </w:rPr>
                          <w:t>401</w:t>
                        </w:r>
                      </w:p>
                    </w:tc>
                    <w:tc>
                      <w:tcPr>
                        <w:tcW w:w="4840" w:type="dxa"/>
                      </w:tcPr>
                      <w:p>
                        <w:pPr>
                          <w:pStyle w:val="TableParagraph"/>
                          <w:spacing w:line="184" w:lineRule="exact"/>
                          <w:ind w:left="211"/>
                          <w:rPr>
                            <w:sz w:val="18"/>
                          </w:rPr>
                        </w:pPr>
                        <w:r>
                          <w:rPr>
                            <w:sz w:val="18"/>
                          </w:rPr>
                          <w:t>Introduction to Linguistics</w:t>
                        </w:r>
                      </w:p>
                    </w:tc>
                    <w:tc>
                      <w:tcPr>
                        <w:tcW w:w="563" w:type="dxa"/>
                      </w:tcPr>
                      <w:p>
                        <w:pPr>
                          <w:pStyle w:val="TableParagraph"/>
                          <w:spacing w:line="184" w:lineRule="exact"/>
                          <w:ind w:left="0" w:right="49"/>
                          <w:jc w:val="right"/>
                          <w:rPr>
                            <w:sz w:val="18"/>
                          </w:rPr>
                        </w:pPr>
                        <w:r>
                          <w:rPr>
                            <w:sz w:val="18"/>
                          </w:rPr>
                          <w:t>4</w:t>
                        </w:r>
                      </w:p>
                    </w:tc>
                  </w:tr>
                  <w:tr>
                    <w:trPr>
                      <w:trHeight w:val="206" w:hRule="atLeast"/>
                    </w:trPr>
                    <w:tc>
                      <w:tcPr>
                        <w:tcW w:w="6682" w:type="dxa"/>
                        <w:gridSpan w:val="4"/>
                      </w:tcPr>
                      <w:p>
                        <w:pPr>
                          <w:pStyle w:val="TableParagraph"/>
                          <w:spacing w:line="186" w:lineRule="exact"/>
                          <w:ind w:left="49"/>
                          <w:rPr>
                            <w:sz w:val="18"/>
                          </w:rPr>
                        </w:pPr>
                        <w:r>
                          <w:rPr>
                            <w:sz w:val="18"/>
                          </w:rPr>
                          <w:t>All of the following courses (16 credits):</w:t>
                        </w:r>
                      </w:p>
                    </w:tc>
                  </w:tr>
                  <w:tr>
                    <w:trPr>
                      <w:trHeight w:val="210" w:hRule="atLeast"/>
                    </w:trPr>
                    <w:tc>
                      <w:tcPr>
                        <w:tcW w:w="564" w:type="dxa"/>
                      </w:tcPr>
                      <w:p>
                        <w:pPr>
                          <w:pStyle w:val="TableParagraph"/>
                          <w:spacing w:line="184" w:lineRule="exact"/>
                          <w:rPr>
                            <w:sz w:val="18"/>
                          </w:rPr>
                        </w:pPr>
                        <w:r>
                          <w:rPr>
                            <w:sz w:val="18"/>
                          </w:rPr>
                          <w:t>LLT</w:t>
                        </w:r>
                      </w:p>
                    </w:tc>
                    <w:tc>
                      <w:tcPr>
                        <w:tcW w:w="715" w:type="dxa"/>
                      </w:tcPr>
                      <w:p>
                        <w:pPr>
                          <w:pStyle w:val="TableParagraph"/>
                          <w:spacing w:line="184" w:lineRule="exact"/>
                          <w:ind w:left="0" w:right="207"/>
                          <w:jc w:val="right"/>
                          <w:rPr>
                            <w:sz w:val="18"/>
                          </w:rPr>
                        </w:pPr>
                        <w:r>
                          <w:rPr>
                            <w:sz w:val="18"/>
                          </w:rPr>
                          <w:t>307</w:t>
                        </w:r>
                      </w:p>
                    </w:tc>
                    <w:tc>
                      <w:tcPr>
                        <w:tcW w:w="4840" w:type="dxa"/>
                      </w:tcPr>
                      <w:p>
                        <w:pPr>
                          <w:pStyle w:val="TableParagraph"/>
                          <w:spacing w:line="184" w:lineRule="exact"/>
                          <w:ind w:left="211"/>
                          <w:rPr>
                            <w:sz w:val="18"/>
                          </w:rPr>
                        </w:pPr>
                        <w:r>
                          <w:rPr>
                            <w:sz w:val="18"/>
                          </w:rPr>
                          <w:t>Methods of Second and Foreign Language Teaching</w:t>
                        </w:r>
                      </w:p>
                    </w:tc>
                    <w:tc>
                      <w:tcPr>
                        <w:tcW w:w="563" w:type="dxa"/>
                      </w:tcPr>
                      <w:p>
                        <w:pPr>
                          <w:pStyle w:val="TableParagraph"/>
                          <w:spacing w:line="184" w:lineRule="exact"/>
                          <w:ind w:left="0" w:right="50"/>
                          <w:jc w:val="right"/>
                          <w:rPr>
                            <w:sz w:val="18"/>
                          </w:rPr>
                        </w:pPr>
                        <w:r>
                          <w:rPr>
                            <w:sz w:val="18"/>
                          </w:rPr>
                          <w:t>3</w:t>
                        </w:r>
                      </w:p>
                    </w:tc>
                  </w:tr>
                  <w:tr>
                    <w:trPr>
                      <w:trHeight w:val="207" w:hRule="atLeast"/>
                    </w:trPr>
                    <w:tc>
                      <w:tcPr>
                        <w:tcW w:w="564" w:type="dxa"/>
                      </w:tcPr>
                      <w:p>
                        <w:pPr>
                          <w:pStyle w:val="TableParagraph"/>
                          <w:rPr>
                            <w:sz w:val="18"/>
                          </w:rPr>
                        </w:pPr>
                        <w:r>
                          <w:rPr>
                            <w:sz w:val="18"/>
                          </w:rPr>
                          <w:t>LLT</w:t>
                        </w:r>
                      </w:p>
                    </w:tc>
                    <w:tc>
                      <w:tcPr>
                        <w:tcW w:w="715" w:type="dxa"/>
                      </w:tcPr>
                      <w:p>
                        <w:pPr>
                          <w:pStyle w:val="TableParagraph"/>
                          <w:ind w:left="0" w:right="207"/>
                          <w:jc w:val="right"/>
                          <w:rPr>
                            <w:sz w:val="18"/>
                          </w:rPr>
                        </w:pPr>
                        <w:r>
                          <w:rPr>
                            <w:sz w:val="18"/>
                          </w:rPr>
                          <w:t>346</w:t>
                        </w:r>
                      </w:p>
                    </w:tc>
                    <w:tc>
                      <w:tcPr>
                        <w:tcW w:w="4840" w:type="dxa"/>
                      </w:tcPr>
                      <w:p>
                        <w:pPr>
                          <w:pStyle w:val="TableParagraph"/>
                          <w:ind w:left="211"/>
                          <w:rPr>
                            <w:sz w:val="18"/>
                          </w:rPr>
                        </w:pPr>
                        <w:r>
                          <w:rPr>
                            <w:sz w:val="18"/>
                          </w:rPr>
                          <w:t>Pedagogical English Grammar for English Teachers</w:t>
                        </w:r>
                      </w:p>
                    </w:tc>
                    <w:tc>
                      <w:tcPr>
                        <w:tcW w:w="563" w:type="dxa"/>
                      </w:tcPr>
                      <w:p>
                        <w:pPr>
                          <w:pStyle w:val="TableParagraph"/>
                          <w:ind w:left="0" w:right="49"/>
                          <w:jc w:val="right"/>
                          <w:rPr>
                            <w:sz w:val="18"/>
                          </w:rPr>
                        </w:pPr>
                        <w:r>
                          <w:rPr>
                            <w:sz w:val="18"/>
                          </w:rPr>
                          <w:t>3</w:t>
                        </w:r>
                      </w:p>
                    </w:tc>
                  </w:tr>
                  <w:tr>
                    <w:trPr>
                      <w:trHeight w:val="206" w:hRule="atLeast"/>
                    </w:trPr>
                    <w:tc>
                      <w:tcPr>
                        <w:tcW w:w="564" w:type="dxa"/>
                      </w:tcPr>
                      <w:p>
                        <w:pPr>
                          <w:pStyle w:val="TableParagraph"/>
                          <w:rPr>
                            <w:sz w:val="18"/>
                          </w:rPr>
                        </w:pPr>
                        <w:r>
                          <w:rPr>
                            <w:sz w:val="18"/>
                          </w:rPr>
                          <w:t>LLT</w:t>
                        </w:r>
                      </w:p>
                    </w:tc>
                    <w:tc>
                      <w:tcPr>
                        <w:tcW w:w="715" w:type="dxa"/>
                      </w:tcPr>
                      <w:p>
                        <w:pPr>
                          <w:pStyle w:val="TableParagraph"/>
                          <w:ind w:left="0" w:right="207"/>
                          <w:jc w:val="right"/>
                          <w:rPr>
                            <w:sz w:val="18"/>
                          </w:rPr>
                        </w:pPr>
                        <w:r>
                          <w:rPr>
                            <w:sz w:val="18"/>
                          </w:rPr>
                          <w:t>361</w:t>
                        </w:r>
                      </w:p>
                    </w:tc>
                    <w:tc>
                      <w:tcPr>
                        <w:tcW w:w="4840" w:type="dxa"/>
                      </w:tcPr>
                      <w:p>
                        <w:pPr>
                          <w:pStyle w:val="TableParagraph"/>
                          <w:ind w:left="211"/>
                          <w:rPr>
                            <w:sz w:val="18"/>
                          </w:rPr>
                        </w:pPr>
                        <w:r>
                          <w:rPr>
                            <w:sz w:val="18"/>
                          </w:rPr>
                          <w:t>Second and Foreign Language Learning</w:t>
                        </w:r>
                      </w:p>
                    </w:tc>
                    <w:tc>
                      <w:tcPr>
                        <w:tcW w:w="563" w:type="dxa"/>
                      </w:tcPr>
                      <w:p>
                        <w:pPr>
                          <w:pStyle w:val="TableParagraph"/>
                          <w:ind w:left="0" w:right="50"/>
                          <w:jc w:val="right"/>
                          <w:rPr>
                            <w:sz w:val="18"/>
                          </w:rPr>
                        </w:pPr>
                        <w:r>
                          <w:rPr>
                            <w:sz w:val="18"/>
                          </w:rPr>
                          <w:t>3</w:t>
                        </w:r>
                      </w:p>
                    </w:tc>
                  </w:tr>
                  <w:tr>
                    <w:trPr>
                      <w:trHeight w:val="207" w:hRule="atLeast"/>
                    </w:trPr>
                    <w:tc>
                      <w:tcPr>
                        <w:tcW w:w="564" w:type="dxa"/>
                      </w:tcPr>
                      <w:p>
                        <w:pPr>
                          <w:pStyle w:val="TableParagraph"/>
                          <w:rPr>
                            <w:sz w:val="18"/>
                          </w:rPr>
                        </w:pPr>
                        <w:r>
                          <w:rPr>
                            <w:sz w:val="18"/>
                          </w:rPr>
                          <w:t>or</w:t>
                        </w:r>
                      </w:p>
                    </w:tc>
                    <w:tc>
                      <w:tcPr>
                        <w:tcW w:w="715" w:type="dxa"/>
                      </w:tcPr>
                      <w:p>
                        <w:pPr>
                          <w:pStyle w:val="TableParagraph"/>
                          <w:spacing w:line="240" w:lineRule="auto"/>
                          <w:ind w:left="0"/>
                          <w:rPr>
                            <w:rFonts w:ascii="Times New Roman"/>
                            <w:sz w:val="14"/>
                          </w:rPr>
                        </w:pPr>
                      </w:p>
                    </w:tc>
                    <w:tc>
                      <w:tcPr>
                        <w:tcW w:w="4840" w:type="dxa"/>
                      </w:tcPr>
                      <w:p>
                        <w:pPr>
                          <w:pStyle w:val="TableParagraph"/>
                          <w:spacing w:line="240" w:lineRule="auto"/>
                          <w:ind w:left="0"/>
                          <w:rPr>
                            <w:rFonts w:ascii="Times New Roman"/>
                            <w:sz w:val="14"/>
                          </w:rPr>
                        </w:pPr>
                      </w:p>
                    </w:tc>
                    <w:tc>
                      <w:tcPr>
                        <w:tcW w:w="563" w:type="dxa"/>
                      </w:tcPr>
                      <w:p>
                        <w:pPr>
                          <w:pStyle w:val="TableParagraph"/>
                          <w:spacing w:line="240" w:lineRule="auto"/>
                          <w:ind w:left="0"/>
                          <w:rPr>
                            <w:rFonts w:ascii="Times New Roman"/>
                            <w:sz w:val="14"/>
                          </w:rPr>
                        </w:pPr>
                      </w:p>
                    </w:tc>
                  </w:tr>
                  <w:tr>
                    <w:trPr>
                      <w:trHeight w:val="206" w:hRule="atLeast"/>
                    </w:trPr>
                    <w:tc>
                      <w:tcPr>
                        <w:tcW w:w="564" w:type="dxa"/>
                      </w:tcPr>
                      <w:p>
                        <w:pPr>
                          <w:pStyle w:val="TableParagraph"/>
                          <w:rPr>
                            <w:sz w:val="18"/>
                          </w:rPr>
                        </w:pPr>
                        <w:r>
                          <w:rPr>
                            <w:sz w:val="18"/>
                          </w:rPr>
                          <w:t>LLT</w:t>
                        </w:r>
                      </w:p>
                    </w:tc>
                    <w:tc>
                      <w:tcPr>
                        <w:tcW w:w="715" w:type="dxa"/>
                      </w:tcPr>
                      <w:p>
                        <w:pPr>
                          <w:pStyle w:val="TableParagraph"/>
                          <w:ind w:left="0" w:right="207"/>
                          <w:jc w:val="right"/>
                          <w:rPr>
                            <w:sz w:val="18"/>
                          </w:rPr>
                        </w:pPr>
                        <w:r>
                          <w:rPr>
                            <w:sz w:val="18"/>
                          </w:rPr>
                          <w:t>362</w:t>
                        </w:r>
                      </w:p>
                    </w:tc>
                    <w:tc>
                      <w:tcPr>
                        <w:tcW w:w="4840" w:type="dxa"/>
                      </w:tcPr>
                      <w:p>
                        <w:pPr>
                          <w:pStyle w:val="TableParagraph"/>
                          <w:ind w:left="212"/>
                          <w:rPr>
                            <w:sz w:val="18"/>
                          </w:rPr>
                        </w:pPr>
                        <w:r>
                          <w:rPr>
                            <w:sz w:val="18"/>
                          </w:rPr>
                          <w:t>Child Second Language Learning</w:t>
                        </w:r>
                      </w:p>
                    </w:tc>
                    <w:tc>
                      <w:tcPr>
                        <w:tcW w:w="563" w:type="dxa"/>
                      </w:tcPr>
                      <w:p>
                        <w:pPr>
                          <w:pStyle w:val="TableParagraph"/>
                          <w:ind w:left="0" w:right="45"/>
                          <w:jc w:val="right"/>
                          <w:rPr>
                            <w:sz w:val="18"/>
                          </w:rPr>
                        </w:pPr>
                        <w:r>
                          <w:rPr>
                            <w:sz w:val="18"/>
                          </w:rPr>
                          <w:t>3</w:t>
                        </w:r>
                      </w:p>
                    </w:tc>
                  </w:tr>
                  <w:tr>
                    <w:trPr>
                      <w:trHeight w:val="207" w:hRule="atLeast"/>
                    </w:trPr>
                    <w:tc>
                      <w:tcPr>
                        <w:tcW w:w="564" w:type="dxa"/>
                      </w:tcPr>
                      <w:p>
                        <w:pPr>
                          <w:pStyle w:val="TableParagraph"/>
                          <w:rPr>
                            <w:sz w:val="18"/>
                          </w:rPr>
                        </w:pPr>
                        <w:r>
                          <w:rPr>
                            <w:sz w:val="18"/>
                          </w:rPr>
                          <w:t>TE</w:t>
                        </w:r>
                      </w:p>
                    </w:tc>
                    <w:tc>
                      <w:tcPr>
                        <w:tcW w:w="715" w:type="dxa"/>
                      </w:tcPr>
                      <w:p>
                        <w:pPr>
                          <w:pStyle w:val="TableParagraph"/>
                          <w:ind w:left="0" w:right="207"/>
                          <w:jc w:val="right"/>
                          <w:rPr>
                            <w:sz w:val="18"/>
                          </w:rPr>
                        </w:pPr>
                        <w:r>
                          <w:rPr>
                            <w:sz w:val="18"/>
                          </w:rPr>
                          <w:t>341</w:t>
                        </w:r>
                      </w:p>
                    </w:tc>
                    <w:tc>
                      <w:tcPr>
                        <w:tcW w:w="4840" w:type="dxa"/>
                      </w:tcPr>
                      <w:p>
                        <w:pPr>
                          <w:pStyle w:val="TableParagraph"/>
                          <w:ind w:left="211"/>
                          <w:rPr>
                            <w:sz w:val="18"/>
                          </w:rPr>
                        </w:pPr>
                        <w:r>
                          <w:rPr>
                            <w:sz w:val="18"/>
                          </w:rPr>
                          <w:t>Teaching and Learning of (Bi)Multilingual Learners</w:t>
                        </w:r>
                      </w:p>
                    </w:tc>
                    <w:tc>
                      <w:tcPr>
                        <w:tcW w:w="563" w:type="dxa"/>
                      </w:tcPr>
                      <w:p>
                        <w:pPr>
                          <w:pStyle w:val="TableParagraph"/>
                          <w:ind w:left="0" w:right="50"/>
                          <w:jc w:val="right"/>
                          <w:rPr>
                            <w:sz w:val="18"/>
                          </w:rPr>
                        </w:pPr>
                        <w:r>
                          <w:rPr>
                            <w:sz w:val="18"/>
                          </w:rPr>
                          <w:t>3</w:t>
                        </w:r>
                      </w:p>
                    </w:tc>
                  </w:tr>
                  <w:tr>
                    <w:trPr>
                      <w:trHeight w:val="206" w:hRule="atLeast"/>
                    </w:trPr>
                    <w:tc>
                      <w:tcPr>
                        <w:tcW w:w="564" w:type="dxa"/>
                      </w:tcPr>
                      <w:p>
                        <w:pPr>
                          <w:pStyle w:val="TableParagraph"/>
                          <w:rPr>
                            <w:sz w:val="18"/>
                          </w:rPr>
                        </w:pPr>
                        <w:r>
                          <w:rPr>
                            <w:sz w:val="18"/>
                          </w:rPr>
                          <w:t>TE</w:t>
                        </w:r>
                      </w:p>
                    </w:tc>
                    <w:tc>
                      <w:tcPr>
                        <w:tcW w:w="715" w:type="dxa"/>
                      </w:tcPr>
                      <w:p>
                        <w:pPr>
                          <w:pStyle w:val="TableParagraph"/>
                          <w:ind w:left="0" w:right="208"/>
                          <w:jc w:val="right"/>
                          <w:rPr>
                            <w:sz w:val="18"/>
                          </w:rPr>
                        </w:pPr>
                        <w:r>
                          <w:rPr>
                            <w:sz w:val="18"/>
                          </w:rPr>
                          <w:t>342</w:t>
                        </w:r>
                      </w:p>
                    </w:tc>
                    <w:tc>
                      <w:tcPr>
                        <w:tcW w:w="4840" w:type="dxa"/>
                      </w:tcPr>
                      <w:p>
                        <w:pPr>
                          <w:pStyle w:val="TableParagraph"/>
                          <w:ind w:left="211"/>
                          <w:rPr>
                            <w:sz w:val="18"/>
                          </w:rPr>
                        </w:pPr>
                        <w:r>
                          <w:rPr>
                            <w:sz w:val="18"/>
                          </w:rPr>
                          <w:t>Teaching Methods for (Bi)Multilingual Learners</w:t>
                        </w:r>
                      </w:p>
                    </w:tc>
                    <w:tc>
                      <w:tcPr>
                        <w:tcW w:w="563" w:type="dxa"/>
                      </w:tcPr>
                      <w:p>
                        <w:pPr>
                          <w:pStyle w:val="TableParagraph"/>
                          <w:ind w:left="0" w:right="50"/>
                          <w:jc w:val="right"/>
                          <w:rPr>
                            <w:sz w:val="18"/>
                          </w:rPr>
                        </w:pPr>
                        <w:r>
                          <w:rPr>
                            <w:sz w:val="18"/>
                          </w:rPr>
                          <w:t>3</w:t>
                        </w:r>
                      </w:p>
                    </w:tc>
                  </w:tr>
                  <w:tr>
                    <w:trPr>
                      <w:trHeight w:val="207" w:hRule="atLeast"/>
                    </w:trPr>
                    <w:tc>
                      <w:tcPr>
                        <w:tcW w:w="564" w:type="dxa"/>
                      </w:tcPr>
                      <w:p>
                        <w:pPr>
                          <w:pStyle w:val="TableParagraph"/>
                          <w:rPr>
                            <w:sz w:val="18"/>
                          </w:rPr>
                        </w:pPr>
                        <w:r>
                          <w:rPr>
                            <w:sz w:val="18"/>
                          </w:rPr>
                          <w:t>TE</w:t>
                        </w:r>
                      </w:p>
                    </w:tc>
                    <w:tc>
                      <w:tcPr>
                        <w:tcW w:w="715" w:type="dxa"/>
                      </w:tcPr>
                      <w:p>
                        <w:pPr>
                          <w:pStyle w:val="TableParagraph"/>
                          <w:ind w:left="0" w:right="207"/>
                          <w:jc w:val="right"/>
                          <w:rPr>
                            <w:sz w:val="18"/>
                          </w:rPr>
                        </w:pPr>
                        <w:r>
                          <w:rPr>
                            <w:sz w:val="18"/>
                          </w:rPr>
                          <w:t>503</w:t>
                        </w:r>
                      </w:p>
                    </w:tc>
                    <w:tc>
                      <w:tcPr>
                        <w:tcW w:w="4840" w:type="dxa"/>
                      </w:tcPr>
                      <w:p>
                        <w:pPr>
                          <w:pStyle w:val="TableParagraph"/>
                          <w:ind w:left="211"/>
                          <w:rPr>
                            <w:sz w:val="18"/>
                          </w:rPr>
                        </w:pPr>
                        <w:r>
                          <w:rPr>
                            <w:sz w:val="18"/>
                          </w:rPr>
                          <w:t>Internship in Teaching Diverse Learners in Additional</w:t>
                        </w:r>
                      </w:p>
                    </w:tc>
                    <w:tc>
                      <w:tcPr>
                        <w:tcW w:w="563" w:type="dxa"/>
                      </w:tcPr>
                      <w:p>
                        <w:pPr>
                          <w:pStyle w:val="TableParagraph"/>
                          <w:spacing w:line="240" w:lineRule="auto"/>
                          <w:ind w:left="0"/>
                          <w:rPr>
                            <w:rFonts w:ascii="Times New Roman"/>
                            <w:sz w:val="14"/>
                          </w:rPr>
                        </w:pPr>
                      </w:p>
                    </w:tc>
                  </w:tr>
                  <w:tr>
                    <w:trPr>
                      <w:trHeight w:val="204" w:hRule="atLeast"/>
                    </w:trPr>
                    <w:tc>
                      <w:tcPr>
                        <w:tcW w:w="564" w:type="dxa"/>
                      </w:tcPr>
                      <w:p>
                        <w:pPr>
                          <w:pStyle w:val="TableParagraph"/>
                          <w:spacing w:line="240" w:lineRule="auto"/>
                          <w:ind w:left="0"/>
                          <w:rPr>
                            <w:rFonts w:ascii="Times New Roman"/>
                            <w:sz w:val="14"/>
                          </w:rPr>
                        </w:pPr>
                      </w:p>
                    </w:tc>
                    <w:tc>
                      <w:tcPr>
                        <w:tcW w:w="715" w:type="dxa"/>
                      </w:tcPr>
                      <w:p>
                        <w:pPr>
                          <w:pStyle w:val="TableParagraph"/>
                          <w:spacing w:line="240" w:lineRule="auto"/>
                          <w:ind w:left="0"/>
                          <w:rPr>
                            <w:rFonts w:ascii="Times New Roman"/>
                            <w:sz w:val="14"/>
                          </w:rPr>
                        </w:pPr>
                      </w:p>
                    </w:tc>
                    <w:tc>
                      <w:tcPr>
                        <w:tcW w:w="4840" w:type="dxa"/>
                      </w:tcPr>
                      <w:p>
                        <w:pPr>
                          <w:pStyle w:val="TableParagraph"/>
                          <w:spacing w:line="184" w:lineRule="exact"/>
                          <w:ind w:left="931"/>
                          <w:rPr>
                            <w:sz w:val="18"/>
                          </w:rPr>
                        </w:pPr>
                        <w:r>
                          <w:rPr>
                            <w:sz w:val="18"/>
                          </w:rPr>
                          <w:t>Endorsement Areas</w:t>
                        </w:r>
                      </w:p>
                    </w:tc>
                    <w:tc>
                      <w:tcPr>
                        <w:tcW w:w="563" w:type="dxa"/>
                      </w:tcPr>
                      <w:p>
                        <w:pPr>
                          <w:pStyle w:val="TableParagraph"/>
                          <w:spacing w:line="184" w:lineRule="exact"/>
                          <w:ind w:left="0" w:right="49"/>
                          <w:jc w:val="right"/>
                          <w:rPr>
                            <w:sz w:val="18"/>
                          </w:rPr>
                        </w:pPr>
                        <w:r>
                          <w:rPr>
                            <w:sz w:val="18"/>
                          </w:rPr>
                          <w:t>1</w:t>
                        </w:r>
                      </w:p>
                    </w:tc>
                  </w:tr>
                </w:tbl>
                <w:p>
                  <w:pPr>
                    <w:pStyle w:val="BodyText"/>
                  </w:pPr>
                </w:p>
              </w:txbxContent>
            </v:textbox>
            <w10:wrap type="none"/>
          </v:shape>
        </w:pict>
      </w:r>
      <w:r>
        <w:rPr>
          <w:sz w:val="18"/>
        </w:rPr>
        <w:t>One of the following courses (3 or 4</w:t>
      </w:r>
      <w:r>
        <w:rPr>
          <w:spacing w:val="-4"/>
          <w:sz w:val="18"/>
        </w:rPr>
        <w:t> </w:t>
      </w:r>
      <w:r>
        <w:rPr>
          <w:sz w:val="18"/>
        </w:rPr>
        <w:t>credits):</w:t>
      </w:r>
    </w:p>
    <w:p>
      <w:pPr>
        <w:pStyle w:val="BodyText"/>
        <w:rPr>
          <w:sz w:val="20"/>
        </w:rPr>
      </w:pPr>
    </w:p>
    <w:p>
      <w:pPr>
        <w:pStyle w:val="BodyText"/>
        <w:spacing w:before="10"/>
        <w:rPr>
          <w:sz w:val="15"/>
        </w:rPr>
      </w:pPr>
    </w:p>
    <w:p>
      <w:pPr>
        <w:pStyle w:val="BodyText"/>
        <w:spacing w:before="1"/>
        <w:ind w:left="237" w:right="6565"/>
        <w:jc w:val="center"/>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ListParagraph"/>
        <w:numPr>
          <w:ilvl w:val="0"/>
          <w:numId w:val="7"/>
        </w:numPr>
        <w:tabs>
          <w:tab w:pos="2279" w:val="left" w:leader="none"/>
          <w:tab w:pos="2280" w:val="left" w:leader="none"/>
        </w:tabs>
        <w:spacing w:line="240" w:lineRule="auto" w:before="0" w:after="0"/>
        <w:ind w:left="2279" w:right="0" w:hanging="720"/>
        <w:jc w:val="left"/>
        <w:rPr>
          <w:sz w:val="18"/>
        </w:rPr>
      </w:pPr>
      <w:r>
        <w:rPr>
          <w:sz w:val="18"/>
        </w:rPr>
        <w:t>Complete either a. or b. (3 or 6</w:t>
      </w:r>
      <w:r>
        <w:rPr>
          <w:spacing w:val="-3"/>
          <w:sz w:val="18"/>
        </w:rPr>
        <w:t> </w:t>
      </w:r>
      <w:r>
        <w:rPr>
          <w:sz w:val="18"/>
        </w:rPr>
        <w:t>credits):</w:t>
      </w:r>
    </w:p>
    <w:p>
      <w:pPr>
        <w:pStyle w:val="ListParagraph"/>
        <w:numPr>
          <w:ilvl w:val="1"/>
          <w:numId w:val="7"/>
        </w:numPr>
        <w:tabs>
          <w:tab w:pos="2999" w:val="left" w:leader="none"/>
          <w:tab w:pos="3000" w:val="left" w:leader="none"/>
          <w:tab w:pos="3718" w:val="left" w:leader="none"/>
          <w:tab w:pos="4438" w:val="left" w:leader="none"/>
          <w:tab w:pos="8758" w:val="left" w:leader="none"/>
        </w:tabs>
        <w:spacing w:line="207" w:lineRule="exact" w:before="0" w:after="0"/>
        <w:ind w:left="2999" w:right="0" w:hanging="720"/>
        <w:jc w:val="left"/>
        <w:rPr>
          <w:sz w:val="18"/>
        </w:rPr>
      </w:pPr>
      <w:r>
        <w:rPr>
          <w:sz w:val="18"/>
        </w:rPr>
        <w:t>ANP</w:t>
        <w:tab/>
        <w:t>420</w:t>
        <w:tab/>
        <w:t>Language</w:t>
      </w:r>
      <w:r>
        <w:rPr>
          <w:spacing w:val="-3"/>
          <w:sz w:val="18"/>
        </w:rPr>
        <w:t> </w:t>
      </w:r>
      <w:r>
        <w:rPr>
          <w:sz w:val="18"/>
        </w:rPr>
        <w:t>and</w:t>
      </w:r>
      <w:r>
        <w:rPr>
          <w:spacing w:val="-1"/>
          <w:sz w:val="18"/>
        </w:rPr>
        <w:t> </w:t>
      </w:r>
      <w:r>
        <w:rPr>
          <w:sz w:val="18"/>
        </w:rPr>
        <w:t>Culture</w:t>
        <w:tab/>
        <w:t>3</w:t>
      </w:r>
    </w:p>
    <w:p>
      <w:pPr>
        <w:pStyle w:val="ListParagraph"/>
        <w:numPr>
          <w:ilvl w:val="1"/>
          <w:numId w:val="7"/>
        </w:numPr>
        <w:tabs>
          <w:tab w:pos="2999" w:val="left" w:leader="none"/>
          <w:tab w:pos="3000" w:val="left" w:leader="none"/>
        </w:tabs>
        <w:spacing w:line="207" w:lineRule="exact" w:before="0" w:after="7"/>
        <w:ind w:left="2999" w:right="0" w:hanging="720"/>
        <w:jc w:val="left"/>
        <w:rPr>
          <w:sz w:val="18"/>
        </w:rPr>
      </w:pPr>
      <w:r>
        <w:rPr>
          <w:sz w:val="18"/>
        </w:rPr>
        <w:t>One of the following</w:t>
      </w:r>
      <w:r>
        <w:rPr>
          <w:spacing w:val="-1"/>
          <w:sz w:val="18"/>
        </w:rPr>
        <w:t> </w:t>
      </w:r>
      <w:r>
        <w:rPr>
          <w:sz w:val="18"/>
        </w:rPr>
        <w:t>courses: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3540"/>
        <w:gridCol w:w="1140"/>
      </w:tblGrid>
      <w:tr>
        <w:trPr>
          <w:trHeight w:val="203" w:hRule="atLeast"/>
        </w:trPr>
        <w:tc>
          <w:tcPr>
            <w:tcW w:w="619" w:type="dxa"/>
          </w:tcPr>
          <w:p>
            <w:pPr>
              <w:pStyle w:val="TableParagraph"/>
              <w:spacing w:line="184" w:lineRule="exact"/>
              <w:rPr>
                <w:sz w:val="18"/>
              </w:rPr>
            </w:pPr>
            <w:r>
              <w:rPr>
                <w:sz w:val="18"/>
              </w:rPr>
              <w:t>COM</w:t>
            </w:r>
          </w:p>
        </w:tc>
        <w:tc>
          <w:tcPr>
            <w:tcW w:w="660" w:type="dxa"/>
          </w:tcPr>
          <w:p>
            <w:pPr>
              <w:pStyle w:val="TableParagraph"/>
              <w:spacing w:line="184" w:lineRule="exact"/>
              <w:ind w:left="129" w:right="187"/>
              <w:jc w:val="center"/>
              <w:rPr>
                <w:sz w:val="18"/>
              </w:rPr>
            </w:pPr>
            <w:r>
              <w:rPr>
                <w:sz w:val="18"/>
              </w:rPr>
              <w:t>310</w:t>
            </w:r>
          </w:p>
        </w:tc>
        <w:tc>
          <w:tcPr>
            <w:tcW w:w="3540" w:type="dxa"/>
          </w:tcPr>
          <w:p>
            <w:pPr>
              <w:pStyle w:val="TableParagraph"/>
              <w:spacing w:line="184" w:lineRule="exact"/>
              <w:ind w:left="210"/>
              <w:rPr>
                <w:sz w:val="18"/>
              </w:rPr>
            </w:pPr>
            <w:r>
              <w:rPr>
                <w:sz w:val="18"/>
              </w:rPr>
              <w:t>Intercultural Communication</w:t>
            </w:r>
          </w:p>
        </w:tc>
        <w:tc>
          <w:tcPr>
            <w:tcW w:w="1140" w:type="dxa"/>
          </w:tcPr>
          <w:p>
            <w:pPr>
              <w:pStyle w:val="TableParagraph"/>
              <w:spacing w:line="184" w:lineRule="exact"/>
              <w:ind w:left="0" w:right="48"/>
              <w:jc w:val="right"/>
              <w:rPr>
                <w:sz w:val="18"/>
              </w:rPr>
            </w:pPr>
            <w:r>
              <w:rPr>
                <w:sz w:val="18"/>
              </w:rPr>
              <w:t>3</w:t>
            </w:r>
          </w:p>
        </w:tc>
      </w:tr>
      <w:tr>
        <w:trPr>
          <w:trHeight w:val="206" w:hRule="atLeast"/>
        </w:trPr>
        <w:tc>
          <w:tcPr>
            <w:tcW w:w="619" w:type="dxa"/>
          </w:tcPr>
          <w:p>
            <w:pPr>
              <w:pStyle w:val="TableParagraph"/>
              <w:rPr>
                <w:sz w:val="18"/>
              </w:rPr>
            </w:pPr>
            <w:r>
              <w:rPr>
                <w:sz w:val="18"/>
              </w:rPr>
              <w:t>or</w:t>
            </w:r>
          </w:p>
        </w:tc>
        <w:tc>
          <w:tcPr>
            <w:tcW w:w="660" w:type="dxa"/>
          </w:tcPr>
          <w:p>
            <w:pPr>
              <w:pStyle w:val="TableParagraph"/>
              <w:spacing w:line="240" w:lineRule="auto"/>
              <w:ind w:left="0"/>
              <w:rPr>
                <w:rFonts w:ascii="Times New Roman"/>
                <w:sz w:val="14"/>
              </w:rPr>
            </w:pPr>
          </w:p>
        </w:tc>
        <w:tc>
          <w:tcPr>
            <w:tcW w:w="3540" w:type="dxa"/>
          </w:tcPr>
          <w:p>
            <w:pPr>
              <w:pStyle w:val="TableParagraph"/>
              <w:spacing w:line="240" w:lineRule="auto"/>
              <w:ind w:left="0"/>
              <w:rPr>
                <w:rFonts w:ascii="Times New Roman"/>
                <w:sz w:val="14"/>
              </w:rPr>
            </w:pPr>
          </w:p>
        </w:tc>
        <w:tc>
          <w:tcPr>
            <w:tcW w:w="1140" w:type="dxa"/>
          </w:tcPr>
          <w:p>
            <w:pPr>
              <w:pStyle w:val="TableParagraph"/>
              <w:spacing w:line="240" w:lineRule="auto"/>
              <w:ind w:left="0"/>
              <w:rPr>
                <w:rFonts w:ascii="Times New Roman"/>
                <w:sz w:val="14"/>
              </w:rPr>
            </w:pPr>
          </w:p>
        </w:tc>
      </w:tr>
      <w:tr>
        <w:trPr>
          <w:trHeight w:val="207" w:hRule="atLeast"/>
        </w:trPr>
        <w:tc>
          <w:tcPr>
            <w:tcW w:w="619" w:type="dxa"/>
          </w:tcPr>
          <w:p>
            <w:pPr>
              <w:pStyle w:val="TableParagraph"/>
              <w:rPr>
                <w:sz w:val="18"/>
              </w:rPr>
            </w:pPr>
            <w:r>
              <w:rPr>
                <w:sz w:val="18"/>
              </w:rPr>
              <w:t>COM</w:t>
            </w:r>
          </w:p>
        </w:tc>
        <w:tc>
          <w:tcPr>
            <w:tcW w:w="660" w:type="dxa"/>
          </w:tcPr>
          <w:p>
            <w:pPr>
              <w:pStyle w:val="TableParagraph"/>
              <w:ind w:left="130" w:right="187"/>
              <w:jc w:val="center"/>
              <w:rPr>
                <w:sz w:val="18"/>
              </w:rPr>
            </w:pPr>
            <w:r>
              <w:rPr>
                <w:sz w:val="18"/>
              </w:rPr>
              <w:t>320</w:t>
            </w:r>
          </w:p>
        </w:tc>
        <w:tc>
          <w:tcPr>
            <w:tcW w:w="3540" w:type="dxa"/>
          </w:tcPr>
          <w:p>
            <w:pPr>
              <w:pStyle w:val="TableParagraph"/>
              <w:ind w:left="211"/>
              <w:rPr>
                <w:sz w:val="18"/>
              </w:rPr>
            </w:pPr>
            <w:r>
              <w:rPr>
                <w:sz w:val="18"/>
              </w:rPr>
              <w:t>Diversity and Communication</w:t>
            </w:r>
          </w:p>
        </w:tc>
        <w:tc>
          <w:tcPr>
            <w:tcW w:w="1140" w:type="dxa"/>
          </w:tcPr>
          <w:p>
            <w:pPr>
              <w:pStyle w:val="TableParagraph"/>
              <w:ind w:left="0" w:right="47"/>
              <w:jc w:val="right"/>
              <w:rPr>
                <w:sz w:val="18"/>
              </w:rPr>
            </w:pPr>
            <w:r>
              <w:rPr>
                <w:sz w:val="18"/>
              </w:rPr>
              <w:t>3</w:t>
            </w:r>
          </w:p>
        </w:tc>
      </w:tr>
      <w:tr>
        <w:trPr>
          <w:trHeight w:val="203" w:hRule="atLeast"/>
        </w:trPr>
        <w:tc>
          <w:tcPr>
            <w:tcW w:w="619" w:type="dxa"/>
          </w:tcPr>
          <w:p>
            <w:pPr>
              <w:pStyle w:val="TableParagraph"/>
              <w:spacing w:line="184" w:lineRule="exact"/>
              <w:rPr>
                <w:sz w:val="18"/>
              </w:rPr>
            </w:pPr>
            <w:r>
              <w:rPr>
                <w:sz w:val="18"/>
              </w:rPr>
              <w:t>LIN</w:t>
            </w:r>
          </w:p>
        </w:tc>
        <w:tc>
          <w:tcPr>
            <w:tcW w:w="660" w:type="dxa"/>
          </w:tcPr>
          <w:p>
            <w:pPr>
              <w:pStyle w:val="TableParagraph"/>
              <w:spacing w:line="184" w:lineRule="exact"/>
              <w:ind w:left="130" w:right="187"/>
              <w:jc w:val="center"/>
              <w:rPr>
                <w:sz w:val="18"/>
              </w:rPr>
            </w:pPr>
            <w:r>
              <w:rPr>
                <w:sz w:val="18"/>
              </w:rPr>
              <w:t>471</w:t>
            </w:r>
          </w:p>
        </w:tc>
        <w:tc>
          <w:tcPr>
            <w:tcW w:w="3540" w:type="dxa"/>
          </w:tcPr>
          <w:p>
            <w:pPr>
              <w:pStyle w:val="TableParagraph"/>
              <w:spacing w:line="184" w:lineRule="exact"/>
              <w:ind w:left="210"/>
              <w:rPr>
                <w:sz w:val="18"/>
              </w:rPr>
            </w:pPr>
            <w:r>
              <w:rPr>
                <w:sz w:val="18"/>
              </w:rPr>
              <w:t>Sociolinguistics</w:t>
            </w:r>
          </w:p>
        </w:tc>
        <w:tc>
          <w:tcPr>
            <w:tcW w:w="1140" w:type="dxa"/>
          </w:tcPr>
          <w:p>
            <w:pPr>
              <w:pStyle w:val="TableParagraph"/>
              <w:spacing w:line="184" w:lineRule="exact"/>
              <w:ind w:left="0" w:right="47"/>
              <w:jc w:val="right"/>
              <w:rPr>
                <w:sz w:val="18"/>
              </w:rPr>
            </w:pPr>
            <w:r>
              <w:rPr>
                <w:sz w:val="18"/>
              </w:rPr>
              <w:t>3</w:t>
            </w:r>
          </w:p>
        </w:tc>
      </w:tr>
    </w:tbl>
    <w:p>
      <w:pPr>
        <w:pStyle w:val="ListParagraph"/>
        <w:numPr>
          <w:ilvl w:val="0"/>
          <w:numId w:val="7"/>
        </w:numPr>
        <w:tabs>
          <w:tab w:pos="2279" w:val="left" w:leader="none"/>
          <w:tab w:pos="2280" w:val="left" w:leader="none"/>
        </w:tabs>
        <w:spacing w:line="240" w:lineRule="auto" w:before="0" w:after="0"/>
        <w:ind w:left="2279" w:right="0" w:hanging="720"/>
        <w:jc w:val="left"/>
        <w:rPr>
          <w:sz w:val="18"/>
        </w:rPr>
      </w:pPr>
      <w:r>
        <w:rPr>
          <w:sz w:val="18"/>
        </w:rPr>
        <w:t>Proof of proficiency in an additional language equivalent to two semesters of</w:t>
      </w:r>
      <w:r>
        <w:rPr>
          <w:spacing w:val="-22"/>
          <w:sz w:val="18"/>
        </w:rPr>
        <w:t> </w:t>
      </w:r>
      <w:r>
        <w:rPr>
          <w:sz w:val="18"/>
        </w:rPr>
        <w:t>study.</w:t>
      </w:r>
    </w:p>
    <w:p>
      <w:pPr>
        <w:pStyle w:val="BodyText"/>
        <w:spacing w:before="4"/>
        <w:rPr>
          <w:sz w:val="13"/>
        </w:rPr>
      </w:pPr>
      <w:r>
        <w:rPr/>
        <w:pict>
          <v:shape style="position:absolute;margin-left:468.020691pt;margin-top:9.951152pt;width:45.05pt;height:.1pt;mso-position-horizontal-relative:page;mso-position-vertical-relative:paragraph;z-index:-251658240;mso-wrap-distance-left:0;mso-wrap-distance-right:0" coordorigin="9360,199" coordsize="901,0" path="m9360,199l10261,199e" filled="false" stroked="true" strokeweight=".567pt" strokecolor="#000000">
            <v:path arrowok="t"/>
            <v:stroke dashstyle="solid"/>
            <w10:wrap type="topAndBottom"/>
          </v:shape>
        </w:pict>
      </w:r>
    </w:p>
    <w:p>
      <w:pPr>
        <w:pStyle w:val="BodyText"/>
        <w:spacing w:line="181" w:lineRule="exact"/>
        <w:ind w:right="705"/>
        <w:jc w:val="right"/>
      </w:pPr>
      <w:r>
        <w:rPr/>
        <w:t>22 to 26</w:t>
      </w:r>
    </w:p>
    <w:p>
      <w:pPr>
        <w:spacing w:after="0" w:line="181" w:lineRule="exact"/>
        <w:jc w:val="right"/>
        <w:sectPr>
          <w:pgSz w:w="12240" w:h="15840"/>
          <w:pgMar w:header="725" w:footer="0" w:top="1120" w:bottom="280" w:left="1320" w:right="1320"/>
        </w:sectPr>
      </w:pPr>
    </w:p>
    <w:p>
      <w:pPr>
        <w:pStyle w:val="BodyText"/>
        <w:spacing w:before="9"/>
        <w:rPr>
          <w:sz w:val="29"/>
        </w:rPr>
      </w:pPr>
    </w:p>
    <w:p>
      <w:pPr>
        <w:pStyle w:val="BodyText"/>
        <w:spacing w:before="95"/>
        <w:ind w:left="1560" w:right="345"/>
      </w:pPr>
      <w:r>
        <w:rPr/>
        <w:t>The Teaching English to Speakers of Other Languages minor must be completed in combination with an academic core major. Students should see an academic advisor in the College of Education for more information.</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6"/>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Theatre </w:t>
      </w:r>
      <w:r>
        <w:rPr>
          <w:sz w:val="18"/>
        </w:rPr>
        <w:t>in the Department of</w:t>
      </w:r>
      <w:r>
        <w:rPr>
          <w:spacing w:val="-13"/>
          <w:sz w:val="18"/>
        </w:rPr>
        <w:t> </w:t>
      </w:r>
      <w:r>
        <w:rPr>
          <w:sz w:val="18"/>
        </w:rPr>
        <w:t>Theatre.</w:t>
      </w:r>
    </w:p>
    <w:p>
      <w:pPr>
        <w:pStyle w:val="BodyText"/>
      </w:pPr>
    </w:p>
    <w:p>
      <w:pPr>
        <w:pStyle w:val="ListParagraph"/>
        <w:numPr>
          <w:ilvl w:val="1"/>
          <w:numId w:val="6"/>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Requirements for the Minor in Theatre </w:t>
      </w:r>
      <w:r>
        <w:rPr>
          <w:sz w:val="18"/>
        </w:rPr>
        <w:t>make the following</w:t>
      </w:r>
      <w:r>
        <w:rPr>
          <w:spacing w:val="-18"/>
          <w:sz w:val="18"/>
        </w:rPr>
        <w:t> </w:t>
      </w:r>
      <w:r>
        <w:rPr>
          <w:sz w:val="18"/>
        </w:rPr>
        <w:t>changes:</w:t>
      </w:r>
    </w:p>
    <w:p>
      <w:pPr>
        <w:pStyle w:val="BodyText"/>
      </w:pPr>
    </w:p>
    <w:p>
      <w:pPr>
        <w:pStyle w:val="ListParagraph"/>
        <w:numPr>
          <w:ilvl w:val="0"/>
          <w:numId w:val="8"/>
        </w:numPr>
        <w:tabs>
          <w:tab w:pos="2279" w:val="left" w:leader="none"/>
          <w:tab w:pos="2280" w:val="left" w:leader="none"/>
        </w:tabs>
        <w:spacing w:line="240" w:lineRule="auto" w:before="0" w:after="0"/>
        <w:ind w:left="2279" w:right="0" w:hanging="720"/>
        <w:jc w:val="left"/>
        <w:rPr>
          <w:sz w:val="18"/>
        </w:rPr>
      </w:pPr>
      <w:r>
        <w:rPr>
          <w:sz w:val="18"/>
        </w:rPr>
        <w:t>In item 3., delete the following</w:t>
      </w:r>
      <w:r>
        <w:rPr>
          <w:spacing w:val="-1"/>
          <w:sz w:val="18"/>
        </w:rPr>
        <w:t> </w:t>
      </w:r>
      <w:r>
        <w:rPr>
          <w:sz w:val="18"/>
        </w:rPr>
        <w:t>courses:</w:t>
      </w:r>
    </w:p>
    <w:p>
      <w:pPr>
        <w:pStyle w:val="BodyText"/>
        <w:tabs>
          <w:tab w:pos="3000" w:val="left" w:leader="none"/>
          <w:tab w:pos="3721" w:val="left" w:leader="none"/>
          <w:tab w:pos="8860" w:val="right" w:leader="none"/>
        </w:tabs>
        <w:spacing w:line="207" w:lineRule="exact" w:before="207"/>
        <w:ind w:left="2280"/>
      </w:pPr>
      <w:r>
        <w:rPr/>
        <w:t>THR</w:t>
        <w:tab/>
        <w:t>111L</w:t>
        <w:tab/>
        <w:t>Introduction to Technical</w:t>
      </w:r>
      <w:r>
        <w:rPr>
          <w:spacing w:val="-4"/>
        </w:rPr>
        <w:t> </w:t>
      </w:r>
      <w:r>
        <w:rPr/>
        <w:t>Theatre</w:t>
      </w:r>
      <w:r>
        <w:rPr>
          <w:spacing w:val="-1"/>
        </w:rPr>
        <w:t> </w:t>
      </w:r>
      <w:r>
        <w:rPr/>
        <w:t>Laboratory</w:t>
        <w:tab/>
        <w:t>1</w:t>
      </w:r>
    </w:p>
    <w:p>
      <w:pPr>
        <w:pStyle w:val="BodyText"/>
        <w:tabs>
          <w:tab w:pos="3000" w:val="left" w:leader="none"/>
          <w:tab w:pos="3720" w:val="left" w:leader="none"/>
          <w:tab w:pos="8860" w:val="right" w:leader="none"/>
        </w:tabs>
        <w:spacing w:line="207" w:lineRule="exact"/>
        <w:ind w:left="2280"/>
      </w:pPr>
      <w:r>
        <w:rPr/>
        <w:t>THR</w:t>
        <w:tab/>
        <w:t>300A</w:t>
        <w:tab/>
        <w:t>Theatre Practicum –</w:t>
      </w:r>
      <w:r>
        <w:rPr>
          <w:spacing w:val="-2"/>
        </w:rPr>
        <w:t> </w:t>
      </w:r>
      <w:r>
        <w:rPr/>
        <w:t>Production</w:t>
      </w:r>
      <w:r>
        <w:rPr>
          <w:spacing w:val="-2"/>
        </w:rPr>
        <w:t> </w:t>
      </w:r>
      <w:r>
        <w:rPr/>
        <w:t>Emphasis</w:t>
        <w:tab/>
        <w:t>1</w:t>
      </w:r>
    </w:p>
    <w:p>
      <w:pPr>
        <w:pStyle w:val="BodyText"/>
        <w:tabs>
          <w:tab w:pos="3000" w:val="left" w:leader="none"/>
          <w:tab w:pos="3721" w:val="left" w:leader="none"/>
          <w:tab w:pos="8859" w:val="right" w:leader="none"/>
        </w:tabs>
        <w:ind w:left="2280"/>
      </w:pPr>
      <w:r>
        <w:rPr/>
        <w:t>THR</w:t>
        <w:tab/>
        <w:t>300C</w:t>
        <w:tab/>
        <w:t>Theatre Practicum –</w:t>
      </w:r>
      <w:r>
        <w:rPr>
          <w:spacing w:val="-2"/>
        </w:rPr>
        <w:t> </w:t>
      </w:r>
      <w:r>
        <w:rPr/>
        <w:t>Area Emphasis</w:t>
        <w:tab/>
        <w:t>1</w:t>
      </w:r>
    </w:p>
    <w:p>
      <w:pPr>
        <w:pStyle w:val="BodyText"/>
      </w:pPr>
    </w:p>
    <w:p>
      <w:pPr>
        <w:pStyle w:val="ListParagraph"/>
        <w:numPr>
          <w:ilvl w:val="0"/>
          <w:numId w:val="8"/>
        </w:numPr>
        <w:tabs>
          <w:tab w:pos="2279" w:val="left" w:leader="none"/>
          <w:tab w:pos="2280" w:val="left" w:leader="none"/>
        </w:tabs>
        <w:spacing w:line="240" w:lineRule="auto" w:before="1" w:after="0"/>
        <w:ind w:left="2279" w:right="0" w:hanging="720"/>
        <w:jc w:val="left"/>
        <w:rPr>
          <w:sz w:val="18"/>
        </w:rPr>
      </w:pPr>
      <w:r>
        <w:rPr>
          <w:sz w:val="18"/>
        </w:rPr>
        <w:t>Change item 4. to the following:</w:t>
      </w:r>
    </w:p>
    <w:p>
      <w:pPr>
        <w:pStyle w:val="BodyText"/>
        <w:spacing w:before="11"/>
        <w:rPr>
          <w:sz w:val="17"/>
        </w:rPr>
      </w:pPr>
    </w:p>
    <w:p>
      <w:pPr>
        <w:pStyle w:val="BodyText"/>
        <w:ind w:left="2280"/>
      </w:pPr>
      <w:r>
        <w:rPr/>
        <w:t>Complete an additional 9 credits of Theatre electives.</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6"/>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Dance </w:t>
      </w:r>
      <w:r>
        <w:rPr>
          <w:sz w:val="18"/>
        </w:rPr>
        <w:t>in the Department of</w:t>
      </w:r>
      <w:r>
        <w:rPr>
          <w:spacing w:val="-9"/>
          <w:sz w:val="18"/>
        </w:rPr>
        <w:t> </w:t>
      </w:r>
      <w:r>
        <w:rPr>
          <w:sz w:val="18"/>
        </w:rPr>
        <w:t>Theatre.</w:t>
      </w:r>
    </w:p>
    <w:p>
      <w:pPr>
        <w:pStyle w:val="BodyText"/>
      </w:pPr>
    </w:p>
    <w:p>
      <w:pPr>
        <w:pStyle w:val="ListParagraph"/>
        <w:numPr>
          <w:ilvl w:val="1"/>
          <w:numId w:val="6"/>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Requirements for the Minor in Dance </w:t>
      </w:r>
      <w:r>
        <w:rPr>
          <w:sz w:val="18"/>
        </w:rPr>
        <w:t>make the following</w:t>
      </w:r>
      <w:r>
        <w:rPr>
          <w:spacing w:val="-14"/>
          <w:sz w:val="18"/>
        </w:rPr>
        <w:t> </w:t>
      </w:r>
      <w:r>
        <w:rPr>
          <w:sz w:val="18"/>
        </w:rPr>
        <w:t>change:</w:t>
      </w:r>
    </w:p>
    <w:p>
      <w:pPr>
        <w:pStyle w:val="BodyText"/>
      </w:pPr>
    </w:p>
    <w:p>
      <w:pPr>
        <w:pStyle w:val="BodyText"/>
        <w:tabs>
          <w:tab w:pos="2279" w:val="left" w:leader="none"/>
        </w:tabs>
        <w:ind w:left="1559"/>
      </w:pPr>
      <w:r>
        <w:rPr/>
        <w:t>(1)</w:t>
        <w:tab/>
        <w:t>In item 1., delete the following</w:t>
      </w:r>
      <w:r>
        <w:rPr>
          <w:spacing w:val="-1"/>
        </w:rPr>
        <w:t> </w:t>
      </w:r>
      <w:r>
        <w:rPr/>
        <w:t>courses:</w:t>
      </w:r>
    </w:p>
    <w:p>
      <w:pPr>
        <w:pStyle w:val="BodyText"/>
        <w:tabs>
          <w:tab w:pos="2999" w:val="left" w:leader="none"/>
          <w:tab w:pos="3719" w:val="left" w:leader="none"/>
          <w:tab w:pos="8859" w:val="right" w:leader="none"/>
        </w:tabs>
        <w:spacing w:line="207" w:lineRule="exact" w:before="207"/>
        <w:ind w:left="2279"/>
      </w:pPr>
      <w:r>
        <w:rPr/>
        <w:t>DAN</w:t>
        <w:tab/>
        <w:t>451</w:t>
        <w:tab/>
        <w:t>Dance</w:t>
      </w:r>
      <w:r>
        <w:rPr>
          <w:spacing w:val="-1"/>
        </w:rPr>
        <w:t> </w:t>
      </w:r>
      <w:r>
        <w:rPr/>
        <w:t>Technique III</w:t>
        <w:tab/>
        <w:t>2</w:t>
      </w:r>
    </w:p>
    <w:p>
      <w:pPr>
        <w:pStyle w:val="BodyText"/>
        <w:tabs>
          <w:tab w:pos="2999" w:val="left" w:leader="none"/>
          <w:tab w:pos="3719" w:val="left" w:leader="none"/>
          <w:tab w:pos="8859" w:val="right" w:leader="none"/>
        </w:tabs>
        <w:spacing w:line="207" w:lineRule="exact"/>
        <w:ind w:left="2279"/>
      </w:pPr>
      <w:r>
        <w:rPr/>
        <w:t>DAN</w:t>
        <w:tab/>
        <w:t>452</w:t>
        <w:tab/>
        <w:t>Dance</w:t>
      </w:r>
      <w:r>
        <w:rPr>
          <w:spacing w:val="-1"/>
        </w:rPr>
        <w:t> </w:t>
      </w:r>
      <w:r>
        <w:rPr/>
        <w:t>Technique IV</w:t>
        <w:tab/>
        <w:t>2</w:t>
      </w:r>
    </w:p>
    <w:p>
      <w:pPr>
        <w:pStyle w:val="BodyText"/>
      </w:pPr>
    </w:p>
    <w:p>
      <w:pPr>
        <w:pStyle w:val="BodyText"/>
        <w:ind w:left="2279"/>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3546"/>
        <w:gridCol w:w="1855"/>
      </w:tblGrid>
      <w:tr>
        <w:trPr>
          <w:trHeight w:val="204" w:hRule="atLeast"/>
        </w:trPr>
        <w:tc>
          <w:tcPr>
            <w:tcW w:w="600" w:type="dxa"/>
          </w:tcPr>
          <w:p>
            <w:pPr>
              <w:pStyle w:val="TableParagraph"/>
              <w:spacing w:line="184" w:lineRule="exact"/>
              <w:rPr>
                <w:sz w:val="18"/>
              </w:rPr>
            </w:pPr>
            <w:r>
              <w:rPr>
                <w:sz w:val="18"/>
              </w:rPr>
              <w:t>DAN</w:t>
            </w:r>
          </w:p>
        </w:tc>
        <w:tc>
          <w:tcPr>
            <w:tcW w:w="680" w:type="dxa"/>
          </w:tcPr>
          <w:p>
            <w:pPr>
              <w:pStyle w:val="TableParagraph"/>
              <w:spacing w:line="184" w:lineRule="exact"/>
              <w:ind w:left="150" w:right="189"/>
              <w:jc w:val="center"/>
              <w:rPr>
                <w:sz w:val="18"/>
              </w:rPr>
            </w:pPr>
            <w:r>
              <w:rPr>
                <w:sz w:val="18"/>
              </w:rPr>
              <w:t>451</w:t>
            </w:r>
          </w:p>
        </w:tc>
        <w:tc>
          <w:tcPr>
            <w:tcW w:w="3546" w:type="dxa"/>
          </w:tcPr>
          <w:p>
            <w:pPr>
              <w:pStyle w:val="TableParagraph"/>
              <w:spacing w:line="184" w:lineRule="exact"/>
              <w:ind w:left="209"/>
              <w:rPr>
                <w:sz w:val="18"/>
              </w:rPr>
            </w:pPr>
            <w:r>
              <w:rPr>
                <w:sz w:val="18"/>
              </w:rPr>
              <w:t>Dance Technique III</w:t>
            </w:r>
          </w:p>
        </w:tc>
        <w:tc>
          <w:tcPr>
            <w:tcW w:w="1855" w:type="dxa"/>
          </w:tcPr>
          <w:p>
            <w:pPr>
              <w:pStyle w:val="TableParagraph"/>
              <w:spacing w:line="184" w:lineRule="exact"/>
              <w:ind w:left="0" w:right="49"/>
              <w:jc w:val="right"/>
              <w:rPr>
                <w:sz w:val="18"/>
              </w:rPr>
            </w:pPr>
            <w:r>
              <w:rPr>
                <w:sz w:val="18"/>
              </w:rPr>
              <w:t>3</w:t>
            </w:r>
          </w:p>
        </w:tc>
      </w:tr>
      <w:tr>
        <w:trPr>
          <w:trHeight w:val="204" w:hRule="atLeast"/>
        </w:trPr>
        <w:tc>
          <w:tcPr>
            <w:tcW w:w="600" w:type="dxa"/>
          </w:tcPr>
          <w:p>
            <w:pPr>
              <w:pStyle w:val="TableParagraph"/>
              <w:spacing w:line="184" w:lineRule="exact"/>
              <w:rPr>
                <w:sz w:val="18"/>
              </w:rPr>
            </w:pPr>
            <w:r>
              <w:rPr>
                <w:sz w:val="18"/>
              </w:rPr>
              <w:t>DAN</w:t>
            </w:r>
          </w:p>
        </w:tc>
        <w:tc>
          <w:tcPr>
            <w:tcW w:w="680" w:type="dxa"/>
          </w:tcPr>
          <w:p>
            <w:pPr>
              <w:pStyle w:val="TableParagraph"/>
              <w:spacing w:line="184" w:lineRule="exact"/>
              <w:ind w:left="150" w:right="189"/>
              <w:jc w:val="center"/>
              <w:rPr>
                <w:sz w:val="18"/>
              </w:rPr>
            </w:pPr>
            <w:r>
              <w:rPr>
                <w:sz w:val="18"/>
              </w:rPr>
              <w:t>452</w:t>
            </w:r>
          </w:p>
        </w:tc>
        <w:tc>
          <w:tcPr>
            <w:tcW w:w="3546" w:type="dxa"/>
          </w:tcPr>
          <w:p>
            <w:pPr>
              <w:pStyle w:val="TableParagraph"/>
              <w:spacing w:line="184" w:lineRule="exact"/>
              <w:ind w:left="209"/>
              <w:rPr>
                <w:sz w:val="18"/>
              </w:rPr>
            </w:pPr>
            <w:r>
              <w:rPr>
                <w:sz w:val="18"/>
              </w:rPr>
              <w:t>Dance Technique IV</w:t>
            </w:r>
          </w:p>
        </w:tc>
        <w:tc>
          <w:tcPr>
            <w:tcW w:w="1855" w:type="dxa"/>
          </w:tcPr>
          <w:p>
            <w:pPr>
              <w:pStyle w:val="TableParagraph"/>
              <w:spacing w:line="184" w:lineRule="exact"/>
              <w:ind w:left="0" w:right="49"/>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2022.</w:t>
      </w:r>
    </w:p>
    <w:p>
      <w:pPr>
        <w:pStyle w:val="BodyText"/>
        <w:rPr>
          <w:sz w:val="20"/>
        </w:rPr>
      </w:pPr>
    </w:p>
    <w:p>
      <w:pPr>
        <w:pStyle w:val="BodyText"/>
        <w:spacing w:before="1"/>
        <w:rPr>
          <w:sz w:val="16"/>
        </w:rPr>
      </w:pPr>
    </w:p>
    <w:p>
      <w:pPr>
        <w:pStyle w:val="Heading2"/>
        <w:rPr>
          <w:u w:val="none"/>
        </w:rPr>
      </w:pPr>
      <w:r>
        <w:rPr>
          <w:u w:val="thick"/>
        </w:rPr>
        <w:t>ELI BROAD COLLEGE OF BUSINESS</w:t>
      </w:r>
    </w:p>
    <w:p>
      <w:pPr>
        <w:pStyle w:val="BodyText"/>
        <w:spacing w:before="7"/>
        <w:rPr>
          <w:b/>
          <w:sz w:val="9"/>
        </w:rPr>
      </w:pPr>
    </w:p>
    <w:p>
      <w:pPr>
        <w:pStyle w:val="ListParagraph"/>
        <w:numPr>
          <w:ilvl w:val="0"/>
          <w:numId w:val="9"/>
        </w:numPr>
        <w:tabs>
          <w:tab w:pos="839" w:val="left" w:leader="none"/>
          <w:tab w:pos="840" w:val="left" w:leader="none"/>
        </w:tabs>
        <w:spacing w:line="240" w:lineRule="auto" w:before="95" w:after="0"/>
        <w:ind w:left="839" w:right="543" w:hanging="720"/>
        <w:jc w:val="left"/>
        <w:rPr>
          <w:sz w:val="18"/>
        </w:rPr>
      </w:pPr>
      <w:r>
        <w:rPr>
          <w:sz w:val="18"/>
        </w:rPr>
        <w:t>Change the </w:t>
      </w:r>
      <w:r>
        <w:rPr>
          <w:b/>
          <w:sz w:val="18"/>
        </w:rPr>
        <w:t>Graduation Requirements for the Bachelor of Arts </w:t>
      </w:r>
      <w:r>
        <w:rPr>
          <w:sz w:val="18"/>
        </w:rPr>
        <w:t>degree in the </w:t>
      </w:r>
      <w:r>
        <w:rPr>
          <w:b/>
          <w:sz w:val="18"/>
        </w:rPr>
        <w:t>Eli Broad College of Business</w:t>
      </w:r>
      <w:r>
        <w:rPr>
          <w:sz w:val="18"/>
        </w:rPr>
        <w:t>. The University Committee on Undergraduate Education (UCUE) approved this request at its February 3, 2022</w:t>
      </w:r>
      <w:r>
        <w:rPr>
          <w:spacing w:val="-1"/>
          <w:sz w:val="18"/>
        </w:rPr>
        <w:t> </w:t>
      </w:r>
      <w:r>
        <w:rPr>
          <w:sz w:val="18"/>
        </w:rPr>
        <w:t>meeting.</w:t>
      </w:r>
    </w:p>
    <w:p>
      <w:pPr>
        <w:pStyle w:val="BodyText"/>
        <w:spacing w:before="11"/>
        <w:rPr>
          <w:sz w:val="17"/>
        </w:rPr>
      </w:pPr>
    </w:p>
    <w:p>
      <w:pPr>
        <w:pStyle w:val="ListParagraph"/>
        <w:numPr>
          <w:ilvl w:val="1"/>
          <w:numId w:val="9"/>
        </w:numPr>
        <w:tabs>
          <w:tab w:pos="1559" w:val="left" w:leader="none"/>
          <w:tab w:pos="1560" w:val="left" w:leader="none"/>
        </w:tabs>
        <w:spacing w:line="240" w:lineRule="auto" w:before="0" w:after="0"/>
        <w:ind w:left="1560" w:right="785" w:hanging="720"/>
        <w:jc w:val="left"/>
        <w:rPr>
          <w:sz w:val="18"/>
        </w:rPr>
      </w:pPr>
      <w:r>
        <w:rPr>
          <w:sz w:val="18"/>
        </w:rPr>
        <w:t>Under the heading </w:t>
      </w:r>
      <w:r>
        <w:rPr>
          <w:b/>
          <w:sz w:val="18"/>
        </w:rPr>
        <w:t>Graduation Requirements for the Bachelor of Arts Degree </w:t>
      </w:r>
      <w:r>
        <w:rPr>
          <w:sz w:val="18"/>
        </w:rPr>
        <w:t>make the following</w:t>
      </w:r>
      <w:r>
        <w:rPr>
          <w:spacing w:val="-2"/>
          <w:sz w:val="18"/>
        </w:rPr>
        <w:t> </w:t>
      </w:r>
      <w:r>
        <w:rPr>
          <w:sz w:val="18"/>
        </w:rPr>
        <w:t>changes:</w:t>
      </w:r>
    </w:p>
    <w:p>
      <w:pPr>
        <w:pStyle w:val="BodyText"/>
        <w:spacing w:before="1"/>
      </w:pPr>
    </w:p>
    <w:p>
      <w:pPr>
        <w:pStyle w:val="ListParagraph"/>
        <w:numPr>
          <w:ilvl w:val="2"/>
          <w:numId w:val="9"/>
        </w:numPr>
        <w:tabs>
          <w:tab w:pos="2280" w:val="left" w:leader="none"/>
          <w:tab w:pos="2281" w:val="left" w:leader="none"/>
        </w:tabs>
        <w:spacing w:line="240" w:lineRule="auto" w:before="0" w:after="0"/>
        <w:ind w:left="2280" w:right="0" w:hanging="721"/>
        <w:jc w:val="left"/>
        <w:rPr>
          <w:sz w:val="18"/>
        </w:rPr>
      </w:pPr>
      <w:r>
        <w:rPr>
          <w:sz w:val="18"/>
        </w:rPr>
        <w:t>In item 2. b., delete the following</w:t>
      </w:r>
      <w:r>
        <w:rPr>
          <w:spacing w:val="-3"/>
          <w:sz w:val="18"/>
        </w:rPr>
        <w:t> </w:t>
      </w:r>
      <w:r>
        <w:rPr>
          <w:sz w:val="18"/>
        </w:rPr>
        <w:t>course:</w:t>
      </w:r>
    </w:p>
    <w:p>
      <w:pPr>
        <w:pStyle w:val="BodyText"/>
        <w:tabs>
          <w:tab w:pos="2999" w:val="left" w:leader="none"/>
          <w:tab w:pos="3719" w:val="left" w:leader="none"/>
          <w:tab w:pos="8859" w:val="right" w:leader="none"/>
        </w:tabs>
        <w:spacing w:before="207"/>
        <w:ind w:left="2280"/>
      </w:pPr>
      <w:r>
        <w:rPr/>
        <w:t>MKT</w:t>
        <w:tab/>
        <w:t>310</w:t>
        <w:tab/>
        <w:t>International</w:t>
      </w:r>
      <w:r>
        <w:rPr>
          <w:spacing w:val="-1"/>
        </w:rPr>
        <w:t> </w:t>
      </w:r>
      <w:r>
        <w:rPr/>
        <w:t>Business</w:t>
        <w:tab/>
        <w:t>3</w:t>
      </w:r>
    </w:p>
    <w:p>
      <w:pPr>
        <w:pStyle w:val="BodyText"/>
        <w:spacing w:before="207"/>
        <w:ind w:left="2280"/>
      </w:pPr>
      <w:r>
        <w:rPr/>
        <w:t>Add the following course:</w:t>
      </w:r>
    </w:p>
    <w:p>
      <w:pPr>
        <w:pStyle w:val="BodyText"/>
        <w:tabs>
          <w:tab w:pos="2999" w:val="left" w:leader="none"/>
          <w:tab w:pos="3719" w:val="left" w:leader="none"/>
          <w:tab w:pos="8859" w:val="right" w:leader="none"/>
        </w:tabs>
        <w:spacing w:before="207"/>
        <w:ind w:left="2280"/>
      </w:pPr>
      <w:r>
        <w:rPr/>
        <w:t>IBUS</w:t>
        <w:tab/>
        <w:t>310</w:t>
        <w:tab/>
        <w:t>International</w:t>
      </w:r>
      <w:r>
        <w:rPr>
          <w:spacing w:val="-1"/>
        </w:rPr>
        <w:t> </w:t>
      </w:r>
      <w:r>
        <w:rPr/>
        <w:t>Business</w:t>
        <w:tab/>
        <w:t>3</w:t>
      </w:r>
    </w:p>
    <w:p>
      <w:pPr>
        <w:pStyle w:val="BodyText"/>
        <w:spacing w:before="413"/>
        <w:ind w:left="840"/>
      </w:pPr>
      <w:r>
        <w:rPr/>
        <w:t>Effective Fall 2022.</w:t>
      </w:r>
    </w:p>
    <w:p>
      <w:pPr>
        <w:spacing w:after="0"/>
        <w:sectPr>
          <w:pgSz w:w="12240" w:h="15840"/>
          <w:pgMar w:header="725" w:footer="0" w:top="1120" w:bottom="280" w:left="1320" w:right="1320"/>
        </w:sectPr>
      </w:pPr>
    </w:p>
    <w:p>
      <w:pPr>
        <w:pStyle w:val="BodyText"/>
        <w:rPr>
          <w:sz w:val="20"/>
        </w:rPr>
      </w:pPr>
    </w:p>
    <w:p>
      <w:pPr>
        <w:pStyle w:val="BodyText"/>
      </w:pPr>
    </w:p>
    <w:p>
      <w:pPr>
        <w:pStyle w:val="ListParagraph"/>
        <w:numPr>
          <w:ilvl w:val="0"/>
          <w:numId w:val="9"/>
        </w:numPr>
        <w:tabs>
          <w:tab w:pos="839" w:val="left" w:leader="none"/>
          <w:tab w:pos="840" w:val="left" w:leader="none"/>
        </w:tabs>
        <w:spacing w:line="240" w:lineRule="auto" w:before="0" w:after="0"/>
        <w:ind w:left="839" w:right="124" w:hanging="720"/>
        <w:jc w:val="left"/>
        <w:rPr>
          <w:sz w:val="18"/>
        </w:rPr>
      </w:pPr>
      <w:r>
        <w:rPr>
          <w:sz w:val="18"/>
        </w:rPr>
        <w:t>Change the requirements for the </w:t>
      </w:r>
      <w:r>
        <w:rPr>
          <w:b/>
          <w:sz w:val="18"/>
        </w:rPr>
        <w:t>Master of Science </w:t>
      </w:r>
      <w:r>
        <w:rPr>
          <w:sz w:val="18"/>
        </w:rPr>
        <w:t>degree in </w:t>
      </w:r>
      <w:r>
        <w:rPr>
          <w:b/>
          <w:sz w:val="18"/>
        </w:rPr>
        <w:t>Accounting </w:t>
      </w:r>
      <w:r>
        <w:rPr>
          <w:sz w:val="18"/>
        </w:rPr>
        <w:t>in the Department of Accounting and Information Systems. The University Committee on Graduate Studies (UCGS) approved this request at its February 21, 2022</w:t>
      </w:r>
      <w:r>
        <w:rPr>
          <w:spacing w:val="-1"/>
          <w:sz w:val="18"/>
        </w:rPr>
        <w:t> </w:t>
      </w:r>
      <w:r>
        <w:rPr>
          <w:sz w:val="18"/>
        </w:rPr>
        <w:t>meeting.</w:t>
      </w:r>
    </w:p>
    <w:p>
      <w:pPr>
        <w:pStyle w:val="BodyText"/>
      </w:pPr>
    </w:p>
    <w:p>
      <w:pPr>
        <w:spacing w:before="0"/>
        <w:ind w:left="839" w:right="536" w:firstLine="0"/>
        <w:jc w:val="left"/>
        <w:rPr>
          <w:i/>
          <w:sz w:val="18"/>
        </w:rPr>
      </w:pPr>
      <w:r>
        <w:rPr>
          <w:i/>
          <w:sz w:val="18"/>
        </w:rPr>
        <w:t>The concentrations in the Master of Science degree in Accounting are noted on the student’s academic </w:t>
      </w:r>
      <w:r>
        <w:rPr>
          <w:i/>
          <w:sz w:val="18"/>
        </w:rPr>
        <w:t>record when the requirements for the degree have been completed.</w:t>
      </w:r>
    </w:p>
    <w:p>
      <w:pPr>
        <w:pStyle w:val="BodyText"/>
        <w:spacing w:before="1"/>
        <w:rPr>
          <w:i/>
        </w:rPr>
      </w:pPr>
    </w:p>
    <w:p>
      <w:pPr>
        <w:pStyle w:val="ListParagraph"/>
        <w:numPr>
          <w:ilvl w:val="1"/>
          <w:numId w:val="9"/>
        </w:numPr>
        <w:tabs>
          <w:tab w:pos="1559" w:val="left" w:leader="none"/>
          <w:tab w:pos="1560" w:val="left" w:leader="none"/>
        </w:tabs>
        <w:spacing w:line="240" w:lineRule="auto" w:before="0" w:after="0"/>
        <w:ind w:left="1559" w:right="505" w:hanging="720"/>
        <w:jc w:val="left"/>
        <w:rPr>
          <w:sz w:val="18"/>
        </w:rPr>
      </w:pPr>
      <w:r>
        <w:rPr>
          <w:sz w:val="18"/>
        </w:rPr>
        <w:t>Under the heading </w:t>
      </w:r>
      <w:r>
        <w:rPr>
          <w:b/>
          <w:sz w:val="18"/>
        </w:rPr>
        <w:t>Requirements for the Master of Science Degree in Accounting</w:t>
      </w:r>
      <w:r>
        <w:rPr>
          <w:sz w:val="18"/>
        </w:rPr>
        <w:t>, add the following</w:t>
      </w:r>
      <w:r>
        <w:rPr>
          <w:spacing w:val="-1"/>
          <w:sz w:val="18"/>
        </w:rPr>
        <w:t> </w:t>
      </w:r>
      <w:r>
        <w:rPr>
          <w:sz w:val="18"/>
        </w:rPr>
        <w:t>concentration:</w:t>
      </w:r>
    </w:p>
    <w:p>
      <w:pPr>
        <w:pStyle w:val="BodyText"/>
        <w:spacing w:before="11"/>
        <w:rPr>
          <w:sz w:val="17"/>
        </w:rPr>
      </w:pPr>
    </w:p>
    <w:p>
      <w:pPr>
        <w:pStyle w:val="Heading3"/>
        <w:spacing w:after="5"/>
        <w:ind w:left="1560"/>
      </w:pPr>
      <w:r>
        <w:rPr/>
        <w:t>Transaction Services</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5262"/>
        <w:gridCol w:w="1010"/>
      </w:tblGrid>
      <w:tr>
        <w:trPr>
          <w:trHeight w:val="204" w:hRule="atLeast"/>
        </w:trPr>
        <w:tc>
          <w:tcPr>
            <w:tcW w:w="600" w:type="dxa"/>
          </w:tcPr>
          <w:p>
            <w:pPr>
              <w:pStyle w:val="TableParagraph"/>
              <w:spacing w:line="184" w:lineRule="exact"/>
              <w:rPr>
                <w:sz w:val="18"/>
              </w:rPr>
            </w:pPr>
            <w:r>
              <w:rPr>
                <w:sz w:val="18"/>
              </w:rPr>
              <w:t>ACC</w:t>
            </w:r>
          </w:p>
        </w:tc>
        <w:tc>
          <w:tcPr>
            <w:tcW w:w="681" w:type="dxa"/>
          </w:tcPr>
          <w:p>
            <w:pPr>
              <w:pStyle w:val="TableParagraph"/>
              <w:spacing w:line="184" w:lineRule="exact"/>
              <w:ind w:left="150" w:right="189"/>
              <w:jc w:val="center"/>
              <w:rPr>
                <w:sz w:val="18"/>
              </w:rPr>
            </w:pPr>
            <w:r>
              <w:rPr>
                <w:sz w:val="18"/>
              </w:rPr>
              <w:t>807</w:t>
            </w:r>
          </w:p>
        </w:tc>
        <w:tc>
          <w:tcPr>
            <w:tcW w:w="5262" w:type="dxa"/>
          </w:tcPr>
          <w:p>
            <w:pPr>
              <w:pStyle w:val="TableParagraph"/>
              <w:spacing w:line="184" w:lineRule="exact"/>
              <w:ind w:left="209"/>
              <w:rPr>
                <w:sz w:val="18"/>
              </w:rPr>
            </w:pPr>
            <w:r>
              <w:rPr>
                <w:sz w:val="18"/>
              </w:rPr>
              <w:t>Using Financial Statement Data for Decision-</w:t>
            </w:r>
          </w:p>
        </w:tc>
        <w:tc>
          <w:tcPr>
            <w:tcW w:w="1010" w:type="dxa"/>
          </w:tcPr>
          <w:p>
            <w:pPr>
              <w:pStyle w:val="TableParagraph"/>
              <w:spacing w:line="240" w:lineRule="auto"/>
              <w:ind w:left="0"/>
              <w:rPr>
                <w:rFonts w:ascii="Times New Roman"/>
                <w:sz w:val="14"/>
              </w:rPr>
            </w:pPr>
          </w:p>
        </w:tc>
      </w:tr>
      <w:tr>
        <w:trPr>
          <w:trHeight w:val="206" w:hRule="atLeast"/>
        </w:trPr>
        <w:tc>
          <w:tcPr>
            <w:tcW w:w="600" w:type="dxa"/>
          </w:tcPr>
          <w:p>
            <w:pPr>
              <w:pStyle w:val="TableParagraph"/>
              <w:spacing w:line="240" w:lineRule="auto"/>
              <w:ind w:left="0"/>
              <w:rPr>
                <w:rFonts w:ascii="Times New Roman"/>
                <w:sz w:val="14"/>
              </w:rPr>
            </w:pPr>
          </w:p>
        </w:tc>
        <w:tc>
          <w:tcPr>
            <w:tcW w:w="681" w:type="dxa"/>
          </w:tcPr>
          <w:p>
            <w:pPr>
              <w:pStyle w:val="TableParagraph"/>
              <w:spacing w:line="240" w:lineRule="auto"/>
              <w:ind w:left="0"/>
              <w:rPr>
                <w:rFonts w:ascii="Times New Roman"/>
                <w:sz w:val="14"/>
              </w:rPr>
            </w:pPr>
          </w:p>
        </w:tc>
        <w:tc>
          <w:tcPr>
            <w:tcW w:w="5262" w:type="dxa"/>
          </w:tcPr>
          <w:p>
            <w:pPr>
              <w:pStyle w:val="TableParagraph"/>
              <w:ind w:left="929"/>
              <w:rPr>
                <w:sz w:val="18"/>
              </w:rPr>
            </w:pPr>
            <w:r>
              <w:rPr>
                <w:sz w:val="18"/>
              </w:rPr>
              <w:t>Making- An Analytics Approach</w:t>
            </w:r>
          </w:p>
        </w:tc>
        <w:tc>
          <w:tcPr>
            <w:tcW w:w="1010" w:type="dxa"/>
          </w:tcPr>
          <w:p>
            <w:pPr>
              <w:pStyle w:val="TableParagraph"/>
              <w:ind w:left="707"/>
              <w:rPr>
                <w:sz w:val="18"/>
              </w:rPr>
            </w:pPr>
            <w:r>
              <w:rPr>
                <w:sz w:val="18"/>
              </w:rPr>
              <w:t>3</w:t>
            </w:r>
          </w:p>
        </w:tc>
      </w:tr>
      <w:tr>
        <w:trPr>
          <w:trHeight w:val="207" w:hRule="atLeast"/>
        </w:trPr>
        <w:tc>
          <w:tcPr>
            <w:tcW w:w="600" w:type="dxa"/>
          </w:tcPr>
          <w:p>
            <w:pPr>
              <w:pStyle w:val="TableParagraph"/>
              <w:rPr>
                <w:sz w:val="18"/>
              </w:rPr>
            </w:pPr>
            <w:r>
              <w:rPr>
                <w:sz w:val="18"/>
              </w:rPr>
              <w:t>ACC</w:t>
            </w:r>
          </w:p>
        </w:tc>
        <w:tc>
          <w:tcPr>
            <w:tcW w:w="681" w:type="dxa"/>
          </w:tcPr>
          <w:p>
            <w:pPr>
              <w:pStyle w:val="TableParagraph"/>
              <w:ind w:left="150" w:right="189"/>
              <w:jc w:val="center"/>
              <w:rPr>
                <w:sz w:val="18"/>
              </w:rPr>
            </w:pPr>
            <w:r>
              <w:rPr>
                <w:sz w:val="18"/>
              </w:rPr>
              <w:t>850</w:t>
            </w:r>
          </w:p>
        </w:tc>
        <w:tc>
          <w:tcPr>
            <w:tcW w:w="5262" w:type="dxa"/>
          </w:tcPr>
          <w:p>
            <w:pPr>
              <w:pStyle w:val="TableParagraph"/>
              <w:ind w:left="209"/>
              <w:rPr>
                <w:sz w:val="18"/>
              </w:rPr>
            </w:pPr>
            <w:r>
              <w:rPr>
                <w:sz w:val="18"/>
              </w:rPr>
              <w:t>Accounting and Tax Implications of Mergers</w:t>
            </w:r>
          </w:p>
        </w:tc>
        <w:tc>
          <w:tcPr>
            <w:tcW w:w="1010" w:type="dxa"/>
          </w:tcPr>
          <w:p>
            <w:pPr>
              <w:pStyle w:val="TableParagraph"/>
              <w:spacing w:line="240" w:lineRule="auto"/>
              <w:ind w:left="0"/>
              <w:rPr>
                <w:rFonts w:ascii="Times New Roman"/>
                <w:sz w:val="14"/>
              </w:rPr>
            </w:pPr>
          </w:p>
        </w:tc>
      </w:tr>
      <w:tr>
        <w:trPr>
          <w:trHeight w:val="207" w:hRule="atLeast"/>
        </w:trPr>
        <w:tc>
          <w:tcPr>
            <w:tcW w:w="600" w:type="dxa"/>
          </w:tcPr>
          <w:p>
            <w:pPr>
              <w:pStyle w:val="TableParagraph"/>
              <w:spacing w:line="240" w:lineRule="auto"/>
              <w:ind w:left="0"/>
              <w:rPr>
                <w:rFonts w:ascii="Times New Roman"/>
                <w:sz w:val="14"/>
              </w:rPr>
            </w:pPr>
          </w:p>
        </w:tc>
        <w:tc>
          <w:tcPr>
            <w:tcW w:w="681" w:type="dxa"/>
          </w:tcPr>
          <w:p>
            <w:pPr>
              <w:pStyle w:val="TableParagraph"/>
              <w:spacing w:line="240" w:lineRule="auto"/>
              <w:ind w:left="0"/>
              <w:rPr>
                <w:rFonts w:ascii="Times New Roman"/>
                <w:sz w:val="14"/>
              </w:rPr>
            </w:pPr>
          </w:p>
        </w:tc>
        <w:tc>
          <w:tcPr>
            <w:tcW w:w="5262" w:type="dxa"/>
          </w:tcPr>
          <w:p>
            <w:pPr>
              <w:pStyle w:val="TableParagraph"/>
              <w:ind w:left="930"/>
              <w:rPr>
                <w:sz w:val="18"/>
              </w:rPr>
            </w:pPr>
            <w:r>
              <w:rPr>
                <w:sz w:val="18"/>
              </w:rPr>
              <w:t>and Acquisitions</w:t>
            </w:r>
          </w:p>
        </w:tc>
        <w:tc>
          <w:tcPr>
            <w:tcW w:w="1010" w:type="dxa"/>
          </w:tcPr>
          <w:p>
            <w:pPr>
              <w:pStyle w:val="TableParagraph"/>
              <w:ind w:left="710"/>
              <w:rPr>
                <w:sz w:val="18"/>
              </w:rPr>
            </w:pPr>
            <w:r>
              <w:rPr>
                <w:sz w:val="18"/>
              </w:rPr>
              <w:t>3</w:t>
            </w:r>
          </w:p>
        </w:tc>
      </w:tr>
      <w:tr>
        <w:trPr>
          <w:trHeight w:val="206" w:hRule="atLeast"/>
        </w:trPr>
        <w:tc>
          <w:tcPr>
            <w:tcW w:w="600" w:type="dxa"/>
          </w:tcPr>
          <w:p>
            <w:pPr>
              <w:pStyle w:val="TableParagraph"/>
              <w:rPr>
                <w:sz w:val="18"/>
              </w:rPr>
            </w:pPr>
            <w:r>
              <w:rPr>
                <w:sz w:val="18"/>
              </w:rPr>
              <w:t>ACC</w:t>
            </w:r>
          </w:p>
        </w:tc>
        <w:tc>
          <w:tcPr>
            <w:tcW w:w="681" w:type="dxa"/>
          </w:tcPr>
          <w:p>
            <w:pPr>
              <w:pStyle w:val="TableParagraph"/>
              <w:ind w:left="150" w:right="188"/>
              <w:jc w:val="center"/>
              <w:rPr>
                <w:sz w:val="18"/>
              </w:rPr>
            </w:pPr>
            <w:r>
              <w:rPr>
                <w:sz w:val="18"/>
              </w:rPr>
              <w:t>891</w:t>
            </w:r>
          </w:p>
        </w:tc>
        <w:tc>
          <w:tcPr>
            <w:tcW w:w="5262" w:type="dxa"/>
          </w:tcPr>
          <w:p>
            <w:pPr>
              <w:pStyle w:val="TableParagraph"/>
              <w:ind w:left="209"/>
              <w:rPr>
                <w:sz w:val="18"/>
              </w:rPr>
            </w:pPr>
            <w:r>
              <w:rPr>
                <w:sz w:val="18"/>
              </w:rPr>
              <w:t>Special Topics in Accounting and Information Systems</w:t>
            </w:r>
          </w:p>
        </w:tc>
        <w:tc>
          <w:tcPr>
            <w:tcW w:w="1010" w:type="dxa"/>
          </w:tcPr>
          <w:p>
            <w:pPr>
              <w:pStyle w:val="TableParagraph"/>
              <w:ind w:left="708"/>
              <w:rPr>
                <w:sz w:val="18"/>
              </w:rPr>
            </w:pPr>
            <w:r>
              <w:rPr>
                <w:sz w:val="18"/>
              </w:rPr>
              <w:t>3</w:t>
            </w:r>
          </w:p>
        </w:tc>
      </w:tr>
      <w:tr>
        <w:trPr>
          <w:trHeight w:val="206" w:hRule="atLeast"/>
        </w:trPr>
        <w:tc>
          <w:tcPr>
            <w:tcW w:w="600" w:type="dxa"/>
          </w:tcPr>
          <w:p>
            <w:pPr>
              <w:pStyle w:val="TableParagraph"/>
              <w:rPr>
                <w:sz w:val="18"/>
              </w:rPr>
            </w:pPr>
            <w:r>
              <w:rPr>
                <w:sz w:val="18"/>
              </w:rPr>
              <w:t>FI</w:t>
            </w:r>
          </w:p>
        </w:tc>
        <w:tc>
          <w:tcPr>
            <w:tcW w:w="681" w:type="dxa"/>
          </w:tcPr>
          <w:p>
            <w:pPr>
              <w:pStyle w:val="TableParagraph"/>
              <w:ind w:left="150" w:right="189"/>
              <w:jc w:val="center"/>
              <w:rPr>
                <w:sz w:val="18"/>
              </w:rPr>
            </w:pPr>
            <w:r>
              <w:rPr>
                <w:sz w:val="18"/>
              </w:rPr>
              <w:t>845</w:t>
            </w:r>
          </w:p>
        </w:tc>
        <w:tc>
          <w:tcPr>
            <w:tcW w:w="5262" w:type="dxa"/>
          </w:tcPr>
          <w:p>
            <w:pPr>
              <w:pStyle w:val="TableParagraph"/>
              <w:ind w:left="209"/>
              <w:rPr>
                <w:sz w:val="18"/>
              </w:rPr>
            </w:pPr>
            <w:r>
              <w:rPr>
                <w:sz w:val="18"/>
              </w:rPr>
              <w:t>Financial Modeling &amp; Simulation I</w:t>
            </w:r>
          </w:p>
        </w:tc>
        <w:tc>
          <w:tcPr>
            <w:tcW w:w="1010" w:type="dxa"/>
          </w:tcPr>
          <w:p>
            <w:pPr>
              <w:pStyle w:val="TableParagraph"/>
              <w:ind w:left="708"/>
              <w:rPr>
                <w:sz w:val="18"/>
              </w:rPr>
            </w:pPr>
            <w:r>
              <w:rPr>
                <w:sz w:val="18"/>
              </w:rPr>
              <w:t>1.5</w:t>
            </w:r>
          </w:p>
        </w:tc>
      </w:tr>
      <w:tr>
        <w:trPr>
          <w:trHeight w:val="203" w:hRule="atLeast"/>
        </w:trPr>
        <w:tc>
          <w:tcPr>
            <w:tcW w:w="600" w:type="dxa"/>
          </w:tcPr>
          <w:p>
            <w:pPr>
              <w:pStyle w:val="TableParagraph"/>
              <w:spacing w:line="184" w:lineRule="exact"/>
              <w:rPr>
                <w:sz w:val="18"/>
              </w:rPr>
            </w:pPr>
            <w:r>
              <w:rPr>
                <w:sz w:val="18"/>
              </w:rPr>
              <w:t>FI</w:t>
            </w:r>
          </w:p>
        </w:tc>
        <w:tc>
          <w:tcPr>
            <w:tcW w:w="681" w:type="dxa"/>
          </w:tcPr>
          <w:p>
            <w:pPr>
              <w:pStyle w:val="TableParagraph"/>
              <w:spacing w:line="184" w:lineRule="exact"/>
              <w:ind w:left="150" w:right="189"/>
              <w:jc w:val="center"/>
              <w:rPr>
                <w:sz w:val="18"/>
              </w:rPr>
            </w:pPr>
            <w:r>
              <w:rPr>
                <w:sz w:val="18"/>
              </w:rPr>
              <w:t>846</w:t>
            </w:r>
          </w:p>
        </w:tc>
        <w:tc>
          <w:tcPr>
            <w:tcW w:w="5262" w:type="dxa"/>
          </w:tcPr>
          <w:p>
            <w:pPr>
              <w:pStyle w:val="TableParagraph"/>
              <w:spacing w:line="184" w:lineRule="exact"/>
              <w:ind w:left="209"/>
              <w:rPr>
                <w:sz w:val="18"/>
              </w:rPr>
            </w:pPr>
            <w:r>
              <w:rPr>
                <w:sz w:val="18"/>
              </w:rPr>
              <w:t>Financial Modeling &amp; Simulation II</w:t>
            </w:r>
          </w:p>
        </w:tc>
        <w:tc>
          <w:tcPr>
            <w:tcW w:w="1010" w:type="dxa"/>
          </w:tcPr>
          <w:p>
            <w:pPr>
              <w:pStyle w:val="TableParagraph"/>
              <w:spacing w:line="184" w:lineRule="exact"/>
              <w:ind w:left="707"/>
              <w:rPr>
                <w:sz w:val="18"/>
              </w:rPr>
            </w:pPr>
            <w:r>
              <w:rPr>
                <w:sz w:val="18"/>
              </w:rPr>
              <w:t>1.5</w:t>
            </w:r>
          </w:p>
        </w:tc>
      </w:tr>
    </w:tbl>
    <w:p>
      <w:pPr>
        <w:pStyle w:val="BodyText"/>
        <w:rPr>
          <w:b/>
          <w:sz w:val="20"/>
        </w:rPr>
      </w:pPr>
    </w:p>
    <w:p>
      <w:pPr>
        <w:pStyle w:val="BodyText"/>
        <w:rPr>
          <w:b/>
          <w:sz w:val="20"/>
        </w:rPr>
      </w:pPr>
    </w:p>
    <w:p>
      <w:pPr>
        <w:pStyle w:val="BodyText"/>
        <w:spacing w:before="161"/>
        <w:ind w:left="840"/>
      </w:pPr>
      <w:r>
        <w:rPr/>
        <w:t>Effective Fall 2022.</w:t>
      </w:r>
    </w:p>
    <w:p>
      <w:pPr>
        <w:pStyle w:val="BodyText"/>
      </w:pPr>
    </w:p>
    <w:p>
      <w:pPr>
        <w:pStyle w:val="ListParagraph"/>
        <w:numPr>
          <w:ilvl w:val="0"/>
          <w:numId w:val="9"/>
        </w:numPr>
        <w:tabs>
          <w:tab w:pos="839" w:val="left" w:leader="none"/>
          <w:tab w:pos="840" w:val="left" w:leader="none"/>
        </w:tabs>
        <w:spacing w:line="240" w:lineRule="auto" w:before="0" w:after="0"/>
        <w:ind w:left="839" w:right="0" w:hanging="721"/>
        <w:jc w:val="left"/>
        <w:rPr>
          <w:sz w:val="18"/>
        </w:rPr>
      </w:pPr>
      <w:r>
        <w:rPr>
          <w:sz w:val="18"/>
        </w:rPr>
        <w:t>Change</w:t>
      </w:r>
      <w:r>
        <w:rPr>
          <w:spacing w:val="-3"/>
          <w:sz w:val="18"/>
        </w:rPr>
        <w:t> </w:t>
      </w:r>
      <w:r>
        <w:rPr>
          <w:sz w:val="18"/>
        </w:rPr>
        <w:t>the</w:t>
      </w:r>
      <w:r>
        <w:rPr>
          <w:spacing w:val="-2"/>
          <w:sz w:val="18"/>
        </w:rPr>
        <w:t> </w:t>
      </w:r>
      <w:r>
        <w:rPr>
          <w:sz w:val="18"/>
        </w:rPr>
        <w:t>requirements</w:t>
      </w:r>
      <w:r>
        <w:rPr>
          <w:spacing w:val="-3"/>
          <w:sz w:val="18"/>
        </w:rPr>
        <w:t> </w:t>
      </w:r>
      <w:r>
        <w:rPr>
          <w:sz w:val="18"/>
        </w:rPr>
        <w:t>for</w:t>
      </w:r>
      <w:r>
        <w:rPr>
          <w:spacing w:val="-2"/>
          <w:sz w:val="18"/>
        </w:rPr>
        <w:t> </w:t>
      </w:r>
      <w:r>
        <w:rPr>
          <w:sz w:val="18"/>
        </w:rPr>
        <w:t>the</w:t>
      </w:r>
      <w:r>
        <w:rPr>
          <w:spacing w:val="-3"/>
          <w:sz w:val="18"/>
        </w:rPr>
        <w:t> </w:t>
      </w:r>
      <w:r>
        <w:rPr>
          <w:b/>
          <w:sz w:val="18"/>
        </w:rPr>
        <w:t>Minor</w:t>
      </w:r>
      <w:r>
        <w:rPr>
          <w:b/>
          <w:spacing w:val="-3"/>
          <w:sz w:val="18"/>
        </w:rPr>
        <w:t> </w:t>
      </w:r>
      <w:r>
        <w:rPr>
          <w:sz w:val="18"/>
        </w:rPr>
        <w:t>in</w:t>
      </w:r>
      <w:r>
        <w:rPr>
          <w:spacing w:val="-4"/>
          <w:sz w:val="18"/>
        </w:rPr>
        <w:t> </w:t>
      </w:r>
      <w:r>
        <w:rPr>
          <w:b/>
          <w:sz w:val="18"/>
        </w:rPr>
        <w:t>Insurance</w:t>
      </w:r>
      <w:r>
        <w:rPr>
          <w:b/>
          <w:spacing w:val="-3"/>
          <w:sz w:val="18"/>
        </w:rPr>
        <w:t> </w:t>
      </w:r>
      <w:r>
        <w:rPr>
          <w:b/>
          <w:sz w:val="18"/>
        </w:rPr>
        <w:t>and</w:t>
      </w:r>
      <w:r>
        <w:rPr>
          <w:b/>
          <w:spacing w:val="-2"/>
          <w:sz w:val="18"/>
        </w:rPr>
        <w:t> </w:t>
      </w:r>
      <w:r>
        <w:rPr>
          <w:b/>
          <w:sz w:val="18"/>
        </w:rPr>
        <w:t>Risk</w:t>
      </w:r>
      <w:r>
        <w:rPr>
          <w:b/>
          <w:spacing w:val="-4"/>
          <w:sz w:val="18"/>
        </w:rPr>
        <w:t> </w:t>
      </w:r>
      <w:r>
        <w:rPr>
          <w:b/>
          <w:sz w:val="18"/>
        </w:rPr>
        <w:t>Management</w:t>
      </w:r>
      <w:r>
        <w:rPr>
          <w:b/>
          <w:spacing w:val="-2"/>
          <w:sz w:val="18"/>
        </w:rPr>
        <w:t> </w:t>
      </w:r>
      <w:r>
        <w:rPr>
          <w:sz w:val="18"/>
        </w:rPr>
        <w:t>in</w:t>
      </w:r>
      <w:r>
        <w:rPr>
          <w:spacing w:val="-2"/>
          <w:sz w:val="18"/>
        </w:rPr>
        <w:t> </w:t>
      </w:r>
      <w:r>
        <w:rPr>
          <w:sz w:val="18"/>
        </w:rPr>
        <w:t>the</w:t>
      </w:r>
      <w:r>
        <w:rPr>
          <w:spacing w:val="-3"/>
          <w:sz w:val="18"/>
        </w:rPr>
        <w:t> </w:t>
      </w:r>
      <w:r>
        <w:rPr>
          <w:sz w:val="18"/>
        </w:rPr>
        <w:t>Department</w:t>
      </w:r>
      <w:r>
        <w:rPr>
          <w:spacing w:val="-2"/>
          <w:sz w:val="18"/>
        </w:rPr>
        <w:t> </w:t>
      </w:r>
      <w:r>
        <w:rPr>
          <w:sz w:val="18"/>
        </w:rPr>
        <w:t>of</w:t>
      </w:r>
      <w:r>
        <w:rPr>
          <w:spacing w:val="-2"/>
          <w:sz w:val="18"/>
        </w:rPr>
        <w:t> </w:t>
      </w:r>
      <w:r>
        <w:rPr>
          <w:sz w:val="18"/>
        </w:rPr>
        <w:t>Finance.</w:t>
      </w:r>
    </w:p>
    <w:p>
      <w:pPr>
        <w:pStyle w:val="BodyText"/>
      </w:pPr>
    </w:p>
    <w:p>
      <w:pPr>
        <w:pStyle w:val="ListParagraph"/>
        <w:numPr>
          <w:ilvl w:val="1"/>
          <w:numId w:val="9"/>
        </w:numPr>
        <w:tabs>
          <w:tab w:pos="1559" w:val="left" w:leader="none"/>
          <w:tab w:pos="1560" w:val="left" w:leader="none"/>
        </w:tabs>
        <w:spacing w:line="240" w:lineRule="auto" w:before="0" w:after="0"/>
        <w:ind w:left="1559" w:right="306" w:hanging="720"/>
        <w:jc w:val="left"/>
        <w:rPr>
          <w:sz w:val="18"/>
        </w:rPr>
      </w:pPr>
      <w:r>
        <w:rPr>
          <w:sz w:val="18"/>
        </w:rPr>
        <w:t>Under the heading </w:t>
      </w:r>
      <w:r>
        <w:rPr>
          <w:b/>
          <w:sz w:val="18"/>
        </w:rPr>
        <w:t>Requirements for the Minor in Insurance and Risk Management </w:t>
      </w:r>
      <w:r>
        <w:rPr>
          <w:sz w:val="18"/>
        </w:rPr>
        <w:t>make the following changes in item</w:t>
      </w:r>
      <w:r>
        <w:rPr>
          <w:spacing w:val="-2"/>
          <w:sz w:val="18"/>
        </w:rPr>
        <w:t> </w:t>
      </w:r>
      <w:r>
        <w:rPr>
          <w:sz w:val="18"/>
        </w:rPr>
        <w:t>1.:</w:t>
      </w:r>
    </w:p>
    <w:p>
      <w:pPr>
        <w:pStyle w:val="BodyText"/>
      </w:pPr>
    </w:p>
    <w:p>
      <w:pPr>
        <w:pStyle w:val="BodyText"/>
        <w:ind w:left="1560"/>
      </w:pPr>
      <w:r>
        <w:rPr/>
        <w:t>Delete the following courses:</w:t>
      </w: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384"/>
        <w:gridCol w:w="1736"/>
      </w:tblGrid>
      <w:tr>
        <w:trPr>
          <w:trHeight w:val="203" w:hRule="atLeast"/>
        </w:trPr>
        <w:tc>
          <w:tcPr>
            <w:tcW w:w="609" w:type="dxa"/>
          </w:tcPr>
          <w:p>
            <w:pPr>
              <w:pStyle w:val="TableParagraph"/>
              <w:spacing w:line="184" w:lineRule="exact"/>
              <w:rPr>
                <w:sz w:val="18"/>
              </w:rPr>
            </w:pPr>
            <w:r>
              <w:rPr>
                <w:sz w:val="18"/>
              </w:rPr>
              <w:t>FI</w:t>
            </w:r>
          </w:p>
        </w:tc>
        <w:tc>
          <w:tcPr>
            <w:tcW w:w="670" w:type="dxa"/>
          </w:tcPr>
          <w:p>
            <w:pPr>
              <w:pStyle w:val="TableParagraph"/>
              <w:spacing w:line="184" w:lineRule="exact"/>
              <w:ind w:left="140" w:right="185"/>
              <w:jc w:val="center"/>
              <w:rPr>
                <w:sz w:val="18"/>
              </w:rPr>
            </w:pPr>
            <w:r>
              <w:rPr>
                <w:sz w:val="18"/>
              </w:rPr>
              <w:t>312</w:t>
            </w:r>
          </w:p>
        </w:tc>
        <w:tc>
          <w:tcPr>
            <w:tcW w:w="4384" w:type="dxa"/>
          </w:tcPr>
          <w:p>
            <w:pPr>
              <w:pStyle w:val="TableParagraph"/>
              <w:spacing w:line="184" w:lineRule="exact"/>
              <w:ind w:left="211"/>
              <w:rPr>
                <w:sz w:val="18"/>
              </w:rPr>
            </w:pPr>
            <w:r>
              <w:rPr>
                <w:sz w:val="18"/>
              </w:rPr>
              <w:t>Introduction to Investments</w:t>
            </w:r>
          </w:p>
        </w:tc>
        <w:tc>
          <w:tcPr>
            <w:tcW w:w="1736" w:type="dxa"/>
          </w:tcPr>
          <w:p>
            <w:pPr>
              <w:pStyle w:val="TableParagraph"/>
              <w:spacing w:line="184" w:lineRule="exact"/>
              <w:ind w:left="0" w:right="45"/>
              <w:jc w:val="right"/>
              <w:rPr>
                <w:sz w:val="18"/>
              </w:rPr>
            </w:pPr>
            <w:r>
              <w:rPr>
                <w:sz w:val="18"/>
              </w:rPr>
              <w:t>3</w:t>
            </w:r>
          </w:p>
        </w:tc>
      </w:tr>
      <w:tr>
        <w:trPr>
          <w:trHeight w:val="206" w:hRule="atLeast"/>
        </w:trPr>
        <w:tc>
          <w:tcPr>
            <w:tcW w:w="609" w:type="dxa"/>
          </w:tcPr>
          <w:p>
            <w:pPr>
              <w:pStyle w:val="TableParagraph"/>
              <w:rPr>
                <w:sz w:val="18"/>
              </w:rPr>
            </w:pPr>
            <w:r>
              <w:rPr>
                <w:sz w:val="18"/>
              </w:rPr>
              <w:t>FI</w:t>
            </w:r>
          </w:p>
        </w:tc>
        <w:tc>
          <w:tcPr>
            <w:tcW w:w="670" w:type="dxa"/>
          </w:tcPr>
          <w:p>
            <w:pPr>
              <w:pStyle w:val="TableParagraph"/>
              <w:ind w:left="140" w:right="186"/>
              <w:jc w:val="center"/>
              <w:rPr>
                <w:sz w:val="18"/>
              </w:rPr>
            </w:pPr>
            <w:r>
              <w:rPr>
                <w:sz w:val="18"/>
              </w:rPr>
              <w:t>321</w:t>
            </w:r>
          </w:p>
        </w:tc>
        <w:tc>
          <w:tcPr>
            <w:tcW w:w="4384" w:type="dxa"/>
          </w:tcPr>
          <w:p>
            <w:pPr>
              <w:pStyle w:val="TableParagraph"/>
              <w:ind w:left="211"/>
              <w:rPr>
                <w:sz w:val="18"/>
              </w:rPr>
            </w:pPr>
            <w:r>
              <w:rPr>
                <w:sz w:val="18"/>
              </w:rPr>
              <w:t>Theory of Investments</w:t>
            </w:r>
          </w:p>
        </w:tc>
        <w:tc>
          <w:tcPr>
            <w:tcW w:w="1736" w:type="dxa"/>
          </w:tcPr>
          <w:p>
            <w:pPr>
              <w:pStyle w:val="TableParagraph"/>
              <w:ind w:left="0" w:right="46"/>
              <w:jc w:val="right"/>
              <w:rPr>
                <w:sz w:val="18"/>
              </w:rPr>
            </w:pPr>
            <w:r>
              <w:rPr>
                <w:sz w:val="18"/>
              </w:rPr>
              <w:t>3</w:t>
            </w:r>
          </w:p>
        </w:tc>
      </w:tr>
      <w:tr>
        <w:trPr>
          <w:trHeight w:val="204" w:hRule="atLeast"/>
        </w:trPr>
        <w:tc>
          <w:tcPr>
            <w:tcW w:w="609" w:type="dxa"/>
          </w:tcPr>
          <w:p>
            <w:pPr>
              <w:pStyle w:val="TableParagraph"/>
              <w:spacing w:line="184" w:lineRule="exact"/>
              <w:rPr>
                <w:sz w:val="18"/>
              </w:rPr>
            </w:pPr>
            <w:r>
              <w:rPr>
                <w:sz w:val="18"/>
              </w:rPr>
              <w:t>SCM</w:t>
            </w:r>
          </w:p>
        </w:tc>
        <w:tc>
          <w:tcPr>
            <w:tcW w:w="670" w:type="dxa"/>
          </w:tcPr>
          <w:p>
            <w:pPr>
              <w:pStyle w:val="TableParagraph"/>
              <w:spacing w:line="184" w:lineRule="exact"/>
              <w:ind w:left="140" w:right="187"/>
              <w:jc w:val="center"/>
              <w:rPr>
                <w:sz w:val="18"/>
              </w:rPr>
            </w:pPr>
            <w:r>
              <w:rPr>
                <w:sz w:val="18"/>
              </w:rPr>
              <w:t>475</w:t>
            </w:r>
          </w:p>
        </w:tc>
        <w:tc>
          <w:tcPr>
            <w:tcW w:w="4384" w:type="dxa"/>
          </w:tcPr>
          <w:p>
            <w:pPr>
              <w:pStyle w:val="TableParagraph"/>
              <w:spacing w:line="184" w:lineRule="exact"/>
              <w:ind w:left="210"/>
              <w:rPr>
                <w:sz w:val="18"/>
              </w:rPr>
            </w:pPr>
            <w:r>
              <w:rPr>
                <w:sz w:val="18"/>
              </w:rPr>
              <w:t>Supply Chain Decision Modeling</w:t>
            </w:r>
          </w:p>
        </w:tc>
        <w:tc>
          <w:tcPr>
            <w:tcW w:w="1736" w:type="dxa"/>
          </w:tcPr>
          <w:p>
            <w:pPr>
              <w:pStyle w:val="TableParagraph"/>
              <w:spacing w:line="184" w:lineRule="exact"/>
              <w:ind w:left="0" w:right="47"/>
              <w:jc w:val="right"/>
              <w:rPr>
                <w:sz w:val="18"/>
              </w:rPr>
            </w:pPr>
            <w:r>
              <w:rPr>
                <w:sz w:val="18"/>
              </w:rPr>
              <w:t>2</w:t>
            </w:r>
          </w:p>
        </w:tc>
      </w:tr>
    </w:tbl>
    <w:p>
      <w:pPr>
        <w:pStyle w:val="BodyText"/>
      </w:pPr>
    </w:p>
    <w:p>
      <w:pPr>
        <w:pStyle w:val="BodyText"/>
        <w:ind w:left="1560"/>
      </w:pPr>
      <w:r>
        <w:rPr/>
        <w:t>Add the following courses:</w:t>
      </w:r>
    </w:p>
    <w:p>
      <w:pPr>
        <w:pStyle w:val="BodyText"/>
        <w:spacing w:before="5" w:after="1"/>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200"/>
        <w:gridCol w:w="1921"/>
      </w:tblGrid>
      <w:tr>
        <w:trPr>
          <w:trHeight w:val="203" w:hRule="atLeast"/>
        </w:trPr>
        <w:tc>
          <w:tcPr>
            <w:tcW w:w="580" w:type="dxa"/>
          </w:tcPr>
          <w:p>
            <w:pPr>
              <w:pStyle w:val="TableParagraph"/>
              <w:spacing w:line="184" w:lineRule="exact"/>
              <w:rPr>
                <w:sz w:val="18"/>
              </w:rPr>
            </w:pPr>
            <w:r>
              <w:rPr>
                <w:sz w:val="18"/>
              </w:rPr>
              <w:t>FI</w:t>
            </w:r>
          </w:p>
        </w:tc>
        <w:tc>
          <w:tcPr>
            <w:tcW w:w="700" w:type="dxa"/>
          </w:tcPr>
          <w:p>
            <w:pPr>
              <w:pStyle w:val="TableParagraph"/>
              <w:spacing w:line="184" w:lineRule="exact"/>
              <w:ind w:left="170" w:right="188"/>
              <w:jc w:val="center"/>
              <w:rPr>
                <w:sz w:val="18"/>
              </w:rPr>
            </w:pPr>
            <w:r>
              <w:rPr>
                <w:sz w:val="18"/>
              </w:rPr>
              <w:t>480</w:t>
            </w:r>
          </w:p>
        </w:tc>
        <w:tc>
          <w:tcPr>
            <w:tcW w:w="4200" w:type="dxa"/>
          </w:tcPr>
          <w:p>
            <w:pPr>
              <w:pStyle w:val="TableParagraph"/>
              <w:spacing w:line="184" w:lineRule="exact"/>
              <w:ind w:left="210"/>
              <w:rPr>
                <w:sz w:val="18"/>
              </w:rPr>
            </w:pPr>
            <w:r>
              <w:rPr>
                <w:sz w:val="18"/>
              </w:rPr>
              <w:t>Financial Risk Management</w:t>
            </w:r>
          </w:p>
        </w:tc>
        <w:tc>
          <w:tcPr>
            <w:tcW w:w="1921" w:type="dxa"/>
          </w:tcPr>
          <w:p>
            <w:pPr>
              <w:pStyle w:val="TableParagraph"/>
              <w:spacing w:line="184" w:lineRule="exact"/>
              <w:ind w:left="0" w:right="49"/>
              <w:jc w:val="right"/>
              <w:rPr>
                <w:sz w:val="18"/>
              </w:rPr>
            </w:pPr>
            <w:r>
              <w:rPr>
                <w:sz w:val="18"/>
              </w:rPr>
              <w:t>3</w:t>
            </w:r>
          </w:p>
        </w:tc>
      </w:tr>
      <w:tr>
        <w:trPr>
          <w:trHeight w:val="203" w:hRule="atLeast"/>
        </w:trPr>
        <w:tc>
          <w:tcPr>
            <w:tcW w:w="580" w:type="dxa"/>
          </w:tcPr>
          <w:p>
            <w:pPr>
              <w:pStyle w:val="TableParagraph"/>
              <w:spacing w:line="184" w:lineRule="exact"/>
              <w:rPr>
                <w:sz w:val="18"/>
              </w:rPr>
            </w:pPr>
            <w:r>
              <w:rPr>
                <w:sz w:val="18"/>
              </w:rPr>
              <w:t>STT</w:t>
            </w:r>
          </w:p>
        </w:tc>
        <w:tc>
          <w:tcPr>
            <w:tcW w:w="700" w:type="dxa"/>
          </w:tcPr>
          <w:p>
            <w:pPr>
              <w:pStyle w:val="TableParagraph"/>
              <w:spacing w:line="184" w:lineRule="exact"/>
              <w:ind w:left="170" w:right="188"/>
              <w:jc w:val="center"/>
              <w:rPr>
                <w:sz w:val="18"/>
              </w:rPr>
            </w:pPr>
            <w:r>
              <w:rPr>
                <w:sz w:val="18"/>
              </w:rPr>
              <w:t>467</w:t>
            </w:r>
          </w:p>
        </w:tc>
        <w:tc>
          <w:tcPr>
            <w:tcW w:w="4200" w:type="dxa"/>
          </w:tcPr>
          <w:p>
            <w:pPr>
              <w:pStyle w:val="TableParagraph"/>
              <w:spacing w:line="184" w:lineRule="exact"/>
              <w:ind w:left="210"/>
              <w:rPr>
                <w:sz w:val="18"/>
              </w:rPr>
            </w:pPr>
            <w:r>
              <w:rPr>
                <w:sz w:val="18"/>
              </w:rPr>
              <w:t>Insurance Operations</w:t>
            </w:r>
          </w:p>
        </w:tc>
        <w:tc>
          <w:tcPr>
            <w:tcW w:w="1921" w:type="dxa"/>
          </w:tcPr>
          <w:p>
            <w:pPr>
              <w:pStyle w:val="TableParagraph"/>
              <w:spacing w:line="184" w:lineRule="exact"/>
              <w:ind w:left="0" w:right="49"/>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9"/>
        </w:numPr>
        <w:tabs>
          <w:tab w:pos="839" w:val="left" w:leader="none"/>
          <w:tab w:pos="840" w:val="left" w:leader="none"/>
        </w:tabs>
        <w:spacing w:line="240" w:lineRule="auto" w:before="0" w:after="0"/>
        <w:ind w:left="839" w:right="286" w:hanging="720"/>
        <w:jc w:val="left"/>
        <w:rPr>
          <w:sz w:val="18"/>
        </w:rPr>
      </w:pPr>
      <w:r>
        <w:rPr>
          <w:sz w:val="18"/>
        </w:rPr>
        <w:t>Change the requirements for the </w:t>
      </w:r>
      <w:r>
        <w:rPr>
          <w:b/>
          <w:sz w:val="18"/>
        </w:rPr>
        <w:t>Graduate Certificate </w:t>
      </w:r>
      <w:r>
        <w:rPr>
          <w:sz w:val="18"/>
        </w:rPr>
        <w:t>in </w:t>
      </w:r>
      <w:r>
        <w:rPr>
          <w:b/>
          <w:sz w:val="18"/>
        </w:rPr>
        <w:t>Human Resource Management and Development</w:t>
      </w:r>
      <w:r>
        <w:rPr>
          <w:b/>
          <w:spacing w:val="-5"/>
          <w:sz w:val="18"/>
        </w:rPr>
        <w:t> </w:t>
      </w:r>
      <w:r>
        <w:rPr>
          <w:sz w:val="18"/>
        </w:rPr>
        <w:t>in</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Management.</w:t>
      </w:r>
      <w:r>
        <w:rPr>
          <w:spacing w:val="-4"/>
          <w:sz w:val="18"/>
        </w:rPr>
        <w:t> </w:t>
      </w:r>
      <w:r>
        <w:rPr>
          <w:sz w:val="18"/>
        </w:rPr>
        <w:t>The</w:t>
      </w:r>
      <w:r>
        <w:rPr>
          <w:spacing w:val="-4"/>
          <w:sz w:val="18"/>
        </w:rPr>
        <w:t> </w:t>
      </w:r>
      <w:r>
        <w:rPr>
          <w:sz w:val="18"/>
        </w:rPr>
        <w:t>University</w:t>
      </w:r>
      <w:r>
        <w:rPr>
          <w:spacing w:val="-4"/>
          <w:sz w:val="18"/>
        </w:rPr>
        <w:t> </w:t>
      </w:r>
      <w:r>
        <w:rPr>
          <w:sz w:val="18"/>
        </w:rPr>
        <w:t>Committee</w:t>
      </w:r>
      <w:r>
        <w:rPr>
          <w:spacing w:val="-5"/>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 approved this request at its February 21, 2022</w:t>
      </w:r>
      <w:r>
        <w:rPr>
          <w:spacing w:val="-4"/>
          <w:sz w:val="18"/>
        </w:rPr>
        <w:t> </w:t>
      </w:r>
      <w:r>
        <w:rPr>
          <w:sz w:val="18"/>
        </w:rPr>
        <w:t>meeting.</w:t>
      </w:r>
    </w:p>
    <w:p>
      <w:pPr>
        <w:pStyle w:val="BodyText"/>
      </w:pPr>
    </w:p>
    <w:p>
      <w:pPr>
        <w:pStyle w:val="ListParagraph"/>
        <w:numPr>
          <w:ilvl w:val="1"/>
          <w:numId w:val="9"/>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 </w:t>
      </w:r>
      <w:r>
        <w:rPr>
          <w:sz w:val="18"/>
        </w:rPr>
        <w:t>replace items 2. and 3. with the</w:t>
      </w:r>
      <w:r>
        <w:rPr>
          <w:spacing w:val="-6"/>
          <w:sz w:val="18"/>
        </w:rPr>
        <w:t> </w:t>
      </w:r>
      <w:r>
        <w:rPr>
          <w:sz w:val="18"/>
        </w:rPr>
        <w:t>following:</w:t>
      </w:r>
    </w:p>
    <w:p>
      <w:pPr>
        <w:pStyle w:val="BodyText"/>
      </w:pPr>
    </w:p>
    <w:p>
      <w:pPr>
        <w:pStyle w:val="ListParagraph"/>
        <w:numPr>
          <w:ilvl w:val="0"/>
          <w:numId w:val="10"/>
        </w:numPr>
        <w:tabs>
          <w:tab w:pos="2279" w:val="left" w:leader="none"/>
          <w:tab w:pos="2280" w:val="left" w:leader="none"/>
        </w:tabs>
        <w:spacing w:line="207" w:lineRule="exact" w:before="0" w:after="0"/>
        <w:ind w:left="2279" w:right="0" w:hanging="721"/>
        <w:jc w:val="left"/>
        <w:rPr>
          <w:sz w:val="18"/>
        </w:rPr>
      </w:pPr>
      <w:r>
        <w:rPr>
          <w:sz w:val="18"/>
        </w:rPr>
        <w:t>have a preferred undergraduate grade-point average of</w:t>
      </w:r>
      <w:r>
        <w:rPr>
          <w:spacing w:val="-3"/>
          <w:sz w:val="18"/>
        </w:rPr>
        <w:t> </w:t>
      </w:r>
      <w:r>
        <w:rPr>
          <w:sz w:val="18"/>
        </w:rPr>
        <w:t>3.0.</w:t>
      </w:r>
    </w:p>
    <w:p>
      <w:pPr>
        <w:pStyle w:val="ListParagraph"/>
        <w:numPr>
          <w:ilvl w:val="0"/>
          <w:numId w:val="10"/>
        </w:numPr>
        <w:tabs>
          <w:tab w:pos="2279" w:val="left" w:leader="none"/>
          <w:tab w:pos="2280" w:val="left" w:leader="none"/>
        </w:tabs>
        <w:spacing w:line="207" w:lineRule="exact" w:before="0" w:after="0"/>
        <w:ind w:left="2279" w:right="0" w:hanging="721"/>
        <w:jc w:val="left"/>
        <w:rPr>
          <w:sz w:val="18"/>
        </w:rPr>
      </w:pPr>
      <w:r>
        <w:rPr>
          <w:sz w:val="18"/>
        </w:rPr>
        <w:t>have</w:t>
      </w:r>
      <w:r>
        <w:rPr>
          <w:spacing w:val="-3"/>
          <w:sz w:val="18"/>
        </w:rPr>
        <w:t> </w:t>
      </w:r>
      <w:r>
        <w:rPr>
          <w:sz w:val="18"/>
        </w:rPr>
        <w:t>three</w:t>
      </w:r>
      <w:r>
        <w:rPr>
          <w:spacing w:val="-3"/>
          <w:sz w:val="18"/>
        </w:rPr>
        <w:t> </w:t>
      </w:r>
      <w:r>
        <w:rPr>
          <w:sz w:val="18"/>
        </w:rPr>
        <w:t>or</w:t>
      </w:r>
      <w:r>
        <w:rPr>
          <w:spacing w:val="-2"/>
          <w:sz w:val="18"/>
        </w:rPr>
        <w:t> </w:t>
      </w:r>
      <w:r>
        <w:rPr>
          <w:sz w:val="18"/>
        </w:rPr>
        <w:t>more</w:t>
      </w:r>
      <w:r>
        <w:rPr>
          <w:spacing w:val="-3"/>
          <w:sz w:val="18"/>
        </w:rPr>
        <w:t> </w:t>
      </w:r>
      <w:r>
        <w:rPr>
          <w:sz w:val="18"/>
        </w:rPr>
        <w:t>years</w:t>
      </w:r>
      <w:r>
        <w:rPr>
          <w:spacing w:val="-3"/>
          <w:sz w:val="18"/>
        </w:rPr>
        <w:t> </w:t>
      </w:r>
      <w:r>
        <w:rPr>
          <w:sz w:val="18"/>
        </w:rPr>
        <w:t>of</w:t>
      </w:r>
      <w:r>
        <w:rPr>
          <w:spacing w:val="-3"/>
          <w:sz w:val="18"/>
        </w:rPr>
        <w:t> </w:t>
      </w:r>
      <w:r>
        <w:rPr>
          <w:sz w:val="18"/>
        </w:rPr>
        <w:t>full-time</w:t>
      </w:r>
      <w:r>
        <w:rPr>
          <w:spacing w:val="-3"/>
          <w:sz w:val="18"/>
        </w:rPr>
        <w:t> </w:t>
      </w:r>
      <w:r>
        <w:rPr>
          <w:sz w:val="18"/>
        </w:rPr>
        <w:t>managerial</w:t>
      </w:r>
      <w:r>
        <w:rPr>
          <w:spacing w:val="-1"/>
          <w:sz w:val="18"/>
        </w:rPr>
        <w:t> </w:t>
      </w:r>
      <w:r>
        <w:rPr>
          <w:sz w:val="18"/>
        </w:rPr>
        <w:t>experience</w:t>
      </w:r>
      <w:r>
        <w:rPr>
          <w:spacing w:val="-3"/>
          <w:sz w:val="18"/>
        </w:rPr>
        <w:t> </w:t>
      </w:r>
      <w:r>
        <w:rPr>
          <w:sz w:val="18"/>
        </w:rPr>
        <w:t>in</w:t>
      </w:r>
      <w:r>
        <w:rPr>
          <w:spacing w:val="-3"/>
          <w:sz w:val="18"/>
        </w:rPr>
        <w:t> </w:t>
      </w:r>
      <w:r>
        <w:rPr>
          <w:sz w:val="18"/>
        </w:rPr>
        <w:t>the</w:t>
      </w:r>
      <w:r>
        <w:rPr>
          <w:spacing w:val="-3"/>
          <w:sz w:val="18"/>
        </w:rPr>
        <w:t> </w:t>
      </w:r>
      <w:r>
        <w:rPr>
          <w:sz w:val="18"/>
        </w:rPr>
        <w:t>private</w:t>
      </w:r>
      <w:r>
        <w:rPr>
          <w:spacing w:val="-2"/>
          <w:sz w:val="18"/>
        </w:rPr>
        <w:t> </w:t>
      </w:r>
      <w:r>
        <w:rPr>
          <w:sz w:val="18"/>
        </w:rPr>
        <w:t>or</w:t>
      </w:r>
      <w:r>
        <w:rPr>
          <w:spacing w:val="-3"/>
          <w:sz w:val="18"/>
        </w:rPr>
        <w:t> </w:t>
      </w:r>
      <w:r>
        <w:rPr>
          <w:sz w:val="18"/>
        </w:rPr>
        <w:t>public</w:t>
      </w:r>
      <w:r>
        <w:rPr>
          <w:spacing w:val="-3"/>
          <w:sz w:val="18"/>
        </w:rPr>
        <w:t> </w:t>
      </w:r>
      <w:r>
        <w:rPr>
          <w:sz w:val="18"/>
        </w:rPr>
        <w:t>sector.</w:t>
      </w:r>
    </w:p>
    <w:p>
      <w:pPr>
        <w:pStyle w:val="BodyText"/>
        <w:rPr>
          <w:sz w:val="20"/>
        </w:rPr>
      </w:pPr>
    </w:p>
    <w:p>
      <w:pPr>
        <w:pStyle w:val="BodyText"/>
        <w:rPr>
          <w:sz w:val="20"/>
        </w:rPr>
      </w:pPr>
    </w:p>
    <w:p>
      <w:pPr>
        <w:pStyle w:val="BodyText"/>
        <w:rPr>
          <w:sz w:val="20"/>
        </w:rPr>
      </w:pPr>
    </w:p>
    <w:p>
      <w:pPr>
        <w:pStyle w:val="BodyText"/>
        <w:spacing w:before="139"/>
        <w:ind w:left="840"/>
      </w:pPr>
      <w:r>
        <w:rPr/>
        <w:t>Effective Fall 2022.</w:t>
      </w:r>
    </w:p>
    <w:p>
      <w:pPr>
        <w:spacing w:after="0"/>
        <w:sectPr>
          <w:pgSz w:w="12240" w:h="15840"/>
          <w:pgMar w:header="725" w:footer="0" w:top="1120" w:bottom="280" w:left="1320" w:right="1320"/>
        </w:sectPr>
      </w:pPr>
    </w:p>
    <w:p>
      <w:pPr>
        <w:pStyle w:val="BodyText"/>
        <w:spacing w:before="9"/>
        <w:rPr>
          <w:sz w:val="29"/>
        </w:rPr>
      </w:pPr>
    </w:p>
    <w:p>
      <w:pPr>
        <w:pStyle w:val="ListParagraph"/>
        <w:numPr>
          <w:ilvl w:val="0"/>
          <w:numId w:val="9"/>
        </w:numPr>
        <w:tabs>
          <w:tab w:pos="839" w:val="left" w:leader="none"/>
          <w:tab w:pos="840" w:val="left" w:leader="none"/>
        </w:tabs>
        <w:spacing w:line="240" w:lineRule="auto" w:before="95" w:after="0"/>
        <w:ind w:left="839" w:right="173" w:hanging="720"/>
        <w:jc w:val="left"/>
        <w:rPr>
          <w:sz w:val="18"/>
        </w:rPr>
      </w:pPr>
      <w:r>
        <w:rPr>
          <w:sz w:val="18"/>
        </w:rPr>
        <w:t>Change the requirements for the </w:t>
      </w:r>
      <w:r>
        <w:rPr>
          <w:b/>
          <w:sz w:val="18"/>
        </w:rPr>
        <w:t>Graduate Certificate </w:t>
      </w:r>
      <w:r>
        <w:rPr>
          <w:sz w:val="18"/>
        </w:rPr>
        <w:t>in </w:t>
      </w:r>
      <w:r>
        <w:rPr>
          <w:b/>
          <w:sz w:val="18"/>
        </w:rPr>
        <w:t>Leadership and Managing Teams </w:t>
      </w:r>
      <w:r>
        <w:rPr>
          <w:sz w:val="18"/>
        </w:rPr>
        <w:t>in the Department of Management. The University Committee on Graduate Studies (UCGS) approved this request at its February 21, 2022</w:t>
      </w:r>
      <w:r>
        <w:rPr>
          <w:spacing w:val="-1"/>
          <w:sz w:val="18"/>
        </w:rPr>
        <w:t> </w:t>
      </w:r>
      <w:r>
        <w:rPr>
          <w:sz w:val="18"/>
        </w:rPr>
        <w:t>meeting.</w:t>
      </w:r>
    </w:p>
    <w:p>
      <w:pPr>
        <w:pStyle w:val="BodyText"/>
      </w:pPr>
    </w:p>
    <w:p>
      <w:pPr>
        <w:pStyle w:val="ListParagraph"/>
        <w:numPr>
          <w:ilvl w:val="1"/>
          <w:numId w:val="9"/>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 </w:t>
      </w:r>
      <w:r>
        <w:rPr>
          <w:sz w:val="18"/>
        </w:rPr>
        <w:t>replace items 2. and 3. with the</w:t>
      </w:r>
      <w:r>
        <w:rPr>
          <w:spacing w:val="-6"/>
          <w:sz w:val="18"/>
        </w:rPr>
        <w:t> </w:t>
      </w:r>
      <w:r>
        <w:rPr>
          <w:sz w:val="18"/>
        </w:rPr>
        <w:t>following:</w:t>
      </w:r>
    </w:p>
    <w:p>
      <w:pPr>
        <w:pStyle w:val="BodyText"/>
      </w:pPr>
    </w:p>
    <w:p>
      <w:pPr>
        <w:pStyle w:val="ListParagraph"/>
        <w:numPr>
          <w:ilvl w:val="0"/>
          <w:numId w:val="11"/>
        </w:numPr>
        <w:tabs>
          <w:tab w:pos="2279" w:val="left" w:leader="none"/>
          <w:tab w:pos="2280" w:val="left" w:leader="none"/>
        </w:tabs>
        <w:spacing w:line="240" w:lineRule="auto" w:before="0" w:after="0"/>
        <w:ind w:left="2279" w:right="0" w:hanging="721"/>
        <w:jc w:val="left"/>
        <w:rPr>
          <w:sz w:val="18"/>
        </w:rPr>
      </w:pPr>
      <w:r>
        <w:rPr>
          <w:sz w:val="18"/>
        </w:rPr>
        <w:t>have a preferred undergraduate grade-point average of</w:t>
      </w:r>
      <w:r>
        <w:rPr>
          <w:spacing w:val="-3"/>
          <w:sz w:val="18"/>
        </w:rPr>
        <w:t> </w:t>
      </w:r>
      <w:r>
        <w:rPr>
          <w:sz w:val="18"/>
        </w:rPr>
        <w:t>3.0.</w:t>
      </w:r>
    </w:p>
    <w:p>
      <w:pPr>
        <w:pStyle w:val="ListParagraph"/>
        <w:numPr>
          <w:ilvl w:val="0"/>
          <w:numId w:val="11"/>
        </w:numPr>
        <w:tabs>
          <w:tab w:pos="2279" w:val="left" w:leader="none"/>
          <w:tab w:pos="2280" w:val="left" w:leader="none"/>
        </w:tabs>
        <w:spacing w:line="240" w:lineRule="auto" w:before="0" w:after="0"/>
        <w:ind w:left="2279" w:right="0" w:hanging="721"/>
        <w:jc w:val="left"/>
        <w:rPr>
          <w:sz w:val="18"/>
        </w:rPr>
      </w:pPr>
      <w:r>
        <w:rPr>
          <w:sz w:val="18"/>
        </w:rPr>
        <w:t>have</w:t>
      </w:r>
      <w:r>
        <w:rPr>
          <w:spacing w:val="-3"/>
          <w:sz w:val="18"/>
        </w:rPr>
        <w:t> </w:t>
      </w:r>
      <w:r>
        <w:rPr>
          <w:sz w:val="18"/>
        </w:rPr>
        <w:t>three</w:t>
      </w:r>
      <w:r>
        <w:rPr>
          <w:spacing w:val="-3"/>
          <w:sz w:val="18"/>
        </w:rPr>
        <w:t> </w:t>
      </w:r>
      <w:r>
        <w:rPr>
          <w:sz w:val="18"/>
        </w:rPr>
        <w:t>or</w:t>
      </w:r>
      <w:r>
        <w:rPr>
          <w:spacing w:val="-2"/>
          <w:sz w:val="18"/>
        </w:rPr>
        <w:t> </w:t>
      </w:r>
      <w:r>
        <w:rPr>
          <w:sz w:val="18"/>
        </w:rPr>
        <w:t>more</w:t>
      </w:r>
      <w:r>
        <w:rPr>
          <w:spacing w:val="-3"/>
          <w:sz w:val="18"/>
        </w:rPr>
        <w:t> </w:t>
      </w:r>
      <w:r>
        <w:rPr>
          <w:sz w:val="18"/>
        </w:rPr>
        <w:t>years</w:t>
      </w:r>
      <w:r>
        <w:rPr>
          <w:spacing w:val="-3"/>
          <w:sz w:val="18"/>
        </w:rPr>
        <w:t> </w:t>
      </w:r>
      <w:r>
        <w:rPr>
          <w:sz w:val="18"/>
        </w:rPr>
        <w:t>of</w:t>
      </w:r>
      <w:r>
        <w:rPr>
          <w:spacing w:val="-3"/>
          <w:sz w:val="18"/>
        </w:rPr>
        <w:t> </w:t>
      </w:r>
      <w:r>
        <w:rPr>
          <w:sz w:val="18"/>
        </w:rPr>
        <w:t>full-time</w:t>
      </w:r>
      <w:r>
        <w:rPr>
          <w:spacing w:val="-3"/>
          <w:sz w:val="18"/>
        </w:rPr>
        <w:t> </w:t>
      </w:r>
      <w:r>
        <w:rPr>
          <w:sz w:val="18"/>
        </w:rPr>
        <w:t>managerial</w:t>
      </w:r>
      <w:r>
        <w:rPr>
          <w:spacing w:val="-1"/>
          <w:sz w:val="18"/>
        </w:rPr>
        <w:t> </w:t>
      </w:r>
      <w:r>
        <w:rPr>
          <w:sz w:val="18"/>
        </w:rPr>
        <w:t>experience</w:t>
      </w:r>
      <w:r>
        <w:rPr>
          <w:spacing w:val="-3"/>
          <w:sz w:val="18"/>
        </w:rPr>
        <w:t> </w:t>
      </w:r>
      <w:r>
        <w:rPr>
          <w:sz w:val="18"/>
        </w:rPr>
        <w:t>in</w:t>
      </w:r>
      <w:r>
        <w:rPr>
          <w:spacing w:val="-3"/>
          <w:sz w:val="18"/>
        </w:rPr>
        <w:t> </w:t>
      </w:r>
      <w:r>
        <w:rPr>
          <w:sz w:val="18"/>
        </w:rPr>
        <w:t>the</w:t>
      </w:r>
      <w:r>
        <w:rPr>
          <w:spacing w:val="-3"/>
          <w:sz w:val="18"/>
        </w:rPr>
        <w:t> </w:t>
      </w:r>
      <w:r>
        <w:rPr>
          <w:sz w:val="18"/>
        </w:rPr>
        <w:t>private</w:t>
      </w:r>
      <w:r>
        <w:rPr>
          <w:spacing w:val="-2"/>
          <w:sz w:val="18"/>
        </w:rPr>
        <w:t> </w:t>
      </w:r>
      <w:r>
        <w:rPr>
          <w:sz w:val="18"/>
        </w:rPr>
        <w:t>or</w:t>
      </w:r>
      <w:r>
        <w:rPr>
          <w:spacing w:val="-3"/>
          <w:sz w:val="18"/>
        </w:rPr>
        <w:t> </w:t>
      </w:r>
      <w:r>
        <w:rPr>
          <w:sz w:val="18"/>
        </w:rPr>
        <w:t>public</w:t>
      </w:r>
      <w:r>
        <w:rPr>
          <w:spacing w:val="-3"/>
          <w:sz w:val="18"/>
        </w:rPr>
        <w:t> </w:t>
      </w:r>
      <w:r>
        <w:rPr>
          <w:sz w:val="18"/>
        </w:rPr>
        <w:t>sector.</w:t>
      </w:r>
    </w:p>
    <w:p>
      <w:pPr>
        <w:pStyle w:val="BodyText"/>
        <w:rPr>
          <w:sz w:val="20"/>
        </w:rPr>
      </w:pPr>
    </w:p>
    <w:p>
      <w:pPr>
        <w:pStyle w:val="BodyText"/>
        <w:rPr>
          <w:sz w:val="20"/>
        </w:rPr>
      </w:pPr>
    </w:p>
    <w:p>
      <w:pPr>
        <w:pStyle w:val="BodyText"/>
        <w:spacing w:before="160"/>
        <w:ind w:left="840"/>
      </w:pPr>
      <w:r>
        <w:rPr/>
        <w:t>Effective Fall 2022.</w:t>
      </w:r>
    </w:p>
    <w:p>
      <w:pPr>
        <w:pStyle w:val="BodyText"/>
      </w:pPr>
    </w:p>
    <w:p>
      <w:pPr>
        <w:pStyle w:val="ListParagraph"/>
        <w:numPr>
          <w:ilvl w:val="0"/>
          <w:numId w:val="9"/>
        </w:numPr>
        <w:tabs>
          <w:tab w:pos="839" w:val="left" w:leader="none"/>
          <w:tab w:pos="840" w:val="left" w:leader="none"/>
        </w:tabs>
        <w:spacing w:line="240" w:lineRule="auto" w:before="0" w:after="0"/>
        <w:ind w:left="839" w:right="194" w:hanging="720"/>
        <w:jc w:val="left"/>
        <w:rPr>
          <w:sz w:val="18"/>
        </w:rPr>
      </w:pPr>
      <w:r>
        <w:rPr>
          <w:sz w:val="18"/>
        </w:rPr>
        <w:t>Change the requirements for the </w:t>
      </w:r>
      <w:r>
        <w:rPr>
          <w:b/>
          <w:sz w:val="18"/>
        </w:rPr>
        <w:t>Master of Science </w:t>
      </w:r>
      <w:r>
        <w:rPr>
          <w:sz w:val="18"/>
        </w:rPr>
        <w:t>degree in </w:t>
      </w:r>
      <w:r>
        <w:rPr>
          <w:b/>
          <w:sz w:val="18"/>
        </w:rPr>
        <w:t>Management, Strategy, and Leadership </w:t>
      </w:r>
      <w:r>
        <w:rPr>
          <w:sz w:val="18"/>
        </w:rPr>
        <w:t>in the Department of Management. The University Committee on Graduate Studies (UCGS) approved this request at its February 21, 2022</w:t>
      </w:r>
      <w:r>
        <w:rPr>
          <w:spacing w:val="-2"/>
          <w:sz w:val="18"/>
        </w:rPr>
        <w:t> </w:t>
      </w:r>
      <w:r>
        <w:rPr>
          <w:sz w:val="18"/>
        </w:rPr>
        <w:t>meeting.</w:t>
      </w:r>
    </w:p>
    <w:p>
      <w:pPr>
        <w:pStyle w:val="BodyText"/>
      </w:pPr>
    </w:p>
    <w:p>
      <w:pPr>
        <w:spacing w:before="0"/>
        <w:ind w:left="839" w:right="155" w:firstLine="0"/>
        <w:jc w:val="left"/>
        <w:rPr>
          <w:i/>
          <w:sz w:val="18"/>
        </w:rPr>
      </w:pPr>
      <w:r>
        <w:rPr>
          <w:i/>
          <w:sz w:val="18"/>
        </w:rPr>
        <w:t>The concentrations in the Master of Science degree in Management, Strategy, and Leadership are noted on </w:t>
      </w:r>
      <w:r>
        <w:rPr>
          <w:i/>
          <w:sz w:val="18"/>
        </w:rPr>
        <w:t>the student’s academic record when the requirements for the degree have been completed.</w:t>
      </w:r>
    </w:p>
    <w:p>
      <w:pPr>
        <w:pStyle w:val="BodyText"/>
        <w:spacing w:before="1"/>
        <w:rPr>
          <w:i/>
        </w:rPr>
      </w:pPr>
    </w:p>
    <w:p>
      <w:pPr>
        <w:pStyle w:val="ListParagraph"/>
        <w:numPr>
          <w:ilvl w:val="1"/>
          <w:numId w:val="9"/>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 </w:t>
      </w:r>
      <w:r>
        <w:rPr>
          <w:sz w:val="18"/>
        </w:rPr>
        <w:t>replace items 1. and 3. with the</w:t>
      </w:r>
      <w:r>
        <w:rPr>
          <w:spacing w:val="-6"/>
          <w:sz w:val="18"/>
        </w:rPr>
        <w:t> </w:t>
      </w:r>
      <w:r>
        <w:rPr>
          <w:sz w:val="18"/>
        </w:rPr>
        <w:t>following:</w:t>
      </w:r>
    </w:p>
    <w:p>
      <w:pPr>
        <w:pStyle w:val="BodyText"/>
      </w:pPr>
    </w:p>
    <w:p>
      <w:pPr>
        <w:pStyle w:val="BodyText"/>
        <w:tabs>
          <w:tab w:pos="2279" w:val="left" w:leader="none"/>
        </w:tabs>
        <w:spacing w:line="207" w:lineRule="exact"/>
        <w:ind w:left="1559"/>
      </w:pPr>
      <w:r>
        <w:rPr/>
        <w:t>1.</w:t>
        <w:tab/>
        <w:t>Have</w:t>
      </w:r>
      <w:r>
        <w:rPr>
          <w:spacing w:val="-3"/>
        </w:rPr>
        <w:t> </w:t>
      </w:r>
      <w:r>
        <w:rPr/>
        <w:t>at</w:t>
      </w:r>
      <w:r>
        <w:rPr>
          <w:spacing w:val="-3"/>
        </w:rPr>
        <w:t> </w:t>
      </w:r>
      <w:r>
        <w:rPr/>
        <w:t>least</w:t>
      </w:r>
      <w:r>
        <w:rPr>
          <w:spacing w:val="-3"/>
        </w:rPr>
        <w:t> </w:t>
      </w:r>
      <w:r>
        <w:rPr/>
        <w:t>three</w:t>
      </w:r>
      <w:r>
        <w:rPr>
          <w:spacing w:val="-3"/>
        </w:rPr>
        <w:t> </w:t>
      </w:r>
      <w:r>
        <w:rPr/>
        <w:t>years</w:t>
      </w:r>
      <w:r>
        <w:rPr>
          <w:spacing w:val="-3"/>
        </w:rPr>
        <w:t> </w:t>
      </w:r>
      <w:r>
        <w:rPr/>
        <w:t>of</w:t>
      </w:r>
      <w:r>
        <w:rPr>
          <w:spacing w:val="-2"/>
        </w:rPr>
        <w:t> </w:t>
      </w:r>
      <w:r>
        <w:rPr/>
        <w:t>full-time</w:t>
      </w:r>
      <w:r>
        <w:rPr>
          <w:spacing w:val="-3"/>
        </w:rPr>
        <w:t> </w:t>
      </w:r>
      <w:r>
        <w:rPr/>
        <w:t>managerial</w:t>
      </w:r>
      <w:r>
        <w:rPr>
          <w:spacing w:val="-2"/>
        </w:rPr>
        <w:t> </w:t>
      </w:r>
      <w:r>
        <w:rPr/>
        <w:t>experience</w:t>
      </w:r>
      <w:r>
        <w:rPr>
          <w:spacing w:val="-3"/>
        </w:rPr>
        <w:t> </w:t>
      </w:r>
      <w:r>
        <w:rPr/>
        <w:t>in</w:t>
      </w:r>
      <w:r>
        <w:rPr>
          <w:spacing w:val="-3"/>
        </w:rPr>
        <w:t> </w:t>
      </w:r>
      <w:r>
        <w:rPr/>
        <w:t>the</w:t>
      </w:r>
      <w:r>
        <w:rPr>
          <w:spacing w:val="-3"/>
        </w:rPr>
        <w:t> </w:t>
      </w:r>
      <w:r>
        <w:rPr/>
        <w:t>private</w:t>
      </w:r>
      <w:r>
        <w:rPr>
          <w:spacing w:val="-2"/>
        </w:rPr>
        <w:t> </w:t>
      </w:r>
      <w:r>
        <w:rPr/>
        <w:t>or</w:t>
      </w:r>
      <w:r>
        <w:rPr>
          <w:spacing w:val="-2"/>
        </w:rPr>
        <w:t> </w:t>
      </w:r>
      <w:r>
        <w:rPr/>
        <w:t>public</w:t>
      </w:r>
      <w:r>
        <w:rPr>
          <w:spacing w:val="-3"/>
        </w:rPr>
        <w:t> </w:t>
      </w:r>
      <w:r>
        <w:rPr/>
        <w:t>sector.</w:t>
      </w:r>
    </w:p>
    <w:p>
      <w:pPr>
        <w:pStyle w:val="BodyText"/>
        <w:tabs>
          <w:tab w:pos="2279" w:val="left" w:leader="none"/>
        </w:tabs>
        <w:spacing w:line="207" w:lineRule="exact"/>
        <w:ind w:left="1559"/>
      </w:pPr>
      <w:r>
        <w:rPr/>
        <w:t>3.</w:t>
        <w:tab/>
        <w:t>Have a preferred undergraduate grade-point average of</w:t>
      </w:r>
      <w:r>
        <w:rPr>
          <w:spacing w:val="-3"/>
        </w:rPr>
        <w:t> </w:t>
      </w:r>
      <w:r>
        <w:rPr/>
        <w:t>3.00.</w:t>
      </w:r>
    </w:p>
    <w:p>
      <w:pPr>
        <w:pStyle w:val="BodyText"/>
      </w:pPr>
    </w:p>
    <w:p>
      <w:pPr>
        <w:pStyle w:val="ListParagraph"/>
        <w:numPr>
          <w:ilvl w:val="1"/>
          <w:numId w:val="9"/>
        </w:numPr>
        <w:tabs>
          <w:tab w:pos="1559" w:val="left" w:leader="none"/>
          <w:tab w:pos="1560" w:val="left" w:leader="none"/>
        </w:tabs>
        <w:spacing w:line="240" w:lineRule="auto" w:before="0" w:after="0"/>
        <w:ind w:left="1559" w:right="226" w:hanging="720"/>
        <w:jc w:val="left"/>
        <w:rPr>
          <w:sz w:val="18"/>
        </w:rPr>
      </w:pPr>
      <w:r>
        <w:rPr>
          <w:sz w:val="18"/>
        </w:rPr>
        <w:t>Under the heading </w:t>
      </w:r>
      <w:r>
        <w:rPr>
          <w:b/>
          <w:sz w:val="18"/>
        </w:rPr>
        <w:t>Requirements for the Master of Science Degree in Management, Strategy, and Leadership </w:t>
      </w:r>
      <w:r>
        <w:rPr>
          <w:sz w:val="18"/>
        </w:rPr>
        <w:t>make the following</w:t>
      </w:r>
      <w:r>
        <w:rPr>
          <w:spacing w:val="-2"/>
          <w:sz w:val="18"/>
        </w:rPr>
        <w:t> </w:t>
      </w:r>
      <w:r>
        <w:rPr>
          <w:sz w:val="18"/>
        </w:rPr>
        <w:t>changes:</w:t>
      </w:r>
    </w:p>
    <w:p>
      <w:pPr>
        <w:pStyle w:val="BodyText"/>
        <w:spacing w:before="1"/>
      </w:pPr>
    </w:p>
    <w:p>
      <w:pPr>
        <w:pStyle w:val="ListParagraph"/>
        <w:numPr>
          <w:ilvl w:val="2"/>
          <w:numId w:val="9"/>
        </w:numPr>
        <w:tabs>
          <w:tab w:pos="2279" w:val="left" w:leader="none"/>
          <w:tab w:pos="2280" w:val="left" w:leader="none"/>
        </w:tabs>
        <w:spacing w:line="240" w:lineRule="auto" w:before="0" w:after="0"/>
        <w:ind w:left="2279" w:right="0" w:hanging="721"/>
        <w:jc w:val="left"/>
        <w:rPr>
          <w:sz w:val="18"/>
        </w:rPr>
      </w:pPr>
      <w:r>
        <w:rPr>
          <w:sz w:val="18"/>
        </w:rPr>
        <w:t>Replace item 1. with the</w:t>
      </w:r>
      <w:r>
        <w:rPr>
          <w:spacing w:val="-2"/>
          <w:sz w:val="18"/>
        </w:rPr>
        <w:t> </w:t>
      </w:r>
      <w:r>
        <w:rPr>
          <w:sz w:val="18"/>
        </w:rPr>
        <w:t>following:</w:t>
      </w:r>
    </w:p>
    <w:p>
      <w:pPr>
        <w:pStyle w:val="BodyText"/>
      </w:pPr>
    </w:p>
    <w:p>
      <w:pPr>
        <w:pStyle w:val="BodyText"/>
        <w:ind w:left="2280"/>
      </w:pPr>
      <w:r>
        <w:rPr/>
        <w:t>Students must complete 20 credits from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880"/>
        <w:gridCol w:w="521"/>
      </w:tblGrid>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39" w:right="187"/>
              <w:jc w:val="center"/>
              <w:rPr>
                <w:sz w:val="18"/>
              </w:rPr>
            </w:pPr>
            <w:r>
              <w:rPr>
                <w:sz w:val="18"/>
              </w:rPr>
              <w:t>801</w:t>
            </w:r>
          </w:p>
        </w:tc>
        <w:tc>
          <w:tcPr>
            <w:tcW w:w="4880" w:type="dxa"/>
          </w:tcPr>
          <w:p>
            <w:pPr>
              <w:pStyle w:val="TableParagraph"/>
              <w:spacing w:line="184" w:lineRule="exact"/>
              <w:ind w:left="210"/>
              <w:rPr>
                <w:sz w:val="18"/>
              </w:rPr>
            </w:pPr>
            <w:r>
              <w:rPr>
                <w:sz w:val="18"/>
              </w:rPr>
              <w:t>Analyzing Your Organization</w:t>
            </w:r>
          </w:p>
        </w:tc>
        <w:tc>
          <w:tcPr>
            <w:tcW w:w="521" w:type="dxa"/>
          </w:tcPr>
          <w:p>
            <w:pPr>
              <w:pStyle w:val="TableParagraph"/>
              <w:spacing w:line="184" w:lineRule="exact"/>
              <w:ind w:left="0" w:right="47"/>
              <w:jc w:val="right"/>
              <w:rPr>
                <w:sz w:val="18"/>
              </w:rPr>
            </w:pPr>
            <w:r>
              <w:rPr>
                <w:sz w:val="18"/>
              </w:rPr>
              <w:t>2</w:t>
            </w:r>
          </w:p>
        </w:tc>
      </w:tr>
      <w:tr>
        <w:trPr>
          <w:trHeight w:val="207"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804</w:t>
            </w:r>
          </w:p>
        </w:tc>
        <w:tc>
          <w:tcPr>
            <w:tcW w:w="4880" w:type="dxa"/>
          </w:tcPr>
          <w:p>
            <w:pPr>
              <w:pStyle w:val="TableParagraph"/>
              <w:ind w:left="210"/>
              <w:rPr>
                <w:sz w:val="18"/>
              </w:rPr>
            </w:pPr>
            <w:r>
              <w:rPr>
                <w:sz w:val="18"/>
              </w:rPr>
              <w:t>International Management</w:t>
            </w:r>
          </w:p>
        </w:tc>
        <w:tc>
          <w:tcPr>
            <w:tcW w:w="521" w:type="dxa"/>
          </w:tcPr>
          <w:p>
            <w:pPr>
              <w:pStyle w:val="TableParagraph"/>
              <w:ind w:left="0" w:right="48"/>
              <w:jc w:val="right"/>
              <w:rPr>
                <w:sz w:val="18"/>
              </w:rPr>
            </w:pPr>
            <w:r>
              <w:rPr>
                <w:sz w:val="18"/>
              </w:rPr>
              <w:t>2</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810</w:t>
            </w:r>
          </w:p>
        </w:tc>
        <w:tc>
          <w:tcPr>
            <w:tcW w:w="4880" w:type="dxa"/>
          </w:tcPr>
          <w:p>
            <w:pPr>
              <w:pStyle w:val="TableParagraph"/>
              <w:ind w:left="210"/>
              <w:rPr>
                <w:sz w:val="18"/>
              </w:rPr>
            </w:pPr>
            <w:r>
              <w:rPr>
                <w:sz w:val="18"/>
              </w:rPr>
              <w:t>Human Resource Management for General Managers</w:t>
            </w:r>
          </w:p>
        </w:tc>
        <w:tc>
          <w:tcPr>
            <w:tcW w:w="521" w:type="dxa"/>
          </w:tcPr>
          <w:p>
            <w:pPr>
              <w:pStyle w:val="TableParagraph"/>
              <w:ind w:left="0" w:right="48"/>
              <w:jc w:val="right"/>
              <w:rPr>
                <w:sz w:val="18"/>
              </w:rPr>
            </w:pPr>
            <w:r>
              <w:rPr>
                <w:sz w:val="18"/>
              </w:rPr>
              <w:t>2</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817</w:t>
            </w:r>
          </w:p>
        </w:tc>
        <w:tc>
          <w:tcPr>
            <w:tcW w:w="4880" w:type="dxa"/>
          </w:tcPr>
          <w:p>
            <w:pPr>
              <w:pStyle w:val="TableParagraph"/>
              <w:ind w:left="210"/>
              <w:rPr>
                <w:sz w:val="18"/>
              </w:rPr>
            </w:pPr>
            <w:r>
              <w:rPr>
                <w:sz w:val="18"/>
              </w:rPr>
              <w:t>Managing the Learning Organization</w:t>
            </w:r>
          </w:p>
        </w:tc>
        <w:tc>
          <w:tcPr>
            <w:tcW w:w="521" w:type="dxa"/>
          </w:tcPr>
          <w:p>
            <w:pPr>
              <w:pStyle w:val="TableParagraph"/>
              <w:ind w:left="0" w:right="47"/>
              <w:jc w:val="right"/>
              <w:rPr>
                <w:sz w:val="18"/>
              </w:rPr>
            </w:pPr>
            <w:r>
              <w:rPr>
                <w:sz w:val="18"/>
              </w:rPr>
              <w:t>2</w:t>
            </w:r>
          </w:p>
        </w:tc>
      </w:tr>
      <w:tr>
        <w:trPr>
          <w:trHeight w:val="207"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824</w:t>
            </w:r>
          </w:p>
        </w:tc>
        <w:tc>
          <w:tcPr>
            <w:tcW w:w="4880" w:type="dxa"/>
          </w:tcPr>
          <w:p>
            <w:pPr>
              <w:pStyle w:val="TableParagraph"/>
              <w:ind w:left="210"/>
              <w:rPr>
                <w:sz w:val="18"/>
              </w:rPr>
            </w:pPr>
            <w:r>
              <w:rPr>
                <w:sz w:val="18"/>
              </w:rPr>
              <w:t>Developing Managerial Skills</w:t>
            </w:r>
          </w:p>
        </w:tc>
        <w:tc>
          <w:tcPr>
            <w:tcW w:w="521" w:type="dxa"/>
          </w:tcPr>
          <w:p>
            <w:pPr>
              <w:pStyle w:val="TableParagraph"/>
              <w:ind w:left="0" w:right="49"/>
              <w:jc w:val="right"/>
              <w:rPr>
                <w:sz w:val="18"/>
              </w:rPr>
            </w:pPr>
            <w:r>
              <w:rPr>
                <w:sz w:val="18"/>
              </w:rPr>
              <w:t>2</w:t>
            </w:r>
          </w:p>
        </w:tc>
      </w:tr>
      <w:tr>
        <w:trPr>
          <w:trHeight w:val="207" w:hRule="atLeast"/>
        </w:trPr>
        <w:tc>
          <w:tcPr>
            <w:tcW w:w="609" w:type="dxa"/>
          </w:tcPr>
          <w:p>
            <w:pPr>
              <w:pStyle w:val="TableParagraph"/>
              <w:rPr>
                <w:sz w:val="18"/>
              </w:rPr>
            </w:pPr>
            <w:r>
              <w:rPr>
                <w:sz w:val="18"/>
              </w:rPr>
              <w:t>MGT</w:t>
            </w:r>
          </w:p>
        </w:tc>
        <w:tc>
          <w:tcPr>
            <w:tcW w:w="670" w:type="dxa"/>
          </w:tcPr>
          <w:p>
            <w:pPr>
              <w:pStyle w:val="TableParagraph"/>
              <w:ind w:left="140" w:right="187"/>
              <w:jc w:val="center"/>
              <w:rPr>
                <w:sz w:val="18"/>
              </w:rPr>
            </w:pPr>
            <w:r>
              <w:rPr>
                <w:sz w:val="18"/>
              </w:rPr>
              <w:t>840</w:t>
            </w:r>
          </w:p>
        </w:tc>
        <w:tc>
          <w:tcPr>
            <w:tcW w:w="4880" w:type="dxa"/>
          </w:tcPr>
          <w:p>
            <w:pPr>
              <w:pStyle w:val="TableParagraph"/>
              <w:ind w:left="210"/>
              <w:rPr>
                <w:sz w:val="18"/>
              </w:rPr>
            </w:pPr>
            <w:r>
              <w:rPr>
                <w:sz w:val="18"/>
              </w:rPr>
              <w:t>Leadership and Team Management</w:t>
            </w:r>
          </w:p>
        </w:tc>
        <w:tc>
          <w:tcPr>
            <w:tcW w:w="521" w:type="dxa"/>
          </w:tcPr>
          <w:p>
            <w:pPr>
              <w:pStyle w:val="TableParagraph"/>
              <w:ind w:left="0" w:right="47"/>
              <w:jc w:val="right"/>
              <w:rPr>
                <w:sz w:val="18"/>
              </w:rPr>
            </w:pPr>
            <w:r>
              <w:rPr>
                <w:sz w:val="18"/>
              </w:rPr>
              <w:t>2</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842</w:t>
            </w:r>
          </w:p>
        </w:tc>
        <w:tc>
          <w:tcPr>
            <w:tcW w:w="4880" w:type="dxa"/>
          </w:tcPr>
          <w:p>
            <w:pPr>
              <w:pStyle w:val="TableParagraph"/>
              <w:ind w:left="210"/>
              <w:rPr>
                <w:sz w:val="18"/>
              </w:rPr>
            </w:pPr>
            <w:r>
              <w:rPr>
                <w:sz w:val="18"/>
              </w:rPr>
              <w:t>Leading Strategic Change</w:t>
            </w:r>
          </w:p>
        </w:tc>
        <w:tc>
          <w:tcPr>
            <w:tcW w:w="521" w:type="dxa"/>
          </w:tcPr>
          <w:p>
            <w:pPr>
              <w:pStyle w:val="TableParagraph"/>
              <w:ind w:left="0" w:right="48"/>
              <w:jc w:val="right"/>
              <w:rPr>
                <w:sz w:val="18"/>
              </w:rPr>
            </w:pPr>
            <w:r>
              <w:rPr>
                <w:sz w:val="18"/>
              </w:rPr>
              <w:t>2</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40" w:right="187"/>
              <w:jc w:val="center"/>
              <w:rPr>
                <w:sz w:val="18"/>
              </w:rPr>
            </w:pPr>
            <w:r>
              <w:rPr>
                <w:sz w:val="18"/>
              </w:rPr>
              <w:t>850</w:t>
            </w:r>
          </w:p>
        </w:tc>
        <w:tc>
          <w:tcPr>
            <w:tcW w:w="4880" w:type="dxa"/>
          </w:tcPr>
          <w:p>
            <w:pPr>
              <w:pStyle w:val="TableParagraph"/>
              <w:ind w:left="211"/>
              <w:rPr>
                <w:sz w:val="18"/>
              </w:rPr>
            </w:pPr>
            <w:r>
              <w:rPr>
                <w:sz w:val="18"/>
              </w:rPr>
              <w:t>Competitive and Business Strategy</w:t>
            </w:r>
          </w:p>
        </w:tc>
        <w:tc>
          <w:tcPr>
            <w:tcW w:w="521" w:type="dxa"/>
          </w:tcPr>
          <w:p>
            <w:pPr>
              <w:pStyle w:val="TableParagraph"/>
              <w:ind w:left="0" w:right="49"/>
              <w:jc w:val="right"/>
              <w:rPr>
                <w:sz w:val="18"/>
              </w:rPr>
            </w:pPr>
            <w:r>
              <w:rPr>
                <w:sz w:val="18"/>
              </w:rPr>
              <w:t>2</w:t>
            </w:r>
          </w:p>
        </w:tc>
      </w:tr>
      <w:tr>
        <w:trPr>
          <w:trHeight w:val="207"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863</w:t>
            </w:r>
          </w:p>
        </w:tc>
        <w:tc>
          <w:tcPr>
            <w:tcW w:w="4880" w:type="dxa"/>
          </w:tcPr>
          <w:p>
            <w:pPr>
              <w:pStyle w:val="TableParagraph"/>
              <w:ind w:left="210"/>
              <w:rPr>
                <w:sz w:val="18"/>
              </w:rPr>
            </w:pPr>
            <w:r>
              <w:rPr>
                <w:sz w:val="18"/>
              </w:rPr>
              <w:t>Negotiations</w:t>
            </w:r>
          </w:p>
        </w:tc>
        <w:tc>
          <w:tcPr>
            <w:tcW w:w="521" w:type="dxa"/>
          </w:tcPr>
          <w:p>
            <w:pPr>
              <w:pStyle w:val="TableParagraph"/>
              <w:ind w:left="0" w:right="48"/>
              <w:jc w:val="right"/>
              <w:rPr>
                <w:sz w:val="18"/>
              </w:rPr>
            </w:pPr>
            <w:r>
              <w:rPr>
                <w:sz w:val="18"/>
              </w:rPr>
              <w:t>2</w:t>
            </w:r>
          </w:p>
        </w:tc>
      </w:tr>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39" w:right="187"/>
              <w:jc w:val="center"/>
              <w:rPr>
                <w:sz w:val="18"/>
              </w:rPr>
            </w:pPr>
            <w:r>
              <w:rPr>
                <w:sz w:val="18"/>
              </w:rPr>
              <w:t>881</w:t>
            </w:r>
          </w:p>
        </w:tc>
        <w:tc>
          <w:tcPr>
            <w:tcW w:w="4880" w:type="dxa"/>
          </w:tcPr>
          <w:p>
            <w:pPr>
              <w:pStyle w:val="TableParagraph"/>
              <w:spacing w:line="184" w:lineRule="exact"/>
              <w:ind w:left="210"/>
              <w:rPr>
                <w:sz w:val="18"/>
              </w:rPr>
            </w:pPr>
            <w:r>
              <w:rPr>
                <w:sz w:val="18"/>
              </w:rPr>
              <w:t>Creating an Ethical Organization</w:t>
            </w:r>
          </w:p>
        </w:tc>
        <w:tc>
          <w:tcPr>
            <w:tcW w:w="521" w:type="dxa"/>
          </w:tcPr>
          <w:p>
            <w:pPr>
              <w:pStyle w:val="TableParagraph"/>
              <w:spacing w:line="184" w:lineRule="exact"/>
              <w:ind w:left="0" w:right="49"/>
              <w:jc w:val="right"/>
              <w:rPr>
                <w:sz w:val="18"/>
              </w:rPr>
            </w:pPr>
            <w:r>
              <w:rPr>
                <w:sz w:val="18"/>
              </w:rPr>
              <w:t>2</w:t>
            </w:r>
          </w:p>
        </w:tc>
      </w:tr>
    </w:tbl>
    <w:p>
      <w:pPr>
        <w:pStyle w:val="BodyText"/>
      </w:pPr>
    </w:p>
    <w:p>
      <w:pPr>
        <w:pStyle w:val="ListParagraph"/>
        <w:numPr>
          <w:ilvl w:val="2"/>
          <w:numId w:val="9"/>
        </w:numPr>
        <w:tabs>
          <w:tab w:pos="2279" w:val="left" w:leader="none"/>
          <w:tab w:pos="2281" w:val="left" w:leader="none"/>
        </w:tabs>
        <w:spacing w:line="240" w:lineRule="auto" w:before="0" w:after="0"/>
        <w:ind w:left="2280" w:right="0" w:hanging="721"/>
        <w:jc w:val="left"/>
        <w:rPr>
          <w:sz w:val="18"/>
        </w:rPr>
      </w:pPr>
      <w:r>
        <w:rPr>
          <w:sz w:val="18"/>
        </w:rPr>
        <w:t>Renumber items 2. and 3. as 3. and 4. and add the following item</w:t>
      </w:r>
      <w:r>
        <w:rPr>
          <w:spacing w:val="-10"/>
          <w:sz w:val="18"/>
        </w:rPr>
        <w:t> </w:t>
      </w:r>
      <w:r>
        <w:rPr>
          <w:sz w:val="18"/>
        </w:rPr>
        <w:t>2.:</w:t>
      </w:r>
    </w:p>
    <w:p>
      <w:pPr>
        <w:pStyle w:val="BodyText"/>
      </w:pPr>
    </w:p>
    <w:p>
      <w:pPr>
        <w:pStyle w:val="BodyText"/>
        <w:ind w:left="2280" w:right="1798" w:hanging="1"/>
      </w:pPr>
      <w:r>
        <w:rPr/>
        <w:t>Complete 10 credits from the following courses. Students opting for a concentration must complete all four courses in it.</w:t>
      </w:r>
    </w:p>
    <w:p>
      <w:pPr>
        <w:pStyle w:val="BodyText"/>
        <w:spacing w:before="11"/>
        <w:rPr>
          <w:sz w:val="17"/>
        </w:rPr>
      </w:pPr>
    </w:p>
    <w:p>
      <w:pPr>
        <w:pStyle w:val="Heading4"/>
        <w:spacing w:after="7"/>
        <w:rPr>
          <w:i/>
        </w:rPr>
      </w:pPr>
      <w:r>
        <w:rPr>
          <w:i/>
        </w:rPr>
        <w:t>Human Resource Management</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666"/>
        <w:gridCol w:w="736"/>
      </w:tblGrid>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40" w:right="187"/>
              <w:jc w:val="center"/>
              <w:rPr>
                <w:sz w:val="18"/>
              </w:rPr>
            </w:pPr>
            <w:r>
              <w:rPr>
                <w:sz w:val="18"/>
              </w:rPr>
              <w:t>811</w:t>
            </w:r>
          </w:p>
        </w:tc>
        <w:tc>
          <w:tcPr>
            <w:tcW w:w="4666" w:type="dxa"/>
          </w:tcPr>
          <w:p>
            <w:pPr>
              <w:pStyle w:val="TableParagraph"/>
              <w:spacing w:line="184" w:lineRule="exact"/>
              <w:ind w:left="211"/>
              <w:rPr>
                <w:sz w:val="18"/>
              </w:rPr>
            </w:pPr>
            <w:r>
              <w:rPr>
                <w:sz w:val="18"/>
              </w:rPr>
              <w:t>Fundamentals of Human Resource Staffing</w:t>
            </w:r>
          </w:p>
        </w:tc>
        <w:tc>
          <w:tcPr>
            <w:tcW w:w="736" w:type="dxa"/>
          </w:tcPr>
          <w:p>
            <w:pPr>
              <w:pStyle w:val="TableParagraph"/>
              <w:spacing w:line="184" w:lineRule="exact"/>
              <w:ind w:left="0" w:right="48"/>
              <w:jc w:val="right"/>
              <w:rPr>
                <w:sz w:val="18"/>
              </w:rPr>
            </w:pPr>
            <w:r>
              <w:rPr>
                <w:sz w:val="18"/>
              </w:rPr>
              <w:t>2</w:t>
            </w:r>
          </w:p>
        </w:tc>
      </w:tr>
      <w:tr>
        <w:trPr>
          <w:trHeight w:val="207" w:hRule="atLeast"/>
        </w:trPr>
        <w:tc>
          <w:tcPr>
            <w:tcW w:w="609" w:type="dxa"/>
          </w:tcPr>
          <w:p>
            <w:pPr>
              <w:pStyle w:val="TableParagraph"/>
              <w:rPr>
                <w:sz w:val="18"/>
              </w:rPr>
            </w:pPr>
            <w:r>
              <w:rPr>
                <w:sz w:val="18"/>
              </w:rPr>
              <w:t>MGT</w:t>
            </w:r>
          </w:p>
        </w:tc>
        <w:tc>
          <w:tcPr>
            <w:tcW w:w="670" w:type="dxa"/>
          </w:tcPr>
          <w:p>
            <w:pPr>
              <w:pStyle w:val="TableParagraph"/>
              <w:ind w:left="140" w:right="187"/>
              <w:jc w:val="center"/>
              <w:rPr>
                <w:sz w:val="18"/>
              </w:rPr>
            </w:pPr>
            <w:r>
              <w:rPr>
                <w:sz w:val="18"/>
              </w:rPr>
              <w:t>814</w:t>
            </w:r>
          </w:p>
        </w:tc>
        <w:tc>
          <w:tcPr>
            <w:tcW w:w="4666" w:type="dxa"/>
          </w:tcPr>
          <w:p>
            <w:pPr>
              <w:pStyle w:val="TableParagraph"/>
              <w:ind w:left="210"/>
              <w:rPr>
                <w:sz w:val="18"/>
              </w:rPr>
            </w:pPr>
            <w:r>
              <w:rPr>
                <w:sz w:val="18"/>
              </w:rPr>
              <w:t>Managing Diversity in the Workplace</w:t>
            </w:r>
          </w:p>
        </w:tc>
        <w:tc>
          <w:tcPr>
            <w:tcW w:w="736" w:type="dxa"/>
          </w:tcPr>
          <w:p>
            <w:pPr>
              <w:pStyle w:val="TableParagraph"/>
              <w:ind w:left="0" w:right="48"/>
              <w:jc w:val="right"/>
              <w:rPr>
                <w:sz w:val="18"/>
              </w:rPr>
            </w:pPr>
            <w:r>
              <w:rPr>
                <w:sz w:val="18"/>
              </w:rPr>
              <w:t>2</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818</w:t>
            </w:r>
          </w:p>
        </w:tc>
        <w:tc>
          <w:tcPr>
            <w:tcW w:w="4666" w:type="dxa"/>
          </w:tcPr>
          <w:p>
            <w:pPr>
              <w:pStyle w:val="TableParagraph"/>
              <w:ind w:left="210"/>
              <w:rPr>
                <w:sz w:val="18"/>
              </w:rPr>
            </w:pPr>
            <w:r>
              <w:rPr>
                <w:sz w:val="18"/>
              </w:rPr>
              <w:t>Talent Management and Development</w:t>
            </w:r>
          </w:p>
        </w:tc>
        <w:tc>
          <w:tcPr>
            <w:tcW w:w="736" w:type="dxa"/>
          </w:tcPr>
          <w:p>
            <w:pPr>
              <w:pStyle w:val="TableParagraph"/>
              <w:ind w:left="0" w:right="49"/>
              <w:jc w:val="right"/>
              <w:rPr>
                <w:sz w:val="18"/>
              </w:rPr>
            </w:pPr>
            <w:r>
              <w:rPr>
                <w:sz w:val="18"/>
              </w:rPr>
              <w:t>2</w:t>
            </w:r>
          </w:p>
        </w:tc>
      </w:tr>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39" w:right="187"/>
              <w:jc w:val="center"/>
              <w:rPr>
                <w:sz w:val="18"/>
              </w:rPr>
            </w:pPr>
            <w:r>
              <w:rPr>
                <w:sz w:val="18"/>
              </w:rPr>
              <w:t>822</w:t>
            </w:r>
          </w:p>
        </w:tc>
        <w:tc>
          <w:tcPr>
            <w:tcW w:w="4666" w:type="dxa"/>
          </w:tcPr>
          <w:p>
            <w:pPr>
              <w:pStyle w:val="TableParagraph"/>
              <w:spacing w:line="184" w:lineRule="exact"/>
              <w:ind w:left="210"/>
              <w:rPr>
                <w:sz w:val="18"/>
              </w:rPr>
            </w:pPr>
            <w:r>
              <w:rPr>
                <w:sz w:val="18"/>
              </w:rPr>
              <w:t>Developing Reward and Compensation Systems</w:t>
            </w:r>
          </w:p>
        </w:tc>
        <w:tc>
          <w:tcPr>
            <w:tcW w:w="736" w:type="dxa"/>
          </w:tcPr>
          <w:p>
            <w:pPr>
              <w:pStyle w:val="TableParagraph"/>
              <w:spacing w:line="184" w:lineRule="exact"/>
              <w:ind w:left="0" w:right="49"/>
              <w:jc w:val="right"/>
              <w:rPr>
                <w:sz w:val="18"/>
              </w:rPr>
            </w:pPr>
            <w:r>
              <w:rPr>
                <w:sz w:val="18"/>
              </w:rPr>
              <w:t>2</w:t>
            </w:r>
          </w:p>
        </w:tc>
      </w:tr>
      <w:tr>
        <w:trPr>
          <w:trHeight w:val="413" w:hRule="atLeast"/>
        </w:trPr>
        <w:tc>
          <w:tcPr>
            <w:tcW w:w="6681" w:type="dxa"/>
            <w:gridSpan w:val="4"/>
          </w:tcPr>
          <w:p>
            <w:pPr>
              <w:pStyle w:val="TableParagraph"/>
              <w:spacing w:line="240" w:lineRule="auto"/>
              <w:ind w:left="0"/>
              <w:rPr>
                <w:b/>
                <w:i/>
                <w:sz w:val="18"/>
              </w:rPr>
            </w:pPr>
          </w:p>
          <w:p>
            <w:pPr>
              <w:pStyle w:val="TableParagraph"/>
              <w:ind w:left="49"/>
              <w:rPr>
                <w:b/>
                <w:i/>
                <w:sz w:val="18"/>
              </w:rPr>
            </w:pPr>
            <w:r>
              <w:rPr>
                <w:b/>
                <w:i/>
                <w:sz w:val="18"/>
              </w:rPr>
              <w:t>Strategic Management</w:t>
            </w:r>
          </w:p>
        </w:tc>
      </w:tr>
      <w:tr>
        <w:trPr>
          <w:trHeight w:val="210"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40" w:right="187"/>
              <w:jc w:val="center"/>
              <w:rPr>
                <w:sz w:val="18"/>
              </w:rPr>
            </w:pPr>
            <w:r>
              <w:rPr>
                <w:sz w:val="18"/>
              </w:rPr>
              <w:t>828</w:t>
            </w:r>
          </w:p>
        </w:tc>
        <w:tc>
          <w:tcPr>
            <w:tcW w:w="4666" w:type="dxa"/>
          </w:tcPr>
          <w:p>
            <w:pPr>
              <w:pStyle w:val="TableParagraph"/>
              <w:spacing w:line="184" w:lineRule="exact"/>
              <w:ind w:left="211"/>
              <w:rPr>
                <w:sz w:val="18"/>
              </w:rPr>
            </w:pPr>
            <w:r>
              <w:rPr>
                <w:sz w:val="18"/>
              </w:rPr>
              <w:t>Strategic Control</w:t>
            </w:r>
          </w:p>
        </w:tc>
        <w:tc>
          <w:tcPr>
            <w:tcW w:w="736" w:type="dxa"/>
          </w:tcPr>
          <w:p>
            <w:pPr>
              <w:pStyle w:val="TableParagraph"/>
              <w:spacing w:line="184" w:lineRule="exact"/>
              <w:ind w:left="0" w:right="48"/>
              <w:jc w:val="right"/>
              <w:rPr>
                <w:sz w:val="18"/>
              </w:rPr>
            </w:pPr>
            <w:r>
              <w:rPr>
                <w:sz w:val="18"/>
              </w:rPr>
              <w:t>2</w:t>
            </w:r>
          </w:p>
        </w:tc>
      </w:tr>
      <w:tr>
        <w:trPr>
          <w:trHeight w:val="207" w:hRule="atLeast"/>
        </w:trPr>
        <w:tc>
          <w:tcPr>
            <w:tcW w:w="609" w:type="dxa"/>
          </w:tcPr>
          <w:p>
            <w:pPr>
              <w:pStyle w:val="TableParagraph"/>
              <w:rPr>
                <w:sz w:val="18"/>
              </w:rPr>
            </w:pPr>
            <w:r>
              <w:rPr>
                <w:sz w:val="18"/>
              </w:rPr>
              <w:t>MGT</w:t>
            </w:r>
          </w:p>
        </w:tc>
        <w:tc>
          <w:tcPr>
            <w:tcW w:w="670" w:type="dxa"/>
          </w:tcPr>
          <w:p>
            <w:pPr>
              <w:pStyle w:val="TableParagraph"/>
              <w:ind w:left="139" w:right="187"/>
              <w:jc w:val="center"/>
              <w:rPr>
                <w:sz w:val="18"/>
              </w:rPr>
            </w:pPr>
            <w:r>
              <w:rPr>
                <w:sz w:val="18"/>
              </w:rPr>
              <w:t>843</w:t>
            </w:r>
          </w:p>
        </w:tc>
        <w:tc>
          <w:tcPr>
            <w:tcW w:w="4666" w:type="dxa"/>
          </w:tcPr>
          <w:p>
            <w:pPr>
              <w:pStyle w:val="TableParagraph"/>
              <w:ind w:left="210"/>
              <w:rPr>
                <w:sz w:val="18"/>
              </w:rPr>
            </w:pPr>
            <w:r>
              <w:rPr>
                <w:sz w:val="18"/>
              </w:rPr>
              <w:t>Innovation and Entrepreneurship</w:t>
            </w:r>
          </w:p>
        </w:tc>
        <w:tc>
          <w:tcPr>
            <w:tcW w:w="736" w:type="dxa"/>
          </w:tcPr>
          <w:p>
            <w:pPr>
              <w:pStyle w:val="TableParagraph"/>
              <w:ind w:left="0" w:right="49"/>
              <w:jc w:val="right"/>
              <w:rPr>
                <w:sz w:val="18"/>
              </w:rPr>
            </w:pPr>
            <w:r>
              <w:rPr>
                <w:sz w:val="18"/>
              </w:rPr>
              <w:t>2</w:t>
            </w:r>
          </w:p>
        </w:tc>
      </w:tr>
      <w:tr>
        <w:trPr>
          <w:trHeight w:val="206" w:hRule="atLeast"/>
        </w:trPr>
        <w:tc>
          <w:tcPr>
            <w:tcW w:w="609" w:type="dxa"/>
          </w:tcPr>
          <w:p>
            <w:pPr>
              <w:pStyle w:val="TableParagraph"/>
              <w:rPr>
                <w:sz w:val="18"/>
              </w:rPr>
            </w:pPr>
            <w:r>
              <w:rPr>
                <w:sz w:val="18"/>
              </w:rPr>
              <w:t>MGT</w:t>
            </w:r>
          </w:p>
        </w:tc>
        <w:tc>
          <w:tcPr>
            <w:tcW w:w="670" w:type="dxa"/>
          </w:tcPr>
          <w:p>
            <w:pPr>
              <w:pStyle w:val="TableParagraph"/>
              <w:ind w:left="140" w:right="187"/>
              <w:jc w:val="center"/>
              <w:rPr>
                <w:sz w:val="18"/>
              </w:rPr>
            </w:pPr>
            <w:r>
              <w:rPr>
                <w:sz w:val="18"/>
              </w:rPr>
              <w:t>856</w:t>
            </w:r>
          </w:p>
        </w:tc>
        <w:tc>
          <w:tcPr>
            <w:tcW w:w="4666" w:type="dxa"/>
          </w:tcPr>
          <w:p>
            <w:pPr>
              <w:pStyle w:val="TableParagraph"/>
              <w:ind w:left="211"/>
              <w:rPr>
                <w:sz w:val="18"/>
              </w:rPr>
            </w:pPr>
            <w:r>
              <w:rPr>
                <w:sz w:val="18"/>
              </w:rPr>
              <w:t>Corporate Strategy</w:t>
            </w:r>
          </w:p>
        </w:tc>
        <w:tc>
          <w:tcPr>
            <w:tcW w:w="736" w:type="dxa"/>
          </w:tcPr>
          <w:p>
            <w:pPr>
              <w:pStyle w:val="TableParagraph"/>
              <w:ind w:left="0" w:right="48"/>
              <w:jc w:val="right"/>
              <w:rPr>
                <w:sz w:val="18"/>
              </w:rPr>
            </w:pPr>
            <w:r>
              <w:rPr>
                <w:sz w:val="18"/>
              </w:rPr>
              <w:t>2</w:t>
            </w:r>
          </w:p>
        </w:tc>
      </w:tr>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39" w:right="187"/>
              <w:jc w:val="center"/>
              <w:rPr>
                <w:sz w:val="18"/>
              </w:rPr>
            </w:pPr>
            <w:r>
              <w:rPr>
                <w:sz w:val="18"/>
              </w:rPr>
              <w:t>873</w:t>
            </w:r>
          </w:p>
        </w:tc>
        <w:tc>
          <w:tcPr>
            <w:tcW w:w="4666" w:type="dxa"/>
          </w:tcPr>
          <w:p>
            <w:pPr>
              <w:pStyle w:val="TableParagraph"/>
              <w:spacing w:line="184" w:lineRule="exact"/>
              <w:ind w:left="210"/>
              <w:rPr>
                <w:sz w:val="18"/>
              </w:rPr>
            </w:pPr>
            <w:r>
              <w:rPr>
                <w:sz w:val="18"/>
              </w:rPr>
              <w:t>Strategic Decision Making</w:t>
            </w:r>
          </w:p>
        </w:tc>
        <w:tc>
          <w:tcPr>
            <w:tcW w:w="736" w:type="dxa"/>
          </w:tcPr>
          <w:p>
            <w:pPr>
              <w:pStyle w:val="TableParagraph"/>
              <w:spacing w:line="184" w:lineRule="exact"/>
              <w:ind w:left="0" w:right="48"/>
              <w:jc w:val="right"/>
              <w:rPr>
                <w:sz w:val="18"/>
              </w:rPr>
            </w:pPr>
            <w:r>
              <w:rPr>
                <w:sz w:val="18"/>
              </w:rPr>
              <w:t>2</w:t>
            </w:r>
          </w:p>
        </w:tc>
      </w:tr>
    </w:tbl>
    <w:p>
      <w:pPr>
        <w:pStyle w:val="BodyText"/>
        <w:rPr>
          <w:b/>
          <w:i/>
          <w:sz w:val="20"/>
        </w:rPr>
      </w:pPr>
    </w:p>
    <w:p>
      <w:pPr>
        <w:pStyle w:val="BodyText"/>
        <w:rPr>
          <w:b/>
          <w:i/>
          <w:sz w:val="20"/>
        </w:rPr>
      </w:pPr>
    </w:p>
    <w:p>
      <w:pPr>
        <w:pStyle w:val="BodyText"/>
        <w:rPr>
          <w:b/>
          <w:i/>
          <w:sz w:val="20"/>
        </w:rPr>
      </w:pPr>
    </w:p>
    <w:p>
      <w:pPr>
        <w:pStyle w:val="BodyText"/>
        <w:spacing w:before="138"/>
        <w:ind w:left="840"/>
      </w:pPr>
      <w:r>
        <w:rPr/>
        <w:t>Effective Fall 2022.</w:t>
      </w:r>
    </w:p>
    <w:p>
      <w:pPr>
        <w:spacing w:after="0"/>
        <w:sectPr>
          <w:pgSz w:w="12240" w:h="15840"/>
          <w:pgMar w:header="725" w:footer="0" w:top="1120" w:bottom="280" w:left="1320" w:right="1320"/>
        </w:sectPr>
      </w:pPr>
    </w:p>
    <w:p>
      <w:pPr>
        <w:pStyle w:val="BodyText"/>
        <w:spacing w:before="9"/>
        <w:rPr>
          <w:sz w:val="29"/>
        </w:rPr>
      </w:pPr>
    </w:p>
    <w:p>
      <w:pPr>
        <w:pStyle w:val="ListParagraph"/>
        <w:numPr>
          <w:ilvl w:val="0"/>
          <w:numId w:val="9"/>
        </w:numPr>
        <w:tabs>
          <w:tab w:pos="839" w:val="left" w:leader="none"/>
          <w:tab w:pos="840" w:val="left" w:leader="none"/>
        </w:tabs>
        <w:spacing w:line="240" w:lineRule="auto" w:before="95" w:after="0"/>
        <w:ind w:left="839" w:right="164" w:hanging="720"/>
        <w:jc w:val="left"/>
        <w:rPr>
          <w:sz w:val="18"/>
        </w:rPr>
      </w:pPr>
      <w:r>
        <w:rPr>
          <w:sz w:val="18"/>
        </w:rPr>
        <w:t>Change the requirements for the </w:t>
      </w:r>
      <w:r>
        <w:rPr>
          <w:b/>
          <w:sz w:val="18"/>
        </w:rPr>
        <w:t>Graduate Certificate </w:t>
      </w:r>
      <w:r>
        <w:rPr>
          <w:sz w:val="18"/>
        </w:rPr>
        <w:t>in </w:t>
      </w:r>
      <w:r>
        <w:rPr>
          <w:b/>
          <w:sz w:val="18"/>
        </w:rPr>
        <w:t>Strategic Management </w:t>
      </w:r>
      <w:r>
        <w:rPr>
          <w:sz w:val="18"/>
        </w:rPr>
        <w:t>in the Department of Management. The University Committee on Graduate Studies (UCGS) approved this request at its February 21, 2022</w:t>
      </w:r>
      <w:r>
        <w:rPr>
          <w:spacing w:val="-1"/>
          <w:sz w:val="18"/>
        </w:rPr>
        <w:t> </w:t>
      </w:r>
      <w:r>
        <w:rPr>
          <w:sz w:val="18"/>
        </w:rPr>
        <w:t>meeting.</w:t>
      </w:r>
    </w:p>
    <w:p>
      <w:pPr>
        <w:pStyle w:val="BodyText"/>
      </w:pPr>
    </w:p>
    <w:p>
      <w:pPr>
        <w:pStyle w:val="ListParagraph"/>
        <w:numPr>
          <w:ilvl w:val="1"/>
          <w:numId w:val="9"/>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replace items 2. and 3. with the</w:t>
      </w:r>
      <w:r>
        <w:rPr>
          <w:spacing w:val="-6"/>
          <w:sz w:val="18"/>
        </w:rPr>
        <w:t> </w:t>
      </w:r>
      <w:r>
        <w:rPr>
          <w:sz w:val="18"/>
        </w:rPr>
        <w:t>following:</w:t>
      </w:r>
    </w:p>
    <w:p>
      <w:pPr>
        <w:pStyle w:val="BodyText"/>
      </w:pPr>
    </w:p>
    <w:p>
      <w:pPr>
        <w:pStyle w:val="ListParagraph"/>
        <w:numPr>
          <w:ilvl w:val="0"/>
          <w:numId w:val="12"/>
        </w:numPr>
        <w:tabs>
          <w:tab w:pos="2279" w:val="left" w:leader="none"/>
          <w:tab w:pos="2280" w:val="left" w:leader="none"/>
        </w:tabs>
        <w:spacing w:line="240" w:lineRule="auto" w:before="0" w:after="0"/>
        <w:ind w:left="2279" w:right="0" w:hanging="721"/>
        <w:jc w:val="left"/>
        <w:rPr>
          <w:sz w:val="18"/>
        </w:rPr>
      </w:pPr>
      <w:r>
        <w:rPr>
          <w:sz w:val="18"/>
        </w:rPr>
        <w:t>have a preferred undergraduate grade-point average of</w:t>
      </w:r>
      <w:r>
        <w:rPr>
          <w:spacing w:val="-4"/>
          <w:sz w:val="18"/>
        </w:rPr>
        <w:t> </w:t>
      </w:r>
      <w:r>
        <w:rPr>
          <w:sz w:val="18"/>
        </w:rPr>
        <w:t>3.0</w:t>
      </w:r>
    </w:p>
    <w:p>
      <w:pPr>
        <w:pStyle w:val="ListParagraph"/>
        <w:numPr>
          <w:ilvl w:val="0"/>
          <w:numId w:val="12"/>
        </w:numPr>
        <w:tabs>
          <w:tab w:pos="2279" w:val="left" w:leader="none"/>
          <w:tab w:pos="2280" w:val="left" w:leader="none"/>
        </w:tabs>
        <w:spacing w:line="240" w:lineRule="auto" w:before="0" w:after="0"/>
        <w:ind w:left="2279" w:right="0" w:hanging="721"/>
        <w:jc w:val="left"/>
        <w:rPr>
          <w:sz w:val="18"/>
        </w:rPr>
      </w:pPr>
      <w:r>
        <w:rPr>
          <w:sz w:val="18"/>
        </w:rPr>
        <w:t>have</w:t>
      </w:r>
      <w:r>
        <w:rPr>
          <w:spacing w:val="-3"/>
          <w:sz w:val="18"/>
        </w:rPr>
        <w:t> </w:t>
      </w:r>
      <w:r>
        <w:rPr>
          <w:sz w:val="18"/>
        </w:rPr>
        <w:t>three</w:t>
      </w:r>
      <w:r>
        <w:rPr>
          <w:spacing w:val="-3"/>
          <w:sz w:val="18"/>
        </w:rPr>
        <w:t> </w:t>
      </w:r>
      <w:r>
        <w:rPr>
          <w:sz w:val="18"/>
        </w:rPr>
        <w:t>or</w:t>
      </w:r>
      <w:r>
        <w:rPr>
          <w:spacing w:val="-2"/>
          <w:sz w:val="18"/>
        </w:rPr>
        <w:t> </w:t>
      </w:r>
      <w:r>
        <w:rPr>
          <w:sz w:val="18"/>
        </w:rPr>
        <w:t>more</w:t>
      </w:r>
      <w:r>
        <w:rPr>
          <w:spacing w:val="-3"/>
          <w:sz w:val="18"/>
        </w:rPr>
        <w:t> </w:t>
      </w:r>
      <w:r>
        <w:rPr>
          <w:sz w:val="18"/>
        </w:rPr>
        <w:t>years</w:t>
      </w:r>
      <w:r>
        <w:rPr>
          <w:spacing w:val="-3"/>
          <w:sz w:val="18"/>
        </w:rPr>
        <w:t> </w:t>
      </w:r>
      <w:r>
        <w:rPr>
          <w:sz w:val="18"/>
        </w:rPr>
        <w:t>of</w:t>
      </w:r>
      <w:r>
        <w:rPr>
          <w:spacing w:val="-3"/>
          <w:sz w:val="18"/>
        </w:rPr>
        <w:t> </w:t>
      </w:r>
      <w:r>
        <w:rPr>
          <w:sz w:val="18"/>
        </w:rPr>
        <w:t>full-time</w:t>
      </w:r>
      <w:r>
        <w:rPr>
          <w:spacing w:val="-3"/>
          <w:sz w:val="18"/>
        </w:rPr>
        <w:t> </w:t>
      </w:r>
      <w:r>
        <w:rPr>
          <w:sz w:val="18"/>
        </w:rPr>
        <w:t>managerial</w:t>
      </w:r>
      <w:r>
        <w:rPr>
          <w:spacing w:val="-1"/>
          <w:sz w:val="18"/>
        </w:rPr>
        <w:t> </w:t>
      </w:r>
      <w:r>
        <w:rPr>
          <w:sz w:val="18"/>
        </w:rPr>
        <w:t>experience</w:t>
      </w:r>
      <w:r>
        <w:rPr>
          <w:spacing w:val="-3"/>
          <w:sz w:val="18"/>
        </w:rPr>
        <w:t> </w:t>
      </w:r>
      <w:r>
        <w:rPr>
          <w:sz w:val="18"/>
        </w:rPr>
        <w:t>in</w:t>
      </w:r>
      <w:r>
        <w:rPr>
          <w:spacing w:val="-3"/>
          <w:sz w:val="18"/>
        </w:rPr>
        <w:t> </w:t>
      </w:r>
      <w:r>
        <w:rPr>
          <w:sz w:val="18"/>
        </w:rPr>
        <w:t>the</w:t>
      </w:r>
      <w:r>
        <w:rPr>
          <w:spacing w:val="-3"/>
          <w:sz w:val="18"/>
        </w:rPr>
        <w:t> </w:t>
      </w:r>
      <w:r>
        <w:rPr>
          <w:sz w:val="18"/>
        </w:rPr>
        <w:t>private</w:t>
      </w:r>
      <w:r>
        <w:rPr>
          <w:spacing w:val="-2"/>
          <w:sz w:val="18"/>
        </w:rPr>
        <w:t> </w:t>
      </w:r>
      <w:r>
        <w:rPr>
          <w:sz w:val="18"/>
        </w:rPr>
        <w:t>or</w:t>
      </w:r>
      <w:r>
        <w:rPr>
          <w:spacing w:val="-3"/>
          <w:sz w:val="18"/>
        </w:rPr>
        <w:t> </w:t>
      </w:r>
      <w:r>
        <w:rPr>
          <w:sz w:val="18"/>
        </w:rPr>
        <w:t>public</w:t>
      </w:r>
      <w:r>
        <w:rPr>
          <w:spacing w:val="-3"/>
          <w:sz w:val="18"/>
        </w:rPr>
        <w:t> </w:t>
      </w:r>
      <w:r>
        <w:rPr>
          <w:sz w:val="18"/>
        </w:rPr>
        <w:t>sector.</w:t>
      </w:r>
    </w:p>
    <w:p>
      <w:pPr>
        <w:pStyle w:val="BodyText"/>
        <w:spacing w:before="11"/>
        <w:rPr>
          <w:sz w:val="17"/>
        </w:rPr>
      </w:pPr>
    </w:p>
    <w:p>
      <w:pPr>
        <w:pStyle w:val="ListParagraph"/>
        <w:numPr>
          <w:ilvl w:val="1"/>
          <w:numId w:val="9"/>
        </w:numPr>
        <w:tabs>
          <w:tab w:pos="1559" w:val="left" w:leader="none"/>
          <w:tab w:pos="1560" w:val="left" w:leader="none"/>
        </w:tabs>
        <w:spacing w:line="240" w:lineRule="auto" w:before="0" w:after="0"/>
        <w:ind w:left="1560" w:right="1894" w:hanging="721"/>
        <w:jc w:val="left"/>
        <w:rPr>
          <w:sz w:val="18"/>
        </w:rPr>
      </w:pPr>
      <w:r>
        <w:rPr>
          <w:sz w:val="18"/>
        </w:rPr>
        <w:t>Under the heading </w:t>
      </w:r>
      <w:r>
        <w:rPr>
          <w:b/>
          <w:sz w:val="18"/>
        </w:rPr>
        <w:t>Requirements for the Graduate Certificate in Strategic Management </w:t>
      </w:r>
      <w:r>
        <w:rPr>
          <w:sz w:val="18"/>
        </w:rPr>
        <w:t>make the following</w:t>
      </w:r>
      <w:r>
        <w:rPr>
          <w:spacing w:val="-2"/>
          <w:sz w:val="18"/>
        </w:rPr>
        <w:t> </w:t>
      </w:r>
      <w:r>
        <w:rPr>
          <w:sz w:val="18"/>
        </w:rPr>
        <w:t>changes:</w:t>
      </w:r>
    </w:p>
    <w:p>
      <w:pPr>
        <w:pStyle w:val="BodyText"/>
      </w:pPr>
    </w:p>
    <w:p>
      <w:pPr>
        <w:pStyle w:val="ListParagraph"/>
        <w:numPr>
          <w:ilvl w:val="2"/>
          <w:numId w:val="9"/>
        </w:numPr>
        <w:tabs>
          <w:tab w:pos="2279" w:val="left" w:leader="none"/>
          <w:tab w:pos="2280" w:val="left" w:leader="none"/>
        </w:tabs>
        <w:spacing w:line="240" w:lineRule="auto" w:before="0" w:after="0"/>
        <w:ind w:left="2279" w:right="0" w:hanging="721"/>
        <w:jc w:val="left"/>
        <w:rPr>
          <w:sz w:val="18"/>
        </w:rPr>
      </w:pPr>
      <w:r>
        <w:rPr>
          <w:sz w:val="18"/>
        </w:rPr>
        <w:t>In item 2. delete the following</w:t>
      </w:r>
      <w:r>
        <w:rPr>
          <w:spacing w:val="-1"/>
          <w:sz w:val="18"/>
        </w:rPr>
        <w:t> </w:t>
      </w:r>
      <w:r>
        <w:rPr>
          <w:sz w:val="18"/>
        </w:rPr>
        <w:t>course:</w:t>
      </w:r>
    </w:p>
    <w:p>
      <w:pPr>
        <w:pStyle w:val="BodyText"/>
        <w:tabs>
          <w:tab w:pos="2999" w:val="left" w:leader="none"/>
          <w:tab w:pos="3719" w:val="left" w:leader="none"/>
          <w:tab w:pos="8858" w:val="right" w:leader="none"/>
        </w:tabs>
        <w:spacing w:before="207"/>
        <w:ind w:left="2280"/>
      </w:pPr>
      <w:r>
        <w:rPr/>
        <w:t>MGT</w:t>
        <w:tab/>
        <w:t>804</w:t>
        <w:tab/>
        <w:t>International</w:t>
      </w:r>
      <w:r>
        <w:rPr>
          <w:spacing w:val="-1"/>
        </w:rPr>
        <w:t> </w:t>
      </w:r>
      <w:r>
        <w:rPr/>
        <w:t>Management</w:t>
        <w:tab/>
        <w:t>2</w:t>
      </w:r>
    </w:p>
    <w:p>
      <w:pPr>
        <w:pStyle w:val="BodyText"/>
      </w:pPr>
    </w:p>
    <w:p>
      <w:pPr>
        <w:pStyle w:val="BodyText"/>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034"/>
        <w:gridCol w:w="1365"/>
      </w:tblGrid>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40" w:right="187"/>
              <w:jc w:val="center"/>
              <w:rPr>
                <w:sz w:val="18"/>
              </w:rPr>
            </w:pPr>
            <w:r>
              <w:rPr>
                <w:sz w:val="18"/>
              </w:rPr>
              <w:t>828</w:t>
            </w:r>
          </w:p>
        </w:tc>
        <w:tc>
          <w:tcPr>
            <w:tcW w:w="4034" w:type="dxa"/>
          </w:tcPr>
          <w:p>
            <w:pPr>
              <w:pStyle w:val="TableParagraph"/>
              <w:spacing w:line="184" w:lineRule="exact"/>
              <w:ind w:left="211"/>
              <w:rPr>
                <w:sz w:val="18"/>
              </w:rPr>
            </w:pPr>
            <w:r>
              <w:rPr>
                <w:sz w:val="18"/>
              </w:rPr>
              <w:t>Strategic Control</w:t>
            </w:r>
          </w:p>
        </w:tc>
        <w:tc>
          <w:tcPr>
            <w:tcW w:w="1365" w:type="dxa"/>
          </w:tcPr>
          <w:p>
            <w:pPr>
              <w:pStyle w:val="TableParagraph"/>
              <w:spacing w:line="184" w:lineRule="exact"/>
              <w:ind w:left="0" w:right="46"/>
              <w:jc w:val="right"/>
              <w:rPr>
                <w:sz w:val="18"/>
              </w:rPr>
            </w:pPr>
            <w:r>
              <w:rPr>
                <w:sz w:val="18"/>
              </w:rPr>
              <w:t>2</w:t>
            </w:r>
          </w:p>
        </w:tc>
      </w:tr>
      <w:tr>
        <w:trPr>
          <w:trHeight w:val="203" w:hRule="atLeast"/>
        </w:trPr>
        <w:tc>
          <w:tcPr>
            <w:tcW w:w="609" w:type="dxa"/>
          </w:tcPr>
          <w:p>
            <w:pPr>
              <w:pStyle w:val="TableParagraph"/>
              <w:spacing w:line="184" w:lineRule="exact"/>
              <w:rPr>
                <w:sz w:val="18"/>
              </w:rPr>
            </w:pPr>
            <w:r>
              <w:rPr>
                <w:sz w:val="18"/>
              </w:rPr>
              <w:t>MGT</w:t>
            </w:r>
          </w:p>
        </w:tc>
        <w:tc>
          <w:tcPr>
            <w:tcW w:w="670" w:type="dxa"/>
          </w:tcPr>
          <w:p>
            <w:pPr>
              <w:pStyle w:val="TableParagraph"/>
              <w:spacing w:line="184" w:lineRule="exact"/>
              <w:ind w:left="140" w:right="187"/>
              <w:jc w:val="center"/>
              <w:rPr>
                <w:sz w:val="18"/>
              </w:rPr>
            </w:pPr>
            <w:r>
              <w:rPr>
                <w:sz w:val="18"/>
              </w:rPr>
              <w:t>843</w:t>
            </w:r>
          </w:p>
        </w:tc>
        <w:tc>
          <w:tcPr>
            <w:tcW w:w="4034" w:type="dxa"/>
          </w:tcPr>
          <w:p>
            <w:pPr>
              <w:pStyle w:val="TableParagraph"/>
              <w:spacing w:line="184" w:lineRule="exact"/>
              <w:ind w:left="210"/>
              <w:rPr>
                <w:sz w:val="18"/>
              </w:rPr>
            </w:pPr>
            <w:r>
              <w:rPr>
                <w:sz w:val="18"/>
              </w:rPr>
              <w:t>Innovation and Entrepreneurship</w:t>
            </w:r>
          </w:p>
        </w:tc>
        <w:tc>
          <w:tcPr>
            <w:tcW w:w="1365" w:type="dxa"/>
          </w:tcPr>
          <w:p>
            <w:pPr>
              <w:pStyle w:val="TableParagraph"/>
              <w:spacing w:line="184" w:lineRule="exact"/>
              <w:ind w:left="0" w:right="47"/>
              <w:jc w:val="right"/>
              <w:rPr>
                <w:sz w:val="18"/>
              </w:rPr>
            </w:pPr>
            <w:r>
              <w:rPr>
                <w:sz w:val="18"/>
              </w:rPr>
              <w:t>2</w:t>
            </w:r>
          </w:p>
        </w:tc>
      </w:tr>
    </w:tbl>
    <w:p>
      <w:pPr>
        <w:pStyle w:val="BodyText"/>
        <w:rPr>
          <w:sz w:val="20"/>
        </w:rPr>
      </w:pPr>
    </w:p>
    <w:p>
      <w:pPr>
        <w:pStyle w:val="BodyText"/>
        <w:rPr>
          <w:sz w:val="16"/>
        </w:rPr>
      </w:pPr>
    </w:p>
    <w:p>
      <w:pPr>
        <w:pStyle w:val="BodyText"/>
        <w:ind w:left="840"/>
      </w:pPr>
      <w:r>
        <w:rPr/>
        <w:t>Effective Fall 2022.</w:t>
      </w:r>
    </w:p>
    <w:p>
      <w:pPr>
        <w:pStyle w:val="BodyText"/>
        <w:rPr>
          <w:sz w:val="20"/>
        </w:rPr>
      </w:pPr>
    </w:p>
    <w:p>
      <w:pPr>
        <w:pStyle w:val="BodyText"/>
        <w:spacing w:before="1"/>
        <w:rPr>
          <w:sz w:val="16"/>
        </w:rPr>
      </w:pPr>
    </w:p>
    <w:p>
      <w:pPr>
        <w:pStyle w:val="Heading2"/>
        <w:rPr>
          <w:u w:val="none"/>
        </w:rPr>
      </w:pPr>
      <w:r>
        <w:rPr>
          <w:u w:val="thick"/>
        </w:rPr>
        <w:t>COLLEGE OF COMMUNICATION ARTS AND SCIENCES</w:t>
      </w:r>
    </w:p>
    <w:p>
      <w:pPr>
        <w:pStyle w:val="BodyText"/>
        <w:spacing w:before="8"/>
        <w:rPr>
          <w:b/>
          <w:sz w:val="9"/>
        </w:rPr>
      </w:pPr>
    </w:p>
    <w:p>
      <w:pPr>
        <w:pStyle w:val="ListParagraph"/>
        <w:numPr>
          <w:ilvl w:val="0"/>
          <w:numId w:val="13"/>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Minor </w:t>
      </w:r>
      <w:r>
        <w:rPr>
          <w:sz w:val="18"/>
        </w:rPr>
        <w:t>in </w:t>
      </w:r>
      <w:r>
        <w:rPr>
          <w:b/>
          <w:sz w:val="18"/>
        </w:rPr>
        <w:t>Sports Journalism </w:t>
      </w:r>
      <w:r>
        <w:rPr>
          <w:sz w:val="18"/>
        </w:rPr>
        <w:t>in the School of</w:t>
      </w:r>
      <w:r>
        <w:rPr>
          <w:spacing w:val="-16"/>
          <w:sz w:val="18"/>
        </w:rPr>
        <w:t> </w:t>
      </w:r>
      <w:r>
        <w:rPr>
          <w:sz w:val="18"/>
        </w:rPr>
        <w:t>Journalism.</w:t>
      </w:r>
    </w:p>
    <w:p>
      <w:pPr>
        <w:pStyle w:val="BodyText"/>
      </w:pPr>
    </w:p>
    <w:p>
      <w:pPr>
        <w:pStyle w:val="ListParagraph"/>
        <w:numPr>
          <w:ilvl w:val="1"/>
          <w:numId w:val="13"/>
        </w:numPr>
        <w:tabs>
          <w:tab w:pos="1559" w:val="left" w:leader="none"/>
          <w:tab w:pos="1560" w:val="left" w:leader="none"/>
        </w:tabs>
        <w:spacing w:line="240" w:lineRule="auto" w:before="0" w:after="0"/>
        <w:ind w:left="1559" w:right="776" w:hanging="720"/>
        <w:jc w:val="left"/>
        <w:rPr>
          <w:sz w:val="18"/>
        </w:rPr>
      </w:pPr>
      <w:r>
        <w:rPr>
          <w:sz w:val="18"/>
        </w:rPr>
        <w:t>Under the heading </w:t>
      </w:r>
      <w:r>
        <w:rPr>
          <w:b/>
          <w:sz w:val="18"/>
        </w:rPr>
        <w:t>Requirements for the Minor in Sports Journalism </w:t>
      </w:r>
      <w:r>
        <w:rPr>
          <w:sz w:val="18"/>
        </w:rPr>
        <w:t>make the following changes:</w:t>
      </w:r>
    </w:p>
    <w:p>
      <w:pPr>
        <w:pStyle w:val="BodyText"/>
        <w:spacing w:before="1"/>
      </w:pPr>
    </w:p>
    <w:p>
      <w:pPr>
        <w:pStyle w:val="ListParagraph"/>
        <w:numPr>
          <w:ilvl w:val="2"/>
          <w:numId w:val="13"/>
        </w:numPr>
        <w:tabs>
          <w:tab w:pos="2279" w:val="left" w:leader="none"/>
          <w:tab w:pos="2280" w:val="left" w:leader="none"/>
        </w:tabs>
        <w:spacing w:line="240" w:lineRule="auto" w:before="0" w:after="0"/>
        <w:ind w:left="2279" w:right="0" w:hanging="720"/>
        <w:jc w:val="left"/>
        <w:rPr>
          <w:sz w:val="18"/>
        </w:rPr>
      </w:pPr>
      <w:r>
        <w:rPr>
          <w:sz w:val="18"/>
        </w:rPr>
        <w:t>Under item 2., add the following</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6"/>
        <w:gridCol w:w="4190"/>
        <w:gridCol w:w="1212"/>
      </w:tblGrid>
      <w:tr>
        <w:trPr>
          <w:trHeight w:val="203" w:hRule="atLeast"/>
        </w:trPr>
        <w:tc>
          <w:tcPr>
            <w:tcW w:w="585" w:type="dxa"/>
          </w:tcPr>
          <w:p>
            <w:pPr>
              <w:pStyle w:val="TableParagraph"/>
              <w:spacing w:line="184" w:lineRule="exact"/>
              <w:rPr>
                <w:sz w:val="18"/>
              </w:rPr>
            </w:pPr>
            <w:r>
              <w:rPr>
                <w:sz w:val="18"/>
              </w:rPr>
              <w:t>JRN</w:t>
            </w:r>
          </w:p>
        </w:tc>
        <w:tc>
          <w:tcPr>
            <w:tcW w:w="696" w:type="dxa"/>
          </w:tcPr>
          <w:p>
            <w:pPr>
              <w:pStyle w:val="TableParagraph"/>
              <w:spacing w:line="184" w:lineRule="exact"/>
              <w:ind w:left="165" w:right="189"/>
              <w:jc w:val="center"/>
              <w:rPr>
                <w:sz w:val="18"/>
              </w:rPr>
            </w:pPr>
            <w:r>
              <w:rPr>
                <w:sz w:val="18"/>
              </w:rPr>
              <w:t>404</w:t>
            </w:r>
          </w:p>
        </w:tc>
        <w:tc>
          <w:tcPr>
            <w:tcW w:w="4190" w:type="dxa"/>
          </w:tcPr>
          <w:p>
            <w:pPr>
              <w:pStyle w:val="TableParagraph"/>
              <w:spacing w:line="184" w:lineRule="exact"/>
              <w:ind w:left="209"/>
              <w:rPr>
                <w:sz w:val="18"/>
              </w:rPr>
            </w:pPr>
            <w:r>
              <w:rPr>
                <w:sz w:val="18"/>
              </w:rPr>
              <w:t>Sports Broadcast and Production</w:t>
            </w:r>
          </w:p>
        </w:tc>
        <w:tc>
          <w:tcPr>
            <w:tcW w:w="1212" w:type="dxa"/>
          </w:tcPr>
          <w:p>
            <w:pPr>
              <w:pStyle w:val="TableParagraph"/>
              <w:spacing w:line="184" w:lineRule="exact"/>
              <w:ind w:left="0" w:right="51"/>
              <w:jc w:val="right"/>
              <w:rPr>
                <w:sz w:val="18"/>
              </w:rPr>
            </w:pPr>
            <w:r>
              <w:rPr>
                <w:sz w:val="18"/>
              </w:rPr>
              <w:t>3</w:t>
            </w:r>
          </w:p>
        </w:tc>
      </w:tr>
      <w:tr>
        <w:trPr>
          <w:trHeight w:val="203" w:hRule="atLeast"/>
        </w:trPr>
        <w:tc>
          <w:tcPr>
            <w:tcW w:w="585" w:type="dxa"/>
          </w:tcPr>
          <w:p>
            <w:pPr>
              <w:pStyle w:val="TableParagraph"/>
              <w:spacing w:line="184" w:lineRule="exact"/>
              <w:rPr>
                <w:sz w:val="18"/>
              </w:rPr>
            </w:pPr>
            <w:r>
              <w:rPr>
                <w:sz w:val="18"/>
              </w:rPr>
              <w:t>JRN</w:t>
            </w:r>
          </w:p>
        </w:tc>
        <w:tc>
          <w:tcPr>
            <w:tcW w:w="696" w:type="dxa"/>
          </w:tcPr>
          <w:p>
            <w:pPr>
              <w:pStyle w:val="TableParagraph"/>
              <w:spacing w:line="184" w:lineRule="exact"/>
              <w:ind w:left="165" w:right="189"/>
              <w:jc w:val="center"/>
              <w:rPr>
                <w:sz w:val="18"/>
              </w:rPr>
            </w:pPr>
            <w:r>
              <w:rPr>
                <w:sz w:val="18"/>
              </w:rPr>
              <w:t>484</w:t>
            </w:r>
          </w:p>
        </w:tc>
        <w:tc>
          <w:tcPr>
            <w:tcW w:w="4190" w:type="dxa"/>
          </w:tcPr>
          <w:p>
            <w:pPr>
              <w:pStyle w:val="TableParagraph"/>
              <w:spacing w:line="184" w:lineRule="exact"/>
              <w:ind w:left="209"/>
              <w:rPr>
                <w:sz w:val="18"/>
              </w:rPr>
            </w:pPr>
            <w:r>
              <w:rPr>
                <w:sz w:val="18"/>
              </w:rPr>
              <w:t>Sports Journalism Education Abroad</w:t>
            </w:r>
          </w:p>
        </w:tc>
        <w:tc>
          <w:tcPr>
            <w:tcW w:w="1212" w:type="dxa"/>
          </w:tcPr>
          <w:p>
            <w:pPr>
              <w:pStyle w:val="TableParagraph"/>
              <w:spacing w:line="184" w:lineRule="exact"/>
              <w:ind w:left="0" w:right="51"/>
              <w:jc w:val="right"/>
              <w:rPr>
                <w:sz w:val="18"/>
              </w:rPr>
            </w:pPr>
            <w:r>
              <w:rPr>
                <w:sz w:val="18"/>
              </w:rPr>
              <w:t>6</w:t>
            </w:r>
          </w:p>
        </w:tc>
      </w:tr>
    </w:tbl>
    <w:p>
      <w:pPr>
        <w:pStyle w:val="BodyText"/>
      </w:pPr>
    </w:p>
    <w:p>
      <w:pPr>
        <w:pStyle w:val="ListParagraph"/>
        <w:numPr>
          <w:ilvl w:val="2"/>
          <w:numId w:val="13"/>
        </w:numPr>
        <w:tabs>
          <w:tab w:pos="2279" w:val="left" w:leader="none"/>
          <w:tab w:pos="2280" w:val="left" w:leader="none"/>
        </w:tabs>
        <w:spacing w:line="240" w:lineRule="auto" w:before="0" w:after="0"/>
        <w:ind w:left="2279" w:right="0" w:hanging="720"/>
        <w:jc w:val="left"/>
        <w:rPr>
          <w:sz w:val="18"/>
        </w:rPr>
      </w:pPr>
      <w:r>
        <w:rPr>
          <w:sz w:val="18"/>
        </w:rPr>
        <w:t>Under item 2., replace the note with the</w:t>
      </w:r>
      <w:r>
        <w:rPr>
          <w:spacing w:val="-4"/>
          <w:sz w:val="18"/>
        </w:rPr>
        <w:t> </w:t>
      </w:r>
      <w:r>
        <w:rPr>
          <w:sz w:val="18"/>
        </w:rPr>
        <w:t>following:</w:t>
      </w:r>
    </w:p>
    <w:p>
      <w:pPr>
        <w:pStyle w:val="BodyText"/>
      </w:pPr>
    </w:p>
    <w:p>
      <w:pPr>
        <w:pStyle w:val="BodyText"/>
        <w:ind w:left="2279" w:right="127"/>
      </w:pPr>
      <w:r>
        <w:rPr/>
        <w:t>JRN 492 special topics courses may count towards the concentration, if applicable and with advisor approval. Students who re-enroll in JRN 492 must select a different topic than previously taken.</w:t>
      </w:r>
    </w:p>
    <w:p>
      <w:pPr>
        <w:pStyle w:val="BodyText"/>
        <w:rPr>
          <w:sz w:val="20"/>
        </w:rPr>
      </w:pPr>
    </w:p>
    <w:p>
      <w:pPr>
        <w:pStyle w:val="BodyText"/>
        <w:rPr>
          <w:sz w:val="16"/>
        </w:rPr>
      </w:pPr>
    </w:p>
    <w:p>
      <w:pPr>
        <w:pStyle w:val="BodyText"/>
        <w:ind w:left="840"/>
      </w:pPr>
      <w:r>
        <w:rPr/>
        <w:t>Effective Fall 2022.</w:t>
      </w:r>
    </w:p>
    <w:p>
      <w:pPr>
        <w:pStyle w:val="BodyText"/>
        <w:rPr>
          <w:sz w:val="20"/>
        </w:rPr>
      </w:pPr>
    </w:p>
    <w:p>
      <w:pPr>
        <w:pStyle w:val="BodyText"/>
        <w:spacing w:before="1"/>
      </w:pPr>
    </w:p>
    <w:p>
      <w:pPr>
        <w:pStyle w:val="Heading2"/>
        <w:rPr>
          <w:u w:val="none"/>
        </w:rPr>
      </w:pPr>
      <w:r>
        <w:rPr>
          <w:u w:val="thick"/>
        </w:rPr>
        <w:t>COLLEGE OF EDUCATION</w:t>
      </w:r>
    </w:p>
    <w:p>
      <w:pPr>
        <w:pStyle w:val="BodyText"/>
        <w:spacing w:before="8"/>
        <w:rPr>
          <w:b/>
          <w:sz w:val="9"/>
        </w:rPr>
      </w:pPr>
    </w:p>
    <w:p>
      <w:pPr>
        <w:pStyle w:val="ListParagraph"/>
        <w:numPr>
          <w:ilvl w:val="0"/>
          <w:numId w:val="14"/>
        </w:numPr>
        <w:tabs>
          <w:tab w:pos="839" w:val="left" w:leader="none"/>
          <w:tab w:pos="840" w:val="left" w:leader="none"/>
        </w:tabs>
        <w:spacing w:line="240" w:lineRule="auto" w:before="94" w:after="0"/>
        <w:ind w:left="840" w:right="332" w:hanging="720"/>
        <w:jc w:val="left"/>
        <w:rPr>
          <w:sz w:val="18"/>
        </w:rPr>
      </w:pPr>
      <w:r>
        <w:rPr>
          <w:sz w:val="18"/>
        </w:rPr>
        <w:t>Change the requirements for the </w:t>
      </w:r>
      <w:r>
        <w:rPr>
          <w:b/>
          <w:sz w:val="18"/>
        </w:rPr>
        <w:t>Bachelor of Arts </w:t>
      </w:r>
      <w:r>
        <w:rPr>
          <w:sz w:val="18"/>
        </w:rPr>
        <w:t>degree in </w:t>
      </w:r>
      <w:r>
        <w:rPr>
          <w:b/>
          <w:sz w:val="18"/>
        </w:rPr>
        <w:t>Education </w:t>
      </w:r>
      <w:r>
        <w:rPr>
          <w:sz w:val="18"/>
        </w:rPr>
        <w:t>in the Department of Teacher Education.</w:t>
      </w:r>
      <w:r>
        <w:rPr>
          <w:spacing w:val="-4"/>
          <w:sz w:val="18"/>
        </w:rPr>
        <w:t> </w:t>
      </w:r>
      <w:r>
        <w:rPr>
          <w:sz w:val="18"/>
        </w:rPr>
        <w:t>The</w:t>
      </w:r>
      <w:r>
        <w:rPr>
          <w:spacing w:val="-3"/>
          <w:sz w:val="18"/>
        </w:rPr>
        <w:t> </w:t>
      </w:r>
      <w:r>
        <w:rPr>
          <w:sz w:val="18"/>
        </w:rPr>
        <w:t>Teacher</w:t>
      </w:r>
      <w:r>
        <w:rPr>
          <w:spacing w:val="-4"/>
          <w:sz w:val="18"/>
        </w:rPr>
        <w:t> </w:t>
      </w:r>
      <w:r>
        <w:rPr>
          <w:sz w:val="18"/>
        </w:rPr>
        <w:t>Education</w:t>
      </w:r>
      <w:r>
        <w:rPr>
          <w:spacing w:val="-4"/>
          <w:sz w:val="18"/>
        </w:rPr>
        <w:t> </w:t>
      </w:r>
      <w:r>
        <w:rPr>
          <w:sz w:val="18"/>
        </w:rPr>
        <w:t>Council</w:t>
      </w:r>
      <w:r>
        <w:rPr>
          <w:spacing w:val="-4"/>
          <w:sz w:val="18"/>
        </w:rPr>
        <w:t> </w:t>
      </w:r>
      <w:r>
        <w:rPr>
          <w:sz w:val="18"/>
        </w:rPr>
        <w:t>(TEC)</w:t>
      </w:r>
      <w:r>
        <w:rPr>
          <w:spacing w:val="-3"/>
          <w:sz w:val="18"/>
        </w:rPr>
        <w:t> </w:t>
      </w:r>
      <w:r>
        <w:rPr>
          <w:sz w:val="18"/>
        </w:rPr>
        <w:t>approved</w:t>
      </w:r>
      <w:r>
        <w:rPr>
          <w:spacing w:val="-3"/>
          <w:sz w:val="18"/>
        </w:rPr>
        <w:t> </w:t>
      </w:r>
      <w:r>
        <w:rPr>
          <w:sz w:val="18"/>
        </w:rPr>
        <w:t>this</w:t>
      </w:r>
      <w:r>
        <w:rPr>
          <w:spacing w:val="-4"/>
          <w:sz w:val="18"/>
        </w:rPr>
        <w:t> </w:t>
      </w:r>
      <w:r>
        <w:rPr>
          <w:sz w:val="18"/>
        </w:rPr>
        <w:t>request</w:t>
      </w:r>
      <w:r>
        <w:rPr>
          <w:spacing w:val="-4"/>
          <w:sz w:val="18"/>
        </w:rPr>
        <w:t> </w:t>
      </w:r>
      <w:r>
        <w:rPr>
          <w:sz w:val="18"/>
        </w:rPr>
        <w:t>at</w:t>
      </w:r>
      <w:r>
        <w:rPr>
          <w:spacing w:val="-3"/>
          <w:sz w:val="18"/>
        </w:rPr>
        <w:t> </w:t>
      </w:r>
      <w:r>
        <w:rPr>
          <w:sz w:val="18"/>
        </w:rPr>
        <w:t>its</w:t>
      </w:r>
      <w:r>
        <w:rPr>
          <w:spacing w:val="-4"/>
          <w:sz w:val="18"/>
        </w:rPr>
        <w:t> </w:t>
      </w:r>
      <w:r>
        <w:rPr>
          <w:sz w:val="18"/>
        </w:rPr>
        <w:t>February</w:t>
      </w:r>
      <w:r>
        <w:rPr>
          <w:spacing w:val="-3"/>
          <w:sz w:val="18"/>
        </w:rPr>
        <w:t> </w:t>
      </w:r>
      <w:r>
        <w:rPr>
          <w:sz w:val="18"/>
        </w:rPr>
        <w:t>14,</w:t>
      </w:r>
      <w:r>
        <w:rPr>
          <w:spacing w:val="-4"/>
          <w:sz w:val="18"/>
        </w:rPr>
        <w:t> </w:t>
      </w:r>
      <w:r>
        <w:rPr>
          <w:sz w:val="18"/>
        </w:rPr>
        <w:t>2022</w:t>
      </w:r>
      <w:r>
        <w:rPr>
          <w:spacing w:val="-4"/>
          <w:sz w:val="18"/>
        </w:rPr>
        <w:t> </w:t>
      </w:r>
      <w:r>
        <w:rPr>
          <w:sz w:val="18"/>
        </w:rPr>
        <w:t>meeting.</w:t>
      </w:r>
    </w:p>
    <w:p>
      <w:pPr>
        <w:pStyle w:val="BodyText"/>
      </w:pPr>
    </w:p>
    <w:p>
      <w:pPr>
        <w:spacing w:before="1"/>
        <w:ind w:left="839" w:right="546" w:firstLine="0"/>
        <w:jc w:val="left"/>
        <w:rPr>
          <w:i/>
          <w:sz w:val="18"/>
        </w:rPr>
      </w:pPr>
      <w:r>
        <w:rPr>
          <w:i/>
          <w:sz w:val="18"/>
        </w:rPr>
        <w:t>The concentrations referenced in item 2.c. in the Bachelor of Arts degree in Education are noted on the </w:t>
      </w:r>
      <w:r>
        <w:rPr>
          <w:i/>
          <w:sz w:val="18"/>
        </w:rPr>
        <w:t>student’s academic record when the requirements for the degree have been completed.</w:t>
      </w:r>
    </w:p>
    <w:p>
      <w:pPr>
        <w:pStyle w:val="BodyText"/>
        <w:spacing w:before="10"/>
        <w:rPr>
          <w:i/>
          <w:sz w:val="17"/>
        </w:rPr>
      </w:pPr>
    </w:p>
    <w:p>
      <w:pPr>
        <w:pStyle w:val="ListParagraph"/>
        <w:numPr>
          <w:ilvl w:val="1"/>
          <w:numId w:val="14"/>
        </w:numPr>
        <w:tabs>
          <w:tab w:pos="1559" w:val="left" w:leader="none"/>
          <w:tab w:pos="1560" w:val="left" w:leader="none"/>
        </w:tabs>
        <w:spacing w:line="240" w:lineRule="auto" w:before="1" w:after="0"/>
        <w:ind w:left="1560" w:right="665" w:hanging="721"/>
        <w:jc w:val="left"/>
        <w:rPr>
          <w:sz w:val="18"/>
        </w:rPr>
      </w:pPr>
      <w:r>
        <w:rPr>
          <w:sz w:val="18"/>
        </w:rPr>
        <w:t>Under the heading </w:t>
      </w:r>
      <w:r>
        <w:rPr>
          <w:b/>
          <w:sz w:val="18"/>
        </w:rPr>
        <w:t>Requirements for the Bachelor of Arts Degree in Education </w:t>
      </w:r>
      <w:r>
        <w:rPr>
          <w:sz w:val="18"/>
        </w:rPr>
        <w:t>make the following</w:t>
      </w:r>
      <w:r>
        <w:rPr>
          <w:spacing w:val="-2"/>
          <w:sz w:val="18"/>
        </w:rPr>
        <w:t> </w:t>
      </w:r>
      <w:r>
        <w:rPr>
          <w:sz w:val="18"/>
        </w:rPr>
        <w:t>changes:</w:t>
      </w:r>
    </w:p>
    <w:p>
      <w:pPr>
        <w:pStyle w:val="ListParagraph"/>
        <w:numPr>
          <w:ilvl w:val="2"/>
          <w:numId w:val="14"/>
        </w:numPr>
        <w:tabs>
          <w:tab w:pos="2280" w:val="left" w:leader="none"/>
          <w:tab w:pos="2281" w:val="left" w:leader="none"/>
          <w:tab w:pos="3000" w:val="left" w:leader="none"/>
          <w:tab w:pos="3720" w:val="left" w:leader="none"/>
          <w:tab w:pos="8859" w:val="right" w:leader="none"/>
        </w:tabs>
        <w:spacing w:line="480" w:lineRule="auto" w:before="207" w:after="0"/>
        <w:ind w:left="2280" w:right="737" w:hanging="721"/>
        <w:jc w:val="left"/>
        <w:rPr>
          <w:sz w:val="18"/>
        </w:rPr>
      </w:pPr>
      <w:r>
        <w:rPr>
          <w:sz w:val="18"/>
        </w:rPr>
        <w:t>In item 2. a. (1), change the credits from ‘16’ to ‘19’ and add the following course: TE</w:t>
        <w:tab/>
        <w:t>341</w:t>
        <w:tab/>
        <w:t>Teaching and Learning of</w:t>
      </w:r>
      <w:r>
        <w:rPr>
          <w:spacing w:val="-5"/>
          <w:sz w:val="18"/>
        </w:rPr>
        <w:t> </w:t>
      </w:r>
      <w:r>
        <w:rPr>
          <w:sz w:val="18"/>
        </w:rPr>
        <w:t>(Bi)Multilingual</w:t>
      </w:r>
      <w:r>
        <w:rPr>
          <w:spacing w:val="-1"/>
          <w:sz w:val="18"/>
        </w:rPr>
        <w:t> </w:t>
      </w:r>
      <w:r>
        <w:rPr>
          <w:sz w:val="18"/>
        </w:rPr>
        <w:t>Learners</w:t>
        <w:tab/>
        <w:t>3</w:t>
      </w:r>
    </w:p>
    <w:p>
      <w:pPr>
        <w:pStyle w:val="ListParagraph"/>
        <w:numPr>
          <w:ilvl w:val="2"/>
          <w:numId w:val="14"/>
        </w:numPr>
        <w:tabs>
          <w:tab w:pos="2279" w:val="left" w:leader="none"/>
          <w:tab w:pos="2280" w:val="left" w:leader="none"/>
        </w:tabs>
        <w:spacing w:line="240" w:lineRule="auto" w:before="0" w:after="0"/>
        <w:ind w:left="2279" w:right="0" w:hanging="720"/>
        <w:jc w:val="left"/>
        <w:rPr>
          <w:sz w:val="18"/>
        </w:rPr>
      </w:pPr>
      <w:r>
        <w:rPr>
          <w:sz w:val="18"/>
        </w:rPr>
        <w:t>Replace item 2. d. with the</w:t>
      </w:r>
      <w:r>
        <w:rPr>
          <w:spacing w:val="-2"/>
          <w:sz w:val="18"/>
        </w:rPr>
        <w:t> </w:t>
      </w:r>
      <w:r>
        <w:rPr>
          <w:sz w:val="18"/>
        </w:rPr>
        <w:t>following:</w:t>
      </w:r>
    </w:p>
    <w:p>
      <w:pPr>
        <w:spacing w:after="0" w:line="240" w:lineRule="auto"/>
        <w:jc w:val="left"/>
        <w:rPr>
          <w:sz w:val="18"/>
        </w:rPr>
        <w:sectPr>
          <w:pgSz w:w="12240" w:h="15840"/>
          <w:pgMar w:header="725" w:footer="0" w:top="1120" w:bottom="280" w:left="1320" w:right="1320"/>
        </w:sectPr>
      </w:pPr>
    </w:p>
    <w:p>
      <w:pPr>
        <w:pStyle w:val="BodyText"/>
        <w:rPr>
          <w:sz w:val="20"/>
        </w:rPr>
      </w:pPr>
    </w:p>
    <w:p>
      <w:pPr>
        <w:pStyle w:val="BodyText"/>
      </w:pPr>
    </w:p>
    <w:p>
      <w:pPr>
        <w:pStyle w:val="BodyText"/>
        <w:ind w:left="2280" w:right="936"/>
      </w:pPr>
      <w:r>
        <w:rPr>
          <w:b/>
        </w:rPr>
        <w:t>Teaching English to Speakers of Other Languages </w:t>
      </w:r>
      <w:r>
        <w:rPr/>
        <w:t>(15 to 18 credits): Completion of this requirement along with TE 341 and either LIN 200 or LIN 401 satisfies the course requirements for the additional endorsement in English as a Second Language.</w:t>
      </w:r>
    </w:p>
    <w:p>
      <w:pPr>
        <w:pStyle w:val="BodyText"/>
        <w:spacing w:before="1"/>
      </w:pPr>
    </w:p>
    <w:p>
      <w:pPr>
        <w:pStyle w:val="ListParagraph"/>
        <w:numPr>
          <w:ilvl w:val="3"/>
          <w:numId w:val="14"/>
        </w:numPr>
        <w:tabs>
          <w:tab w:pos="2999" w:val="left" w:leader="none"/>
          <w:tab w:pos="3000" w:val="left" w:leader="none"/>
        </w:tabs>
        <w:spacing w:line="240" w:lineRule="auto" w:before="0" w:after="0"/>
        <w:ind w:left="2999" w:right="0" w:hanging="720"/>
        <w:jc w:val="left"/>
        <w:rPr>
          <w:sz w:val="18"/>
        </w:rPr>
      </w:pPr>
      <w:r>
        <w:rPr/>
        <w:pict>
          <v:shape style="position:absolute;margin-left:213.5pt;margin-top:10.614707pt;width:298.05pt;height:123.9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
                    <w:gridCol w:w="775"/>
                    <w:gridCol w:w="660"/>
                    <w:gridCol w:w="3516"/>
                    <w:gridCol w:w="445"/>
                  </w:tblGrid>
                  <w:tr>
                    <w:trPr>
                      <w:trHeight w:val="204" w:hRule="atLeast"/>
                    </w:trPr>
                    <w:tc>
                      <w:tcPr>
                        <w:tcW w:w="564" w:type="dxa"/>
                      </w:tcPr>
                      <w:p>
                        <w:pPr>
                          <w:pStyle w:val="TableParagraph"/>
                          <w:spacing w:line="184" w:lineRule="exact"/>
                          <w:rPr>
                            <w:sz w:val="18"/>
                          </w:rPr>
                        </w:pPr>
                        <w:r>
                          <w:rPr>
                            <w:sz w:val="18"/>
                          </w:rPr>
                          <w:t>LLT</w:t>
                        </w:r>
                      </w:p>
                    </w:tc>
                    <w:tc>
                      <w:tcPr>
                        <w:tcW w:w="775" w:type="dxa"/>
                      </w:tcPr>
                      <w:p>
                        <w:pPr>
                          <w:pStyle w:val="TableParagraph"/>
                          <w:spacing w:line="184" w:lineRule="exact"/>
                          <w:ind w:left="206"/>
                          <w:rPr>
                            <w:sz w:val="18"/>
                          </w:rPr>
                        </w:pPr>
                        <w:r>
                          <w:rPr>
                            <w:sz w:val="18"/>
                          </w:rPr>
                          <w:t>307</w:t>
                        </w:r>
                      </w:p>
                    </w:tc>
                    <w:tc>
                      <w:tcPr>
                        <w:tcW w:w="4176" w:type="dxa"/>
                        <w:gridSpan w:val="2"/>
                      </w:tcPr>
                      <w:p>
                        <w:pPr>
                          <w:pStyle w:val="TableParagraph"/>
                          <w:spacing w:line="184" w:lineRule="exact"/>
                          <w:ind w:left="151"/>
                          <w:rPr>
                            <w:sz w:val="18"/>
                          </w:rPr>
                        </w:pPr>
                        <w:r>
                          <w:rPr>
                            <w:sz w:val="18"/>
                          </w:rPr>
                          <w:t>Methods of Second and Foreign Language</w:t>
                        </w:r>
                      </w:p>
                    </w:tc>
                    <w:tc>
                      <w:tcPr>
                        <w:tcW w:w="445" w:type="dxa"/>
                      </w:tcPr>
                      <w:p>
                        <w:pPr>
                          <w:pStyle w:val="TableParagraph"/>
                          <w:spacing w:line="240" w:lineRule="auto"/>
                          <w:ind w:left="0"/>
                          <w:rPr>
                            <w:rFonts w:ascii="Times New Roman"/>
                            <w:sz w:val="14"/>
                          </w:rPr>
                        </w:pPr>
                      </w:p>
                    </w:tc>
                  </w:tr>
                  <w:tr>
                    <w:trPr>
                      <w:trHeight w:val="207" w:hRule="atLeast"/>
                    </w:trPr>
                    <w:tc>
                      <w:tcPr>
                        <w:tcW w:w="564" w:type="dxa"/>
                      </w:tcPr>
                      <w:p>
                        <w:pPr>
                          <w:pStyle w:val="TableParagraph"/>
                          <w:spacing w:line="240" w:lineRule="auto"/>
                          <w:ind w:left="0"/>
                          <w:rPr>
                            <w:rFonts w:ascii="Times New Roman"/>
                            <w:sz w:val="14"/>
                          </w:rPr>
                        </w:pPr>
                      </w:p>
                    </w:tc>
                    <w:tc>
                      <w:tcPr>
                        <w:tcW w:w="775" w:type="dxa"/>
                      </w:tcPr>
                      <w:p>
                        <w:pPr>
                          <w:pStyle w:val="TableParagraph"/>
                          <w:spacing w:line="240" w:lineRule="auto"/>
                          <w:ind w:left="0"/>
                          <w:rPr>
                            <w:rFonts w:ascii="Times New Roman"/>
                            <w:sz w:val="14"/>
                          </w:rPr>
                        </w:pPr>
                      </w:p>
                    </w:tc>
                    <w:tc>
                      <w:tcPr>
                        <w:tcW w:w="4176" w:type="dxa"/>
                        <w:gridSpan w:val="2"/>
                      </w:tcPr>
                      <w:p>
                        <w:pPr>
                          <w:pStyle w:val="TableParagraph"/>
                          <w:ind w:left="871"/>
                          <w:rPr>
                            <w:sz w:val="18"/>
                          </w:rPr>
                        </w:pPr>
                        <w:r>
                          <w:rPr>
                            <w:sz w:val="18"/>
                          </w:rPr>
                          <w:t>Teaching</w:t>
                        </w:r>
                      </w:p>
                    </w:tc>
                    <w:tc>
                      <w:tcPr>
                        <w:tcW w:w="445" w:type="dxa"/>
                      </w:tcPr>
                      <w:p>
                        <w:pPr>
                          <w:pStyle w:val="TableParagraph"/>
                          <w:ind w:left="0" w:right="47"/>
                          <w:jc w:val="right"/>
                          <w:rPr>
                            <w:sz w:val="18"/>
                          </w:rPr>
                        </w:pPr>
                        <w:r>
                          <w:rPr>
                            <w:sz w:val="18"/>
                          </w:rPr>
                          <w:t>3</w:t>
                        </w:r>
                      </w:p>
                    </w:tc>
                  </w:tr>
                  <w:tr>
                    <w:trPr>
                      <w:trHeight w:val="206" w:hRule="atLeast"/>
                    </w:trPr>
                    <w:tc>
                      <w:tcPr>
                        <w:tcW w:w="564" w:type="dxa"/>
                      </w:tcPr>
                      <w:p>
                        <w:pPr>
                          <w:pStyle w:val="TableParagraph"/>
                          <w:spacing w:line="186" w:lineRule="exact"/>
                          <w:rPr>
                            <w:sz w:val="18"/>
                          </w:rPr>
                        </w:pPr>
                        <w:r>
                          <w:rPr>
                            <w:sz w:val="18"/>
                          </w:rPr>
                          <w:t>LLT</w:t>
                        </w:r>
                      </w:p>
                    </w:tc>
                    <w:tc>
                      <w:tcPr>
                        <w:tcW w:w="775" w:type="dxa"/>
                      </w:tcPr>
                      <w:p>
                        <w:pPr>
                          <w:pStyle w:val="TableParagraph"/>
                          <w:spacing w:line="186" w:lineRule="exact"/>
                          <w:ind w:left="206"/>
                          <w:rPr>
                            <w:sz w:val="18"/>
                          </w:rPr>
                        </w:pPr>
                        <w:r>
                          <w:rPr>
                            <w:sz w:val="18"/>
                          </w:rPr>
                          <w:t>346</w:t>
                        </w:r>
                      </w:p>
                    </w:tc>
                    <w:tc>
                      <w:tcPr>
                        <w:tcW w:w="4176" w:type="dxa"/>
                        <w:gridSpan w:val="2"/>
                      </w:tcPr>
                      <w:p>
                        <w:pPr>
                          <w:pStyle w:val="TableParagraph"/>
                          <w:spacing w:line="186" w:lineRule="exact"/>
                          <w:ind w:left="151"/>
                          <w:rPr>
                            <w:sz w:val="18"/>
                          </w:rPr>
                        </w:pPr>
                        <w:r>
                          <w:rPr>
                            <w:sz w:val="18"/>
                          </w:rPr>
                          <w:t>Pedagogical English Grammar for</w:t>
                        </w:r>
                      </w:p>
                    </w:tc>
                    <w:tc>
                      <w:tcPr>
                        <w:tcW w:w="445" w:type="dxa"/>
                      </w:tcPr>
                      <w:p>
                        <w:pPr>
                          <w:pStyle w:val="TableParagraph"/>
                          <w:spacing w:line="240" w:lineRule="auto"/>
                          <w:ind w:left="0"/>
                          <w:rPr>
                            <w:rFonts w:ascii="Times New Roman"/>
                            <w:sz w:val="14"/>
                          </w:rPr>
                        </w:pPr>
                      </w:p>
                    </w:tc>
                  </w:tr>
                  <w:tr>
                    <w:trPr>
                      <w:trHeight w:val="207" w:hRule="atLeast"/>
                    </w:trPr>
                    <w:tc>
                      <w:tcPr>
                        <w:tcW w:w="564" w:type="dxa"/>
                      </w:tcPr>
                      <w:p>
                        <w:pPr>
                          <w:pStyle w:val="TableParagraph"/>
                          <w:spacing w:line="240" w:lineRule="auto"/>
                          <w:ind w:left="0"/>
                          <w:rPr>
                            <w:rFonts w:ascii="Times New Roman"/>
                            <w:sz w:val="14"/>
                          </w:rPr>
                        </w:pPr>
                      </w:p>
                    </w:tc>
                    <w:tc>
                      <w:tcPr>
                        <w:tcW w:w="775" w:type="dxa"/>
                      </w:tcPr>
                      <w:p>
                        <w:pPr>
                          <w:pStyle w:val="TableParagraph"/>
                          <w:spacing w:line="240" w:lineRule="auto"/>
                          <w:ind w:left="0"/>
                          <w:rPr>
                            <w:rFonts w:ascii="Times New Roman"/>
                            <w:sz w:val="14"/>
                          </w:rPr>
                        </w:pPr>
                      </w:p>
                    </w:tc>
                    <w:tc>
                      <w:tcPr>
                        <w:tcW w:w="4176" w:type="dxa"/>
                        <w:gridSpan w:val="2"/>
                      </w:tcPr>
                      <w:p>
                        <w:pPr>
                          <w:pStyle w:val="TableParagraph"/>
                          <w:ind w:left="871"/>
                          <w:rPr>
                            <w:sz w:val="18"/>
                          </w:rPr>
                        </w:pPr>
                        <w:r>
                          <w:rPr>
                            <w:sz w:val="18"/>
                          </w:rPr>
                          <w:t>English Teachers</w:t>
                        </w:r>
                      </w:p>
                    </w:tc>
                    <w:tc>
                      <w:tcPr>
                        <w:tcW w:w="445" w:type="dxa"/>
                      </w:tcPr>
                      <w:p>
                        <w:pPr>
                          <w:pStyle w:val="TableParagraph"/>
                          <w:ind w:left="0" w:right="47"/>
                          <w:jc w:val="right"/>
                          <w:rPr>
                            <w:sz w:val="18"/>
                          </w:rPr>
                        </w:pPr>
                        <w:r>
                          <w:rPr>
                            <w:sz w:val="18"/>
                          </w:rPr>
                          <w:t>3</w:t>
                        </w:r>
                      </w:p>
                    </w:tc>
                  </w:tr>
                  <w:tr>
                    <w:trPr>
                      <w:trHeight w:val="207" w:hRule="atLeast"/>
                    </w:trPr>
                    <w:tc>
                      <w:tcPr>
                        <w:tcW w:w="564" w:type="dxa"/>
                      </w:tcPr>
                      <w:p>
                        <w:pPr>
                          <w:pStyle w:val="TableParagraph"/>
                          <w:rPr>
                            <w:sz w:val="18"/>
                          </w:rPr>
                        </w:pPr>
                        <w:r>
                          <w:rPr>
                            <w:sz w:val="18"/>
                          </w:rPr>
                          <w:t>LLT</w:t>
                        </w:r>
                      </w:p>
                    </w:tc>
                    <w:tc>
                      <w:tcPr>
                        <w:tcW w:w="775" w:type="dxa"/>
                      </w:tcPr>
                      <w:p>
                        <w:pPr>
                          <w:pStyle w:val="TableParagraph"/>
                          <w:ind w:left="206"/>
                          <w:rPr>
                            <w:sz w:val="18"/>
                          </w:rPr>
                        </w:pPr>
                        <w:r>
                          <w:rPr>
                            <w:sz w:val="18"/>
                          </w:rPr>
                          <w:t>361</w:t>
                        </w:r>
                      </w:p>
                    </w:tc>
                    <w:tc>
                      <w:tcPr>
                        <w:tcW w:w="4176" w:type="dxa"/>
                        <w:gridSpan w:val="2"/>
                      </w:tcPr>
                      <w:p>
                        <w:pPr>
                          <w:pStyle w:val="TableParagraph"/>
                          <w:ind w:left="151"/>
                          <w:rPr>
                            <w:sz w:val="18"/>
                          </w:rPr>
                        </w:pPr>
                        <w:r>
                          <w:rPr>
                            <w:sz w:val="18"/>
                          </w:rPr>
                          <w:t>Second and Foreign Language Learning</w:t>
                        </w:r>
                      </w:p>
                    </w:tc>
                    <w:tc>
                      <w:tcPr>
                        <w:tcW w:w="445" w:type="dxa"/>
                      </w:tcPr>
                      <w:p>
                        <w:pPr>
                          <w:pStyle w:val="TableParagraph"/>
                          <w:ind w:left="0" w:right="48"/>
                          <w:jc w:val="right"/>
                          <w:rPr>
                            <w:sz w:val="18"/>
                          </w:rPr>
                        </w:pPr>
                        <w:r>
                          <w:rPr>
                            <w:sz w:val="18"/>
                          </w:rPr>
                          <w:t>3</w:t>
                        </w:r>
                      </w:p>
                    </w:tc>
                  </w:tr>
                  <w:tr>
                    <w:trPr>
                      <w:trHeight w:val="203" w:hRule="atLeast"/>
                    </w:trPr>
                    <w:tc>
                      <w:tcPr>
                        <w:tcW w:w="564" w:type="dxa"/>
                      </w:tcPr>
                      <w:p>
                        <w:pPr>
                          <w:pStyle w:val="TableParagraph"/>
                          <w:spacing w:line="184" w:lineRule="exact"/>
                          <w:rPr>
                            <w:sz w:val="18"/>
                          </w:rPr>
                        </w:pPr>
                        <w:r>
                          <w:rPr>
                            <w:sz w:val="18"/>
                          </w:rPr>
                          <w:t>TE</w:t>
                        </w:r>
                      </w:p>
                    </w:tc>
                    <w:tc>
                      <w:tcPr>
                        <w:tcW w:w="775" w:type="dxa"/>
                      </w:tcPr>
                      <w:p>
                        <w:pPr>
                          <w:pStyle w:val="TableParagraph"/>
                          <w:spacing w:line="184" w:lineRule="exact"/>
                          <w:ind w:left="205"/>
                          <w:rPr>
                            <w:sz w:val="18"/>
                          </w:rPr>
                        </w:pPr>
                        <w:r>
                          <w:rPr>
                            <w:sz w:val="18"/>
                          </w:rPr>
                          <w:t>342</w:t>
                        </w:r>
                      </w:p>
                    </w:tc>
                    <w:tc>
                      <w:tcPr>
                        <w:tcW w:w="4176" w:type="dxa"/>
                        <w:gridSpan w:val="2"/>
                      </w:tcPr>
                      <w:p>
                        <w:pPr>
                          <w:pStyle w:val="TableParagraph"/>
                          <w:spacing w:line="184" w:lineRule="exact"/>
                          <w:ind w:left="150"/>
                          <w:rPr>
                            <w:sz w:val="18"/>
                          </w:rPr>
                        </w:pPr>
                        <w:r>
                          <w:rPr>
                            <w:sz w:val="18"/>
                          </w:rPr>
                          <w:t>Teaching Methods for (Bi)Multilingual Learners</w:t>
                        </w:r>
                      </w:p>
                    </w:tc>
                    <w:tc>
                      <w:tcPr>
                        <w:tcW w:w="445" w:type="dxa"/>
                      </w:tcPr>
                      <w:p>
                        <w:pPr>
                          <w:pStyle w:val="TableParagraph"/>
                          <w:spacing w:line="184" w:lineRule="exact"/>
                          <w:ind w:left="0" w:right="48"/>
                          <w:jc w:val="right"/>
                          <w:rPr>
                            <w:sz w:val="18"/>
                          </w:rPr>
                        </w:pPr>
                        <w:r>
                          <w:rPr>
                            <w:sz w:val="18"/>
                          </w:rPr>
                          <w:t>3</w:t>
                        </w:r>
                      </w:p>
                    </w:tc>
                  </w:tr>
                  <w:tr>
                    <w:trPr>
                      <w:trHeight w:val="207" w:hRule="atLeast"/>
                    </w:trPr>
                    <w:tc>
                      <w:tcPr>
                        <w:tcW w:w="5960" w:type="dxa"/>
                        <w:gridSpan w:val="5"/>
                      </w:tcPr>
                      <w:p>
                        <w:pPr>
                          <w:pStyle w:val="TableParagraph"/>
                          <w:rPr>
                            <w:sz w:val="18"/>
                          </w:rPr>
                        </w:pPr>
                        <w:r>
                          <w:rPr>
                            <w:sz w:val="18"/>
                          </w:rPr>
                          <w:t>Complete either (a) or (b) (3 or 6 credits):</w:t>
                        </w:r>
                      </w:p>
                    </w:tc>
                  </w:tr>
                  <w:tr>
                    <w:trPr>
                      <w:trHeight w:val="209" w:hRule="atLeast"/>
                    </w:trPr>
                    <w:tc>
                      <w:tcPr>
                        <w:tcW w:w="564" w:type="dxa"/>
                      </w:tcPr>
                      <w:p>
                        <w:pPr>
                          <w:pStyle w:val="TableParagraph"/>
                          <w:spacing w:line="184" w:lineRule="exact"/>
                          <w:rPr>
                            <w:sz w:val="18"/>
                          </w:rPr>
                        </w:pPr>
                        <w:r>
                          <w:rPr>
                            <w:sz w:val="18"/>
                          </w:rPr>
                          <w:t>(a)</w:t>
                        </w:r>
                      </w:p>
                    </w:tc>
                    <w:tc>
                      <w:tcPr>
                        <w:tcW w:w="775" w:type="dxa"/>
                      </w:tcPr>
                      <w:p>
                        <w:pPr>
                          <w:pStyle w:val="TableParagraph"/>
                          <w:spacing w:line="184" w:lineRule="exact"/>
                          <w:ind w:left="205"/>
                          <w:rPr>
                            <w:sz w:val="18"/>
                          </w:rPr>
                        </w:pPr>
                        <w:r>
                          <w:rPr>
                            <w:sz w:val="18"/>
                          </w:rPr>
                          <w:t>ANP</w:t>
                        </w:r>
                      </w:p>
                    </w:tc>
                    <w:tc>
                      <w:tcPr>
                        <w:tcW w:w="660" w:type="dxa"/>
                      </w:tcPr>
                      <w:p>
                        <w:pPr>
                          <w:pStyle w:val="TableParagraph"/>
                          <w:spacing w:line="184" w:lineRule="exact"/>
                          <w:ind w:left="128" w:right="187"/>
                          <w:jc w:val="center"/>
                          <w:rPr>
                            <w:sz w:val="18"/>
                          </w:rPr>
                        </w:pPr>
                        <w:r>
                          <w:rPr>
                            <w:sz w:val="18"/>
                          </w:rPr>
                          <w:t>420</w:t>
                        </w:r>
                      </w:p>
                    </w:tc>
                    <w:tc>
                      <w:tcPr>
                        <w:tcW w:w="3516" w:type="dxa"/>
                      </w:tcPr>
                      <w:p>
                        <w:pPr>
                          <w:pStyle w:val="TableParagraph"/>
                          <w:spacing w:line="184" w:lineRule="exact"/>
                          <w:ind w:left="210"/>
                          <w:rPr>
                            <w:sz w:val="18"/>
                          </w:rPr>
                        </w:pPr>
                        <w:r>
                          <w:rPr>
                            <w:sz w:val="18"/>
                          </w:rPr>
                          <w:t>Language and Culture</w:t>
                        </w:r>
                      </w:p>
                    </w:tc>
                    <w:tc>
                      <w:tcPr>
                        <w:tcW w:w="445" w:type="dxa"/>
                      </w:tcPr>
                      <w:p>
                        <w:pPr>
                          <w:pStyle w:val="TableParagraph"/>
                          <w:spacing w:line="184" w:lineRule="exact"/>
                          <w:ind w:left="0" w:right="48"/>
                          <w:jc w:val="right"/>
                          <w:rPr>
                            <w:sz w:val="18"/>
                          </w:rPr>
                        </w:pPr>
                        <w:r>
                          <w:rPr>
                            <w:sz w:val="18"/>
                          </w:rPr>
                          <w:t>3</w:t>
                        </w:r>
                      </w:p>
                    </w:tc>
                  </w:tr>
                  <w:tr>
                    <w:trPr>
                      <w:trHeight w:val="207" w:hRule="atLeast"/>
                    </w:trPr>
                    <w:tc>
                      <w:tcPr>
                        <w:tcW w:w="564" w:type="dxa"/>
                      </w:tcPr>
                      <w:p>
                        <w:pPr>
                          <w:pStyle w:val="TableParagraph"/>
                          <w:rPr>
                            <w:sz w:val="18"/>
                          </w:rPr>
                        </w:pPr>
                        <w:r>
                          <w:rPr>
                            <w:sz w:val="18"/>
                          </w:rPr>
                          <w:t>(b)</w:t>
                        </w:r>
                      </w:p>
                    </w:tc>
                    <w:tc>
                      <w:tcPr>
                        <w:tcW w:w="775" w:type="dxa"/>
                      </w:tcPr>
                      <w:p>
                        <w:pPr>
                          <w:pStyle w:val="TableParagraph"/>
                          <w:ind w:left="206"/>
                          <w:rPr>
                            <w:sz w:val="18"/>
                          </w:rPr>
                        </w:pPr>
                        <w:r>
                          <w:rPr>
                            <w:sz w:val="18"/>
                          </w:rPr>
                          <w:t>COM</w:t>
                        </w:r>
                      </w:p>
                    </w:tc>
                    <w:tc>
                      <w:tcPr>
                        <w:tcW w:w="660" w:type="dxa"/>
                      </w:tcPr>
                      <w:p>
                        <w:pPr>
                          <w:pStyle w:val="TableParagraph"/>
                          <w:ind w:left="130" w:right="185"/>
                          <w:jc w:val="center"/>
                          <w:rPr>
                            <w:sz w:val="18"/>
                          </w:rPr>
                        </w:pPr>
                        <w:r>
                          <w:rPr>
                            <w:sz w:val="18"/>
                          </w:rPr>
                          <w:t>310</w:t>
                        </w:r>
                      </w:p>
                    </w:tc>
                    <w:tc>
                      <w:tcPr>
                        <w:tcW w:w="3516" w:type="dxa"/>
                      </w:tcPr>
                      <w:p>
                        <w:pPr>
                          <w:pStyle w:val="TableParagraph"/>
                          <w:ind w:left="211"/>
                          <w:rPr>
                            <w:sz w:val="18"/>
                          </w:rPr>
                        </w:pPr>
                        <w:r>
                          <w:rPr>
                            <w:sz w:val="18"/>
                          </w:rPr>
                          <w:t>Intercultural Communication</w:t>
                        </w:r>
                      </w:p>
                    </w:tc>
                    <w:tc>
                      <w:tcPr>
                        <w:tcW w:w="445" w:type="dxa"/>
                      </w:tcPr>
                      <w:p>
                        <w:pPr>
                          <w:pStyle w:val="TableParagraph"/>
                          <w:ind w:left="0" w:right="48"/>
                          <w:jc w:val="right"/>
                          <w:rPr>
                            <w:sz w:val="18"/>
                          </w:rPr>
                        </w:pPr>
                        <w:r>
                          <w:rPr>
                            <w:sz w:val="18"/>
                          </w:rPr>
                          <w:t>3</w:t>
                        </w:r>
                      </w:p>
                    </w:tc>
                  </w:tr>
                  <w:tr>
                    <w:trPr>
                      <w:trHeight w:val="206" w:hRule="atLeast"/>
                    </w:trPr>
                    <w:tc>
                      <w:tcPr>
                        <w:tcW w:w="564" w:type="dxa"/>
                      </w:tcPr>
                      <w:p>
                        <w:pPr>
                          <w:pStyle w:val="TableParagraph"/>
                          <w:spacing w:line="240" w:lineRule="auto"/>
                          <w:ind w:left="0"/>
                          <w:rPr>
                            <w:rFonts w:ascii="Times New Roman"/>
                            <w:sz w:val="14"/>
                          </w:rPr>
                        </w:pPr>
                      </w:p>
                    </w:tc>
                    <w:tc>
                      <w:tcPr>
                        <w:tcW w:w="775" w:type="dxa"/>
                      </w:tcPr>
                      <w:p>
                        <w:pPr>
                          <w:pStyle w:val="TableParagraph"/>
                          <w:ind w:left="206"/>
                          <w:rPr>
                            <w:sz w:val="18"/>
                          </w:rPr>
                        </w:pPr>
                        <w:r>
                          <w:rPr>
                            <w:sz w:val="18"/>
                          </w:rPr>
                          <w:t>Or</w:t>
                        </w:r>
                      </w:p>
                    </w:tc>
                    <w:tc>
                      <w:tcPr>
                        <w:tcW w:w="660" w:type="dxa"/>
                      </w:tcPr>
                      <w:p>
                        <w:pPr>
                          <w:pStyle w:val="TableParagraph"/>
                          <w:spacing w:line="240" w:lineRule="auto"/>
                          <w:ind w:left="0"/>
                          <w:rPr>
                            <w:rFonts w:ascii="Times New Roman"/>
                            <w:sz w:val="14"/>
                          </w:rPr>
                        </w:pPr>
                      </w:p>
                    </w:tc>
                    <w:tc>
                      <w:tcPr>
                        <w:tcW w:w="3516" w:type="dxa"/>
                      </w:tcPr>
                      <w:p>
                        <w:pPr>
                          <w:pStyle w:val="TableParagraph"/>
                          <w:spacing w:line="240" w:lineRule="auto"/>
                          <w:ind w:left="0"/>
                          <w:rPr>
                            <w:rFonts w:ascii="Times New Roman"/>
                            <w:sz w:val="14"/>
                          </w:rPr>
                        </w:pPr>
                      </w:p>
                    </w:tc>
                    <w:tc>
                      <w:tcPr>
                        <w:tcW w:w="445" w:type="dxa"/>
                      </w:tcPr>
                      <w:p>
                        <w:pPr>
                          <w:pStyle w:val="TableParagraph"/>
                          <w:spacing w:line="240" w:lineRule="auto"/>
                          <w:ind w:left="0"/>
                          <w:rPr>
                            <w:rFonts w:ascii="Times New Roman"/>
                            <w:sz w:val="14"/>
                          </w:rPr>
                        </w:pPr>
                      </w:p>
                    </w:tc>
                  </w:tr>
                  <w:tr>
                    <w:trPr>
                      <w:trHeight w:val="206" w:hRule="atLeast"/>
                    </w:trPr>
                    <w:tc>
                      <w:tcPr>
                        <w:tcW w:w="564" w:type="dxa"/>
                      </w:tcPr>
                      <w:p>
                        <w:pPr>
                          <w:pStyle w:val="TableParagraph"/>
                          <w:spacing w:line="240" w:lineRule="auto"/>
                          <w:ind w:left="0"/>
                          <w:rPr>
                            <w:rFonts w:ascii="Times New Roman"/>
                            <w:sz w:val="14"/>
                          </w:rPr>
                        </w:pPr>
                      </w:p>
                    </w:tc>
                    <w:tc>
                      <w:tcPr>
                        <w:tcW w:w="775" w:type="dxa"/>
                      </w:tcPr>
                      <w:p>
                        <w:pPr>
                          <w:pStyle w:val="TableParagraph"/>
                          <w:ind w:left="206"/>
                          <w:rPr>
                            <w:sz w:val="18"/>
                          </w:rPr>
                        </w:pPr>
                        <w:r>
                          <w:rPr>
                            <w:sz w:val="18"/>
                          </w:rPr>
                          <w:t>COM</w:t>
                        </w:r>
                      </w:p>
                    </w:tc>
                    <w:tc>
                      <w:tcPr>
                        <w:tcW w:w="660" w:type="dxa"/>
                      </w:tcPr>
                      <w:p>
                        <w:pPr>
                          <w:pStyle w:val="TableParagraph"/>
                          <w:ind w:left="130" w:right="187"/>
                          <w:jc w:val="center"/>
                          <w:rPr>
                            <w:sz w:val="18"/>
                          </w:rPr>
                        </w:pPr>
                        <w:r>
                          <w:rPr>
                            <w:sz w:val="18"/>
                          </w:rPr>
                          <w:t>320</w:t>
                        </w:r>
                      </w:p>
                    </w:tc>
                    <w:tc>
                      <w:tcPr>
                        <w:tcW w:w="3516" w:type="dxa"/>
                      </w:tcPr>
                      <w:p>
                        <w:pPr>
                          <w:pStyle w:val="TableParagraph"/>
                          <w:ind w:left="210"/>
                          <w:rPr>
                            <w:sz w:val="18"/>
                          </w:rPr>
                        </w:pPr>
                        <w:r>
                          <w:rPr>
                            <w:sz w:val="18"/>
                          </w:rPr>
                          <w:t>Diversity and Communication</w:t>
                        </w:r>
                      </w:p>
                    </w:tc>
                    <w:tc>
                      <w:tcPr>
                        <w:tcW w:w="445" w:type="dxa"/>
                      </w:tcPr>
                      <w:p>
                        <w:pPr>
                          <w:pStyle w:val="TableParagraph"/>
                          <w:ind w:left="0" w:right="48"/>
                          <w:jc w:val="right"/>
                          <w:rPr>
                            <w:sz w:val="18"/>
                          </w:rPr>
                        </w:pPr>
                        <w:r>
                          <w:rPr>
                            <w:sz w:val="18"/>
                          </w:rPr>
                          <w:t>3</w:t>
                        </w:r>
                      </w:p>
                    </w:tc>
                  </w:tr>
                  <w:tr>
                    <w:trPr>
                      <w:trHeight w:val="203" w:hRule="atLeast"/>
                    </w:trPr>
                    <w:tc>
                      <w:tcPr>
                        <w:tcW w:w="564" w:type="dxa"/>
                      </w:tcPr>
                      <w:p>
                        <w:pPr>
                          <w:pStyle w:val="TableParagraph"/>
                          <w:spacing w:line="240" w:lineRule="auto"/>
                          <w:ind w:left="0"/>
                          <w:rPr>
                            <w:rFonts w:ascii="Times New Roman"/>
                            <w:sz w:val="14"/>
                          </w:rPr>
                        </w:pPr>
                      </w:p>
                    </w:tc>
                    <w:tc>
                      <w:tcPr>
                        <w:tcW w:w="775" w:type="dxa"/>
                      </w:tcPr>
                      <w:p>
                        <w:pPr>
                          <w:pStyle w:val="TableParagraph"/>
                          <w:spacing w:line="184" w:lineRule="exact"/>
                          <w:ind w:left="206"/>
                          <w:rPr>
                            <w:sz w:val="18"/>
                          </w:rPr>
                        </w:pPr>
                        <w:r>
                          <w:rPr>
                            <w:sz w:val="18"/>
                          </w:rPr>
                          <w:t>LIN</w:t>
                        </w:r>
                      </w:p>
                    </w:tc>
                    <w:tc>
                      <w:tcPr>
                        <w:tcW w:w="660" w:type="dxa"/>
                      </w:tcPr>
                      <w:p>
                        <w:pPr>
                          <w:pStyle w:val="TableParagraph"/>
                          <w:spacing w:line="184" w:lineRule="exact"/>
                          <w:ind w:left="130" w:right="187"/>
                          <w:jc w:val="center"/>
                          <w:rPr>
                            <w:sz w:val="18"/>
                          </w:rPr>
                        </w:pPr>
                        <w:r>
                          <w:rPr>
                            <w:sz w:val="18"/>
                          </w:rPr>
                          <w:t>471</w:t>
                        </w:r>
                      </w:p>
                    </w:tc>
                    <w:tc>
                      <w:tcPr>
                        <w:tcW w:w="3516" w:type="dxa"/>
                      </w:tcPr>
                      <w:p>
                        <w:pPr>
                          <w:pStyle w:val="TableParagraph"/>
                          <w:spacing w:line="184" w:lineRule="exact"/>
                          <w:ind w:left="211"/>
                          <w:rPr>
                            <w:sz w:val="18"/>
                          </w:rPr>
                        </w:pPr>
                        <w:r>
                          <w:rPr>
                            <w:sz w:val="18"/>
                          </w:rPr>
                          <w:t>Sociolinguistics</w:t>
                        </w:r>
                      </w:p>
                    </w:tc>
                    <w:tc>
                      <w:tcPr>
                        <w:tcW w:w="445" w:type="dxa"/>
                      </w:tcPr>
                      <w:p>
                        <w:pPr>
                          <w:pStyle w:val="TableParagraph"/>
                          <w:spacing w:line="184" w:lineRule="exact"/>
                          <w:ind w:left="0" w:right="48"/>
                          <w:jc w:val="right"/>
                          <w:rPr>
                            <w:sz w:val="18"/>
                          </w:rPr>
                        </w:pPr>
                        <w:r>
                          <w:rPr>
                            <w:sz w:val="18"/>
                          </w:rPr>
                          <w:t>3</w:t>
                        </w:r>
                      </w:p>
                    </w:tc>
                  </w:tr>
                </w:tbl>
                <w:p>
                  <w:pPr>
                    <w:pStyle w:val="BodyText"/>
                  </w:pPr>
                </w:p>
              </w:txbxContent>
            </v:textbox>
            <w10:wrap type="none"/>
          </v:shape>
        </w:pict>
      </w:r>
      <w:r>
        <w:rPr>
          <w:sz w:val="18"/>
        </w:rPr>
        <w:t>All of the following courses (12</w:t>
      </w:r>
      <w:r>
        <w:rPr>
          <w:spacing w:val="-3"/>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ListParagraph"/>
        <w:numPr>
          <w:ilvl w:val="3"/>
          <w:numId w:val="14"/>
        </w:numPr>
        <w:tabs>
          <w:tab w:pos="2502" w:val="left" w:leader="none"/>
        </w:tabs>
        <w:spacing w:line="240" w:lineRule="auto" w:before="0" w:after="0"/>
        <w:ind w:left="2501" w:right="0" w:hanging="222"/>
        <w:jc w:val="left"/>
        <w:rPr>
          <w:sz w:val="18"/>
        </w:rPr>
      </w:pPr>
      <w:r>
        <w:rPr>
          <w:sz w:val="18"/>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BodyText"/>
        <w:ind w:left="840"/>
      </w:pPr>
      <w:r>
        <w:rPr/>
        <w:t>Effective Fall 2022.</w:t>
      </w:r>
    </w:p>
    <w:p>
      <w:pPr>
        <w:pStyle w:val="BodyText"/>
        <w:rPr>
          <w:sz w:val="20"/>
        </w:rPr>
      </w:pPr>
    </w:p>
    <w:p>
      <w:pPr>
        <w:pStyle w:val="BodyText"/>
        <w:spacing w:before="1"/>
        <w:rPr>
          <w:sz w:val="16"/>
        </w:rPr>
      </w:pPr>
    </w:p>
    <w:p>
      <w:pPr>
        <w:pStyle w:val="Heading2"/>
        <w:ind w:left="237" w:right="189"/>
        <w:rPr>
          <w:u w:val="none"/>
        </w:rPr>
      </w:pPr>
      <w:r>
        <w:rPr>
          <w:u w:val="thick"/>
        </w:rPr>
        <w:t>COLLEGE OF ENGINEERING</w:t>
      </w:r>
    </w:p>
    <w:p>
      <w:pPr>
        <w:pStyle w:val="BodyText"/>
        <w:spacing w:before="9"/>
        <w:rPr>
          <w:b/>
          <w:sz w:val="9"/>
        </w:rPr>
      </w:pPr>
    </w:p>
    <w:p>
      <w:pPr>
        <w:pStyle w:val="ListParagraph"/>
        <w:numPr>
          <w:ilvl w:val="0"/>
          <w:numId w:val="15"/>
        </w:numPr>
        <w:tabs>
          <w:tab w:pos="839" w:val="left" w:leader="none"/>
          <w:tab w:pos="840" w:val="left" w:leader="none"/>
        </w:tabs>
        <w:spacing w:line="240" w:lineRule="auto" w:before="94" w:after="0"/>
        <w:ind w:left="840" w:right="242" w:hanging="721"/>
        <w:jc w:val="left"/>
        <w:rPr>
          <w:sz w:val="18"/>
        </w:rPr>
      </w:pPr>
      <w:r>
        <w:rPr>
          <w:sz w:val="18"/>
        </w:rPr>
        <w:t>Change the requirements in the </w:t>
      </w:r>
      <w:r>
        <w:rPr>
          <w:b/>
          <w:sz w:val="18"/>
        </w:rPr>
        <w:t>Bachelor of Science </w:t>
      </w:r>
      <w:r>
        <w:rPr>
          <w:sz w:val="18"/>
        </w:rPr>
        <w:t>degree in </w:t>
      </w:r>
      <w:r>
        <w:rPr>
          <w:b/>
          <w:sz w:val="18"/>
        </w:rPr>
        <w:t>Chemical Engineering </w:t>
      </w:r>
      <w:r>
        <w:rPr>
          <w:sz w:val="18"/>
        </w:rPr>
        <w:t>in the Department of Chemical Engineering and Materials</w:t>
      </w:r>
      <w:r>
        <w:rPr>
          <w:spacing w:val="-1"/>
          <w:sz w:val="18"/>
        </w:rPr>
        <w:t> </w:t>
      </w:r>
      <w:r>
        <w:rPr>
          <w:sz w:val="18"/>
        </w:rPr>
        <w:t>Science.</w:t>
      </w:r>
    </w:p>
    <w:p>
      <w:pPr>
        <w:pStyle w:val="BodyText"/>
        <w:spacing w:before="11"/>
        <w:rPr>
          <w:sz w:val="17"/>
        </w:rPr>
      </w:pPr>
    </w:p>
    <w:p>
      <w:pPr>
        <w:spacing w:before="0"/>
        <w:ind w:left="840" w:right="324" w:firstLine="0"/>
        <w:jc w:val="left"/>
        <w:rPr>
          <w:i/>
          <w:sz w:val="18"/>
        </w:rPr>
      </w:pPr>
      <w:r>
        <w:rPr>
          <w:i/>
          <w:sz w:val="18"/>
        </w:rPr>
        <w:t>The concentrations in the Bachelor of Science degree in Chemical Engineering are noted on the student’s </w:t>
      </w:r>
      <w:r>
        <w:rPr>
          <w:i/>
          <w:sz w:val="18"/>
        </w:rPr>
        <w:t>academic record when the requirements for the degree have been completed.</w:t>
      </w:r>
    </w:p>
    <w:p>
      <w:pPr>
        <w:pStyle w:val="BodyText"/>
        <w:rPr>
          <w:i/>
          <w:sz w:val="20"/>
        </w:rPr>
      </w:pPr>
    </w:p>
    <w:p>
      <w:pPr>
        <w:pStyle w:val="ListParagraph"/>
        <w:numPr>
          <w:ilvl w:val="1"/>
          <w:numId w:val="15"/>
        </w:numPr>
        <w:tabs>
          <w:tab w:pos="1559" w:val="left" w:leader="none"/>
          <w:tab w:pos="1560" w:val="left" w:leader="none"/>
        </w:tabs>
        <w:spacing w:line="240" w:lineRule="auto" w:before="0" w:after="0"/>
        <w:ind w:left="1560" w:right="1204" w:hanging="720"/>
        <w:jc w:val="left"/>
        <w:rPr>
          <w:sz w:val="18"/>
        </w:rPr>
      </w:pPr>
      <w:r>
        <w:rPr>
          <w:sz w:val="18"/>
        </w:rPr>
        <w:t>Under the heading </w:t>
      </w:r>
      <w:r>
        <w:rPr>
          <w:b/>
          <w:sz w:val="18"/>
        </w:rPr>
        <w:t>Requirements for the Bachelor of Science Degree in Chemical Engineering </w:t>
      </w:r>
      <w:r>
        <w:rPr>
          <w:sz w:val="18"/>
        </w:rPr>
        <w:t>make the following</w:t>
      </w:r>
      <w:r>
        <w:rPr>
          <w:spacing w:val="-4"/>
          <w:sz w:val="18"/>
        </w:rPr>
        <w:t> </w:t>
      </w:r>
      <w:r>
        <w:rPr>
          <w:sz w:val="18"/>
        </w:rPr>
        <w:t>changes:</w:t>
      </w:r>
    </w:p>
    <w:p>
      <w:pPr>
        <w:pStyle w:val="BodyText"/>
      </w:pPr>
    </w:p>
    <w:p>
      <w:pPr>
        <w:pStyle w:val="ListParagraph"/>
        <w:numPr>
          <w:ilvl w:val="2"/>
          <w:numId w:val="15"/>
        </w:numPr>
        <w:tabs>
          <w:tab w:pos="2280" w:val="left" w:leader="none"/>
          <w:tab w:pos="2281" w:val="left" w:leader="none"/>
        </w:tabs>
        <w:spacing w:line="240" w:lineRule="auto" w:before="0" w:after="0"/>
        <w:ind w:left="2280" w:right="0" w:hanging="721"/>
        <w:jc w:val="left"/>
        <w:rPr>
          <w:sz w:val="18"/>
        </w:rPr>
      </w:pPr>
      <w:r>
        <w:rPr>
          <w:sz w:val="18"/>
        </w:rPr>
        <w:t>In the </w:t>
      </w:r>
      <w:r>
        <w:rPr>
          <w:b/>
          <w:sz w:val="18"/>
        </w:rPr>
        <w:t>Concentrations in Chemical Engineering </w:t>
      </w:r>
      <w:r>
        <w:rPr>
          <w:sz w:val="18"/>
        </w:rPr>
        <w:t>make the following</w:t>
      </w:r>
      <w:r>
        <w:rPr>
          <w:spacing w:val="-17"/>
          <w:sz w:val="18"/>
        </w:rPr>
        <w:t> </w:t>
      </w:r>
      <w:r>
        <w:rPr>
          <w:sz w:val="18"/>
        </w:rPr>
        <w:t>changes:</w:t>
      </w:r>
    </w:p>
    <w:p>
      <w:pPr>
        <w:pStyle w:val="BodyText"/>
      </w:pPr>
    </w:p>
    <w:p>
      <w:pPr>
        <w:pStyle w:val="ListParagraph"/>
        <w:numPr>
          <w:ilvl w:val="3"/>
          <w:numId w:val="15"/>
        </w:numPr>
        <w:tabs>
          <w:tab w:pos="3000" w:val="left" w:leader="none"/>
          <w:tab w:pos="3001" w:val="left" w:leader="none"/>
        </w:tabs>
        <w:spacing w:line="240" w:lineRule="auto" w:before="0" w:after="0"/>
        <w:ind w:left="3000" w:right="1135" w:hanging="721"/>
        <w:jc w:val="left"/>
        <w:rPr>
          <w:sz w:val="18"/>
        </w:rPr>
      </w:pPr>
      <w:r>
        <w:rPr>
          <w:sz w:val="18"/>
        </w:rPr>
        <w:t>Under the heading </w:t>
      </w:r>
      <w:r>
        <w:rPr>
          <w:b/>
          <w:sz w:val="18"/>
        </w:rPr>
        <w:t>Environmental </w:t>
      </w:r>
      <w:r>
        <w:rPr>
          <w:sz w:val="18"/>
        </w:rPr>
        <w:t>delete the following courses from the elective</w:t>
      </w:r>
      <w:r>
        <w:rPr>
          <w:spacing w:val="-2"/>
          <w:sz w:val="18"/>
        </w:rPr>
        <w:t> </w:t>
      </w:r>
      <w:r>
        <w:rPr>
          <w:sz w:val="18"/>
        </w:rPr>
        <w:t>listing:</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091"/>
        <w:gridCol w:w="591"/>
      </w:tblGrid>
      <w:tr>
        <w:trPr>
          <w:trHeight w:val="203" w:hRule="atLeast"/>
        </w:trPr>
        <w:tc>
          <w:tcPr>
            <w:tcW w:w="604" w:type="dxa"/>
          </w:tcPr>
          <w:p>
            <w:pPr>
              <w:pStyle w:val="TableParagraph"/>
              <w:spacing w:line="184" w:lineRule="exact"/>
              <w:rPr>
                <w:sz w:val="18"/>
              </w:rPr>
            </w:pPr>
            <w:r>
              <w:rPr>
                <w:sz w:val="18"/>
              </w:rPr>
              <w:t>EEM</w:t>
            </w:r>
          </w:p>
        </w:tc>
        <w:tc>
          <w:tcPr>
            <w:tcW w:w="675" w:type="dxa"/>
          </w:tcPr>
          <w:p>
            <w:pPr>
              <w:pStyle w:val="TableParagraph"/>
              <w:spacing w:line="184" w:lineRule="exact"/>
              <w:ind w:left="146" w:right="188"/>
              <w:jc w:val="center"/>
              <w:rPr>
                <w:sz w:val="18"/>
              </w:rPr>
            </w:pPr>
            <w:r>
              <w:rPr>
                <w:sz w:val="18"/>
              </w:rPr>
              <w:t>255</w:t>
            </w:r>
          </w:p>
        </w:tc>
        <w:tc>
          <w:tcPr>
            <w:tcW w:w="4091" w:type="dxa"/>
          </w:tcPr>
          <w:p>
            <w:pPr>
              <w:pStyle w:val="TableParagraph"/>
              <w:spacing w:line="184" w:lineRule="exact"/>
              <w:ind w:left="210"/>
              <w:rPr>
                <w:sz w:val="18"/>
              </w:rPr>
            </w:pPr>
            <w:r>
              <w:rPr>
                <w:sz w:val="18"/>
              </w:rPr>
              <w:t>Ecological Economics</w:t>
            </w:r>
          </w:p>
        </w:tc>
        <w:tc>
          <w:tcPr>
            <w:tcW w:w="591" w:type="dxa"/>
          </w:tcPr>
          <w:p>
            <w:pPr>
              <w:pStyle w:val="TableParagraph"/>
              <w:spacing w:line="184" w:lineRule="exact"/>
              <w:ind w:left="0" w:right="49"/>
              <w:jc w:val="right"/>
              <w:rPr>
                <w:sz w:val="18"/>
              </w:rPr>
            </w:pPr>
            <w:r>
              <w:rPr>
                <w:sz w:val="18"/>
              </w:rPr>
              <w:t>3</w:t>
            </w:r>
          </w:p>
        </w:tc>
      </w:tr>
      <w:tr>
        <w:trPr>
          <w:trHeight w:val="207" w:hRule="atLeast"/>
        </w:trPr>
        <w:tc>
          <w:tcPr>
            <w:tcW w:w="604" w:type="dxa"/>
          </w:tcPr>
          <w:p>
            <w:pPr>
              <w:pStyle w:val="TableParagraph"/>
              <w:rPr>
                <w:sz w:val="18"/>
              </w:rPr>
            </w:pPr>
            <w:r>
              <w:rPr>
                <w:sz w:val="18"/>
              </w:rPr>
              <w:t>EEM</w:t>
            </w:r>
          </w:p>
        </w:tc>
        <w:tc>
          <w:tcPr>
            <w:tcW w:w="675" w:type="dxa"/>
          </w:tcPr>
          <w:p>
            <w:pPr>
              <w:pStyle w:val="TableParagraph"/>
              <w:ind w:left="146" w:right="188"/>
              <w:jc w:val="center"/>
              <w:rPr>
                <w:sz w:val="18"/>
              </w:rPr>
            </w:pPr>
            <w:r>
              <w:rPr>
                <w:sz w:val="18"/>
              </w:rPr>
              <w:t>320</w:t>
            </w:r>
          </w:p>
        </w:tc>
        <w:tc>
          <w:tcPr>
            <w:tcW w:w="4091" w:type="dxa"/>
          </w:tcPr>
          <w:p>
            <w:pPr>
              <w:pStyle w:val="TableParagraph"/>
              <w:ind w:left="210"/>
              <w:rPr>
                <w:sz w:val="18"/>
              </w:rPr>
            </w:pPr>
            <w:r>
              <w:rPr>
                <w:sz w:val="18"/>
              </w:rPr>
              <w:t>Environmental Economics</w:t>
            </w:r>
          </w:p>
        </w:tc>
        <w:tc>
          <w:tcPr>
            <w:tcW w:w="591" w:type="dxa"/>
          </w:tcPr>
          <w:p>
            <w:pPr>
              <w:pStyle w:val="TableParagraph"/>
              <w:ind w:left="0" w:right="48"/>
              <w:jc w:val="right"/>
              <w:rPr>
                <w:sz w:val="18"/>
              </w:rPr>
            </w:pPr>
            <w:r>
              <w:rPr>
                <w:sz w:val="18"/>
              </w:rPr>
              <w:t>3</w:t>
            </w:r>
          </w:p>
        </w:tc>
      </w:tr>
      <w:tr>
        <w:trPr>
          <w:trHeight w:val="204" w:hRule="atLeast"/>
        </w:trPr>
        <w:tc>
          <w:tcPr>
            <w:tcW w:w="604" w:type="dxa"/>
          </w:tcPr>
          <w:p>
            <w:pPr>
              <w:pStyle w:val="TableParagraph"/>
              <w:spacing w:line="184" w:lineRule="exact"/>
              <w:rPr>
                <w:sz w:val="18"/>
              </w:rPr>
            </w:pPr>
            <w:r>
              <w:rPr>
                <w:sz w:val="18"/>
              </w:rPr>
              <w:t>EEM</w:t>
            </w:r>
          </w:p>
        </w:tc>
        <w:tc>
          <w:tcPr>
            <w:tcW w:w="675" w:type="dxa"/>
          </w:tcPr>
          <w:p>
            <w:pPr>
              <w:pStyle w:val="TableParagraph"/>
              <w:spacing w:line="184" w:lineRule="exact"/>
              <w:ind w:left="146" w:right="188"/>
              <w:jc w:val="center"/>
              <w:rPr>
                <w:sz w:val="18"/>
              </w:rPr>
            </w:pPr>
            <w:r>
              <w:rPr>
                <w:sz w:val="18"/>
              </w:rPr>
              <w:t>405</w:t>
            </w:r>
          </w:p>
        </w:tc>
        <w:tc>
          <w:tcPr>
            <w:tcW w:w="4091" w:type="dxa"/>
          </w:tcPr>
          <w:p>
            <w:pPr>
              <w:pStyle w:val="TableParagraph"/>
              <w:spacing w:line="184" w:lineRule="exact"/>
              <w:ind w:left="211"/>
              <w:rPr>
                <w:sz w:val="18"/>
              </w:rPr>
            </w:pPr>
            <w:r>
              <w:rPr>
                <w:sz w:val="18"/>
              </w:rPr>
              <w:t>Corporate Environmental Management (W)</w:t>
            </w:r>
          </w:p>
        </w:tc>
        <w:tc>
          <w:tcPr>
            <w:tcW w:w="591" w:type="dxa"/>
          </w:tcPr>
          <w:p>
            <w:pPr>
              <w:pStyle w:val="TableParagraph"/>
              <w:spacing w:line="184" w:lineRule="exact"/>
              <w:ind w:left="0" w:right="48"/>
              <w:jc w:val="right"/>
              <w:rPr>
                <w:sz w:val="18"/>
              </w:rPr>
            </w:pPr>
            <w:r>
              <w:rPr>
                <w:sz w:val="18"/>
              </w:rPr>
              <w:t>3</w:t>
            </w:r>
          </w:p>
        </w:tc>
      </w:tr>
    </w:tbl>
    <w:p>
      <w:pPr>
        <w:pStyle w:val="BodyText"/>
      </w:pPr>
    </w:p>
    <w:p>
      <w:pPr>
        <w:pStyle w:val="BodyText"/>
        <w:ind w:left="237" w:right="66"/>
        <w:jc w:val="center"/>
      </w:pPr>
      <w:r>
        <w:rPr/>
        <w:t>Add the following courses to the elective listing:</w:t>
      </w:r>
    </w:p>
    <w:p>
      <w:pPr>
        <w:pStyle w:val="BodyText"/>
        <w:spacing w:before="5" w:after="1"/>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090"/>
        <w:gridCol w:w="590"/>
      </w:tblGrid>
      <w:tr>
        <w:trPr>
          <w:trHeight w:val="203" w:hRule="atLeast"/>
        </w:trPr>
        <w:tc>
          <w:tcPr>
            <w:tcW w:w="1280" w:type="dxa"/>
          </w:tcPr>
          <w:p>
            <w:pPr>
              <w:pStyle w:val="TableParagraph"/>
              <w:tabs>
                <w:tab w:pos="769" w:val="left" w:leader="none"/>
              </w:tabs>
              <w:spacing w:line="184" w:lineRule="exact"/>
              <w:rPr>
                <w:sz w:val="18"/>
              </w:rPr>
            </w:pPr>
            <w:r>
              <w:rPr>
                <w:sz w:val="18"/>
              </w:rPr>
              <w:t>AFRE</w:t>
              <w:tab/>
              <w:t>265</w:t>
            </w:r>
          </w:p>
        </w:tc>
        <w:tc>
          <w:tcPr>
            <w:tcW w:w="4090" w:type="dxa"/>
          </w:tcPr>
          <w:p>
            <w:pPr>
              <w:pStyle w:val="TableParagraph"/>
              <w:spacing w:line="184" w:lineRule="exact"/>
              <w:ind w:left="210"/>
              <w:rPr>
                <w:sz w:val="18"/>
              </w:rPr>
            </w:pPr>
            <w:r>
              <w:rPr>
                <w:sz w:val="18"/>
              </w:rPr>
              <w:t>Ecological Economics</w:t>
            </w:r>
          </w:p>
        </w:tc>
        <w:tc>
          <w:tcPr>
            <w:tcW w:w="590" w:type="dxa"/>
          </w:tcPr>
          <w:p>
            <w:pPr>
              <w:pStyle w:val="TableParagraph"/>
              <w:spacing w:line="184" w:lineRule="exact"/>
              <w:ind w:left="0" w:right="48"/>
              <w:jc w:val="right"/>
              <w:rPr>
                <w:sz w:val="18"/>
              </w:rPr>
            </w:pPr>
            <w:r>
              <w:rPr>
                <w:sz w:val="18"/>
              </w:rPr>
              <w:t>3</w:t>
            </w:r>
          </w:p>
        </w:tc>
      </w:tr>
      <w:tr>
        <w:trPr>
          <w:trHeight w:val="207" w:hRule="atLeast"/>
        </w:trPr>
        <w:tc>
          <w:tcPr>
            <w:tcW w:w="1280" w:type="dxa"/>
          </w:tcPr>
          <w:p>
            <w:pPr>
              <w:pStyle w:val="TableParagraph"/>
              <w:tabs>
                <w:tab w:pos="769" w:val="left" w:leader="none"/>
              </w:tabs>
              <w:rPr>
                <w:sz w:val="18"/>
              </w:rPr>
            </w:pPr>
            <w:r>
              <w:rPr>
                <w:sz w:val="18"/>
              </w:rPr>
              <w:t>AFRE</w:t>
              <w:tab/>
              <w:t>360</w:t>
            </w:r>
          </w:p>
        </w:tc>
        <w:tc>
          <w:tcPr>
            <w:tcW w:w="4090" w:type="dxa"/>
          </w:tcPr>
          <w:p>
            <w:pPr>
              <w:pStyle w:val="TableParagraph"/>
              <w:ind w:left="210"/>
              <w:rPr>
                <w:sz w:val="18"/>
              </w:rPr>
            </w:pPr>
            <w:r>
              <w:rPr>
                <w:sz w:val="18"/>
              </w:rPr>
              <w:t>Environmental Economics</w:t>
            </w:r>
          </w:p>
        </w:tc>
        <w:tc>
          <w:tcPr>
            <w:tcW w:w="590" w:type="dxa"/>
          </w:tcPr>
          <w:p>
            <w:pPr>
              <w:pStyle w:val="TableParagraph"/>
              <w:ind w:left="0" w:right="47"/>
              <w:jc w:val="right"/>
              <w:rPr>
                <w:sz w:val="18"/>
              </w:rPr>
            </w:pPr>
            <w:r>
              <w:rPr>
                <w:sz w:val="18"/>
              </w:rPr>
              <w:t>3</w:t>
            </w:r>
          </w:p>
        </w:tc>
      </w:tr>
      <w:tr>
        <w:trPr>
          <w:trHeight w:val="204" w:hRule="atLeast"/>
        </w:trPr>
        <w:tc>
          <w:tcPr>
            <w:tcW w:w="1280" w:type="dxa"/>
          </w:tcPr>
          <w:p>
            <w:pPr>
              <w:pStyle w:val="TableParagraph"/>
              <w:tabs>
                <w:tab w:pos="769" w:val="left" w:leader="none"/>
              </w:tabs>
              <w:spacing w:line="184" w:lineRule="exact"/>
              <w:rPr>
                <w:sz w:val="18"/>
              </w:rPr>
            </w:pPr>
            <w:r>
              <w:rPr>
                <w:sz w:val="18"/>
              </w:rPr>
              <w:t>AFRE</w:t>
              <w:tab/>
              <w:t>465</w:t>
            </w:r>
          </w:p>
        </w:tc>
        <w:tc>
          <w:tcPr>
            <w:tcW w:w="4090" w:type="dxa"/>
          </w:tcPr>
          <w:p>
            <w:pPr>
              <w:pStyle w:val="TableParagraph"/>
              <w:spacing w:line="184" w:lineRule="exact"/>
              <w:ind w:left="210"/>
              <w:rPr>
                <w:sz w:val="18"/>
              </w:rPr>
            </w:pPr>
            <w:r>
              <w:rPr>
                <w:sz w:val="18"/>
              </w:rPr>
              <w:t>Corporate Environmental Management (W)</w:t>
            </w:r>
          </w:p>
        </w:tc>
        <w:tc>
          <w:tcPr>
            <w:tcW w:w="590" w:type="dxa"/>
          </w:tcPr>
          <w:p>
            <w:pPr>
              <w:pStyle w:val="TableParagraph"/>
              <w:spacing w:line="184" w:lineRule="exact"/>
              <w:ind w:left="0" w:right="48"/>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15"/>
        </w:numPr>
        <w:tabs>
          <w:tab w:pos="839" w:val="left" w:leader="none"/>
          <w:tab w:pos="840" w:val="left" w:leader="none"/>
        </w:tabs>
        <w:spacing w:line="240" w:lineRule="auto" w:before="0" w:after="0"/>
        <w:ind w:left="840" w:right="152" w:hanging="720"/>
        <w:jc w:val="left"/>
        <w:rPr>
          <w:sz w:val="18"/>
        </w:rPr>
      </w:pPr>
      <w:r>
        <w:rPr>
          <w:sz w:val="18"/>
        </w:rPr>
        <w:t>Change the requirements in the </w:t>
      </w:r>
      <w:r>
        <w:rPr>
          <w:b/>
          <w:sz w:val="18"/>
        </w:rPr>
        <w:t>Bachelor of Science </w:t>
      </w:r>
      <w:r>
        <w:rPr>
          <w:sz w:val="18"/>
        </w:rPr>
        <w:t>degree in </w:t>
      </w:r>
      <w:r>
        <w:rPr>
          <w:b/>
          <w:sz w:val="18"/>
        </w:rPr>
        <w:t>Materials Science and Engineering </w:t>
      </w:r>
      <w:r>
        <w:rPr>
          <w:sz w:val="18"/>
        </w:rPr>
        <w:t>in the Department of Chemical Engineering and Materials</w:t>
      </w:r>
      <w:r>
        <w:rPr>
          <w:spacing w:val="-3"/>
          <w:sz w:val="18"/>
        </w:rPr>
        <w:t> </w:t>
      </w:r>
      <w:r>
        <w:rPr>
          <w:sz w:val="18"/>
        </w:rPr>
        <w:t>Science.</w:t>
      </w:r>
    </w:p>
    <w:p>
      <w:pPr>
        <w:pStyle w:val="BodyText"/>
        <w:spacing w:before="11"/>
        <w:rPr>
          <w:sz w:val="17"/>
        </w:rPr>
      </w:pPr>
    </w:p>
    <w:p>
      <w:pPr>
        <w:spacing w:before="0"/>
        <w:ind w:left="840" w:right="374" w:firstLine="0"/>
        <w:jc w:val="left"/>
        <w:rPr>
          <w:i/>
          <w:sz w:val="18"/>
        </w:rPr>
      </w:pPr>
      <w:r>
        <w:rPr>
          <w:i/>
          <w:sz w:val="18"/>
        </w:rPr>
        <w:t>The concentrations in the Bachelor of Science degree in Materials Science and Engineering are noted on </w:t>
      </w:r>
      <w:r>
        <w:rPr>
          <w:i/>
          <w:sz w:val="18"/>
        </w:rPr>
        <w:t>the student’s academic record when the requirements for the degree have been completed.</w:t>
      </w:r>
    </w:p>
    <w:p>
      <w:pPr>
        <w:pStyle w:val="BodyText"/>
        <w:rPr>
          <w:i/>
          <w:sz w:val="20"/>
        </w:rPr>
      </w:pPr>
    </w:p>
    <w:p>
      <w:pPr>
        <w:pStyle w:val="ListParagraph"/>
        <w:numPr>
          <w:ilvl w:val="1"/>
          <w:numId w:val="15"/>
        </w:numPr>
        <w:tabs>
          <w:tab w:pos="1559" w:val="left" w:leader="none"/>
          <w:tab w:pos="1560" w:val="left" w:leader="none"/>
        </w:tabs>
        <w:spacing w:line="240" w:lineRule="auto" w:before="0" w:after="0"/>
        <w:ind w:left="1560" w:right="413" w:hanging="720"/>
        <w:jc w:val="left"/>
        <w:rPr>
          <w:sz w:val="18"/>
        </w:rPr>
      </w:pPr>
      <w:r>
        <w:rPr>
          <w:sz w:val="18"/>
        </w:rPr>
        <w:t>Under the heading </w:t>
      </w:r>
      <w:r>
        <w:rPr>
          <w:b/>
          <w:sz w:val="18"/>
        </w:rPr>
        <w:t>Concentrations in Materials Science and Engineering </w:t>
      </w:r>
      <w:r>
        <w:rPr>
          <w:sz w:val="18"/>
        </w:rPr>
        <w:t>make the following changes:</w:t>
      </w:r>
    </w:p>
    <w:p>
      <w:pPr>
        <w:pStyle w:val="BodyText"/>
        <w:spacing w:before="11"/>
        <w:rPr>
          <w:sz w:val="17"/>
        </w:rPr>
      </w:pPr>
    </w:p>
    <w:p>
      <w:pPr>
        <w:pStyle w:val="ListParagraph"/>
        <w:numPr>
          <w:ilvl w:val="2"/>
          <w:numId w:val="15"/>
        </w:numPr>
        <w:tabs>
          <w:tab w:pos="2280" w:val="left" w:leader="none"/>
          <w:tab w:pos="2281" w:val="left" w:leader="none"/>
        </w:tabs>
        <w:spacing w:line="240" w:lineRule="auto" w:before="0" w:after="0"/>
        <w:ind w:left="2280" w:right="0" w:hanging="721"/>
        <w:jc w:val="left"/>
        <w:rPr>
          <w:sz w:val="18"/>
        </w:rPr>
      </w:pPr>
      <w:r>
        <w:rPr>
          <w:sz w:val="18"/>
        </w:rPr>
        <w:t>Under </w:t>
      </w:r>
      <w:r>
        <w:rPr>
          <w:b/>
          <w:sz w:val="18"/>
        </w:rPr>
        <w:t>Biomedical Materials Engineering </w:t>
      </w:r>
      <w:r>
        <w:rPr>
          <w:sz w:val="18"/>
        </w:rPr>
        <w:t>replace the entire entry with the</w:t>
      </w:r>
      <w:r>
        <w:rPr>
          <w:spacing w:val="-23"/>
          <w:sz w:val="18"/>
        </w:rPr>
        <w:t> </w:t>
      </w:r>
      <w:r>
        <w:rPr>
          <w:sz w:val="18"/>
        </w:rPr>
        <w:t>following:</w:t>
      </w:r>
    </w:p>
    <w:p>
      <w:pPr>
        <w:spacing w:after="0" w:line="240" w:lineRule="auto"/>
        <w:jc w:val="left"/>
        <w:rPr>
          <w:sz w:val="18"/>
        </w:rPr>
        <w:sectPr>
          <w:pgSz w:w="12240" w:h="15840"/>
          <w:pgMar w:header="725" w:footer="0" w:top="1120" w:bottom="280" w:left="1320" w:right="1320"/>
        </w:sectPr>
      </w:pPr>
    </w:p>
    <w:p>
      <w:pPr>
        <w:pStyle w:val="BodyText"/>
        <w:rPr>
          <w:sz w:val="20"/>
        </w:rPr>
      </w:pPr>
    </w:p>
    <w:p>
      <w:pPr>
        <w:pStyle w:val="BodyText"/>
        <w:spacing w:before="10"/>
        <w:rPr>
          <w:sz w:val="27"/>
        </w:rPr>
      </w:pPr>
    </w:p>
    <w:p>
      <w:pPr>
        <w:pStyle w:val="BodyText"/>
        <w:spacing w:before="94"/>
        <w:ind w:left="2280" w:right="996"/>
      </w:pPr>
      <w:r>
        <w:rPr/>
        <w:t>To gain interdisciplinary skills in human biology and earn a Bachelor of Science degree in Materials Science and Engineering with a biomedical materials engineering concentration, students must complete requirement 3. a. above and the following (25 credits):</w:t>
      </w:r>
    </w:p>
    <w:p>
      <w:pPr>
        <w:pStyle w:val="BodyText"/>
        <w:ind w:left="2280"/>
      </w:pPr>
      <w:r>
        <w:rPr/>
        <w:pict>
          <v:shape style="position:absolute;margin-left:213.503601pt;margin-top:.294407pt;width:298.05pt;height:175.6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25"/>
                    <w:gridCol w:w="4454"/>
                    <w:gridCol w:w="226"/>
                  </w:tblGrid>
                  <w:tr>
                    <w:trPr>
                      <w:trHeight w:val="206" w:hRule="atLeast"/>
                    </w:trPr>
                    <w:tc>
                      <w:tcPr>
                        <w:tcW w:w="5960" w:type="dxa"/>
                        <w:gridSpan w:val="4"/>
                      </w:tcPr>
                      <w:p>
                        <w:pPr>
                          <w:pStyle w:val="TableParagraph"/>
                          <w:spacing w:line="186" w:lineRule="exact"/>
                          <w:ind w:left="49"/>
                          <w:rPr>
                            <w:sz w:val="18"/>
                          </w:rPr>
                        </w:pPr>
                        <w:r>
                          <w:rPr>
                            <w:sz w:val="18"/>
                          </w:rPr>
                          <w:t>All of the following courses (12 credits):</w:t>
                        </w:r>
                      </w:p>
                    </w:tc>
                  </w:tr>
                  <w:tr>
                    <w:trPr>
                      <w:trHeight w:val="204" w:hRule="atLeast"/>
                    </w:trPr>
                    <w:tc>
                      <w:tcPr>
                        <w:tcW w:w="655" w:type="dxa"/>
                      </w:tcPr>
                      <w:p>
                        <w:pPr>
                          <w:pStyle w:val="TableParagraph"/>
                          <w:spacing w:line="184" w:lineRule="exact"/>
                          <w:rPr>
                            <w:sz w:val="18"/>
                          </w:rPr>
                        </w:pPr>
                        <w:r>
                          <w:rPr>
                            <w:sz w:val="18"/>
                          </w:rPr>
                          <w:t>ANTR</w:t>
                        </w:r>
                      </w:p>
                    </w:tc>
                    <w:tc>
                      <w:tcPr>
                        <w:tcW w:w="625" w:type="dxa"/>
                      </w:tcPr>
                      <w:p>
                        <w:pPr>
                          <w:pStyle w:val="TableParagraph"/>
                          <w:spacing w:line="184" w:lineRule="exact"/>
                          <w:ind w:left="115"/>
                          <w:rPr>
                            <w:sz w:val="18"/>
                          </w:rPr>
                        </w:pPr>
                        <w:r>
                          <w:rPr>
                            <w:sz w:val="18"/>
                          </w:rPr>
                          <w:t>350</w:t>
                        </w:r>
                      </w:p>
                    </w:tc>
                    <w:tc>
                      <w:tcPr>
                        <w:tcW w:w="4454" w:type="dxa"/>
                      </w:tcPr>
                      <w:p>
                        <w:pPr>
                          <w:pStyle w:val="TableParagraph"/>
                          <w:spacing w:line="184" w:lineRule="exact"/>
                          <w:ind w:left="210"/>
                          <w:rPr>
                            <w:sz w:val="18"/>
                          </w:rPr>
                        </w:pPr>
                        <w:r>
                          <w:rPr>
                            <w:sz w:val="18"/>
                          </w:rPr>
                          <w:t>Human Gross Anatomy for Pre-Health Professionals</w:t>
                        </w:r>
                      </w:p>
                    </w:tc>
                    <w:tc>
                      <w:tcPr>
                        <w:tcW w:w="226" w:type="dxa"/>
                      </w:tcPr>
                      <w:p>
                        <w:pPr>
                          <w:pStyle w:val="TableParagraph"/>
                          <w:spacing w:line="184" w:lineRule="exact"/>
                          <w:ind w:left="26"/>
                          <w:jc w:val="center"/>
                          <w:rPr>
                            <w:sz w:val="18"/>
                          </w:rPr>
                        </w:pPr>
                        <w:r>
                          <w:rPr>
                            <w:sz w:val="18"/>
                          </w:rPr>
                          <w:t>3</w:t>
                        </w:r>
                      </w:p>
                    </w:tc>
                  </w:tr>
                  <w:tr>
                    <w:trPr>
                      <w:trHeight w:val="207" w:hRule="atLeast"/>
                    </w:trPr>
                    <w:tc>
                      <w:tcPr>
                        <w:tcW w:w="655" w:type="dxa"/>
                      </w:tcPr>
                      <w:p>
                        <w:pPr>
                          <w:pStyle w:val="TableParagraph"/>
                          <w:rPr>
                            <w:sz w:val="18"/>
                          </w:rPr>
                        </w:pPr>
                        <w:r>
                          <w:rPr>
                            <w:sz w:val="18"/>
                          </w:rPr>
                          <w:t>CEM</w:t>
                        </w:r>
                      </w:p>
                    </w:tc>
                    <w:tc>
                      <w:tcPr>
                        <w:tcW w:w="625" w:type="dxa"/>
                      </w:tcPr>
                      <w:p>
                        <w:pPr>
                          <w:pStyle w:val="TableParagraph"/>
                          <w:ind w:left="114"/>
                          <w:rPr>
                            <w:sz w:val="18"/>
                          </w:rPr>
                        </w:pPr>
                        <w:r>
                          <w:rPr>
                            <w:sz w:val="18"/>
                          </w:rPr>
                          <w:t>251</w:t>
                        </w:r>
                      </w:p>
                    </w:tc>
                    <w:tc>
                      <w:tcPr>
                        <w:tcW w:w="4454" w:type="dxa"/>
                      </w:tcPr>
                      <w:p>
                        <w:pPr>
                          <w:pStyle w:val="TableParagraph"/>
                          <w:ind w:left="210"/>
                          <w:rPr>
                            <w:sz w:val="18"/>
                          </w:rPr>
                        </w:pPr>
                        <w:r>
                          <w:rPr>
                            <w:sz w:val="18"/>
                          </w:rPr>
                          <w:t>Organic Chemistry I</w:t>
                        </w:r>
                      </w:p>
                    </w:tc>
                    <w:tc>
                      <w:tcPr>
                        <w:tcW w:w="226" w:type="dxa"/>
                      </w:tcPr>
                      <w:p>
                        <w:pPr>
                          <w:pStyle w:val="TableParagraph"/>
                          <w:ind w:left="27"/>
                          <w:jc w:val="center"/>
                          <w:rPr>
                            <w:sz w:val="18"/>
                          </w:rPr>
                        </w:pPr>
                        <w:r>
                          <w:rPr>
                            <w:sz w:val="18"/>
                          </w:rPr>
                          <w:t>3</w:t>
                        </w:r>
                      </w:p>
                    </w:tc>
                  </w:tr>
                  <w:tr>
                    <w:trPr>
                      <w:trHeight w:val="206" w:hRule="atLeast"/>
                    </w:trPr>
                    <w:tc>
                      <w:tcPr>
                        <w:tcW w:w="655" w:type="dxa"/>
                      </w:tcPr>
                      <w:p>
                        <w:pPr>
                          <w:pStyle w:val="TableParagraph"/>
                          <w:spacing w:line="186" w:lineRule="exact"/>
                          <w:rPr>
                            <w:sz w:val="18"/>
                          </w:rPr>
                        </w:pPr>
                        <w:r>
                          <w:rPr>
                            <w:sz w:val="18"/>
                          </w:rPr>
                          <w:t>Or</w:t>
                        </w:r>
                      </w:p>
                    </w:tc>
                    <w:tc>
                      <w:tcPr>
                        <w:tcW w:w="625" w:type="dxa"/>
                      </w:tcPr>
                      <w:p>
                        <w:pPr>
                          <w:pStyle w:val="TableParagraph"/>
                          <w:spacing w:line="240" w:lineRule="auto"/>
                          <w:ind w:left="0"/>
                          <w:rPr>
                            <w:rFonts w:ascii="Times New Roman"/>
                            <w:sz w:val="14"/>
                          </w:rPr>
                        </w:pPr>
                      </w:p>
                    </w:tc>
                    <w:tc>
                      <w:tcPr>
                        <w:tcW w:w="4454" w:type="dxa"/>
                      </w:tcPr>
                      <w:p>
                        <w:pPr>
                          <w:pStyle w:val="TableParagraph"/>
                          <w:spacing w:line="240" w:lineRule="auto"/>
                          <w:ind w:left="0"/>
                          <w:rPr>
                            <w:rFonts w:ascii="Times New Roman"/>
                            <w:sz w:val="14"/>
                          </w:rPr>
                        </w:pPr>
                      </w:p>
                    </w:tc>
                    <w:tc>
                      <w:tcPr>
                        <w:tcW w:w="226" w:type="dxa"/>
                      </w:tcPr>
                      <w:p>
                        <w:pPr>
                          <w:pStyle w:val="TableParagraph"/>
                          <w:spacing w:line="240" w:lineRule="auto"/>
                          <w:ind w:left="0"/>
                          <w:rPr>
                            <w:rFonts w:ascii="Times New Roman"/>
                            <w:sz w:val="14"/>
                          </w:rPr>
                        </w:pPr>
                      </w:p>
                    </w:tc>
                  </w:tr>
                  <w:tr>
                    <w:trPr>
                      <w:trHeight w:val="207" w:hRule="atLeast"/>
                    </w:trPr>
                    <w:tc>
                      <w:tcPr>
                        <w:tcW w:w="655" w:type="dxa"/>
                      </w:tcPr>
                      <w:p>
                        <w:pPr>
                          <w:pStyle w:val="TableParagraph"/>
                          <w:rPr>
                            <w:sz w:val="18"/>
                          </w:rPr>
                        </w:pPr>
                        <w:r>
                          <w:rPr>
                            <w:sz w:val="18"/>
                          </w:rPr>
                          <w:t>CEM</w:t>
                        </w:r>
                      </w:p>
                    </w:tc>
                    <w:tc>
                      <w:tcPr>
                        <w:tcW w:w="625" w:type="dxa"/>
                      </w:tcPr>
                      <w:p>
                        <w:pPr>
                          <w:pStyle w:val="TableParagraph"/>
                          <w:ind w:left="114"/>
                          <w:rPr>
                            <w:sz w:val="18"/>
                          </w:rPr>
                        </w:pPr>
                        <w:r>
                          <w:rPr>
                            <w:sz w:val="18"/>
                          </w:rPr>
                          <w:t>351</w:t>
                        </w:r>
                      </w:p>
                    </w:tc>
                    <w:tc>
                      <w:tcPr>
                        <w:tcW w:w="4454" w:type="dxa"/>
                      </w:tcPr>
                      <w:p>
                        <w:pPr>
                          <w:pStyle w:val="TableParagraph"/>
                          <w:ind w:left="210"/>
                          <w:rPr>
                            <w:sz w:val="18"/>
                          </w:rPr>
                        </w:pPr>
                        <w:r>
                          <w:rPr>
                            <w:sz w:val="18"/>
                          </w:rPr>
                          <w:t>Organic Chemistry I</w:t>
                        </w:r>
                      </w:p>
                    </w:tc>
                    <w:tc>
                      <w:tcPr>
                        <w:tcW w:w="226" w:type="dxa"/>
                      </w:tcPr>
                      <w:p>
                        <w:pPr>
                          <w:pStyle w:val="TableParagraph"/>
                          <w:ind w:left="26"/>
                          <w:jc w:val="center"/>
                          <w:rPr>
                            <w:sz w:val="18"/>
                          </w:rPr>
                        </w:pPr>
                        <w:r>
                          <w:rPr>
                            <w:sz w:val="18"/>
                          </w:rPr>
                          <w:t>3</w:t>
                        </w:r>
                      </w:p>
                    </w:tc>
                  </w:tr>
                  <w:tr>
                    <w:trPr>
                      <w:trHeight w:val="207" w:hRule="atLeast"/>
                    </w:trPr>
                    <w:tc>
                      <w:tcPr>
                        <w:tcW w:w="655" w:type="dxa"/>
                      </w:tcPr>
                      <w:p>
                        <w:pPr>
                          <w:pStyle w:val="TableParagraph"/>
                          <w:rPr>
                            <w:sz w:val="18"/>
                          </w:rPr>
                        </w:pPr>
                        <w:r>
                          <w:rPr>
                            <w:sz w:val="18"/>
                          </w:rPr>
                          <w:t>ME</w:t>
                        </w:r>
                      </w:p>
                    </w:tc>
                    <w:tc>
                      <w:tcPr>
                        <w:tcW w:w="625" w:type="dxa"/>
                      </w:tcPr>
                      <w:p>
                        <w:pPr>
                          <w:pStyle w:val="TableParagraph"/>
                          <w:ind w:left="114"/>
                          <w:rPr>
                            <w:sz w:val="18"/>
                          </w:rPr>
                        </w:pPr>
                        <w:r>
                          <w:rPr>
                            <w:sz w:val="18"/>
                          </w:rPr>
                          <w:t>495</w:t>
                        </w:r>
                      </w:p>
                    </w:tc>
                    <w:tc>
                      <w:tcPr>
                        <w:tcW w:w="4454" w:type="dxa"/>
                      </w:tcPr>
                      <w:p>
                        <w:pPr>
                          <w:pStyle w:val="TableParagraph"/>
                          <w:ind w:left="210"/>
                          <w:rPr>
                            <w:sz w:val="18"/>
                          </w:rPr>
                        </w:pPr>
                        <w:r>
                          <w:rPr>
                            <w:sz w:val="18"/>
                          </w:rPr>
                          <w:t>Tissue Mechanics</w:t>
                        </w:r>
                      </w:p>
                    </w:tc>
                    <w:tc>
                      <w:tcPr>
                        <w:tcW w:w="226" w:type="dxa"/>
                      </w:tcPr>
                      <w:p>
                        <w:pPr>
                          <w:pStyle w:val="TableParagraph"/>
                          <w:ind w:left="25"/>
                          <w:jc w:val="center"/>
                          <w:rPr>
                            <w:sz w:val="18"/>
                          </w:rPr>
                        </w:pPr>
                        <w:r>
                          <w:rPr>
                            <w:sz w:val="18"/>
                          </w:rPr>
                          <w:t>3</w:t>
                        </w:r>
                      </w:p>
                    </w:tc>
                  </w:tr>
                  <w:tr>
                    <w:trPr>
                      <w:trHeight w:val="203" w:hRule="atLeast"/>
                    </w:trPr>
                    <w:tc>
                      <w:tcPr>
                        <w:tcW w:w="655" w:type="dxa"/>
                      </w:tcPr>
                      <w:p>
                        <w:pPr>
                          <w:pStyle w:val="TableParagraph"/>
                          <w:spacing w:line="184" w:lineRule="exact"/>
                          <w:rPr>
                            <w:sz w:val="18"/>
                          </w:rPr>
                        </w:pPr>
                        <w:r>
                          <w:rPr>
                            <w:sz w:val="18"/>
                          </w:rPr>
                          <w:t>MSE</w:t>
                        </w:r>
                      </w:p>
                    </w:tc>
                    <w:tc>
                      <w:tcPr>
                        <w:tcW w:w="625" w:type="dxa"/>
                      </w:tcPr>
                      <w:p>
                        <w:pPr>
                          <w:pStyle w:val="TableParagraph"/>
                          <w:spacing w:line="184" w:lineRule="exact"/>
                          <w:ind w:left="114"/>
                          <w:rPr>
                            <w:sz w:val="18"/>
                          </w:rPr>
                        </w:pPr>
                        <w:r>
                          <w:rPr>
                            <w:sz w:val="18"/>
                          </w:rPr>
                          <w:t>425</w:t>
                        </w:r>
                      </w:p>
                    </w:tc>
                    <w:tc>
                      <w:tcPr>
                        <w:tcW w:w="4454" w:type="dxa"/>
                      </w:tcPr>
                      <w:p>
                        <w:pPr>
                          <w:pStyle w:val="TableParagraph"/>
                          <w:spacing w:line="184" w:lineRule="exact"/>
                          <w:ind w:left="209"/>
                          <w:rPr>
                            <w:sz w:val="18"/>
                          </w:rPr>
                        </w:pPr>
                        <w:r>
                          <w:rPr>
                            <w:sz w:val="18"/>
                          </w:rPr>
                          <w:t>Biomaterials and Biocompatibility</w:t>
                        </w:r>
                      </w:p>
                    </w:tc>
                    <w:tc>
                      <w:tcPr>
                        <w:tcW w:w="226" w:type="dxa"/>
                      </w:tcPr>
                      <w:p>
                        <w:pPr>
                          <w:pStyle w:val="TableParagraph"/>
                          <w:spacing w:line="184" w:lineRule="exact"/>
                          <w:ind w:left="25"/>
                          <w:jc w:val="center"/>
                          <w:rPr>
                            <w:sz w:val="18"/>
                          </w:rPr>
                        </w:pPr>
                        <w:r>
                          <w:rPr>
                            <w:sz w:val="18"/>
                          </w:rPr>
                          <w:t>3</w:t>
                        </w:r>
                      </w:p>
                    </w:tc>
                  </w:tr>
                  <w:tr>
                    <w:trPr>
                      <w:trHeight w:val="207" w:hRule="atLeast"/>
                    </w:trPr>
                    <w:tc>
                      <w:tcPr>
                        <w:tcW w:w="5960" w:type="dxa"/>
                        <w:gridSpan w:val="4"/>
                      </w:tcPr>
                      <w:p>
                        <w:pPr>
                          <w:pStyle w:val="TableParagraph"/>
                          <w:ind w:left="49"/>
                          <w:rPr>
                            <w:sz w:val="18"/>
                          </w:rPr>
                        </w:pPr>
                        <w:r>
                          <w:rPr>
                            <w:sz w:val="18"/>
                          </w:rPr>
                          <w:t>One of the following courses (4 credits):</w:t>
                        </w:r>
                      </w:p>
                    </w:tc>
                  </w:tr>
                  <w:tr>
                    <w:trPr>
                      <w:trHeight w:val="209" w:hRule="atLeast"/>
                    </w:trPr>
                    <w:tc>
                      <w:tcPr>
                        <w:tcW w:w="655" w:type="dxa"/>
                      </w:tcPr>
                      <w:p>
                        <w:pPr>
                          <w:pStyle w:val="TableParagraph"/>
                          <w:spacing w:line="184" w:lineRule="exact"/>
                          <w:rPr>
                            <w:sz w:val="18"/>
                          </w:rPr>
                        </w:pPr>
                        <w:r>
                          <w:rPr>
                            <w:sz w:val="18"/>
                          </w:rPr>
                          <w:t>PSL</w:t>
                        </w:r>
                      </w:p>
                    </w:tc>
                    <w:tc>
                      <w:tcPr>
                        <w:tcW w:w="625" w:type="dxa"/>
                      </w:tcPr>
                      <w:p>
                        <w:pPr>
                          <w:pStyle w:val="TableParagraph"/>
                          <w:spacing w:line="184" w:lineRule="exact"/>
                          <w:ind w:left="114"/>
                          <w:rPr>
                            <w:sz w:val="18"/>
                          </w:rPr>
                        </w:pPr>
                        <w:r>
                          <w:rPr>
                            <w:sz w:val="18"/>
                          </w:rPr>
                          <w:t>250</w:t>
                        </w:r>
                      </w:p>
                    </w:tc>
                    <w:tc>
                      <w:tcPr>
                        <w:tcW w:w="4454" w:type="dxa"/>
                      </w:tcPr>
                      <w:p>
                        <w:pPr>
                          <w:pStyle w:val="TableParagraph"/>
                          <w:spacing w:line="184" w:lineRule="exact"/>
                          <w:ind w:left="210"/>
                          <w:rPr>
                            <w:sz w:val="18"/>
                          </w:rPr>
                        </w:pPr>
                        <w:r>
                          <w:rPr>
                            <w:sz w:val="18"/>
                          </w:rPr>
                          <w:t>Introduction to Physiology</w:t>
                        </w:r>
                      </w:p>
                    </w:tc>
                    <w:tc>
                      <w:tcPr>
                        <w:tcW w:w="226" w:type="dxa"/>
                      </w:tcPr>
                      <w:p>
                        <w:pPr>
                          <w:pStyle w:val="TableParagraph"/>
                          <w:spacing w:line="184" w:lineRule="exact"/>
                          <w:ind w:left="27"/>
                          <w:jc w:val="center"/>
                          <w:rPr>
                            <w:sz w:val="18"/>
                          </w:rPr>
                        </w:pPr>
                        <w:r>
                          <w:rPr>
                            <w:sz w:val="18"/>
                          </w:rPr>
                          <w:t>4</w:t>
                        </w:r>
                      </w:p>
                    </w:tc>
                  </w:tr>
                  <w:tr>
                    <w:trPr>
                      <w:trHeight w:val="204" w:hRule="atLeast"/>
                    </w:trPr>
                    <w:tc>
                      <w:tcPr>
                        <w:tcW w:w="655" w:type="dxa"/>
                      </w:tcPr>
                      <w:p>
                        <w:pPr>
                          <w:pStyle w:val="TableParagraph"/>
                          <w:spacing w:line="184" w:lineRule="exact"/>
                          <w:rPr>
                            <w:sz w:val="18"/>
                          </w:rPr>
                        </w:pPr>
                        <w:r>
                          <w:rPr>
                            <w:sz w:val="18"/>
                          </w:rPr>
                          <w:t>PSL</w:t>
                        </w:r>
                      </w:p>
                    </w:tc>
                    <w:tc>
                      <w:tcPr>
                        <w:tcW w:w="625" w:type="dxa"/>
                      </w:tcPr>
                      <w:p>
                        <w:pPr>
                          <w:pStyle w:val="TableParagraph"/>
                          <w:spacing w:line="184" w:lineRule="exact"/>
                          <w:ind w:left="114"/>
                          <w:rPr>
                            <w:sz w:val="18"/>
                          </w:rPr>
                        </w:pPr>
                        <w:r>
                          <w:rPr>
                            <w:sz w:val="18"/>
                          </w:rPr>
                          <w:t>310</w:t>
                        </w:r>
                      </w:p>
                    </w:tc>
                    <w:tc>
                      <w:tcPr>
                        <w:tcW w:w="4454" w:type="dxa"/>
                      </w:tcPr>
                      <w:p>
                        <w:pPr>
                          <w:pStyle w:val="TableParagraph"/>
                          <w:spacing w:line="184" w:lineRule="exact"/>
                          <w:ind w:left="210"/>
                          <w:rPr>
                            <w:sz w:val="18"/>
                          </w:rPr>
                        </w:pPr>
                        <w:r>
                          <w:rPr>
                            <w:sz w:val="18"/>
                          </w:rPr>
                          <w:t>Physiology for Pre-Health Professionals</w:t>
                        </w:r>
                      </w:p>
                    </w:tc>
                    <w:tc>
                      <w:tcPr>
                        <w:tcW w:w="226" w:type="dxa"/>
                      </w:tcPr>
                      <w:p>
                        <w:pPr>
                          <w:pStyle w:val="TableParagraph"/>
                          <w:spacing w:line="184" w:lineRule="exact"/>
                          <w:ind w:left="26"/>
                          <w:jc w:val="center"/>
                          <w:rPr>
                            <w:sz w:val="18"/>
                          </w:rPr>
                        </w:pPr>
                        <w:r>
                          <w:rPr>
                            <w:sz w:val="18"/>
                          </w:rPr>
                          <w:t>4</w:t>
                        </w:r>
                      </w:p>
                    </w:tc>
                  </w:tr>
                  <w:tr>
                    <w:trPr>
                      <w:trHeight w:val="206" w:hRule="atLeast"/>
                    </w:trPr>
                    <w:tc>
                      <w:tcPr>
                        <w:tcW w:w="5960" w:type="dxa"/>
                        <w:gridSpan w:val="4"/>
                      </w:tcPr>
                      <w:p>
                        <w:pPr>
                          <w:pStyle w:val="TableParagraph"/>
                          <w:spacing w:line="186" w:lineRule="exact"/>
                          <w:ind w:left="49"/>
                          <w:rPr>
                            <w:sz w:val="18"/>
                          </w:rPr>
                        </w:pPr>
                        <w:r>
                          <w:rPr>
                            <w:sz w:val="18"/>
                          </w:rPr>
                          <w:t>Two of the following courses (6 credits):</w:t>
                        </w:r>
                      </w:p>
                    </w:tc>
                  </w:tr>
                  <w:tr>
                    <w:trPr>
                      <w:trHeight w:val="210" w:hRule="atLeast"/>
                    </w:trPr>
                    <w:tc>
                      <w:tcPr>
                        <w:tcW w:w="655" w:type="dxa"/>
                      </w:tcPr>
                      <w:p>
                        <w:pPr>
                          <w:pStyle w:val="TableParagraph"/>
                          <w:spacing w:line="184" w:lineRule="exact"/>
                          <w:rPr>
                            <w:sz w:val="18"/>
                          </w:rPr>
                        </w:pPr>
                        <w:r>
                          <w:rPr>
                            <w:sz w:val="18"/>
                          </w:rPr>
                          <w:t>ME</w:t>
                        </w:r>
                      </w:p>
                    </w:tc>
                    <w:tc>
                      <w:tcPr>
                        <w:tcW w:w="625" w:type="dxa"/>
                      </w:tcPr>
                      <w:p>
                        <w:pPr>
                          <w:pStyle w:val="TableParagraph"/>
                          <w:spacing w:line="184" w:lineRule="exact"/>
                          <w:ind w:left="114"/>
                          <w:rPr>
                            <w:sz w:val="18"/>
                          </w:rPr>
                        </w:pPr>
                        <w:r>
                          <w:rPr>
                            <w:sz w:val="18"/>
                          </w:rPr>
                          <w:t>477</w:t>
                        </w:r>
                      </w:p>
                    </w:tc>
                    <w:tc>
                      <w:tcPr>
                        <w:tcW w:w="4454" w:type="dxa"/>
                      </w:tcPr>
                      <w:p>
                        <w:pPr>
                          <w:pStyle w:val="TableParagraph"/>
                          <w:spacing w:line="184" w:lineRule="exact"/>
                          <w:ind w:left="210"/>
                          <w:rPr>
                            <w:sz w:val="18"/>
                          </w:rPr>
                        </w:pPr>
                        <w:r>
                          <w:rPr>
                            <w:sz w:val="18"/>
                          </w:rPr>
                          <w:t>Manufacturing Processes</w:t>
                        </w:r>
                      </w:p>
                    </w:tc>
                    <w:tc>
                      <w:tcPr>
                        <w:tcW w:w="226" w:type="dxa"/>
                      </w:tcPr>
                      <w:p>
                        <w:pPr>
                          <w:pStyle w:val="TableParagraph"/>
                          <w:spacing w:line="184" w:lineRule="exact"/>
                          <w:ind w:left="26"/>
                          <w:jc w:val="center"/>
                          <w:rPr>
                            <w:sz w:val="18"/>
                          </w:rPr>
                        </w:pPr>
                        <w:r>
                          <w:rPr>
                            <w:sz w:val="18"/>
                          </w:rPr>
                          <w:t>3</w:t>
                        </w:r>
                      </w:p>
                    </w:tc>
                  </w:tr>
                  <w:tr>
                    <w:trPr>
                      <w:trHeight w:val="207" w:hRule="atLeast"/>
                    </w:trPr>
                    <w:tc>
                      <w:tcPr>
                        <w:tcW w:w="655" w:type="dxa"/>
                      </w:tcPr>
                      <w:p>
                        <w:pPr>
                          <w:pStyle w:val="TableParagraph"/>
                          <w:rPr>
                            <w:sz w:val="18"/>
                          </w:rPr>
                        </w:pPr>
                        <w:r>
                          <w:rPr>
                            <w:sz w:val="18"/>
                          </w:rPr>
                          <w:t>MSE</w:t>
                        </w:r>
                      </w:p>
                    </w:tc>
                    <w:tc>
                      <w:tcPr>
                        <w:tcW w:w="625" w:type="dxa"/>
                      </w:tcPr>
                      <w:p>
                        <w:pPr>
                          <w:pStyle w:val="TableParagraph"/>
                          <w:ind w:left="114"/>
                          <w:rPr>
                            <w:sz w:val="18"/>
                          </w:rPr>
                        </w:pPr>
                        <w:r>
                          <w:rPr>
                            <w:sz w:val="18"/>
                          </w:rPr>
                          <w:t>474</w:t>
                        </w:r>
                      </w:p>
                    </w:tc>
                    <w:tc>
                      <w:tcPr>
                        <w:tcW w:w="4454" w:type="dxa"/>
                      </w:tcPr>
                      <w:p>
                        <w:pPr>
                          <w:pStyle w:val="TableParagraph"/>
                          <w:ind w:left="210"/>
                          <w:rPr>
                            <w:sz w:val="18"/>
                          </w:rPr>
                        </w:pPr>
                        <w:r>
                          <w:rPr>
                            <w:sz w:val="18"/>
                          </w:rPr>
                          <w:t>Ceramics and Refractory Materials</w:t>
                        </w:r>
                      </w:p>
                    </w:tc>
                    <w:tc>
                      <w:tcPr>
                        <w:tcW w:w="226" w:type="dxa"/>
                      </w:tcPr>
                      <w:p>
                        <w:pPr>
                          <w:pStyle w:val="TableParagraph"/>
                          <w:ind w:left="22"/>
                          <w:jc w:val="center"/>
                          <w:rPr>
                            <w:sz w:val="18"/>
                          </w:rPr>
                        </w:pPr>
                        <w:r>
                          <w:rPr>
                            <w:sz w:val="18"/>
                          </w:rPr>
                          <w:t>3</w:t>
                        </w:r>
                      </w:p>
                    </w:tc>
                  </w:tr>
                  <w:tr>
                    <w:trPr>
                      <w:trHeight w:val="207" w:hRule="atLeast"/>
                    </w:trPr>
                    <w:tc>
                      <w:tcPr>
                        <w:tcW w:w="655" w:type="dxa"/>
                      </w:tcPr>
                      <w:p>
                        <w:pPr>
                          <w:pStyle w:val="TableParagraph"/>
                          <w:rPr>
                            <w:sz w:val="18"/>
                          </w:rPr>
                        </w:pPr>
                        <w:r>
                          <w:rPr>
                            <w:sz w:val="18"/>
                          </w:rPr>
                          <w:t>MSE</w:t>
                        </w:r>
                      </w:p>
                    </w:tc>
                    <w:tc>
                      <w:tcPr>
                        <w:tcW w:w="625" w:type="dxa"/>
                      </w:tcPr>
                      <w:p>
                        <w:pPr>
                          <w:pStyle w:val="TableParagraph"/>
                          <w:ind w:left="114"/>
                          <w:rPr>
                            <w:sz w:val="18"/>
                          </w:rPr>
                        </w:pPr>
                        <w:r>
                          <w:rPr>
                            <w:sz w:val="18"/>
                          </w:rPr>
                          <w:t>460</w:t>
                        </w:r>
                      </w:p>
                    </w:tc>
                    <w:tc>
                      <w:tcPr>
                        <w:tcW w:w="4454" w:type="dxa"/>
                      </w:tcPr>
                      <w:p>
                        <w:pPr>
                          <w:pStyle w:val="TableParagraph"/>
                          <w:ind w:left="210"/>
                          <w:rPr>
                            <w:sz w:val="18"/>
                          </w:rPr>
                        </w:pPr>
                        <w:r>
                          <w:rPr>
                            <w:sz w:val="18"/>
                          </w:rPr>
                          <w:t>Electronic Structure and Bonding in Materials</w:t>
                        </w:r>
                      </w:p>
                    </w:tc>
                    <w:tc>
                      <w:tcPr>
                        <w:tcW w:w="226" w:type="dxa"/>
                      </w:tcPr>
                      <w:p>
                        <w:pPr>
                          <w:pStyle w:val="TableParagraph"/>
                          <w:spacing w:line="240" w:lineRule="auto"/>
                          <w:ind w:left="0"/>
                          <w:rPr>
                            <w:rFonts w:ascii="Times New Roman"/>
                            <w:sz w:val="14"/>
                          </w:rPr>
                        </w:pPr>
                      </w:p>
                    </w:tc>
                  </w:tr>
                  <w:tr>
                    <w:trPr>
                      <w:trHeight w:val="206" w:hRule="atLeast"/>
                    </w:trPr>
                    <w:tc>
                      <w:tcPr>
                        <w:tcW w:w="655" w:type="dxa"/>
                      </w:tcPr>
                      <w:p>
                        <w:pPr>
                          <w:pStyle w:val="TableParagraph"/>
                          <w:spacing w:line="240" w:lineRule="auto"/>
                          <w:ind w:left="0"/>
                          <w:rPr>
                            <w:rFonts w:ascii="Times New Roman"/>
                            <w:sz w:val="14"/>
                          </w:rPr>
                        </w:pPr>
                      </w:p>
                    </w:tc>
                    <w:tc>
                      <w:tcPr>
                        <w:tcW w:w="625" w:type="dxa"/>
                      </w:tcPr>
                      <w:p>
                        <w:pPr>
                          <w:pStyle w:val="TableParagraph"/>
                          <w:spacing w:line="240" w:lineRule="auto"/>
                          <w:ind w:left="0"/>
                          <w:rPr>
                            <w:rFonts w:ascii="Times New Roman"/>
                            <w:sz w:val="14"/>
                          </w:rPr>
                        </w:pPr>
                      </w:p>
                    </w:tc>
                    <w:tc>
                      <w:tcPr>
                        <w:tcW w:w="4454" w:type="dxa"/>
                      </w:tcPr>
                      <w:p>
                        <w:pPr>
                          <w:pStyle w:val="TableParagraph"/>
                          <w:ind w:left="930"/>
                          <w:rPr>
                            <w:sz w:val="18"/>
                          </w:rPr>
                        </w:pPr>
                        <w:r>
                          <w:rPr>
                            <w:sz w:val="18"/>
                          </w:rPr>
                          <w:t>and Devices</w:t>
                        </w:r>
                      </w:p>
                    </w:tc>
                    <w:tc>
                      <w:tcPr>
                        <w:tcW w:w="226" w:type="dxa"/>
                      </w:tcPr>
                      <w:p>
                        <w:pPr>
                          <w:pStyle w:val="TableParagraph"/>
                          <w:ind w:left="26"/>
                          <w:jc w:val="center"/>
                          <w:rPr>
                            <w:sz w:val="18"/>
                          </w:rPr>
                        </w:pPr>
                        <w:r>
                          <w:rPr>
                            <w:sz w:val="18"/>
                          </w:rPr>
                          <w:t>3</w:t>
                        </w:r>
                      </w:p>
                    </w:tc>
                  </w:tr>
                  <w:tr>
                    <w:trPr>
                      <w:trHeight w:val="207" w:hRule="atLeast"/>
                    </w:trPr>
                    <w:tc>
                      <w:tcPr>
                        <w:tcW w:w="655" w:type="dxa"/>
                      </w:tcPr>
                      <w:p>
                        <w:pPr>
                          <w:pStyle w:val="TableParagraph"/>
                          <w:rPr>
                            <w:sz w:val="18"/>
                          </w:rPr>
                        </w:pPr>
                        <w:r>
                          <w:rPr>
                            <w:sz w:val="18"/>
                          </w:rPr>
                          <w:t>MSE</w:t>
                        </w:r>
                      </w:p>
                    </w:tc>
                    <w:tc>
                      <w:tcPr>
                        <w:tcW w:w="625" w:type="dxa"/>
                      </w:tcPr>
                      <w:p>
                        <w:pPr>
                          <w:pStyle w:val="TableParagraph"/>
                          <w:ind w:left="114"/>
                          <w:rPr>
                            <w:sz w:val="18"/>
                          </w:rPr>
                        </w:pPr>
                        <w:r>
                          <w:rPr>
                            <w:sz w:val="18"/>
                          </w:rPr>
                          <w:t>465</w:t>
                        </w:r>
                      </w:p>
                    </w:tc>
                    <w:tc>
                      <w:tcPr>
                        <w:tcW w:w="4454" w:type="dxa"/>
                      </w:tcPr>
                      <w:p>
                        <w:pPr>
                          <w:pStyle w:val="TableParagraph"/>
                          <w:ind w:left="210"/>
                          <w:rPr>
                            <w:sz w:val="18"/>
                          </w:rPr>
                        </w:pPr>
                        <w:r>
                          <w:rPr>
                            <w:sz w:val="18"/>
                          </w:rPr>
                          <w:t>Design and Application of Engineering Materials</w:t>
                        </w:r>
                      </w:p>
                    </w:tc>
                    <w:tc>
                      <w:tcPr>
                        <w:tcW w:w="226" w:type="dxa"/>
                      </w:tcPr>
                      <w:p>
                        <w:pPr>
                          <w:pStyle w:val="TableParagraph"/>
                          <w:ind w:left="26"/>
                          <w:jc w:val="center"/>
                          <w:rPr>
                            <w:sz w:val="18"/>
                          </w:rPr>
                        </w:pPr>
                        <w:r>
                          <w:rPr>
                            <w:sz w:val="18"/>
                          </w:rPr>
                          <w:t>3</w:t>
                        </w:r>
                      </w:p>
                    </w:tc>
                  </w:tr>
                  <w:tr>
                    <w:trPr>
                      <w:trHeight w:val="203" w:hRule="atLeast"/>
                    </w:trPr>
                    <w:tc>
                      <w:tcPr>
                        <w:tcW w:w="655" w:type="dxa"/>
                      </w:tcPr>
                      <w:p>
                        <w:pPr>
                          <w:pStyle w:val="TableParagraph"/>
                          <w:spacing w:line="184" w:lineRule="exact"/>
                          <w:rPr>
                            <w:sz w:val="18"/>
                          </w:rPr>
                        </w:pPr>
                        <w:r>
                          <w:rPr>
                            <w:sz w:val="18"/>
                          </w:rPr>
                          <w:t>MSE</w:t>
                        </w:r>
                      </w:p>
                    </w:tc>
                    <w:tc>
                      <w:tcPr>
                        <w:tcW w:w="625" w:type="dxa"/>
                      </w:tcPr>
                      <w:p>
                        <w:pPr>
                          <w:pStyle w:val="TableParagraph"/>
                          <w:spacing w:line="184" w:lineRule="exact"/>
                          <w:ind w:left="114"/>
                          <w:rPr>
                            <w:sz w:val="18"/>
                          </w:rPr>
                        </w:pPr>
                        <w:r>
                          <w:rPr>
                            <w:sz w:val="18"/>
                          </w:rPr>
                          <w:t>476</w:t>
                        </w:r>
                      </w:p>
                    </w:tc>
                    <w:tc>
                      <w:tcPr>
                        <w:tcW w:w="4454" w:type="dxa"/>
                      </w:tcPr>
                      <w:p>
                        <w:pPr>
                          <w:pStyle w:val="TableParagraph"/>
                          <w:spacing w:line="184" w:lineRule="exact"/>
                          <w:ind w:left="210"/>
                          <w:rPr>
                            <w:sz w:val="18"/>
                          </w:rPr>
                        </w:pPr>
                        <w:r>
                          <w:rPr>
                            <w:sz w:val="18"/>
                          </w:rPr>
                          <w:t>Physical Metallurgy of Ferrous and Aluminum Alloys</w:t>
                        </w:r>
                      </w:p>
                    </w:tc>
                    <w:tc>
                      <w:tcPr>
                        <w:tcW w:w="226" w:type="dxa"/>
                      </w:tcPr>
                      <w:p>
                        <w:pPr>
                          <w:pStyle w:val="TableParagraph"/>
                          <w:spacing w:line="184" w:lineRule="exact"/>
                          <w:ind w:left="27"/>
                          <w:jc w:val="center"/>
                          <w:rPr>
                            <w:sz w:val="18"/>
                          </w:rPr>
                        </w:pPr>
                        <w:r>
                          <w:rPr>
                            <w:sz w:val="18"/>
                          </w:rPr>
                          <w:t>3</w:t>
                        </w:r>
                      </w:p>
                    </w:tc>
                  </w:tr>
                </w:tbl>
                <w:p>
                  <w:pPr>
                    <w:pStyle w:val="BodyText"/>
                  </w:pPr>
                </w:p>
              </w:txbxContent>
            </v:textbox>
            <w10:wrap type="none"/>
          </v:shape>
        </w:pict>
      </w:r>
      <w:r>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2280"/>
      </w:pPr>
      <w:r>
        <w:rPr/>
        <w:t>2.</w:t>
      </w:r>
    </w:p>
    <w:p>
      <w:pPr>
        <w:pStyle w:val="BodyText"/>
        <w:rPr>
          <w:sz w:val="20"/>
        </w:rPr>
      </w:pPr>
    </w:p>
    <w:p>
      <w:pPr>
        <w:pStyle w:val="BodyText"/>
        <w:spacing w:before="11"/>
        <w:rPr>
          <w:sz w:val="15"/>
        </w:rPr>
      </w:pPr>
    </w:p>
    <w:p>
      <w:pPr>
        <w:pStyle w:val="BodyText"/>
        <w:ind w:left="2280"/>
      </w:pP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tabs>
          <w:tab w:pos="2999" w:val="left" w:leader="none"/>
          <w:tab w:pos="8859" w:val="right" w:leader="none"/>
        </w:tabs>
        <w:spacing w:before="1"/>
        <w:ind w:left="2280"/>
      </w:pPr>
      <w:r>
        <w:rPr/>
        <w:t>4.</w:t>
        <w:tab/>
        <w:t>At least 3 credits from a list of approved</w:t>
      </w:r>
      <w:r>
        <w:rPr>
          <w:spacing w:val="-12"/>
        </w:rPr>
        <w:t> </w:t>
      </w:r>
      <w:r>
        <w:rPr/>
        <w:t>technical electives</w:t>
        <w:tab/>
        <w:t>3</w:t>
      </w:r>
    </w:p>
    <w:p>
      <w:pPr>
        <w:pStyle w:val="BodyText"/>
        <w:spacing w:before="11"/>
        <w:rPr>
          <w:sz w:val="17"/>
        </w:rPr>
      </w:pPr>
    </w:p>
    <w:p>
      <w:pPr>
        <w:pStyle w:val="ListParagraph"/>
        <w:numPr>
          <w:ilvl w:val="2"/>
          <w:numId w:val="15"/>
        </w:numPr>
        <w:tabs>
          <w:tab w:pos="2280" w:val="left" w:leader="none"/>
          <w:tab w:pos="2281" w:val="left" w:leader="none"/>
        </w:tabs>
        <w:spacing w:line="240" w:lineRule="auto" w:before="0" w:after="0"/>
        <w:ind w:left="2280" w:right="0" w:hanging="721"/>
        <w:jc w:val="left"/>
        <w:rPr>
          <w:sz w:val="18"/>
        </w:rPr>
      </w:pPr>
      <w:r>
        <w:rPr>
          <w:sz w:val="18"/>
        </w:rPr>
        <w:t>Under </w:t>
      </w:r>
      <w:r>
        <w:rPr>
          <w:b/>
          <w:sz w:val="18"/>
        </w:rPr>
        <w:t>Polymeric Engineering </w:t>
      </w:r>
      <w:r>
        <w:rPr>
          <w:sz w:val="18"/>
        </w:rPr>
        <w:t>replace the entire entry with the</w:t>
      </w:r>
      <w:r>
        <w:rPr>
          <w:spacing w:val="-8"/>
          <w:sz w:val="18"/>
        </w:rPr>
        <w:t> </w:t>
      </w:r>
      <w:r>
        <w:rPr>
          <w:sz w:val="18"/>
        </w:rPr>
        <w:t>following:</w:t>
      </w:r>
    </w:p>
    <w:p>
      <w:pPr>
        <w:pStyle w:val="BodyText"/>
      </w:pPr>
    </w:p>
    <w:p>
      <w:pPr>
        <w:pStyle w:val="BodyText"/>
        <w:ind w:left="2280" w:right="1117"/>
      </w:pPr>
      <w:r>
        <w:rPr/>
        <w:t>To gain interdisciplinary skills to facilitate interactions with chemical engineers and earn a Bachelor of Science degree in Materials Science and Engineering with a polymeric engineering concentration, students must complete requirement 3. a. above and the following (22 credits):</w:t>
      </w:r>
    </w:p>
    <w:p>
      <w:pPr>
        <w:pStyle w:val="ListParagraph"/>
        <w:numPr>
          <w:ilvl w:val="0"/>
          <w:numId w:val="16"/>
        </w:numPr>
        <w:tabs>
          <w:tab w:pos="2999" w:val="left" w:leader="none"/>
          <w:tab w:pos="3000" w:val="left" w:leader="none"/>
        </w:tabs>
        <w:spacing w:line="240" w:lineRule="auto" w:before="0" w:after="6"/>
        <w:ind w:left="2999" w:right="0" w:hanging="720"/>
        <w:jc w:val="left"/>
        <w:rPr>
          <w:sz w:val="18"/>
        </w:rPr>
      </w:pPr>
      <w:r>
        <w:rPr>
          <w:sz w:val="18"/>
        </w:rPr>
        <w:t>All of the following courses (19</w:t>
      </w:r>
      <w:r>
        <w:rPr>
          <w:spacing w:val="-3"/>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160"/>
        <w:gridCol w:w="520"/>
      </w:tblGrid>
      <w:tr>
        <w:trPr>
          <w:trHeight w:val="204" w:hRule="atLeast"/>
        </w:trPr>
        <w:tc>
          <w:tcPr>
            <w:tcW w:w="609" w:type="dxa"/>
          </w:tcPr>
          <w:p>
            <w:pPr>
              <w:pStyle w:val="TableParagraph"/>
              <w:spacing w:line="184" w:lineRule="exact"/>
              <w:rPr>
                <w:sz w:val="18"/>
              </w:rPr>
            </w:pPr>
            <w:r>
              <w:rPr>
                <w:sz w:val="18"/>
              </w:rPr>
              <w:t>CE</w:t>
            </w:r>
          </w:p>
        </w:tc>
        <w:tc>
          <w:tcPr>
            <w:tcW w:w="670" w:type="dxa"/>
          </w:tcPr>
          <w:p>
            <w:pPr>
              <w:pStyle w:val="TableParagraph"/>
              <w:spacing w:line="184" w:lineRule="exact"/>
              <w:ind w:left="140" w:right="186"/>
              <w:jc w:val="center"/>
              <w:rPr>
                <w:sz w:val="18"/>
              </w:rPr>
            </w:pPr>
            <w:r>
              <w:rPr>
                <w:sz w:val="18"/>
              </w:rPr>
              <w:t>321</w:t>
            </w:r>
          </w:p>
        </w:tc>
        <w:tc>
          <w:tcPr>
            <w:tcW w:w="4160" w:type="dxa"/>
          </w:tcPr>
          <w:p>
            <w:pPr>
              <w:pStyle w:val="TableParagraph"/>
              <w:spacing w:line="184" w:lineRule="exact"/>
              <w:ind w:left="211"/>
              <w:rPr>
                <w:sz w:val="18"/>
              </w:rPr>
            </w:pPr>
            <w:r>
              <w:rPr>
                <w:sz w:val="18"/>
              </w:rPr>
              <w:t>Introduction to Fluid Mechanics</w:t>
            </w:r>
          </w:p>
        </w:tc>
        <w:tc>
          <w:tcPr>
            <w:tcW w:w="520" w:type="dxa"/>
          </w:tcPr>
          <w:p>
            <w:pPr>
              <w:pStyle w:val="TableParagraph"/>
              <w:spacing w:line="184" w:lineRule="exact"/>
              <w:ind w:left="0" w:right="46"/>
              <w:jc w:val="right"/>
              <w:rPr>
                <w:sz w:val="18"/>
              </w:rPr>
            </w:pPr>
            <w:r>
              <w:rPr>
                <w:sz w:val="18"/>
              </w:rPr>
              <w:t>4</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251</w:t>
            </w:r>
          </w:p>
        </w:tc>
        <w:tc>
          <w:tcPr>
            <w:tcW w:w="4160" w:type="dxa"/>
          </w:tcPr>
          <w:p>
            <w:pPr>
              <w:pStyle w:val="TableParagraph"/>
              <w:ind w:left="211"/>
              <w:rPr>
                <w:sz w:val="18"/>
              </w:rPr>
            </w:pPr>
            <w:r>
              <w:rPr>
                <w:sz w:val="18"/>
              </w:rPr>
              <w:t>Organic Chemistry I</w:t>
            </w:r>
          </w:p>
        </w:tc>
        <w:tc>
          <w:tcPr>
            <w:tcW w:w="520"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Or</w:t>
            </w:r>
          </w:p>
        </w:tc>
        <w:tc>
          <w:tcPr>
            <w:tcW w:w="670" w:type="dxa"/>
          </w:tcPr>
          <w:p>
            <w:pPr>
              <w:pStyle w:val="TableParagraph"/>
              <w:spacing w:line="240" w:lineRule="auto"/>
              <w:ind w:left="0"/>
              <w:rPr>
                <w:rFonts w:ascii="Times New Roman"/>
                <w:sz w:val="14"/>
              </w:rPr>
            </w:pPr>
          </w:p>
        </w:tc>
        <w:tc>
          <w:tcPr>
            <w:tcW w:w="4160" w:type="dxa"/>
          </w:tcPr>
          <w:p>
            <w:pPr>
              <w:pStyle w:val="TableParagraph"/>
              <w:spacing w:line="240" w:lineRule="auto"/>
              <w:ind w:left="0"/>
              <w:rPr>
                <w:rFonts w:ascii="Times New Roman"/>
                <w:sz w:val="14"/>
              </w:rPr>
            </w:pPr>
          </w:p>
        </w:tc>
        <w:tc>
          <w:tcPr>
            <w:tcW w:w="520" w:type="dxa"/>
          </w:tcPr>
          <w:p>
            <w:pPr>
              <w:pStyle w:val="TableParagraph"/>
              <w:spacing w:line="240" w:lineRule="auto"/>
              <w:ind w:left="0"/>
              <w:rPr>
                <w:rFonts w:ascii="Times New Roman"/>
                <w:sz w:val="14"/>
              </w:rPr>
            </w:pP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7"/>
              <w:jc w:val="center"/>
              <w:rPr>
                <w:sz w:val="18"/>
              </w:rPr>
            </w:pPr>
            <w:r>
              <w:rPr>
                <w:sz w:val="18"/>
              </w:rPr>
              <w:t>351</w:t>
            </w:r>
          </w:p>
        </w:tc>
        <w:tc>
          <w:tcPr>
            <w:tcW w:w="4160" w:type="dxa"/>
          </w:tcPr>
          <w:p>
            <w:pPr>
              <w:pStyle w:val="TableParagraph"/>
              <w:ind w:left="211"/>
              <w:rPr>
                <w:sz w:val="18"/>
              </w:rPr>
            </w:pPr>
            <w:r>
              <w:rPr>
                <w:sz w:val="18"/>
              </w:rPr>
              <w:t>Organic Chemistry I</w:t>
            </w:r>
          </w:p>
        </w:tc>
        <w:tc>
          <w:tcPr>
            <w:tcW w:w="520" w:type="dxa"/>
          </w:tcPr>
          <w:p>
            <w:pPr>
              <w:pStyle w:val="TableParagraph"/>
              <w:ind w:left="0" w:right="46"/>
              <w:jc w:val="right"/>
              <w:rPr>
                <w:sz w:val="18"/>
              </w:rPr>
            </w:pPr>
            <w:r>
              <w:rPr>
                <w:sz w:val="18"/>
              </w:rPr>
              <w:t>3</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252</w:t>
            </w:r>
          </w:p>
        </w:tc>
        <w:tc>
          <w:tcPr>
            <w:tcW w:w="4160" w:type="dxa"/>
          </w:tcPr>
          <w:p>
            <w:pPr>
              <w:pStyle w:val="TableParagraph"/>
              <w:ind w:left="211"/>
              <w:rPr>
                <w:sz w:val="18"/>
              </w:rPr>
            </w:pPr>
            <w:r>
              <w:rPr>
                <w:sz w:val="18"/>
              </w:rPr>
              <w:t>Organic Chemistry II</w:t>
            </w:r>
          </w:p>
        </w:tc>
        <w:tc>
          <w:tcPr>
            <w:tcW w:w="520"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Or</w:t>
            </w:r>
          </w:p>
        </w:tc>
        <w:tc>
          <w:tcPr>
            <w:tcW w:w="670" w:type="dxa"/>
          </w:tcPr>
          <w:p>
            <w:pPr>
              <w:pStyle w:val="TableParagraph"/>
              <w:spacing w:line="240" w:lineRule="auto"/>
              <w:ind w:left="0"/>
              <w:rPr>
                <w:rFonts w:ascii="Times New Roman"/>
                <w:sz w:val="14"/>
              </w:rPr>
            </w:pPr>
          </w:p>
        </w:tc>
        <w:tc>
          <w:tcPr>
            <w:tcW w:w="4160" w:type="dxa"/>
          </w:tcPr>
          <w:p>
            <w:pPr>
              <w:pStyle w:val="TableParagraph"/>
              <w:spacing w:line="240" w:lineRule="auto"/>
              <w:ind w:left="0"/>
              <w:rPr>
                <w:rFonts w:ascii="Times New Roman"/>
                <w:sz w:val="14"/>
              </w:rPr>
            </w:pPr>
          </w:p>
        </w:tc>
        <w:tc>
          <w:tcPr>
            <w:tcW w:w="520" w:type="dxa"/>
          </w:tcPr>
          <w:p>
            <w:pPr>
              <w:pStyle w:val="TableParagraph"/>
              <w:spacing w:line="240" w:lineRule="auto"/>
              <w:ind w:left="0"/>
              <w:rPr>
                <w:rFonts w:ascii="Times New Roman"/>
                <w:sz w:val="14"/>
              </w:rPr>
            </w:pP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352</w:t>
            </w:r>
          </w:p>
        </w:tc>
        <w:tc>
          <w:tcPr>
            <w:tcW w:w="4160" w:type="dxa"/>
          </w:tcPr>
          <w:p>
            <w:pPr>
              <w:pStyle w:val="TableParagraph"/>
              <w:ind w:left="211"/>
              <w:rPr>
                <w:sz w:val="18"/>
              </w:rPr>
            </w:pPr>
            <w:r>
              <w:rPr>
                <w:sz w:val="18"/>
              </w:rPr>
              <w:t>Organic Chemistry II</w:t>
            </w:r>
          </w:p>
        </w:tc>
        <w:tc>
          <w:tcPr>
            <w:tcW w:w="520" w:type="dxa"/>
          </w:tcPr>
          <w:p>
            <w:pPr>
              <w:pStyle w:val="TableParagraph"/>
              <w:ind w:left="0" w:right="46"/>
              <w:jc w:val="right"/>
              <w:rPr>
                <w:sz w:val="18"/>
              </w:rPr>
            </w:pPr>
            <w:r>
              <w:rPr>
                <w:sz w:val="18"/>
              </w:rPr>
              <w:t>3</w:t>
            </w:r>
          </w:p>
        </w:tc>
      </w:tr>
      <w:tr>
        <w:trPr>
          <w:trHeight w:val="206" w:hRule="atLeast"/>
        </w:trPr>
        <w:tc>
          <w:tcPr>
            <w:tcW w:w="609" w:type="dxa"/>
          </w:tcPr>
          <w:p>
            <w:pPr>
              <w:pStyle w:val="TableParagraph"/>
              <w:rPr>
                <w:sz w:val="18"/>
              </w:rPr>
            </w:pPr>
            <w:r>
              <w:rPr>
                <w:sz w:val="18"/>
              </w:rPr>
              <w:t>CHE</w:t>
            </w:r>
          </w:p>
        </w:tc>
        <w:tc>
          <w:tcPr>
            <w:tcW w:w="670" w:type="dxa"/>
          </w:tcPr>
          <w:p>
            <w:pPr>
              <w:pStyle w:val="TableParagraph"/>
              <w:ind w:left="140" w:right="186"/>
              <w:jc w:val="center"/>
              <w:rPr>
                <w:sz w:val="18"/>
              </w:rPr>
            </w:pPr>
            <w:r>
              <w:rPr>
                <w:sz w:val="18"/>
              </w:rPr>
              <w:t>472</w:t>
            </w:r>
          </w:p>
        </w:tc>
        <w:tc>
          <w:tcPr>
            <w:tcW w:w="4160" w:type="dxa"/>
          </w:tcPr>
          <w:p>
            <w:pPr>
              <w:pStyle w:val="TableParagraph"/>
              <w:ind w:left="211"/>
              <w:rPr>
                <w:sz w:val="18"/>
              </w:rPr>
            </w:pPr>
            <w:r>
              <w:rPr>
                <w:sz w:val="18"/>
              </w:rPr>
              <w:t>Composite Materials Processing</w:t>
            </w:r>
          </w:p>
        </w:tc>
        <w:tc>
          <w:tcPr>
            <w:tcW w:w="520" w:type="dxa"/>
          </w:tcPr>
          <w:p>
            <w:pPr>
              <w:pStyle w:val="TableParagraph"/>
              <w:ind w:left="0" w:right="46"/>
              <w:jc w:val="right"/>
              <w:rPr>
                <w:sz w:val="18"/>
              </w:rPr>
            </w:pPr>
            <w:r>
              <w:rPr>
                <w:sz w:val="18"/>
              </w:rPr>
              <w:t>3</w:t>
            </w:r>
          </w:p>
        </w:tc>
      </w:tr>
      <w:tr>
        <w:trPr>
          <w:trHeight w:val="206" w:hRule="atLeast"/>
        </w:trPr>
        <w:tc>
          <w:tcPr>
            <w:tcW w:w="609" w:type="dxa"/>
          </w:tcPr>
          <w:p>
            <w:pPr>
              <w:pStyle w:val="TableParagraph"/>
              <w:rPr>
                <w:sz w:val="18"/>
              </w:rPr>
            </w:pPr>
            <w:r>
              <w:rPr>
                <w:sz w:val="18"/>
              </w:rPr>
              <w:t>CHE</w:t>
            </w:r>
          </w:p>
        </w:tc>
        <w:tc>
          <w:tcPr>
            <w:tcW w:w="670" w:type="dxa"/>
          </w:tcPr>
          <w:p>
            <w:pPr>
              <w:pStyle w:val="TableParagraph"/>
              <w:ind w:left="140" w:right="186"/>
              <w:jc w:val="center"/>
              <w:rPr>
                <w:sz w:val="18"/>
              </w:rPr>
            </w:pPr>
            <w:r>
              <w:rPr>
                <w:sz w:val="18"/>
              </w:rPr>
              <w:t>473</w:t>
            </w:r>
          </w:p>
        </w:tc>
        <w:tc>
          <w:tcPr>
            <w:tcW w:w="4160" w:type="dxa"/>
          </w:tcPr>
          <w:p>
            <w:pPr>
              <w:pStyle w:val="TableParagraph"/>
              <w:ind w:left="211"/>
              <w:rPr>
                <w:sz w:val="18"/>
              </w:rPr>
            </w:pPr>
            <w:r>
              <w:rPr>
                <w:sz w:val="18"/>
              </w:rPr>
              <w:t>Chemical Engineering Principles in Polymers</w:t>
            </w:r>
          </w:p>
        </w:tc>
        <w:tc>
          <w:tcPr>
            <w:tcW w:w="520" w:type="dxa"/>
          </w:tcPr>
          <w:p>
            <w:pPr>
              <w:pStyle w:val="TableParagraph"/>
              <w:spacing w:line="240" w:lineRule="auto"/>
              <w:ind w:left="0"/>
              <w:rPr>
                <w:rFonts w:ascii="Times New Roman"/>
                <w:sz w:val="14"/>
              </w:rPr>
            </w:pPr>
          </w:p>
        </w:tc>
      </w:tr>
      <w:tr>
        <w:trPr>
          <w:trHeight w:val="207"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60" w:type="dxa"/>
          </w:tcPr>
          <w:p>
            <w:pPr>
              <w:pStyle w:val="TableParagraph"/>
              <w:ind w:left="931"/>
              <w:rPr>
                <w:sz w:val="18"/>
              </w:rPr>
            </w:pPr>
            <w:r>
              <w:rPr>
                <w:sz w:val="18"/>
              </w:rPr>
              <w:t>and Materials Systems</w:t>
            </w:r>
          </w:p>
        </w:tc>
        <w:tc>
          <w:tcPr>
            <w:tcW w:w="520" w:type="dxa"/>
          </w:tcPr>
          <w:p>
            <w:pPr>
              <w:pStyle w:val="TableParagraph"/>
              <w:ind w:left="0" w:right="47"/>
              <w:jc w:val="right"/>
              <w:rPr>
                <w:sz w:val="18"/>
              </w:rPr>
            </w:pPr>
            <w:r>
              <w:rPr>
                <w:sz w:val="18"/>
              </w:rPr>
              <w:t>3</w:t>
            </w:r>
          </w:p>
        </w:tc>
      </w:tr>
      <w:tr>
        <w:trPr>
          <w:trHeight w:val="203" w:hRule="atLeast"/>
        </w:trPr>
        <w:tc>
          <w:tcPr>
            <w:tcW w:w="609" w:type="dxa"/>
          </w:tcPr>
          <w:p>
            <w:pPr>
              <w:pStyle w:val="TableParagraph"/>
              <w:spacing w:line="184" w:lineRule="exact"/>
              <w:rPr>
                <w:sz w:val="18"/>
              </w:rPr>
            </w:pPr>
            <w:r>
              <w:rPr>
                <w:sz w:val="18"/>
              </w:rPr>
              <w:t>MSE</w:t>
            </w:r>
          </w:p>
        </w:tc>
        <w:tc>
          <w:tcPr>
            <w:tcW w:w="670" w:type="dxa"/>
          </w:tcPr>
          <w:p>
            <w:pPr>
              <w:pStyle w:val="TableParagraph"/>
              <w:spacing w:line="184" w:lineRule="exact"/>
              <w:ind w:left="140" w:right="187"/>
              <w:jc w:val="center"/>
              <w:rPr>
                <w:sz w:val="18"/>
              </w:rPr>
            </w:pPr>
            <w:r>
              <w:rPr>
                <w:sz w:val="18"/>
              </w:rPr>
              <w:t>426</w:t>
            </w:r>
          </w:p>
        </w:tc>
        <w:tc>
          <w:tcPr>
            <w:tcW w:w="4160" w:type="dxa"/>
          </w:tcPr>
          <w:p>
            <w:pPr>
              <w:pStyle w:val="TableParagraph"/>
              <w:spacing w:line="184" w:lineRule="exact"/>
              <w:ind w:left="211"/>
              <w:rPr>
                <w:sz w:val="18"/>
              </w:rPr>
            </w:pPr>
            <w:r>
              <w:rPr>
                <w:sz w:val="18"/>
              </w:rPr>
              <w:t>Introduction to Composite Materials</w:t>
            </w:r>
          </w:p>
        </w:tc>
        <w:tc>
          <w:tcPr>
            <w:tcW w:w="520" w:type="dxa"/>
          </w:tcPr>
          <w:p>
            <w:pPr>
              <w:pStyle w:val="TableParagraph"/>
              <w:spacing w:line="184" w:lineRule="exact"/>
              <w:ind w:left="0" w:right="46"/>
              <w:jc w:val="right"/>
              <w:rPr>
                <w:sz w:val="18"/>
              </w:rPr>
            </w:pPr>
            <w:r>
              <w:rPr>
                <w:sz w:val="18"/>
              </w:rPr>
              <w:t>3</w:t>
            </w:r>
          </w:p>
        </w:tc>
      </w:tr>
    </w:tbl>
    <w:p>
      <w:pPr>
        <w:pStyle w:val="ListParagraph"/>
        <w:numPr>
          <w:ilvl w:val="0"/>
          <w:numId w:val="16"/>
        </w:numPr>
        <w:tabs>
          <w:tab w:pos="2999" w:val="left" w:leader="none"/>
          <w:tab w:pos="3000" w:val="left" w:leader="none"/>
        </w:tabs>
        <w:spacing w:line="240" w:lineRule="auto" w:before="0" w:after="0"/>
        <w:ind w:left="3000" w:right="1042" w:hanging="721"/>
        <w:jc w:val="left"/>
        <w:rPr>
          <w:sz w:val="18"/>
        </w:rPr>
      </w:pPr>
      <w:r>
        <w:rPr>
          <w:sz w:val="18"/>
        </w:rPr>
        <w:t>Complete at least 3 credits in courses selected from a list of approved technical electives available from the Department of Chemical Engineering and Materials</w:t>
      </w:r>
      <w:r>
        <w:rPr>
          <w:spacing w:val="-2"/>
          <w:sz w:val="18"/>
        </w:rPr>
        <w:t> </w:t>
      </w:r>
      <w:r>
        <w:rPr>
          <w:sz w:val="18"/>
        </w:rPr>
        <w:t>Science.</w:t>
      </w:r>
    </w:p>
    <w:p>
      <w:pPr>
        <w:pStyle w:val="BodyText"/>
        <w:rPr>
          <w:sz w:val="20"/>
        </w:rPr>
      </w:pPr>
    </w:p>
    <w:p>
      <w:pPr>
        <w:pStyle w:val="BodyText"/>
        <w:rPr>
          <w:sz w:val="20"/>
        </w:rPr>
      </w:pPr>
    </w:p>
    <w:p>
      <w:pPr>
        <w:pStyle w:val="BodyText"/>
        <w:spacing w:before="161"/>
        <w:ind w:left="840"/>
      </w:pPr>
      <w:r>
        <w:rPr/>
        <w:t>Effective Fall 2022.</w:t>
      </w:r>
    </w:p>
    <w:p>
      <w:pPr>
        <w:pStyle w:val="BodyText"/>
        <w:rPr>
          <w:sz w:val="20"/>
        </w:rPr>
      </w:pPr>
    </w:p>
    <w:p>
      <w:pPr>
        <w:pStyle w:val="BodyText"/>
        <w:spacing w:before="2"/>
        <w:rPr>
          <w:sz w:val="16"/>
        </w:rPr>
      </w:pPr>
    </w:p>
    <w:p>
      <w:pPr>
        <w:pStyle w:val="Heading2"/>
        <w:rPr>
          <w:u w:val="none"/>
        </w:rPr>
      </w:pPr>
      <w:r>
        <w:rPr>
          <w:u w:val="thick"/>
        </w:rPr>
        <w:t>COLLEGE OF HUMAN MEDICINE</w:t>
      </w:r>
    </w:p>
    <w:p>
      <w:pPr>
        <w:pStyle w:val="BodyText"/>
        <w:spacing w:before="7"/>
        <w:rPr>
          <w:b/>
          <w:sz w:val="9"/>
        </w:rPr>
      </w:pPr>
    </w:p>
    <w:p>
      <w:pPr>
        <w:pStyle w:val="ListParagraph"/>
        <w:numPr>
          <w:ilvl w:val="0"/>
          <w:numId w:val="17"/>
        </w:numPr>
        <w:tabs>
          <w:tab w:pos="839" w:val="left" w:leader="none"/>
          <w:tab w:pos="840" w:val="left" w:leader="none"/>
        </w:tabs>
        <w:spacing w:line="240" w:lineRule="auto" w:before="95" w:after="0"/>
        <w:ind w:left="839" w:right="285" w:hanging="720"/>
        <w:jc w:val="left"/>
        <w:rPr>
          <w:sz w:val="18"/>
        </w:rPr>
      </w:pPr>
      <w:r>
        <w:rPr>
          <w:sz w:val="18"/>
        </w:rPr>
        <w:t>Change the requirements for the </w:t>
      </w:r>
      <w:r>
        <w:rPr>
          <w:b/>
          <w:sz w:val="18"/>
        </w:rPr>
        <w:t>Professional Program in Human Medicine </w:t>
      </w:r>
      <w:r>
        <w:rPr>
          <w:sz w:val="18"/>
        </w:rPr>
        <w:t>leading to the </w:t>
      </w:r>
      <w:r>
        <w:rPr>
          <w:b/>
          <w:sz w:val="18"/>
        </w:rPr>
        <w:t>Doctor of Medicine </w:t>
      </w:r>
      <w:r>
        <w:rPr>
          <w:sz w:val="18"/>
        </w:rPr>
        <w:t>(M.D.) degree. The University Committee on Graduate Studies (UCGS) approved this request at its February 21, 2022</w:t>
      </w:r>
      <w:r>
        <w:rPr>
          <w:spacing w:val="-1"/>
          <w:sz w:val="18"/>
        </w:rPr>
        <w:t> </w:t>
      </w:r>
      <w:r>
        <w:rPr>
          <w:sz w:val="18"/>
        </w:rPr>
        <w:t>meeting.</w:t>
      </w:r>
    </w:p>
    <w:p>
      <w:pPr>
        <w:pStyle w:val="BodyText"/>
      </w:pPr>
    </w:p>
    <w:p>
      <w:pPr>
        <w:pStyle w:val="ListParagraph"/>
        <w:numPr>
          <w:ilvl w:val="1"/>
          <w:numId w:val="17"/>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PROGRAM IN HUMAN MEDICINE </w:t>
      </w:r>
      <w:r>
        <w:rPr>
          <w:sz w:val="18"/>
        </w:rPr>
        <w:t>make the following</w:t>
      </w:r>
      <w:r>
        <w:rPr>
          <w:spacing w:val="-13"/>
          <w:sz w:val="18"/>
        </w:rPr>
        <w:t> </w:t>
      </w:r>
      <w:r>
        <w:rPr>
          <w:sz w:val="18"/>
        </w:rPr>
        <w:t>changes:</w:t>
      </w:r>
    </w:p>
    <w:p>
      <w:pPr>
        <w:pStyle w:val="BodyText"/>
      </w:pPr>
    </w:p>
    <w:p>
      <w:pPr>
        <w:pStyle w:val="ListParagraph"/>
        <w:numPr>
          <w:ilvl w:val="2"/>
          <w:numId w:val="17"/>
        </w:numPr>
        <w:tabs>
          <w:tab w:pos="2279" w:val="left" w:leader="none"/>
          <w:tab w:pos="2280" w:val="left" w:leader="none"/>
        </w:tabs>
        <w:spacing w:line="240" w:lineRule="auto" w:before="0" w:after="0"/>
        <w:ind w:left="2279" w:right="0" w:hanging="720"/>
        <w:jc w:val="left"/>
        <w:rPr>
          <w:sz w:val="18"/>
        </w:rPr>
      </w:pPr>
      <w:r>
        <w:rPr>
          <w:sz w:val="18"/>
        </w:rPr>
        <w:t>Under the heading </w:t>
      </w:r>
      <w:r>
        <w:rPr>
          <w:b/>
          <w:i/>
          <w:sz w:val="18"/>
        </w:rPr>
        <w:t>Late Clinical Experience </w:t>
      </w:r>
      <w:r>
        <w:rPr>
          <w:sz w:val="18"/>
        </w:rPr>
        <w:t>change ’20 weeks’ to ’18</w:t>
      </w:r>
      <w:r>
        <w:rPr>
          <w:spacing w:val="-13"/>
          <w:sz w:val="18"/>
        </w:rPr>
        <w:t> </w:t>
      </w:r>
      <w:r>
        <w:rPr>
          <w:sz w:val="18"/>
        </w:rPr>
        <w:t>weeks’.</w:t>
      </w:r>
    </w:p>
    <w:p>
      <w:pPr>
        <w:pStyle w:val="BodyText"/>
      </w:pPr>
    </w:p>
    <w:p>
      <w:pPr>
        <w:pStyle w:val="ListParagraph"/>
        <w:numPr>
          <w:ilvl w:val="2"/>
          <w:numId w:val="17"/>
        </w:numPr>
        <w:tabs>
          <w:tab w:pos="2279" w:val="left" w:leader="none"/>
          <w:tab w:pos="2280" w:val="left" w:leader="none"/>
        </w:tabs>
        <w:spacing w:line="240" w:lineRule="auto" w:before="0" w:after="0"/>
        <w:ind w:left="2280" w:right="174" w:hanging="720"/>
        <w:jc w:val="left"/>
        <w:rPr>
          <w:sz w:val="18"/>
        </w:rPr>
      </w:pPr>
      <w:r>
        <w:rPr>
          <w:sz w:val="18"/>
        </w:rPr>
        <w:t>Under the heading </w:t>
      </w:r>
      <w:r>
        <w:rPr>
          <w:b/>
          <w:sz w:val="18"/>
        </w:rPr>
        <w:t>Requirements for the Doctor of Medicine Degree </w:t>
      </w:r>
      <w:r>
        <w:rPr>
          <w:sz w:val="18"/>
        </w:rPr>
        <w:t>in item 1., change the</w:t>
      </w:r>
      <w:r>
        <w:rPr>
          <w:spacing w:val="-1"/>
          <w:sz w:val="18"/>
        </w:rPr>
        <w:t> </w:t>
      </w:r>
      <w:r>
        <w:rPr>
          <w:sz w:val="18"/>
        </w:rPr>
        <w:t>following:</w:t>
      </w:r>
    </w:p>
    <w:p>
      <w:pPr>
        <w:spacing w:after="0" w:line="240" w:lineRule="auto"/>
        <w:jc w:val="left"/>
        <w:rPr>
          <w:sz w:val="18"/>
        </w:rPr>
        <w:sectPr>
          <w:pgSz w:w="12240" w:h="15840"/>
          <w:pgMar w:header="725" w:footer="0" w:top="1120" w:bottom="280" w:left="1320" w:right="1320"/>
        </w:sectPr>
      </w:pPr>
    </w:p>
    <w:p>
      <w:pPr>
        <w:pStyle w:val="BodyText"/>
        <w:spacing w:before="9"/>
        <w:rPr>
          <w:sz w:val="29"/>
        </w:rPr>
      </w:pPr>
    </w:p>
    <w:p>
      <w:pPr>
        <w:pStyle w:val="ListParagraph"/>
        <w:numPr>
          <w:ilvl w:val="3"/>
          <w:numId w:val="17"/>
        </w:numPr>
        <w:tabs>
          <w:tab w:pos="2999" w:val="left" w:leader="none"/>
          <w:tab w:pos="3000" w:val="left" w:leader="none"/>
        </w:tabs>
        <w:spacing w:line="240" w:lineRule="auto" w:before="95" w:after="0"/>
        <w:ind w:left="2999" w:right="0" w:hanging="720"/>
        <w:jc w:val="left"/>
        <w:rPr>
          <w:sz w:val="18"/>
        </w:rPr>
      </w:pPr>
      <w:r>
        <w:rPr>
          <w:sz w:val="18"/>
        </w:rPr>
        <w:t>Delete the following</w:t>
      </w:r>
      <w:r>
        <w:rPr>
          <w:spacing w:val="-1"/>
          <w:sz w:val="18"/>
        </w:rPr>
        <w:t> </w:t>
      </w:r>
      <w:r>
        <w:rPr>
          <w:sz w:val="18"/>
        </w:rPr>
        <w:t>courses:</w:t>
      </w:r>
    </w:p>
    <w:p>
      <w:pPr>
        <w:pStyle w:val="BodyText"/>
        <w:spacing w:before="5" w:after="1"/>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681"/>
      </w:tblGrid>
      <w:tr>
        <w:trPr>
          <w:trHeight w:val="204" w:hRule="atLeast"/>
        </w:trPr>
        <w:tc>
          <w:tcPr>
            <w:tcW w:w="609" w:type="dxa"/>
          </w:tcPr>
          <w:p>
            <w:pPr>
              <w:pStyle w:val="TableParagraph"/>
              <w:spacing w:line="184" w:lineRule="exact"/>
              <w:rPr>
                <w:sz w:val="18"/>
              </w:rPr>
            </w:pPr>
            <w:r>
              <w:rPr>
                <w:sz w:val="18"/>
              </w:rPr>
              <w:t>HM</w:t>
            </w:r>
          </w:p>
        </w:tc>
        <w:tc>
          <w:tcPr>
            <w:tcW w:w="670" w:type="dxa"/>
          </w:tcPr>
          <w:p>
            <w:pPr>
              <w:pStyle w:val="TableParagraph"/>
              <w:spacing w:line="184" w:lineRule="exact"/>
              <w:ind w:left="140" w:right="187"/>
              <w:jc w:val="center"/>
              <w:rPr>
                <w:sz w:val="18"/>
              </w:rPr>
            </w:pPr>
            <w:r>
              <w:rPr>
                <w:sz w:val="18"/>
              </w:rPr>
              <w:t>651</w:t>
            </w:r>
          </w:p>
        </w:tc>
        <w:tc>
          <w:tcPr>
            <w:tcW w:w="4681" w:type="dxa"/>
          </w:tcPr>
          <w:p>
            <w:pPr>
              <w:pStyle w:val="TableParagraph"/>
              <w:spacing w:line="184" w:lineRule="exact"/>
              <w:ind w:left="0" w:right="47"/>
              <w:jc w:val="right"/>
              <w:rPr>
                <w:sz w:val="18"/>
              </w:rPr>
            </w:pPr>
            <w:r>
              <w:rPr>
                <w:sz w:val="18"/>
              </w:rPr>
              <w:t>Advanced Skills and Knowledge in Medical School I 2</w:t>
            </w:r>
          </w:p>
        </w:tc>
      </w:tr>
      <w:tr>
        <w:trPr>
          <w:trHeight w:val="207"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652</w:t>
            </w:r>
          </w:p>
        </w:tc>
        <w:tc>
          <w:tcPr>
            <w:tcW w:w="4681" w:type="dxa"/>
          </w:tcPr>
          <w:p>
            <w:pPr>
              <w:pStyle w:val="TableParagraph"/>
              <w:ind w:left="0" w:right="48"/>
              <w:jc w:val="right"/>
              <w:rPr>
                <w:sz w:val="18"/>
              </w:rPr>
            </w:pPr>
            <w:r>
              <w:rPr>
                <w:sz w:val="18"/>
              </w:rPr>
              <w:t>Advanced Skills and Knowledge in Medical School II 2</w:t>
            </w:r>
          </w:p>
        </w:tc>
      </w:tr>
      <w:tr>
        <w:trPr>
          <w:trHeight w:val="206"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653</w:t>
            </w:r>
          </w:p>
        </w:tc>
        <w:tc>
          <w:tcPr>
            <w:tcW w:w="4681" w:type="dxa"/>
          </w:tcPr>
          <w:p>
            <w:pPr>
              <w:pStyle w:val="TableParagraph"/>
              <w:ind w:left="0" w:right="47"/>
              <w:jc w:val="right"/>
              <w:rPr>
                <w:sz w:val="18"/>
              </w:rPr>
            </w:pPr>
            <w:r>
              <w:rPr>
                <w:sz w:val="18"/>
              </w:rPr>
              <w:t>Advanced Skills and Knowledge in Medical School III 2</w:t>
            </w:r>
          </w:p>
        </w:tc>
      </w:tr>
      <w:tr>
        <w:trPr>
          <w:trHeight w:val="206"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654</w:t>
            </w:r>
          </w:p>
        </w:tc>
        <w:tc>
          <w:tcPr>
            <w:tcW w:w="4681" w:type="dxa"/>
          </w:tcPr>
          <w:p>
            <w:pPr>
              <w:pStyle w:val="TableParagraph"/>
              <w:ind w:left="0" w:right="47"/>
              <w:jc w:val="right"/>
              <w:rPr>
                <w:sz w:val="18"/>
              </w:rPr>
            </w:pPr>
            <w:r>
              <w:rPr>
                <w:sz w:val="18"/>
              </w:rPr>
              <w:t>Advanced Skills and Knowledge in Medical School IV 2</w:t>
            </w:r>
          </w:p>
        </w:tc>
      </w:tr>
      <w:tr>
        <w:trPr>
          <w:trHeight w:val="207"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655</w:t>
            </w:r>
          </w:p>
        </w:tc>
        <w:tc>
          <w:tcPr>
            <w:tcW w:w="4681" w:type="dxa"/>
          </w:tcPr>
          <w:p>
            <w:pPr>
              <w:pStyle w:val="TableParagraph"/>
              <w:ind w:left="0" w:right="47"/>
              <w:jc w:val="right"/>
              <w:rPr>
                <w:sz w:val="18"/>
              </w:rPr>
            </w:pPr>
            <w:r>
              <w:rPr>
                <w:sz w:val="18"/>
              </w:rPr>
              <w:t>Advanced Skills and Knowledge in Medical School V 2</w:t>
            </w:r>
          </w:p>
        </w:tc>
      </w:tr>
      <w:tr>
        <w:trPr>
          <w:trHeight w:val="207" w:hRule="atLeast"/>
        </w:trPr>
        <w:tc>
          <w:tcPr>
            <w:tcW w:w="609" w:type="dxa"/>
          </w:tcPr>
          <w:p>
            <w:pPr>
              <w:pStyle w:val="TableParagraph"/>
              <w:rPr>
                <w:sz w:val="18"/>
              </w:rPr>
            </w:pPr>
            <w:r>
              <w:rPr>
                <w:sz w:val="18"/>
              </w:rPr>
              <w:t>MED</w:t>
            </w:r>
          </w:p>
        </w:tc>
        <w:tc>
          <w:tcPr>
            <w:tcW w:w="670" w:type="dxa"/>
          </w:tcPr>
          <w:p>
            <w:pPr>
              <w:pStyle w:val="TableParagraph"/>
              <w:ind w:left="140" w:right="187"/>
              <w:jc w:val="center"/>
              <w:rPr>
                <w:sz w:val="18"/>
              </w:rPr>
            </w:pPr>
            <w:r>
              <w:rPr>
                <w:sz w:val="18"/>
              </w:rPr>
              <w:t>641</w:t>
            </w:r>
          </w:p>
        </w:tc>
        <w:tc>
          <w:tcPr>
            <w:tcW w:w="4681" w:type="dxa"/>
          </w:tcPr>
          <w:p>
            <w:pPr>
              <w:pStyle w:val="TableParagraph"/>
              <w:ind w:left="211"/>
              <w:rPr>
                <w:sz w:val="18"/>
              </w:rPr>
            </w:pPr>
            <w:r>
              <w:rPr>
                <w:sz w:val="18"/>
              </w:rPr>
              <w:t>Internal Medicine Clerkship in the Late Clinical</w:t>
            </w:r>
          </w:p>
        </w:tc>
      </w:tr>
      <w:tr>
        <w:trPr>
          <w:trHeight w:val="203"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681" w:type="dxa"/>
          </w:tcPr>
          <w:p>
            <w:pPr>
              <w:pStyle w:val="TableParagraph"/>
              <w:tabs>
                <w:tab w:pos="3699" w:val="right" w:leader="none"/>
              </w:tabs>
              <w:spacing w:line="184" w:lineRule="exact"/>
              <w:ind w:left="0" w:right="48"/>
              <w:jc w:val="right"/>
              <w:rPr>
                <w:sz w:val="18"/>
              </w:rPr>
            </w:pPr>
            <w:r>
              <w:rPr>
                <w:sz w:val="18"/>
              </w:rPr>
              <w:t>Experience</w:t>
              <w:tab/>
              <w:t>6</w:t>
            </w:r>
          </w:p>
        </w:tc>
      </w:tr>
    </w:tbl>
    <w:p>
      <w:pPr>
        <w:pStyle w:val="BodyText"/>
      </w:pPr>
    </w:p>
    <w:p>
      <w:pPr>
        <w:pStyle w:val="BodyText"/>
        <w:ind w:left="3000"/>
      </w:pPr>
      <w:r>
        <w:rPr/>
        <w:t>Add the following courses:</w:t>
      </w:r>
    </w:p>
    <w:p>
      <w:pPr>
        <w:pStyle w:val="BodyText"/>
        <w:spacing w:before="5" w:after="1"/>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491"/>
        <w:gridCol w:w="189"/>
      </w:tblGrid>
      <w:tr>
        <w:trPr>
          <w:trHeight w:val="204" w:hRule="atLeast"/>
        </w:trPr>
        <w:tc>
          <w:tcPr>
            <w:tcW w:w="609" w:type="dxa"/>
          </w:tcPr>
          <w:p>
            <w:pPr>
              <w:pStyle w:val="TableParagraph"/>
              <w:spacing w:line="184" w:lineRule="exact"/>
              <w:rPr>
                <w:sz w:val="18"/>
              </w:rPr>
            </w:pPr>
            <w:r>
              <w:rPr>
                <w:sz w:val="18"/>
              </w:rPr>
              <w:t>HM</w:t>
            </w:r>
          </w:p>
        </w:tc>
        <w:tc>
          <w:tcPr>
            <w:tcW w:w="670" w:type="dxa"/>
          </w:tcPr>
          <w:p>
            <w:pPr>
              <w:pStyle w:val="TableParagraph"/>
              <w:spacing w:line="184" w:lineRule="exact"/>
              <w:ind w:left="140" w:right="187"/>
              <w:jc w:val="center"/>
              <w:rPr>
                <w:sz w:val="18"/>
              </w:rPr>
            </w:pPr>
            <w:r>
              <w:rPr>
                <w:sz w:val="18"/>
              </w:rPr>
              <w:t>651</w:t>
            </w:r>
          </w:p>
        </w:tc>
        <w:tc>
          <w:tcPr>
            <w:tcW w:w="4491" w:type="dxa"/>
          </w:tcPr>
          <w:p>
            <w:pPr>
              <w:pStyle w:val="TableParagraph"/>
              <w:spacing w:line="184" w:lineRule="exact"/>
              <w:ind w:left="211"/>
              <w:rPr>
                <w:sz w:val="18"/>
              </w:rPr>
            </w:pPr>
            <w:r>
              <w:rPr>
                <w:sz w:val="18"/>
              </w:rPr>
              <w:t>Advanced Skills and Knowledge in Medical School I</w:t>
            </w:r>
          </w:p>
        </w:tc>
        <w:tc>
          <w:tcPr>
            <w:tcW w:w="189" w:type="dxa"/>
          </w:tcPr>
          <w:p>
            <w:pPr>
              <w:pStyle w:val="TableParagraph"/>
              <w:spacing w:line="184" w:lineRule="exact"/>
              <w:ind w:left="40"/>
              <w:rPr>
                <w:sz w:val="18"/>
              </w:rPr>
            </w:pPr>
            <w:r>
              <w:rPr>
                <w:sz w:val="18"/>
              </w:rPr>
              <w:t>3</w:t>
            </w:r>
          </w:p>
        </w:tc>
      </w:tr>
      <w:tr>
        <w:trPr>
          <w:trHeight w:val="206"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652</w:t>
            </w:r>
          </w:p>
        </w:tc>
        <w:tc>
          <w:tcPr>
            <w:tcW w:w="4491" w:type="dxa"/>
          </w:tcPr>
          <w:p>
            <w:pPr>
              <w:pStyle w:val="TableParagraph"/>
              <w:ind w:left="211"/>
              <w:rPr>
                <w:sz w:val="18"/>
              </w:rPr>
            </w:pPr>
            <w:r>
              <w:rPr>
                <w:sz w:val="18"/>
              </w:rPr>
              <w:t>Advanced Skills and Knowledge in Medical School II</w:t>
            </w:r>
          </w:p>
        </w:tc>
        <w:tc>
          <w:tcPr>
            <w:tcW w:w="189" w:type="dxa"/>
          </w:tcPr>
          <w:p>
            <w:pPr>
              <w:pStyle w:val="TableParagraph"/>
              <w:ind w:left="39"/>
              <w:rPr>
                <w:sz w:val="18"/>
              </w:rPr>
            </w:pPr>
            <w:r>
              <w:rPr>
                <w:sz w:val="18"/>
              </w:rPr>
              <w:t>3</w:t>
            </w:r>
          </w:p>
        </w:tc>
      </w:tr>
      <w:tr>
        <w:trPr>
          <w:trHeight w:val="207"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653</w:t>
            </w:r>
          </w:p>
        </w:tc>
        <w:tc>
          <w:tcPr>
            <w:tcW w:w="4491" w:type="dxa"/>
          </w:tcPr>
          <w:p>
            <w:pPr>
              <w:pStyle w:val="TableParagraph"/>
              <w:ind w:left="211"/>
              <w:rPr>
                <w:sz w:val="18"/>
              </w:rPr>
            </w:pPr>
            <w:r>
              <w:rPr>
                <w:sz w:val="18"/>
              </w:rPr>
              <w:t>Advanced Skills and Knowledge in Medical School III</w:t>
            </w:r>
          </w:p>
        </w:tc>
        <w:tc>
          <w:tcPr>
            <w:tcW w:w="189" w:type="dxa"/>
          </w:tcPr>
          <w:p>
            <w:pPr>
              <w:pStyle w:val="TableParagraph"/>
              <w:ind w:left="40"/>
              <w:rPr>
                <w:sz w:val="18"/>
              </w:rPr>
            </w:pPr>
            <w:r>
              <w:rPr>
                <w:sz w:val="18"/>
              </w:rPr>
              <w:t>3</w:t>
            </w:r>
          </w:p>
        </w:tc>
      </w:tr>
      <w:tr>
        <w:trPr>
          <w:trHeight w:val="207"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654</w:t>
            </w:r>
          </w:p>
        </w:tc>
        <w:tc>
          <w:tcPr>
            <w:tcW w:w="4491" w:type="dxa"/>
          </w:tcPr>
          <w:p>
            <w:pPr>
              <w:pStyle w:val="TableParagraph"/>
              <w:ind w:left="211"/>
              <w:rPr>
                <w:sz w:val="18"/>
              </w:rPr>
            </w:pPr>
            <w:r>
              <w:rPr>
                <w:sz w:val="18"/>
              </w:rPr>
              <w:t>Advanced Skills and Knowledge in Medical School IV</w:t>
            </w:r>
          </w:p>
        </w:tc>
        <w:tc>
          <w:tcPr>
            <w:tcW w:w="189" w:type="dxa"/>
          </w:tcPr>
          <w:p>
            <w:pPr>
              <w:pStyle w:val="TableParagraph"/>
              <w:ind w:left="40"/>
              <w:rPr>
                <w:sz w:val="18"/>
              </w:rPr>
            </w:pPr>
            <w:r>
              <w:rPr>
                <w:sz w:val="18"/>
              </w:rPr>
              <w:t>3</w:t>
            </w:r>
          </w:p>
        </w:tc>
      </w:tr>
      <w:tr>
        <w:trPr>
          <w:trHeight w:val="206" w:hRule="atLeast"/>
        </w:trPr>
        <w:tc>
          <w:tcPr>
            <w:tcW w:w="609" w:type="dxa"/>
          </w:tcPr>
          <w:p>
            <w:pPr>
              <w:pStyle w:val="TableParagraph"/>
              <w:rPr>
                <w:sz w:val="18"/>
              </w:rPr>
            </w:pPr>
            <w:r>
              <w:rPr>
                <w:sz w:val="18"/>
              </w:rPr>
              <w:t>HM</w:t>
            </w:r>
          </w:p>
        </w:tc>
        <w:tc>
          <w:tcPr>
            <w:tcW w:w="670" w:type="dxa"/>
          </w:tcPr>
          <w:p>
            <w:pPr>
              <w:pStyle w:val="TableParagraph"/>
              <w:ind w:left="140" w:right="187"/>
              <w:jc w:val="center"/>
              <w:rPr>
                <w:sz w:val="18"/>
              </w:rPr>
            </w:pPr>
            <w:r>
              <w:rPr>
                <w:sz w:val="18"/>
              </w:rPr>
              <w:t>655</w:t>
            </w:r>
          </w:p>
        </w:tc>
        <w:tc>
          <w:tcPr>
            <w:tcW w:w="4491" w:type="dxa"/>
          </w:tcPr>
          <w:p>
            <w:pPr>
              <w:pStyle w:val="TableParagraph"/>
              <w:ind w:left="210"/>
              <w:rPr>
                <w:sz w:val="18"/>
              </w:rPr>
            </w:pPr>
            <w:r>
              <w:rPr>
                <w:sz w:val="18"/>
              </w:rPr>
              <w:t>Advanced Skills and Knowledge in Medical School V</w:t>
            </w:r>
          </w:p>
        </w:tc>
        <w:tc>
          <w:tcPr>
            <w:tcW w:w="189" w:type="dxa"/>
          </w:tcPr>
          <w:p>
            <w:pPr>
              <w:pStyle w:val="TableParagraph"/>
              <w:ind w:left="39"/>
              <w:rPr>
                <w:sz w:val="18"/>
              </w:rPr>
            </w:pPr>
            <w:r>
              <w:rPr>
                <w:sz w:val="18"/>
              </w:rPr>
              <w:t>3</w:t>
            </w:r>
          </w:p>
        </w:tc>
      </w:tr>
      <w:tr>
        <w:trPr>
          <w:trHeight w:val="206" w:hRule="atLeast"/>
        </w:trPr>
        <w:tc>
          <w:tcPr>
            <w:tcW w:w="609" w:type="dxa"/>
          </w:tcPr>
          <w:p>
            <w:pPr>
              <w:pStyle w:val="TableParagraph"/>
              <w:rPr>
                <w:sz w:val="18"/>
              </w:rPr>
            </w:pPr>
            <w:r>
              <w:rPr>
                <w:sz w:val="18"/>
              </w:rPr>
              <w:t>MED</w:t>
            </w:r>
          </w:p>
        </w:tc>
        <w:tc>
          <w:tcPr>
            <w:tcW w:w="670" w:type="dxa"/>
          </w:tcPr>
          <w:p>
            <w:pPr>
              <w:pStyle w:val="TableParagraph"/>
              <w:ind w:left="140" w:right="187"/>
              <w:jc w:val="center"/>
              <w:rPr>
                <w:sz w:val="18"/>
              </w:rPr>
            </w:pPr>
            <w:r>
              <w:rPr>
                <w:sz w:val="18"/>
              </w:rPr>
              <w:t>641</w:t>
            </w:r>
          </w:p>
        </w:tc>
        <w:tc>
          <w:tcPr>
            <w:tcW w:w="4491" w:type="dxa"/>
          </w:tcPr>
          <w:p>
            <w:pPr>
              <w:pStyle w:val="TableParagraph"/>
              <w:ind w:left="211"/>
              <w:rPr>
                <w:sz w:val="18"/>
              </w:rPr>
            </w:pPr>
            <w:r>
              <w:rPr>
                <w:sz w:val="18"/>
              </w:rPr>
              <w:t>Internal Medicine Clerkship in the Late Clinical</w:t>
            </w:r>
          </w:p>
        </w:tc>
        <w:tc>
          <w:tcPr>
            <w:tcW w:w="189" w:type="dxa"/>
          </w:tcPr>
          <w:p>
            <w:pPr>
              <w:pStyle w:val="TableParagraph"/>
              <w:spacing w:line="240" w:lineRule="auto"/>
              <w:ind w:left="0"/>
              <w:rPr>
                <w:rFonts w:ascii="Times New Roman"/>
                <w:sz w:val="14"/>
              </w:rPr>
            </w:pPr>
          </w:p>
        </w:tc>
      </w:tr>
      <w:tr>
        <w:trPr>
          <w:trHeight w:val="203"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491" w:type="dxa"/>
          </w:tcPr>
          <w:p>
            <w:pPr>
              <w:pStyle w:val="TableParagraph"/>
              <w:spacing w:line="184" w:lineRule="exact"/>
              <w:ind w:left="931"/>
              <w:rPr>
                <w:sz w:val="18"/>
              </w:rPr>
            </w:pPr>
            <w:r>
              <w:rPr>
                <w:sz w:val="18"/>
              </w:rPr>
              <w:t>Experience</w:t>
            </w:r>
          </w:p>
        </w:tc>
        <w:tc>
          <w:tcPr>
            <w:tcW w:w="189" w:type="dxa"/>
          </w:tcPr>
          <w:p>
            <w:pPr>
              <w:pStyle w:val="TableParagraph"/>
              <w:spacing w:line="184" w:lineRule="exact"/>
              <w:ind w:left="39"/>
              <w:rPr>
                <w:sz w:val="18"/>
              </w:rPr>
            </w:pPr>
            <w:r>
              <w:rPr>
                <w:sz w:val="18"/>
              </w:rPr>
              <w:t>9</w:t>
            </w:r>
          </w:p>
        </w:tc>
      </w:tr>
    </w:tbl>
    <w:p>
      <w:pPr>
        <w:pStyle w:val="BodyText"/>
      </w:pPr>
    </w:p>
    <w:p>
      <w:pPr>
        <w:pStyle w:val="ListParagraph"/>
        <w:numPr>
          <w:ilvl w:val="3"/>
          <w:numId w:val="17"/>
        </w:numPr>
        <w:tabs>
          <w:tab w:pos="2999" w:val="left" w:leader="none"/>
          <w:tab w:pos="3001" w:val="left" w:leader="none"/>
        </w:tabs>
        <w:spacing w:line="240" w:lineRule="auto" w:before="0" w:after="0"/>
        <w:ind w:left="3000" w:right="0" w:hanging="721"/>
        <w:jc w:val="left"/>
        <w:rPr>
          <w:sz w:val="18"/>
        </w:rPr>
      </w:pPr>
      <w:r>
        <w:rPr>
          <w:sz w:val="18"/>
        </w:rPr>
        <w:t>Change the total credits for item 1. from ‘132’ to</w:t>
      </w:r>
      <w:r>
        <w:rPr>
          <w:spacing w:val="-5"/>
          <w:sz w:val="18"/>
        </w:rPr>
        <w:t> </w:t>
      </w:r>
      <w:r>
        <w:rPr>
          <w:sz w:val="18"/>
        </w:rPr>
        <w:t>‘140’.</w:t>
      </w:r>
    </w:p>
    <w:p>
      <w:pPr>
        <w:pStyle w:val="BodyText"/>
      </w:pPr>
    </w:p>
    <w:p>
      <w:pPr>
        <w:pStyle w:val="ListParagraph"/>
        <w:numPr>
          <w:ilvl w:val="3"/>
          <w:numId w:val="17"/>
        </w:numPr>
        <w:tabs>
          <w:tab w:pos="2999" w:val="left" w:leader="none"/>
          <w:tab w:pos="3000" w:val="left" w:leader="none"/>
        </w:tabs>
        <w:spacing w:line="240" w:lineRule="auto" w:before="0" w:after="0"/>
        <w:ind w:left="2999" w:right="0" w:hanging="720"/>
        <w:jc w:val="left"/>
        <w:rPr>
          <w:sz w:val="18"/>
        </w:rPr>
      </w:pPr>
      <w:r>
        <w:rPr>
          <w:sz w:val="18"/>
        </w:rPr>
        <w:t>In item 4., change ‘20’ weeks to ‘18’</w:t>
      </w:r>
      <w:r>
        <w:rPr>
          <w:spacing w:val="-2"/>
          <w:sz w:val="18"/>
        </w:rPr>
        <w:t> </w:t>
      </w:r>
      <w:r>
        <w:rPr>
          <w:sz w:val="18"/>
        </w:rPr>
        <w:t>weeks.</w:t>
      </w:r>
    </w:p>
    <w:p>
      <w:pPr>
        <w:pStyle w:val="BodyText"/>
      </w:pPr>
    </w:p>
    <w:p>
      <w:pPr>
        <w:pStyle w:val="ListParagraph"/>
        <w:numPr>
          <w:ilvl w:val="3"/>
          <w:numId w:val="17"/>
        </w:numPr>
        <w:tabs>
          <w:tab w:pos="2999" w:val="left" w:leader="none"/>
          <w:tab w:pos="3001" w:val="left" w:leader="none"/>
        </w:tabs>
        <w:spacing w:line="240" w:lineRule="auto" w:before="0" w:after="0"/>
        <w:ind w:left="3000" w:right="0" w:hanging="721"/>
        <w:jc w:val="left"/>
        <w:rPr>
          <w:sz w:val="18"/>
        </w:rPr>
      </w:pPr>
      <w:r>
        <w:rPr>
          <w:sz w:val="18"/>
        </w:rPr>
        <w:t>In item 4., delete the following</w:t>
      </w:r>
      <w:r>
        <w:rPr>
          <w:spacing w:val="-1"/>
          <w:sz w:val="18"/>
        </w:rPr>
        <w:t> </w:t>
      </w:r>
      <w:r>
        <w:rPr>
          <w:sz w:val="18"/>
        </w:rPr>
        <w:t>course:</w:t>
      </w:r>
    </w:p>
    <w:p>
      <w:pPr>
        <w:pStyle w:val="BodyText"/>
        <w:tabs>
          <w:tab w:pos="3719" w:val="left" w:leader="none"/>
          <w:tab w:pos="4440" w:val="left" w:leader="none"/>
          <w:tab w:pos="8859" w:val="right" w:leader="none"/>
        </w:tabs>
        <w:spacing w:before="207"/>
        <w:ind w:left="3000"/>
      </w:pPr>
      <w:r>
        <w:rPr/>
        <w:t>EM</w:t>
        <w:tab/>
        <w:t>630</w:t>
        <w:tab/>
        <w:t>Emergency</w:t>
      </w:r>
      <w:r>
        <w:rPr>
          <w:spacing w:val="-1"/>
        </w:rPr>
        <w:t> </w:t>
      </w:r>
      <w:r>
        <w:rPr/>
        <w:t>Medicine</w:t>
      </w:r>
      <w:r>
        <w:rPr>
          <w:spacing w:val="-1"/>
        </w:rPr>
        <w:t> </w:t>
      </w:r>
      <w:r>
        <w:rPr/>
        <w:t>Clerkship</w:t>
        <w:tab/>
        <w:t>6</w:t>
      </w:r>
    </w:p>
    <w:p>
      <w:pPr>
        <w:pStyle w:val="BodyText"/>
        <w:spacing w:before="621"/>
        <w:ind w:left="840"/>
      </w:pPr>
      <w:r>
        <w:rPr/>
        <w:t>Effective Fall 2022.</w:t>
      </w:r>
    </w:p>
    <w:p>
      <w:pPr>
        <w:pStyle w:val="Heading2"/>
        <w:spacing w:before="415"/>
        <w:ind w:left="236"/>
        <w:rPr>
          <w:u w:val="none"/>
        </w:rPr>
      </w:pPr>
      <w:r>
        <w:rPr>
          <w:u w:val="thick"/>
        </w:rPr>
        <w:t>COLLEGE OF NATURAL SCIENCE</w:t>
      </w:r>
    </w:p>
    <w:p>
      <w:pPr>
        <w:pStyle w:val="BodyText"/>
        <w:spacing w:before="11"/>
        <w:rPr>
          <w:b/>
          <w:sz w:val="17"/>
        </w:rPr>
      </w:pPr>
    </w:p>
    <w:p>
      <w:pPr>
        <w:pStyle w:val="ListParagraph"/>
        <w:numPr>
          <w:ilvl w:val="0"/>
          <w:numId w:val="18"/>
        </w:numPr>
        <w:tabs>
          <w:tab w:pos="839" w:val="left" w:leader="none"/>
          <w:tab w:pos="840" w:val="left" w:leader="none"/>
        </w:tabs>
        <w:spacing w:line="240" w:lineRule="auto" w:before="0" w:after="0"/>
        <w:ind w:left="840" w:right="372" w:hanging="720"/>
        <w:jc w:val="left"/>
        <w:rPr>
          <w:sz w:val="18"/>
        </w:rPr>
      </w:pPr>
      <w:r>
        <w:rPr>
          <w:sz w:val="18"/>
        </w:rPr>
        <w:t>Change the requirements for the </w:t>
      </w:r>
      <w:r>
        <w:rPr>
          <w:b/>
          <w:sz w:val="18"/>
        </w:rPr>
        <w:t>Bachelor of Science </w:t>
      </w:r>
      <w:r>
        <w:rPr>
          <w:sz w:val="18"/>
        </w:rPr>
        <w:t>degree in </w:t>
      </w:r>
      <w:r>
        <w:rPr>
          <w:b/>
          <w:sz w:val="18"/>
        </w:rPr>
        <w:t>Biomedical Laboratory Science </w:t>
      </w:r>
      <w:r>
        <w:rPr>
          <w:sz w:val="18"/>
        </w:rPr>
        <w:t>in the Biomedical Laboratory Diagnostics</w:t>
      </w:r>
      <w:r>
        <w:rPr>
          <w:spacing w:val="-1"/>
          <w:sz w:val="18"/>
        </w:rPr>
        <w:t> </w:t>
      </w:r>
      <w:r>
        <w:rPr>
          <w:sz w:val="18"/>
        </w:rPr>
        <w:t>Program.</w:t>
      </w:r>
    </w:p>
    <w:p>
      <w:pPr>
        <w:pStyle w:val="BodyText"/>
        <w:spacing w:before="11"/>
        <w:rPr>
          <w:sz w:val="17"/>
        </w:rPr>
      </w:pPr>
    </w:p>
    <w:p>
      <w:pPr>
        <w:spacing w:before="0"/>
        <w:ind w:left="840" w:right="374" w:firstLine="0"/>
        <w:jc w:val="left"/>
        <w:rPr>
          <w:i/>
          <w:sz w:val="18"/>
        </w:rPr>
      </w:pPr>
      <w:r>
        <w:rPr>
          <w:i/>
          <w:sz w:val="18"/>
        </w:rPr>
        <w:t>The concentrations in the Bachelor of Science degree in Biomedical Laboratory Science are noted on the </w:t>
      </w:r>
      <w:r>
        <w:rPr>
          <w:i/>
          <w:sz w:val="18"/>
        </w:rPr>
        <w:t>student’s academic record when the requirements for the degree have been completed.</w:t>
      </w:r>
    </w:p>
    <w:p>
      <w:pPr>
        <w:pStyle w:val="BodyText"/>
        <w:rPr>
          <w:i/>
        </w:rPr>
      </w:pPr>
    </w:p>
    <w:p>
      <w:pPr>
        <w:pStyle w:val="ListParagraph"/>
        <w:numPr>
          <w:ilvl w:val="1"/>
          <w:numId w:val="18"/>
        </w:numPr>
        <w:tabs>
          <w:tab w:pos="1559" w:val="left" w:leader="none"/>
          <w:tab w:pos="1560" w:val="left" w:leader="none"/>
        </w:tabs>
        <w:spacing w:line="240" w:lineRule="auto" w:before="0" w:after="0"/>
        <w:ind w:left="1560" w:right="1043" w:hanging="720"/>
        <w:jc w:val="left"/>
        <w:rPr>
          <w:sz w:val="18"/>
        </w:rPr>
      </w:pPr>
      <w:r>
        <w:rPr>
          <w:sz w:val="18"/>
        </w:rPr>
        <w:t>Under the heading </w:t>
      </w:r>
      <w:r>
        <w:rPr>
          <w:b/>
          <w:sz w:val="18"/>
        </w:rPr>
        <w:t>Requirements for the Bachelor of Science Degree in Biomedical Laboratory Science </w:t>
      </w:r>
      <w:r>
        <w:rPr>
          <w:sz w:val="18"/>
        </w:rPr>
        <w:t>make the following</w:t>
      </w:r>
      <w:r>
        <w:rPr>
          <w:spacing w:val="-4"/>
          <w:sz w:val="18"/>
        </w:rPr>
        <w:t> </w:t>
      </w:r>
      <w:r>
        <w:rPr>
          <w:sz w:val="18"/>
        </w:rPr>
        <w:t>changes:</w:t>
      </w:r>
    </w:p>
    <w:p>
      <w:pPr>
        <w:pStyle w:val="BodyText"/>
      </w:pPr>
    </w:p>
    <w:p>
      <w:pPr>
        <w:pStyle w:val="ListParagraph"/>
        <w:numPr>
          <w:ilvl w:val="2"/>
          <w:numId w:val="18"/>
        </w:numPr>
        <w:tabs>
          <w:tab w:pos="2279" w:val="left" w:leader="none"/>
          <w:tab w:pos="2280" w:val="left" w:leader="none"/>
        </w:tabs>
        <w:spacing w:line="240" w:lineRule="auto" w:before="0" w:after="0"/>
        <w:ind w:left="2279" w:right="0" w:hanging="720"/>
        <w:jc w:val="left"/>
        <w:rPr>
          <w:sz w:val="18"/>
        </w:rPr>
      </w:pPr>
      <w:r>
        <w:rPr>
          <w:sz w:val="18"/>
        </w:rPr>
        <w:t>Change item 3. c. to ‘One of the following</w:t>
      </w:r>
      <w:r>
        <w:rPr>
          <w:spacing w:val="-6"/>
          <w:sz w:val="18"/>
        </w:rPr>
        <w:t> </w:t>
      </w:r>
      <w:r>
        <w:rPr>
          <w:sz w:val="18"/>
        </w:rPr>
        <w:t>concentrations’.</w:t>
      </w:r>
    </w:p>
    <w:p>
      <w:pPr>
        <w:pStyle w:val="BodyText"/>
      </w:pPr>
    </w:p>
    <w:p>
      <w:pPr>
        <w:pStyle w:val="ListParagraph"/>
        <w:numPr>
          <w:ilvl w:val="2"/>
          <w:numId w:val="18"/>
        </w:numPr>
        <w:tabs>
          <w:tab w:pos="2280" w:val="left" w:leader="none"/>
          <w:tab w:pos="2281" w:val="left" w:leader="none"/>
        </w:tabs>
        <w:spacing w:line="240" w:lineRule="auto" w:before="0" w:after="0"/>
        <w:ind w:left="2280" w:right="0" w:hanging="721"/>
        <w:jc w:val="left"/>
        <w:rPr>
          <w:sz w:val="18"/>
        </w:rPr>
      </w:pPr>
      <w:r>
        <w:rPr>
          <w:sz w:val="18"/>
        </w:rPr>
        <w:t>In item 3. c. delete the following</w:t>
      </w:r>
      <w:r>
        <w:rPr>
          <w:spacing w:val="-5"/>
          <w:sz w:val="18"/>
        </w:rPr>
        <w:t> </w:t>
      </w:r>
      <w:r>
        <w:rPr>
          <w:sz w:val="18"/>
        </w:rPr>
        <w:t>concentrations:</w:t>
      </w:r>
    </w:p>
    <w:p>
      <w:pPr>
        <w:pStyle w:val="BodyText"/>
      </w:pPr>
    </w:p>
    <w:p>
      <w:pPr>
        <w:pStyle w:val="Heading3"/>
        <w:ind w:right="5407"/>
      </w:pPr>
      <w:r>
        <w:rPr/>
        <w:t>Immunology Molecular</w:t>
      </w:r>
      <w:r>
        <w:rPr>
          <w:spacing w:val="11"/>
        </w:rPr>
        <w:t> </w:t>
      </w:r>
      <w:r>
        <w:rPr>
          <w:spacing w:val="-3"/>
        </w:rPr>
        <w:t>Diagnostics</w:t>
      </w:r>
    </w:p>
    <w:p>
      <w:pPr>
        <w:spacing w:before="0"/>
        <w:ind w:left="2280" w:right="0" w:firstLine="0"/>
        <w:jc w:val="left"/>
        <w:rPr>
          <w:b/>
          <w:sz w:val="18"/>
        </w:rPr>
      </w:pPr>
      <w:r>
        <w:rPr>
          <w:b/>
          <w:sz w:val="18"/>
        </w:rPr>
        <w:t>Minor in Information Technology</w:t>
      </w:r>
    </w:p>
    <w:p>
      <w:pPr>
        <w:pStyle w:val="BodyText"/>
        <w:rPr>
          <w:b/>
        </w:rPr>
      </w:pPr>
    </w:p>
    <w:p>
      <w:pPr>
        <w:pStyle w:val="ListParagraph"/>
        <w:numPr>
          <w:ilvl w:val="2"/>
          <w:numId w:val="18"/>
        </w:numPr>
        <w:tabs>
          <w:tab w:pos="2280" w:val="left" w:leader="none"/>
          <w:tab w:pos="2281" w:val="left" w:leader="none"/>
        </w:tabs>
        <w:spacing w:line="240" w:lineRule="auto" w:before="0" w:after="0"/>
        <w:ind w:left="2280" w:right="524" w:hanging="720"/>
        <w:jc w:val="left"/>
        <w:rPr>
          <w:sz w:val="18"/>
        </w:rPr>
      </w:pPr>
      <w:r>
        <w:rPr>
          <w:sz w:val="18"/>
        </w:rPr>
        <w:t>In item 3. c. under the </w:t>
      </w:r>
      <w:r>
        <w:rPr>
          <w:b/>
          <w:sz w:val="18"/>
        </w:rPr>
        <w:t>Medical Microbiology </w:t>
      </w:r>
      <w:r>
        <w:rPr>
          <w:sz w:val="18"/>
        </w:rPr>
        <w:t>concentration, add the following course under item</w:t>
      </w:r>
      <w:r>
        <w:rPr>
          <w:spacing w:val="-1"/>
          <w:sz w:val="18"/>
        </w:rPr>
        <w:t> </w:t>
      </w:r>
      <w:r>
        <w:rPr>
          <w:sz w:val="18"/>
        </w:rPr>
        <w:t>(2):</w:t>
      </w:r>
    </w:p>
    <w:p>
      <w:pPr>
        <w:pStyle w:val="BodyText"/>
      </w:pPr>
    </w:p>
    <w:p>
      <w:pPr>
        <w:pStyle w:val="BodyText"/>
        <w:tabs>
          <w:tab w:pos="2999" w:val="left" w:leader="none"/>
          <w:tab w:pos="3720" w:val="left" w:leader="none"/>
          <w:tab w:pos="8759" w:val="left" w:leader="none"/>
        </w:tabs>
        <w:spacing w:before="1"/>
        <w:ind w:left="2280"/>
      </w:pPr>
      <w:r>
        <w:rPr/>
        <w:t>BLD</w:t>
        <w:tab/>
        <w:t>461</w:t>
        <w:tab/>
        <w:t>Advanced</w:t>
      </w:r>
      <w:r>
        <w:rPr>
          <w:spacing w:val="-5"/>
        </w:rPr>
        <w:t> </w:t>
      </w:r>
      <w:r>
        <w:rPr/>
        <w:t>Biomedical</w:t>
      </w:r>
      <w:r>
        <w:rPr>
          <w:spacing w:val="-6"/>
        </w:rPr>
        <w:t> </w:t>
      </w:r>
      <w:r>
        <w:rPr/>
        <w:t>Technologies</w:t>
        <w:tab/>
        <w:t>3</w:t>
      </w:r>
    </w:p>
    <w:p>
      <w:pPr>
        <w:pStyle w:val="BodyText"/>
        <w:spacing w:before="11"/>
        <w:rPr>
          <w:sz w:val="17"/>
        </w:rPr>
      </w:pPr>
    </w:p>
    <w:p>
      <w:pPr>
        <w:pStyle w:val="ListParagraph"/>
        <w:numPr>
          <w:ilvl w:val="2"/>
          <w:numId w:val="18"/>
        </w:numPr>
        <w:tabs>
          <w:tab w:pos="2280" w:val="left" w:leader="none"/>
          <w:tab w:pos="2281" w:val="left" w:leader="none"/>
        </w:tabs>
        <w:spacing w:line="240" w:lineRule="auto" w:before="0" w:after="0"/>
        <w:ind w:left="2280" w:right="0" w:hanging="721"/>
        <w:jc w:val="left"/>
        <w:rPr>
          <w:sz w:val="18"/>
        </w:rPr>
      </w:pPr>
      <w:r>
        <w:rPr>
          <w:sz w:val="18"/>
        </w:rPr>
        <w:t>In item 3. c., add the following</w:t>
      </w:r>
      <w:r>
        <w:rPr>
          <w:spacing w:val="-3"/>
          <w:sz w:val="18"/>
        </w:rPr>
        <w:t> </w:t>
      </w:r>
      <w:r>
        <w:rPr>
          <w:sz w:val="18"/>
        </w:rPr>
        <w:t>concentration:</w:t>
      </w:r>
    </w:p>
    <w:p>
      <w:pPr>
        <w:pStyle w:val="BodyText"/>
      </w:pPr>
    </w:p>
    <w:p>
      <w:pPr>
        <w:spacing w:line="207" w:lineRule="exact" w:before="0"/>
        <w:ind w:left="2280" w:right="0" w:firstLine="0"/>
        <w:jc w:val="left"/>
        <w:rPr>
          <w:sz w:val="18"/>
        </w:rPr>
      </w:pPr>
      <w:r>
        <w:rPr>
          <w:b/>
          <w:sz w:val="18"/>
        </w:rPr>
        <w:t>Advanced Biomedical Technologies </w:t>
      </w:r>
      <w:r>
        <w:rPr>
          <w:sz w:val="18"/>
        </w:rPr>
        <w:t>(11 or 12 credits):</w:t>
      </w:r>
    </w:p>
    <w:p>
      <w:pPr>
        <w:pStyle w:val="ListParagraph"/>
        <w:numPr>
          <w:ilvl w:val="3"/>
          <w:numId w:val="18"/>
        </w:numPr>
        <w:tabs>
          <w:tab w:pos="3000" w:val="left" w:leader="none"/>
          <w:tab w:pos="3001" w:val="left" w:leader="none"/>
        </w:tabs>
        <w:spacing w:line="207" w:lineRule="exact" w:before="0" w:after="7"/>
        <w:ind w:left="3000" w:right="0" w:hanging="721"/>
        <w:jc w:val="left"/>
        <w:rPr>
          <w:sz w:val="18"/>
        </w:rPr>
      </w:pPr>
      <w:r>
        <w:rPr>
          <w:sz w:val="18"/>
        </w:rPr>
        <w:t>All of the following courses (8</w:t>
      </w:r>
      <w:r>
        <w:rPr>
          <w:spacing w:val="-1"/>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61"/>
        <w:gridCol w:w="4200"/>
        <w:gridCol w:w="430"/>
      </w:tblGrid>
      <w:tr>
        <w:trPr>
          <w:trHeight w:val="203" w:hRule="atLeast"/>
        </w:trPr>
        <w:tc>
          <w:tcPr>
            <w:tcW w:w="669" w:type="dxa"/>
          </w:tcPr>
          <w:p>
            <w:pPr>
              <w:pStyle w:val="TableParagraph"/>
              <w:spacing w:line="184" w:lineRule="exact"/>
              <w:rPr>
                <w:sz w:val="18"/>
              </w:rPr>
            </w:pPr>
            <w:r>
              <w:rPr>
                <w:sz w:val="18"/>
              </w:rPr>
              <w:t>BLD</w:t>
            </w:r>
          </w:p>
        </w:tc>
        <w:tc>
          <w:tcPr>
            <w:tcW w:w="661" w:type="dxa"/>
          </w:tcPr>
          <w:p>
            <w:pPr>
              <w:pStyle w:val="TableParagraph"/>
              <w:spacing w:line="184" w:lineRule="exact"/>
              <w:ind w:left="100"/>
              <w:rPr>
                <w:sz w:val="18"/>
              </w:rPr>
            </w:pPr>
            <w:r>
              <w:rPr>
                <w:sz w:val="18"/>
              </w:rPr>
              <w:t>461</w:t>
            </w:r>
          </w:p>
        </w:tc>
        <w:tc>
          <w:tcPr>
            <w:tcW w:w="4200" w:type="dxa"/>
          </w:tcPr>
          <w:p>
            <w:pPr>
              <w:pStyle w:val="TableParagraph"/>
              <w:spacing w:line="184" w:lineRule="exact"/>
              <w:ind w:left="160"/>
              <w:rPr>
                <w:sz w:val="18"/>
              </w:rPr>
            </w:pPr>
            <w:r>
              <w:rPr>
                <w:sz w:val="18"/>
              </w:rPr>
              <w:t>Advanced Biomedical Technologies</w:t>
            </w:r>
          </w:p>
        </w:tc>
        <w:tc>
          <w:tcPr>
            <w:tcW w:w="430" w:type="dxa"/>
          </w:tcPr>
          <w:p>
            <w:pPr>
              <w:pStyle w:val="TableParagraph"/>
              <w:spacing w:line="184" w:lineRule="exact"/>
              <w:ind w:left="0" w:right="48"/>
              <w:jc w:val="right"/>
              <w:rPr>
                <w:sz w:val="18"/>
              </w:rPr>
            </w:pPr>
            <w:r>
              <w:rPr>
                <w:sz w:val="18"/>
              </w:rPr>
              <w:t>3</w:t>
            </w:r>
          </w:p>
        </w:tc>
      </w:tr>
      <w:tr>
        <w:trPr>
          <w:trHeight w:val="206" w:hRule="atLeast"/>
        </w:trPr>
        <w:tc>
          <w:tcPr>
            <w:tcW w:w="669" w:type="dxa"/>
          </w:tcPr>
          <w:p>
            <w:pPr>
              <w:pStyle w:val="TableParagraph"/>
              <w:spacing w:line="186" w:lineRule="exact"/>
              <w:rPr>
                <w:sz w:val="18"/>
              </w:rPr>
            </w:pPr>
            <w:r>
              <w:rPr>
                <w:sz w:val="18"/>
              </w:rPr>
              <w:t>BLD</w:t>
            </w:r>
          </w:p>
        </w:tc>
        <w:tc>
          <w:tcPr>
            <w:tcW w:w="661" w:type="dxa"/>
          </w:tcPr>
          <w:p>
            <w:pPr>
              <w:pStyle w:val="TableParagraph"/>
              <w:spacing w:line="186" w:lineRule="exact"/>
              <w:ind w:left="101"/>
              <w:rPr>
                <w:sz w:val="18"/>
              </w:rPr>
            </w:pPr>
            <w:r>
              <w:rPr>
                <w:sz w:val="18"/>
              </w:rPr>
              <w:t>461L</w:t>
            </w:r>
          </w:p>
        </w:tc>
        <w:tc>
          <w:tcPr>
            <w:tcW w:w="4200" w:type="dxa"/>
          </w:tcPr>
          <w:p>
            <w:pPr>
              <w:pStyle w:val="TableParagraph"/>
              <w:spacing w:line="186" w:lineRule="exact"/>
              <w:ind w:left="160"/>
              <w:rPr>
                <w:sz w:val="18"/>
              </w:rPr>
            </w:pPr>
            <w:r>
              <w:rPr>
                <w:sz w:val="18"/>
              </w:rPr>
              <w:t>Advanced Biomedical Technologies Laboratory</w:t>
            </w:r>
          </w:p>
        </w:tc>
        <w:tc>
          <w:tcPr>
            <w:tcW w:w="430" w:type="dxa"/>
          </w:tcPr>
          <w:p>
            <w:pPr>
              <w:pStyle w:val="TableParagraph"/>
              <w:spacing w:line="186" w:lineRule="exact"/>
              <w:ind w:left="0" w:right="47"/>
              <w:jc w:val="right"/>
              <w:rPr>
                <w:sz w:val="18"/>
              </w:rPr>
            </w:pPr>
            <w:r>
              <w:rPr>
                <w:sz w:val="18"/>
              </w:rPr>
              <w:t>1</w:t>
            </w:r>
          </w:p>
        </w:tc>
      </w:tr>
      <w:tr>
        <w:trPr>
          <w:trHeight w:val="203" w:hRule="atLeast"/>
        </w:trPr>
        <w:tc>
          <w:tcPr>
            <w:tcW w:w="669" w:type="dxa"/>
          </w:tcPr>
          <w:p>
            <w:pPr>
              <w:pStyle w:val="TableParagraph"/>
              <w:spacing w:line="184" w:lineRule="exact"/>
              <w:rPr>
                <w:sz w:val="18"/>
              </w:rPr>
            </w:pPr>
            <w:r>
              <w:rPr>
                <w:sz w:val="18"/>
              </w:rPr>
              <w:t>CMSE</w:t>
            </w:r>
          </w:p>
        </w:tc>
        <w:tc>
          <w:tcPr>
            <w:tcW w:w="661" w:type="dxa"/>
          </w:tcPr>
          <w:p>
            <w:pPr>
              <w:pStyle w:val="TableParagraph"/>
              <w:spacing w:line="184" w:lineRule="exact"/>
              <w:ind w:left="100"/>
              <w:rPr>
                <w:sz w:val="18"/>
              </w:rPr>
            </w:pPr>
            <w:r>
              <w:rPr>
                <w:sz w:val="18"/>
              </w:rPr>
              <w:t>201</w:t>
            </w:r>
          </w:p>
        </w:tc>
        <w:tc>
          <w:tcPr>
            <w:tcW w:w="4200" w:type="dxa"/>
          </w:tcPr>
          <w:p>
            <w:pPr>
              <w:pStyle w:val="TableParagraph"/>
              <w:spacing w:line="184" w:lineRule="exact"/>
              <w:ind w:left="159"/>
              <w:rPr>
                <w:sz w:val="18"/>
              </w:rPr>
            </w:pPr>
            <w:r>
              <w:rPr>
                <w:sz w:val="18"/>
              </w:rPr>
              <w:t>Computational Modeling and Data Analysis I</w:t>
            </w:r>
          </w:p>
        </w:tc>
        <w:tc>
          <w:tcPr>
            <w:tcW w:w="430" w:type="dxa"/>
          </w:tcPr>
          <w:p>
            <w:pPr>
              <w:pStyle w:val="TableParagraph"/>
              <w:spacing w:line="184" w:lineRule="exact"/>
              <w:ind w:left="0" w:right="49"/>
              <w:jc w:val="right"/>
              <w:rPr>
                <w:sz w:val="18"/>
              </w:rPr>
            </w:pPr>
            <w:r>
              <w:rPr>
                <w:sz w:val="18"/>
              </w:rPr>
              <w:t>4</w:t>
            </w:r>
          </w:p>
        </w:tc>
      </w:tr>
    </w:tbl>
    <w:p>
      <w:pPr>
        <w:spacing w:after="0" w:line="184" w:lineRule="exact"/>
        <w:jc w:val="right"/>
        <w:rPr>
          <w:sz w:val="18"/>
        </w:rPr>
        <w:sectPr>
          <w:pgSz w:w="12240" w:h="15840"/>
          <w:pgMar w:header="725" w:footer="0" w:top="1120" w:bottom="280" w:left="1320" w:right="1320"/>
        </w:sectPr>
      </w:pPr>
    </w:p>
    <w:p>
      <w:pPr>
        <w:pStyle w:val="BodyText"/>
        <w:spacing w:before="9"/>
        <w:rPr>
          <w:sz w:val="29"/>
        </w:rPr>
      </w:pPr>
    </w:p>
    <w:p>
      <w:pPr>
        <w:pStyle w:val="ListParagraph"/>
        <w:numPr>
          <w:ilvl w:val="3"/>
          <w:numId w:val="18"/>
        </w:numPr>
        <w:tabs>
          <w:tab w:pos="2999" w:val="left" w:leader="none"/>
          <w:tab w:pos="3000" w:val="left" w:leader="none"/>
        </w:tabs>
        <w:spacing w:line="240" w:lineRule="auto" w:before="95" w:after="6"/>
        <w:ind w:left="2999" w:right="0" w:hanging="720"/>
        <w:jc w:val="left"/>
        <w:rPr>
          <w:sz w:val="18"/>
        </w:rPr>
      </w:pPr>
      <w:r>
        <w:rPr>
          <w:sz w:val="18"/>
        </w:rPr>
        <w:t>One of the following, either (a) or (b) (3 or 4</w:t>
      </w:r>
      <w:r>
        <w:rPr>
          <w:spacing w:val="-5"/>
          <w:sz w:val="18"/>
        </w:rPr>
        <w:t> </w:t>
      </w:r>
      <w:r>
        <w:rPr>
          <w:sz w:val="18"/>
        </w:rPr>
        <w:t>credits):</w:t>
      </w: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0"/>
        <w:gridCol w:w="1339"/>
        <w:gridCol w:w="611"/>
        <w:gridCol w:w="3600"/>
        <w:gridCol w:w="362"/>
      </w:tblGrid>
      <w:tr>
        <w:trPr>
          <w:trHeight w:val="206" w:hRule="atLeast"/>
        </w:trPr>
        <w:tc>
          <w:tcPr>
            <w:tcW w:w="8122" w:type="dxa"/>
            <w:gridSpan w:val="5"/>
          </w:tcPr>
          <w:p>
            <w:pPr>
              <w:pStyle w:val="TableParagraph"/>
              <w:tabs>
                <w:tab w:pos="2929" w:val="left" w:leader="none"/>
              </w:tabs>
              <w:spacing w:line="186" w:lineRule="exact"/>
              <w:ind w:left="2210"/>
              <w:rPr>
                <w:sz w:val="18"/>
              </w:rPr>
            </w:pPr>
            <w:r>
              <w:rPr>
                <w:sz w:val="18"/>
              </w:rPr>
              <w:t>(a)</w:t>
              <w:tab/>
              <w:t>All of the following</w:t>
            </w:r>
            <w:r>
              <w:rPr>
                <w:spacing w:val="-2"/>
                <w:sz w:val="18"/>
              </w:rPr>
              <w:t> </w:t>
            </w:r>
            <w:r>
              <w:rPr>
                <w:sz w:val="18"/>
              </w:rPr>
              <w:t>courses:</w:t>
            </w:r>
          </w:p>
        </w:tc>
      </w:tr>
      <w:tr>
        <w:trPr>
          <w:trHeight w:val="204" w:hRule="atLeast"/>
        </w:trPr>
        <w:tc>
          <w:tcPr>
            <w:tcW w:w="3549" w:type="dxa"/>
            <w:gridSpan w:val="2"/>
          </w:tcPr>
          <w:p>
            <w:pPr>
              <w:pStyle w:val="TableParagraph"/>
              <w:spacing w:line="184" w:lineRule="exact"/>
              <w:ind w:left="0" w:right="267"/>
              <w:jc w:val="right"/>
              <w:rPr>
                <w:sz w:val="18"/>
              </w:rPr>
            </w:pPr>
            <w:r>
              <w:rPr>
                <w:sz w:val="18"/>
              </w:rPr>
              <w:t>BLD</w:t>
            </w:r>
          </w:p>
        </w:tc>
        <w:tc>
          <w:tcPr>
            <w:tcW w:w="611" w:type="dxa"/>
          </w:tcPr>
          <w:p>
            <w:pPr>
              <w:pStyle w:val="TableParagraph"/>
              <w:spacing w:line="184" w:lineRule="exact"/>
              <w:ind w:left="101"/>
              <w:rPr>
                <w:sz w:val="18"/>
              </w:rPr>
            </w:pPr>
            <w:r>
              <w:rPr>
                <w:sz w:val="18"/>
              </w:rPr>
              <w:t>439</w:t>
            </w:r>
          </w:p>
        </w:tc>
        <w:tc>
          <w:tcPr>
            <w:tcW w:w="3600" w:type="dxa"/>
          </w:tcPr>
          <w:p>
            <w:pPr>
              <w:pStyle w:val="TableParagraph"/>
              <w:spacing w:line="184" w:lineRule="exact"/>
              <w:ind w:left="210"/>
              <w:rPr>
                <w:sz w:val="18"/>
              </w:rPr>
            </w:pPr>
            <w:r>
              <w:rPr>
                <w:sz w:val="18"/>
              </w:rPr>
              <w:t>Histocompatibility and Immunogenetics</w:t>
            </w:r>
          </w:p>
        </w:tc>
        <w:tc>
          <w:tcPr>
            <w:tcW w:w="362" w:type="dxa"/>
          </w:tcPr>
          <w:p>
            <w:pPr>
              <w:pStyle w:val="TableParagraph"/>
              <w:spacing w:line="184" w:lineRule="exact"/>
              <w:ind w:left="0" w:right="50"/>
              <w:jc w:val="right"/>
              <w:rPr>
                <w:sz w:val="18"/>
              </w:rPr>
            </w:pPr>
            <w:r>
              <w:rPr>
                <w:sz w:val="18"/>
              </w:rPr>
              <w:t>1</w:t>
            </w:r>
          </w:p>
        </w:tc>
      </w:tr>
      <w:tr>
        <w:trPr>
          <w:trHeight w:val="207" w:hRule="atLeast"/>
        </w:trPr>
        <w:tc>
          <w:tcPr>
            <w:tcW w:w="3549" w:type="dxa"/>
            <w:gridSpan w:val="2"/>
          </w:tcPr>
          <w:p>
            <w:pPr>
              <w:pStyle w:val="TableParagraph"/>
              <w:ind w:left="0" w:right="267"/>
              <w:jc w:val="right"/>
              <w:rPr>
                <w:sz w:val="18"/>
              </w:rPr>
            </w:pPr>
            <w:r>
              <w:rPr>
                <w:sz w:val="18"/>
              </w:rPr>
              <w:t>BLD</w:t>
            </w:r>
          </w:p>
        </w:tc>
        <w:tc>
          <w:tcPr>
            <w:tcW w:w="611" w:type="dxa"/>
          </w:tcPr>
          <w:p>
            <w:pPr>
              <w:pStyle w:val="TableParagraph"/>
              <w:ind w:left="101"/>
              <w:rPr>
                <w:sz w:val="18"/>
              </w:rPr>
            </w:pPr>
            <w:r>
              <w:rPr>
                <w:sz w:val="18"/>
              </w:rPr>
              <w:t>446</w:t>
            </w:r>
          </w:p>
        </w:tc>
        <w:tc>
          <w:tcPr>
            <w:tcW w:w="3600" w:type="dxa"/>
          </w:tcPr>
          <w:p>
            <w:pPr>
              <w:pStyle w:val="TableParagraph"/>
              <w:ind w:left="210"/>
              <w:rPr>
                <w:sz w:val="18"/>
              </w:rPr>
            </w:pPr>
            <w:r>
              <w:rPr>
                <w:sz w:val="18"/>
              </w:rPr>
              <w:t>Immunobiology Neoplasia</w:t>
            </w:r>
          </w:p>
        </w:tc>
        <w:tc>
          <w:tcPr>
            <w:tcW w:w="362" w:type="dxa"/>
          </w:tcPr>
          <w:p>
            <w:pPr>
              <w:pStyle w:val="TableParagraph"/>
              <w:ind w:left="0" w:right="49"/>
              <w:jc w:val="right"/>
              <w:rPr>
                <w:sz w:val="18"/>
              </w:rPr>
            </w:pPr>
            <w:r>
              <w:rPr>
                <w:sz w:val="18"/>
              </w:rPr>
              <w:t>1</w:t>
            </w:r>
          </w:p>
        </w:tc>
      </w:tr>
      <w:tr>
        <w:trPr>
          <w:trHeight w:val="203" w:hRule="atLeast"/>
        </w:trPr>
        <w:tc>
          <w:tcPr>
            <w:tcW w:w="3549" w:type="dxa"/>
            <w:gridSpan w:val="2"/>
          </w:tcPr>
          <w:p>
            <w:pPr>
              <w:pStyle w:val="TableParagraph"/>
              <w:spacing w:line="184" w:lineRule="exact"/>
              <w:ind w:left="0" w:right="267"/>
              <w:jc w:val="right"/>
              <w:rPr>
                <w:sz w:val="18"/>
              </w:rPr>
            </w:pPr>
            <w:r>
              <w:rPr>
                <w:sz w:val="18"/>
              </w:rPr>
              <w:t>BLD</w:t>
            </w:r>
          </w:p>
        </w:tc>
        <w:tc>
          <w:tcPr>
            <w:tcW w:w="611" w:type="dxa"/>
          </w:tcPr>
          <w:p>
            <w:pPr>
              <w:pStyle w:val="TableParagraph"/>
              <w:spacing w:line="184" w:lineRule="exact"/>
              <w:ind w:left="101"/>
              <w:rPr>
                <w:sz w:val="18"/>
              </w:rPr>
            </w:pPr>
            <w:r>
              <w:rPr>
                <w:sz w:val="18"/>
              </w:rPr>
              <w:t>447</w:t>
            </w:r>
          </w:p>
        </w:tc>
        <w:tc>
          <w:tcPr>
            <w:tcW w:w="3600" w:type="dxa"/>
          </w:tcPr>
          <w:p>
            <w:pPr>
              <w:pStyle w:val="TableParagraph"/>
              <w:spacing w:line="184" w:lineRule="exact"/>
              <w:ind w:left="210"/>
              <w:rPr>
                <w:sz w:val="18"/>
              </w:rPr>
            </w:pPr>
            <w:r>
              <w:rPr>
                <w:sz w:val="18"/>
              </w:rPr>
              <w:t>Immunotherapy and Immunomodulation</w:t>
            </w:r>
          </w:p>
        </w:tc>
        <w:tc>
          <w:tcPr>
            <w:tcW w:w="362" w:type="dxa"/>
          </w:tcPr>
          <w:p>
            <w:pPr>
              <w:pStyle w:val="TableParagraph"/>
              <w:spacing w:line="184" w:lineRule="exact"/>
              <w:ind w:left="0" w:right="51"/>
              <w:jc w:val="right"/>
              <w:rPr>
                <w:sz w:val="18"/>
              </w:rPr>
            </w:pPr>
            <w:r>
              <w:rPr>
                <w:sz w:val="18"/>
              </w:rPr>
              <w:t>1</w:t>
            </w:r>
          </w:p>
        </w:tc>
      </w:tr>
      <w:tr>
        <w:trPr>
          <w:trHeight w:val="207" w:hRule="atLeast"/>
        </w:trPr>
        <w:tc>
          <w:tcPr>
            <w:tcW w:w="8122" w:type="dxa"/>
            <w:gridSpan w:val="5"/>
          </w:tcPr>
          <w:p>
            <w:pPr>
              <w:pStyle w:val="TableParagraph"/>
              <w:tabs>
                <w:tab w:pos="2929" w:val="left" w:leader="none"/>
              </w:tabs>
              <w:ind w:left="2210"/>
              <w:rPr>
                <w:sz w:val="18"/>
              </w:rPr>
            </w:pPr>
            <w:r>
              <w:rPr>
                <w:sz w:val="18"/>
              </w:rPr>
              <w:t>(b)</w:t>
              <w:tab/>
              <w:t>One of the following</w:t>
            </w:r>
            <w:r>
              <w:rPr>
                <w:spacing w:val="-2"/>
                <w:sz w:val="18"/>
              </w:rPr>
              <w:t> </w:t>
            </w:r>
            <w:r>
              <w:rPr>
                <w:sz w:val="18"/>
              </w:rPr>
              <w:t>courses:</w:t>
            </w:r>
          </w:p>
        </w:tc>
      </w:tr>
      <w:tr>
        <w:trPr>
          <w:trHeight w:val="209" w:hRule="atLeast"/>
        </w:trPr>
        <w:tc>
          <w:tcPr>
            <w:tcW w:w="2210" w:type="dxa"/>
          </w:tcPr>
          <w:p>
            <w:pPr>
              <w:pStyle w:val="TableParagraph"/>
              <w:spacing w:line="240" w:lineRule="auto"/>
              <w:ind w:left="0"/>
              <w:rPr>
                <w:rFonts w:ascii="Times New Roman"/>
                <w:sz w:val="14"/>
              </w:rPr>
            </w:pPr>
          </w:p>
        </w:tc>
        <w:tc>
          <w:tcPr>
            <w:tcW w:w="1339" w:type="dxa"/>
          </w:tcPr>
          <w:p>
            <w:pPr>
              <w:pStyle w:val="TableParagraph"/>
              <w:spacing w:line="184" w:lineRule="exact"/>
              <w:ind w:left="0" w:right="98"/>
              <w:jc w:val="right"/>
              <w:rPr>
                <w:sz w:val="18"/>
              </w:rPr>
            </w:pPr>
            <w:r>
              <w:rPr>
                <w:sz w:val="18"/>
              </w:rPr>
              <w:t>CMSE</w:t>
            </w:r>
          </w:p>
        </w:tc>
        <w:tc>
          <w:tcPr>
            <w:tcW w:w="611" w:type="dxa"/>
          </w:tcPr>
          <w:p>
            <w:pPr>
              <w:pStyle w:val="TableParagraph"/>
              <w:spacing w:line="184" w:lineRule="exact"/>
              <w:ind w:left="100"/>
              <w:rPr>
                <w:sz w:val="18"/>
              </w:rPr>
            </w:pPr>
            <w:r>
              <w:rPr>
                <w:sz w:val="18"/>
              </w:rPr>
              <w:t>202</w:t>
            </w:r>
          </w:p>
        </w:tc>
        <w:tc>
          <w:tcPr>
            <w:tcW w:w="3600" w:type="dxa"/>
          </w:tcPr>
          <w:p>
            <w:pPr>
              <w:pStyle w:val="TableParagraph"/>
              <w:spacing w:line="184" w:lineRule="exact"/>
              <w:ind w:left="209"/>
              <w:rPr>
                <w:sz w:val="18"/>
              </w:rPr>
            </w:pPr>
            <w:r>
              <w:rPr>
                <w:sz w:val="18"/>
              </w:rPr>
              <w:t>Computational Modeling and Data</w:t>
            </w:r>
          </w:p>
        </w:tc>
        <w:tc>
          <w:tcPr>
            <w:tcW w:w="362" w:type="dxa"/>
          </w:tcPr>
          <w:p>
            <w:pPr>
              <w:pStyle w:val="TableParagraph"/>
              <w:spacing w:line="240" w:lineRule="auto"/>
              <w:ind w:left="0"/>
              <w:rPr>
                <w:rFonts w:ascii="Times New Roman"/>
                <w:sz w:val="14"/>
              </w:rPr>
            </w:pPr>
          </w:p>
        </w:tc>
      </w:tr>
      <w:tr>
        <w:trPr>
          <w:trHeight w:val="207" w:hRule="atLeast"/>
        </w:trPr>
        <w:tc>
          <w:tcPr>
            <w:tcW w:w="2210" w:type="dxa"/>
          </w:tcPr>
          <w:p>
            <w:pPr>
              <w:pStyle w:val="TableParagraph"/>
              <w:spacing w:line="240" w:lineRule="auto"/>
              <w:ind w:left="0"/>
              <w:rPr>
                <w:rFonts w:ascii="Times New Roman"/>
                <w:sz w:val="14"/>
              </w:rPr>
            </w:pPr>
          </w:p>
        </w:tc>
        <w:tc>
          <w:tcPr>
            <w:tcW w:w="133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3600" w:type="dxa"/>
          </w:tcPr>
          <w:p>
            <w:pPr>
              <w:pStyle w:val="TableParagraph"/>
              <w:ind w:left="929"/>
              <w:rPr>
                <w:sz w:val="18"/>
              </w:rPr>
            </w:pPr>
            <w:r>
              <w:rPr>
                <w:sz w:val="18"/>
              </w:rPr>
              <w:t>Analysis II</w:t>
            </w:r>
          </w:p>
        </w:tc>
        <w:tc>
          <w:tcPr>
            <w:tcW w:w="362" w:type="dxa"/>
          </w:tcPr>
          <w:p>
            <w:pPr>
              <w:pStyle w:val="TableParagraph"/>
              <w:ind w:left="0" w:right="49"/>
              <w:jc w:val="right"/>
              <w:rPr>
                <w:sz w:val="18"/>
              </w:rPr>
            </w:pPr>
            <w:r>
              <w:rPr>
                <w:sz w:val="18"/>
              </w:rPr>
              <w:t>4</w:t>
            </w:r>
          </w:p>
        </w:tc>
      </w:tr>
      <w:tr>
        <w:trPr>
          <w:trHeight w:val="206" w:hRule="atLeast"/>
        </w:trPr>
        <w:tc>
          <w:tcPr>
            <w:tcW w:w="2210" w:type="dxa"/>
          </w:tcPr>
          <w:p>
            <w:pPr>
              <w:pStyle w:val="TableParagraph"/>
              <w:spacing w:line="240" w:lineRule="auto"/>
              <w:ind w:left="0"/>
              <w:rPr>
                <w:rFonts w:ascii="Times New Roman"/>
                <w:sz w:val="14"/>
              </w:rPr>
            </w:pPr>
          </w:p>
        </w:tc>
        <w:tc>
          <w:tcPr>
            <w:tcW w:w="1339" w:type="dxa"/>
          </w:tcPr>
          <w:p>
            <w:pPr>
              <w:pStyle w:val="TableParagraph"/>
              <w:ind w:left="0" w:right="177"/>
              <w:jc w:val="right"/>
              <w:rPr>
                <w:sz w:val="18"/>
              </w:rPr>
            </w:pPr>
            <w:r>
              <w:rPr>
                <w:sz w:val="18"/>
              </w:rPr>
              <w:t>MMG</w:t>
            </w:r>
          </w:p>
        </w:tc>
        <w:tc>
          <w:tcPr>
            <w:tcW w:w="611" w:type="dxa"/>
          </w:tcPr>
          <w:p>
            <w:pPr>
              <w:pStyle w:val="TableParagraph"/>
              <w:ind w:left="100"/>
              <w:rPr>
                <w:sz w:val="18"/>
              </w:rPr>
            </w:pPr>
            <w:r>
              <w:rPr>
                <w:sz w:val="18"/>
              </w:rPr>
              <w:t>431</w:t>
            </w:r>
          </w:p>
        </w:tc>
        <w:tc>
          <w:tcPr>
            <w:tcW w:w="3600" w:type="dxa"/>
          </w:tcPr>
          <w:p>
            <w:pPr>
              <w:pStyle w:val="TableParagraph"/>
              <w:ind w:left="209"/>
              <w:rPr>
                <w:sz w:val="18"/>
              </w:rPr>
            </w:pPr>
            <w:r>
              <w:rPr>
                <w:sz w:val="18"/>
              </w:rPr>
              <w:t>Microbial Genetics</w:t>
            </w:r>
          </w:p>
        </w:tc>
        <w:tc>
          <w:tcPr>
            <w:tcW w:w="362" w:type="dxa"/>
          </w:tcPr>
          <w:p>
            <w:pPr>
              <w:pStyle w:val="TableParagraph"/>
              <w:ind w:left="0" w:right="50"/>
              <w:jc w:val="right"/>
              <w:rPr>
                <w:sz w:val="18"/>
              </w:rPr>
            </w:pPr>
            <w:r>
              <w:rPr>
                <w:sz w:val="18"/>
              </w:rPr>
              <w:t>3</w:t>
            </w:r>
          </w:p>
        </w:tc>
      </w:tr>
      <w:tr>
        <w:trPr>
          <w:trHeight w:val="413" w:hRule="atLeast"/>
        </w:trPr>
        <w:tc>
          <w:tcPr>
            <w:tcW w:w="2210" w:type="dxa"/>
          </w:tcPr>
          <w:p>
            <w:pPr>
              <w:pStyle w:val="TableParagraph"/>
              <w:spacing w:line="240" w:lineRule="auto"/>
              <w:ind w:left="0"/>
              <w:rPr>
                <w:rFonts w:ascii="Times New Roman"/>
                <w:sz w:val="18"/>
              </w:rPr>
            </w:pPr>
          </w:p>
        </w:tc>
        <w:tc>
          <w:tcPr>
            <w:tcW w:w="1339" w:type="dxa"/>
          </w:tcPr>
          <w:p>
            <w:pPr>
              <w:pStyle w:val="TableParagraph"/>
              <w:spacing w:line="204" w:lineRule="exact"/>
              <w:ind w:left="0" w:right="177"/>
              <w:jc w:val="right"/>
              <w:rPr>
                <w:sz w:val="18"/>
              </w:rPr>
            </w:pPr>
            <w:r>
              <w:rPr>
                <w:sz w:val="18"/>
              </w:rPr>
              <w:t>MMG</w:t>
            </w:r>
          </w:p>
        </w:tc>
        <w:tc>
          <w:tcPr>
            <w:tcW w:w="611" w:type="dxa"/>
          </w:tcPr>
          <w:p>
            <w:pPr>
              <w:pStyle w:val="TableParagraph"/>
              <w:spacing w:line="204" w:lineRule="exact"/>
              <w:ind w:left="99"/>
              <w:rPr>
                <w:sz w:val="18"/>
              </w:rPr>
            </w:pPr>
            <w:r>
              <w:rPr>
                <w:sz w:val="18"/>
              </w:rPr>
              <w:t>465</w:t>
            </w:r>
          </w:p>
        </w:tc>
        <w:tc>
          <w:tcPr>
            <w:tcW w:w="3600" w:type="dxa"/>
          </w:tcPr>
          <w:p>
            <w:pPr>
              <w:pStyle w:val="TableParagraph"/>
              <w:spacing w:line="204" w:lineRule="exact"/>
              <w:ind w:left="209"/>
              <w:rPr>
                <w:sz w:val="18"/>
              </w:rPr>
            </w:pPr>
            <w:r>
              <w:rPr>
                <w:sz w:val="18"/>
              </w:rPr>
              <w:t>Advanced Medical Microbiology</w:t>
            </w:r>
          </w:p>
        </w:tc>
        <w:tc>
          <w:tcPr>
            <w:tcW w:w="362" w:type="dxa"/>
          </w:tcPr>
          <w:p>
            <w:pPr>
              <w:pStyle w:val="TableParagraph"/>
              <w:spacing w:line="204" w:lineRule="exact"/>
              <w:ind w:left="0" w:right="51"/>
              <w:jc w:val="right"/>
              <w:rPr>
                <w:sz w:val="18"/>
              </w:rPr>
            </w:pPr>
            <w:r>
              <w:rPr>
                <w:sz w:val="18"/>
              </w:rPr>
              <w:t>3</w:t>
            </w:r>
          </w:p>
        </w:tc>
      </w:tr>
      <w:tr>
        <w:trPr>
          <w:trHeight w:val="410" w:hRule="atLeast"/>
        </w:trPr>
        <w:tc>
          <w:tcPr>
            <w:tcW w:w="2210" w:type="dxa"/>
          </w:tcPr>
          <w:p>
            <w:pPr>
              <w:pStyle w:val="TableParagraph"/>
              <w:spacing w:line="240" w:lineRule="auto" w:before="8"/>
              <w:ind w:left="0"/>
              <w:rPr>
                <w:sz w:val="17"/>
              </w:rPr>
            </w:pPr>
          </w:p>
          <w:p>
            <w:pPr>
              <w:pStyle w:val="TableParagraph"/>
              <w:rPr>
                <w:sz w:val="18"/>
              </w:rPr>
            </w:pPr>
            <w:r>
              <w:rPr>
                <w:sz w:val="18"/>
              </w:rPr>
              <w:t>Effective Fall 2022.</w:t>
            </w:r>
          </w:p>
        </w:tc>
        <w:tc>
          <w:tcPr>
            <w:tcW w:w="1339" w:type="dxa"/>
          </w:tcPr>
          <w:p>
            <w:pPr>
              <w:pStyle w:val="TableParagraph"/>
              <w:spacing w:line="240" w:lineRule="auto"/>
              <w:ind w:left="0"/>
              <w:rPr>
                <w:rFonts w:ascii="Times New Roman"/>
                <w:sz w:val="18"/>
              </w:rPr>
            </w:pPr>
          </w:p>
        </w:tc>
        <w:tc>
          <w:tcPr>
            <w:tcW w:w="611" w:type="dxa"/>
          </w:tcPr>
          <w:p>
            <w:pPr>
              <w:pStyle w:val="TableParagraph"/>
              <w:spacing w:line="240" w:lineRule="auto"/>
              <w:ind w:left="0"/>
              <w:rPr>
                <w:rFonts w:ascii="Times New Roman"/>
                <w:sz w:val="18"/>
              </w:rPr>
            </w:pPr>
          </w:p>
        </w:tc>
        <w:tc>
          <w:tcPr>
            <w:tcW w:w="3600" w:type="dxa"/>
          </w:tcPr>
          <w:p>
            <w:pPr>
              <w:pStyle w:val="TableParagraph"/>
              <w:spacing w:line="240" w:lineRule="auto"/>
              <w:ind w:left="0"/>
              <w:rPr>
                <w:rFonts w:ascii="Times New Roman"/>
                <w:sz w:val="18"/>
              </w:rPr>
            </w:pPr>
          </w:p>
        </w:tc>
        <w:tc>
          <w:tcPr>
            <w:tcW w:w="362" w:type="dxa"/>
          </w:tcPr>
          <w:p>
            <w:pPr>
              <w:pStyle w:val="TableParagraph"/>
              <w:spacing w:line="240" w:lineRule="auto"/>
              <w:ind w:left="0"/>
              <w:rPr>
                <w:rFonts w:ascii="Times New Roman"/>
                <w:sz w:val="18"/>
              </w:rPr>
            </w:pPr>
          </w:p>
        </w:tc>
      </w:tr>
    </w:tbl>
    <w:p>
      <w:pPr>
        <w:pStyle w:val="BodyText"/>
      </w:pPr>
    </w:p>
    <w:p>
      <w:pPr>
        <w:pStyle w:val="ListParagraph"/>
        <w:numPr>
          <w:ilvl w:val="0"/>
          <w:numId w:val="18"/>
        </w:numPr>
        <w:tabs>
          <w:tab w:pos="839" w:val="left" w:leader="none"/>
          <w:tab w:pos="840" w:val="left" w:leader="none"/>
        </w:tabs>
        <w:spacing w:line="240" w:lineRule="auto" w:before="0" w:after="0"/>
        <w:ind w:left="840" w:right="574" w:hanging="720"/>
        <w:jc w:val="left"/>
        <w:rPr>
          <w:sz w:val="18"/>
        </w:rPr>
      </w:pPr>
      <w:r>
        <w:rPr>
          <w:sz w:val="18"/>
        </w:rPr>
        <w:t>Change the requirements for the </w:t>
      </w:r>
      <w:r>
        <w:rPr>
          <w:b/>
          <w:sz w:val="18"/>
        </w:rPr>
        <w:t>Bachelor of Arts or Bachelor of Science </w:t>
      </w:r>
      <w:r>
        <w:rPr>
          <w:sz w:val="18"/>
        </w:rPr>
        <w:t>degree in </w:t>
      </w:r>
      <w:r>
        <w:rPr>
          <w:b/>
          <w:sz w:val="18"/>
        </w:rPr>
        <w:t>Statistics </w:t>
      </w:r>
      <w:r>
        <w:rPr>
          <w:sz w:val="18"/>
        </w:rPr>
        <w:t>in the Department of Statistics and</w:t>
      </w:r>
      <w:r>
        <w:rPr>
          <w:spacing w:val="-1"/>
          <w:sz w:val="18"/>
        </w:rPr>
        <w:t> </w:t>
      </w:r>
      <w:r>
        <w:rPr>
          <w:sz w:val="18"/>
        </w:rPr>
        <w:t>Probability.</w:t>
      </w:r>
    </w:p>
    <w:p>
      <w:pPr>
        <w:pStyle w:val="BodyText"/>
      </w:pPr>
    </w:p>
    <w:p>
      <w:pPr>
        <w:pStyle w:val="ListParagraph"/>
        <w:numPr>
          <w:ilvl w:val="1"/>
          <w:numId w:val="18"/>
        </w:numPr>
        <w:tabs>
          <w:tab w:pos="1559" w:val="left" w:leader="none"/>
          <w:tab w:pos="1560" w:val="left" w:leader="none"/>
        </w:tabs>
        <w:spacing w:line="240" w:lineRule="auto" w:before="0" w:after="0"/>
        <w:ind w:left="1560" w:right="373" w:hanging="720"/>
        <w:jc w:val="left"/>
        <w:rPr>
          <w:sz w:val="18"/>
        </w:rPr>
      </w:pPr>
      <w:r>
        <w:rPr>
          <w:sz w:val="18"/>
        </w:rPr>
        <w:t>Under the heading </w:t>
      </w:r>
      <w:r>
        <w:rPr>
          <w:b/>
          <w:sz w:val="18"/>
        </w:rPr>
        <w:t>Requirements for the Bachelor of Arts or Bachelor of Science Degree in Statistics </w:t>
      </w:r>
      <w:r>
        <w:rPr>
          <w:sz w:val="18"/>
        </w:rPr>
        <w:t>make the following</w:t>
      </w:r>
      <w:r>
        <w:rPr>
          <w:spacing w:val="-2"/>
          <w:sz w:val="18"/>
        </w:rPr>
        <w:t> </w:t>
      </w:r>
      <w:r>
        <w:rPr>
          <w:sz w:val="18"/>
        </w:rPr>
        <w:t>changes:</w:t>
      </w: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9"/>
        <w:gridCol w:w="901"/>
      </w:tblGrid>
      <w:tr>
        <w:trPr>
          <w:trHeight w:val="307" w:hRule="atLeast"/>
        </w:trPr>
        <w:tc>
          <w:tcPr>
            <w:tcW w:w="6499" w:type="dxa"/>
          </w:tcPr>
          <w:p>
            <w:pPr>
              <w:pStyle w:val="TableParagraph"/>
              <w:tabs>
                <w:tab w:pos="769" w:val="left" w:leader="none"/>
              </w:tabs>
              <w:spacing w:line="201" w:lineRule="exact"/>
              <w:rPr>
                <w:sz w:val="18"/>
              </w:rPr>
            </w:pPr>
            <w:r>
              <w:rPr>
                <w:sz w:val="18"/>
              </w:rPr>
              <w:t>(1)</w:t>
              <w:tab/>
              <w:t>Replace item 3. a. (5) with the</w:t>
            </w:r>
            <w:r>
              <w:rPr>
                <w:spacing w:val="-3"/>
                <w:sz w:val="18"/>
              </w:rPr>
              <w:t> </w:t>
            </w:r>
            <w:r>
              <w:rPr>
                <w:sz w:val="18"/>
              </w:rPr>
              <w:t>following:</w:t>
            </w:r>
          </w:p>
        </w:tc>
        <w:tc>
          <w:tcPr>
            <w:tcW w:w="901" w:type="dxa"/>
          </w:tcPr>
          <w:p>
            <w:pPr>
              <w:pStyle w:val="TableParagraph"/>
              <w:spacing w:line="240" w:lineRule="auto"/>
              <w:ind w:left="0"/>
              <w:rPr>
                <w:rFonts w:ascii="Times New Roman"/>
                <w:sz w:val="18"/>
              </w:rPr>
            </w:pPr>
          </w:p>
        </w:tc>
      </w:tr>
      <w:tr>
        <w:trPr>
          <w:trHeight w:val="517" w:hRule="atLeast"/>
        </w:trPr>
        <w:tc>
          <w:tcPr>
            <w:tcW w:w="6499" w:type="dxa"/>
          </w:tcPr>
          <w:p>
            <w:pPr>
              <w:pStyle w:val="TableParagraph"/>
              <w:spacing w:line="207" w:lineRule="exact" w:before="100"/>
              <w:ind w:left="769"/>
              <w:rPr>
                <w:sz w:val="18"/>
              </w:rPr>
            </w:pPr>
            <w:r>
              <w:rPr>
                <w:sz w:val="18"/>
              </w:rPr>
              <w:t>One of the following courses (4 credits):</w:t>
            </w:r>
          </w:p>
          <w:p>
            <w:pPr>
              <w:pStyle w:val="TableParagraph"/>
              <w:tabs>
                <w:tab w:pos="2209" w:val="left" w:leader="none"/>
              </w:tabs>
              <w:spacing w:line="190" w:lineRule="exact"/>
              <w:ind w:left="769"/>
              <w:rPr>
                <w:sz w:val="18"/>
              </w:rPr>
            </w:pPr>
            <w:r>
              <w:rPr>
                <w:sz w:val="18"/>
              </w:rPr>
              <w:t>CMSE  </w:t>
            </w:r>
            <w:r>
              <w:rPr>
                <w:spacing w:val="46"/>
                <w:sz w:val="18"/>
              </w:rPr>
              <w:t> </w:t>
            </w:r>
            <w:r>
              <w:rPr>
                <w:sz w:val="18"/>
              </w:rPr>
              <w:t>201</w:t>
              <w:tab/>
              <w:t>Computational Modeling and Data Analysis</w:t>
            </w:r>
            <w:r>
              <w:rPr>
                <w:spacing w:val="-4"/>
                <w:sz w:val="18"/>
              </w:rPr>
              <w:t> </w:t>
            </w:r>
            <w:r>
              <w:rPr>
                <w:sz w:val="18"/>
              </w:rPr>
              <w:t>I</w:t>
            </w:r>
          </w:p>
        </w:tc>
        <w:tc>
          <w:tcPr>
            <w:tcW w:w="901" w:type="dxa"/>
          </w:tcPr>
          <w:p>
            <w:pPr>
              <w:pStyle w:val="TableParagraph"/>
              <w:spacing w:line="240" w:lineRule="auto" w:before="8"/>
              <w:ind w:left="0"/>
              <w:rPr>
                <w:sz w:val="26"/>
              </w:rPr>
            </w:pPr>
          </w:p>
          <w:p>
            <w:pPr>
              <w:pStyle w:val="TableParagraph"/>
              <w:spacing w:line="190" w:lineRule="exact"/>
              <w:ind w:left="0" w:right="49"/>
              <w:jc w:val="right"/>
              <w:rPr>
                <w:sz w:val="18"/>
              </w:rPr>
            </w:pPr>
            <w:r>
              <w:rPr>
                <w:sz w:val="18"/>
              </w:rPr>
              <w:t>4</w:t>
            </w:r>
          </w:p>
        </w:tc>
      </w:tr>
      <w:tr>
        <w:trPr>
          <w:trHeight w:val="310" w:hRule="atLeast"/>
        </w:trPr>
        <w:tc>
          <w:tcPr>
            <w:tcW w:w="6499" w:type="dxa"/>
          </w:tcPr>
          <w:p>
            <w:pPr>
              <w:pStyle w:val="TableParagraph"/>
              <w:tabs>
                <w:tab w:pos="1489" w:val="left" w:leader="none"/>
                <w:tab w:pos="2210" w:val="left" w:leader="none"/>
              </w:tabs>
              <w:spacing w:line="204" w:lineRule="exact"/>
              <w:ind w:left="769"/>
              <w:rPr>
                <w:sz w:val="18"/>
              </w:rPr>
            </w:pPr>
            <w:r>
              <w:rPr>
                <w:sz w:val="18"/>
              </w:rPr>
              <w:t>CSE</w:t>
              <w:tab/>
              <w:t>231</w:t>
              <w:tab/>
              <w:t>Introduction to Programming</w:t>
            </w:r>
            <w:r>
              <w:rPr>
                <w:spacing w:val="-3"/>
                <w:sz w:val="18"/>
              </w:rPr>
              <w:t> </w:t>
            </w:r>
            <w:r>
              <w:rPr>
                <w:sz w:val="18"/>
              </w:rPr>
              <w:t>I</w:t>
            </w:r>
          </w:p>
        </w:tc>
        <w:tc>
          <w:tcPr>
            <w:tcW w:w="901" w:type="dxa"/>
          </w:tcPr>
          <w:p>
            <w:pPr>
              <w:pStyle w:val="TableParagraph"/>
              <w:spacing w:line="204" w:lineRule="exact"/>
              <w:ind w:left="0" w:right="47"/>
              <w:jc w:val="right"/>
              <w:rPr>
                <w:sz w:val="18"/>
              </w:rPr>
            </w:pPr>
            <w:r>
              <w:rPr>
                <w:sz w:val="18"/>
              </w:rPr>
              <w:t>4</w:t>
            </w:r>
          </w:p>
        </w:tc>
      </w:tr>
      <w:tr>
        <w:trPr>
          <w:trHeight w:val="414" w:hRule="atLeast"/>
        </w:trPr>
        <w:tc>
          <w:tcPr>
            <w:tcW w:w="6499" w:type="dxa"/>
          </w:tcPr>
          <w:p>
            <w:pPr>
              <w:pStyle w:val="TableParagraph"/>
              <w:tabs>
                <w:tab w:pos="769" w:val="left" w:leader="none"/>
              </w:tabs>
              <w:spacing w:line="240" w:lineRule="auto" w:before="100"/>
              <w:rPr>
                <w:sz w:val="18"/>
              </w:rPr>
            </w:pPr>
            <w:r>
              <w:rPr>
                <w:sz w:val="18"/>
              </w:rPr>
              <w:t>(2)</w:t>
              <w:tab/>
              <w:t>Change the credits of 3. b. from ‘9’ to</w:t>
            </w:r>
            <w:r>
              <w:rPr>
                <w:spacing w:val="-4"/>
                <w:sz w:val="18"/>
              </w:rPr>
              <w:t> </w:t>
            </w:r>
            <w:r>
              <w:rPr>
                <w:sz w:val="18"/>
              </w:rPr>
              <w:t>‘10’.</w:t>
            </w:r>
          </w:p>
        </w:tc>
        <w:tc>
          <w:tcPr>
            <w:tcW w:w="901" w:type="dxa"/>
          </w:tcPr>
          <w:p>
            <w:pPr>
              <w:pStyle w:val="TableParagraph"/>
              <w:spacing w:line="240" w:lineRule="auto"/>
              <w:ind w:left="0"/>
              <w:rPr>
                <w:rFonts w:ascii="Times New Roman"/>
                <w:sz w:val="18"/>
              </w:rPr>
            </w:pPr>
          </w:p>
        </w:tc>
      </w:tr>
      <w:tr>
        <w:trPr>
          <w:trHeight w:val="413" w:hRule="atLeast"/>
        </w:trPr>
        <w:tc>
          <w:tcPr>
            <w:tcW w:w="6499" w:type="dxa"/>
          </w:tcPr>
          <w:p>
            <w:pPr>
              <w:pStyle w:val="TableParagraph"/>
              <w:tabs>
                <w:tab w:pos="769" w:val="left" w:leader="none"/>
              </w:tabs>
              <w:spacing w:line="240" w:lineRule="auto" w:before="100"/>
              <w:rPr>
                <w:sz w:val="18"/>
              </w:rPr>
            </w:pPr>
            <w:r>
              <w:rPr>
                <w:sz w:val="18"/>
              </w:rPr>
              <w:t>(3)</w:t>
              <w:tab/>
              <w:t>In item 3. b. (1) delete the following</w:t>
            </w:r>
            <w:r>
              <w:rPr>
                <w:spacing w:val="-4"/>
                <w:sz w:val="18"/>
              </w:rPr>
              <w:t> </w:t>
            </w:r>
            <w:r>
              <w:rPr>
                <w:sz w:val="18"/>
              </w:rPr>
              <w:t>course:</w:t>
            </w:r>
          </w:p>
        </w:tc>
        <w:tc>
          <w:tcPr>
            <w:tcW w:w="901" w:type="dxa"/>
          </w:tcPr>
          <w:p>
            <w:pPr>
              <w:pStyle w:val="TableParagraph"/>
              <w:spacing w:line="240" w:lineRule="auto"/>
              <w:ind w:left="0"/>
              <w:rPr>
                <w:rFonts w:ascii="Times New Roman"/>
                <w:sz w:val="18"/>
              </w:rPr>
            </w:pPr>
          </w:p>
        </w:tc>
      </w:tr>
      <w:tr>
        <w:trPr>
          <w:trHeight w:val="307" w:hRule="atLeast"/>
        </w:trPr>
        <w:tc>
          <w:tcPr>
            <w:tcW w:w="6499" w:type="dxa"/>
          </w:tcPr>
          <w:p>
            <w:pPr>
              <w:pStyle w:val="TableParagraph"/>
              <w:tabs>
                <w:tab w:pos="720" w:val="left" w:leader="none"/>
                <w:tab w:pos="1440" w:val="left" w:leader="none"/>
              </w:tabs>
              <w:spacing w:before="100"/>
              <w:ind w:left="0" w:right="235"/>
              <w:jc w:val="center"/>
              <w:rPr>
                <w:sz w:val="18"/>
              </w:rPr>
            </w:pPr>
            <w:r>
              <w:rPr>
                <w:sz w:val="18"/>
              </w:rPr>
              <w:t>STT</w:t>
              <w:tab/>
              <w:t>301</w:t>
              <w:tab/>
              <w:t>Computational Methods for Data</w:t>
            </w:r>
            <w:r>
              <w:rPr>
                <w:spacing w:val="-4"/>
                <w:sz w:val="18"/>
              </w:rPr>
              <w:t> </w:t>
            </w:r>
            <w:r>
              <w:rPr>
                <w:sz w:val="18"/>
              </w:rPr>
              <w:t>Science</w:t>
            </w:r>
          </w:p>
        </w:tc>
        <w:tc>
          <w:tcPr>
            <w:tcW w:w="901" w:type="dxa"/>
          </w:tcPr>
          <w:p>
            <w:pPr>
              <w:pStyle w:val="TableParagraph"/>
              <w:spacing w:before="100"/>
              <w:ind w:left="0" w:right="47"/>
              <w:jc w:val="right"/>
              <w:rPr>
                <w:sz w:val="18"/>
              </w:rPr>
            </w:pPr>
            <w:r>
              <w:rPr>
                <w:sz w:val="18"/>
              </w:rPr>
              <w:t>3</w:t>
            </w:r>
          </w:p>
        </w:tc>
      </w:tr>
    </w:tbl>
    <w:p>
      <w:pPr>
        <w:pStyle w:val="BodyText"/>
      </w:pPr>
    </w:p>
    <w:p>
      <w:pPr>
        <w:pStyle w:val="BodyText"/>
        <w:ind w:left="2280"/>
      </w:pPr>
      <w:r>
        <w:rPr/>
        <w:t>Add the following course:</w:t>
      </w:r>
    </w:p>
    <w:p>
      <w:pPr>
        <w:pStyle w:val="BodyText"/>
        <w:tabs>
          <w:tab w:pos="3000" w:val="left" w:leader="none"/>
          <w:tab w:pos="3721" w:val="left" w:leader="none"/>
          <w:tab w:pos="8860" w:val="right" w:leader="none"/>
        </w:tabs>
        <w:spacing w:before="207"/>
        <w:ind w:left="2280"/>
      </w:pPr>
      <w:r>
        <w:rPr/>
        <w:t>STT</w:t>
        <w:tab/>
        <w:t>180</w:t>
        <w:tab/>
        <w:t>Introduction to</w:t>
      </w:r>
      <w:r>
        <w:rPr>
          <w:spacing w:val="-2"/>
        </w:rPr>
        <w:t> </w:t>
      </w:r>
      <w:r>
        <w:rPr/>
        <w:t>Data</w:t>
      </w:r>
      <w:r>
        <w:rPr>
          <w:spacing w:val="-1"/>
        </w:rPr>
        <w:t> </w:t>
      </w:r>
      <w:r>
        <w:rPr/>
        <w:t>Science</w:t>
        <w:tab/>
        <w:t>4</w:t>
      </w:r>
    </w:p>
    <w:p>
      <w:pPr>
        <w:pStyle w:val="BodyText"/>
      </w:pPr>
    </w:p>
    <w:p>
      <w:pPr>
        <w:pStyle w:val="BodyText"/>
        <w:tabs>
          <w:tab w:pos="2279" w:val="left" w:leader="none"/>
        </w:tabs>
        <w:ind w:left="1560"/>
      </w:pPr>
      <w:r>
        <w:rPr/>
        <w:t>(4)</w:t>
        <w:tab/>
        <w:t>Replace item 3. e. (3) with the</w:t>
      </w:r>
      <w:r>
        <w:rPr>
          <w:spacing w:val="-2"/>
        </w:rPr>
        <w:t> </w:t>
      </w:r>
      <w:r>
        <w:rPr/>
        <w:t>following:</w:t>
      </w:r>
    </w:p>
    <w:p>
      <w:pPr>
        <w:pStyle w:val="BodyText"/>
      </w:pPr>
    </w:p>
    <w:p>
      <w:pPr>
        <w:pStyle w:val="BodyText"/>
        <w:ind w:left="2280" w:right="196"/>
      </w:pPr>
      <w:r>
        <w:rPr/>
        <w:t>CSE 232 or 260 or any 300-level or higher CSE course; or CMSE 281 or any 400-level or higher CMSE course;</w:t>
      </w:r>
    </w:p>
    <w:p>
      <w:pPr>
        <w:pStyle w:val="BodyText"/>
        <w:rPr>
          <w:sz w:val="20"/>
        </w:rPr>
      </w:pPr>
    </w:p>
    <w:p>
      <w:pPr>
        <w:pStyle w:val="BodyText"/>
        <w:rPr>
          <w:sz w:val="20"/>
        </w:rPr>
      </w:pPr>
    </w:p>
    <w:p>
      <w:pPr>
        <w:pStyle w:val="BodyText"/>
        <w:spacing w:before="160"/>
        <w:ind w:left="840"/>
      </w:pPr>
      <w:r>
        <w:rPr/>
        <w:t>Effective Summer 2022.</w:t>
      </w:r>
    </w:p>
    <w:p>
      <w:pPr>
        <w:pStyle w:val="BodyText"/>
        <w:rPr>
          <w:sz w:val="20"/>
        </w:rPr>
      </w:pPr>
    </w:p>
    <w:p>
      <w:pPr>
        <w:pStyle w:val="BodyText"/>
        <w:spacing w:before="1"/>
        <w:rPr>
          <w:sz w:val="16"/>
        </w:rPr>
      </w:pPr>
    </w:p>
    <w:p>
      <w:pPr>
        <w:pStyle w:val="Heading2"/>
        <w:rPr>
          <w:u w:val="none"/>
        </w:rPr>
      </w:pPr>
      <w:r>
        <w:rPr>
          <w:u w:val="thick"/>
        </w:rPr>
        <w:t>COLLEGE OF NURSING</w:t>
      </w:r>
    </w:p>
    <w:p>
      <w:pPr>
        <w:pStyle w:val="BodyText"/>
        <w:spacing w:before="9"/>
        <w:rPr>
          <w:b/>
          <w:sz w:val="9"/>
        </w:rPr>
      </w:pPr>
    </w:p>
    <w:p>
      <w:pPr>
        <w:pStyle w:val="ListParagraph"/>
        <w:numPr>
          <w:ilvl w:val="0"/>
          <w:numId w:val="19"/>
        </w:numPr>
        <w:tabs>
          <w:tab w:pos="839" w:val="left" w:leader="none"/>
          <w:tab w:pos="840" w:val="left" w:leader="none"/>
        </w:tabs>
        <w:spacing w:line="240" w:lineRule="auto" w:before="94" w:after="0"/>
        <w:ind w:left="839" w:right="345" w:hanging="720"/>
        <w:jc w:val="left"/>
        <w:rPr>
          <w:sz w:val="18"/>
        </w:rPr>
      </w:pPr>
      <w:r>
        <w:rPr>
          <w:sz w:val="18"/>
        </w:rPr>
        <w:t>Change the requirements for the </w:t>
      </w:r>
      <w:r>
        <w:rPr>
          <w:b/>
          <w:sz w:val="18"/>
        </w:rPr>
        <w:t>Doctor of Philosophy </w:t>
      </w:r>
      <w:r>
        <w:rPr>
          <w:sz w:val="18"/>
        </w:rPr>
        <w:t>degree in </w:t>
      </w:r>
      <w:r>
        <w:rPr>
          <w:b/>
          <w:sz w:val="18"/>
        </w:rPr>
        <w:t>Nursing</w:t>
      </w:r>
      <w:r>
        <w:rPr>
          <w:sz w:val="18"/>
        </w:rPr>
        <w:t>. The University Committee on Graduate Studies (UCGS) approved this request at its February 14, 2022</w:t>
      </w:r>
      <w:r>
        <w:rPr>
          <w:spacing w:val="-12"/>
          <w:sz w:val="18"/>
        </w:rPr>
        <w:t> </w:t>
      </w:r>
      <w:r>
        <w:rPr>
          <w:sz w:val="18"/>
        </w:rPr>
        <w:t>meeting.</w:t>
      </w:r>
    </w:p>
    <w:p>
      <w:pPr>
        <w:pStyle w:val="BodyText"/>
      </w:pPr>
    </w:p>
    <w:p>
      <w:pPr>
        <w:pStyle w:val="ListParagraph"/>
        <w:numPr>
          <w:ilvl w:val="1"/>
          <w:numId w:val="19"/>
        </w:numPr>
        <w:tabs>
          <w:tab w:pos="1559" w:val="left" w:leader="none"/>
          <w:tab w:pos="1560" w:val="left" w:leader="none"/>
        </w:tabs>
        <w:spacing w:line="240" w:lineRule="auto" w:before="0" w:after="0"/>
        <w:ind w:left="1559" w:right="0" w:hanging="721"/>
        <w:jc w:val="left"/>
        <w:rPr>
          <w:sz w:val="18"/>
        </w:rPr>
      </w:pPr>
      <w:r>
        <w:rPr>
          <w:sz w:val="18"/>
        </w:rPr>
        <w:t>Under the heading </w:t>
      </w:r>
      <w:r>
        <w:rPr>
          <w:b/>
          <w:sz w:val="18"/>
        </w:rPr>
        <w:t>Admission </w:t>
      </w:r>
      <w:r>
        <w:rPr>
          <w:sz w:val="18"/>
        </w:rPr>
        <w:t>delete the</w:t>
      </w:r>
      <w:r>
        <w:rPr>
          <w:spacing w:val="-2"/>
          <w:sz w:val="18"/>
        </w:rPr>
        <w:t> </w:t>
      </w:r>
      <w:r>
        <w:rPr>
          <w:sz w:val="18"/>
        </w:rPr>
        <w:t>following:</w:t>
      </w:r>
    </w:p>
    <w:p>
      <w:pPr>
        <w:pStyle w:val="BodyText"/>
      </w:pPr>
    </w:p>
    <w:p>
      <w:pPr>
        <w:pStyle w:val="BodyText"/>
        <w:tabs>
          <w:tab w:pos="2279" w:val="left" w:leader="none"/>
        </w:tabs>
        <w:ind w:left="2279" w:right="733" w:hanging="720"/>
      </w:pPr>
      <w:r>
        <w:rPr/>
        <w:t>(2)</w:t>
        <w:tab/>
        <w:t>Competitive scores on the Graduate Record Examination Verbal, Quantitative, and Analytic sections completed within last five</w:t>
      </w:r>
      <w:r>
        <w:rPr>
          <w:spacing w:val="-4"/>
        </w:rPr>
        <w:t> </w:t>
      </w:r>
      <w:r>
        <w:rPr/>
        <w:t>years.</w:t>
      </w:r>
    </w:p>
    <w:p>
      <w:pPr>
        <w:spacing w:after="0"/>
        <w:sectPr>
          <w:pgSz w:w="12240" w:h="15840"/>
          <w:pgMar w:header="725" w:footer="0" w:top="1120" w:bottom="280" w:left="1320" w:right="1320"/>
        </w:sectPr>
      </w:pPr>
    </w:p>
    <w:p>
      <w:pPr>
        <w:pStyle w:val="BodyText"/>
        <w:spacing w:before="9"/>
        <w:rPr>
          <w:sz w:val="29"/>
        </w:rPr>
      </w:pPr>
    </w:p>
    <w:p>
      <w:pPr>
        <w:pStyle w:val="ListParagraph"/>
        <w:numPr>
          <w:ilvl w:val="1"/>
          <w:numId w:val="19"/>
        </w:numPr>
        <w:tabs>
          <w:tab w:pos="1559" w:val="left" w:leader="none"/>
          <w:tab w:pos="1560" w:val="left" w:leader="none"/>
        </w:tabs>
        <w:spacing w:line="240" w:lineRule="auto" w:before="95" w:after="0"/>
        <w:ind w:left="1559" w:right="0" w:hanging="720"/>
        <w:jc w:val="left"/>
        <w:rPr>
          <w:sz w:val="18"/>
        </w:rPr>
      </w:pPr>
      <w:r>
        <w:rPr>
          <w:sz w:val="18"/>
        </w:rPr>
        <w:t>Replace the paragraph following </w:t>
      </w:r>
      <w:r>
        <w:rPr>
          <w:b/>
          <w:sz w:val="18"/>
        </w:rPr>
        <w:t>Admission </w:t>
      </w:r>
      <w:r>
        <w:rPr>
          <w:sz w:val="18"/>
        </w:rPr>
        <w:t>with the</w:t>
      </w:r>
      <w:r>
        <w:rPr>
          <w:spacing w:val="-3"/>
          <w:sz w:val="18"/>
        </w:rPr>
        <w:t> </w:t>
      </w:r>
      <w:r>
        <w:rPr>
          <w:sz w:val="18"/>
        </w:rPr>
        <w:t>following:</w:t>
      </w:r>
    </w:p>
    <w:p>
      <w:pPr>
        <w:pStyle w:val="BodyText"/>
        <w:spacing w:before="11"/>
        <w:rPr>
          <w:sz w:val="17"/>
        </w:rPr>
      </w:pPr>
    </w:p>
    <w:p>
      <w:pPr>
        <w:pStyle w:val="BodyText"/>
        <w:ind w:left="1559" w:right="183"/>
      </w:pPr>
      <w:r>
        <w:rPr/>
        <w:t>Applicants with completed materials are reviewed by a faculty committee. Applicants identified as well-matched with the College of Nursing academic standards and program focus will be contacted for a required personal interview and written evaluation with representatives from the doctoral program faculty. Recommendations for admission are made by the faculty committee to the Director of the Doctoral Program and the Dean of the College based on the requirements for admission and the personal interview.</w:t>
      </w:r>
    </w:p>
    <w:p>
      <w:pPr>
        <w:pStyle w:val="BodyText"/>
        <w:rPr>
          <w:sz w:val="20"/>
        </w:rPr>
      </w:pPr>
    </w:p>
    <w:p>
      <w:pPr>
        <w:pStyle w:val="BodyText"/>
        <w:rPr>
          <w:sz w:val="20"/>
        </w:rPr>
      </w:pPr>
    </w:p>
    <w:p>
      <w:pPr>
        <w:pStyle w:val="BodyText"/>
        <w:spacing w:before="161"/>
        <w:ind w:left="840"/>
      </w:pPr>
      <w:r>
        <w:rPr/>
        <w:t>Effective Summer 2022.</w:t>
      </w:r>
    </w:p>
    <w:p>
      <w:pPr>
        <w:pStyle w:val="BodyText"/>
        <w:rPr>
          <w:sz w:val="20"/>
        </w:rPr>
      </w:pPr>
    </w:p>
    <w:p>
      <w:pPr>
        <w:pStyle w:val="BodyText"/>
        <w:spacing w:before="2"/>
        <w:rPr>
          <w:sz w:val="16"/>
        </w:rPr>
      </w:pPr>
    </w:p>
    <w:p>
      <w:pPr>
        <w:pStyle w:val="Heading2"/>
        <w:rPr>
          <w:u w:val="none"/>
        </w:rPr>
      </w:pPr>
      <w:r>
        <w:rPr>
          <w:u w:val="thick"/>
        </w:rPr>
        <w:t>COLLEGE OF SOCIAL SCIENCE</w:t>
      </w:r>
    </w:p>
    <w:p>
      <w:pPr>
        <w:pStyle w:val="BodyText"/>
        <w:spacing w:before="7"/>
        <w:rPr>
          <w:b/>
          <w:sz w:val="13"/>
        </w:rPr>
      </w:pPr>
    </w:p>
    <w:p>
      <w:pPr>
        <w:pStyle w:val="ListParagraph"/>
        <w:numPr>
          <w:ilvl w:val="0"/>
          <w:numId w:val="20"/>
        </w:numPr>
        <w:tabs>
          <w:tab w:pos="839" w:val="left" w:leader="none"/>
          <w:tab w:pos="840" w:val="left" w:leader="none"/>
        </w:tabs>
        <w:spacing w:line="240" w:lineRule="auto" w:before="94" w:after="0"/>
        <w:ind w:left="839" w:right="1095" w:hanging="720"/>
        <w:jc w:val="left"/>
        <w:rPr>
          <w:sz w:val="18"/>
        </w:rPr>
      </w:pPr>
      <w:r>
        <w:rPr>
          <w:sz w:val="18"/>
        </w:rPr>
        <w:t>Change the requirements for the </w:t>
      </w:r>
      <w:r>
        <w:rPr>
          <w:b/>
          <w:sz w:val="18"/>
        </w:rPr>
        <w:t>Bachelor of Arts </w:t>
      </w:r>
      <w:r>
        <w:rPr>
          <w:sz w:val="18"/>
        </w:rPr>
        <w:t>degree </w:t>
      </w:r>
      <w:r>
        <w:rPr>
          <w:b/>
          <w:sz w:val="18"/>
        </w:rPr>
        <w:t>in Political Science (General) </w:t>
      </w:r>
      <w:r>
        <w:rPr>
          <w:sz w:val="18"/>
        </w:rPr>
        <w:t>in the Department of Political</w:t>
      </w:r>
      <w:r>
        <w:rPr>
          <w:spacing w:val="-1"/>
          <w:sz w:val="18"/>
        </w:rPr>
        <w:t> </w:t>
      </w:r>
      <w:r>
        <w:rPr>
          <w:sz w:val="18"/>
        </w:rPr>
        <w:t>Science.</w:t>
      </w:r>
    </w:p>
    <w:p>
      <w:pPr>
        <w:pStyle w:val="BodyText"/>
        <w:spacing w:before="1"/>
      </w:pPr>
    </w:p>
    <w:p>
      <w:pPr>
        <w:pStyle w:val="ListParagraph"/>
        <w:numPr>
          <w:ilvl w:val="1"/>
          <w:numId w:val="20"/>
        </w:numPr>
        <w:tabs>
          <w:tab w:pos="1559" w:val="left" w:leader="none"/>
          <w:tab w:pos="1560" w:val="left" w:leader="none"/>
        </w:tabs>
        <w:spacing w:line="240" w:lineRule="auto" w:before="0" w:after="0"/>
        <w:ind w:left="1560" w:right="906" w:hanging="721"/>
        <w:jc w:val="left"/>
        <w:rPr>
          <w:sz w:val="18"/>
        </w:rPr>
      </w:pPr>
      <w:r>
        <w:rPr>
          <w:sz w:val="18"/>
        </w:rPr>
        <w:t>Under the heading </w:t>
      </w:r>
      <w:r>
        <w:rPr>
          <w:b/>
          <w:sz w:val="18"/>
        </w:rPr>
        <w:t>Requirements for the Bachelor of Arts Degree in Political</w:t>
      </w:r>
      <w:r>
        <w:rPr>
          <w:b/>
          <w:spacing w:val="-34"/>
          <w:sz w:val="18"/>
        </w:rPr>
        <w:t> </w:t>
      </w:r>
      <w:r>
        <w:rPr>
          <w:b/>
          <w:sz w:val="18"/>
        </w:rPr>
        <w:t>Science (General) </w:t>
      </w:r>
      <w:r>
        <w:rPr>
          <w:sz w:val="18"/>
        </w:rPr>
        <w:t>replace item 3. with the</w:t>
      </w:r>
      <w:r>
        <w:rPr>
          <w:spacing w:val="-3"/>
          <w:sz w:val="18"/>
        </w:rPr>
        <w:t> </w:t>
      </w:r>
      <w:r>
        <w:rPr>
          <w:sz w:val="18"/>
        </w:rPr>
        <w:t>following:</w:t>
      </w:r>
    </w:p>
    <w:p>
      <w:pPr>
        <w:pStyle w:val="BodyText"/>
        <w:spacing w:before="11"/>
        <w:rPr>
          <w:sz w:val="17"/>
        </w:rPr>
      </w:pPr>
    </w:p>
    <w:p>
      <w:pPr>
        <w:pStyle w:val="ListParagraph"/>
        <w:numPr>
          <w:ilvl w:val="2"/>
          <w:numId w:val="20"/>
        </w:numPr>
        <w:tabs>
          <w:tab w:pos="2279" w:val="left" w:leader="none"/>
          <w:tab w:pos="2280" w:val="left" w:leader="none"/>
        </w:tabs>
        <w:spacing w:line="240" w:lineRule="auto" w:before="0" w:after="0"/>
        <w:ind w:left="2279" w:right="0" w:hanging="721"/>
        <w:jc w:val="left"/>
        <w:rPr>
          <w:sz w:val="18"/>
        </w:rPr>
      </w:pPr>
      <w:r>
        <w:rPr>
          <w:sz w:val="18"/>
        </w:rPr>
        <w:t>The following course (4</w:t>
      </w:r>
      <w:r>
        <w:rPr>
          <w:spacing w:val="-1"/>
          <w:sz w:val="18"/>
        </w:rPr>
        <w:t> </w:t>
      </w:r>
      <w:r>
        <w:rPr>
          <w:sz w:val="18"/>
        </w:rPr>
        <w:t>credits):</w:t>
      </w:r>
    </w:p>
    <w:p>
      <w:pPr>
        <w:pStyle w:val="BodyText"/>
        <w:tabs>
          <w:tab w:pos="3000" w:val="left" w:leader="none"/>
          <w:tab w:pos="3720" w:val="left" w:leader="none"/>
          <w:tab w:pos="8861" w:val="right" w:leader="none"/>
        </w:tabs>
        <w:spacing w:line="207" w:lineRule="exact" w:before="1"/>
        <w:ind w:left="2280"/>
      </w:pPr>
      <w:r>
        <w:rPr/>
        <w:t>PLS</w:t>
        <w:tab/>
        <w:t>200</w:t>
        <w:tab/>
        <w:t>Introduction to</w:t>
      </w:r>
      <w:r>
        <w:rPr>
          <w:spacing w:val="-2"/>
        </w:rPr>
        <w:t> </w:t>
      </w:r>
      <w:r>
        <w:rPr/>
        <w:t>Political</w:t>
      </w:r>
      <w:r>
        <w:rPr>
          <w:spacing w:val="-2"/>
        </w:rPr>
        <w:t> </w:t>
      </w:r>
      <w:r>
        <w:rPr/>
        <w:t>Science</w:t>
        <w:tab/>
        <w:t>4</w:t>
      </w:r>
    </w:p>
    <w:p>
      <w:pPr>
        <w:pStyle w:val="ListParagraph"/>
        <w:numPr>
          <w:ilvl w:val="2"/>
          <w:numId w:val="20"/>
        </w:numPr>
        <w:tabs>
          <w:tab w:pos="2279" w:val="left" w:leader="none"/>
          <w:tab w:pos="2280" w:val="left" w:leader="none"/>
        </w:tabs>
        <w:spacing w:line="207" w:lineRule="exact" w:before="0" w:after="0"/>
        <w:ind w:left="2279" w:right="0" w:hanging="721"/>
        <w:jc w:val="left"/>
        <w:rPr>
          <w:sz w:val="18"/>
        </w:rPr>
      </w:pPr>
      <w:r>
        <w:rPr>
          <w:sz w:val="18"/>
        </w:rPr>
        <w:t>One of the following courses (3 or 4</w:t>
      </w:r>
      <w:r>
        <w:rPr>
          <w:spacing w:val="-4"/>
          <w:sz w:val="18"/>
        </w:rPr>
        <w:t> </w:t>
      </w:r>
      <w:r>
        <w:rPr>
          <w:sz w:val="18"/>
        </w:rPr>
        <w:t>credits):</w:t>
      </w:r>
    </w:p>
    <w:p>
      <w:pPr>
        <w:pStyle w:val="BodyText"/>
        <w:tabs>
          <w:tab w:pos="3000" w:val="left" w:leader="none"/>
          <w:tab w:pos="3721" w:val="left" w:leader="none"/>
          <w:tab w:pos="8862" w:val="right" w:leader="none"/>
        </w:tabs>
        <w:spacing w:line="207" w:lineRule="exact"/>
        <w:ind w:left="2280"/>
      </w:pPr>
      <w:r>
        <w:rPr/>
        <w:t>PLS</w:t>
        <w:tab/>
        <w:t>201</w:t>
        <w:tab/>
        <w:t>Introduction to Methods of</w:t>
      </w:r>
      <w:r>
        <w:rPr>
          <w:spacing w:val="-5"/>
        </w:rPr>
        <w:t> </w:t>
      </w:r>
      <w:r>
        <w:rPr/>
        <w:t>Political</w:t>
      </w:r>
      <w:r>
        <w:rPr>
          <w:spacing w:val="-1"/>
        </w:rPr>
        <w:t> </w:t>
      </w:r>
      <w:r>
        <w:rPr/>
        <w:t>Analysis</w:t>
        <w:tab/>
        <w:t>4</w:t>
      </w:r>
    </w:p>
    <w:p>
      <w:pPr>
        <w:pStyle w:val="BodyText"/>
        <w:tabs>
          <w:tab w:pos="3000" w:val="left" w:leader="none"/>
          <w:tab w:pos="3721" w:val="left" w:leader="none"/>
          <w:tab w:pos="8862" w:val="right" w:leader="none"/>
        </w:tabs>
        <w:spacing w:line="207" w:lineRule="exact"/>
        <w:ind w:left="2280"/>
      </w:pPr>
      <w:r>
        <w:rPr/>
        <w:t>PLS</w:t>
        <w:tab/>
        <w:t>202</w:t>
        <w:tab/>
        <w:t>Introduction to Data Analytics and the</w:t>
      </w:r>
      <w:r>
        <w:rPr>
          <w:spacing w:val="-11"/>
        </w:rPr>
        <w:t> </w:t>
      </w:r>
      <w:r>
        <w:rPr/>
        <w:t>Social Sciences</w:t>
        <w:tab/>
        <w:t>3</w:t>
      </w:r>
    </w:p>
    <w:p>
      <w:pPr>
        <w:pStyle w:val="ListParagraph"/>
        <w:numPr>
          <w:ilvl w:val="2"/>
          <w:numId w:val="20"/>
        </w:numPr>
        <w:tabs>
          <w:tab w:pos="2279" w:val="left" w:leader="none"/>
          <w:tab w:pos="2280" w:val="left" w:leader="none"/>
        </w:tabs>
        <w:spacing w:line="240" w:lineRule="auto" w:before="1" w:after="0"/>
        <w:ind w:left="2279" w:right="0" w:hanging="721"/>
        <w:jc w:val="left"/>
        <w:rPr>
          <w:sz w:val="18"/>
        </w:rPr>
      </w:pPr>
      <w:r>
        <w:rPr/>
        <w:pict>
          <v:shape style="position:absolute;margin-left:177.507202pt;margin-top:10.664742pt;width:351.65pt;height:103.25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372"/>
                    <w:gridCol w:w="1380"/>
                  </w:tblGrid>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392</w:t>
                        </w:r>
                      </w:p>
                    </w:tc>
                    <w:tc>
                      <w:tcPr>
                        <w:tcW w:w="4372" w:type="dxa"/>
                      </w:tcPr>
                      <w:p>
                        <w:pPr>
                          <w:pStyle w:val="TableParagraph"/>
                          <w:spacing w:line="184" w:lineRule="exact"/>
                          <w:ind w:left="209"/>
                          <w:rPr>
                            <w:sz w:val="18"/>
                          </w:rPr>
                        </w:pPr>
                        <w:r>
                          <w:rPr>
                            <w:sz w:val="18"/>
                          </w:rPr>
                          <w:t>Special Topics in Political Science</w:t>
                        </w:r>
                      </w:p>
                    </w:tc>
                    <w:tc>
                      <w:tcPr>
                        <w:tcW w:w="1380" w:type="dxa"/>
                      </w:tcPr>
                      <w:p>
                        <w:pPr>
                          <w:pStyle w:val="TableParagraph"/>
                          <w:spacing w:line="184" w:lineRule="exact"/>
                          <w:ind w:left="878"/>
                          <w:rPr>
                            <w:sz w:val="18"/>
                          </w:rPr>
                        </w:pPr>
                        <w:r>
                          <w:rPr>
                            <w:sz w:val="18"/>
                          </w:rPr>
                          <w:t>3 to 4</w:t>
                        </w:r>
                      </w:p>
                    </w:tc>
                  </w:tr>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397</w:t>
                        </w:r>
                      </w:p>
                    </w:tc>
                    <w:tc>
                      <w:tcPr>
                        <w:tcW w:w="4372" w:type="dxa"/>
                      </w:tcPr>
                      <w:p>
                        <w:pPr>
                          <w:pStyle w:val="TableParagraph"/>
                          <w:spacing w:line="184" w:lineRule="exact"/>
                          <w:ind w:left="209"/>
                          <w:rPr>
                            <w:sz w:val="18"/>
                          </w:rPr>
                        </w:pPr>
                        <w:r>
                          <w:rPr>
                            <w:sz w:val="18"/>
                          </w:rPr>
                          <w:t>Analyzing and Visualizing Data in Politics</w:t>
                        </w:r>
                      </w:p>
                    </w:tc>
                    <w:tc>
                      <w:tcPr>
                        <w:tcW w:w="1380" w:type="dxa"/>
                      </w:tcPr>
                      <w:p>
                        <w:pPr>
                          <w:pStyle w:val="TableParagraph"/>
                          <w:spacing w:line="184" w:lineRule="exact"/>
                          <w:ind w:left="879"/>
                          <w:rPr>
                            <w:sz w:val="18"/>
                          </w:rPr>
                        </w:pPr>
                        <w:r>
                          <w:rPr>
                            <w:sz w:val="18"/>
                          </w:rPr>
                          <w:t>3</w:t>
                        </w:r>
                      </w:p>
                    </w:tc>
                  </w:tr>
                  <w:tr>
                    <w:trPr>
                      <w:trHeight w:val="206" w:hRule="atLeast"/>
                    </w:trPr>
                    <w:tc>
                      <w:tcPr>
                        <w:tcW w:w="7033" w:type="dxa"/>
                        <w:gridSpan w:val="4"/>
                      </w:tcPr>
                      <w:p>
                        <w:pPr>
                          <w:pStyle w:val="TableParagraph"/>
                          <w:spacing w:line="186" w:lineRule="exact"/>
                          <w:ind w:left="49"/>
                          <w:rPr>
                            <w:sz w:val="18"/>
                          </w:rPr>
                        </w:pPr>
                        <w:r>
                          <w:rPr>
                            <w:sz w:val="18"/>
                          </w:rPr>
                          <w:t>One of the following courses (4 credits):</w:t>
                        </w:r>
                      </w:p>
                    </w:tc>
                  </w:tr>
                  <w:tr>
                    <w:trPr>
                      <w:trHeight w:val="210"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422</w:t>
                        </w:r>
                      </w:p>
                    </w:tc>
                    <w:tc>
                      <w:tcPr>
                        <w:tcW w:w="4372" w:type="dxa"/>
                      </w:tcPr>
                      <w:p>
                        <w:pPr>
                          <w:pStyle w:val="TableParagraph"/>
                          <w:spacing w:line="184" w:lineRule="exact"/>
                          <w:ind w:left="209"/>
                          <w:rPr>
                            <w:sz w:val="18"/>
                          </w:rPr>
                        </w:pPr>
                        <w:r>
                          <w:rPr>
                            <w:sz w:val="18"/>
                          </w:rPr>
                          <w:t>Seminar in Political Science (W)</w:t>
                        </w:r>
                      </w:p>
                    </w:tc>
                    <w:tc>
                      <w:tcPr>
                        <w:tcW w:w="1380" w:type="dxa"/>
                      </w:tcPr>
                      <w:p>
                        <w:pPr>
                          <w:pStyle w:val="TableParagraph"/>
                          <w:spacing w:line="184" w:lineRule="exact"/>
                          <w:ind w:left="878"/>
                          <w:rPr>
                            <w:sz w:val="18"/>
                          </w:rPr>
                        </w:pPr>
                        <w:r>
                          <w:rPr>
                            <w:sz w:val="18"/>
                          </w:rPr>
                          <w:t>4</w:t>
                        </w:r>
                      </w:p>
                    </w:tc>
                  </w:tr>
                  <w:tr>
                    <w:trPr>
                      <w:trHeight w:val="203"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481</w:t>
                        </w:r>
                      </w:p>
                    </w:tc>
                    <w:tc>
                      <w:tcPr>
                        <w:tcW w:w="4372" w:type="dxa"/>
                      </w:tcPr>
                      <w:p>
                        <w:pPr>
                          <w:pStyle w:val="TableParagraph"/>
                          <w:spacing w:line="184" w:lineRule="exact"/>
                          <w:ind w:left="209"/>
                          <w:rPr>
                            <w:sz w:val="18"/>
                          </w:rPr>
                        </w:pPr>
                        <w:r>
                          <w:rPr>
                            <w:sz w:val="18"/>
                          </w:rPr>
                          <w:t>Undergraduate Research Seminar</w:t>
                        </w:r>
                      </w:p>
                    </w:tc>
                    <w:tc>
                      <w:tcPr>
                        <w:tcW w:w="1380" w:type="dxa"/>
                      </w:tcPr>
                      <w:p>
                        <w:pPr>
                          <w:pStyle w:val="TableParagraph"/>
                          <w:spacing w:line="184" w:lineRule="exact"/>
                          <w:ind w:left="878"/>
                          <w:rPr>
                            <w:sz w:val="18"/>
                          </w:rPr>
                        </w:pPr>
                        <w:r>
                          <w:rPr>
                            <w:sz w:val="18"/>
                          </w:rPr>
                          <w:t>4</w:t>
                        </w:r>
                      </w:p>
                    </w:tc>
                  </w:tr>
                  <w:tr>
                    <w:trPr>
                      <w:trHeight w:val="207" w:hRule="atLeast"/>
                    </w:trPr>
                    <w:tc>
                      <w:tcPr>
                        <w:tcW w:w="7033" w:type="dxa"/>
                        <w:gridSpan w:val="4"/>
                      </w:tcPr>
                      <w:p>
                        <w:pPr>
                          <w:pStyle w:val="TableParagraph"/>
                          <w:ind w:left="49"/>
                          <w:rPr>
                            <w:sz w:val="18"/>
                          </w:rPr>
                        </w:pPr>
                        <w:r>
                          <w:rPr>
                            <w:sz w:val="18"/>
                          </w:rPr>
                          <w:t>Two of the following courses (6 credits):</w:t>
                        </w:r>
                      </w:p>
                    </w:tc>
                  </w:tr>
                  <w:tr>
                    <w:trPr>
                      <w:trHeight w:val="209"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8"/>
                          <w:jc w:val="center"/>
                          <w:rPr>
                            <w:sz w:val="18"/>
                          </w:rPr>
                        </w:pPr>
                        <w:r>
                          <w:rPr>
                            <w:sz w:val="18"/>
                          </w:rPr>
                          <w:t>100</w:t>
                        </w:r>
                      </w:p>
                    </w:tc>
                    <w:tc>
                      <w:tcPr>
                        <w:tcW w:w="4372" w:type="dxa"/>
                      </w:tcPr>
                      <w:p>
                        <w:pPr>
                          <w:pStyle w:val="TableParagraph"/>
                          <w:spacing w:line="184" w:lineRule="exact"/>
                          <w:ind w:left="210"/>
                          <w:rPr>
                            <w:sz w:val="18"/>
                          </w:rPr>
                        </w:pPr>
                        <w:r>
                          <w:rPr>
                            <w:sz w:val="18"/>
                          </w:rPr>
                          <w:t>Introduction to American Politics</w:t>
                        </w:r>
                      </w:p>
                    </w:tc>
                    <w:tc>
                      <w:tcPr>
                        <w:tcW w:w="1380" w:type="dxa"/>
                      </w:tcPr>
                      <w:p>
                        <w:pPr>
                          <w:pStyle w:val="TableParagraph"/>
                          <w:spacing w:line="184" w:lineRule="exact"/>
                          <w:ind w:left="878"/>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140</w:t>
                        </w:r>
                      </w:p>
                    </w:tc>
                    <w:tc>
                      <w:tcPr>
                        <w:tcW w:w="4372" w:type="dxa"/>
                      </w:tcPr>
                      <w:p>
                        <w:pPr>
                          <w:pStyle w:val="TableParagraph"/>
                          <w:ind w:left="210"/>
                          <w:rPr>
                            <w:sz w:val="18"/>
                          </w:rPr>
                        </w:pPr>
                        <w:r>
                          <w:rPr>
                            <w:sz w:val="18"/>
                          </w:rPr>
                          <w:t>Introduction to Comparative Politics</w:t>
                        </w:r>
                      </w:p>
                    </w:tc>
                    <w:tc>
                      <w:tcPr>
                        <w:tcW w:w="1380" w:type="dxa"/>
                      </w:tcPr>
                      <w:p>
                        <w:pPr>
                          <w:pStyle w:val="TableParagraph"/>
                          <w:ind w:left="877"/>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8"/>
                          <w:jc w:val="center"/>
                          <w:rPr>
                            <w:sz w:val="18"/>
                          </w:rPr>
                        </w:pPr>
                        <w:r>
                          <w:rPr>
                            <w:sz w:val="18"/>
                          </w:rPr>
                          <w:t>160</w:t>
                        </w:r>
                      </w:p>
                    </w:tc>
                    <w:tc>
                      <w:tcPr>
                        <w:tcW w:w="4372" w:type="dxa"/>
                      </w:tcPr>
                      <w:p>
                        <w:pPr>
                          <w:pStyle w:val="TableParagraph"/>
                          <w:ind w:left="210"/>
                          <w:rPr>
                            <w:sz w:val="18"/>
                          </w:rPr>
                        </w:pPr>
                        <w:r>
                          <w:rPr>
                            <w:sz w:val="18"/>
                          </w:rPr>
                          <w:t>Introduction to International Relations</w:t>
                        </w:r>
                      </w:p>
                    </w:tc>
                    <w:tc>
                      <w:tcPr>
                        <w:tcW w:w="1380" w:type="dxa"/>
                      </w:tcPr>
                      <w:p>
                        <w:pPr>
                          <w:pStyle w:val="TableParagraph"/>
                          <w:ind w:left="879"/>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170</w:t>
                        </w:r>
                      </w:p>
                    </w:tc>
                    <w:tc>
                      <w:tcPr>
                        <w:tcW w:w="4372" w:type="dxa"/>
                      </w:tcPr>
                      <w:p>
                        <w:pPr>
                          <w:pStyle w:val="TableParagraph"/>
                          <w:spacing w:line="184" w:lineRule="exact"/>
                          <w:ind w:left="210"/>
                          <w:rPr>
                            <w:sz w:val="18"/>
                          </w:rPr>
                        </w:pPr>
                        <w:r>
                          <w:rPr>
                            <w:sz w:val="18"/>
                          </w:rPr>
                          <w:t>Introduction to Political Philosophy</w:t>
                        </w:r>
                      </w:p>
                    </w:tc>
                    <w:tc>
                      <w:tcPr>
                        <w:tcW w:w="1380" w:type="dxa"/>
                      </w:tcPr>
                      <w:p>
                        <w:pPr>
                          <w:pStyle w:val="TableParagraph"/>
                          <w:spacing w:line="184" w:lineRule="exact"/>
                          <w:ind w:left="879"/>
                          <w:rPr>
                            <w:sz w:val="18"/>
                          </w:rPr>
                        </w:pPr>
                        <w:r>
                          <w:rPr>
                            <w:sz w:val="18"/>
                          </w:rPr>
                          <w:t>3</w:t>
                        </w:r>
                      </w:p>
                    </w:tc>
                  </w:tr>
                </w:tbl>
                <w:p>
                  <w:pPr>
                    <w:pStyle w:val="BodyText"/>
                  </w:pPr>
                </w:p>
              </w:txbxContent>
            </v:textbox>
            <w10:wrap type="none"/>
          </v:shape>
        </w:pict>
      </w:r>
      <w:r>
        <w:rPr>
          <w:sz w:val="18"/>
        </w:rPr>
        <w:t>One of the following courses (3 or 4</w:t>
      </w:r>
      <w:r>
        <w:rPr>
          <w:spacing w:val="-4"/>
          <w:sz w:val="18"/>
        </w:rPr>
        <w:t> </w:t>
      </w:r>
      <w:r>
        <w:rPr>
          <w:sz w:val="18"/>
        </w:rPr>
        <w:t>credits):</w:t>
      </w:r>
    </w:p>
    <w:p>
      <w:pPr>
        <w:pStyle w:val="BodyText"/>
        <w:rPr>
          <w:sz w:val="20"/>
        </w:rPr>
      </w:pPr>
    </w:p>
    <w:p>
      <w:pPr>
        <w:pStyle w:val="BodyText"/>
        <w:spacing w:before="11"/>
        <w:rPr>
          <w:sz w:val="15"/>
        </w:rPr>
      </w:pPr>
    </w:p>
    <w:p>
      <w:pPr>
        <w:pStyle w:val="BodyText"/>
        <w:ind w:left="1559"/>
      </w:pPr>
      <w:r>
        <w:rPr/>
        <w:t>d.</w:t>
      </w:r>
    </w:p>
    <w:p>
      <w:pPr>
        <w:pStyle w:val="BodyText"/>
        <w:rPr>
          <w:sz w:val="20"/>
        </w:rPr>
      </w:pPr>
    </w:p>
    <w:p>
      <w:pPr>
        <w:pStyle w:val="BodyText"/>
        <w:rPr>
          <w:sz w:val="16"/>
        </w:rPr>
      </w:pPr>
    </w:p>
    <w:p>
      <w:pPr>
        <w:pStyle w:val="BodyText"/>
        <w:ind w:left="1559"/>
      </w:pPr>
      <w:r>
        <w:rPr/>
        <w:t>e.</w:t>
      </w:r>
    </w:p>
    <w:p>
      <w:pPr>
        <w:pStyle w:val="BodyText"/>
        <w:rPr>
          <w:sz w:val="20"/>
        </w:rPr>
      </w:pPr>
    </w:p>
    <w:p>
      <w:pPr>
        <w:pStyle w:val="BodyText"/>
        <w:rPr>
          <w:sz w:val="20"/>
        </w:rPr>
      </w:pPr>
    </w:p>
    <w:p>
      <w:pPr>
        <w:pStyle w:val="BodyText"/>
        <w:rPr>
          <w:sz w:val="20"/>
        </w:rPr>
      </w:pPr>
    </w:p>
    <w:p>
      <w:pPr>
        <w:pStyle w:val="BodyText"/>
        <w:spacing w:before="138"/>
        <w:ind w:left="2280"/>
      </w:pPr>
      <w:r>
        <w:rPr/>
        <w:t>These courses may also meet subfield requirements.</w:t>
      </w:r>
    </w:p>
    <w:p>
      <w:pPr>
        <w:pStyle w:val="ListParagraph"/>
        <w:numPr>
          <w:ilvl w:val="0"/>
          <w:numId w:val="21"/>
        </w:numPr>
        <w:tabs>
          <w:tab w:pos="2279" w:val="left" w:leader="none"/>
          <w:tab w:pos="2280" w:val="left" w:leader="none"/>
        </w:tabs>
        <w:spacing w:line="240" w:lineRule="auto" w:before="0" w:after="6"/>
        <w:ind w:left="2279" w:right="896" w:hanging="720"/>
        <w:jc w:val="left"/>
        <w:rPr>
          <w:sz w:val="18"/>
        </w:rPr>
      </w:pPr>
      <w:r>
        <w:rPr>
          <w:sz w:val="18"/>
        </w:rPr>
        <w:t>Complete a minimum of four courses in Political Science at the 300 -400 level (12</w:t>
      </w:r>
      <w:r>
        <w:rPr>
          <w:spacing w:val="-4"/>
          <w:sz w:val="18"/>
        </w:rPr>
        <w:t> </w:t>
      </w:r>
      <w:r>
        <w:rPr>
          <w:sz w:val="18"/>
        </w:rPr>
        <w:t>credits)</w:t>
      </w:r>
      <w:r>
        <w:rPr>
          <w:spacing w:val="-4"/>
          <w:sz w:val="18"/>
        </w:rPr>
        <w:t> </w:t>
      </w:r>
      <w:r>
        <w:rPr>
          <w:sz w:val="18"/>
        </w:rPr>
        <w:t>These</w:t>
      </w:r>
      <w:r>
        <w:rPr>
          <w:spacing w:val="-4"/>
          <w:sz w:val="18"/>
        </w:rPr>
        <w:t> </w:t>
      </w:r>
      <w:r>
        <w:rPr>
          <w:sz w:val="18"/>
        </w:rPr>
        <w:t>courses</w:t>
      </w:r>
      <w:r>
        <w:rPr>
          <w:spacing w:val="-4"/>
          <w:sz w:val="18"/>
        </w:rPr>
        <w:t> </w:t>
      </w:r>
      <w:r>
        <w:rPr>
          <w:sz w:val="18"/>
        </w:rPr>
        <w:t>may</w:t>
      </w:r>
      <w:r>
        <w:rPr>
          <w:spacing w:val="-3"/>
          <w:sz w:val="18"/>
        </w:rPr>
        <w:t> </w:t>
      </w:r>
      <w:r>
        <w:rPr>
          <w:sz w:val="18"/>
        </w:rPr>
        <w:t>only</w:t>
      </w:r>
      <w:r>
        <w:rPr>
          <w:spacing w:val="-4"/>
          <w:sz w:val="18"/>
        </w:rPr>
        <w:t> </w:t>
      </w:r>
      <w:r>
        <w:rPr>
          <w:sz w:val="18"/>
        </w:rPr>
        <w:t>count</w:t>
      </w:r>
      <w:r>
        <w:rPr>
          <w:spacing w:val="-4"/>
          <w:sz w:val="18"/>
        </w:rPr>
        <w:t> </w:t>
      </w:r>
      <w:r>
        <w:rPr>
          <w:sz w:val="18"/>
        </w:rPr>
        <w:t>toward</w:t>
      </w:r>
      <w:r>
        <w:rPr>
          <w:spacing w:val="-4"/>
          <w:sz w:val="18"/>
        </w:rPr>
        <w:t> </w:t>
      </w:r>
      <w:r>
        <w:rPr>
          <w:sz w:val="18"/>
        </w:rPr>
        <w:t>the</w:t>
      </w:r>
      <w:r>
        <w:rPr>
          <w:spacing w:val="-3"/>
          <w:sz w:val="18"/>
        </w:rPr>
        <w:t> </w:t>
      </w:r>
      <w:r>
        <w:rPr>
          <w:sz w:val="18"/>
        </w:rPr>
        <w:t>300-400</w:t>
      </w:r>
      <w:r>
        <w:rPr>
          <w:spacing w:val="-4"/>
          <w:sz w:val="18"/>
        </w:rPr>
        <w:t> </w:t>
      </w:r>
      <w:r>
        <w:rPr>
          <w:sz w:val="18"/>
        </w:rPr>
        <w:t>level</w:t>
      </w:r>
      <w:r>
        <w:rPr>
          <w:spacing w:val="-4"/>
          <w:sz w:val="18"/>
        </w:rPr>
        <w:t> </w:t>
      </w:r>
      <w:r>
        <w:rPr>
          <w:sz w:val="18"/>
        </w:rPr>
        <w:t>requirement if completed a second time with the exception of PLS</w:t>
      </w:r>
      <w:r>
        <w:rPr>
          <w:spacing w:val="-8"/>
          <w:sz w:val="18"/>
        </w:rPr>
        <w:t> </w:t>
      </w:r>
      <w:r>
        <w:rPr>
          <w:sz w:val="18"/>
        </w:rPr>
        <w:t>397.</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373"/>
        <w:gridCol w:w="1381"/>
      </w:tblGrid>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392</w:t>
            </w:r>
          </w:p>
        </w:tc>
        <w:tc>
          <w:tcPr>
            <w:tcW w:w="4373" w:type="dxa"/>
          </w:tcPr>
          <w:p>
            <w:pPr>
              <w:pStyle w:val="TableParagraph"/>
              <w:spacing w:line="184" w:lineRule="exact"/>
              <w:ind w:left="209"/>
              <w:rPr>
                <w:sz w:val="18"/>
              </w:rPr>
            </w:pPr>
            <w:r>
              <w:rPr>
                <w:sz w:val="18"/>
              </w:rPr>
              <w:t>Special Topics in Political Science</w:t>
            </w:r>
          </w:p>
        </w:tc>
        <w:tc>
          <w:tcPr>
            <w:tcW w:w="1381" w:type="dxa"/>
          </w:tcPr>
          <w:p>
            <w:pPr>
              <w:pStyle w:val="TableParagraph"/>
              <w:spacing w:line="184" w:lineRule="exact"/>
              <w:ind w:left="877"/>
              <w:rPr>
                <w:sz w:val="18"/>
              </w:rPr>
            </w:pPr>
            <w:r>
              <w:rPr>
                <w:sz w:val="18"/>
              </w:rPr>
              <w:t>3 to 4</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397</w:t>
            </w:r>
          </w:p>
        </w:tc>
        <w:tc>
          <w:tcPr>
            <w:tcW w:w="4373" w:type="dxa"/>
          </w:tcPr>
          <w:p>
            <w:pPr>
              <w:pStyle w:val="TableParagraph"/>
              <w:ind w:left="209"/>
              <w:rPr>
                <w:sz w:val="18"/>
              </w:rPr>
            </w:pPr>
            <w:r>
              <w:rPr>
                <w:sz w:val="18"/>
              </w:rPr>
              <w:t>Analyzing and Visualizing Data in Politics</w:t>
            </w:r>
          </w:p>
        </w:tc>
        <w:tc>
          <w:tcPr>
            <w:tcW w:w="1381" w:type="dxa"/>
          </w:tcPr>
          <w:p>
            <w:pPr>
              <w:pStyle w:val="TableParagraph"/>
              <w:ind w:left="878"/>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422</w:t>
            </w:r>
          </w:p>
        </w:tc>
        <w:tc>
          <w:tcPr>
            <w:tcW w:w="4373" w:type="dxa"/>
          </w:tcPr>
          <w:p>
            <w:pPr>
              <w:pStyle w:val="TableParagraph"/>
              <w:ind w:left="209"/>
              <w:rPr>
                <w:sz w:val="18"/>
              </w:rPr>
            </w:pPr>
            <w:r>
              <w:rPr>
                <w:sz w:val="18"/>
              </w:rPr>
              <w:t>Seminar in Political Science (W)</w:t>
            </w:r>
          </w:p>
        </w:tc>
        <w:tc>
          <w:tcPr>
            <w:tcW w:w="1381" w:type="dxa"/>
          </w:tcPr>
          <w:p>
            <w:pPr>
              <w:pStyle w:val="TableParagraph"/>
              <w:ind w:left="877"/>
              <w:rPr>
                <w:sz w:val="18"/>
              </w:rPr>
            </w:pPr>
            <w:r>
              <w:rPr>
                <w:sz w:val="18"/>
              </w:rPr>
              <w:t>4</w:t>
            </w:r>
          </w:p>
        </w:tc>
      </w:tr>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481</w:t>
            </w:r>
          </w:p>
        </w:tc>
        <w:tc>
          <w:tcPr>
            <w:tcW w:w="4373" w:type="dxa"/>
          </w:tcPr>
          <w:p>
            <w:pPr>
              <w:pStyle w:val="TableParagraph"/>
              <w:spacing w:line="184" w:lineRule="exact"/>
              <w:ind w:left="209"/>
              <w:rPr>
                <w:sz w:val="18"/>
              </w:rPr>
            </w:pPr>
            <w:r>
              <w:rPr>
                <w:sz w:val="18"/>
              </w:rPr>
              <w:t>Undergraduate Research Seminar</w:t>
            </w:r>
          </w:p>
        </w:tc>
        <w:tc>
          <w:tcPr>
            <w:tcW w:w="1381" w:type="dxa"/>
          </w:tcPr>
          <w:p>
            <w:pPr>
              <w:pStyle w:val="TableParagraph"/>
              <w:spacing w:line="184" w:lineRule="exact"/>
              <w:ind w:left="877"/>
              <w:rPr>
                <w:sz w:val="18"/>
              </w:rPr>
            </w:pPr>
            <w:r>
              <w:rPr>
                <w:sz w:val="18"/>
              </w:rPr>
              <w:t>4</w:t>
            </w:r>
          </w:p>
        </w:tc>
      </w:tr>
      <w:tr>
        <w:trPr>
          <w:trHeight w:val="206" w:hRule="atLeast"/>
        </w:trPr>
        <w:tc>
          <w:tcPr>
            <w:tcW w:w="7035" w:type="dxa"/>
            <w:gridSpan w:val="4"/>
          </w:tcPr>
          <w:p>
            <w:pPr>
              <w:pStyle w:val="TableParagraph"/>
              <w:spacing w:line="186" w:lineRule="exact"/>
              <w:rPr>
                <w:sz w:val="18"/>
              </w:rPr>
            </w:pPr>
            <w:r>
              <w:rPr>
                <w:sz w:val="18"/>
              </w:rPr>
              <w:t>Only one of the following courses may count toward the 300-400 level requirement:</w:t>
            </w:r>
          </w:p>
        </w:tc>
      </w:tr>
      <w:tr>
        <w:trPr>
          <w:trHeight w:val="210"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494</w:t>
            </w:r>
          </w:p>
        </w:tc>
        <w:tc>
          <w:tcPr>
            <w:tcW w:w="4373" w:type="dxa"/>
          </w:tcPr>
          <w:p>
            <w:pPr>
              <w:pStyle w:val="TableParagraph"/>
              <w:spacing w:line="184" w:lineRule="exact"/>
              <w:ind w:left="209"/>
              <w:rPr>
                <w:sz w:val="18"/>
              </w:rPr>
            </w:pPr>
            <w:r>
              <w:rPr>
                <w:sz w:val="18"/>
              </w:rPr>
              <w:t>Field Experience in Political Science</w:t>
            </w:r>
          </w:p>
        </w:tc>
        <w:tc>
          <w:tcPr>
            <w:tcW w:w="1381" w:type="dxa"/>
          </w:tcPr>
          <w:p>
            <w:pPr>
              <w:pStyle w:val="TableParagraph"/>
              <w:spacing w:line="184" w:lineRule="exact"/>
              <w:ind w:left="876"/>
              <w:rPr>
                <w:sz w:val="18"/>
              </w:rPr>
            </w:pPr>
            <w:r>
              <w:rPr>
                <w:sz w:val="18"/>
              </w:rPr>
              <w:t>3 to 4</w:t>
            </w:r>
          </w:p>
        </w:tc>
      </w:tr>
      <w:tr>
        <w:trPr>
          <w:trHeight w:val="203"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495</w:t>
            </w:r>
          </w:p>
        </w:tc>
        <w:tc>
          <w:tcPr>
            <w:tcW w:w="4373" w:type="dxa"/>
          </w:tcPr>
          <w:p>
            <w:pPr>
              <w:pStyle w:val="TableParagraph"/>
              <w:spacing w:line="184" w:lineRule="exact"/>
              <w:ind w:left="209"/>
              <w:rPr>
                <w:sz w:val="18"/>
              </w:rPr>
            </w:pPr>
            <w:r>
              <w:rPr>
                <w:sz w:val="18"/>
              </w:rPr>
              <w:t>Independent Study</w:t>
            </w:r>
          </w:p>
        </w:tc>
        <w:tc>
          <w:tcPr>
            <w:tcW w:w="1381" w:type="dxa"/>
          </w:tcPr>
          <w:p>
            <w:pPr>
              <w:pStyle w:val="TableParagraph"/>
              <w:spacing w:line="184" w:lineRule="exact"/>
              <w:ind w:left="877"/>
              <w:rPr>
                <w:sz w:val="18"/>
              </w:rPr>
            </w:pPr>
            <w:r>
              <w:rPr>
                <w:sz w:val="18"/>
              </w:rPr>
              <w:t>1 to 6</w:t>
            </w:r>
          </w:p>
        </w:tc>
      </w:tr>
    </w:tbl>
    <w:p>
      <w:pPr>
        <w:pStyle w:val="ListParagraph"/>
        <w:numPr>
          <w:ilvl w:val="0"/>
          <w:numId w:val="21"/>
        </w:numPr>
        <w:tabs>
          <w:tab w:pos="2279" w:val="left" w:leader="none"/>
          <w:tab w:pos="2280" w:val="left" w:leader="none"/>
        </w:tabs>
        <w:spacing w:line="240" w:lineRule="auto" w:before="0" w:after="0"/>
        <w:ind w:left="2279" w:right="1055" w:hanging="720"/>
        <w:jc w:val="left"/>
        <w:rPr>
          <w:sz w:val="18"/>
        </w:rPr>
      </w:pPr>
      <w:r>
        <w:rPr>
          <w:sz w:val="18"/>
        </w:rPr>
        <w:t>At least one courses is required from three of the following subfields: American Politics, Comparative Politics, International Politics, or Political Philosophy. These courses may meet the 300-400 level</w:t>
      </w:r>
      <w:r>
        <w:rPr>
          <w:spacing w:val="-4"/>
          <w:sz w:val="18"/>
        </w:rPr>
        <w:t> </w:t>
      </w:r>
      <w:r>
        <w:rPr>
          <w:sz w:val="18"/>
        </w:rPr>
        <w:t>requirement.</w:t>
      </w:r>
    </w:p>
    <w:p>
      <w:pPr>
        <w:pStyle w:val="Heading3"/>
        <w:spacing w:line="206" w:lineRule="exact" w:after="7"/>
        <w:ind w:left="2279"/>
      </w:pPr>
      <w:r>
        <w:rPr/>
        <w:t>American Politics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324"/>
        <w:gridCol w:w="1079"/>
      </w:tblGrid>
      <w:tr>
        <w:trPr>
          <w:trHeight w:val="203"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100</w:t>
            </w:r>
          </w:p>
        </w:tc>
        <w:tc>
          <w:tcPr>
            <w:tcW w:w="4324" w:type="dxa"/>
          </w:tcPr>
          <w:p>
            <w:pPr>
              <w:pStyle w:val="TableParagraph"/>
              <w:spacing w:line="184" w:lineRule="exact"/>
              <w:ind w:left="210"/>
              <w:rPr>
                <w:sz w:val="18"/>
              </w:rPr>
            </w:pPr>
            <w:r>
              <w:rPr>
                <w:sz w:val="18"/>
              </w:rPr>
              <w:t>Introduction to American Politics</w:t>
            </w:r>
          </w:p>
        </w:tc>
        <w:tc>
          <w:tcPr>
            <w:tcW w:w="1079" w:type="dxa"/>
          </w:tcPr>
          <w:p>
            <w:pPr>
              <w:pStyle w:val="TableParagraph"/>
              <w:spacing w:line="184" w:lineRule="exact"/>
              <w:ind w:left="0" w:right="51"/>
              <w:jc w:val="right"/>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301</w:t>
            </w:r>
          </w:p>
        </w:tc>
        <w:tc>
          <w:tcPr>
            <w:tcW w:w="4324" w:type="dxa"/>
          </w:tcPr>
          <w:p>
            <w:pPr>
              <w:pStyle w:val="TableParagraph"/>
              <w:ind w:left="209"/>
              <w:rPr>
                <w:sz w:val="18"/>
              </w:rPr>
            </w:pPr>
            <w:r>
              <w:rPr>
                <w:sz w:val="18"/>
              </w:rPr>
              <w:t>American State Government</w:t>
            </w:r>
          </w:p>
        </w:tc>
        <w:tc>
          <w:tcPr>
            <w:tcW w:w="1079" w:type="dxa"/>
          </w:tcPr>
          <w:p>
            <w:pPr>
              <w:pStyle w:val="TableParagraph"/>
              <w:ind w:left="0" w:right="52"/>
              <w:jc w:val="right"/>
              <w:rPr>
                <w:sz w:val="18"/>
              </w:rPr>
            </w:pPr>
            <w:r>
              <w:rPr>
                <w:sz w:val="18"/>
              </w:rPr>
              <w:t>3</w:t>
            </w:r>
          </w:p>
        </w:tc>
      </w:tr>
      <w:tr>
        <w:trPr>
          <w:trHeight w:val="206" w:hRule="atLeast"/>
        </w:trPr>
        <w:tc>
          <w:tcPr>
            <w:tcW w:w="580" w:type="dxa"/>
          </w:tcPr>
          <w:p>
            <w:pPr>
              <w:pStyle w:val="TableParagraph"/>
              <w:rPr>
                <w:sz w:val="18"/>
              </w:rPr>
            </w:pPr>
            <w:r>
              <w:rPr>
                <w:sz w:val="18"/>
              </w:rPr>
              <w:t>PLS</w:t>
            </w:r>
          </w:p>
        </w:tc>
        <w:tc>
          <w:tcPr>
            <w:tcW w:w="701" w:type="dxa"/>
          </w:tcPr>
          <w:p>
            <w:pPr>
              <w:pStyle w:val="TableParagraph"/>
              <w:ind w:left="169" w:right="189"/>
              <w:jc w:val="center"/>
              <w:rPr>
                <w:sz w:val="18"/>
              </w:rPr>
            </w:pPr>
            <w:r>
              <w:rPr>
                <w:sz w:val="18"/>
              </w:rPr>
              <w:t>302</w:t>
            </w:r>
          </w:p>
        </w:tc>
        <w:tc>
          <w:tcPr>
            <w:tcW w:w="4324" w:type="dxa"/>
          </w:tcPr>
          <w:p>
            <w:pPr>
              <w:pStyle w:val="TableParagraph"/>
              <w:ind w:left="209"/>
              <w:rPr>
                <w:sz w:val="18"/>
              </w:rPr>
            </w:pPr>
            <w:r>
              <w:rPr>
                <w:sz w:val="18"/>
              </w:rPr>
              <w:t>Urban Politics</w:t>
            </w:r>
          </w:p>
        </w:tc>
        <w:tc>
          <w:tcPr>
            <w:tcW w:w="1079" w:type="dxa"/>
          </w:tcPr>
          <w:p>
            <w:pPr>
              <w:pStyle w:val="TableParagraph"/>
              <w:ind w:left="0" w:right="52"/>
              <w:jc w:val="right"/>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304</w:t>
            </w:r>
          </w:p>
        </w:tc>
        <w:tc>
          <w:tcPr>
            <w:tcW w:w="4324" w:type="dxa"/>
          </w:tcPr>
          <w:p>
            <w:pPr>
              <w:pStyle w:val="TableParagraph"/>
              <w:ind w:left="209"/>
              <w:rPr>
                <w:sz w:val="18"/>
              </w:rPr>
            </w:pPr>
            <w:r>
              <w:rPr>
                <w:sz w:val="18"/>
              </w:rPr>
              <w:t>Minority Politics</w:t>
            </w:r>
          </w:p>
        </w:tc>
        <w:tc>
          <w:tcPr>
            <w:tcW w:w="1079" w:type="dxa"/>
          </w:tcPr>
          <w:p>
            <w:pPr>
              <w:pStyle w:val="TableParagraph"/>
              <w:ind w:left="0" w:right="51"/>
              <w:jc w:val="right"/>
              <w:rPr>
                <w:sz w:val="18"/>
              </w:rPr>
            </w:pPr>
            <w:r>
              <w:rPr>
                <w:sz w:val="18"/>
              </w:rPr>
              <w:t>3</w:t>
            </w:r>
          </w:p>
        </w:tc>
      </w:tr>
      <w:tr>
        <w:trPr>
          <w:trHeight w:val="206" w:hRule="atLeast"/>
        </w:trPr>
        <w:tc>
          <w:tcPr>
            <w:tcW w:w="580" w:type="dxa"/>
          </w:tcPr>
          <w:p>
            <w:pPr>
              <w:pStyle w:val="TableParagraph"/>
              <w:rPr>
                <w:sz w:val="18"/>
              </w:rPr>
            </w:pPr>
            <w:r>
              <w:rPr>
                <w:sz w:val="18"/>
              </w:rPr>
              <w:t>PLS</w:t>
            </w:r>
          </w:p>
        </w:tc>
        <w:tc>
          <w:tcPr>
            <w:tcW w:w="701" w:type="dxa"/>
          </w:tcPr>
          <w:p>
            <w:pPr>
              <w:pStyle w:val="TableParagraph"/>
              <w:ind w:left="169" w:right="189"/>
              <w:jc w:val="center"/>
              <w:rPr>
                <w:sz w:val="18"/>
              </w:rPr>
            </w:pPr>
            <w:r>
              <w:rPr>
                <w:sz w:val="18"/>
              </w:rPr>
              <w:t>310</w:t>
            </w:r>
          </w:p>
        </w:tc>
        <w:tc>
          <w:tcPr>
            <w:tcW w:w="4324" w:type="dxa"/>
          </w:tcPr>
          <w:p>
            <w:pPr>
              <w:pStyle w:val="TableParagraph"/>
              <w:ind w:left="209"/>
              <w:rPr>
                <w:sz w:val="18"/>
              </w:rPr>
            </w:pPr>
            <w:r>
              <w:rPr>
                <w:sz w:val="18"/>
              </w:rPr>
              <w:t>Public Administration and Policy Making</w:t>
            </w:r>
          </w:p>
        </w:tc>
        <w:tc>
          <w:tcPr>
            <w:tcW w:w="1079" w:type="dxa"/>
          </w:tcPr>
          <w:p>
            <w:pPr>
              <w:pStyle w:val="TableParagraph"/>
              <w:ind w:left="0" w:right="51"/>
              <w:jc w:val="right"/>
              <w:rPr>
                <w:sz w:val="18"/>
              </w:rPr>
            </w:pPr>
            <w:r>
              <w:rPr>
                <w:sz w:val="18"/>
              </w:rPr>
              <w:t>3</w:t>
            </w:r>
          </w:p>
        </w:tc>
      </w:tr>
      <w:tr>
        <w:trPr>
          <w:trHeight w:val="206"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313</w:t>
            </w:r>
          </w:p>
        </w:tc>
        <w:tc>
          <w:tcPr>
            <w:tcW w:w="4324" w:type="dxa"/>
          </w:tcPr>
          <w:p>
            <w:pPr>
              <w:pStyle w:val="TableParagraph"/>
              <w:ind w:left="209"/>
              <w:rPr>
                <w:sz w:val="18"/>
              </w:rPr>
            </w:pPr>
            <w:r>
              <w:rPr>
                <w:sz w:val="18"/>
              </w:rPr>
              <w:t>American Public Policy</w:t>
            </w:r>
          </w:p>
        </w:tc>
        <w:tc>
          <w:tcPr>
            <w:tcW w:w="1079" w:type="dxa"/>
          </w:tcPr>
          <w:p>
            <w:pPr>
              <w:pStyle w:val="TableParagraph"/>
              <w:ind w:left="0" w:right="51"/>
              <w:jc w:val="right"/>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320</w:t>
            </w:r>
          </w:p>
        </w:tc>
        <w:tc>
          <w:tcPr>
            <w:tcW w:w="4324" w:type="dxa"/>
          </w:tcPr>
          <w:p>
            <w:pPr>
              <w:pStyle w:val="TableParagraph"/>
              <w:ind w:left="209"/>
              <w:rPr>
                <w:sz w:val="18"/>
              </w:rPr>
            </w:pPr>
            <w:r>
              <w:rPr>
                <w:sz w:val="18"/>
              </w:rPr>
              <w:t>Judicial Politics</w:t>
            </w:r>
          </w:p>
        </w:tc>
        <w:tc>
          <w:tcPr>
            <w:tcW w:w="1079" w:type="dxa"/>
          </w:tcPr>
          <w:p>
            <w:pPr>
              <w:pStyle w:val="TableParagraph"/>
              <w:ind w:left="0" w:right="50"/>
              <w:jc w:val="right"/>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69" w:right="189"/>
              <w:jc w:val="center"/>
              <w:rPr>
                <w:sz w:val="18"/>
              </w:rPr>
            </w:pPr>
            <w:r>
              <w:rPr>
                <w:sz w:val="18"/>
              </w:rPr>
              <w:t>321</w:t>
            </w:r>
          </w:p>
        </w:tc>
        <w:tc>
          <w:tcPr>
            <w:tcW w:w="4324" w:type="dxa"/>
          </w:tcPr>
          <w:p>
            <w:pPr>
              <w:pStyle w:val="TableParagraph"/>
              <w:ind w:left="209"/>
              <w:rPr>
                <w:sz w:val="18"/>
              </w:rPr>
            </w:pPr>
            <w:r>
              <w:rPr>
                <w:sz w:val="18"/>
              </w:rPr>
              <w:t>Constitutional Law</w:t>
            </w:r>
          </w:p>
        </w:tc>
        <w:tc>
          <w:tcPr>
            <w:tcW w:w="1079" w:type="dxa"/>
          </w:tcPr>
          <w:p>
            <w:pPr>
              <w:pStyle w:val="TableParagraph"/>
              <w:ind w:left="0" w:right="52"/>
              <w:jc w:val="right"/>
              <w:rPr>
                <w:sz w:val="18"/>
              </w:rPr>
            </w:pPr>
            <w:r>
              <w:rPr>
                <w:sz w:val="18"/>
              </w:rPr>
              <w:t>3</w:t>
            </w:r>
          </w:p>
        </w:tc>
      </w:tr>
      <w:tr>
        <w:trPr>
          <w:trHeight w:val="206" w:hRule="atLeast"/>
        </w:trPr>
        <w:tc>
          <w:tcPr>
            <w:tcW w:w="580" w:type="dxa"/>
          </w:tcPr>
          <w:p>
            <w:pPr>
              <w:pStyle w:val="TableParagraph"/>
              <w:rPr>
                <w:sz w:val="18"/>
              </w:rPr>
            </w:pPr>
            <w:r>
              <w:rPr>
                <w:sz w:val="18"/>
              </w:rPr>
              <w:t>PLS</w:t>
            </w:r>
          </w:p>
        </w:tc>
        <w:tc>
          <w:tcPr>
            <w:tcW w:w="701" w:type="dxa"/>
          </w:tcPr>
          <w:p>
            <w:pPr>
              <w:pStyle w:val="TableParagraph"/>
              <w:ind w:left="169" w:right="189"/>
              <w:jc w:val="center"/>
              <w:rPr>
                <w:sz w:val="18"/>
              </w:rPr>
            </w:pPr>
            <w:r>
              <w:rPr>
                <w:sz w:val="18"/>
              </w:rPr>
              <w:t>322</w:t>
            </w:r>
          </w:p>
        </w:tc>
        <w:tc>
          <w:tcPr>
            <w:tcW w:w="4324" w:type="dxa"/>
          </w:tcPr>
          <w:p>
            <w:pPr>
              <w:pStyle w:val="TableParagraph"/>
              <w:ind w:left="209"/>
              <w:rPr>
                <w:sz w:val="18"/>
              </w:rPr>
            </w:pPr>
            <w:r>
              <w:rPr>
                <w:sz w:val="18"/>
              </w:rPr>
              <w:t>Comparative Legal Systems</w:t>
            </w:r>
          </w:p>
        </w:tc>
        <w:tc>
          <w:tcPr>
            <w:tcW w:w="1079" w:type="dxa"/>
          </w:tcPr>
          <w:p>
            <w:pPr>
              <w:pStyle w:val="TableParagraph"/>
              <w:ind w:left="0" w:right="53"/>
              <w:jc w:val="right"/>
              <w:rPr>
                <w:sz w:val="18"/>
              </w:rPr>
            </w:pPr>
            <w:r>
              <w:rPr>
                <w:sz w:val="18"/>
              </w:rPr>
              <w:t>3</w:t>
            </w:r>
          </w:p>
        </w:tc>
      </w:tr>
      <w:tr>
        <w:trPr>
          <w:trHeight w:val="207" w:hRule="atLeast"/>
        </w:trPr>
        <w:tc>
          <w:tcPr>
            <w:tcW w:w="580" w:type="dxa"/>
          </w:tcPr>
          <w:p>
            <w:pPr>
              <w:pStyle w:val="TableParagraph"/>
              <w:rPr>
                <w:sz w:val="18"/>
              </w:rPr>
            </w:pPr>
            <w:r>
              <w:rPr>
                <w:sz w:val="18"/>
              </w:rPr>
              <w:t>PLS</w:t>
            </w:r>
          </w:p>
        </w:tc>
        <w:tc>
          <w:tcPr>
            <w:tcW w:w="701" w:type="dxa"/>
          </w:tcPr>
          <w:p>
            <w:pPr>
              <w:pStyle w:val="TableParagraph"/>
              <w:ind w:left="169" w:right="189"/>
              <w:jc w:val="center"/>
              <w:rPr>
                <w:sz w:val="18"/>
              </w:rPr>
            </w:pPr>
            <w:r>
              <w:rPr>
                <w:sz w:val="18"/>
              </w:rPr>
              <w:t>324</w:t>
            </w:r>
          </w:p>
        </w:tc>
        <w:tc>
          <w:tcPr>
            <w:tcW w:w="4324" w:type="dxa"/>
          </w:tcPr>
          <w:p>
            <w:pPr>
              <w:pStyle w:val="TableParagraph"/>
              <w:ind w:left="209"/>
              <w:rPr>
                <w:sz w:val="18"/>
              </w:rPr>
            </w:pPr>
            <w:r>
              <w:rPr>
                <w:sz w:val="18"/>
              </w:rPr>
              <w:t>Congress</w:t>
            </w:r>
          </w:p>
        </w:tc>
        <w:tc>
          <w:tcPr>
            <w:tcW w:w="1079" w:type="dxa"/>
          </w:tcPr>
          <w:p>
            <w:pPr>
              <w:pStyle w:val="TableParagraph"/>
              <w:ind w:left="0" w:right="51"/>
              <w:jc w:val="right"/>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69" w:right="189"/>
              <w:jc w:val="center"/>
              <w:rPr>
                <w:sz w:val="18"/>
              </w:rPr>
            </w:pPr>
            <w:r>
              <w:rPr>
                <w:sz w:val="18"/>
              </w:rPr>
              <w:t>325</w:t>
            </w:r>
          </w:p>
        </w:tc>
        <w:tc>
          <w:tcPr>
            <w:tcW w:w="4324" w:type="dxa"/>
          </w:tcPr>
          <w:p>
            <w:pPr>
              <w:pStyle w:val="TableParagraph"/>
              <w:spacing w:line="184" w:lineRule="exact"/>
              <w:ind w:left="209"/>
              <w:rPr>
                <w:sz w:val="18"/>
              </w:rPr>
            </w:pPr>
            <w:r>
              <w:rPr>
                <w:sz w:val="18"/>
              </w:rPr>
              <w:t>The Presidency</w:t>
            </w:r>
          </w:p>
        </w:tc>
        <w:tc>
          <w:tcPr>
            <w:tcW w:w="1079" w:type="dxa"/>
          </w:tcPr>
          <w:p>
            <w:pPr>
              <w:pStyle w:val="TableParagraph"/>
              <w:spacing w:line="184" w:lineRule="exact"/>
              <w:ind w:left="0" w:right="52"/>
              <w:jc w:val="right"/>
              <w:rPr>
                <w:sz w:val="18"/>
              </w:rPr>
            </w:pPr>
            <w:r>
              <w:rPr>
                <w:sz w:val="18"/>
              </w:rPr>
              <w:t>3</w:t>
            </w:r>
          </w:p>
        </w:tc>
      </w:tr>
    </w:tbl>
    <w:p>
      <w:pPr>
        <w:spacing w:after="0" w:line="184" w:lineRule="exact"/>
        <w:jc w:val="right"/>
        <w:rPr>
          <w:sz w:val="18"/>
        </w:rPr>
        <w:sectPr>
          <w:pgSz w:w="12240" w:h="15840"/>
          <w:pgMar w:header="725" w:footer="0" w:top="1120" w:bottom="280" w:left="1320" w:right="1320"/>
        </w:sectPr>
      </w:pPr>
    </w:p>
    <w:p>
      <w:pPr>
        <w:pStyle w:val="BodyText"/>
        <w:rPr>
          <w:b/>
          <w:sz w:val="20"/>
        </w:rPr>
      </w:pPr>
    </w:p>
    <w:p>
      <w:pPr>
        <w:pStyle w:val="BodyText"/>
        <w:spacing w:before="6"/>
        <w:rPr>
          <w:b/>
        </w:r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5157"/>
        <w:gridCol w:w="245"/>
      </w:tblGrid>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333</w:t>
            </w:r>
          </w:p>
        </w:tc>
        <w:tc>
          <w:tcPr>
            <w:tcW w:w="5157" w:type="dxa"/>
          </w:tcPr>
          <w:p>
            <w:pPr>
              <w:pStyle w:val="TableParagraph"/>
              <w:spacing w:line="184" w:lineRule="exact"/>
              <w:ind w:left="210"/>
              <w:rPr>
                <w:sz w:val="18"/>
              </w:rPr>
            </w:pPr>
            <w:r>
              <w:rPr>
                <w:sz w:val="18"/>
              </w:rPr>
              <w:t>Public Opinion and Political Behavior</w:t>
            </w:r>
          </w:p>
        </w:tc>
        <w:tc>
          <w:tcPr>
            <w:tcW w:w="245" w:type="dxa"/>
          </w:tcPr>
          <w:p>
            <w:pPr>
              <w:pStyle w:val="TableParagraph"/>
              <w:spacing w:line="184" w:lineRule="exact"/>
              <w:ind w:left="43"/>
              <w:jc w:val="center"/>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69" w:right="188"/>
              <w:jc w:val="center"/>
              <w:rPr>
                <w:sz w:val="18"/>
              </w:rPr>
            </w:pPr>
            <w:r>
              <w:rPr>
                <w:sz w:val="18"/>
              </w:rPr>
              <w:t>334</w:t>
            </w:r>
          </w:p>
        </w:tc>
        <w:tc>
          <w:tcPr>
            <w:tcW w:w="5157" w:type="dxa"/>
          </w:tcPr>
          <w:p>
            <w:pPr>
              <w:pStyle w:val="TableParagraph"/>
              <w:spacing w:line="184" w:lineRule="exact"/>
              <w:ind w:left="210"/>
              <w:rPr>
                <w:sz w:val="18"/>
              </w:rPr>
            </w:pPr>
            <w:r>
              <w:rPr>
                <w:sz w:val="18"/>
              </w:rPr>
              <w:t>Campaigns and Elections</w:t>
            </w:r>
          </w:p>
        </w:tc>
        <w:tc>
          <w:tcPr>
            <w:tcW w:w="245" w:type="dxa"/>
          </w:tcPr>
          <w:p>
            <w:pPr>
              <w:pStyle w:val="TableParagraph"/>
              <w:spacing w:line="184" w:lineRule="exact"/>
              <w:ind w:left="40"/>
              <w:jc w:val="center"/>
              <w:rPr>
                <w:sz w:val="18"/>
              </w:rPr>
            </w:pPr>
            <w:r>
              <w:rPr>
                <w:sz w:val="18"/>
              </w:rPr>
              <w:t>3</w:t>
            </w:r>
          </w:p>
        </w:tc>
      </w:tr>
      <w:tr>
        <w:trPr>
          <w:trHeight w:val="206" w:hRule="atLeast"/>
        </w:trPr>
        <w:tc>
          <w:tcPr>
            <w:tcW w:w="6682" w:type="dxa"/>
            <w:gridSpan w:val="4"/>
          </w:tcPr>
          <w:p>
            <w:pPr>
              <w:pStyle w:val="TableParagraph"/>
              <w:spacing w:line="186" w:lineRule="exact"/>
              <w:rPr>
                <w:b/>
                <w:sz w:val="18"/>
              </w:rPr>
            </w:pPr>
            <w:r>
              <w:rPr>
                <w:b/>
                <w:sz w:val="18"/>
              </w:rPr>
              <w:t>Comparative Politics</w:t>
            </w:r>
          </w:p>
        </w:tc>
      </w:tr>
      <w:tr>
        <w:trPr>
          <w:trHeight w:val="210"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140</w:t>
            </w:r>
          </w:p>
        </w:tc>
        <w:tc>
          <w:tcPr>
            <w:tcW w:w="5157" w:type="dxa"/>
          </w:tcPr>
          <w:p>
            <w:pPr>
              <w:pStyle w:val="TableParagraph"/>
              <w:spacing w:line="184" w:lineRule="exact"/>
              <w:ind w:left="211"/>
              <w:rPr>
                <w:sz w:val="18"/>
              </w:rPr>
            </w:pPr>
            <w:r>
              <w:rPr>
                <w:sz w:val="18"/>
              </w:rPr>
              <w:t>Introduction to Comparative Politics</w:t>
            </w:r>
          </w:p>
        </w:tc>
        <w:tc>
          <w:tcPr>
            <w:tcW w:w="245" w:type="dxa"/>
          </w:tcPr>
          <w:p>
            <w:pPr>
              <w:pStyle w:val="TableParagraph"/>
              <w:spacing w:line="184" w:lineRule="exact"/>
              <w:ind w:left="43"/>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342</w:t>
            </w:r>
          </w:p>
        </w:tc>
        <w:tc>
          <w:tcPr>
            <w:tcW w:w="5157" w:type="dxa"/>
          </w:tcPr>
          <w:p>
            <w:pPr>
              <w:pStyle w:val="TableParagraph"/>
              <w:ind w:left="210"/>
              <w:rPr>
                <w:sz w:val="18"/>
              </w:rPr>
            </w:pPr>
            <w:r>
              <w:rPr>
                <w:sz w:val="18"/>
              </w:rPr>
              <w:t>Comparative Political Economy</w:t>
            </w:r>
          </w:p>
        </w:tc>
        <w:tc>
          <w:tcPr>
            <w:tcW w:w="245" w:type="dxa"/>
          </w:tcPr>
          <w:p>
            <w:pPr>
              <w:pStyle w:val="TableParagraph"/>
              <w:ind w:left="40"/>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7"/>
              <w:jc w:val="center"/>
              <w:rPr>
                <w:sz w:val="18"/>
              </w:rPr>
            </w:pPr>
            <w:r>
              <w:rPr>
                <w:sz w:val="18"/>
              </w:rPr>
              <w:t>344</w:t>
            </w:r>
          </w:p>
        </w:tc>
        <w:tc>
          <w:tcPr>
            <w:tcW w:w="5157" w:type="dxa"/>
          </w:tcPr>
          <w:p>
            <w:pPr>
              <w:pStyle w:val="TableParagraph"/>
              <w:ind w:left="211"/>
              <w:rPr>
                <w:sz w:val="18"/>
              </w:rPr>
            </w:pPr>
            <w:r>
              <w:rPr>
                <w:sz w:val="18"/>
              </w:rPr>
              <w:t>Politics of Developing Areas</w:t>
            </w:r>
          </w:p>
        </w:tc>
        <w:tc>
          <w:tcPr>
            <w:tcW w:w="245" w:type="dxa"/>
          </w:tcPr>
          <w:p>
            <w:pPr>
              <w:pStyle w:val="TableParagraph"/>
              <w:ind w:left="44"/>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345</w:t>
            </w:r>
          </w:p>
        </w:tc>
        <w:tc>
          <w:tcPr>
            <w:tcW w:w="5157" w:type="dxa"/>
          </w:tcPr>
          <w:p>
            <w:pPr>
              <w:pStyle w:val="TableParagraph"/>
              <w:ind w:left="210"/>
              <w:rPr>
                <w:sz w:val="18"/>
              </w:rPr>
            </w:pPr>
            <w:r>
              <w:rPr>
                <w:sz w:val="18"/>
              </w:rPr>
              <w:t>Religion and World Politics</w:t>
            </w:r>
          </w:p>
        </w:tc>
        <w:tc>
          <w:tcPr>
            <w:tcW w:w="245" w:type="dxa"/>
          </w:tcPr>
          <w:p>
            <w:pPr>
              <w:pStyle w:val="TableParagraph"/>
              <w:ind w:left="42"/>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346</w:t>
            </w:r>
          </w:p>
        </w:tc>
        <w:tc>
          <w:tcPr>
            <w:tcW w:w="5157" w:type="dxa"/>
          </w:tcPr>
          <w:p>
            <w:pPr>
              <w:pStyle w:val="TableParagraph"/>
              <w:ind w:left="210"/>
              <w:rPr>
                <w:sz w:val="18"/>
              </w:rPr>
            </w:pPr>
            <w:r>
              <w:rPr>
                <w:sz w:val="18"/>
              </w:rPr>
              <w:t>Middle East Politics</w:t>
            </w:r>
          </w:p>
        </w:tc>
        <w:tc>
          <w:tcPr>
            <w:tcW w:w="245" w:type="dxa"/>
          </w:tcPr>
          <w:p>
            <w:pPr>
              <w:pStyle w:val="TableParagraph"/>
              <w:ind w:left="41"/>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347</w:t>
            </w:r>
          </w:p>
        </w:tc>
        <w:tc>
          <w:tcPr>
            <w:tcW w:w="5157" w:type="dxa"/>
          </w:tcPr>
          <w:p>
            <w:pPr>
              <w:pStyle w:val="TableParagraph"/>
              <w:ind w:left="210"/>
              <w:rPr>
                <w:sz w:val="18"/>
              </w:rPr>
            </w:pPr>
            <w:r>
              <w:rPr>
                <w:sz w:val="18"/>
              </w:rPr>
              <w:t>Democratic Regimes</w:t>
            </w:r>
          </w:p>
        </w:tc>
        <w:tc>
          <w:tcPr>
            <w:tcW w:w="245" w:type="dxa"/>
          </w:tcPr>
          <w:p>
            <w:pPr>
              <w:pStyle w:val="TableParagraph"/>
              <w:ind w:left="41"/>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7"/>
              <w:jc w:val="center"/>
              <w:rPr>
                <w:sz w:val="18"/>
              </w:rPr>
            </w:pPr>
            <w:r>
              <w:rPr>
                <w:sz w:val="18"/>
              </w:rPr>
              <w:t>351</w:t>
            </w:r>
          </w:p>
        </w:tc>
        <w:tc>
          <w:tcPr>
            <w:tcW w:w="5157" w:type="dxa"/>
          </w:tcPr>
          <w:p>
            <w:pPr>
              <w:pStyle w:val="TableParagraph"/>
              <w:ind w:left="211"/>
              <w:rPr>
                <w:sz w:val="18"/>
              </w:rPr>
            </w:pPr>
            <w:r>
              <w:rPr>
                <w:sz w:val="18"/>
              </w:rPr>
              <w:t>African Politics</w:t>
            </w:r>
          </w:p>
        </w:tc>
        <w:tc>
          <w:tcPr>
            <w:tcW w:w="245" w:type="dxa"/>
          </w:tcPr>
          <w:p>
            <w:pPr>
              <w:pStyle w:val="TableParagraph"/>
              <w:ind w:left="42"/>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7"/>
              <w:jc w:val="center"/>
              <w:rPr>
                <w:sz w:val="18"/>
              </w:rPr>
            </w:pPr>
            <w:r>
              <w:rPr>
                <w:sz w:val="18"/>
              </w:rPr>
              <w:t>354</w:t>
            </w:r>
          </w:p>
        </w:tc>
        <w:tc>
          <w:tcPr>
            <w:tcW w:w="5157" w:type="dxa"/>
          </w:tcPr>
          <w:p>
            <w:pPr>
              <w:pStyle w:val="TableParagraph"/>
              <w:ind w:left="211"/>
              <w:rPr>
                <w:sz w:val="18"/>
              </w:rPr>
            </w:pPr>
            <w:r>
              <w:rPr>
                <w:sz w:val="18"/>
              </w:rPr>
              <w:t>Politics of Asia</w:t>
            </w:r>
          </w:p>
        </w:tc>
        <w:tc>
          <w:tcPr>
            <w:tcW w:w="245" w:type="dxa"/>
          </w:tcPr>
          <w:p>
            <w:pPr>
              <w:pStyle w:val="TableParagraph"/>
              <w:ind w:left="42"/>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356</w:t>
            </w:r>
          </w:p>
        </w:tc>
        <w:tc>
          <w:tcPr>
            <w:tcW w:w="5157" w:type="dxa"/>
          </w:tcPr>
          <w:p>
            <w:pPr>
              <w:pStyle w:val="TableParagraph"/>
              <w:ind w:left="210"/>
              <w:rPr>
                <w:sz w:val="18"/>
              </w:rPr>
            </w:pPr>
            <w:r>
              <w:rPr>
                <w:sz w:val="18"/>
              </w:rPr>
              <w:t>Politics of Europe and the European Union</w:t>
            </w:r>
          </w:p>
        </w:tc>
        <w:tc>
          <w:tcPr>
            <w:tcW w:w="245" w:type="dxa"/>
          </w:tcPr>
          <w:p>
            <w:pPr>
              <w:pStyle w:val="TableParagraph"/>
              <w:ind w:left="41"/>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357</w:t>
            </w:r>
          </w:p>
        </w:tc>
        <w:tc>
          <w:tcPr>
            <w:tcW w:w="5157" w:type="dxa"/>
          </w:tcPr>
          <w:p>
            <w:pPr>
              <w:pStyle w:val="TableParagraph"/>
              <w:ind w:left="210"/>
              <w:rPr>
                <w:sz w:val="18"/>
              </w:rPr>
            </w:pPr>
            <w:r>
              <w:rPr>
                <w:sz w:val="18"/>
              </w:rPr>
              <w:t>Politics of English Speaking Democracies</w:t>
            </w:r>
          </w:p>
        </w:tc>
        <w:tc>
          <w:tcPr>
            <w:tcW w:w="245" w:type="dxa"/>
          </w:tcPr>
          <w:p>
            <w:pPr>
              <w:pStyle w:val="TableParagraph"/>
              <w:ind w:left="41"/>
              <w:jc w:val="center"/>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358</w:t>
            </w:r>
          </w:p>
        </w:tc>
        <w:tc>
          <w:tcPr>
            <w:tcW w:w="5157" w:type="dxa"/>
          </w:tcPr>
          <w:p>
            <w:pPr>
              <w:pStyle w:val="TableParagraph"/>
              <w:spacing w:line="184" w:lineRule="exact"/>
              <w:ind w:left="211"/>
              <w:rPr>
                <w:sz w:val="18"/>
              </w:rPr>
            </w:pPr>
            <w:r>
              <w:rPr>
                <w:sz w:val="18"/>
              </w:rPr>
              <w:t>Politics of the U.S.S.R. and Its Successor States</w:t>
            </w:r>
          </w:p>
        </w:tc>
        <w:tc>
          <w:tcPr>
            <w:tcW w:w="245" w:type="dxa"/>
          </w:tcPr>
          <w:p>
            <w:pPr>
              <w:pStyle w:val="TableParagraph"/>
              <w:spacing w:line="184" w:lineRule="exact"/>
              <w:ind w:left="42"/>
              <w:jc w:val="center"/>
              <w:rPr>
                <w:sz w:val="18"/>
              </w:rPr>
            </w:pPr>
            <w:r>
              <w:rPr>
                <w:sz w:val="18"/>
              </w:rPr>
              <w:t>3</w:t>
            </w:r>
          </w:p>
        </w:tc>
      </w:tr>
      <w:tr>
        <w:trPr>
          <w:trHeight w:val="206" w:hRule="atLeast"/>
        </w:trPr>
        <w:tc>
          <w:tcPr>
            <w:tcW w:w="6682" w:type="dxa"/>
            <w:gridSpan w:val="4"/>
          </w:tcPr>
          <w:p>
            <w:pPr>
              <w:pStyle w:val="TableParagraph"/>
              <w:spacing w:line="186" w:lineRule="exact"/>
              <w:rPr>
                <w:b/>
                <w:sz w:val="18"/>
              </w:rPr>
            </w:pPr>
            <w:r>
              <w:rPr>
                <w:b/>
                <w:sz w:val="18"/>
              </w:rPr>
              <w:t>International Politics</w:t>
            </w:r>
          </w:p>
        </w:tc>
      </w:tr>
      <w:tr>
        <w:trPr>
          <w:trHeight w:val="210"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160</w:t>
            </w:r>
          </w:p>
        </w:tc>
        <w:tc>
          <w:tcPr>
            <w:tcW w:w="5157" w:type="dxa"/>
          </w:tcPr>
          <w:p>
            <w:pPr>
              <w:pStyle w:val="TableParagraph"/>
              <w:spacing w:line="184" w:lineRule="exact"/>
              <w:ind w:left="211"/>
              <w:rPr>
                <w:sz w:val="18"/>
              </w:rPr>
            </w:pPr>
            <w:r>
              <w:rPr>
                <w:sz w:val="18"/>
              </w:rPr>
              <w:t>Introduction to International Relations</w:t>
            </w:r>
          </w:p>
        </w:tc>
        <w:tc>
          <w:tcPr>
            <w:tcW w:w="245" w:type="dxa"/>
          </w:tcPr>
          <w:p>
            <w:pPr>
              <w:pStyle w:val="TableParagraph"/>
              <w:spacing w:line="184" w:lineRule="exact"/>
              <w:ind w:left="43"/>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362</w:t>
            </w:r>
          </w:p>
        </w:tc>
        <w:tc>
          <w:tcPr>
            <w:tcW w:w="5157" w:type="dxa"/>
          </w:tcPr>
          <w:p>
            <w:pPr>
              <w:pStyle w:val="TableParagraph"/>
              <w:ind w:left="210"/>
              <w:rPr>
                <w:sz w:val="18"/>
              </w:rPr>
            </w:pPr>
            <w:r>
              <w:rPr>
                <w:sz w:val="18"/>
              </w:rPr>
              <w:t>American Foreign Policy and National Security</w:t>
            </w:r>
          </w:p>
        </w:tc>
        <w:tc>
          <w:tcPr>
            <w:tcW w:w="245" w:type="dxa"/>
          </w:tcPr>
          <w:p>
            <w:pPr>
              <w:pStyle w:val="TableParagraph"/>
              <w:ind w:left="41"/>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7"/>
              <w:jc w:val="center"/>
              <w:rPr>
                <w:sz w:val="18"/>
              </w:rPr>
            </w:pPr>
            <w:r>
              <w:rPr>
                <w:sz w:val="18"/>
              </w:rPr>
              <w:t>363</w:t>
            </w:r>
          </w:p>
        </w:tc>
        <w:tc>
          <w:tcPr>
            <w:tcW w:w="5157" w:type="dxa"/>
          </w:tcPr>
          <w:p>
            <w:pPr>
              <w:pStyle w:val="TableParagraph"/>
              <w:ind w:left="211"/>
              <w:rPr>
                <w:sz w:val="18"/>
              </w:rPr>
            </w:pPr>
            <w:r>
              <w:rPr>
                <w:sz w:val="18"/>
              </w:rPr>
              <w:t>International and Domestic Political Conflict</w:t>
            </w:r>
          </w:p>
        </w:tc>
        <w:tc>
          <w:tcPr>
            <w:tcW w:w="245" w:type="dxa"/>
          </w:tcPr>
          <w:p>
            <w:pPr>
              <w:pStyle w:val="TableParagraph"/>
              <w:ind w:left="44"/>
              <w:jc w:val="center"/>
              <w:rPr>
                <w:sz w:val="18"/>
              </w:rPr>
            </w:pPr>
            <w:r>
              <w:rPr>
                <w:sz w:val="18"/>
              </w:rPr>
              <w:t>3</w:t>
            </w:r>
          </w:p>
        </w:tc>
      </w:tr>
      <w:tr>
        <w:trPr>
          <w:trHeight w:val="203"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364</w:t>
            </w:r>
          </w:p>
        </w:tc>
        <w:tc>
          <w:tcPr>
            <w:tcW w:w="5157" w:type="dxa"/>
          </w:tcPr>
          <w:p>
            <w:pPr>
              <w:pStyle w:val="TableParagraph"/>
              <w:spacing w:line="184" w:lineRule="exact"/>
              <w:ind w:left="211"/>
              <w:rPr>
                <w:sz w:val="18"/>
              </w:rPr>
            </w:pPr>
            <w:r>
              <w:rPr>
                <w:sz w:val="18"/>
              </w:rPr>
              <w:t>Politics of the United Nations and International Organizations</w:t>
            </w:r>
          </w:p>
        </w:tc>
        <w:tc>
          <w:tcPr>
            <w:tcW w:w="245" w:type="dxa"/>
          </w:tcPr>
          <w:p>
            <w:pPr>
              <w:pStyle w:val="TableParagraph"/>
              <w:spacing w:line="184" w:lineRule="exact"/>
              <w:ind w:left="45"/>
              <w:jc w:val="center"/>
              <w:rPr>
                <w:sz w:val="18"/>
              </w:rPr>
            </w:pPr>
            <w:r>
              <w:rPr>
                <w:sz w:val="18"/>
              </w:rPr>
              <w:t>3</w:t>
            </w:r>
          </w:p>
        </w:tc>
      </w:tr>
      <w:tr>
        <w:trPr>
          <w:trHeight w:val="207" w:hRule="atLeast"/>
        </w:trPr>
        <w:tc>
          <w:tcPr>
            <w:tcW w:w="6682" w:type="dxa"/>
            <w:gridSpan w:val="4"/>
          </w:tcPr>
          <w:p>
            <w:pPr>
              <w:pStyle w:val="TableParagraph"/>
              <w:rPr>
                <w:b/>
                <w:sz w:val="18"/>
              </w:rPr>
            </w:pPr>
            <w:r>
              <w:rPr>
                <w:b/>
                <w:sz w:val="18"/>
              </w:rPr>
              <w:t>Political Philosophy</w:t>
            </w:r>
          </w:p>
        </w:tc>
      </w:tr>
      <w:tr>
        <w:trPr>
          <w:trHeight w:val="209"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170</w:t>
            </w:r>
          </w:p>
        </w:tc>
        <w:tc>
          <w:tcPr>
            <w:tcW w:w="5157" w:type="dxa"/>
          </w:tcPr>
          <w:p>
            <w:pPr>
              <w:pStyle w:val="TableParagraph"/>
              <w:spacing w:line="184" w:lineRule="exact"/>
              <w:ind w:left="211"/>
              <w:rPr>
                <w:sz w:val="18"/>
              </w:rPr>
            </w:pPr>
            <w:r>
              <w:rPr>
                <w:sz w:val="18"/>
              </w:rPr>
              <w:t>Introduction to Political Philosophy</w:t>
            </w:r>
          </w:p>
        </w:tc>
        <w:tc>
          <w:tcPr>
            <w:tcW w:w="245" w:type="dxa"/>
          </w:tcPr>
          <w:p>
            <w:pPr>
              <w:pStyle w:val="TableParagraph"/>
              <w:spacing w:line="184" w:lineRule="exact"/>
              <w:ind w:left="44"/>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371</w:t>
            </w:r>
          </w:p>
        </w:tc>
        <w:tc>
          <w:tcPr>
            <w:tcW w:w="5157" w:type="dxa"/>
          </w:tcPr>
          <w:p>
            <w:pPr>
              <w:pStyle w:val="TableParagraph"/>
              <w:ind w:left="210"/>
              <w:rPr>
                <w:sz w:val="18"/>
              </w:rPr>
            </w:pPr>
            <w:r>
              <w:rPr>
                <w:sz w:val="18"/>
              </w:rPr>
              <w:t>Classical Political Philosophy</w:t>
            </w:r>
          </w:p>
        </w:tc>
        <w:tc>
          <w:tcPr>
            <w:tcW w:w="245" w:type="dxa"/>
          </w:tcPr>
          <w:p>
            <w:pPr>
              <w:pStyle w:val="TableParagraph"/>
              <w:ind w:left="41"/>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372</w:t>
            </w:r>
          </w:p>
        </w:tc>
        <w:tc>
          <w:tcPr>
            <w:tcW w:w="5157" w:type="dxa"/>
          </w:tcPr>
          <w:p>
            <w:pPr>
              <w:pStyle w:val="TableParagraph"/>
              <w:ind w:left="210"/>
              <w:rPr>
                <w:sz w:val="18"/>
              </w:rPr>
            </w:pPr>
            <w:r>
              <w:rPr>
                <w:sz w:val="18"/>
              </w:rPr>
              <w:t>Modern Political Philosophy</w:t>
            </w:r>
          </w:p>
        </w:tc>
        <w:tc>
          <w:tcPr>
            <w:tcW w:w="245" w:type="dxa"/>
          </w:tcPr>
          <w:p>
            <w:pPr>
              <w:pStyle w:val="TableParagraph"/>
              <w:ind w:left="43"/>
              <w:jc w:val="center"/>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377</w:t>
            </w:r>
          </w:p>
        </w:tc>
        <w:tc>
          <w:tcPr>
            <w:tcW w:w="5157" w:type="dxa"/>
          </w:tcPr>
          <w:p>
            <w:pPr>
              <w:pStyle w:val="TableParagraph"/>
              <w:spacing w:line="184" w:lineRule="exact"/>
              <w:ind w:left="210"/>
              <w:rPr>
                <w:sz w:val="18"/>
              </w:rPr>
            </w:pPr>
            <w:r>
              <w:rPr>
                <w:sz w:val="18"/>
              </w:rPr>
              <w:t>American Political Thought</w:t>
            </w:r>
          </w:p>
        </w:tc>
        <w:tc>
          <w:tcPr>
            <w:tcW w:w="245" w:type="dxa"/>
          </w:tcPr>
          <w:p>
            <w:pPr>
              <w:pStyle w:val="TableParagraph"/>
              <w:spacing w:line="184" w:lineRule="exact"/>
              <w:ind w:left="42"/>
              <w:jc w:val="center"/>
              <w:rPr>
                <w:sz w:val="18"/>
              </w:rPr>
            </w:pPr>
            <w:r>
              <w:rPr>
                <w:sz w:val="18"/>
              </w:rPr>
              <w:t>3</w:t>
            </w:r>
          </w:p>
        </w:tc>
      </w:tr>
    </w:tbl>
    <w:p>
      <w:pPr>
        <w:pStyle w:val="BodyText"/>
        <w:spacing w:before="6"/>
        <w:rPr>
          <w:b/>
        </w:rPr>
      </w:pPr>
    </w:p>
    <w:p>
      <w:pPr>
        <w:pStyle w:val="BodyText"/>
        <w:spacing w:before="95"/>
        <w:ind w:left="840"/>
      </w:pPr>
      <w:r>
        <w:rPr/>
        <w:t>Effective Fall 2022.</w:t>
      </w:r>
    </w:p>
    <w:p>
      <w:pPr>
        <w:pStyle w:val="ListParagraph"/>
        <w:numPr>
          <w:ilvl w:val="0"/>
          <w:numId w:val="20"/>
        </w:numPr>
        <w:tabs>
          <w:tab w:pos="839" w:val="left" w:leader="none"/>
          <w:tab w:pos="840" w:val="left" w:leader="none"/>
        </w:tabs>
        <w:spacing w:line="240" w:lineRule="auto" w:before="99" w:after="0"/>
        <w:ind w:left="839" w:right="306"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Bachelor</w:t>
      </w:r>
      <w:r>
        <w:rPr>
          <w:b/>
          <w:spacing w:val="-2"/>
          <w:sz w:val="18"/>
        </w:rPr>
        <w:t> </w:t>
      </w:r>
      <w:r>
        <w:rPr>
          <w:b/>
          <w:sz w:val="18"/>
        </w:rPr>
        <w:t>of</w:t>
      </w:r>
      <w:r>
        <w:rPr>
          <w:b/>
          <w:spacing w:val="-3"/>
          <w:sz w:val="18"/>
        </w:rPr>
        <w:t> </w:t>
      </w:r>
      <w:r>
        <w:rPr>
          <w:b/>
          <w:sz w:val="18"/>
        </w:rPr>
        <w:t>Arts</w:t>
      </w:r>
      <w:r>
        <w:rPr>
          <w:b/>
          <w:spacing w:val="-4"/>
          <w:sz w:val="18"/>
        </w:rPr>
        <w:t> </w:t>
      </w:r>
      <w:r>
        <w:rPr>
          <w:sz w:val="18"/>
        </w:rPr>
        <w:t>degree</w:t>
      </w:r>
      <w:r>
        <w:rPr>
          <w:spacing w:val="-3"/>
          <w:sz w:val="18"/>
        </w:rPr>
        <w:t> </w:t>
      </w:r>
      <w:r>
        <w:rPr>
          <w:b/>
          <w:sz w:val="18"/>
        </w:rPr>
        <w:t>in</w:t>
      </w:r>
      <w:r>
        <w:rPr>
          <w:b/>
          <w:spacing w:val="-3"/>
          <w:sz w:val="18"/>
        </w:rPr>
        <w:t> </w:t>
      </w:r>
      <w:r>
        <w:rPr>
          <w:b/>
          <w:sz w:val="18"/>
        </w:rPr>
        <w:t>Political</w:t>
      </w:r>
      <w:r>
        <w:rPr>
          <w:b/>
          <w:spacing w:val="-3"/>
          <w:sz w:val="18"/>
        </w:rPr>
        <w:t> </w:t>
      </w:r>
      <w:r>
        <w:rPr>
          <w:b/>
          <w:sz w:val="18"/>
        </w:rPr>
        <w:t>Science-Prelaw</w:t>
      </w:r>
      <w:r>
        <w:rPr>
          <w:b/>
          <w:spacing w:val="-5"/>
          <w:sz w:val="18"/>
        </w:rPr>
        <w:t> </w:t>
      </w:r>
      <w:r>
        <w:rPr>
          <w:sz w:val="18"/>
        </w:rPr>
        <w:t>in</w:t>
      </w:r>
      <w:r>
        <w:rPr>
          <w:spacing w:val="-4"/>
          <w:sz w:val="18"/>
        </w:rPr>
        <w:t> </w:t>
      </w:r>
      <w:r>
        <w:rPr>
          <w:sz w:val="18"/>
        </w:rPr>
        <w:t>the</w:t>
      </w:r>
      <w:r>
        <w:rPr>
          <w:spacing w:val="-3"/>
          <w:sz w:val="18"/>
        </w:rPr>
        <w:t> </w:t>
      </w:r>
      <w:r>
        <w:rPr>
          <w:sz w:val="18"/>
        </w:rPr>
        <w:t>Department of Political</w:t>
      </w:r>
      <w:r>
        <w:rPr>
          <w:spacing w:val="-1"/>
          <w:sz w:val="18"/>
        </w:rPr>
        <w:t> </w:t>
      </w:r>
      <w:r>
        <w:rPr>
          <w:sz w:val="18"/>
        </w:rPr>
        <w:t>Science.</w:t>
      </w:r>
    </w:p>
    <w:p>
      <w:pPr>
        <w:pStyle w:val="BodyText"/>
        <w:spacing w:before="10"/>
        <w:rPr>
          <w:sz w:val="17"/>
        </w:rPr>
      </w:pPr>
    </w:p>
    <w:p>
      <w:pPr>
        <w:pStyle w:val="Heading3"/>
        <w:numPr>
          <w:ilvl w:val="1"/>
          <w:numId w:val="20"/>
        </w:numPr>
        <w:tabs>
          <w:tab w:pos="1559" w:val="left" w:leader="none"/>
          <w:tab w:pos="1560" w:val="left" w:leader="none"/>
        </w:tabs>
        <w:spacing w:line="240" w:lineRule="auto" w:before="1" w:after="0"/>
        <w:ind w:left="1559" w:right="0" w:hanging="721"/>
        <w:jc w:val="left"/>
      </w:pPr>
      <w:r>
        <w:rPr>
          <w:b w:val="0"/>
        </w:rPr>
        <w:t>Under the heading </w:t>
      </w:r>
      <w:r>
        <w:rPr/>
        <w:t>Requirements for the Bachelor of Arts Degree in Political</w:t>
      </w:r>
      <w:r>
        <w:rPr>
          <w:spacing w:val="-35"/>
        </w:rPr>
        <w:t> </w:t>
      </w:r>
      <w:r>
        <w:rPr/>
        <w:t>Science-Prelaw</w:t>
      </w:r>
    </w:p>
    <w:p>
      <w:pPr>
        <w:pStyle w:val="BodyText"/>
        <w:ind w:left="1559"/>
      </w:pPr>
      <w:r>
        <w:rPr/>
        <w:t>replace item 3. with the following:</w:t>
      </w:r>
    </w:p>
    <w:p>
      <w:pPr>
        <w:pStyle w:val="BodyText"/>
      </w:pPr>
    </w:p>
    <w:p>
      <w:pPr>
        <w:pStyle w:val="ListParagraph"/>
        <w:numPr>
          <w:ilvl w:val="2"/>
          <w:numId w:val="20"/>
        </w:numPr>
        <w:tabs>
          <w:tab w:pos="2279" w:val="left" w:leader="none"/>
          <w:tab w:pos="2280" w:val="left" w:leader="none"/>
        </w:tabs>
        <w:spacing w:line="240" w:lineRule="auto" w:before="0" w:after="0"/>
        <w:ind w:left="2279" w:right="0" w:hanging="721"/>
        <w:jc w:val="left"/>
        <w:rPr>
          <w:sz w:val="18"/>
        </w:rPr>
      </w:pPr>
      <w:r>
        <w:rPr/>
        <w:pict>
          <v:shape style="position:absolute;margin-left:177.501801pt;margin-top:10.61473pt;width:351.65pt;height:186.05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886"/>
                    <w:gridCol w:w="866"/>
                  </w:tblGrid>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100</w:t>
                        </w:r>
                      </w:p>
                    </w:tc>
                    <w:tc>
                      <w:tcPr>
                        <w:tcW w:w="4886" w:type="dxa"/>
                      </w:tcPr>
                      <w:p>
                        <w:pPr>
                          <w:pStyle w:val="TableParagraph"/>
                          <w:spacing w:line="184" w:lineRule="exact"/>
                          <w:ind w:left="210"/>
                          <w:rPr>
                            <w:sz w:val="18"/>
                          </w:rPr>
                        </w:pPr>
                        <w:r>
                          <w:rPr>
                            <w:sz w:val="18"/>
                          </w:rPr>
                          <w:t>Introduction to American Politics</w:t>
                        </w:r>
                      </w:p>
                    </w:tc>
                    <w:tc>
                      <w:tcPr>
                        <w:tcW w:w="866" w:type="dxa"/>
                      </w:tcPr>
                      <w:p>
                        <w:pPr>
                          <w:pStyle w:val="TableParagraph"/>
                          <w:spacing w:line="184" w:lineRule="exact"/>
                          <w:ind w:left="364"/>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200</w:t>
                        </w:r>
                      </w:p>
                    </w:tc>
                    <w:tc>
                      <w:tcPr>
                        <w:tcW w:w="4886" w:type="dxa"/>
                      </w:tcPr>
                      <w:p>
                        <w:pPr>
                          <w:pStyle w:val="TableParagraph"/>
                          <w:spacing w:line="184" w:lineRule="exact"/>
                          <w:ind w:left="211"/>
                          <w:rPr>
                            <w:sz w:val="18"/>
                          </w:rPr>
                        </w:pPr>
                        <w:r>
                          <w:rPr>
                            <w:sz w:val="18"/>
                          </w:rPr>
                          <w:t>Introduction to Political Science</w:t>
                        </w:r>
                      </w:p>
                    </w:tc>
                    <w:tc>
                      <w:tcPr>
                        <w:tcW w:w="866" w:type="dxa"/>
                      </w:tcPr>
                      <w:p>
                        <w:pPr>
                          <w:pStyle w:val="TableParagraph"/>
                          <w:spacing w:line="184" w:lineRule="exact"/>
                          <w:ind w:left="365"/>
                          <w:rPr>
                            <w:sz w:val="18"/>
                          </w:rPr>
                        </w:pPr>
                        <w:r>
                          <w:rPr>
                            <w:sz w:val="18"/>
                          </w:rPr>
                          <w:t>4</w:t>
                        </w:r>
                      </w:p>
                    </w:tc>
                  </w:tr>
                  <w:tr>
                    <w:trPr>
                      <w:trHeight w:val="206" w:hRule="atLeast"/>
                    </w:trPr>
                    <w:tc>
                      <w:tcPr>
                        <w:tcW w:w="7032"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201</w:t>
                        </w:r>
                      </w:p>
                    </w:tc>
                    <w:tc>
                      <w:tcPr>
                        <w:tcW w:w="4886" w:type="dxa"/>
                      </w:tcPr>
                      <w:p>
                        <w:pPr>
                          <w:pStyle w:val="TableParagraph"/>
                          <w:spacing w:line="184" w:lineRule="exact"/>
                          <w:ind w:left="211"/>
                          <w:rPr>
                            <w:sz w:val="18"/>
                          </w:rPr>
                        </w:pPr>
                        <w:r>
                          <w:rPr>
                            <w:sz w:val="18"/>
                          </w:rPr>
                          <w:t>Introduction to Methods of Political Analysis</w:t>
                        </w:r>
                      </w:p>
                    </w:tc>
                    <w:tc>
                      <w:tcPr>
                        <w:tcW w:w="866" w:type="dxa"/>
                      </w:tcPr>
                      <w:p>
                        <w:pPr>
                          <w:pStyle w:val="TableParagraph"/>
                          <w:spacing w:line="184" w:lineRule="exact"/>
                          <w:ind w:left="366"/>
                          <w:rPr>
                            <w:sz w:val="18"/>
                          </w:rPr>
                        </w:pPr>
                        <w:r>
                          <w:rPr>
                            <w:sz w:val="18"/>
                          </w:rPr>
                          <w:t>4</w:t>
                        </w:r>
                      </w:p>
                    </w:tc>
                  </w:tr>
                  <w:tr>
                    <w:trPr>
                      <w:trHeight w:val="203"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202</w:t>
                        </w:r>
                      </w:p>
                    </w:tc>
                    <w:tc>
                      <w:tcPr>
                        <w:tcW w:w="4886" w:type="dxa"/>
                      </w:tcPr>
                      <w:p>
                        <w:pPr>
                          <w:pStyle w:val="TableParagraph"/>
                          <w:spacing w:line="184" w:lineRule="exact"/>
                          <w:ind w:left="211"/>
                          <w:rPr>
                            <w:sz w:val="18"/>
                          </w:rPr>
                        </w:pPr>
                        <w:r>
                          <w:rPr>
                            <w:sz w:val="18"/>
                          </w:rPr>
                          <w:t>Introduction to Data Analytics and the Social Sciences</w:t>
                        </w:r>
                      </w:p>
                    </w:tc>
                    <w:tc>
                      <w:tcPr>
                        <w:tcW w:w="866" w:type="dxa"/>
                      </w:tcPr>
                      <w:p>
                        <w:pPr>
                          <w:pStyle w:val="TableParagraph"/>
                          <w:spacing w:line="184" w:lineRule="exact"/>
                          <w:ind w:left="366"/>
                          <w:rPr>
                            <w:sz w:val="18"/>
                          </w:rPr>
                        </w:pPr>
                        <w:r>
                          <w:rPr>
                            <w:sz w:val="18"/>
                          </w:rPr>
                          <w:t>3</w:t>
                        </w:r>
                      </w:p>
                    </w:tc>
                  </w:tr>
                  <w:tr>
                    <w:trPr>
                      <w:trHeight w:val="207" w:hRule="atLeast"/>
                    </w:trPr>
                    <w:tc>
                      <w:tcPr>
                        <w:tcW w:w="7032" w:type="dxa"/>
                        <w:gridSpan w:val="4"/>
                      </w:tcPr>
                      <w:p>
                        <w:pPr>
                          <w:pStyle w:val="TableParagraph"/>
                          <w:ind w:left="49"/>
                          <w:rPr>
                            <w:sz w:val="18"/>
                          </w:rPr>
                        </w:pPr>
                        <w:r>
                          <w:rPr>
                            <w:sz w:val="18"/>
                          </w:rPr>
                          <w:t>One of the following courses (3 credits):</w:t>
                        </w:r>
                      </w:p>
                    </w:tc>
                  </w:tr>
                  <w:tr>
                    <w:trPr>
                      <w:trHeight w:val="209"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320</w:t>
                        </w:r>
                      </w:p>
                    </w:tc>
                    <w:tc>
                      <w:tcPr>
                        <w:tcW w:w="4886" w:type="dxa"/>
                      </w:tcPr>
                      <w:p>
                        <w:pPr>
                          <w:pStyle w:val="TableParagraph"/>
                          <w:spacing w:line="184" w:lineRule="exact"/>
                          <w:ind w:left="210"/>
                          <w:rPr>
                            <w:sz w:val="18"/>
                          </w:rPr>
                        </w:pPr>
                        <w:r>
                          <w:rPr>
                            <w:sz w:val="18"/>
                          </w:rPr>
                          <w:t>Judicial Politics</w:t>
                        </w:r>
                      </w:p>
                    </w:tc>
                    <w:tc>
                      <w:tcPr>
                        <w:tcW w:w="866" w:type="dxa"/>
                      </w:tcPr>
                      <w:p>
                        <w:pPr>
                          <w:pStyle w:val="TableParagraph"/>
                          <w:spacing w:line="184" w:lineRule="exact"/>
                          <w:ind w:left="364"/>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69" w:right="188"/>
                          <w:jc w:val="center"/>
                          <w:rPr>
                            <w:sz w:val="18"/>
                          </w:rPr>
                        </w:pPr>
                        <w:r>
                          <w:rPr>
                            <w:sz w:val="18"/>
                          </w:rPr>
                          <w:t>321</w:t>
                        </w:r>
                      </w:p>
                    </w:tc>
                    <w:tc>
                      <w:tcPr>
                        <w:tcW w:w="4886" w:type="dxa"/>
                      </w:tcPr>
                      <w:p>
                        <w:pPr>
                          <w:pStyle w:val="TableParagraph"/>
                          <w:spacing w:line="184" w:lineRule="exact"/>
                          <w:ind w:left="210"/>
                          <w:rPr>
                            <w:sz w:val="18"/>
                          </w:rPr>
                        </w:pPr>
                        <w:r>
                          <w:rPr>
                            <w:sz w:val="18"/>
                          </w:rPr>
                          <w:t>Constitutional Law</w:t>
                        </w:r>
                      </w:p>
                    </w:tc>
                    <w:tc>
                      <w:tcPr>
                        <w:tcW w:w="866" w:type="dxa"/>
                      </w:tcPr>
                      <w:p>
                        <w:pPr>
                          <w:pStyle w:val="TableParagraph"/>
                          <w:spacing w:line="184" w:lineRule="exact"/>
                          <w:ind w:left="363"/>
                          <w:rPr>
                            <w:sz w:val="18"/>
                          </w:rPr>
                        </w:pPr>
                        <w:r>
                          <w:rPr>
                            <w:sz w:val="18"/>
                          </w:rPr>
                          <w:t>3</w:t>
                        </w:r>
                      </w:p>
                    </w:tc>
                  </w:tr>
                  <w:tr>
                    <w:trPr>
                      <w:trHeight w:val="206" w:hRule="atLeast"/>
                    </w:trPr>
                    <w:tc>
                      <w:tcPr>
                        <w:tcW w:w="7032"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392</w:t>
                        </w:r>
                      </w:p>
                    </w:tc>
                    <w:tc>
                      <w:tcPr>
                        <w:tcW w:w="4886" w:type="dxa"/>
                      </w:tcPr>
                      <w:p>
                        <w:pPr>
                          <w:pStyle w:val="TableParagraph"/>
                          <w:spacing w:line="184" w:lineRule="exact"/>
                          <w:ind w:left="210"/>
                          <w:rPr>
                            <w:sz w:val="18"/>
                          </w:rPr>
                        </w:pPr>
                        <w:r>
                          <w:rPr>
                            <w:sz w:val="18"/>
                          </w:rPr>
                          <w:t>Special Topics in Political Science</w:t>
                        </w:r>
                      </w:p>
                    </w:tc>
                    <w:tc>
                      <w:tcPr>
                        <w:tcW w:w="866" w:type="dxa"/>
                      </w:tcPr>
                      <w:p>
                        <w:pPr>
                          <w:pStyle w:val="TableParagraph"/>
                          <w:spacing w:line="184" w:lineRule="exact"/>
                          <w:ind w:left="365"/>
                          <w:rPr>
                            <w:sz w:val="18"/>
                          </w:rPr>
                        </w:pPr>
                        <w:r>
                          <w:rPr>
                            <w:sz w:val="18"/>
                          </w:rPr>
                          <w:t>3 to 4</w:t>
                        </w:r>
                      </w:p>
                    </w:tc>
                  </w:tr>
                  <w:tr>
                    <w:trPr>
                      <w:trHeight w:val="203"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397</w:t>
                        </w:r>
                      </w:p>
                    </w:tc>
                    <w:tc>
                      <w:tcPr>
                        <w:tcW w:w="4886" w:type="dxa"/>
                      </w:tcPr>
                      <w:p>
                        <w:pPr>
                          <w:pStyle w:val="TableParagraph"/>
                          <w:spacing w:line="184" w:lineRule="exact"/>
                          <w:ind w:left="210"/>
                          <w:rPr>
                            <w:sz w:val="18"/>
                          </w:rPr>
                        </w:pPr>
                        <w:r>
                          <w:rPr>
                            <w:sz w:val="18"/>
                          </w:rPr>
                          <w:t>Analyzing and Visualizing Data in Politics</w:t>
                        </w:r>
                      </w:p>
                    </w:tc>
                    <w:tc>
                      <w:tcPr>
                        <w:tcW w:w="866" w:type="dxa"/>
                      </w:tcPr>
                      <w:p>
                        <w:pPr>
                          <w:pStyle w:val="TableParagraph"/>
                          <w:spacing w:line="184" w:lineRule="exact"/>
                          <w:ind w:left="366"/>
                          <w:rPr>
                            <w:sz w:val="18"/>
                          </w:rPr>
                        </w:pPr>
                        <w:r>
                          <w:rPr>
                            <w:sz w:val="18"/>
                          </w:rPr>
                          <w:t>3</w:t>
                        </w:r>
                      </w:p>
                    </w:tc>
                  </w:tr>
                  <w:tr>
                    <w:trPr>
                      <w:trHeight w:val="207" w:hRule="atLeast"/>
                    </w:trPr>
                    <w:tc>
                      <w:tcPr>
                        <w:tcW w:w="7032" w:type="dxa"/>
                        <w:gridSpan w:val="4"/>
                      </w:tcPr>
                      <w:p>
                        <w:pPr>
                          <w:pStyle w:val="TableParagraph"/>
                          <w:ind w:left="49"/>
                          <w:rPr>
                            <w:sz w:val="18"/>
                          </w:rPr>
                        </w:pPr>
                        <w:r>
                          <w:rPr>
                            <w:sz w:val="18"/>
                          </w:rPr>
                          <w:t>One of the following courses (4 credits):</w:t>
                        </w:r>
                      </w:p>
                    </w:tc>
                  </w:tr>
                  <w:tr>
                    <w:trPr>
                      <w:trHeight w:val="209"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422</w:t>
                        </w:r>
                      </w:p>
                    </w:tc>
                    <w:tc>
                      <w:tcPr>
                        <w:tcW w:w="4886" w:type="dxa"/>
                      </w:tcPr>
                      <w:p>
                        <w:pPr>
                          <w:pStyle w:val="TableParagraph"/>
                          <w:spacing w:line="184" w:lineRule="exact"/>
                          <w:ind w:left="211"/>
                          <w:rPr>
                            <w:sz w:val="18"/>
                          </w:rPr>
                        </w:pPr>
                        <w:r>
                          <w:rPr>
                            <w:sz w:val="18"/>
                          </w:rPr>
                          <w:t>Seminar in Political Science (W)</w:t>
                        </w:r>
                      </w:p>
                    </w:tc>
                    <w:tc>
                      <w:tcPr>
                        <w:tcW w:w="866" w:type="dxa"/>
                      </w:tcPr>
                      <w:p>
                        <w:pPr>
                          <w:pStyle w:val="TableParagraph"/>
                          <w:spacing w:line="184" w:lineRule="exact"/>
                          <w:ind w:left="366"/>
                          <w:rPr>
                            <w:sz w:val="18"/>
                          </w:rPr>
                        </w:pPr>
                        <w:r>
                          <w:rPr>
                            <w:sz w:val="18"/>
                          </w:rPr>
                          <w:t>4</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481</w:t>
                        </w:r>
                      </w:p>
                    </w:tc>
                    <w:tc>
                      <w:tcPr>
                        <w:tcW w:w="4886" w:type="dxa"/>
                      </w:tcPr>
                      <w:p>
                        <w:pPr>
                          <w:pStyle w:val="TableParagraph"/>
                          <w:spacing w:line="184" w:lineRule="exact"/>
                          <w:ind w:left="210"/>
                          <w:rPr>
                            <w:sz w:val="18"/>
                          </w:rPr>
                        </w:pPr>
                        <w:r>
                          <w:rPr>
                            <w:sz w:val="18"/>
                          </w:rPr>
                          <w:t>Undergraduate Research Seminar</w:t>
                        </w:r>
                      </w:p>
                    </w:tc>
                    <w:tc>
                      <w:tcPr>
                        <w:tcW w:w="866" w:type="dxa"/>
                      </w:tcPr>
                      <w:p>
                        <w:pPr>
                          <w:pStyle w:val="TableParagraph"/>
                          <w:spacing w:line="184" w:lineRule="exact"/>
                          <w:ind w:left="365"/>
                          <w:rPr>
                            <w:sz w:val="18"/>
                          </w:rPr>
                        </w:pPr>
                        <w:r>
                          <w:rPr>
                            <w:sz w:val="18"/>
                          </w:rPr>
                          <w:t>4</w:t>
                        </w:r>
                      </w:p>
                    </w:tc>
                  </w:tr>
                  <w:tr>
                    <w:trPr>
                      <w:trHeight w:val="206" w:hRule="atLeast"/>
                    </w:trPr>
                    <w:tc>
                      <w:tcPr>
                        <w:tcW w:w="7032" w:type="dxa"/>
                        <w:gridSpan w:val="4"/>
                      </w:tcPr>
                      <w:p>
                        <w:pPr>
                          <w:pStyle w:val="TableParagraph"/>
                          <w:spacing w:line="186" w:lineRule="exact"/>
                          <w:ind w:left="49"/>
                          <w:rPr>
                            <w:sz w:val="18"/>
                          </w:rPr>
                        </w:pPr>
                        <w:r>
                          <w:rPr>
                            <w:sz w:val="18"/>
                          </w:rPr>
                          <w:t>One of the following courses (6 credits):</w:t>
                        </w:r>
                      </w:p>
                    </w:tc>
                  </w:tr>
                  <w:tr>
                    <w:trPr>
                      <w:trHeight w:val="210"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140</w:t>
                        </w:r>
                      </w:p>
                    </w:tc>
                    <w:tc>
                      <w:tcPr>
                        <w:tcW w:w="4886" w:type="dxa"/>
                      </w:tcPr>
                      <w:p>
                        <w:pPr>
                          <w:pStyle w:val="TableParagraph"/>
                          <w:spacing w:line="184" w:lineRule="exact"/>
                          <w:ind w:left="211"/>
                          <w:rPr>
                            <w:sz w:val="18"/>
                          </w:rPr>
                        </w:pPr>
                        <w:r>
                          <w:rPr>
                            <w:sz w:val="18"/>
                          </w:rPr>
                          <w:t>Introduction to Comparative Politics</w:t>
                        </w:r>
                      </w:p>
                    </w:tc>
                    <w:tc>
                      <w:tcPr>
                        <w:tcW w:w="866" w:type="dxa"/>
                      </w:tcPr>
                      <w:p>
                        <w:pPr>
                          <w:pStyle w:val="TableParagraph"/>
                          <w:spacing w:line="184" w:lineRule="exact"/>
                          <w:ind w:left="364"/>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7"/>
                          <w:jc w:val="center"/>
                          <w:rPr>
                            <w:sz w:val="18"/>
                          </w:rPr>
                        </w:pPr>
                        <w:r>
                          <w:rPr>
                            <w:sz w:val="18"/>
                          </w:rPr>
                          <w:t>160</w:t>
                        </w:r>
                      </w:p>
                    </w:tc>
                    <w:tc>
                      <w:tcPr>
                        <w:tcW w:w="4886" w:type="dxa"/>
                      </w:tcPr>
                      <w:p>
                        <w:pPr>
                          <w:pStyle w:val="TableParagraph"/>
                          <w:ind w:left="211"/>
                          <w:rPr>
                            <w:sz w:val="18"/>
                          </w:rPr>
                        </w:pPr>
                        <w:r>
                          <w:rPr>
                            <w:sz w:val="18"/>
                          </w:rPr>
                          <w:t>Introduction to International Relations</w:t>
                        </w:r>
                      </w:p>
                    </w:tc>
                    <w:tc>
                      <w:tcPr>
                        <w:tcW w:w="866" w:type="dxa"/>
                      </w:tcPr>
                      <w:p>
                        <w:pPr>
                          <w:pStyle w:val="TableParagraph"/>
                          <w:ind w:left="366"/>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170</w:t>
                        </w:r>
                      </w:p>
                    </w:tc>
                    <w:tc>
                      <w:tcPr>
                        <w:tcW w:w="4886" w:type="dxa"/>
                      </w:tcPr>
                      <w:p>
                        <w:pPr>
                          <w:pStyle w:val="TableParagraph"/>
                          <w:spacing w:line="184" w:lineRule="exact"/>
                          <w:ind w:left="211"/>
                          <w:rPr>
                            <w:sz w:val="18"/>
                          </w:rPr>
                        </w:pPr>
                        <w:r>
                          <w:rPr>
                            <w:sz w:val="18"/>
                          </w:rPr>
                          <w:t>Introduction to Political Philosophy</w:t>
                        </w:r>
                      </w:p>
                    </w:tc>
                    <w:tc>
                      <w:tcPr>
                        <w:tcW w:w="866" w:type="dxa"/>
                      </w:tcPr>
                      <w:p>
                        <w:pPr>
                          <w:pStyle w:val="TableParagraph"/>
                          <w:spacing w:line="184" w:lineRule="exact"/>
                          <w:ind w:left="366"/>
                          <w:rPr>
                            <w:sz w:val="18"/>
                          </w:rPr>
                        </w:pPr>
                        <w:r>
                          <w:rPr>
                            <w:sz w:val="18"/>
                          </w:rPr>
                          <w:t>3</w:t>
                        </w:r>
                      </w:p>
                    </w:tc>
                  </w:tr>
                </w:tbl>
                <w:p>
                  <w:pPr>
                    <w:pStyle w:val="BodyText"/>
                  </w:pPr>
                </w:p>
              </w:txbxContent>
            </v:textbox>
            <w10:wrap type="none"/>
          </v:shape>
        </w:pict>
      </w:r>
      <w:r>
        <w:rPr>
          <w:sz w:val="18"/>
        </w:rPr>
        <w:t>Both of the following course (7</w:t>
      </w:r>
      <w:r>
        <w:rPr>
          <w:spacing w:val="-3"/>
          <w:sz w:val="18"/>
        </w:rPr>
        <w:t> </w:t>
      </w:r>
      <w:r>
        <w:rPr>
          <w:sz w:val="18"/>
        </w:rPr>
        <w:t>credits):</w:t>
      </w:r>
    </w:p>
    <w:p>
      <w:pPr>
        <w:pStyle w:val="BodyText"/>
        <w:rPr>
          <w:sz w:val="20"/>
        </w:rPr>
      </w:pPr>
    </w:p>
    <w:p>
      <w:pPr>
        <w:pStyle w:val="BodyText"/>
        <w:spacing w:before="11"/>
        <w:rPr>
          <w:sz w:val="15"/>
        </w:rPr>
      </w:pPr>
    </w:p>
    <w:p>
      <w:pPr>
        <w:pStyle w:val="BodyText"/>
        <w:ind w:left="1559"/>
      </w:pPr>
      <w:r>
        <w:rPr/>
        <w:t>b.</w:t>
      </w:r>
    </w:p>
    <w:p>
      <w:pPr>
        <w:pStyle w:val="BodyText"/>
        <w:rPr>
          <w:sz w:val="20"/>
        </w:rPr>
      </w:pPr>
    </w:p>
    <w:p>
      <w:pPr>
        <w:pStyle w:val="BodyText"/>
        <w:spacing w:before="1"/>
        <w:rPr>
          <w:sz w:val="16"/>
        </w:rPr>
      </w:pPr>
    </w:p>
    <w:p>
      <w:pPr>
        <w:pStyle w:val="BodyText"/>
        <w:ind w:left="1559"/>
      </w:pPr>
      <w:r>
        <w:rPr/>
        <w:t>c.</w:t>
      </w:r>
    </w:p>
    <w:p>
      <w:pPr>
        <w:pStyle w:val="BodyText"/>
        <w:rPr>
          <w:sz w:val="20"/>
        </w:rPr>
      </w:pPr>
    </w:p>
    <w:p>
      <w:pPr>
        <w:pStyle w:val="BodyText"/>
        <w:spacing w:before="11"/>
        <w:rPr>
          <w:sz w:val="15"/>
        </w:rPr>
      </w:pPr>
    </w:p>
    <w:p>
      <w:pPr>
        <w:pStyle w:val="BodyText"/>
        <w:ind w:left="1559"/>
      </w:pPr>
      <w:r>
        <w:rPr/>
        <w:t>d.</w:t>
      </w:r>
    </w:p>
    <w:p>
      <w:pPr>
        <w:pStyle w:val="BodyText"/>
        <w:rPr>
          <w:sz w:val="20"/>
        </w:rPr>
      </w:pPr>
    </w:p>
    <w:p>
      <w:pPr>
        <w:pStyle w:val="BodyText"/>
        <w:rPr>
          <w:sz w:val="16"/>
        </w:rPr>
      </w:pPr>
    </w:p>
    <w:p>
      <w:pPr>
        <w:pStyle w:val="BodyText"/>
        <w:ind w:left="1559"/>
      </w:pPr>
      <w:r>
        <w:rPr/>
        <w:t>e.</w:t>
      </w:r>
    </w:p>
    <w:p>
      <w:pPr>
        <w:pStyle w:val="BodyText"/>
        <w:rPr>
          <w:sz w:val="20"/>
        </w:rPr>
      </w:pPr>
    </w:p>
    <w:p>
      <w:pPr>
        <w:pStyle w:val="BodyText"/>
        <w:rPr>
          <w:sz w:val="16"/>
        </w:rPr>
      </w:pPr>
    </w:p>
    <w:p>
      <w:pPr>
        <w:pStyle w:val="BodyText"/>
        <w:ind w:left="1559"/>
      </w:pPr>
      <w:r>
        <w:rPr/>
        <w:t>f.</w:t>
      </w:r>
    </w:p>
    <w:p>
      <w:pPr>
        <w:pStyle w:val="BodyText"/>
        <w:rPr>
          <w:sz w:val="20"/>
        </w:rPr>
      </w:pPr>
    </w:p>
    <w:p>
      <w:pPr>
        <w:pStyle w:val="BodyText"/>
        <w:rPr>
          <w:sz w:val="20"/>
        </w:rPr>
      </w:pPr>
    </w:p>
    <w:p>
      <w:pPr>
        <w:pStyle w:val="BodyText"/>
        <w:spacing w:before="161"/>
        <w:ind w:left="2280"/>
      </w:pPr>
      <w:r>
        <w:rPr/>
        <w:t>These courses may also meet subfield requirements.</w:t>
      </w:r>
    </w:p>
    <w:p>
      <w:pPr>
        <w:pStyle w:val="ListParagraph"/>
        <w:numPr>
          <w:ilvl w:val="0"/>
          <w:numId w:val="22"/>
        </w:numPr>
        <w:tabs>
          <w:tab w:pos="2279" w:val="left" w:leader="none"/>
          <w:tab w:pos="2280" w:val="left" w:leader="none"/>
        </w:tabs>
        <w:spacing w:line="240" w:lineRule="auto" w:before="0" w:after="6"/>
        <w:ind w:left="2279" w:right="846" w:hanging="720"/>
        <w:jc w:val="left"/>
        <w:rPr>
          <w:sz w:val="18"/>
        </w:rPr>
      </w:pPr>
      <w:r>
        <w:rPr>
          <w:sz w:val="18"/>
        </w:rPr>
        <w:t>Complete a minimum of three courses in Political Science at the 300 -400 level (12</w:t>
      </w:r>
      <w:r>
        <w:rPr>
          <w:spacing w:val="-4"/>
          <w:sz w:val="18"/>
        </w:rPr>
        <w:t> </w:t>
      </w:r>
      <w:r>
        <w:rPr>
          <w:sz w:val="18"/>
        </w:rPr>
        <w:t>credits).</w:t>
      </w:r>
      <w:r>
        <w:rPr>
          <w:spacing w:val="-4"/>
          <w:sz w:val="18"/>
        </w:rPr>
        <w:t> </w:t>
      </w:r>
      <w:r>
        <w:rPr>
          <w:sz w:val="18"/>
        </w:rPr>
        <w:t>These</w:t>
      </w:r>
      <w:r>
        <w:rPr>
          <w:spacing w:val="-4"/>
          <w:sz w:val="18"/>
        </w:rPr>
        <w:t> </w:t>
      </w:r>
      <w:r>
        <w:rPr>
          <w:sz w:val="18"/>
        </w:rPr>
        <w:t>courses</w:t>
      </w:r>
      <w:r>
        <w:rPr>
          <w:spacing w:val="-4"/>
          <w:sz w:val="18"/>
        </w:rPr>
        <w:t> </w:t>
      </w:r>
      <w:r>
        <w:rPr>
          <w:sz w:val="18"/>
        </w:rPr>
        <w:t>may</w:t>
      </w:r>
      <w:r>
        <w:rPr>
          <w:spacing w:val="-4"/>
          <w:sz w:val="18"/>
        </w:rPr>
        <w:t> </w:t>
      </w:r>
      <w:r>
        <w:rPr>
          <w:sz w:val="18"/>
        </w:rPr>
        <w:t>only</w:t>
      </w:r>
      <w:r>
        <w:rPr>
          <w:spacing w:val="-4"/>
          <w:sz w:val="18"/>
        </w:rPr>
        <w:t> </w:t>
      </w:r>
      <w:r>
        <w:rPr>
          <w:sz w:val="18"/>
        </w:rPr>
        <w:t>count</w:t>
      </w:r>
      <w:r>
        <w:rPr>
          <w:spacing w:val="-3"/>
          <w:sz w:val="18"/>
        </w:rPr>
        <w:t> </w:t>
      </w:r>
      <w:r>
        <w:rPr>
          <w:sz w:val="18"/>
        </w:rPr>
        <w:t>toward</w:t>
      </w:r>
      <w:r>
        <w:rPr>
          <w:spacing w:val="-4"/>
          <w:sz w:val="18"/>
        </w:rPr>
        <w:t> </w:t>
      </w:r>
      <w:r>
        <w:rPr>
          <w:sz w:val="18"/>
        </w:rPr>
        <w:t>the</w:t>
      </w:r>
      <w:r>
        <w:rPr>
          <w:spacing w:val="-4"/>
          <w:sz w:val="18"/>
        </w:rPr>
        <w:t> </w:t>
      </w:r>
      <w:r>
        <w:rPr>
          <w:sz w:val="18"/>
        </w:rPr>
        <w:t>300-400</w:t>
      </w:r>
      <w:r>
        <w:rPr>
          <w:spacing w:val="-4"/>
          <w:sz w:val="18"/>
        </w:rPr>
        <w:t> </w:t>
      </w:r>
      <w:r>
        <w:rPr>
          <w:sz w:val="18"/>
        </w:rPr>
        <w:t>level</w:t>
      </w:r>
      <w:r>
        <w:rPr>
          <w:spacing w:val="-4"/>
          <w:sz w:val="18"/>
        </w:rPr>
        <w:t> </w:t>
      </w:r>
      <w:r>
        <w:rPr>
          <w:sz w:val="18"/>
        </w:rPr>
        <w:t>requirement if completed a second time with the exception of PLS</w:t>
      </w:r>
      <w:r>
        <w:rPr>
          <w:spacing w:val="-8"/>
          <w:sz w:val="18"/>
        </w:rPr>
        <w:t> </w:t>
      </w:r>
      <w:r>
        <w:rPr>
          <w:sz w:val="18"/>
        </w:rPr>
        <w:t>397.</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373"/>
        <w:gridCol w:w="1381"/>
      </w:tblGrid>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392</w:t>
            </w:r>
          </w:p>
        </w:tc>
        <w:tc>
          <w:tcPr>
            <w:tcW w:w="4373" w:type="dxa"/>
          </w:tcPr>
          <w:p>
            <w:pPr>
              <w:pStyle w:val="TableParagraph"/>
              <w:spacing w:line="184" w:lineRule="exact"/>
              <w:ind w:left="209"/>
              <w:rPr>
                <w:sz w:val="18"/>
              </w:rPr>
            </w:pPr>
            <w:r>
              <w:rPr>
                <w:sz w:val="18"/>
              </w:rPr>
              <w:t>Special Topics in Political Science</w:t>
            </w:r>
          </w:p>
        </w:tc>
        <w:tc>
          <w:tcPr>
            <w:tcW w:w="1381" w:type="dxa"/>
          </w:tcPr>
          <w:p>
            <w:pPr>
              <w:pStyle w:val="TableParagraph"/>
              <w:spacing w:line="184" w:lineRule="exact"/>
              <w:ind w:left="877"/>
              <w:rPr>
                <w:sz w:val="18"/>
              </w:rPr>
            </w:pPr>
            <w:r>
              <w:rPr>
                <w:sz w:val="18"/>
              </w:rPr>
              <w:t>3 to 4</w:t>
            </w:r>
          </w:p>
        </w:tc>
      </w:tr>
      <w:tr>
        <w:trPr>
          <w:trHeight w:val="206"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397</w:t>
            </w:r>
          </w:p>
        </w:tc>
        <w:tc>
          <w:tcPr>
            <w:tcW w:w="4373" w:type="dxa"/>
          </w:tcPr>
          <w:p>
            <w:pPr>
              <w:pStyle w:val="TableParagraph"/>
              <w:ind w:left="209"/>
              <w:rPr>
                <w:sz w:val="18"/>
              </w:rPr>
            </w:pPr>
            <w:r>
              <w:rPr>
                <w:sz w:val="18"/>
              </w:rPr>
              <w:t>Analyzing and Visualizing Data in Politics</w:t>
            </w:r>
          </w:p>
        </w:tc>
        <w:tc>
          <w:tcPr>
            <w:tcW w:w="1381" w:type="dxa"/>
          </w:tcPr>
          <w:p>
            <w:pPr>
              <w:pStyle w:val="TableParagraph"/>
              <w:ind w:left="878"/>
              <w:rPr>
                <w:sz w:val="18"/>
              </w:rPr>
            </w:pPr>
            <w:r>
              <w:rPr>
                <w:sz w:val="18"/>
              </w:rPr>
              <w:t>3</w:t>
            </w:r>
          </w:p>
        </w:tc>
      </w:tr>
      <w:tr>
        <w:trPr>
          <w:trHeight w:val="206" w:hRule="atLeast"/>
        </w:trPr>
        <w:tc>
          <w:tcPr>
            <w:tcW w:w="580" w:type="dxa"/>
          </w:tcPr>
          <w:p>
            <w:pPr>
              <w:pStyle w:val="TableParagraph"/>
              <w:rPr>
                <w:sz w:val="18"/>
              </w:rPr>
            </w:pPr>
            <w:r>
              <w:rPr>
                <w:sz w:val="18"/>
              </w:rPr>
              <w:t>PLS</w:t>
            </w:r>
          </w:p>
        </w:tc>
        <w:tc>
          <w:tcPr>
            <w:tcW w:w="701" w:type="dxa"/>
          </w:tcPr>
          <w:p>
            <w:pPr>
              <w:pStyle w:val="TableParagraph"/>
              <w:ind w:left="170" w:right="189"/>
              <w:jc w:val="center"/>
              <w:rPr>
                <w:sz w:val="18"/>
              </w:rPr>
            </w:pPr>
            <w:r>
              <w:rPr>
                <w:sz w:val="18"/>
              </w:rPr>
              <w:t>422</w:t>
            </w:r>
          </w:p>
        </w:tc>
        <w:tc>
          <w:tcPr>
            <w:tcW w:w="4373" w:type="dxa"/>
          </w:tcPr>
          <w:p>
            <w:pPr>
              <w:pStyle w:val="TableParagraph"/>
              <w:ind w:left="209"/>
              <w:rPr>
                <w:sz w:val="18"/>
              </w:rPr>
            </w:pPr>
            <w:r>
              <w:rPr>
                <w:sz w:val="18"/>
              </w:rPr>
              <w:t>Seminar in Political Science (W)</w:t>
            </w:r>
          </w:p>
        </w:tc>
        <w:tc>
          <w:tcPr>
            <w:tcW w:w="1381" w:type="dxa"/>
          </w:tcPr>
          <w:p>
            <w:pPr>
              <w:pStyle w:val="TableParagraph"/>
              <w:ind w:left="877"/>
              <w:rPr>
                <w:sz w:val="18"/>
              </w:rPr>
            </w:pPr>
            <w:r>
              <w:rPr>
                <w:sz w:val="18"/>
              </w:rPr>
              <w:t>4</w:t>
            </w:r>
          </w:p>
        </w:tc>
      </w:tr>
      <w:tr>
        <w:trPr>
          <w:trHeight w:val="204"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481</w:t>
            </w:r>
          </w:p>
        </w:tc>
        <w:tc>
          <w:tcPr>
            <w:tcW w:w="4373" w:type="dxa"/>
          </w:tcPr>
          <w:p>
            <w:pPr>
              <w:pStyle w:val="TableParagraph"/>
              <w:spacing w:line="184" w:lineRule="exact"/>
              <w:ind w:left="209"/>
              <w:rPr>
                <w:sz w:val="18"/>
              </w:rPr>
            </w:pPr>
            <w:r>
              <w:rPr>
                <w:sz w:val="18"/>
              </w:rPr>
              <w:t>Undergraduate Research Seminar</w:t>
            </w:r>
          </w:p>
        </w:tc>
        <w:tc>
          <w:tcPr>
            <w:tcW w:w="1381" w:type="dxa"/>
          </w:tcPr>
          <w:p>
            <w:pPr>
              <w:pStyle w:val="TableParagraph"/>
              <w:spacing w:line="184" w:lineRule="exact"/>
              <w:ind w:left="877"/>
              <w:rPr>
                <w:sz w:val="18"/>
              </w:rPr>
            </w:pPr>
            <w:r>
              <w:rPr>
                <w:sz w:val="18"/>
              </w:rPr>
              <w:t>4</w:t>
            </w:r>
          </w:p>
        </w:tc>
      </w:tr>
      <w:tr>
        <w:trPr>
          <w:trHeight w:val="206" w:hRule="atLeast"/>
        </w:trPr>
        <w:tc>
          <w:tcPr>
            <w:tcW w:w="7035" w:type="dxa"/>
            <w:gridSpan w:val="4"/>
          </w:tcPr>
          <w:p>
            <w:pPr>
              <w:pStyle w:val="TableParagraph"/>
              <w:spacing w:line="186" w:lineRule="exact"/>
              <w:rPr>
                <w:sz w:val="18"/>
              </w:rPr>
            </w:pPr>
            <w:r>
              <w:rPr>
                <w:sz w:val="18"/>
              </w:rPr>
              <w:t>Only one of the following courses may count toward the 300-400 level requirement:</w:t>
            </w:r>
          </w:p>
        </w:tc>
      </w:tr>
      <w:tr>
        <w:trPr>
          <w:trHeight w:val="210"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494</w:t>
            </w:r>
          </w:p>
        </w:tc>
        <w:tc>
          <w:tcPr>
            <w:tcW w:w="4373" w:type="dxa"/>
          </w:tcPr>
          <w:p>
            <w:pPr>
              <w:pStyle w:val="TableParagraph"/>
              <w:spacing w:line="184" w:lineRule="exact"/>
              <w:ind w:left="209"/>
              <w:rPr>
                <w:sz w:val="18"/>
              </w:rPr>
            </w:pPr>
            <w:r>
              <w:rPr>
                <w:sz w:val="18"/>
              </w:rPr>
              <w:t>Field Experience in Political Science</w:t>
            </w:r>
          </w:p>
        </w:tc>
        <w:tc>
          <w:tcPr>
            <w:tcW w:w="1381" w:type="dxa"/>
          </w:tcPr>
          <w:p>
            <w:pPr>
              <w:pStyle w:val="TableParagraph"/>
              <w:spacing w:line="184" w:lineRule="exact"/>
              <w:ind w:left="876"/>
              <w:rPr>
                <w:sz w:val="18"/>
              </w:rPr>
            </w:pPr>
            <w:r>
              <w:rPr>
                <w:sz w:val="18"/>
              </w:rPr>
              <w:t>3 to 4</w:t>
            </w:r>
          </w:p>
        </w:tc>
      </w:tr>
      <w:tr>
        <w:trPr>
          <w:trHeight w:val="203" w:hRule="atLeast"/>
        </w:trPr>
        <w:tc>
          <w:tcPr>
            <w:tcW w:w="580" w:type="dxa"/>
          </w:tcPr>
          <w:p>
            <w:pPr>
              <w:pStyle w:val="TableParagraph"/>
              <w:spacing w:line="184" w:lineRule="exact"/>
              <w:rPr>
                <w:sz w:val="18"/>
              </w:rPr>
            </w:pPr>
            <w:r>
              <w:rPr>
                <w:sz w:val="18"/>
              </w:rPr>
              <w:t>PLS</w:t>
            </w:r>
          </w:p>
        </w:tc>
        <w:tc>
          <w:tcPr>
            <w:tcW w:w="701" w:type="dxa"/>
          </w:tcPr>
          <w:p>
            <w:pPr>
              <w:pStyle w:val="TableParagraph"/>
              <w:spacing w:line="184" w:lineRule="exact"/>
              <w:ind w:left="170" w:right="189"/>
              <w:jc w:val="center"/>
              <w:rPr>
                <w:sz w:val="18"/>
              </w:rPr>
            </w:pPr>
            <w:r>
              <w:rPr>
                <w:sz w:val="18"/>
              </w:rPr>
              <w:t>495</w:t>
            </w:r>
          </w:p>
        </w:tc>
        <w:tc>
          <w:tcPr>
            <w:tcW w:w="4373" w:type="dxa"/>
          </w:tcPr>
          <w:p>
            <w:pPr>
              <w:pStyle w:val="TableParagraph"/>
              <w:spacing w:line="184" w:lineRule="exact"/>
              <w:ind w:left="209"/>
              <w:rPr>
                <w:sz w:val="18"/>
              </w:rPr>
            </w:pPr>
            <w:r>
              <w:rPr>
                <w:sz w:val="18"/>
              </w:rPr>
              <w:t>Independent Study</w:t>
            </w:r>
          </w:p>
        </w:tc>
        <w:tc>
          <w:tcPr>
            <w:tcW w:w="1381" w:type="dxa"/>
          </w:tcPr>
          <w:p>
            <w:pPr>
              <w:pStyle w:val="TableParagraph"/>
              <w:spacing w:line="184" w:lineRule="exact"/>
              <w:ind w:left="877"/>
              <w:rPr>
                <w:sz w:val="18"/>
              </w:rPr>
            </w:pPr>
            <w:r>
              <w:rPr>
                <w:sz w:val="18"/>
              </w:rPr>
              <w:t>1 to 6</w:t>
            </w:r>
          </w:p>
        </w:tc>
      </w:tr>
    </w:tbl>
    <w:p>
      <w:pPr>
        <w:spacing w:after="0" w:line="184" w:lineRule="exact"/>
        <w:rPr>
          <w:sz w:val="18"/>
        </w:rPr>
        <w:sectPr>
          <w:pgSz w:w="12240" w:h="15840"/>
          <w:pgMar w:header="725" w:footer="0" w:top="1120" w:bottom="280" w:left="1320" w:right="1320"/>
        </w:sectPr>
      </w:pPr>
    </w:p>
    <w:p>
      <w:pPr>
        <w:pStyle w:val="BodyText"/>
        <w:spacing w:before="9"/>
        <w:rPr>
          <w:sz w:val="29"/>
        </w:rPr>
      </w:pPr>
    </w:p>
    <w:p>
      <w:pPr>
        <w:pStyle w:val="ListParagraph"/>
        <w:numPr>
          <w:ilvl w:val="0"/>
          <w:numId w:val="22"/>
        </w:numPr>
        <w:tabs>
          <w:tab w:pos="2279" w:val="left" w:leader="none"/>
          <w:tab w:pos="2280" w:val="left" w:leader="none"/>
        </w:tabs>
        <w:spacing w:line="240" w:lineRule="auto" w:before="95" w:after="0"/>
        <w:ind w:left="2280" w:right="385" w:hanging="720"/>
        <w:jc w:val="both"/>
        <w:rPr>
          <w:sz w:val="18"/>
        </w:rPr>
      </w:pPr>
      <w:r>
        <w:rPr>
          <w:sz w:val="18"/>
        </w:rPr>
        <w:t>At</w:t>
      </w:r>
      <w:r>
        <w:rPr>
          <w:spacing w:val="-4"/>
          <w:sz w:val="18"/>
        </w:rPr>
        <w:t> </w:t>
      </w:r>
      <w:r>
        <w:rPr>
          <w:sz w:val="18"/>
        </w:rPr>
        <w:t>least</w:t>
      </w:r>
      <w:r>
        <w:rPr>
          <w:spacing w:val="-4"/>
          <w:sz w:val="18"/>
        </w:rPr>
        <w:t> </w:t>
      </w:r>
      <w:r>
        <w:rPr>
          <w:sz w:val="18"/>
        </w:rPr>
        <w:t>one</w:t>
      </w:r>
      <w:r>
        <w:rPr>
          <w:spacing w:val="-4"/>
          <w:sz w:val="18"/>
        </w:rPr>
        <w:t> </w:t>
      </w:r>
      <w:r>
        <w:rPr>
          <w:sz w:val="18"/>
        </w:rPr>
        <w:t>courses</w:t>
      </w:r>
      <w:r>
        <w:rPr>
          <w:spacing w:val="-4"/>
          <w:sz w:val="18"/>
        </w:rPr>
        <w:t> </w:t>
      </w:r>
      <w:r>
        <w:rPr>
          <w:sz w:val="18"/>
        </w:rPr>
        <w:t>is</w:t>
      </w:r>
      <w:r>
        <w:rPr>
          <w:spacing w:val="-4"/>
          <w:sz w:val="18"/>
        </w:rPr>
        <w:t> </w:t>
      </w:r>
      <w:r>
        <w:rPr>
          <w:sz w:val="18"/>
        </w:rPr>
        <w:t>required</w:t>
      </w:r>
      <w:r>
        <w:rPr>
          <w:spacing w:val="-4"/>
          <w:sz w:val="18"/>
        </w:rPr>
        <w:t> </w:t>
      </w:r>
      <w:r>
        <w:rPr>
          <w:sz w:val="18"/>
        </w:rPr>
        <w:t>from</w:t>
      </w:r>
      <w:r>
        <w:rPr>
          <w:spacing w:val="-4"/>
          <w:sz w:val="18"/>
        </w:rPr>
        <w:t> </w:t>
      </w:r>
      <w:r>
        <w:rPr>
          <w:sz w:val="18"/>
        </w:rPr>
        <w:t>three</w:t>
      </w:r>
      <w:r>
        <w:rPr>
          <w:spacing w:val="-4"/>
          <w:sz w:val="18"/>
        </w:rPr>
        <w:t> </w:t>
      </w:r>
      <w:r>
        <w:rPr>
          <w:sz w:val="18"/>
        </w:rPr>
        <w:t>of</w:t>
      </w:r>
      <w:r>
        <w:rPr>
          <w:spacing w:val="-4"/>
          <w:sz w:val="18"/>
        </w:rPr>
        <w:t> </w:t>
      </w:r>
      <w:r>
        <w:rPr>
          <w:sz w:val="18"/>
        </w:rPr>
        <w:t>the</w:t>
      </w:r>
      <w:r>
        <w:rPr>
          <w:spacing w:val="-3"/>
          <w:sz w:val="18"/>
        </w:rPr>
        <w:t> </w:t>
      </w:r>
      <w:r>
        <w:rPr>
          <w:sz w:val="18"/>
        </w:rPr>
        <w:t>following</w:t>
      </w:r>
      <w:r>
        <w:rPr>
          <w:spacing w:val="-3"/>
          <w:sz w:val="18"/>
        </w:rPr>
        <w:t> </w:t>
      </w:r>
      <w:r>
        <w:rPr>
          <w:sz w:val="18"/>
        </w:rPr>
        <w:t>subfields:</w:t>
      </w:r>
      <w:r>
        <w:rPr>
          <w:spacing w:val="-4"/>
          <w:sz w:val="18"/>
        </w:rPr>
        <w:t> </w:t>
      </w:r>
      <w:r>
        <w:rPr>
          <w:sz w:val="18"/>
        </w:rPr>
        <w:t>American</w:t>
      </w:r>
      <w:r>
        <w:rPr>
          <w:spacing w:val="-4"/>
          <w:sz w:val="18"/>
        </w:rPr>
        <w:t> </w:t>
      </w:r>
      <w:r>
        <w:rPr>
          <w:sz w:val="18"/>
        </w:rPr>
        <w:t>Politics, Comparative Politics, International Politics, or Political Philosophy. These courses may meet the 300-400 level</w:t>
      </w:r>
      <w:r>
        <w:rPr>
          <w:spacing w:val="-1"/>
          <w:sz w:val="18"/>
        </w:rPr>
        <w:t> </w:t>
      </w:r>
      <w:r>
        <w:rPr>
          <w:sz w:val="18"/>
        </w:rPr>
        <w:t>requirement.</w:t>
      </w:r>
    </w:p>
    <w:p>
      <w:pPr>
        <w:pStyle w:val="Heading3"/>
        <w:spacing w:after="6"/>
        <w:jc w:val="both"/>
      </w:pPr>
      <w:r>
        <w:rPr/>
        <w:t>Comparative Politics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5157"/>
        <w:gridCol w:w="245"/>
      </w:tblGrid>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140</w:t>
            </w:r>
          </w:p>
        </w:tc>
        <w:tc>
          <w:tcPr>
            <w:tcW w:w="5157" w:type="dxa"/>
          </w:tcPr>
          <w:p>
            <w:pPr>
              <w:pStyle w:val="TableParagraph"/>
              <w:spacing w:line="184" w:lineRule="exact"/>
              <w:ind w:left="211"/>
              <w:rPr>
                <w:sz w:val="18"/>
              </w:rPr>
            </w:pPr>
            <w:r>
              <w:rPr>
                <w:sz w:val="18"/>
              </w:rPr>
              <w:t>Introduction to Comparative Politics</w:t>
            </w:r>
          </w:p>
        </w:tc>
        <w:tc>
          <w:tcPr>
            <w:tcW w:w="245" w:type="dxa"/>
          </w:tcPr>
          <w:p>
            <w:pPr>
              <w:pStyle w:val="TableParagraph"/>
              <w:spacing w:line="184" w:lineRule="exact"/>
              <w:ind w:left="43"/>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342</w:t>
            </w:r>
          </w:p>
        </w:tc>
        <w:tc>
          <w:tcPr>
            <w:tcW w:w="5157" w:type="dxa"/>
          </w:tcPr>
          <w:p>
            <w:pPr>
              <w:pStyle w:val="TableParagraph"/>
              <w:ind w:left="210"/>
              <w:rPr>
                <w:sz w:val="18"/>
              </w:rPr>
            </w:pPr>
            <w:r>
              <w:rPr>
                <w:sz w:val="18"/>
              </w:rPr>
              <w:t>Comparative Political Economy</w:t>
            </w:r>
          </w:p>
        </w:tc>
        <w:tc>
          <w:tcPr>
            <w:tcW w:w="245" w:type="dxa"/>
          </w:tcPr>
          <w:p>
            <w:pPr>
              <w:pStyle w:val="TableParagraph"/>
              <w:ind w:left="40"/>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344</w:t>
            </w:r>
          </w:p>
        </w:tc>
        <w:tc>
          <w:tcPr>
            <w:tcW w:w="5157" w:type="dxa"/>
          </w:tcPr>
          <w:p>
            <w:pPr>
              <w:pStyle w:val="TableParagraph"/>
              <w:ind w:left="210"/>
              <w:rPr>
                <w:sz w:val="18"/>
              </w:rPr>
            </w:pPr>
            <w:r>
              <w:rPr>
                <w:sz w:val="18"/>
              </w:rPr>
              <w:t>Politics of Developing Areas</w:t>
            </w:r>
          </w:p>
        </w:tc>
        <w:tc>
          <w:tcPr>
            <w:tcW w:w="245" w:type="dxa"/>
          </w:tcPr>
          <w:p>
            <w:pPr>
              <w:pStyle w:val="TableParagraph"/>
              <w:ind w:left="43"/>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345</w:t>
            </w:r>
          </w:p>
        </w:tc>
        <w:tc>
          <w:tcPr>
            <w:tcW w:w="5157" w:type="dxa"/>
          </w:tcPr>
          <w:p>
            <w:pPr>
              <w:pStyle w:val="TableParagraph"/>
              <w:ind w:left="210"/>
              <w:rPr>
                <w:sz w:val="18"/>
              </w:rPr>
            </w:pPr>
            <w:r>
              <w:rPr>
                <w:sz w:val="18"/>
              </w:rPr>
              <w:t>Religion and World Politics</w:t>
            </w:r>
          </w:p>
        </w:tc>
        <w:tc>
          <w:tcPr>
            <w:tcW w:w="245" w:type="dxa"/>
          </w:tcPr>
          <w:p>
            <w:pPr>
              <w:pStyle w:val="TableParagraph"/>
              <w:ind w:left="42"/>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346</w:t>
            </w:r>
          </w:p>
        </w:tc>
        <w:tc>
          <w:tcPr>
            <w:tcW w:w="5157" w:type="dxa"/>
          </w:tcPr>
          <w:p>
            <w:pPr>
              <w:pStyle w:val="TableParagraph"/>
              <w:ind w:left="210"/>
              <w:rPr>
                <w:sz w:val="18"/>
              </w:rPr>
            </w:pPr>
            <w:r>
              <w:rPr>
                <w:sz w:val="18"/>
              </w:rPr>
              <w:t>Middle East Politics</w:t>
            </w:r>
          </w:p>
        </w:tc>
        <w:tc>
          <w:tcPr>
            <w:tcW w:w="245" w:type="dxa"/>
          </w:tcPr>
          <w:p>
            <w:pPr>
              <w:pStyle w:val="TableParagraph"/>
              <w:ind w:left="41"/>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347</w:t>
            </w:r>
          </w:p>
        </w:tc>
        <w:tc>
          <w:tcPr>
            <w:tcW w:w="5157" w:type="dxa"/>
          </w:tcPr>
          <w:p>
            <w:pPr>
              <w:pStyle w:val="TableParagraph"/>
              <w:ind w:left="210"/>
              <w:rPr>
                <w:sz w:val="18"/>
              </w:rPr>
            </w:pPr>
            <w:r>
              <w:rPr>
                <w:sz w:val="18"/>
              </w:rPr>
              <w:t>Democratic Regimes</w:t>
            </w:r>
          </w:p>
        </w:tc>
        <w:tc>
          <w:tcPr>
            <w:tcW w:w="245" w:type="dxa"/>
          </w:tcPr>
          <w:p>
            <w:pPr>
              <w:pStyle w:val="TableParagraph"/>
              <w:ind w:left="41"/>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351</w:t>
            </w:r>
          </w:p>
        </w:tc>
        <w:tc>
          <w:tcPr>
            <w:tcW w:w="5157" w:type="dxa"/>
          </w:tcPr>
          <w:p>
            <w:pPr>
              <w:pStyle w:val="TableParagraph"/>
              <w:ind w:left="210"/>
              <w:rPr>
                <w:sz w:val="18"/>
              </w:rPr>
            </w:pPr>
            <w:r>
              <w:rPr>
                <w:sz w:val="18"/>
              </w:rPr>
              <w:t>African Politics</w:t>
            </w:r>
          </w:p>
        </w:tc>
        <w:tc>
          <w:tcPr>
            <w:tcW w:w="245" w:type="dxa"/>
          </w:tcPr>
          <w:p>
            <w:pPr>
              <w:pStyle w:val="TableParagraph"/>
              <w:ind w:left="42"/>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354</w:t>
            </w:r>
          </w:p>
        </w:tc>
        <w:tc>
          <w:tcPr>
            <w:tcW w:w="5157" w:type="dxa"/>
          </w:tcPr>
          <w:p>
            <w:pPr>
              <w:pStyle w:val="TableParagraph"/>
              <w:ind w:left="210"/>
              <w:rPr>
                <w:sz w:val="18"/>
              </w:rPr>
            </w:pPr>
            <w:r>
              <w:rPr>
                <w:sz w:val="18"/>
              </w:rPr>
              <w:t>Politics of Asia</w:t>
            </w:r>
          </w:p>
        </w:tc>
        <w:tc>
          <w:tcPr>
            <w:tcW w:w="245" w:type="dxa"/>
          </w:tcPr>
          <w:p>
            <w:pPr>
              <w:pStyle w:val="TableParagraph"/>
              <w:ind w:left="42"/>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69" w:right="188"/>
              <w:jc w:val="center"/>
              <w:rPr>
                <w:sz w:val="18"/>
              </w:rPr>
            </w:pPr>
            <w:r>
              <w:rPr>
                <w:sz w:val="18"/>
              </w:rPr>
              <w:t>356</w:t>
            </w:r>
          </w:p>
        </w:tc>
        <w:tc>
          <w:tcPr>
            <w:tcW w:w="5157" w:type="dxa"/>
          </w:tcPr>
          <w:p>
            <w:pPr>
              <w:pStyle w:val="TableParagraph"/>
              <w:ind w:left="210"/>
              <w:rPr>
                <w:sz w:val="18"/>
              </w:rPr>
            </w:pPr>
            <w:r>
              <w:rPr>
                <w:sz w:val="18"/>
              </w:rPr>
              <w:t>Politics of Europe and the European Union</w:t>
            </w:r>
          </w:p>
        </w:tc>
        <w:tc>
          <w:tcPr>
            <w:tcW w:w="245" w:type="dxa"/>
          </w:tcPr>
          <w:p>
            <w:pPr>
              <w:pStyle w:val="TableParagraph"/>
              <w:ind w:left="40"/>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357</w:t>
            </w:r>
          </w:p>
        </w:tc>
        <w:tc>
          <w:tcPr>
            <w:tcW w:w="5157" w:type="dxa"/>
          </w:tcPr>
          <w:p>
            <w:pPr>
              <w:pStyle w:val="TableParagraph"/>
              <w:ind w:left="210"/>
              <w:rPr>
                <w:sz w:val="18"/>
              </w:rPr>
            </w:pPr>
            <w:r>
              <w:rPr>
                <w:sz w:val="18"/>
              </w:rPr>
              <w:t>Politics of English Speaking Democracies</w:t>
            </w:r>
          </w:p>
        </w:tc>
        <w:tc>
          <w:tcPr>
            <w:tcW w:w="245" w:type="dxa"/>
          </w:tcPr>
          <w:p>
            <w:pPr>
              <w:pStyle w:val="TableParagraph"/>
              <w:ind w:left="41"/>
              <w:jc w:val="center"/>
              <w:rPr>
                <w:sz w:val="18"/>
              </w:rPr>
            </w:pPr>
            <w:r>
              <w:rPr>
                <w:sz w:val="18"/>
              </w:rPr>
              <w:t>3</w:t>
            </w:r>
          </w:p>
        </w:tc>
      </w:tr>
      <w:tr>
        <w:trPr>
          <w:trHeight w:val="203"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358</w:t>
            </w:r>
          </w:p>
        </w:tc>
        <w:tc>
          <w:tcPr>
            <w:tcW w:w="5157" w:type="dxa"/>
          </w:tcPr>
          <w:p>
            <w:pPr>
              <w:pStyle w:val="TableParagraph"/>
              <w:spacing w:line="184" w:lineRule="exact"/>
              <w:ind w:left="211"/>
              <w:rPr>
                <w:sz w:val="18"/>
              </w:rPr>
            </w:pPr>
            <w:r>
              <w:rPr>
                <w:sz w:val="18"/>
              </w:rPr>
              <w:t>Politics of the U.S.S.R. and Its Successor States</w:t>
            </w:r>
          </w:p>
        </w:tc>
        <w:tc>
          <w:tcPr>
            <w:tcW w:w="245" w:type="dxa"/>
          </w:tcPr>
          <w:p>
            <w:pPr>
              <w:pStyle w:val="TableParagraph"/>
              <w:spacing w:line="184" w:lineRule="exact"/>
              <w:ind w:left="42"/>
              <w:jc w:val="center"/>
              <w:rPr>
                <w:sz w:val="18"/>
              </w:rPr>
            </w:pPr>
            <w:r>
              <w:rPr>
                <w:sz w:val="18"/>
              </w:rPr>
              <w:t>3</w:t>
            </w:r>
          </w:p>
        </w:tc>
      </w:tr>
      <w:tr>
        <w:trPr>
          <w:trHeight w:val="207" w:hRule="atLeast"/>
        </w:trPr>
        <w:tc>
          <w:tcPr>
            <w:tcW w:w="6682" w:type="dxa"/>
            <w:gridSpan w:val="4"/>
          </w:tcPr>
          <w:p>
            <w:pPr>
              <w:pStyle w:val="TableParagraph"/>
              <w:ind w:left="49"/>
              <w:rPr>
                <w:b/>
                <w:sz w:val="18"/>
              </w:rPr>
            </w:pPr>
            <w:r>
              <w:rPr>
                <w:b/>
                <w:sz w:val="18"/>
              </w:rPr>
              <w:t>International Politics</w:t>
            </w:r>
          </w:p>
        </w:tc>
      </w:tr>
      <w:tr>
        <w:trPr>
          <w:trHeight w:val="209"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160</w:t>
            </w:r>
          </w:p>
        </w:tc>
        <w:tc>
          <w:tcPr>
            <w:tcW w:w="5157" w:type="dxa"/>
          </w:tcPr>
          <w:p>
            <w:pPr>
              <w:pStyle w:val="TableParagraph"/>
              <w:spacing w:line="184" w:lineRule="exact"/>
              <w:ind w:left="211"/>
              <w:rPr>
                <w:sz w:val="18"/>
              </w:rPr>
            </w:pPr>
            <w:r>
              <w:rPr>
                <w:sz w:val="18"/>
              </w:rPr>
              <w:t>Introduction to International Relations</w:t>
            </w:r>
          </w:p>
        </w:tc>
        <w:tc>
          <w:tcPr>
            <w:tcW w:w="245" w:type="dxa"/>
          </w:tcPr>
          <w:p>
            <w:pPr>
              <w:pStyle w:val="TableParagraph"/>
              <w:spacing w:line="184" w:lineRule="exact"/>
              <w:ind w:left="43"/>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362</w:t>
            </w:r>
          </w:p>
        </w:tc>
        <w:tc>
          <w:tcPr>
            <w:tcW w:w="5157" w:type="dxa"/>
          </w:tcPr>
          <w:p>
            <w:pPr>
              <w:pStyle w:val="TableParagraph"/>
              <w:ind w:left="210"/>
              <w:rPr>
                <w:sz w:val="18"/>
              </w:rPr>
            </w:pPr>
            <w:r>
              <w:rPr>
                <w:sz w:val="18"/>
              </w:rPr>
              <w:t>American Foreign Policy and National Security</w:t>
            </w:r>
          </w:p>
        </w:tc>
        <w:tc>
          <w:tcPr>
            <w:tcW w:w="245" w:type="dxa"/>
          </w:tcPr>
          <w:p>
            <w:pPr>
              <w:pStyle w:val="TableParagraph"/>
              <w:ind w:left="41"/>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69" w:right="188"/>
              <w:jc w:val="center"/>
              <w:rPr>
                <w:sz w:val="18"/>
              </w:rPr>
            </w:pPr>
            <w:r>
              <w:rPr>
                <w:sz w:val="18"/>
              </w:rPr>
              <w:t>363</w:t>
            </w:r>
          </w:p>
        </w:tc>
        <w:tc>
          <w:tcPr>
            <w:tcW w:w="5157" w:type="dxa"/>
          </w:tcPr>
          <w:p>
            <w:pPr>
              <w:pStyle w:val="TableParagraph"/>
              <w:ind w:left="211"/>
              <w:rPr>
                <w:sz w:val="18"/>
              </w:rPr>
            </w:pPr>
            <w:r>
              <w:rPr>
                <w:sz w:val="18"/>
              </w:rPr>
              <w:t>International and Domestic Political Conflict</w:t>
            </w:r>
          </w:p>
        </w:tc>
        <w:tc>
          <w:tcPr>
            <w:tcW w:w="245" w:type="dxa"/>
          </w:tcPr>
          <w:p>
            <w:pPr>
              <w:pStyle w:val="TableParagraph"/>
              <w:ind w:left="44"/>
              <w:jc w:val="center"/>
              <w:rPr>
                <w:sz w:val="18"/>
              </w:rPr>
            </w:pPr>
            <w:r>
              <w:rPr>
                <w:sz w:val="18"/>
              </w:rPr>
              <w:t>3</w:t>
            </w:r>
          </w:p>
        </w:tc>
      </w:tr>
      <w:tr>
        <w:trPr>
          <w:trHeight w:val="204"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7"/>
              <w:jc w:val="center"/>
              <w:rPr>
                <w:sz w:val="18"/>
              </w:rPr>
            </w:pPr>
            <w:r>
              <w:rPr>
                <w:sz w:val="18"/>
              </w:rPr>
              <w:t>364</w:t>
            </w:r>
          </w:p>
        </w:tc>
        <w:tc>
          <w:tcPr>
            <w:tcW w:w="5157" w:type="dxa"/>
          </w:tcPr>
          <w:p>
            <w:pPr>
              <w:pStyle w:val="TableParagraph"/>
              <w:spacing w:line="184" w:lineRule="exact"/>
              <w:ind w:left="211"/>
              <w:rPr>
                <w:sz w:val="18"/>
              </w:rPr>
            </w:pPr>
            <w:r>
              <w:rPr>
                <w:sz w:val="18"/>
              </w:rPr>
              <w:t>Politics of the United Nations and International Organizations</w:t>
            </w:r>
          </w:p>
        </w:tc>
        <w:tc>
          <w:tcPr>
            <w:tcW w:w="245" w:type="dxa"/>
          </w:tcPr>
          <w:p>
            <w:pPr>
              <w:pStyle w:val="TableParagraph"/>
              <w:spacing w:line="184" w:lineRule="exact"/>
              <w:ind w:left="45"/>
              <w:jc w:val="center"/>
              <w:rPr>
                <w:sz w:val="18"/>
              </w:rPr>
            </w:pPr>
            <w:r>
              <w:rPr>
                <w:sz w:val="18"/>
              </w:rPr>
              <w:t>3</w:t>
            </w:r>
          </w:p>
        </w:tc>
      </w:tr>
      <w:tr>
        <w:trPr>
          <w:trHeight w:val="206" w:hRule="atLeast"/>
        </w:trPr>
        <w:tc>
          <w:tcPr>
            <w:tcW w:w="6682" w:type="dxa"/>
            <w:gridSpan w:val="4"/>
          </w:tcPr>
          <w:p>
            <w:pPr>
              <w:pStyle w:val="TableParagraph"/>
              <w:spacing w:line="186" w:lineRule="exact"/>
              <w:ind w:left="49"/>
              <w:rPr>
                <w:b/>
                <w:sz w:val="18"/>
              </w:rPr>
            </w:pPr>
            <w:r>
              <w:rPr>
                <w:b/>
                <w:sz w:val="18"/>
              </w:rPr>
              <w:t>Political Philosophy</w:t>
            </w:r>
          </w:p>
        </w:tc>
      </w:tr>
      <w:tr>
        <w:trPr>
          <w:trHeight w:val="210"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170</w:t>
            </w:r>
          </w:p>
        </w:tc>
        <w:tc>
          <w:tcPr>
            <w:tcW w:w="5157" w:type="dxa"/>
          </w:tcPr>
          <w:p>
            <w:pPr>
              <w:pStyle w:val="TableParagraph"/>
              <w:spacing w:line="184" w:lineRule="exact"/>
              <w:ind w:left="210"/>
              <w:rPr>
                <w:sz w:val="18"/>
              </w:rPr>
            </w:pPr>
            <w:r>
              <w:rPr>
                <w:sz w:val="18"/>
              </w:rPr>
              <w:t>Introduction to Political Philosophy</w:t>
            </w:r>
          </w:p>
        </w:tc>
        <w:tc>
          <w:tcPr>
            <w:tcW w:w="245" w:type="dxa"/>
          </w:tcPr>
          <w:p>
            <w:pPr>
              <w:pStyle w:val="TableParagraph"/>
              <w:spacing w:line="184" w:lineRule="exact"/>
              <w:ind w:left="44"/>
              <w:jc w:val="center"/>
              <w:rPr>
                <w:sz w:val="18"/>
              </w:rPr>
            </w:pPr>
            <w:r>
              <w:rPr>
                <w:sz w:val="18"/>
              </w:rPr>
              <w:t>3</w:t>
            </w:r>
          </w:p>
        </w:tc>
      </w:tr>
      <w:tr>
        <w:trPr>
          <w:trHeight w:val="206"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371</w:t>
            </w:r>
          </w:p>
        </w:tc>
        <w:tc>
          <w:tcPr>
            <w:tcW w:w="5157" w:type="dxa"/>
          </w:tcPr>
          <w:p>
            <w:pPr>
              <w:pStyle w:val="TableParagraph"/>
              <w:ind w:left="210"/>
              <w:rPr>
                <w:sz w:val="18"/>
              </w:rPr>
            </w:pPr>
            <w:r>
              <w:rPr>
                <w:sz w:val="18"/>
              </w:rPr>
              <w:t>Classical Political Philosophy</w:t>
            </w:r>
          </w:p>
        </w:tc>
        <w:tc>
          <w:tcPr>
            <w:tcW w:w="245" w:type="dxa"/>
          </w:tcPr>
          <w:p>
            <w:pPr>
              <w:pStyle w:val="TableParagraph"/>
              <w:ind w:left="41"/>
              <w:jc w:val="center"/>
              <w:rPr>
                <w:sz w:val="18"/>
              </w:rPr>
            </w:pPr>
            <w:r>
              <w:rPr>
                <w:sz w:val="18"/>
              </w:rPr>
              <w:t>3</w:t>
            </w:r>
          </w:p>
        </w:tc>
      </w:tr>
      <w:tr>
        <w:trPr>
          <w:trHeight w:val="207" w:hRule="atLeast"/>
        </w:trPr>
        <w:tc>
          <w:tcPr>
            <w:tcW w:w="580" w:type="dxa"/>
          </w:tcPr>
          <w:p>
            <w:pPr>
              <w:pStyle w:val="TableParagraph"/>
              <w:rPr>
                <w:sz w:val="18"/>
              </w:rPr>
            </w:pPr>
            <w:r>
              <w:rPr>
                <w:sz w:val="18"/>
              </w:rPr>
              <w:t>PLS</w:t>
            </w:r>
          </w:p>
        </w:tc>
        <w:tc>
          <w:tcPr>
            <w:tcW w:w="700" w:type="dxa"/>
          </w:tcPr>
          <w:p>
            <w:pPr>
              <w:pStyle w:val="TableParagraph"/>
              <w:ind w:left="170" w:right="188"/>
              <w:jc w:val="center"/>
              <w:rPr>
                <w:sz w:val="18"/>
              </w:rPr>
            </w:pPr>
            <w:r>
              <w:rPr>
                <w:sz w:val="18"/>
              </w:rPr>
              <w:t>372</w:t>
            </w:r>
          </w:p>
        </w:tc>
        <w:tc>
          <w:tcPr>
            <w:tcW w:w="5157" w:type="dxa"/>
          </w:tcPr>
          <w:p>
            <w:pPr>
              <w:pStyle w:val="TableParagraph"/>
              <w:ind w:left="210"/>
              <w:rPr>
                <w:sz w:val="18"/>
              </w:rPr>
            </w:pPr>
            <w:r>
              <w:rPr>
                <w:sz w:val="18"/>
              </w:rPr>
              <w:t>Modern Political Philosophy</w:t>
            </w:r>
          </w:p>
        </w:tc>
        <w:tc>
          <w:tcPr>
            <w:tcW w:w="245" w:type="dxa"/>
          </w:tcPr>
          <w:p>
            <w:pPr>
              <w:pStyle w:val="TableParagraph"/>
              <w:ind w:left="43"/>
              <w:jc w:val="center"/>
              <w:rPr>
                <w:sz w:val="18"/>
              </w:rPr>
            </w:pPr>
            <w:r>
              <w:rPr>
                <w:sz w:val="18"/>
              </w:rPr>
              <w:t>3</w:t>
            </w:r>
          </w:p>
        </w:tc>
      </w:tr>
      <w:tr>
        <w:trPr>
          <w:trHeight w:val="203" w:hRule="atLeast"/>
        </w:trPr>
        <w:tc>
          <w:tcPr>
            <w:tcW w:w="580" w:type="dxa"/>
          </w:tcPr>
          <w:p>
            <w:pPr>
              <w:pStyle w:val="TableParagraph"/>
              <w:spacing w:line="184" w:lineRule="exact"/>
              <w:rPr>
                <w:sz w:val="18"/>
              </w:rPr>
            </w:pPr>
            <w:r>
              <w:rPr>
                <w:sz w:val="18"/>
              </w:rPr>
              <w:t>PLS</w:t>
            </w:r>
          </w:p>
        </w:tc>
        <w:tc>
          <w:tcPr>
            <w:tcW w:w="700" w:type="dxa"/>
          </w:tcPr>
          <w:p>
            <w:pPr>
              <w:pStyle w:val="TableParagraph"/>
              <w:spacing w:line="184" w:lineRule="exact"/>
              <w:ind w:left="170" w:right="188"/>
              <w:jc w:val="center"/>
              <w:rPr>
                <w:sz w:val="18"/>
              </w:rPr>
            </w:pPr>
            <w:r>
              <w:rPr>
                <w:sz w:val="18"/>
              </w:rPr>
              <w:t>377</w:t>
            </w:r>
          </w:p>
        </w:tc>
        <w:tc>
          <w:tcPr>
            <w:tcW w:w="5157" w:type="dxa"/>
          </w:tcPr>
          <w:p>
            <w:pPr>
              <w:pStyle w:val="TableParagraph"/>
              <w:spacing w:line="184" w:lineRule="exact"/>
              <w:ind w:left="210"/>
              <w:rPr>
                <w:sz w:val="18"/>
              </w:rPr>
            </w:pPr>
            <w:r>
              <w:rPr>
                <w:sz w:val="18"/>
              </w:rPr>
              <w:t>American Political Thought</w:t>
            </w:r>
          </w:p>
        </w:tc>
        <w:tc>
          <w:tcPr>
            <w:tcW w:w="245" w:type="dxa"/>
          </w:tcPr>
          <w:p>
            <w:pPr>
              <w:pStyle w:val="TableParagraph"/>
              <w:spacing w:line="184" w:lineRule="exact"/>
              <w:ind w:left="42"/>
              <w:jc w:val="center"/>
              <w:rPr>
                <w:sz w:val="18"/>
              </w:rPr>
            </w:pPr>
            <w:r>
              <w:rPr>
                <w:sz w:val="18"/>
              </w:rPr>
              <w:t>3</w:t>
            </w:r>
          </w:p>
        </w:tc>
      </w:tr>
    </w:tbl>
    <w:p>
      <w:pPr>
        <w:pStyle w:val="BodyText"/>
        <w:rPr>
          <w:b/>
          <w:sz w:val="20"/>
        </w:rPr>
      </w:pPr>
    </w:p>
    <w:p>
      <w:pPr>
        <w:pStyle w:val="BodyText"/>
        <w:rPr>
          <w:b/>
          <w:sz w:val="20"/>
        </w:rPr>
      </w:pPr>
    </w:p>
    <w:p>
      <w:pPr>
        <w:pStyle w:val="BodyText"/>
        <w:spacing w:before="161"/>
        <w:ind w:left="840"/>
      </w:pPr>
      <w:r>
        <w:rPr/>
        <w:t>Effective Fall 2022.</w:t>
      </w:r>
    </w:p>
    <w:p>
      <w:pPr>
        <w:spacing w:after="0"/>
        <w:sectPr>
          <w:pgSz w:w="12240" w:h="15840"/>
          <w:pgMar w:header="725" w:footer="0" w:top="1120" w:bottom="280" w:left="1320" w:right="1320"/>
        </w:sectPr>
      </w:pPr>
    </w:p>
    <w:p>
      <w:pPr>
        <w:pStyle w:val="BodyText"/>
        <w:rPr>
          <w:sz w:val="20"/>
        </w:rPr>
      </w:pPr>
    </w:p>
    <w:p>
      <w:pPr>
        <w:pStyle w:val="Heading1"/>
        <w:spacing w:before="208"/>
        <w:ind w:left="234"/>
        <w:rPr>
          <w:u w:val="none"/>
        </w:rPr>
      </w:pPr>
      <w:r>
        <w:rPr>
          <w:u w:val="thick"/>
        </w:rPr>
        <w:t>PART II - NEW COURSES</w:t>
      </w:r>
    </w:p>
    <w:p>
      <w:pPr>
        <w:pStyle w:val="Heading2"/>
        <w:spacing w:before="207"/>
        <w:rPr>
          <w:u w:val="none"/>
        </w:rPr>
      </w:pPr>
      <w:r>
        <w:rPr>
          <w:u w:val="thick"/>
        </w:rPr>
        <w:t>BIOMEDICAL LABORATORY DIAGNOSTICS PROGRAM</w:t>
      </w:r>
    </w:p>
    <w:p>
      <w:pPr>
        <w:pStyle w:val="BodyText"/>
        <w:spacing w:before="9"/>
        <w:rPr>
          <w:b/>
          <w:sz w:val="9"/>
        </w:rPr>
      </w:pPr>
    </w:p>
    <w:p>
      <w:pPr>
        <w:pStyle w:val="BodyText"/>
        <w:tabs>
          <w:tab w:pos="1560" w:val="left" w:leader="none"/>
        </w:tabs>
        <w:spacing w:line="207" w:lineRule="exact" w:before="94"/>
        <w:ind w:left="120"/>
      </w:pPr>
      <w:r>
        <w:rPr/>
        <w:t>BLD</w:t>
      </w:r>
      <w:r>
        <w:rPr>
          <w:spacing w:val="-1"/>
        </w:rPr>
        <w:t> </w:t>
      </w:r>
      <w:r>
        <w:rPr/>
        <w:t>461</w:t>
        <w:tab/>
        <w:t>Advanced Biomedical</w:t>
      </w:r>
      <w:r>
        <w:rPr>
          <w:spacing w:val="-1"/>
        </w:rPr>
        <w:t> </w:t>
      </w:r>
      <w:r>
        <w:rPr/>
        <w:t>Technologies</w:t>
      </w:r>
    </w:p>
    <w:p>
      <w:pPr>
        <w:pStyle w:val="BodyText"/>
        <w:ind w:left="1560" w:right="576"/>
      </w:pPr>
      <w:r>
        <w:rPr/>
        <w:t>Fall of every year. 3(3-0) P: (BLD 430) and (BLD 434 or MMG 451) RB: BLD 314L R: Open to students in the Biomedical Laboratory Science Major.</w:t>
      </w:r>
    </w:p>
    <w:p>
      <w:pPr>
        <w:pStyle w:val="BodyText"/>
        <w:ind w:left="2280" w:right="229"/>
      </w:pPr>
      <w:r>
        <w:rPr/>
        <w:t>Common and specialized molecular and antibody-based diagnostic technologies applied to medical diagnostics and related biomedical research applications.</w:t>
      </w:r>
    </w:p>
    <w:p>
      <w:pPr>
        <w:pStyle w:val="BodyText"/>
        <w:ind w:left="2280"/>
      </w:pPr>
      <w:r>
        <w:rPr/>
        <w:t>SA: BLD 460</w:t>
      </w:r>
    </w:p>
    <w:p>
      <w:pPr>
        <w:pStyle w:val="BodyText"/>
        <w:spacing w:before="1"/>
        <w:ind w:left="2280"/>
      </w:pPr>
      <w:r>
        <w:rPr/>
        <w:t>Effective Fall 2022</w:t>
      </w:r>
    </w:p>
    <w:p>
      <w:pPr>
        <w:pStyle w:val="BodyText"/>
      </w:pPr>
    </w:p>
    <w:p>
      <w:pPr>
        <w:pStyle w:val="BodyText"/>
        <w:tabs>
          <w:tab w:pos="1560" w:val="left" w:leader="none"/>
        </w:tabs>
        <w:spacing w:line="207" w:lineRule="exact"/>
        <w:ind w:left="120"/>
      </w:pPr>
      <w:r>
        <w:rPr/>
        <w:t>BLD</w:t>
      </w:r>
      <w:r>
        <w:rPr>
          <w:spacing w:val="-2"/>
        </w:rPr>
        <w:t> </w:t>
      </w:r>
      <w:r>
        <w:rPr/>
        <w:t>461L</w:t>
        <w:tab/>
        <w:t>Advanced Biomedical Technologies</w:t>
      </w:r>
      <w:r>
        <w:rPr>
          <w:spacing w:val="-1"/>
        </w:rPr>
        <w:t> </w:t>
      </w:r>
      <w:r>
        <w:rPr/>
        <w:t>Laboratory</w:t>
      </w:r>
    </w:p>
    <w:p>
      <w:pPr>
        <w:pStyle w:val="BodyText"/>
        <w:ind w:left="1560" w:right="246"/>
      </w:pPr>
      <w:r>
        <w:rPr/>
        <w:t>Fall of every year. 1(0-3) P: (BLD 461 or concurrently) and (BLD 314L or concurrently) R: Open to students in the Biomedical Laboratory Science Major.</w:t>
      </w:r>
    </w:p>
    <w:p>
      <w:pPr>
        <w:pStyle w:val="BodyText"/>
        <w:ind w:left="2279"/>
      </w:pPr>
      <w:r>
        <w:rPr/>
        <w:t>Laboratory in molecular and antibody-based technologies with emphasis on clinical and diagnostic applications.</w:t>
      </w:r>
    </w:p>
    <w:p>
      <w:pPr>
        <w:pStyle w:val="BodyText"/>
        <w:ind w:left="2279"/>
      </w:pPr>
      <w:r>
        <w:rPr/>
        <w:t>SA: BLD 430L, BLD 452L</w:t>
      </w:r>
    </w:p>
    <w:p>
      <w:pPr>
        <w:pStyle w:val="BodyText"/>
        <w:ind w:left="2279"/>
      </w:pPr>
      <w:r>
        <w:rPr/>
        <w:t>Effective Fall 2022</w:t>
      </w:r>
    </w:p>
    <w:p>
      <w:pPr>
        <w:pStyle w:val="BodyText"/>
        <w:rPr>
          <w:sz w:val="20"/>
        </w:rPr>
      </w:pPr>
    </w:p>
    <w:p>
      <w:pPr>
        <w:pStyle w:val="BodyText"/>
        <w:spacing w:before="1"/>
        <w:rPr>
          <w:sz w:val="16"/>
        </w:rPr>
      </w:pPr>
    </w:p>
    <w:p>
      <w:pPr>
        <w:pStyle w:val="Heading2"/>
        <w:rPr>
          <w:u w:val="none"/>
        </w:rPr>
      </w:pPr>
      <w:r>
        <w:rPr>
          <w:u w:val="thick"/>
        </w:rPr>
        <w:t>DEPARTMENT OF ENGLISH</w:t>
      </w:r>
    </w:p>
    <w:p>
      <w:pPr>
        <w:pStyle w:val="BodyText"/>
        <w:spacing w:before="8"/>
        <w:rPr>
          <w:b/>
          <w:sz w:val="9"/>
        </w:rPr>
      </w:pPr>
    </w:p>
    <w:p>
      <w:pPr>
        <w:pStyle w:val="BodyText"/>
        <w:tabs>
          <w:tab w:pos="1560" w:val="left" w:leader="none"/>
        </w:tabs>
        <w:spacing w:before="94"/>
        <w:ind w:left="120"/>
      </w:pPr>
      <w:r>
        <w:rPr/>
        <w:t>ENG</w:t>
      </w:r>
      <w:r>
        <w:rPr>
          <w:spacing w:val="-2"/>
        </w:rPr>
        <w:t> </w:t>
      </w:r>
      <w:r>
        <w:rPr/>
        <w:t>315</w:t>
        <w:tab/>
        <w:t>Readings in British Literatures</w:t>
      </w:r>
    </w:p>
    <w:p>
      <w:pPr>
        <w:pStyle w:val="BodyText"/>
        <w:spacing w:before="1"/>
        <w:ind w:left="1560" w:right="246"/>
      </w:pPr>
      <w:r>
        <w:rPr/>
        <w:t>Fall of every year. 3(3-0) A student may earn a maximum of 6 credits in all enrollments for this course. P: {Completion of Tier I Writing Requirement} or (ENG 210 or ENG 211H) RB: 3 credits of literature R: Not open to freshmen.</w:t>
      </w:r>
    </w:p>
    <w:p>
      <w:pPr>
        <w:pStyle w:val="BodyText"/>
        <w:tabs>
          <w:tab w:pos="2279" w:val="left" w:leader="none"/>
        </w:tabs>
        <w:ind w:left="2279" w:right="519" w:hanging="2160"/>
      </w:pPr>
      <w:r>
        <w:rPr/>
        <w:t>REINSTATEMENT</w:t>
        <w:tab/>
        <w:t>Extensive</w:t>
      </w:r>
      <w:r>
        <w:rPr>
          <w:spacing w:val="-5"/>
        </w:rPr>
        <w:t> </w:t>
      </w:r>
      <w:r>
        <w:rPr/>
        <w:t>readings</w:t>
      </w:r>
      <w:r>
        <w:rPr>
          <w:spacing w:val="-4"/>
        </w:rPr>
        <w:t> </w:t>
      </w:r>
      <w:r>
        <w:rPr/>
        <w:t>of</w:t>
      </w:r>
      <w:r>
        <w:rPr>
          <w:spacing w:val="-4"/>
        </w:rPr>
        <w:t> </w:t>
      </w:r>
      <w:r>
        <w:rPr/>
        <w:t>texts</w:t>
      </w:r>
      <w:r>
        <w:rPr>
          <w:spacing w:val="-5"/>
        </w:rPr>
        <w:t> </w:t>
      </w:r>
      <w:r>
        <w:rPr/>
        <w:t>from</w:t>
      </w:r>
      <w:r>
        <w:rPr>
          <w:spacing w:val="-5"/>
        </w:rPr>
        <w:t> </w:t>
      </w:r>
      <w:r>
        <w:rPr/>
        <w:t>the</w:t>
      </w:r>
      <w:r>
        <w:rPr>
          <w:spacing w:val="-4"/>
        </w:rPr>
        <w:t> </w:t>
      </w:r>
      <w:r>
        <w:rPr/>
        <w:t>British</w:t>
      </w:r>
      <w:r>
        <w:rPr>
          <w:spacing w:val="-5"/>
        </w:rPr>
        <w:t> </w:t>
      </w:r>
      <w:r>
        <w:rPr/>
        <w:t>Isles</w:t>
      </w:r>
      <w:r>
        <w:rPr>
          <w:spacing w:val="-4"/>
        </w:rPr>
        <w:t> </w:t>
      </w:r>
      <w:r>
        <w:rPr/>
        <w:t>and</w:t>
      </w:r>
      <w:r>
        <w:rPr>
          <w:spacing w:val="-4"/>
        </w:rPr>
        <w:t> </w:t>
      </w:r>
      <w:r>
        <w:rPr/>
        <w:t>Empire,</w:t>
      </w:r>
      <w:r>
        <w:rPr>
          <w:spacing w:val="-5"/>
        </w:rPr>
        <w:t> </w:t>
      </w:r>
      <w:r>
        <w:rPr/>
        <w:t>selected</w:t>
      </w:r>
      <w:r>
        <w:rPr>
          <w:spacing w:val="-4"/>
        </w:rPr>
        <w:t> </w:t>
      </w:r>
      <w:r>
        <w:rPr/>
        <w:t>across</w:t>
      </w:r>
      <w:r>
        <w:rPr>
          <w:spacing w:val="-4"/>
        </w:rPr>
        <w:t> </w:t>
      </w:r>
      <w:r>
        <w:rPr/>
        <w:t>genres, historical periods, and/or</w:t>
      </w:r>
      <w:r>
        <w:rPr>
          <w:spacing w:val="-1"/>
        </w:rPr>
        <w:t> </w:t>
      </w:r>
      <w:r>
        <w:rPr/>
        <w:t>regions.</w:t>
      </w:r>
    </w:p>
    <w:p>
      <w:pPr>
        <w:pStyle w:val="BodyText"/>
        <w:ind w:left="2279"/>
      </w:pPr>
      <w:r>
        <w:rPr/>
        <w:t>Effective Fall 2022</w:t>
      </w:r>
    </w:p>
    <w:p>
      <w:pPr>
        <w:pStyle w:val="BodyText"/>
        <w:spacing w:before="10"/>
        <w:rPr>
          <w:sz w:val="17"/>
        </w:rPr>
      </w:pPr>
    </w:p>
    <w:p>
      <w:pPr>
        <w:pStyle w:val="BodyText"/>
        <w:tabs>
          <w:tab w:pos="1559" w:val="left" w:leader="none"/>
        </w:tabs>
        <w:spacing w:before="1"/>
        <w:ind w:left="119"/>
      </w:pPr>
      <w:r>
        <w:rPr/>
        <w:t>ENG</w:t>
      </w:r>
      <w:r>
        <w:rPr>
          <w:spacing w:val="-2"/>
        </w:rPr>
        <w:t> </w:t>
      </w:r>
      <w:r>
        <w:rPr/>
        <w:t>317</w:t>
        <w:tab/>
        <w:t>Readings in African and Caribbean</w:t>
      </w:r>
      <w:r>
        <w:rPr>
          <w:spacing w:val="-1"/>
        </w:rPr>
        <w:t> </w:t>
      </w:r>
      <w:r>
        <w:rPr/>
        <w:t>Literatures</w:t>
      </w:r>
    </w:p>
    <w:p>
      <w:pPr>
        <w:pStyle w:val="BodyText"/>
        <w:ind w:left="1559" w:right="237"/>
      </w:pPr>
      <w:r>
        <w:rPr/>
        <w:t>Fall of even years. 3(3-0) P: {(ENG 126 or ENG 140 or ENG 142 or ENG 153 or ENG 204 or ENG 205 or ENG 206 or ENG 218) and (ENG 126 or ENG 140 or ENG 142 or ENG 153 or ENG 204 or</w:t>
      </w:r>
    </w:p>
    <w:p>
      <w:pPr>
        <w:pStyle w:val="BodyText"/>
        <w:ind w:left="1559" w:right="226"/>
      </w:pPr>
      <w:r>
        <w:rPr/>
        <w:t>ENG 205 or ENG 206 or ENG 218)} or (ENG 210 or ENG 211H) RB: Six credits of literature R: Open to undergraduate students in the College of Arts and Letters or in the Department of English or in the Arts and Letters - General Major or in the English Secondary Teaching Major.</w:t>
      </w:r>
    </w:p>
    <w:p>
      <w:pPr>
        <w:pStyle w:val="BodyText"/>
        <w:tabs>
          <w:tab w:pos="2279" w:val="left" w:leader="none"/>
        </w:tabs>
        <w:ind w:left="2279" w:right="519" w:hanging="2160"/>
      </w:pPr>
      <w:r>
        <w:rPr/>
        <w:t>REINSTATEMENT</w:t>
        <w:tab/>
        <w:t>Extensive</w:t>
      </w:r>
      <w:r>
        <w:rPr>
          <w:spacing w:val="-5"/>
        </w:rPr>
        <w:t> </w:t>
      </w:r>
      <w:r>
        <w:rPr/>
        <w:t>readings</w:t>
      </w:r>
      <w:r>
        <w:rPr>
          <w:spacing w:val="-4"/>
        </w:rPr>
        <w:t> </w:t>
      </w:r>
      <w:r>
        <w:rPr/>
        <w:t>of</w:t>
      </w:r>
      <w:r>
        <w:rPr>
          <w:spacing w:val="-5"/>
        </w:rPr>
        <w:t> </w:t>
      </w:r>
      <w:r>
        <w:rPr/>
        <w:t>texts</w:t>
      </w:r>
      <w:r>
        <w:rPr>
          <w:spacing w:val="-4"/>
        </w:rPr>
        <w:t> </w:t>
      </w:r>
      <w:r>
        <w:rPr/>
        <w:t>by</w:t>
      </w:r>
      <w:r>
        <w:rPr>
          <w:spacing w:val="-5"/>
        </w:rPr>
        <w:t> </w:t>
      </w:r>
      <w:r>
        <w:rPr/>
        <w:t>African</w:t>
      </w:r>
      <w:r>
        <w:rPr>
          <w:spacing w:val="-4"/>
        </w:rPr>
        <w:t> </w:t>
      </w:r>
      <w:r>
        <w:rPr/>
        <w:t>and</w:t>
      </w:r>
      <w:r>
        <w:rPr>
          <w:spacing w:val="-4"/>
        </w:rPr>
        <w:t> </w:t>
      </w:r>
      <w:r>
        <w:rPr/>
        <w:t>Caribbean</w:t>
      </w:r>
      <w:r>
        <w:rPr>
          <w:spacing w:val="-5"/>
        </w:rPr>
        <w:t> </w:t>
      </w:r>
      <w:r>
        <w:rPr/>
        <w:t>writers</w:t>
      </w:r>
      <w:r>
        <w:rPr>
          <w:spacing w:val="-4"/>
        </w:rPr>
        <w:t> </w:t>
      </w:r>
      <w:r>
        <w:rPr/>
        <w:t>across</w:t>
      </w:r>
      <w:r>
        <w:rPr>
          <w:spacing w:val="-5"/>
        </w:rPr>
        <w:t> </w:t>
      </w:r>
      <w:r>
        <w:rPr/>
        <w:t>genres,</w:t>
      </w:r>
      <w:r>
        <w:rPr>
          <w:spacing w:val="-4"/>
        </w:rPr>
        <w:t> </w:t>
      </w:r>
      <w:r>
        <w:rPr/>
        <w:t>historical periods, and</w:t>
      </w:r>
      <w:r>
        <w:rPr>
          <w:spacing w:val="-1"/>
        </w:rPr>
        <w:t> </w:t>
      </w:r>
      <w:r>
        <w:rPr/>
        <w:t>regions.</w:t>
      </w:r>
    </w:p>
    <w:p>
      <w:pPr>
        <w:pStyle w:val="BodyText"/>
        <w:ind w:left="2279"/>
      </w:pPr>
      <w:r>
        <w:rPr/>
        <w:t>SA: ENG 363, ENG 463</w:t>
      </w:r>
    </w:p>
    <w:p>
      <w:pPr>
        <w:pStyle w:val="BodyText"/>
        <w:ind w:left="2279"/>
      </w:pPr>
      <w:r>
        <w:rPr/>
        <w:t>Effective Fall 2022</w:t>
      </w:r>
    </w:p>
    <w:p>
      <w:pPr>
        <w:pStyle w:val="BodyText"/>
        <w:rPr>
          <w:sz w:val="20"/>
        </w:rPr>
      </w:pPr>
    </w:p>
    <w:p>
      <w:pPr>
        <w:pStyle w:val="BodyText"/>
        <w:spacing w:before="1"/>
        <w:rPr>
          <w:sz w:val="16"/>
        </w:rPr>
      </w:pPr>
    </w:p>
    <w:p>
      <w:pPr>
        <w:pStyle w:val="Heading2"/>
        <w:ind w:left="236"/>
        <w:rPr>
          <w:u w:val="none"/>
        </w:rPr>
      </w:pPr>
      <w:r>
        <w:rPr>
          <w:u w:val="thick"/>
        </w:rPr>
        <w:t>DEPARTMENT OF FINANCE</w:t>
      </w:r>
    </w:p>
    <w:p>
      <w:pPr>
        <w:pStyle w:val="BodyText"/>
        <w:spacing w:before="8"/>
        <w:rPr>
          <w:b/>
          <w:sz w:val="9"/>
        </w:rPr>
      </w:pPr>
    </w:p>
    <w:p>
      <w:pPr>
        <w:pStyle w:val="BodyText"/>
        <w:tabs>
          <w:tab w:pos="1560" w:val="left" w:leader="none"/>
        </w:tabs>
        <w:spacing w:before="94"/>
        <w:ind w:left="120"/>
      </w:pPr>
      <w:r>
        <w:rPr/>
        <w:t>FI</w:t>
      </w:r>
      <w:r>
        <w:rPr>
          <w:spacing w:val="-1"/>
        </w:rPr>
        <w:t> </w:t>
      </w:r>
      <w:r>
        <w:rPr/>
        <w:t>381</w:t>
        <w:tab/>
        <w:t>Enterprise Risk Management and Insurance Theory</w:t>
      </w:r>
    </w:p>
    <w:p>
      <w:pPr>
        <w:pStyle w:val="BodyText"/>
        <w:spacing w:before="1"/>
        <w:ind w:left="1560" w:right="215"/>
      </w:pPr>
      <w:r>
        <w:rPr/>
        <w:t>Spring of every year. 3(3-0) P: FI 380 R: Open to students in the Insurance and Risk Management Minor.</w:t>
      </w:r>
    </w:p>
    <w:p>
      <w:pPr>
        <w:pStyle w:val="BodyText"/>
        <w:ind w:left="2279" w:right="247"/>
      </w:pPr>
      <w:r>
        <w:rPr/>
        <w:t>Using Enterprise Risk Management to identify and manage business risk in any industry. Risk identification, ERM processes, structures for individual and business-to-business insurance coverages, and new and creative alternative risk management structures.</w:t>
      </w:r>
    </w:p>
    <w:p>
      <w:pPr>
        <w:pStyle w:val="BodyText"/>
        <w:spacing w:line="206" w:lineRule="exact"/>
        <w:ind w:left="2279"/>
      </w:pPr>
      <w:r>
        <w:rPr/>
        <w:t>Effective Spring 2023</w:t>
      </w:r>
    </w:p>
    <w:p>
      <w:pPr>
        <w:pStyle w:val="BodyText"/>
        <w:rPr>
          <w:sz w:val="20"/>
        </w:rPr>
      </w:pPr>
    </w:p>
    <w:p>
      <w:pPr>
        <w:pStyle w:val="BodyText"/>
        <w:spacing w:before="1"/>
        <w:rPr>
          <w:sz w:val="16"/>
        </w:rPr>
      </w:pPr>
    </w:p>
    <w:p>
      <w:pPr>
        <w:pStyle w:val="Heading2"/>
        <w:rPr>
          <w:u w:val="none"/>
        </w:rPr>
      </w:pPr>
      <w:r>
        <w:rPr>
          <w:u w:val="thick"/>
        </w:rPr>
        <w:t>DEPARTMENT OF HISTORY</w:t>
      </w:r>
    </w:p>
    <w:p>
      <w:pPr>
        <w:pStyle w:val="BodyText"/>
        <w:spacing w:before="8"/>
        <w:rPr>
          <w:b/>
          <w:sz w:val="9"/>
        </w:rPr>
      </w:pPr>
    </w:p>
    <w:p>
      <w:pPr>
        <w:pStyle w:val="BodyText"/>
        <w:tabs>
          <w:tab w:pos="1560" w:val="left" w:leader="none"/>
        </w:tabs>
        <w:spacing w:before="95"/>
        <w:ind w:left="1560" w:right="3196" w:hanging="1440"/>
      </w:pPr>
      <w:r>
        <w:rPr/>
        <w:t>HST</w:t>
      </w:r>
      <w:r>
        <w:rPr>
          <w:spacing w:val="-2"/>
        </w:rPr>
        <w:t> </w:t>
      </w:r>
      <w:r>
        <w:rPr/>
        <w:t>804</w:t>
        <w:tab/>
        <w:t>Advanced Research and Professional Development</w:t>
      </w:r>
      <w:r>
        <w:rPr>
          <w:spacing w:val="-27"/>
        </w:rPr>
        <w:t> </w:t>
      </w:r>
      <w:r>
        <w:rPr/>
        <w:t>Seminar Spring of every year. 3(3-0) P: HST</w:t>
      </w:r>
      <w:r>
        <w:rPr>
          <w:spacing w:val="-3"/>
        </w:rPr>
        <w:t> </w:t>
      </w:r>
      <w:r>
        <w:rPr/>
        <w:t>803</w:t>
      </w:r>
    </w:p>
    <w:p>
      <w:pPr>
        <w:pStyle w:val="BodyText"/>
        <w:ind w:left="2280" w:right="436"/>
      </w:pPr>
      <w:r>
        <w:rPr/>
        <w:t>Historical research techniques, methodologies, and professional development. Effective Spring 2024</w:t>
      </w:r>
    </w:p>
    <w:p>
      <w:pPr>
        <w:spacing w:after="0"/>
        <w:sectPr>
          <w:headerReference w:type="default" r:id="rId6"/>
          <w:pgSz w:w="12240" w:h="15840"/>
          <w:pgMar w:header="725" w:footer="0" w:top="1120" w:bottom="280" w:left="1320" w:right="1320"/>
          <w:pgNumType w:start="16"/>
        </w:sectPr>
      </w:pPr>
    </w:p>
    <w:p>
      <w:pPr>
        <w:pStyle w:val="BodyText"/>
        <w:spacing w:before="9"/>
        <w:rPr>
          <w:sz w:val="29"/>
        </w:rPr>
      </w:pPr>
    </w:p>
    <w:p>
      <w:pPr>
        <w:pStyle w:val="BodyText"/>
        <w:tabs>
          <w:tab w:pos="1560" w:val="left" w:leader="none"/>
        </w:tabs>
        <w:spacing w:before="95"/>
        <w:ind w:left="120"/>
      </w:pPr>
      <w:r>
        <w:rPr/>
        <w:t>HST</w:t>
      </w:r>
      <w:r>
        <w:rPr>
          <w:spacing w:val="-2"/>
        </w:rPr>
        <w:t> </w:t>
      </w:r>
      <w:r>
        <w:rPr/>
        <w:t>901</w:t>
        <w:tab/>
        <w:t>Writing the Dissertation</w:t>
      </w:r>
    </w:p>
    <w:p>
      <w:pPr>
        <w:pStyle w:val="BodyText"/>
        <w:ind w:left="1560" w:right="165"/>
      </w:pPr>
      <w:r>
        <w:rPr/>
        <w:t>Fall of every year. Spring of every year. 3(3-0) A student may earn a maximum of 9 credits in all enrollments for this course. R: Open to graduate students in the College of Social Science or in the Department of History or in the History Major.</w:t>
      </w:r>
    </w:p>
    <w:p>
      <w:pPr>
        <w:pStyle w:val="BodyText"/>
        <w:ind w:left="2280" w:right="229"/>
      </w:pPr>
      <w:r>
        <w:rPr/>
        <w:t>Practical and theoretical issues related to the completion of the dissertation thesis. Effective Fall 2022</w:t>
      </w:r>
    </w:p>
    <w:p>
      <w:pPr>
        <w:pStyle w:val="BodyText"/>
        <w:rPr>
          <w:sz w:val="20"/>
        </w:rPr>
      </w:pPr>
    </w:p>
    <w:p>
      <w:pPr>
        <w:pStyle w:val="BodyText"/>
        <w:spacing w:before="1"/>
        <w:rPr>
          <w:sz w:val="16"/>
        </w:rPr>
      </w:pPr>
    </w:p>
    <w:p>
      <w:pPr>
        <w:pStyle w:val="Heading2"/>
        <w:rPr>
          <w:u w:val="none"/>
        </w:rPr>
      </w:pPr>
      <w:r>
        <w:rPr>
          <w:u w:val="thick"/>
        </w:rPr>
        <w:t>COLLEGE OF HUMAN MEDICINE</w:t>
      </w:r>
    </w:p>
    <w:p>
      <w:pPr>
        <w:pStyle w:val="BodyText"/>
        <w:spacing w:before="8"/>
        <w:rPr>
          <w:b/>
          <w:sz w:val="9"/>
        </w:rPr>
      </w:pPr>
    </w:p>
    <w:p>
      <w:pPr>
        <w:pStyle w:val="BodyText"/>
        <w:tabs>
          <w:tab w:pos="1560" w:val="left" w:leader="none"/>
        </w:tabs>
        <w:spacing w:before="94"/>
        <w:ind w:left="120"/>
      </w:pPr>
      <w:r>
        <w:rPr/>
        <w:t>HM</w:t>
      </w:r>
      <w:r>
        <w:rPr>
          <w:spacing w:val="-1"/>
        </w:rPr>
        <w:t> </w:t>
      </w:r>
      <w:r>
        <w:rPr/>
        <w:t>607</w:t>
        <w:tab/>
        <w:t>Medical Reading</w:t>
      </w:r>
      <w:r>
        <w:rPr>
          <w:spacing w:val="-1"/>
        </w:rPr>
        <w:t> </w:t>
      </w:r>
      <w:r>
        <w:rPr/>
        <w:t>Elective</w:t>
      </w:r>
    </w:p>
    <w:p>
      <w:pPr>
        <w:pStyle w:val="BodyText"/>
        <w:spacing w:before="1"/>
        <w:ind w:left="1560" w:right="116"/>
      </w:pPr>
      <w:r>
        <w:rPr/>
        <w:t>Fall of every year. Spring of every year. Summer of every year. 3 to 6 credits. A student may earn a maximum of 6 credits in all enrollments for this course. P: HM 556 R: Open to graduate- professional students in the College of Human Medicine.</w:t>
      </w:r>
    </w:p>
    <w:p>
      <w:pPr>
        <w:pStyle w:val="BodyText"/>
        <w:ind w:left="2280" w:right="436"/>
      </w:pPr>
      <w:r>
        <w:rPr/>
        <w:t>Medical readings and written reflections on resiliency, burnout, humanism in medicine, and patient stories to increase confidence in future physicians.</w:t>
      </w:r>
    </w:p>
    <w:p>
      <w:pPr>
        <w:pStyle w:val="BodyText"/>
        <w:ind w:left="2280" w:right="2967"/>
      </w:pPr>
      <w:r>
        <w:rPr>
          <w:u w:val="single"/>
        </w:rPr>
        <w:t>Request the use of the Pass-No Grade (P-N) system.</w:t>
      </w:r>
      <w:r>
        <w:rPr/>
        <w:t> </w:t>
      </w:r>
      <w:r>
        <w:rPr>
          <w:u w:val="single"/>
        </w:rPr>
        <w:t>Request the use of ET-Extension to postpone grading.</w:t>
      </w:r>
    </w:p>
    <w:p>
      <w:pPr>
        <w:pStyle w:val="BodyText"/>
        <w:ind w:left="2280" w:right="12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Spring 2022</w:t>
      </w:r>
    </w:p>
    <w:p>
      <w:pPr>
        <w:pStyle w:val="BodyText"/>
        <w:rPr>
          <w:sz w:val="20"/>
        </w:rPr>
      </w:pPr>
    </w:p>
    <w:p>
      <w:pPr>
        <w:pStyle w:val="BodyText"/>
        <w:rPr>
          <w:sz w:val="16"/>
        </w:rPr>
      </w:pPr>
    </w:p>
    <w:p>
      <w:pPr>
        <w:pStyle w:val="Heading2"/>
        <w:ind w:left="234"/>
        <w:rPr>
          <w:u w:val="none"/>
        </w:rPr>
      </w:pPr>
      <w:r>
        <w:rPr>
          <w:u w:val="thick"/>
        </w:rPr>
        <w:t>SCHOOL OF JOURNALISM</w:t>
      </w:r>
    </w:p>
    <w:p>
      <w:pPr>
        <w:pStyle w:val="BodyText"/>
        <w:spacing w:before="9"/>
        <w:rPr>
          <w:b/>
          <w:sz w:val="9"/>
        </w:rPr>
      </w:pPr>
    </w:p>
    <w:p>
      <w:pPr>
        <w:pStyle w:val="BodyText"/>
        <w:tabs>
          <w:tab w:pos="1560" w:val="left" w:leader="none"/>
        </w:tabs>
        <w:spacing w:line="207" w:lineRule="exact" w:before="94"/>
        <w:ind w:left="120"/>
      </w:pPr>
      <w:r>
        <w:rPr/>
        <w:t>JRN</w:t>
      </w:r>
      <w:r>
        <w:rPr>
          <w:spacing w:val="-2"/>
        </w:rPr>
        <w:t> </w:t>
      </w:r>
      <w:r>
        <w:rPr/>
        <w:t>404</w:t>
        <w:tab/>
        <w:t>Sports Broadcast and Production</w:t>
      </w:r>
    </w:p>
    <w:p>
      <w:pPr>
        <w:pStyle w:val="BodyText"/>
        <w:ind w:left="1560"/>
      </w:pPr>
      <w:r>
        <w:rPr/>
        <w:t>Fall of every year. Spring of every year. 3(0-6) A student may earn a maximum of 12 credits in all enrollments for this course. R: Approval of department.</w:t>
      </w:r>
    </w:p>
    <w:p>
      <w:pPr>
        <w:pStyle w:val="BodyText"/>
        <w:ind w:left="2280" w:right="346"/>
      </w:pPr>
      <w:r>
        <w:rPr/>
        <w:t>Hands-on broadcast sports reporting, storytelling in a team setting focused on Michigan State University athletics. Report on-the-field sporting events and help produce weekly sports broadcasts. Basic camera operation, live sports event producing, broadcast and sideline reporting, anchoring, play-by-play announcing, floor direction, teleprompter operation and use, camera and soundboard operation, social media engagement.</w:t>
      </w:r>
    </w:p>
    <w:p>
      <w:pPr>
        <w:pStyle w:val="BodyText"/>
        <w:spacing w:before="1"/>
        <w:ind w:left="2280"/>
      </w:pPr>
      <w:r>
        <w:rPr/>
        <w:t>Effective Fall 2022</w:t>
      </w:r>
    </w:p>
    <w:p>
      <w:pPr>
        <w:pStyle w:val="BodyText"/>
      </w:pPr>
    </w:p>
    <w:p>
      <w:pPr>
        <w:pStyle w:val="BodyText"/>
        <w:tabs>
          <w:tab w:pos="1560" w:val="left" w:leader="none"/>
        </w:tabs>
        <w:spacing w:line="207" w:lineRule="exact"/>
        <w:ind w:left="120"/>
      </w:pPr>
      <w:r>
        <w:rPr/>
        <w:t>JRN</w:t>
      </w:r>
      <w:r>
        <w:rPr>
          <w:spacing w:val="-2"/>
        </w:rPr>
        <w:t> </w:t>
      </w:r>
      <w:r>
        <w:rPr/>
        <w:t>406A</w:t>
        <w:tab/>
        <w:t>Broadcast News III: Advanced Reporting</w:t>
      </w:r>
    </w:p>
    <w:p>
      <w:pPr>
        <w:pStyle w:val="BodyText"/>
        <w:ind w:left="1560"/>
      </w:pPr>
      <w:r>
        <w:rPr/>
        <w:t>Fall of every year. Spring of every year. 3(2-2) A student may earn a maximum of 6 credits in all enrollments for this course. P: JRN 403 or approval of department R: Approval of department. A student may earn a maximum of 12 credits JRN 406A and 406B.</w:t>
      </w:r>
    </w:p>
    <w:p>
      <w:pPr>
        <w:pStyle w:val="BodyText"/>
        <w:ind w:left="2280"/>
      </w:pPr>
      <w:r>
        <w:rPr/>
        <w:t>Announcing and reporting for broadcast news. Honing skills in video, audio, broadcast writing, news storytelling, interviewing and reporting. Develop social media strategies for journalism content and create a professional portfolio for future employers.</w:t>
      </w:r>
    </w:p>
    <w:p>
      <w:pPr>
        <w:pStyle w:val="BodyText"/>
        <w:spacing w:line="206" w:lineRule="exact"/>
        <w:ind w:left="2280"/>
      </w:pPr>
      <w:r>
        <w:rPr/>
        <w:t>Effective Fall</w:t>
      </w:r>
      <w:r>
        <w:rPr>
          <w:spacing w:val="-14"/>
        </w:rPr>
        <w:t> </w:t>
      </w:r>
      <w:r>
        <w:rPr/>
        <w:t>2022</w:t>
      </w:r>
    </w:p>
    <w:p>
      <w:pPr>
        <w:pStyle w:val="BodyText"/>
      </w:pPr>
    </w:p>
    <w:p>
      <w:pPr>
        <w:pStyle w:val="BodyText"/>
        <w:tabs>
          <w:tab w:pos="1560" w:val="left" w:leader="none"/>
        </w:tabs>
        <w:ind w:left="120"/>
      </w:pPr>
      <w:r>
        <w:rPr/>
        <w:t>JRN</w:t>
      </w:r>
      <w:r>
        <w:rPr>
          <w:spacing w:val="-2"/>
        </w:rPr>
        <w:t> </w:t>
      </w:r>
      <w:r>
        <w:rPr/>
        <w:t>406B</w:t>
        <w:tab/>
        <w:t>Broadcast News</w:t>
      </w:r>
      <w:r>
        <w:rPr>
          <w:spacing w:val="-16"/>
        </w:rPr>
        <w:t> </w:t>
      </w:r>
      <w:r>
        <w:rPr/>
        <w:t>Producing</w:t>
      </w:r>
    </w:p>
    <w:p>
      <w:pPr>
        <w:pStyle w:val="BodyText"/>
        <w:spacing w:before="1"/>
        <w:ind w:left="1560" w:right="406"/>
      </w:pPr>
      <w:r>
        <w:rPr/>
        <w:t>Fall of every year. Spring of every year. 3(0-6) A student may earn a maximum of 6 credits in all enrollments for this course. R: Approval of department. A student may earn a maximum of 12 credits JRN 406A and 406B.</w:t>
      </w:r>
    </w:p>
    <w:p>
      <w:pPr>
        <w:pStyle w:val="BodyText"/>
        <w:ind w:left="2280" w:right="312"/>
      </w:pPr>
      <w:r>
        <w:rPr/>
        <w:t>Work behind the scenes to produce the weekly award-winning student newscast, "Focal Point." Put together a newscast rundown, write for newscasts, run social media feeds, post content to digital platforms and work with reporters and anchors as part of a team. Effective Fall 2022</w:t>
      </w:r>
    </w:p>
    <w:p>
      <w:pPr>
        <w:spacing w:after="0"/>
        <w:sectPr>
          <w:pgSz w:w="12240" w:h="15840"/>
          <w:pgMar w:header="725" w:footer="0" w:top="1120" w:bottom="280" w:left="1320" w:right="1320"/>
        </w:sectPr>
      </w:pPr>
    </w:p>
    <w:p>
      <w:pPr>
        <w:pStyle w:val="BodyText"/>
        <w:spacing w:before="9"/>
        <w:rPr>
          <w:sz w:val="29"/>
        </w:rPr>
      </w:pPr>
    </w:p>
    <w:p>
      <w:pPr>
        <w:pStyle w:val="BodyText"/>
        <w:tabs>
          <w:tab w:pos="1560" w:val="left" w:leader="none"/>
        </w:tabs>
        <w:spacing w:before="95"/>
        <w:ind w:left="120"/>
      </w:pPr>
      <w:r>
        <w:rPr/>
        <w:t>JRN</w:t>
      </w:r>
      <w:r>
        <w:rPr>
          <w:spacing w:val="-2"/>
        </w:rPr>
        <w:t> </w:t>
      </w:r>
      <w:r>
        <w:rPr/>
        <w:t>488</w:t>
        <w:tab/>
        <w:t>Visual Storytelling in Kenya</w:t>
      </w:r>
    </w:p>
    <w:p>
      <w:pPr>
        <w:pStyle w:val="BodyText"/>
        <w:spacing w:line="207" w:lineRule="exact"/>
        <w:ind w:left="1560"/>
      </w:pPr>
      <w:r>
        <w:rPr/>
        <w:t>Summer of every year. Africa, Africa, Africa 4(2-4) R: Approval of department.</w:t>
      </w:r>
    </w:p>
    <w:p>
      <w:pPr>
        <w:pStyle w:val="BodyText"/>
        <w:ind w:left="2280" w:right="226"/>
      </w:pPr>
      <w:r>
        <w:rPr/>
        <w:t>Education abroad. Connect with East African visual storytellers, including photographers, filmmakers, visual artists, and designers. Visit museums, galleries, studios, media and advertising companies. Practical experience includes creating, editing, and packaging visual content. Partner with a non-profit to create a project supporting their mission while building your portfolios and resumes. Learn about sustained dialogue, a process that seeks to transform relationships for the better through meaningful dialogue. Travel on safari in the Kenyan wilderness.</w:t>
      </w:r>
    </w:p>
    <w:p>
      <w:pPr>
        <w:pStyle w:val="BodyText"/>
        <w:spacing w:line="207" w:lineRule="exact" w:before="1"/>
        <w:ind w:left="2280"/>
      </w:pPr>
      <w:r>
        <w:rPr>
          <w:u w:val="single"/>
        </w:rPr>
        <w:t>Request the use of ET-Extension to postpone grading.</w:t>
      </w:r>
    </w:p>
    <w:p>
      <w:pPr>
        <w:pStyle w:val="BodyText"/>
        <w:ind w:left="2280" w:right="12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Summer 2022</w:t>
      </w:r>
    </w:p>
    <w:p>
      <w:pPr>
        <w:pStyle w:val="BodyText"/>
        <w:rPr>
          <w:sz w:val="20"/>
        </w:rPr>
      </w:pPr>
    </w:p>
    <w:p>
      <w:pPr>
        <w:pStyle w:val="BodyText"/>
        <w:rPr>
          <w:sz w:val="16"/>
        </w:rPr>
      </w:pPr>
    </w:p>
    <w:p>
      <w:pPr>
        <w:pStyle w:val="Heading2"/>
        <w:spacing w:before="1"/>
        <w:rPr>
          <w:u w:val="none"/>
        </w:rPr>
      </w:pPr>
      <w:r>
        <w:rPr>
          <w:u w:val="thick"/>
        </w:rPr>
        <w:t>DEPARTMENT OF MANAGEMENT</w:t>
      </w:r>
    </w:p>
    <w:p>
      <w:pPr>
        <w:pStyle w:val="BodyText"/>
        <w:spacing w:before="8"/>
        <w:rPr>
          <w:b/>
          <w:sz w:val="9"/>
        </w:rPr>
      </w:pPr>
    </w:p>
    <w:p>
      <w:pPr>
        <w:pStyle w:val="BodyText"/>
        <w:tabs>
          <w:tab w:pos="1559" w:val="left" w:leader="none"/>
        </w:tabs>
        <w:spacing w:line="207" w:lineRule="exact" w:before="94"/>
        <w:ind w:left="120"/>
      </w:pPr>
      <w:r>
        <w:rPr/>
        <w:t>MGT</w:t>
      </w:r>
      <w:r>
        <w:rPr>
          <w:spacing w:val="-2"/>
        </w:rPr>
        <w:t> </w:t>
      </w:r>
      <w:r>
        <w:rPr/>
        <w:t>828</w:t>
        <w:tab/>
        <w:t>Strategic Control</w:t>
      </w:r>
    </w:p>
    <w:p>
      <w:pPr>
        <w:pStyle w:val="BodyText"/>
        <w:ind w:left="1560"/>
      </w:pPr>
      <w:r>
        <w:rPr/>
        <w:t>Fall of every year. Spring of every year. Summer of every year. 1 to 2 credits. P: MGT 850 or MBA 850 R: Open to master's students in the Eli Broad College of Business and The Eli Broad Graduate School of Management and not open to MBA students in the Master of Business Administration in Business Administration or approval of department. Not open to students with credit in ACC 841.</w:t>
      </w:r>
    </w:p>
    <w:p>
      <w:pPr>
        <w:pStyle w:val="BodyText"/>
        <w:ind w:left="2280" w:right="256"/>
      </w:pPr>
      <w:r>
        <w:rPr/>
        <w:t>Design of strategic management control systems and use of managerial accounting data to support strategy implementation, performance monitoring, and change.</w:t>
      </w:r>
    </w:p>
    <w:p>
      <w:pPr>
        <w:pStyle w:val="BodyText"/>
        <w:ind w:left="2280"/>
      </w:pPr>
      <w:r>
        <w:rPr/>
        <w:t>Effective Fall 2022</w:t>
      </w:r>
    </w:p>
    <w:p>
      <w:pPr>
        <w:pStyle w:val="BodyText"/>
      </w:pPr>
    </w:p>
    <w:p>
      <w:pPr>
        <w:pStyle w:val="BodyText"/>
        <w:tabs>
          <w:tab w:pos="1559" w:val="left" w:leader="none"/>
        </w:tabs>
        <w:ind w:left="120"/>
      </w:pPr>
      <w:r>
        <w:rPr/>
        <w:t>MGT</w:t>
      </w:r>
      <w:r>
        <w:rPr>
          <w:spacing w:val="-2"/>
        </w:rPr>
        <w:t> </w:t>
      </w:r>
      <w:r>
        <w:rPr/>
        <w:t>843</w:t>
        <w:tab/>
        <w:t>Innovation and</w:t>
      </w:r>
      <w:r>
        <w:rPr>
          <w:spacing w:val="1"/>
        </w:rPr>
        <w:t> </w:t>
      </w:r>
      <w:r>
        <w:rPr/>
        <w:t>Entrepreneurship</w:t>
      </w:r>
    </w:p>
    <w:p>
      <w:pPr>
        <w:pStyle w:val="BodyText"/>
        <w:spacing w:before="1"/>
        <w:ind w:left="1560" w:right="136"/>
      </w:pPr>
      <w:r>
        <w:rPr/>
        <w:t>Fall of every year. Spring of every year. Summer of every year. 1 to 2 credits. P: MGT 850 R: Open to master's students in the Eli Broad College of Business and The Eli Broad Graduate School of Management and not open to MBA students in the Master of Business Administration in Business Administration or approval of department. Not open to students with credit in MGT 852 or PIM 832.</w:t>
      </w:r>
    </w:p>
    <w:p>
      <w:pPr>
        <w:pStyle w:val="BodyText"/>
        <w:ind w:left="2279" w:right="3128"/>
      </w:pPr>
      <w:r>
        <w:rPr/>
        <w:t>Managing innovation and launching a new business. Effective Fall 2022</w:t>
      </w:r>
    </w:p>
    <w:p>
      <w:pPr>
        <w:pStyle w:val="BodyText"/>
        <w:rPr>
          <w:sz w:val="20"/>
        </w:rPr>
      </w:pPr>
    </w:p>
    <w:p>
      <w:pPr>
        <w:pStyle w:val="BodyText"/>
        <w:rPr>
          <w:sz w:val="16"/>
        </w:rPr>
      </w:pPr>
    </w:p>
    <w:p>
      <w:pPr>
        <w:pStyle w:val="Heading2"/>
        <w:rPr>
          <w:u w:val="none"/>
        </w:rPr>
      </w:pPr>
      <w:r>
        <w:rPr>
          <w:u w:val="thick"/>
        </w:rPr>
        <w:t>DEPARTMENT OF TEACHER EDUCATION</w:t>
      </w:r>
    </w:p>
    <w:p>
      <w:pPr>
        <w:pStyle w:val="BodyText"/>
        <w:spacing w:before="9"/>
        <w:rPr>
          <w:b/>
          <w:sz w:val="9"/>
        </w:rPr>
      </w:pPr>
    </w:p>
    <w:p>
      <w:pPr>
        <w:pStyle w:val="BodyText"/>
        <w:tabs>
          <w:tab w:pos="1559" w:val="left" w:leader="none"/>
        </w:tabs>
        <w:spacing w:line="207" w:lineRule="exact" w:before="94"/>
        <w:ind w:left="120"/>
      </w:pPr>
      <w:r>
        <w:rPr/>
        <w:t>TE</w:t>
      </w:r>
      <w:r>
        <w:rPr>
          <w:spacing w:val="-1"/>
        </w:rPr>
        <w:t> </w:t>
      </w:r>
      <w:r>
        <w:rPr/>
        <w:t>342</w:t>
        <w:tab/>
        <w:t>Teaching Methods for (Bi)multilingual</w:t>
      </w:r>
      <w:r>
        <w:rPr>
          <w:spacing w:val="-2"/>
        </w:rPr>
        <w:t> </w:t>
      </w:r>
      <w:r>
        <w:rPr/>
        <w:t>Learners</w:t>
      </w:r>
    </w:p>
    <w:p>
      <w:pPr>
        <w:pStyle w:val="BodyText"/>
        <w:ind w:left="1560" w:right="404"/>
      </w:pPr>
      <w:r>
        <w:rPr/>
        <w:t>Fall of every year. Spring of every year. Summer of every year. 3(3-1) P: (TE 341 and LLT 307) and completion of Tier I writing requirement RB: Documented experience learning a second language equivalent to two semesters’ worth of college-level study in order to gain an understanding and appreciation of the processes of learning an additional language. R: Open to students in the Teaching English to Speakers of Other Languages Disciplinary Teaching Minor.</w:t>
      </w:r>
    </w:p>
    <w:p>
      <w:pPr>
        <w:pStyle w:val="BodyText"/>
        <w:spacing w:before="1"/>
        <w:ind w:left="2280" w:right="568"/>
        <w:jc w:val="both"/>
      </w:pPr>
      <w:r>
        <w:rPr/>
        <w:t>Pedagogical principles based on research of language development in bi/multilingual students</w:t>
      </w:r>
      <w:r>
        <w:rPr>
          <w:spacing w:val="-5"/>
        </w:rPr>
        <w:t> </w:t>
      </w:r>
      <w:r>
        <w:rPr/>
        <w:t>in</w:t>
      </w:r>
      <w:r>
        <w:rPr>
          <w:spacing w:val="-5"/>
        </w:rPr>
        <w:t> </w:t>
      </w:r>
      <w:r>
        <w:rPr/>
        <w:t>the</w:t>
      </w:r>
      <w:r>
        <w:rPr>
          <w:spacing w:val="-5"/>
        </w:rPr>
        <w:t> </w:t>
      </w:r>
      <w:r>
        <w:rPr/>
        <w:t>K-12</w:t>
      </w:r>
      <w:r>
        <w:rPr>
          <w:spacing w:val="-5"/>
        </w:rPr>
        <w:t> </w:t>
      </w:r>
      <w:r>
        <w:rPr/>
        <w:t>system.</w:t>
      </w:r>
      <w:r>
        <w:rPr>
          <w:spacing w:val="-5"/>
        </w:rPr>
        <w:t> </w:t>
      </w:r>
      <w:r>
        <w:rPr/>
        <w:t>Methods</w:t>
      </w:r>
      <w:r>
        <w:rPr>
          <w:spacing w:val="-5"/>
        </w:rPr>
        <w:t> </w:t>
      </w:r>
      <w:r>
        <w:rPr/>
        <w:t>of</w:t>
      </w:r>
      <w:r>
        <w:rPr>
          <w:spacing w:val="-5"/>
        </w:rPr>
        <w:t> </w:t>
      </w:r>
      <w:r>
        <w:rPr/>
        <w:t>standards-based</w:t>
      </w:r>
      <w:r>
        <w:rPr>
          <w:spacing w:val="-4"/>
        </w:rPr>
        <w:t> </w:t>
      </w:r>
      <w:r>
        <w:rPr/>
        <w:t>curricular</w:t>
      </w:r>
      <w:r>
        <w:rPr>
          <w:spacing w:val="-5"/>
        </w:rPr>
        <w:t> </w:t>
      </w:r>
      <w:r>
        <w:rPr/>
        <w:t>and</w:t>
      </w:r>
      <w:r>
        <w:rPr>
          <w:spacing w:val="-5"/>
        </w:rPr>
        <w:t> </w:t>
      </w:r>
      <w:r>
        <w:rPr/>
        <w:t>instructional design. Issues of assessment for (bi)multilingual</w:t>
      </w:r>
      <w:r>
        <w:rPr>
          <w:spacing w:val="-5"/>
        </w:rPr>
        <w:t> </w:t>
      </w:r>
      <w:r>
        <w:rPr/>
        <w:t>learners.</w:t>
      </w:r>
    </w:p>
    <w:p>
      <w:pPr>
        <w:pStyle w:val="BodyText"/>
        <w:spacing w:line="206" w:lineRule="exact"/>
        <w:ind w:left="2280"/>
        <w:jc w:val="both"/>
      </w:pPr>
      <w:r>
        <w:rPr/>
        <w:t>Effective Spring 2023</w:t>
      </w:r>
    </w:p>
    <w:p>
      <w:pPr>
        <w:spacing w:after="0" w:line="206" w:lineRule="exact"/>
        <w:jc w:val="both"/>
        <w:sectPr>
          <w:pgSz w:w="12240" w:h="15840"/>
          <w:pgMar w:header="725" w:footer="0" w:top="1120" w:bottom="280" w:left="1320" w:right="1320"/>
        </w:sectPr>
      </w:pPr>
    </w:p>
    <w:p>
      <w:pPr>
        <w:pStyle w:val="BodyText"/>
        <w:rPr>
          <w:sz w:val="20"/>
        </w:rPr>
      </w:pPr>
    </w:p>
    <w:p>
      <w:pPr>
        <w:pStyle w:val="Heading1"/>
        <w:spacing w:before="208"/>
        <w:rPr>
          <w:u w:val="none"/>
        </w:rPr>
      </w:pPr>
      <w:r>
        <w:rPr>
          <w:u w:val="thick"/>
        </w:rPr>
        <w:t>PART III – COURSE CHANGES</w:t>
      </w:r>
    </w:p>
    <w:p>
      <w:pPr>
        <w:pStyle w:val="BodyText"/>
        <w:spacing w:before="10"/>
        <w:rPr>
          <w:b/>
          <w:sz w:val="11"/>
        </w:rPr>
      </w:pPr>
    </w:p>
    <w:p>
      <w:pPr>
        <w:pStyle w:val="Heading2"/>
        <w:spacing w:before="94"/>
        <w:rPr>
          <w:u w:val="none"/>
        </w:rPr>
      </w:pPr>
      <w:r>
        <w:rPr>
          <w:u w:val="thick"/>
        </w:rPr>
        <w:t>BIOMEDICAL LABORATORY DIAGNOSTICS PROGRAM</w:t>
      </w:r>
    </w:p>
    <w:p>
      <w:pPr>
        <w:pStyle w:val="BodyText"/>
        <w:spacing w:before="8"/>
        <w:rPr>
          <w:b/>
          <w:sz w:val="9"/>
        </w:rPr>
      </w:pPr>
    </w:p>
    <w:p>
      <w:pPr>
        <w:pStyle w:val="BodyText"/>
        <w:tabs>
          <w:tab w:pos="1560" w:val="left" w:leader="none"/>
        </w:tabs>
        <w:spacing w:line="207" w:lineRule="exact" w:before="95"/>
        <w:ind w:left="120"/>
      </w:pPr>
      <w:r>
        <w:rPr/>
        <w:t>BLD</w:t>
      </w:r>
      <w:r>
        <w:rPr>
          <w:spacing w:val="-1"/>
        </w:rPr>
        <w:t> </w:t>
      </w:r>
      <w:r>
        <w:rPr/>
        <w:t>430</w:t>
        <w:tab/>
        <w:t>Molecular</w:t>
      </w:r>
      <w:r>
        <w:rPr>
          <w:spacing w:val="-1"/>
        </w:rPr>
        <w:t> </w:t>
      </w:r>
      <w:r>
        <w:rPr/>
        <w:t>Diagnostics</w:t>
      </w:r>
    </w:p>
    <w:p>
      <w:pPr>
        <w:pStyle w:val="BodyText"/>
        <w:ind w:left="1560" w:right="205"/>
      </w:pPr>
      <w:r>
        <w:rPr/>
        <w:t>Spring of every year. 2(2-0) </w:t>
      </w:r>
      <w:r>
        <w:rPr>
          <w:strike/>
        </w:rPr>
        <w:t>P</w:t>
      </w:r>
      <w:r>
        <w:rPr>
          <w:strike w:val="0"/>
        </w:rPr>
        <w:t>: </w:t>
      </w:r>
      <w:r>
        <w:rPr>
          <w:strike/>
        </w:rPr>
        <w:t>(B</w:t>
      </w:r>
      <w:r>
        <w:rPr>
          <w:strike w:val="0"/>
        </w:rPr>
        <w:t>S </w:t>
      </w:r>
      <w:r>
        <w:rPr>
          <w:strike/>
        </w:rPr>
        <w:t>16</w:t>
      </w:r>
      <w:r>
        <w:rPr>
          <w:strike w:val="0"/>
        </w:rPr>
        <w:t>1 </w:t>
      </w:r>
      <w:r>
        <w:rPr>
          <w:strike/>
        </w:rPr>
        <w:t>o</w:t>
      </w:r>
      <w:r>
        <w:rPr>
          <w:strike w:val="0"/>
        </w:rPr>
        <w:t>r </w:t>
      </w:r>
      <w:r>
        <w:rPr>
          <w:strike/>
        </w:rPr>
        <w:t>L</w:t>
      </w:r>
      <w:r>
        <w:rPr>
          <w:strike w:val="0"/>
        </w:rPr>
        <w:t>B </w:t>
      </w:r>
      <w:r>
        <w:rPr>
          <w:strike/>
        </w:rPr>
        <w:t>14</w:t>
      </w:r>
      <w:r>
        <w:rPr>
          <w:strike w:val="0"/>
        </w:rPr>
        <w:t>5 </w:t>
      </w:r>
      <w:r>
        <w:rPr>
          <w:strike/>
        </w:rPr>
        <w:t>o</w:t>
      </w:r>
      <w:r>
        <w:rPr>
          <w:strike w:val="0"/>
        </w:rPr>
        <w:t>r </w:t>
      </w:r>
      <w:r>
        <w:rPr>
          <w:strike/>
        </w:rPr>
        <w:t>B</w:t>
      </w:r>
      <w:r>
        <w:rPr>
          <w:strike w:val="0"/>
        </w:rPr>
        <w:t>S 181H) </w:t>
      </w:r>
      <w:r>
        <w:rPr>
          <w:strike/>
        </w:rPr>
        <w:t>an</w:t>
      </w:r>
      <w:r>
        <w:rPr>
          <w:strike w:val="0"/>
        </w:rPr>
        <w:t>d </w:t>
      </w:r>
      <w:r>
        <w:rPr>
          <w:strike/>
        </w:rPr>
        <w:t>(BL</w:t>
      </w:r>
      <w:r>
        <w:rPr>
          <w:strike w:val="0"/>
        </w:rPr>
        <w:t>D 2</w:t>
      </w:r>
      <w:r>
        <w:rPr>
          <w:strike/>
        </w:rPr>
        <w:t>0</w:t>
      </w:r>
      <w:r>
        <w:rPr>
          <w:strike w:val="0"/>
        </w:rPr>
        <w:t>4 and </w:t>
      </w:r>
      <w:r>
        <w:rPr>
          <w:strike/>
        </w:rPr>
        <w:t>BL</w:t>
      </w:r>
      <w:r>
        <w:rPr>
          <w:strike w:val="0"/>
        </w:rPr>
        <w:t>D 313) </w:t>
      </w:r>
      <w:r>
        <w:rPr>
          <w:strike w:val="0"/>
          <w:u w:val="single"/>
        </w:rPr>
        <w:t>P</w:t>
      </w:r>
      <w:r>
        <w:rPr>
          <w:strike w:val="0"/>
        </w:rPr>
        <w:t>: BS </w:t>
      </w:r>
      <w:r>
        <w:rPr>
          <w:strike w:val="0"/>
          <w:u w:val="thick"/>
        </w:rPr>
        <w:t>161 or LB 145 or BS 181H RB: BLD 204 and BLD 313</w:t>
      </w:r>
    </w:p>
    <w:p>
      <w:pPr>
        <w:pStyle w:val="BodyText"/>
        <w:ind w:left="2280"/>
      </w:pPr>
      <w:r>
        <w:rPr/>
        <w:t>Concepts and principles of molecular analysis applied to medical diagnostics and related applications.</w:t>
      </w:r>
    </w:p>
    <w:p>
      <w:pPr>
        <w:pStyle w:val="BodyText"/>
        <w:ind w:left="2280"/>
      </w:pPr>
      <w:r>
        <w:rPr/>
        <w:t>SA: MT 430</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line="207" w:lineRule="exact" w:before="95"/>
        <w:ind w:left="120"/>
      </w:pPr>
      <w:r>
        <w:rPr/>
        <w:t>BLD</w:t>
      </w:r>
      <w:r>
        <w:rPr>
          <w:spacing w:val="-2"/>
        </w:rPr>
        <w:t> </w:t>
      </w:r>
      <w:r>
        <w:rPr/>
        <w:t>430L</w:t>
        <w:tab/>
        <w:t>Molecular Diagnostics Laboratory</w:t>
      </w:r>
    </w:p>
    <w:p>
      <w:pPr>
        <w:pStyle w:val="BodyText"/>
        <w:ind w:left="1560" w:right="796"/>
      </w:pPr>
      <w:r>
        <w:rPr/>
        <w:t>Fall of every year. 1(0-3) P: BLD 430 R: Open to undergraduate students in the Biomedical Laboratory Diagnostics Program or approval of department.</w:t>
      </w:r>
    </w:p>
    <w:p>
      <w:pPr>
        <w:pStyle w:val="BodyText"/>
        <w:ind w:left="2280" w:right="1166"/>
      </w:pPr>
      <w:r>
        <w:rPr/>
        <w:t>Molecular technologies with emphasis on clinical and diagnostic applications. </w:t>
      </w:r>
      <w:r>
        <w:rPr>
          <w:u w:val="single"/>
        </w:rPr>
        <w:t>DELETE COURSE</w:t>
      </w:r>
    </w:p>
    <w:p>
      <w:pPr>
        <w:pStyle w:val="BodyText"/>
        <w:ind w:left="2280"/>
      </w:pPr>
      <w:r>
        <w:rPr/>
        <w:t>Effective Summer 2022</w:t>
      </w:r>
    </w:p>
    <w:p>
      <w:pPr>
        <w:pStyle w:val="BodyText"/>
        <w:spacing w:before="11"/>
        <w:rPr>
          <w:sz w:val="17"/>
        </w:rPr>
      </w:pPr>
    </w:p>
    <w:p>
      <w:pPr>
        <w:pStyle w:val="BodyText"/>
        <w:tabs>
          <w:tab w:pos="1561" w:val="left" w:leader="none"/>
        </w:tabs>
        <w:ind w:left="120"/>
      </w:pPr>
      <w:r>
        <w:rPr/>
        <w:t>BLD</w:t>
      </w:r>
      <w:r>
        <w:rPr>
          <w:spacing w:val="-1"/>
        </w:rPr>
        <w:t> </w:t>
      </w:r>
      <w:r>
        <w:rPr/>
        <w:t>443</w:t>
        <w:tab/>
        <w:t>Introduction to Laboratory Information</w:t>
      </w:r>
      <w:r>
        <w:rPr>
          <w:spacing w:val="-3"/>
        </w:rPr>
        <w:t> </w:t>
      </w:r>
      <w:r>
        <w:rPr/>
        <w:t>Systems</w:t>
      </w:r>
    </w:p>
    <w:p>
      <w:pPr>
        <w:pStyle w:val="BodyText"/>
        <w:ind w:left="1560" w:right="229"/>
      </w:pPr>
      <w:r>
        <w:rPr/>
        <w:t>Spring of every year. 3(3-0) P: (CSE 201 or CSE 231) and (MTH 124 or MTH 132) and BLD 213L R: Open to students in the Information Technology Minor.</w:t>
      </w:r>
    </w:p>
    <w:p>
      <w:pPr>
        <w:pStyle w:val="BodyText"/>
        <w:ind w:left="2279" w:right="107"/>
      </w:pPr>
      <w:r>
        <w:rPr/>
        <w:t>Purpose and function of information systems components used in medical laboratories. Practical applications of system selection, validation, maintenance, problem resolution and report generation.</w:t>
      </w:r>
    </w:p>
    <w:p>
      <w:pPr>
        <w:pStyle w:val="BodyText"/>
        <w:spacing w:line="206" w:lineRule="exact"/>
        <w:ind w:left="2279"/>
      </w:pPr>
      <w:r>
        <w:rPr>
          <w:u w:val="single"/>
        </w:rPr>
        <w:t>DELETE COURSE</w:t>
      </w:r>
    </w:p>
    <w:p>
      <w:pPr>
        <w:pStyle w:val="BodyText"/>
        <w:spacing w:before="1"/>
        <w:ind w:left="2280"/>
      </w:pPr>
      <w:r>
        <w:rPr/>
        <w:t>Effective Fall 2022</w:t>
      </w:r>
    </w:p>
    <w:p>
      <w:pPr>
        <w:pStyle w:val="BodyText"/>
      </w:pPr>
    </w:p>
    <w:p>
      <w:pPr>
        <w:pStyle w:val="BodyText"/>
        <w:tabs>
          <w:tab w:pos="1560" w:val="left" w:leader="none"/>
        </w:tabs>
        <w:spacing w:line="207" w:lineRule="exact"/>
        <w:ind w:left="120"/>
        <w:jc w:val="both"/>
      </w:pPr>
      <w:r>
        <w:rPr/>
        <w:t>BLD</w:t>
      </w:r>
      <w:r>
        <w:rPr>
          <w:spacing w:val="-1"/>
        </w:rPr>
        <w:t> </w:t>
      </w:r>
      <w:r>
        <w:rPr/>
        <w:t>444</w:t>
        <w:tab/>
        <w:t>Laboratory Information Technology Practicum and Project</w:t>
      </w:r>
      <w:r>
        <w:rPr>
          <w:spacing w:val="-5"/>
        </w:rPr>
        <w:t> </w:t>
      </w:r>
      <w:r>
        <w:rPr/>
        <w:t>Management</w:t>
      </w:r>
    </w:p>
    <w:p>
      <w:pPr>
        <w:pStyle w:val="BodyText"/>
        <w:ind w:left="1560" w:right="125"/>
        <w:jc w:val="both"/>
      </w:pPr>
      <w:r>
        <w:rPr/>
        <w:t>Summer of every year. 3(0-40) P: BLD 443 and ITM 311 RB: Biomedical Laboratory Science major. R: Open to students in the Information Technology Minor. Approval of department.</w:t>
      </w:r>
    </w:p>
    <w:p>
      <w:pPr>
        <w:pStyle w:val="BodyText"/>
        <w:ind w:left="2280" w:right="414"/>
        <w:jc w:val="both"/>
      </w:pPr>
      <w:r>
        <w:rPr/>
        <w:t>Gain experience in using, maintaining and managing quality of a laboratory information system at a clinical or public health laboratory site. Project management principles and application.</w:t>
      </w:r>
    </w:p>
    <w:p>
      <w:pPr>
        <w:pStyle w:val="BodyText"/>
        <w:spacing w:line="207" w:lineRule="exact" w:before="1"/>
        <w:ind w:left="2280"/>
      </w:pPr>
      <w:r>
        <w:rPr>
          <w:u w:val="single"/>
        </w:rPr>
        <w:t>DELETE COURSE</w:t>
      </w:r>
    </w:p>
    <w:p>
      <w:pPr>
        <w:pStyle w:val="BodyText"/>
        <w:spacing w:line="207" w:lineRule="exact"/>
        <w:ind w:left="2280"/>
      </w:pPr>
      <w:r>
        <w:rPr/>
        <w:t>Effective Fall 2022</w:t>
      </w:r>
    </w:p>
    <w:p>
      <w:pPr>
        <w:pStyle w:val="BodyText"/>
        <w:spacing w:before="11"/>
        <w:rPr>
          <w:sz w:val="17"/>
        </w:rPr>
      </w:pPr>
    </w:p>
    <w:p>
      <w:pPr>
        <w:pStyle w:val="BodyText"/>
        <w:tabs>
          <w:tab w:pos="1560" w:val="left" w:leader="none"/>
        </w:tabs>
        <w:ind w:left="120"/>
      </w:pPr>
      <w:r>
        <w:rPr/>
        <w:t>BLD</w:t>
      </w:r>
      <w:r>
        <w:rPr>
          <w:spacing w:val="-2"/>
        </w:rPr>
        <w:t> </w:t>
      </w:r>
      <w:r>
        <w:rPr/>
        <w:t>452L</w:t>
        <w:tab/>
        <w:t>Immunodiagnostics Laboratory</w:t>
      </w:r>
    </w:p>
    <w:p>
      <w:pPr>
        <w:pStyle w:val="BodyText"/>
        <w:spacing w:before="1"/>
        <w:ind w:left="1560" w:right="245"/>
      </w:pPr>
      <w:r>
        <w:rPr/>
        <w:t>Spring of every year. 1(0-3) P: BLD 314L and BLD 434 R: Open to students in the Biomedical Laboratory Science Major or approval of department. Not open to students with credit in BLD 852.</w:t>
      </w:r>
    </w:p>
    <w:p>
      <w:pPr>
        <w:pStyle w:val="BodyText"/>
        <w:ind w:left="2280" w:right="247"/>
      </w:pPr>
      <w:r>
        <w:rPr/>
        <w:t>Performance of immunopurifications, in vitro diagnostic assays and basic flow cytometry. Data analysis and quality control evaluation.</w:t>
      </w:r>
    </w:p>
    <w:p>
      <w:pPr>
        <w:pStyle w:val="BodyText"/>
        <w:spacing w:line="207" w:lineRule="exact"/>
        <w:ind w:left="2280"/>
      </w:pPr>
      <w:r>
        <w:rPr>
          <w:u w:val="single"/>
        </w:rPr>
        <w:t>DELETE COURSE</w:t>
      </w:r>
    </w:p>
    <w:p>
      <w:pPr>
        <w:pStyle w:val="BodyText"/>
        <w:spacing w:line="207" w:lineRule="exact"/>
        <w:ind w:left="2280"/>
      </w:pPr>
      <w:r>
        <w:rPr/>
        <w:t>Effective Summer</w:t>
      </w:r>
      <w:r>
        <w:rPr>
          <w:spacing w:val="-17"/>
        </w:rPr>
        <w:t> </w:t>
      </w:r>
      <w:r>
        <w:rPr/>
        <w:t>2022</w:t>
      </w:r>
    </w:p>
    <w:p>
      <w:pPr>
        <w:pStyle w:val="BodyText"/>
      </w:pPr>
    </w:p>
    <w:p>
      <w:pPr>
        <w:pStyle w:val="BodyText"/>
        <w:tabs>
          <w:tab w:pos="1560" w:val="left" w:leader="none"/>
        </w:tabs>
        <w:ind w:left="120"/>
      </w:pPr>
      <w:r>
        <w:rPr/>
        <w:t>BLD</w:t>
      </w:r>
      <w:r>
        <w:rPr>
          <w:spacing w:val="-1"/>
        </w:rPr>
        <w:t> </w:t>
      </w:r>
      <w:r>
        <w:rPr/>
        <w:t>460</w:t>
        <w:tab/>
        <w:t>Advanced Molecular</w:t>
      </w:r>
      <w:r>
        <w:rPr>
          <w:spacing w:val="-19"/>
        </w:rPr>
        <w:t> </w:t>
      </w:r>
      <w:r>
        <w:rPr/>
        <w:t>Diagnostics</w:t>
      </w:r>
    </w:p>
    <w:p>
      <w:pPr>
        <w:pStyle w:val="BodyText"/>
        <w:ind w:left="1560" w:right="436"/>
      </w:pPr>
      <w:r>
        <w:rPr/>
        <w:t>Fall of every year. 2(2-0) P: BLD 430 R: Open to students in the Lyman Briggs College or in the College of Natural Science.</w:t>
      </w:r>
    </w:p>
    <w:p>
      <w:pPr>
        <w:pStyle w:val="BodyText"/>
        <w:ind w:left="2280" w:right="229"/>
      </w:pPr>
      <w:r>
        <w:rPr/>
        <w:t>Common and specialized molecular diagnostic technologies applied to medical diagnostics and related applications.</w:t>
      </w:r>
    </w:p>
    <w:p>
      <w:pPr>
        <w:pStyle w:val="BodyText"/>
        <w:spacing w:line="207" w:lineRule="exact"/>
        <w:ind w:left="2280"/>
      </w:pPr>
      <w:r>
        <w:rPr>
          <w:u w:val="single"/>
        </w:rPr>
        <w:t>DELETE COURSE</w:t>
      </w:r>
    </w:p>
    <w:p>
      <w:pPr>
        <w:pStyle w:val="BodyText"/>
        <w:spacing w:line="207" w:lineRule="exact"/>
        <w:ind w:left="2280"/>
      </w:pPr>
      <w:r>
        <w:rPr/>
        <w:t>Effective Summer 2022</w:t>
      </w:r>
    </w:p>
    <w:p>
      <w:pPr>
        <w:spacing w:after="0" w:line="207" w:lineRule="exact"/>
        <w:sectPr>
          <w:headerReference w:type="default" r:id="rId7"/>
          <w:pgSz w:w="12240" w:h="15840"/>
          <w:pgMar w:header="725" w:footer="0" w:top="1120" w:bottom="280" w:left="1320" w:right="1320"/>
          <w:pgNumType w:start="19"/>
        </w:sectPr>
      </w:pPr>
    </w:p>
    <w:p>
      <w:pPr>
        <w:pStyle w:val="BodyText"/>
        <w:rPr>
          <w:sz w:val="20"/>
        </w:rPr>
      </w:pPr>
    </w:p>
    <w:p>
      <w:pPr>
        <w:pStyle w:val="BodyText"/>
        <w:spacing w:before="2"/>
      </w:pPr>
    </w:p>
    <w:p>
      <w:pPr>
        <w:pStyle w:val="Heading2"/>
        <w:rPr>
          <w:u w:val="none"/>
        </w:rPr>
      </w:pPr>
      <w:r>
        <w:rPr>
          <w:u w:val="thick"/>
        </w:rPr>
        <w:t>THE ELI BROAD COLLEGE OF BUSINESS</w:t>
      </w:r>
    </w:p>
    <w:p>
      <w:pPr>
        <w:pStyle w:val="BodyText"/>
        <w:spacing w:before="7"/>
        <w:rPr>
          <w:b/>
          <w:sz w:val="9"/>
        </w:rPr>
      </w:pPr>
    </w:p>
    <w:p>
      <w:pPr>
        <w:pStyle w:val="BodyText"/>
        <w:spacing w:before="94"/>
        <w:ind w:left="120"/>
      </w:pPr>
      <w:r>
        <w:rPr>
          <w:strike/>
        </w:rPr>
        <w:t>MK</w:t>
      </w:r>
      <w:r>
        <w:rPr>
          <w:strike w:val="0"/>
        </w:rPr>
        <w:t>T 211</w:t>
      </w:r>
    </w:p>
    <w:p>
      <w:pPr>
        <w:pStyle w:val="BodyText"/>
        <w:tabs>
          <w:tab w:pos="1559" w:val="left" w:leader="none"/>
        </w:tabs>
        <w:spacing w:line="207" w:lineRule="exact" w:before="1"/>
        <w:ind w:left="120"/>
      </w:pPr>
      <w:r>
        <w:rPr>
          <w:u w:val="single"/>
        </w:rPr>
        <w:t>IBU</w:t>
      </w:r>
      <w:r>
        <w:rPr/>
        <w:t>S</w:t>
      </w:r>
      <w:r>
        <w:rPr>
          <w:spacing w:val="-2"/>
        </w:rPr>
        <w:t> </w:t>
      </w:r>
      <w:r>
        <w:rPr/>
        <w:t>211</w:t>
        <w:tab/>
        <w:t>Business and Culture Seminar</w:t>
      </w:r>
    </w:p>
    <w:p>
      <w:pPr>
        <w:pStyle w:val="BodyText"/>
        <w:ind w:left="1560" w:right="146"/>
      </w:pPr>
      <w:r>
        <w:rPr/>
        <w:pict>
          <v:shape style="position:absolute;margin-left:144pt;margin-top:36.971924pt;width:387.6pt;height:.85pt;mso-position-horizontal-relative:page;mso-position-vertical-relative:paragraph;z-index:-255929344" coordorigin="2880,739" coordsize="7752,17" path="m2880,756l10632,756m2880,739l10632,739e" filled="false" stroked="true" strokeweight=".41998pt" strokecolor="#000000">
            <v:path arrowok="t"/>
            <v:stroke dashstyle="solid"/>
            <w10:wrap type="none"/>
          </v:shape>
        </w:pict>
      </w:r>
      <w:r>
        <w:rPr/>
        <w:pict>
          <v:group style="position:absolute;margin-left:144pt;margin-top:47.081875pt;width:385.65pt;height:1.3pt;mso-position-horizontal-relative:page;mso-position-vertical-relative:paragraph;z-index:-255928320" coordorigin="2880,942" coordsize="7713,26">
            <v:line style="position:absolute" from="2880,963" to="10592,963" stroked="true" strokeweight=".41998pt" strokecolor="#000000">
              <v:stroke dashstyle="solid"/>
            </v:line>
            <v:line style="position:absolute" from="2880,946" to="10592,946" stroked="true" strokeweight=".42004pt" strokecolor="#000000">
              <v:stroke dashstyle="solid"/>
            </v:line>
            <w10:wrap type="none"/>
          </v:group>
        </w:pict>
      </w:r>
      <w:r>
        <w:rPr/>
        <w:pict>
          <v:shape style="position:absolute;margin-left:144pt;margin-top:70.961922pt;width:387.6pt;height:1.4pt;mso-position-horizontal-relative:page;mso-position-vertical-relative:paragraph;z-index:-255927296" coordorigin="2880,1419" coordsize="7752,28" path="m2880,1419l10632,1419m2880,1447l10632,1447e" filled="false" stroked="true" strokeweight=".35999pt" strokecolor="#000000">
            <v:path arrowok="t"/>
            <v:stroke dashstyle="solid"/>
            <w10:wrap type="none"/>
          </v:shape>
        </w:pict>
      </w: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1</w:t>
      </w:r>
      <w:r>
        <w:rPr>
          <w:spacing w:val="-2"/>
        </w:rPr>
        <w:t> </w:t>
      </w:r>
      <w:r>
        <w:rPr/>
        <w:t>to</w:t>
      </w:r>
      <w:r>
        <w:rPr>
          <w:spacing w:val="-2"/>
        </w:rPr>
        <w:t> </w:t>
      </w:r>
      <w:r>
        <w:rPr/>
        <w:t>3</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6 credits in all enrollments for this course. </w:t>
      </w:r>
      <w:r>
        <w:rPr>
          <w:strike/>
        </w:rPr>
        <w:t>R</w:t>
      </w:r>
      <w:r>
        <w:rPr>
          <w:strike w:val="0"/>
        </w:rPr>
        <w:t>: </w:t>
      </w:r>
      <w:r>
        <w:rPr>
          <w:strike/>
        </w:rPr>
        <w:t>Ope</w:t>
      </w:r>
      <w:r>
        <w:rPr>
          <w:strike w:val="0"/>
        </w:rPr>
        <w:t>n </w:t>
      </w:r>
      <w:r>
        <w:rPr>
          <w:strike/>
        </w:rPr>
        <w:t>t</w:t>
      </w:r>
      <w:r>
        <w:rPr>
          <w:strike w:val="0"/>
        </w:rPr>
        <w:t>o undergradu</w:t>
      </w:r>
      <w:r>
        <w:rPr>
          <w:strike/>
        </w:rPr>
        <w:t>at</w:t>
      </w:r>
      <w:r>
        <w:rPr>
          <w:strike w:val="0"/>
        </w:rPr>
        <w:t>e stude</w:t>
      </w:r>
      <w:r>
        <w:rPr>
          <w:strike/>
        </w:rPr>
        <w:t>nt</w:t>
      </w:r>
      <w:r>
        <w:rPr>
          <w:strike w:val="0"/>
        </w:rPr>
        <w:t>s </w:t>
      </w:r>
      <w:r>
        <w:rPr>
          <w:strike/>
        </w:rPr>
        <w:t>i</w:t>
      </w:r>
      <w:r>
        <w:rPr>
          <w:strike w:val="0"/>
        </w:rPr>
        <w:t>n the </w:t>
      </w:r>
      <w:r>
        <w:rPr>
          <w:dstrike/>
        </w:rPr>
        <w:t>Accounti</w:t>
      </w:r>
      <w:r>
        <w:rPr>
          <w:strike/>
        </w:rPr>
        <w:t>n</w:t>
      </w:r>
      <w:r>
        <w:rPr>
          <w:strike w:val="0"/>
        </w:rPr>
        <w:t>g ma</w:t>
      </w:r>
      <w:r>
        <w:rPr>
          <w:strike/>
        </w:rPr>
        <w:t>jo</w:t>
      </w:r>
      <w:r>
        <w:rPr>
          <w:strike w:val="0"/>
        </w:rPr>
        <w:t>r </w:t>
      </w:r>
      <w:r>
        <w:rPr>
          <w:strike/>
        </w:rPr>
        <w:t>o</w:t>
      </w:r>
      <w:r>
        <w:rPr>
          <w:strike w:val="0"/>
        </w:rPr>
        <w:t>r </w:t>
      </w:r>
      <w:r>
        <w:rPr>
          <w:strike/>
        </w:rPr>
        <w:t>i</w:t>
      </w:r>
      <w:r>
        <w:rPr>
          <w:strike w:val="0"/>
        </w:rPr>
        <w:t>n </w:t>
      </w:r>
      <w:r>
        <w:rPr>
          <w:strike/>
        </w:rPr>
        <w:t>th</w:t>
      </w:r>
      <w:r>
        <w:rPr>
          <w:strike w:val="0"/>
        </w:rPr>
        <w:t>e Bu</w:t>
      </w:r>
      <w:r>
        <w:rPr>
          <w:strike/>
        </w:rPr>
        <w:t>sines</w:t>
      </w:r>
      <w:r>
        <w:rPr>
          <w:strike w:val="0"/>
        </w:rPr>
        <w:t>s - </w:t>
      </w:r>
      <w:r>
        <w:rPr>
          <w:strike/>
        </w:rPr>
        <w:t>Admitte</w:t>
      </w:r>
      <w:r>
        <w:rPr>
          <w:strike w:val="0"/>
        </w:rPr>
        <w:t>d major </w:t>
      </w:r>
      <w:r>
        <w:rPr>
          <w:strike/>
        </w:rPr>
        <w:t>o</w:t>
      </w:r>
      <w:r>
        <w:rPr>
          <w:strike w:val="0"/>
        </w:rPr>
        <w:t>r </w:t>
      </w:r>
      <w:r>
        <w:rPr>
          <w:strike/>
        </w:rPr>
        <w:t>i</w:t>
      </w:r>
      <w:r>
        <w:rPr>
          <w:strike w:val="0"/>
        </w:rPr>
        <w:t>n </w:t>
      </w:r>
      <w:r>
        <w:rPr>
          <w:strike/>
        </w:rPr>
        <w:t>th</w:t>
      </w:r>
      <w:r>
        <w:rPr>
          <w:strike w:val="0"/>
        </w:rPr>
        <w:t>e Business-Preference </w:t>
      </w:r>
      <w:r>
        <w:rPr>
          <w:strike/>
        </w:rPr>
        <w:t>majo</w:t>
      </w:r>
      <w:r>
        <w:rPr>
          <w:strike w:val="0"/>
        </w:rPr>
        <w:t>r </w:t>
      </w:r>
      <w:r>
        <w:rPr>
          <w:strike/>
        </w:rPr>
        <w:t>o</w:t>
      </w:r>
      <w:r>
        <w:rPr>
          <w:strike w:val="0"/>
        </w:rPr>
        <w:t>r </w:t>
      </w:r>
      <w:r>
        <w:rPr>
          <w:strike/>
        </w:rPr>
        <w:t>i</w:t>
      </w:r>
      <w:r>
        <w:rPr>
          <w:strike w:val="0"/>
        </w:rPr>
        <w:t>n the Finance Major or in the Hospitality Business Major or in the Human Resource Management Major or in the Management Major or in the Marketing Major or in the Supply Chain Management Major</w:t>
      </w:r>
      <w:r>
        <w:rPr>
          <w:strike/>
        </w:rPr>
        <w:t> o</w:t>
      </w:r>
      <w:r>
        <w:rPr>
          <w:strike w:val="0"/>
        </w:rPr>
        <w:t>r appr</w:t>
      </w:r>
      <w:r>
        <w:rPr>
          <w:strike/>
        </w:rPr>
        <w:t>ova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w:t>
      </w:r>
      <w:r>
        <w:rPr>
          <w:strike w:val="0"/>
          <w:u w:val="single"/>
        </w:rPr>
        <w:t>t</w:t>
      </w:r>
      <w:r>
        <w:rPr>
          <w:strike w:val="0"/>
        </w:rPr>
        <w:t>o undergraduate stud</w:t>
      </w:r>
      <w:r>
        <w:rPr>
          <w:strike w:val="0"/>
          <w:u w:val="single"/>
        </w:rPr>
        <w:t>ent</w:t>
      </w:r>
      <w:r>
        <w:rPr>
          <w:strike w:val="0"/>
        </w:rPr>
        <w:t>s </w:t>
      </w:r>
      <w:r>
        <w:rPr>
          <w:strike w:val="0"/>
          <w:u w:val="single"/>
        </w:rPr>
        <w:t>i</w:t>
      </w:r>
      <w:r>
        <w:rPr>
          <w:strike w:val="0"/>
        </w:rPr>
        <w:t>n </w:t>
      </w:r>
      <w:r>
        <w:rPr>
          <w:strike w:val="0"/>
          <w:u w:val="single"/>
        </w:rPr>
        <w:t>th</w:t>
      </w:r>
      <w:r>
        <w:rPr>
          <w:strike w:val="0"/>
        </w:rPr>
        <w:t>e Account</w:t>
      </w:r>
      <w:r>
        <w:rPr>
          <w:strike w:val="0"/>
          <w:u w:val="single"/>
        </w:rPr>
        <w:t>in</w:t>
      </w:r>
      <w:r>
        <w:rPr>
          <w:strike w:val="0"/>
        </w:rPr>
        <w:t>g major </w:t>
      </w:r>
      <w:r>
        <w:rPr>
          <w:strike w:val="0"/>
          <w:u w:val="single"/>
        </w:rPr>
        <w:t>o</w:t>
      </w:r>
      <w:r>
        <w:rPr>
          <w:strike w:val="0"/>
        </w:rPr>
        <w:t>r </w:t>
      </w:r>
      <w:r>
        <w:rPr>
          <w:strike w:val="0"/>
          <w:u w:val="single"/>
        </w:rPr>
        <w:t>i</w:t>
      </w:r>
      <w:r>
        <w:rPr>
          <w:strike w:val="0"/>
        </w:rPr>
        <w:t>n the Finance Major or in the Hospitality Business Major or in the Human Resource Management Major</w:t>
      </w:r>
      <w:r>
        <w:rPr>
          <w:strike w:val="0"/>
          <w:u w:val="single"/>
        </w:rPr>
        <w:t> o</w:t>
      </w:r>
      <w:r>
        <w:rPr>
          <w:strike w:val="0"/>
        </w:rPr>
        <w:t>r </w:t>
      </w:r>
      <w:r>
        <w:rPr>
          <w:strike w:val="0"/>
          <w:u w:val="single"/>
        </w:rPr>
        <w:t>i</w:t>
      </w:r>
      <w:r>
        <w:rPr>
          <w:strike w:val="0"/>
        </w:rPr>
        <w:t>n </w:t>
      </w:r>
      <w:r>
        <w:rPr>
          <w:strike w:val="0"/>
          <w:u w:val="single"/>
        </w:rPr>
        <w:t>th</w:t>
      </w:r>
      <w:r>
        <w:rPr>
          <w:strike w:val="0"/>
        </w:rPr>
        <w:t>e Management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Supply </w:t>
      </w:r>
      <w:r>
        <w:rPr>
          <w:strike w:val="0"/>
          <w:u w:val="single"/>
        </w:rPr>
        <w:t>Chai</w:t>
      </w:r>
      <w:r>
        <w:rPr>
          <w:strike w:val="0"/>
        </w:rPr>
        <w:t>n Manage</w:t>
      </w:r>
      <w:r>
        <w:rPr>
          <w:strike w:val="0"/>
          <w:u w:val="single"/>
        </w:rPr>
        <w:t>men</w:t>
      </w:r>
      <w:r>
        <w:rPr>
          <w:strike w:val="0"/>
        </w:rPr>
        <w:t>t Major </w:t>
      </w:r>
      <w:r>
        <w:rPr>
          <w:strike w:val="0"/>
          <w:u w:val="single"/>
        </w:rPr>
        <w:t>o</w:t>
      </w:r>
      <w:r>
        <w:rPr>
          <w:strike w:val="0"/>
        </w:rPr>
        <w:t>r </w:t>
      </w:r>
      <w:r>
        <w:rPr>
          <w:strike w:val="0"/>
          <w:u w:val="single"/>
        </w:rPr>
        <w:t>i</w:t>
      </w:r>
      <w:r>
        <w:rPr>
          <w:strike w:val="0"/>
        </w:rPr>
        <w:t>n </w:t>
      </w:r>
      <w:r>
        <w:rPr>
          <w:strike w:val="0"/>
          <w:u w:val="single"/>
        </w:rPr>
        <w:t>th</w:t>
      </w:r>
      <w:r>
        <w:rPr>
          <w:strike w:val="0"/>
        </w:rPr>
        <w:t>e Business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w:t>
      </w:r>
      <w:r>
        <w:rPr>
          <w:strike w:val="0"/>
          <w:u w:val="single"/>
        </w:rPr>
        <w:t>c</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Marketin</w:t>
      </w:r>
      <w:r>
        <w:rPr>
          <w:strike w:val="0"/>
        </w:rPr>
        <w:t>g Major </w:t>
      </w:r>
      <w:r>
        <w:rPr>
          <w:strike w:val="0"/>
          <w:u w:val="single"/>
        </w:rPr>
        <w:t>o</w:t>
      </w:r>
      <w:r>
        <w:rPr>
          <w:strike w:val="0"/>
        </w:rPr>
        <w:t>r appr</w:t>
      </w:r>
      <w:r>
        <w:rPr>
          <w:strike w:val="0"/>
          <w:u w:val="single"/>
        </w:rPr>
        <w:t>ova</w:t>
      </w:r>
      <w:r>
        <w:rPr>
          <w:strike w:val="0"/>
        </w:rPr>
        <w:t>l of </w:t>
      </w:r>
      <w:r>
        <w:rPr>
          <w:strike w:val="0"/>
          <w:u w:val="double"/>
        </w:rPr>
        <w:t>college.</w:t>
      </w:r>
    </w:p>
    <w:p>
      <w:pPr>
        <w:pStyle w:val="BodyText"/>
        <w:ind w:left="2280" w:right="229"/>
      </w:pPr>
      <w:r>
        <w:rPr/>
        <w:t>International speaker series providing an overview of the business and cultural environment in a particular world region.</w:t>
      </w:r>
    </w:p>
    <w:p>
      <w:pPr>
        <w:pStyle w:val="BodyText"/>
        <w:ind w:left="2280"/>
      </w:pPr>
      <w:r>
        <w:rPr/>
        <w:t>SA: MKT 211</w:t>
      </w:r>
    </w:p>
    <w:p>
      <w:pPr>
        <w:pStyle w:val="BodyText"/>
        <w:spacing w:before="1"/>
        <w:ind w:left="2280"/>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spacing w:line="207" w:lineRule="exact" w:before="94"/>
        <w:ind w:left="120"/>
      </w:pPr>
      <w:r>
        <w:rPr>
          <w:strike/>
        </w:rPr>
        <w:t>BU</w:t>
      </w:r>
      <w:r>
        <w:rPr>
          <w:strike w:val="0"/>
        </w:rPr>
        <w:t>S 292</w:t>
      </w:r>
    </w:p>
    <w:p>
      <w:pPr>
        <w:pStyle w:val="BodyText"/>
        <w:tabs>
          <w:tab w:pos="1559" w:val="left" w:leader="none"/>
        </w:tabs>
        <w:spacing w:line="207" w:lineRule="exact"/>
        <w:ind w:left="120"/>
      </w:pPr>
      <w:r>
        <w:rPr>
          <w:u w:val="single"/>
        </w:rPr>
        <w:t>IBU</w:t>
      </w:r>
      <w:r>
        <w:rPr/>
        <w:t>S</w:t>
      </w:r>
      <w:r>
        <w:rPr>
          <w:spacing w:val="-2"/>
        </w:rPr>
        <w:t> </w:t>
      </w:r>
      <w:r>
        <w:rPr/>
        <w:t>292</w:t>
        <w:tab/>
        <w:t>Special Topics In Business Abroad</w:t>
      </w:r>
    </w:p>
    <w:p>
      <w:pPr>
        <w:pStyle w:val="BodyText"/>
        <w:spacing w:before="1"/>
        <w:ind w:left="1560" w:right="123"/>
      </w:pPr>
      <w:r>
        <w:rPr/>
        <w:pict>
          <v:shape style="position:absolute;margin-left:144pt;margin-top:26.641897pt;width:386.05pt;height:.85pt;mso-position-horizontal-relative:page;mso-position-vertical-relative:paragraph;z-index:-255926272" coordorigin="2880,533" coordsize="7721,17" path="m2880,550l10601,550m2880,533l10601,533e" filled="false" stroked="true" strokeweight=".42001pt" strokecolor="#000000">
            <v:path arrowok="t"/>
            <v:stroke dashstyle="solid"/>
            <w10:wrap type="none"/>
          </v:shape>
        </w:pict>
      </w:r>
      <w:r>
        <w:rPr/>
        <w:pict>
          <v:shape style="position:absolute;margin-left:144pt;margin-top:47.341911pt;width:385.6pt;height:.85pt;mso-position-horizontal-relative:page;mso-position-vertical-relative:paragraph;z-index:-255925248" coordorigin="2880,947" coordsize="7712,17" path="m2880,964l10591,964m2880,947l10591,947e" filled="false" stroked="true" strokeweight=".41998pt" strokecolor="#000000">
            <v:path arrowok="t"/>
            <v:stroke dashstyle="solid"/>
            <w10:wrap type="none"/>
          </v:shape>
        </w:pict>
      </w:r>
      <w:r>
        <w:rPr/>
        <w:pict>
          <v:shape style="position:absolute;margin-left:144pt;margin-top:71.011894pt;width:385.6pt;height:1.4pt;mso-position-horizontal-relative:page;mso-position-vertical-relative:paragraph;z-index:-255924224" coordorigin="2880,1420" coordsize="7712,28" path="m2880,1420l10591,1420m2880,1448l10591,1448e" filled="false" stroked="true" strokeweight=".36002pt" strokecolor="#000000">
            <v:path arrowok="t"/>
            <v:stroke dashstyle="solid"/>
            <w10:wrap type="none"/>
          </v:shape>
        </w:pict>
      </w:r>
      <w:r>
        <w:rPr/>
        <w:pict>
          <v:shape style="position:absolute;margin-left:144pt;margin-top:102.031906pt;width:386.6pt;height:1.4pt;mso-position-horizontal-relative:page;mso-position-vertical-relative:paragraph;z-index:251670528" coordorigin="2880,2041" coordsize="7732,28" path="m2880,2041l10612,2041m2880,2068l10612,2068e" filled="false" stroked="true" strokeweight=".35999pt" strokecolor="#000000">
            <v:path arrowok="t"/>
            <v:stroke dashstyle="solid"/>
            <w10:wrap type="none"/>
          </v:shape>
        </w:pict>
      </w:r>
      <w:r>
        <w:rPr/>
        <w:t>Fall of every year. Spring of every year. Summer of every year. 1 to 6 credits.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undergradu</w:t>
      </w:r>
      <w:r>
        <w:rPr>
          <w:strike/>
        </w:rPr>
        <w:t>at</w:t>
      </w:r>
      <w:r>
        <w:rPr>
          <w:strike w:val="0"/>
        </w:rPr>
        <w:t>e stude</w:t>
      </w:r>
      <w:r>
        <w:rPr>
          <w:strike/>
        </w:rPr>
        <w:t>nt</w:t>
      </w:r>
      <w:r>
        <w:rPr>
          <w:strike w:val="0"/>
        </w:rPr>
        <w:t>s </w:t>
      </w:r>
      <w:r>
        <w:rPr>
          <w:strike/>
        </w:rPr>
        <w:t>i</w:t>
      </w:r>
      <w:r>
        <w:rPr>
          <w:strike w:val="0"/>
        </w:rPr>
        <w:t>n the The Eli Broad College of Business or in the Accounting major or in the Business - Admitted major</w:t>
      </w:r>
      <w:r>
        <w:rPr>
          <w:strike/>
        </w:rPr>
        <w:t> o</w:t>
      </w:r>
      <w:r>
        <w:rPr>
          <w:strike w:val="0"/>
        </w:rPr>
        <w:t>r </w:t>
      </w:r>
      <w:r>
        <w:rPr>
          <w:strike/>
        </w:rPr>
        <w:t>i</w:t>
      </w:r>
      <w:r>
        <w:rPr>
          <w:strike w:val="0"/>
        </w:rPr>
        <w:t>n </w:t>
      </w:r>
      <w:r>
        <w:rPr>
          <w:strike/>
        </w:rPr>
        <w:t>th</w:t>
      </w:r>
      <w:r>
        <w:rPr>
          <w:strike w:val="0"/>
        </w:rPr>
        <w:t>e Business-Preferen</w:t>
      </w:r>
      <w:r>
        <w:rPr>
          <w:strike/>
        </w:rPr>
        <w:t>c</w:t>
      </w:r>
      <w:r>
        <w:rPr>
          <w:strike w:val="0"/>
        </w:rPr>
        <w:t>e </w:t>
      </w:r>
      <w:r>
        <w:rPr>
          <w:strike/>
        </w:rPr>
        <w:t>majo</w:t>
      </w:r>
      <w:r>
        <w:rPr>
          <w:strike w:val="0"/>
        </w:rPr>
        <w:t>r </w:t>
      </w:r>
      <w:r>
        <w:rPr>
          <w:strike/>
        </w:rPr>
        <w:t>o</w:t>
      </w:r>
      <w:r>
        <w:rPr>
          <w:strike w:val="0"/>
        </w:rPr>
        <w:t>r </w:t>
      </w:r>
      <w:r>
        <w:rPr>
          <w:strike/>
        </w:rPr>
        <w:t>i</w:t>
      </w:r>
      <w:r>
        <w:rPr>
          <w:strike w:val="0"/>
        </w:rPr>
        <w:t>n </w:t>
      </w:r>
      <w:r>
        <w:rPr>
          <w:strike/>
        </w:rPr>
        <w:t>th</w:t>
      </w:r>
      <w:r>
        <w:rPr>
          <w:strike w:val="0"/>
        </w:rPr>
        <w:t>e Fi</w:t>
      </w:r>
      <w:r>
        <w:rPr>
          <w:strike/>
        </w:rPr>
        <w:t>nanc</w:t>
      </w:r>
      <w:r>
        <w:rPr>
          <w:strike w:val="0"/>
        </w:rPr>
        <w:t>e Ma</w:t>
      </w:r>
      <w:r>
        <w:rPr>
          <w:strike/>
        </w:rPr>
        <w:t>jo</w:t>
      </w:r>
      <w:r>
        <w:rPr>
          <w:strike w:val="0"/>
        </w:rPr>
        <w:t>r </w:t>
      </w:r>
      <w:r>
        <w:rPr>
          <w:strike/>
        </w:rPr>
        <w:t>o</w:t>
      </w:r>
      <w:r>
        <w:rPr>
          <w:strike w:val="0"/>
        </w:rPr>
        <w:t>r </w:t>
      </w:r>
      <w:r>
        <w:rPr>
          <w:strike/>
        </w:rPr>
        <w:t>i</w:t>
      </w:r>
      <w:r>
        <w:rPr>
          <w:strike w:val="0"/>
        </w:rPr>
        <w:t>n </w:t>
      </w:r>
      <w:r>
        <w:rPr>
          <w:strike/>
        </w:rPr>
        <w:t>th</w:t>
      </w:r>
      <w:r>
        <w:rPr>
          <w:strike w:val="0"/>
        </w:rPr>
        <w:t>e Hum</w:t>
      </w:r>
      <w:r>
        <w:rPr>
          <w:strike/>
        </w:rPr>
        <w:t>a</w:t>
      </w:r>
      <w:r>
        <w:rPr>
          <w:strike w:val="0"/>
        </w:rPr>
        <w:t>n Resource Management Major or in the Management Major or in the Marketing Major or in the Supply Chain </w:t>
      </w:r>
      <w:r>
        <w:rPr>
          <w:dstrike/>
        </w:rPr>
        <w:t>Management </w:t>
      </w:r>
      <w:r>
        <w:rPr>
          <w:strike/>
        </w:rPr>
        <w:t>Majo</w:t>
      </w:r>
      <w:r>
        <w:rPr>
          <w:strike w:val="0"/>
        </w:rPr>
        <w:t>r </w:t>
      </w:r>
      <w:r>
        <w:rPr>
          <w:strike/>
        </w:rPr>
        <w:t>o</w:t>
      </w:r>
      <w:r>
        <w:rPr>
          <w:strike w:val="0"/>
        </w:rPr>
        <w:t>r </w:t>
      </w:r>
      <w:r>
        <w:rPr>
          <w:strike/>
        </w:rPr>
        <w:t>i</w:t>
      </w:r>
      <w:r>
        <w:rPr>
          <w:strike w:val="0"/>
        </w:rPr>
        <w:t>n the Hospita</w:t>
      </w:r>
      <w:r>
        <w:rPr>
          <w:strike/>
        </w:rPr>
        <w:t>lit</w:t>
      </w:r>
      <w:r>
        <w:rPr>
          <w:strike w:val="0"/>
        </w:rPr>
        <w:t>y Busine</w:t>
      </w:r>
      <w:r>
        <w:rPr>
          <w:strike/>
        </w:rPr>
        <w:t>s</w:t>
      </w:r>
      <w:r>
        <w:rPr>
          <w:strike w:val="0"/>
        </w:rPr>
        <w:t>s Major </w:t>
      </w:r>
      <w:r>
        <w:rPr>
          <w:strike/>
        </w:rPr>
        <w:t>o</w:t>
      </w:r>
      <w:r>
        <w:rPr>
          <w:strike w:val="0"/>
        </w:rPr>
        <w:t>r appr</w:t>
      </w:r>
      <w:r>
        <w:rPr>
          <w:strike/>
        </w:rPr>
        <w:t>ova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to undergraduate students in the The Eli Broad College of Business or in the Accounting major or in </w:t>
      </w:r>
      <w:r>
        <w:rPr>
          <w:strike w:val="0"/>
          <w:u w:val="single"/>
        </w:rPr>
        <w:t>th</w:t>
      </w:r>
      <w:r>
        <w:rPr>
          <w:strike w:val="0"/>
        </w:rPr>
        <w:t>e Busine</w:t>
      </w:r>
      <w:r>
        <w:rPr>
          <w:strike w:val="0"/>
          <w:u w:val="single"/>
        </w:rPr>
        <w:t>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w:t>
      </w:r>
      <w:r>
        <w:rPr>
          <w:strike w:val="0"/>
          <w:u w:val="single"/>
        </w:rPr>
        <w:t>c</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Fi</w:t>
      </w:r>
      <w:r>
        <w:rPr>
          <w:strike w:val="0"/>
          <w:u w:val="single"/>
        </w:rPr>
        <w:t>nanc</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the </w:t>
      </w:r>
      <w:r>
        <w:rPr>
          <w:strike w:val="0"/>
          <w:u w:val="double"/>
        </w:rPr>
        <w:t>Hospita</w:t>
      </w:r>
      <w:r>
        <w:rPr>
          <w:strike w:val="0"/>
          <w:u w:val="single"/>
        </w:rPr>
        <w:t>lit</w:t>
      </w:r>
      <w:r>
        <w:rPr>
          <w:strike w:val="0"/>
        </w:rPr>
        <w:t>y Busi</w:t>
      </w:r>
      <w:r>
        <w:rPr>
          <w:strike w:val="0"/>
          <w:u w:val="single"/>
        </w:rPr>
        <w:t>nes</w:t>
      </w:r>
      <w:r>
        <w:rPr>
          <w:strike w:val="0"/>
        </w:rPr>
        <w:t>s Major </w:t>
      </w:r>
      <w:r>
        <w:rPr>
          <w:strike w:val="0"/>
          <w:u w:val="single"/>
        </w:rPr>
        <w:t>o</w:t>
      </w:r>
      <w:r>
        <w:rPr>
          <w:strike w:val="0"/>
        </w:rPr>
        <w:t>r in </w:t>
      </w:r>
      <w:r>
        <w:rPr>
          <w:strike w:val="0"/>
          <w:u w:val="single"/>
        </w:rPr>
        <w:t>th</w:t>
      </w:r>
      <w:r>
        <w:rPr>
          <w:strike w:val="0"/>
        </w:rPr>
        <w:t>e Human Resource Management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Management Major</w:t>
      </w:r>
      <w:r>
        <w:rPr>
          <w:strike w:val="0"/>
          <w:spacing w:val="-3"/>
        </w:rPr>
        <w:t> </w:t>
      </w:r>
      <w:r>
        <w:rPr>
          <w:strike w:val="0"/>
        </w:rPr>
        <w:t>or</w:t>
      </w:r>
      <w:r>
        <w:rPr>
          <w:strike w:val="0"/>
          <w:spacing w:val="-2"/>
        </w:rPr>
        <w:t> </w:t>
      </w:r>
      <w:r>
        <w:rPr>
          <w:strike w:val="0"/>
        </w:rPr>
        <w:t>in</w:t>
      </w:r>
      <w:r>
        <w:rPr>
          <w:strike w:val="0"/>
          <w:spacing w:val="-3"/>
        </w:rPr>
        <w:t> </w:t>
      </w:r>
      <w:r>
        <w:rPr>
          <w:strike w:val="0"/>
        </w:rPr>
        <w:t>the</w:t>
      </w:r>
      <w:r>
        <w:rPr>
          <w:strike w:val="0"/>
          <w:spacing w:val="-2"/>
        </w:rPr>
        <w:t> </w:t>
      </w:r>
      <w:r>
        <w:rPr>
          <w:strike w:val="0"/>
        </w:rPr>
        <w:t>Marketing</w:t>
      </w:r>
      <w:r>
        <w:rPr>
          <w:strike w:val="0"/>
          <w:spacing w:val="-3"/>
        </w:rPr>
        <w:t> </w:t>
      </w:r>
      <w:r>
        <w:rPr>
          <w:strike w:val="0"/>
        </w:rPr>
        <w:t>Major</w:t>
      </w:r>
      <w:r>
        <w:rPr>
          <w:strike w:val="0"/>
          <w:spacing w:val="-2"/>
        </w:rPr>
        <w:t> </w:t>
      </w:r>
      <w:r>
        <w:rPr>
          <w:strike w:val="0"/>
        </w:rPr>
        <w:t>or</w:t>
      </w:r>
      <w:r>
        <w:rPr>
          <w:strike w:val="0"/>
          <w:spacing w:val="-3"/>
        </w:rPr>
        <w:t> </w:t>
      </w:r>
      <w:r>
        <w:rPr>
          <w:strike w:val="0"/>
        </w:rPr>
        <w:t>in</w:t>
      </w:r>
      <w:r>
        <w:rPr>
          <w:strike w:val="0"/>
          <w:spacing w:val="-2"/>
        </w:rPr>
        <w:t> </w:t>
      </w:r>
      <w:r>
        <w:rPr>
          <w:strike w:val="0"/>
        </w:rPr>
        <w:t>the</w:t>
      </w:r>
      <w:r>
        <w:rPr>
          <w:strike w:val="0"/>
          <w:spacing w:val="-3"/>
        </w:rPr>
        <w:t> </w:t>
      </w:r>
      <w:r>
        <w:rPr>
          <w:strike w:val="0"/>
        </w:rPr>
        <w:t>Supply</w:t>
      </w:r>
      <w:r>
        <w:rPr>
          <w:strike w:val="0"/>
          <w:spacing w:val="-5"/>
        </w:rPr>
        <w:t> </w:t>
      </w:r>
      <w:r>
        <w:rPr>
          <w:strike w:val="0"/>
        </w:rPr>
        <w:t>Chain</w:t>
      </w:r>
      <w:r>
        <w:rPr>
          <w:strike w:val="0"/>
          <w:spacing w:val="-2"/>
        </w:rPr>
        <w:t> </w:t>
      </w:r>
      <w:r>
        <w:rPr>
          <w:strike w:val="0"/>
        </w:rPr>
        <w:t>Management</w:t>
      </w:r>
      <w:r>
        <w:rPr>
          <w:strike w:val="0"/>
          <w:spacing w:val="-3"/>
        </w:rPr>
        <w:t> </w:t>
      </w:r>
      <w:r>
        <w:rPr>
          <w:strike w:val="0"/>
        </w:rPr>
        <w:t>Major</w:t>
      </w:r>
      <w:r>
        <w:rPr>
          <w:strike w:val="0"/>
          <w:spacing w:val="-2"/>
        </w:rPr>
        <w:t> </w:t>
      </w:r>
      <w:r>
        <w:rPr>
          <w:strike w:val="0"/>
        </w:rPr>
        <w:t>or</w:t>
      </w:r>
      <w:r>
        <w:rPr>
          <w:strike w:val="0"/>
          <w:spacing w:val="-3"/>
        </w:rPr>
        <w:t> </w:t>
      </w:r>
      <w:r>
        <w:rPr>
          <w:strike w:val="0"/>
        </w:rPr>
        <w:t>approval</w:t>
      </w:r>
      <w:r>
        <w:rPr>
          <w:strike w:val="0"/>
          <w:spacing w:val="-1"/>
        </w:rPr>
        <w:t> </w:t>
      </w:r>
      <w:r>
        <w:rPr>
          <w:strike w:val="0"/>
        </w:rPr>
        <w:t>of</w:t>
      </w:r>
      <w:r>
        <w:rPr>
          <w:strike w:val="0"/>
          <w:spacing w:val="-3"/>
        </w:rPr>
        <w:t> </w:t>
      </w:r>
      <w:r>
        <w:rPr>
          <w:strike w:val="0"/>
        </w:rPr>
        <w:t>college.</w:t>
      </w:r>
    </w:p>
    <w:p>
      <w:pPr>
        <w:pStyle w:val="BodyText"/>
        <w:ind w:left="2280" w:right="245"/>
      </w:pPr>
      <w:r>
        <w:rPr/>
        <w:t>Education abroad emphasizing an introduction to the functional fields in business abroad and their interrelationships. Review of fundamental concepts and principles of business abroad.</w:t>
      </w:r>
    </w:p>
    <w:p>
      <w:pPr>
        <w:pStyle w:val="BodyText"/>
        <w:spacing w:line="206" w:lineRule="exact"/>
        <w:ind w:left="2280"/>
      </w:pPr>
      <w:r>
        <w:rPr/>
        <w:t>SA: BUS 292</w:t>
      </w:r>
    </w:p>
    <w:p>
      <w:pPr>
        <w:pStyle w:val="BodyText"/>
        <w:spacing w:before="1"/>
        <w:ind w:left="228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spacing w:line="207" w:lineRule="exact" w:before="94"/>
        <w:ind w:left="120"/>
      </w:pPr>
      <w:r>
        <w:rPr>
          <w:strike/>
        </w:rPr>
        <w:t>MK</w:t>
      </w:r>
      <w:r>
        <w:rPr>
          <w:strike w:val="0"/>
        </w:rPr>
        <w:t>T 310</w:t>
      </w:r>
    </w:p>
    <w:p>
      <w:pPr>
        <w:pStyle w:val="BodyText"/>
        <w:tabs>
          <w:tab w:pos="1560" w:val="left" w:leader="none"/>
        </w:tabs>
        <w:spacing w:line="207" w:lineRule="exact"/>
        <w:ind w:left="120"/>
      </w:pPr>
      <w:r>
        <w:rPr>
          <w:u w:val="single"/>
        </w:rPr>
        <w:t>IBU</w:t>
      </w:r>
      <w:r>
        <w:rPr/>
        <w:t>S</w:t>
      </w:r>
      <w:r>
        <w:rPr>
          <w:spacing w:val="-2"/>
        </w:rPr>
        <w:t> </w:t>
      </w:r>
      <w:r>
        <w:rPr/>
        <w:t>310</w:t>
        <w:tab/>
        <w:t>International Business</w:t>
      </w:r>
    </w:p>
    <w:p>
      <w:pPr>
        <w:pStyle w:val="BodyText"/>
        <w:spacing w:before="1"/>
        <w:ind w:left="1560" w:right="136"/>
      </w:pPr>
      <w:r>
        <w:rPr/>
        <w:t>Fall of every year. Spring of every year. Summer of every year. 3(3-0) R: Open to juniors or seniors in the Accounting major or in the Business - Admitted major or in the Finance Major or in the Hospitality Business Major or in the Human Resource Management Major or in the Management Major or in the Supply Chain Management Major or in the Marketing Major or in the Applied Engineering Sciences Major.</w:t>
      </w:r>
    </w:p>
    <w:p>
      <w:pPr>
        <w:pStyle w:val="BodyText"/>
        <w:ind w:left="2280" w:right="396"/>
      </w:pPr>
      <w:r>
        <w:rPr/>
        <w:t>International and cross-cultural study of business decisions, enterprises, markets, and institutions. Globalization of industries and firm competitiveness. International business transactions and entry strategies.</w:t>
      </w:r>
    </w:p>
    <w:p>
      <w:pPr>
        <w:pStyle w:val="BodyText"/>
        <w:spacing w:line="207" w:lineRule="exact"/>
        <w:ind w:left="2280"/>
      </w:pPr>
      <w:r>
        <w:rPr>
          <w:strike/>
        </w:rPr>
        <w:t>SA</w:t>
      </w:r>
      <w:r>
        <w:rPr>
          <w:strike w:val="0"/>
        </w:rPr>
        <w:t>: </w:t>
      </w:r>
      <w:r>
        <w:rPr>
          <w:strike/>
        </w:rPr>
        <w:t>MS</w:t>
      </w:r>
      <w:r>
        <w:rPr>
          <w:strike w:val="0"/>
        </w:rPr>
        <w:t>C </w:t>
      </w:r>
      <w:r>
        <w:rPr>
          <w:strike/>
        </w:rPr>
        <w:t>31</w:t>
      </w:r>
      <w:r>
        <w:rPr>
          <w:strike w:val="0"/>
        </w:rPr>
        <w:t>0 </w:t>
      </w:r>
      <w:r>
        <w:rPr>
          <w:strike w:val="0"/>
          <w:u w:val="single"/>
        </w:rPr>
        <w:t>SA</w:t>
      </w:r>
      <w:r>
        <w:rPr>
          <w:strike w:val="0"/>
        </w:rPr>
        <w:t>: </w:t>
      </w:r>
      <w:r>
        <w:rPr>
          <w:strike w:val="0"/>
          <w:u w:val="single"/>
        </w:rPr>
        <w:t>MS</w:t>
      </w:r>
      <w:r>
        <w:rPr>
          <w:strike w:val="0"/>
        </w:rPr>
        <w:t>C </w:t>
      </w:r>
      <w:r>
        <w:rPr>
          <w:strike w:val="0"/>
          <w:u w:val="single"/>
        </w:rPr>
        <w:t>310</w:t>
      </w:r>
      <w:r>
        <w:rPr>
          <w:strike w:val="0"/>
        </w:rPr>
        <w:t>, </w:t>
      </w:r>
      <w:r>
        <w:rPr>
          <w:strike w:val="0"/>
          <w:u w:val="single"/>
        </w:rPr>
        <w:t>MK</w:t>
      </w:r>
      <w:r>
        <w:rPr>
          <w:strike w:val="0"/>
        </w:rPr>
        <w:t>T 310</w:t>
      </w:r>
    </w:p>
    <w:p>
      <w:pPr>
        <w:pStyle w:val="BodyText"/>
        <w:spacing w:line="207" w:lineRule="exact"/>
        <w:ind w:left="2280"/>
      </w:pPr>
      <w:r>
        <w:rPr>
          <w:strike/>
        </w:rPr>
        <w:t>Effectiv</w:t>
      </w:r>
      <w:r>
        <w:rPr>
          <w:strike w:val="0"/>
        </w:rPr>
        <w:t>e </w:t>
      </w:r>
      <w:r>
        <w:rPr>
          <w:strike/>
        </w:rPr>
        <w:t>Summe</w:t>
      </w:r>
      <w:r>
        <w:rPr>
          <w:strike w:val="0"/>
        </w:rPr>
        <w:t>r 2019 </w:t>
      </w:r>
      <w:r>
        <w:rPr>
          <w:strike w:val="0"/>
          <w:u w:val="single"/>
        </w:rPr>
        <w:t>Effectiv</w:t>
      </w:r>
      <w:r>
        <w:rPr>
          <w:strike w:val="0"/>
        </w:rPr>
        <w:t>e Fa</w:t>
      </w:r>
      <w:r>
        <w:rPr>
          <w:strike w:val="0"/>
          <w:u w:val="single"/>
        </w:rPr>
        <w:t>l</w:t>
      </w:r>
      <w:r>
        <w:rPr>
          <w:strike w:val="0"/>
        </w:rPr>
        <w:t>l 2022</w:t>
      </w:r>
    </w:p>
    <w:p>
      <w:pPr>
        <w:spacing w:after="0" w:line="207" w:lineRule="exact"/>
        <w:sectPr>
          <w:pgSz w:w="12240" w:h="15840"/>
          <w:pgMar w:header="725" w:footer="0" w:top="1120" w:bottom="280" w:left="1320" w:right="1320"/>
        </w:sectPr>
      </w:pPr>
    </w:p>
    <w:p>
      <w:pPr>
        <w:pStyle w:val="BodyText"/>
        <w:spacing w:before="9"/>
        <w:rPr>
          <w:sz w:val="29"/>
        </w:rPr>
      </w:pPr>
    </w:p>
    <w:p>
      <w:pPr>
        <w:pStyle w:val="BodyText"/>
        <w:spacing w:before="95"/>
        <w:ind w:left="120"/>
      </w:pPr>
      <w:r>
        <w:rPr>
          <w:strike/>
        </w:rPr>
        <w:t>MK</w:t>
      </w:r>
      <w:r>
        <w:rPr>
          <w:strike w:val="0"/>
        </w:rPr>
        <w:t>T 393</w:t>
      </w:r>
    </w:p>
    <w:p>
      <w:pPr>
        <w:pStyle w:val="BodyText"/>
        <w:tabs>
          <w:tab w:pos="1560" w:val="left" w:leader="none"/>
        </w:tabs>
        <w:spacing w:line="207" w:lineRule="exact"/>
        <w:ind w:left="120"/>
      </w:pPr>
      <w:r>
        <w:rPr>
          <w:u w:val="single"/>
        </w:rPr>
        <w:t>IBU</w:t>
      </w:r>
      <w:r>
        <w:rPr/>
        <w:t>S</w:t>
      </w:r>
      <w:r>
        <w:rPr>
          <w:spacing w:val="-2"/>
        </w:rPr>
        <w:t> </w:t>
      </w:r>
      <w:r>
        <w:rPr/>
        <w:t>393</w:t>
        <w:tab/>
        <w:t>Introduction to International</w:t>
      </w:r>
      <w:r>
        <w:rPr>
          <w:spacing w:val="-2"/>
        </w:rPr>
        <w:t> </w:t>
      </w:r>
      <w:r>
        <w:rPr/>
        <w:t>Business</w:t>
      </w:r>
    </w:p>
    <w:p>
      <w:pPr>
        <w:pStyle w:val="BodyText"/>
        <w:ind w:left="1559" w:right="216"/>
      </w:pPr>
      <w:r>
        <w:rPr/>
        <w:t>Fall of every year. Spring of every year. Summer of every year. 1 to 3 credits. Interdepartmental with Accounting and Finance and General Business and Business Law and Hospitality Business and Management and Supply Chain Management. R: Open to students in the Eli Broad College of Business and The Eli Broad Graduate School of Management or in the School of Hospitality Business.</w:t>
      </w:r>
    </w:p>
    <w:p>
      <w:pPr>
        <w:pStyle w:val="BodyText"/>
        <w:spacing w:before="1"/>
        <w:ind w:left="2280" w:right="245"/>
      </w:pPr>
      <w:r>
        <w:rPr/>
        <w:t>Introduction to the context of international business delivered on-site in foreign settings. Fundamental concepts and principles of globalization such as multinational corporations, foreign markets and economies, internal and external market transactions, international law, cultural influences, and multinational business strategies.</w:t>
      </w:r>
    </w:p>
    <w:p>
      <w:pPr>
        <w:pStyle w:val="BodyText"/>
        <w:spacing w:line="207" w:lineRule="exact"/>
        <w:ind w:left="2280"/>
      </w:pPr>
      <w:r>
        <w:rPr/>
        <w:t>Request the use of ET-Extension to postpone grading.</w:t>
      </w:r>
    </w:p>
    <w:p>
      <w:pPr>
        <w:pStyle w:val="BodyText"/>
        <w:ind w:left="2280" w:right="126"/>
      </w:pPr>
      <w:r>
        <w:rPr/>
        <w:t>The work for the course must be completed and the final grade reported within 1 semester after the end of the semester of enrollment.</w:t>
      </w:r>
    </w:p>
    <w:p>
      <w:pPr>
        <w:pStyle w:val="BodyText"/>
        <w:ind w:left="2280"/>
      </w:pPr>
      <w:r>
        <w:rPr/>
        <w:t>SA: MKT 393</w:t>
      </w:r>
    </w:p>
    <w:p>
      <w:pPr>
        <w:pStyle w:val="BodyText"/>
        <w:ind w:left="2280"/>
      </w:pPr>
      <w:r>
        <w:rPr>
          <w:strike/>
        </w:rPr>
        <w:t>Effectiv</w:t>
      </w:r>
      <w:r>
        <w:rPr>
          <w:strike w:val="0"/>
        </w:rPr>
        <w:t>e Spring 2020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spacing w:line="207" w:lineRule="exact" w:before="95"/>
        <w:ind w:left="120"/>
      </w:pPr>
      <w:r>
        <w:rPr>
          <w:strike/>
        </w:rPr>
        <w:t>BU</w:t>
      </w:r>
      <w:r>
        <w:rPr>
          <w:strike w:val="0"/>
        </w:rPr>
        <w:t>S 393</w:t>
      </w:r>
    </w:p>
    <w:p>
      <w:pPr>
        <w:pStyle w:val="BodyText"/>
        <w:tabs>
          <w:tab w:pos="1559" w:val="left" w:leader="none"/>
        </w:tabs>
        <w:spacing w:line="207" w:lineRule="exact"/>
        <w:ind w:left="120"/>
      </w:pPr>
      <w:r>
        <w:rPr>
          <w:u w:val="single"/>
        </w:rPr>
        <w:t>IBU</w:t>
      </w:r>
      <w:r>
        <w:rPr/>
        <w:t>S</w:t>
      </w:r>
      <w:r>
        <w:rPr>
          <w:spacing w:val="-2"/>
        </w:rPr>
        <w:t> </w:t>
      </w:r>
      <w:r>
        <w:rPr/>
        <w:t>394</w:t>
        <w:tab/>
        <w:t>Business Service Learning</w:t>
      </w:r>
      <w:r>
        <w:rPr>
          <w:spacing w:val="-2"/>
        </w:rPr>
        <w:t> </w:t>
      </w:r>
      <w:r>
        <w:rPr/>
        <w:t>Abroad</w:t>
      </w:r>
    </w:p>
    <w:p>
      <w:pPr>
        <w:pStyle w:val="BodyText"/>
        <w:ind w:left="1560" w:right="123"/>
      </w:pPr>
      <w:r>
        <w:rPr/>
        <w:t>Fall of every year. Spring of every year. Summer of every year. 1 to 6 credits.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undergradu</w:t>
      </w:r>
      <w:r>
        <w:rPr>
          <w:strike/>
        </w:rPr>
        <w:t>at</w:t>
      </w:r>
      <w:r>
        <w:rPr>
          <w:strike w:val="0"/>
        </w:rPr>
        <w:t>e stude</w:t>
      </w:r>
      <w:r>
        <w:rPr>
          <w:strike/>
        </w:rPr>
        <w:t>nt</w:t>
      </w:r>
      <w:r>
        <w:rPr>
          <w:strike w:val="0"/>
        </w:rPr>
        <w:t>s </w:t>
      </w:r>
      <w:r>
        <w:rPr>
          <w:strike/>
        </w:rPr>
        <w:t>i</w:t>
      </w:r>
      <w:r>
        <w:rPr>
          <w:strike w:val="0"/>
        </w:rPr>
        <w:t>n the </w:t>
      </w:r>
      <w:r>
        <w:rPr>
          <w:dstrike/>
        </w:rPr>
        <w:t>T</w:t>
      </w:r>
      <w:r>
        <w:rPr>
          <w:strike/>
        </w:rPr>
        <w:t>h</w:t>
      </w:r>
      <w:r>
        <w:rPr>
          <w:strike w:val="0"/>
        </w:rPr>
        <w:t>e </w:t>
      </w:r>
      <w:r>
        <w:rPr>
          <w:strike/>
        </w:rPr>
        <w:t>El</w:t>
      </w:r>
      <w:r>
        <w:rPr>
          <w:strike w:val="0"/>
        </w:rPr>
        <w:t>i Broad Coll</w:t>
      </w:r>
      <w:r>
        <w:rPr>
          <w:strike/>
        </w:rPr>
        <w:t>eg</w:t>
      </w:r>
      <w:r>
        <w:rPr>
          <w:strike w:val="0"/>
        </w:rPr>
        <w:t>e </w:t>
      </w:r>
      <w:r>
        <w:rPr>
          <w:strike/>
        </w:rPr>
        <w:t>o</w:t>
      </w:r>
      <w:r>
        <w:rPr>
          <w:strike w:val="0"/>
        </w:rPr>
        <w:t>f Busi</w:t>
      </w:r>
      <w:r>
        <w:rPr>
          <w:strike/>
        </w:rPr>
        <w:t>nes</w:t>
      </w:r>
      <w:r>
        <w:rPr>
          <w:strike w:val="0"/>
        </w:rPr>
        <w:t>s </w:t>
      </w:r>
      <w:r>
        <w:rPr>
          <w:strike/>
        </w:rPr>
        <w:t>o</w:t>
      </w:r>
      <w:r>
        <w:rPr>
          <w:strike w:val="0"/>
        </w:rPr>
        <w:t>r </w:t>
      </w:r>
      <w:r>
        <w:rPr>
          <w:strike/>
        </w:rPr>
        <w:t>i</w:t>
      </w:r>
      <w:r>
        <w:rPr>
          <w:strike w:val="0"/>
        </w:rPr>
        <w:t>n </w:t>
      </w:r>
      <w:r>
        <w:rPr>
          <w:strike/>
        </w:rPr>
        <w:t>th</w:t>
      </w:r>
      <w:r>
        <w:rPr>
          <w:strike w:val="0"/>
        </w:rPr>
        <w:t>e Accounti</w:t>
      </w:r>
      <w:r>
        <w:rPr>
          <w:strike/>
        </w:rPr>
        <w:t>n</w:t>
      </w:r>
      <w:r>
        <w:rPr>
          <w:strike w:val="0"/>
        </w:rPr>
        <w:t>g ma</w:t>
      </w:r>
      <w:r>
        <w:rPr>
          <w:strike/>
        </w:rPr>
        <w:t>jo</w:t>
      </w:r>
      <w:r>
        <w:rPr>
          <w:strike w:val="0"/>
        </w:rPr>
        <w:t>r </w:t>
      </w:r>
      <w:r>
        <w:rPr>
          <w:strike/>
        </w:rPr>
        <w:t>o</w:t>
      </w:r>
      <w:r>
        <w:rPr>
          <w:strike w:val="0"/>
        </w:rPr>
        <w:t>r </w:t>
      </w:r>
      <w:r>
        <w:rPr>
          <w:strike/>
        </w:rPr>
        <w:t>i</w:t>
      </w:r>
      <w:r>
        <w:rPr>
          <w:strike w:val="0"/>
        </w:rPr>
        <w:t>n </w:t>
      </w:r>
      <w:r>
        <w:rPr>
          <w:strike/>
        </w:rPr>
        <w:t>th</w:t>
      </w:r>
      <w:r>
        <w:rPr>
          <w:strike w:val="0"/>
        </w:rPr>
        <w:t>e Bu</w:t>
      </w:r>
      <w:r>
        <w:rPr>
          <w:strike/>
        </w:rPr>
        <w:t>sines</w:t>
      </w:r>
      <w:r>
        <w:rPr>
          <w:strike w:val="0"/>
        </w:rPr>
        <w:t>s - </w:t>
      </w:r>
      <w:r>
        <w:rPr>
          <w:strike/>
        </w:rPr>
        <w:t>Admitte</w:t>
      </w:r>
      <w:r>
        <w:rPr>
          <w:strike w:val="0"/>
        </w:rPr>
        <w:t>d major</w:t>
      </w:r>
      <w:r>
        <w:rPr>
          <w:strike/>
        </w:rPr>
        <w:t> o</w:t>
      </w:r>
      <w:r>
        <w:rPr>
          <w:strike w:val="0"/>
        </w:rPr>
        <w:t>r </w:t>
      </w:r>
      <w:r>
        <w:rPr>
          <w:strike/>
        </w:rPr>
        <w:t>i</w:t>
      </w:r>
      <w:r>
        <w:rPr>
          <w:strike w:val="0"/>
        </w:rPr>
        <w:t>n </w:t>
      </w:r>
      <w:r>
        <w:rPr>
          <w:strike/>
        </w:rPr>
        <w:t>th</w:t>
      </w:r>
      <w:r>
        <w:rPr>
          <w:strike w:val="0"/>
        </w:rPr>
        <w:t>e Finance </w:t>
      </w:r>
      <w:r>
        <w:rPr>
          <w:strike/>
        </w:rPr>
        <w:t>Majo</w:t>
      </w:r>
      <w:r>
        <w:rPr>
          <w:strike w:val="0"/>
        </w:rPr>
        <w:t>r </w:t>
      </w:r>
      <w:r>
        <w:rPr>
          <w:strike/>
        </w:rPr>
        <w:t>o</w:t>
      </w:r>
      <w:r>
        <w:rPr>
          <w:strike w:val="0"/>
        </w:rPr>
        <w:t>r </w:t>
      </w:r>
      <w:r>
        <w:rPr>
          <w:strike/>
        </w:rPr>
        <w:t>i</w:t>
      </w:r>
      <w:r>
        <w:rPr>
          <w:strike w:val="0"/>
        </w:rPr>
        <w:t>n t</w:t>
      </w:r>
      <w:r>
        <w:rPr>
          <w:strike/>
        </w:rPr>
        <w:t>h</w:t>
      </w:r>
      <w:r>
        <w:rPr>
          <w:strike w:val="0"/>
        </w:rPr>
        <w:t>e Hospital</w:t>
      </w:r>
      <w:r>
        <w:rPr>
          <w:strike/>
        </w:rPr>
        <w:t>it</w:t>
      </w:r>
      <w:r>
        <w:rPr>
          <w:strike w:val="0"/>
        </w:rPr>
        <w:t>y Busine</w:t>
      </w:r>
      <w:r>
        <w:rPr>
          <w:strike/>
        </w:rPr>
        <w:t>s</w:t>
      </w:r>
      <w:r>
        <w:rPr>
          <w:strike w:val="0"/>
        </w:rPr>
        <w:t>s Major </w:t>
      </w:r>
      <w:r>
        <w:rPr>
          <w:strike/>
        </w:rPr>
        <w:t>o</w:t>
      </w:r>
      <w:r>
        <w:rPr>
          <w:strike w:val="0"/>
        </w:rPr>
        <w:t>r </w:t>
      </w:r>
      <w:r>
        <w:rPr>
          <w:strike/>
        </w:rPr>
        <w:t>i</w:t>
      </w:r>
      <w:r>
        <w:rPr>
          <w:strike w:val="0"/>
        </w:rPr>
        <w:t>n </w:t>
      </w:r>
      <w:r>
        <w:rPr>
          <w:strike/>
        </w:rPr>
        <w:t>th</w:t>
      </w:r>
      <w:r>
        <w:rPr>
          <w:strike w:val="0"/>
        </w:rPr>
        <w:t>e Hum</w:t>
      </w:r>
      <w:r>
        <w:rPr>
          <w:strike/>
        </w:rPr>
        <w:t>a</w:t>
      </w:r>
      <w:r>
        <w:rPr>
          <w:strike w:val="0"/>
        </w:rPr>
        <w:t>n Resource</w:t>
      </w:r>
      <w:r>
        <w:rPr>
          <w:dstrike/>
        </w:rPr>
        <w:t> Management </w:t>
      </w:r>
      <w:r>
        <w:rPr>
          <w:strike/>
        </w:rPr>
        <w:t>Majo</w:t>
      </w:r>
      <w:r>
        <w:rPr>
          <w:strike w:val="0"/>
        </w:rPr>
        <w:t>r </w:t>
      </w:r>
      <w:r>
        <w:rPr>
          <w:strike/>
        </w:rPr>
        <w:t>o</w:t>
      </w:r>
      <w:r>
        <w:rPr>
          <w:strike w:val="0"/>
        </w:rPr>
        <w:t>r </w:t>
      </w:r>
      <w:r>
        <w:rPr>
          <w:strike/>
        </w:rPr>
        <w:t>i</w:t>
      </w:r>
      <w:r>
        <w:rPr>
          <w:strike w:val="0"/>
        </w:rPr>
        <w:t>n the Management </w:t>
      </w:r>
      <w:r>
        <w:rPr>
          <w:strike/>
        </w:rPr>
        <w:t>Majo</w:t>
      </w:r>
      <w:r>
        <w:rPr>
          <w:strike w:val="0"/>
        </w:rPr>
        <w:t>r </w:t>
      </w:r>
      <w:r>
        <w:rPr>
          <w:strike/>
        </w:rPr>
        <w:t>o</w:t>
      </w:r>
      <w:r>
        <w:rPr>
          <w:strike w:val="0"/>
        </w:rPr>
        <w:t>r </w:t>
      </w:r>
      <w:r>
        <w:rPr>
          <w:strike/>
        </w:rPr>
        <w:t>i</w:t>
      </w:r>
      <w:r>
        <w:rPr>
          <w:strike w:val="0"/>
        </w:rPr>
        <w:t>n the </w:t>
      </w:r>
      <w:r>
        <w:rPr>
          <w:strike/>
        </w:rPr>
        <w:t>Marketin</w:t>
      </w:r>
      <w:r>
        <w:rPr>
          <w:strike w:val="0"/>
        </w:rPr>
        <w:t>g Major </w:t>
      </w:r>
      <w:r>
        <w:rPr>
          <w:strike/>
        </w:rPr>
        <w:t>o</w:t>
      </w:r>
      <w:r>
        <w:rPr>
          <w:strike w:val="0"/>
        </w:rPr>
        <w:t>r </w:t>
      </w:r>
      <w:r>
        <w:rPr>
          <w:strike/>
        </w:rPr>
        <w:t>i</w:t>
      </w:r>
      <w:r>
        <w:rPr>
          <w:strike w:val="0"/>
        </w:rPr>
        <w:t>n </w:t>
      </w:r>
      <w:r>
        <w:rPr>
          <w:strike/>
        </w:rPr>
        <w:t>th</w:t>
      </w:r>
      <w:r>
        <w:rPr>
          <w:strike w:val="0"/>
        </w:rPr>
        <w:t>e Su</w:t>
      </w:r>
      <w:r>
        <w:rPr>
          <w:strike/>
        </w:rPr>
        <w:t>ppl</w:t>
      </w:r>
      <w:r>
        <w:rPr>
          <w:strike w:val="0"/>
        </w:rPr>
        <w:t>y Chain </w:t>
      </w:r>
      <w:r>
        <w:rPr>
          <w:dstrike/>
        </w:rPr>
        <w:t>Management </w:t>
      </w:r>
      <w:r>
        <w:rPr>
          <w:strike/>
        </w:rPr>
        <w:t>Majo</w:t>
      </w:r>
      <w:r>
        <w:rPr>
          <w:strike w:val="0"/>
        </w:rPr>
        <w:t>r </w:t>
      </w:r>
      <w:r>
        <w:rPr>
          <w:strike/>
        </w:rPr>
        <w:t>o</w:t>
      </w:r>
      <w:r>
        <w:rPr>
          <w:strike w:val="0"/>
        </w:rPr>
        <w:t>r </w:t>
      </w:r>
      <w:r>
        <w:rPr>
          <w:strike/>
        </w:rPr>
        <w:t>i</w:t>
      </w:r>
      <w:r>
        <w:rPr>
          <w:strike w:val="0"/>
        </w:rPr>
        <w:t>n the Business-Prefer</w:t>
      </w:r>
      <w:r>
        <w:rPr>
          <w:strike/>
        </w:rPr>
        <w:t>enc</w:t>
      </w:r>
      <w:r>
        <w:rPr>
          <w:strike w:val="0"/>
        </w:rPr>
        <w:t>e major </w:t>
      </w:r>
      <w:r>
        <w:rPr>
          <w:strike/>
        </w:rPr>
        <w:t>o</w:t>
      </w:r>
      <w:r>
        <w:rPr>
          <w:strike w:val="0"/>
        </w:rPr>
        <w:t>r appr</w:t>
      </w:r>
      <w:r>
        <w:rPr>
          <w:strike/>
        </w:rPr>
        <w:t>ova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to </w:t>
      </w:r>
      <w:r>
        <w:rPr>
          <w:strike w:val="0"/>
          <w:u w:val="double"/>
        </w:rPr>
        <w:t>undergraduate </w:t>
      </w:r>
      <w:r>
        <w:rPr>
          <w:strike w:val="0"/>
          <w:u w:val="single"/>
        </w:rPr>
        <w:t>student</w:t>
      </w:r>
      <w:r>
        <w:rPr>
          <w:strike w:val="0"/>
        </w:rPr>
        <w:t>s </w:t>
      </w:r>
      <w:r>
        <w:rPr>
          <w:strike w:val="0"/>
          <w:u w:val="single"/>
        </w:rPr>
        <w:t>i</w:t>
      </w:r>
      <w:r>
        <w:rPr>
          <w:strike w:val="0"/>
        </w:rPr>
        <w:t>n the T</w:t>
      </w:r>
      <w:r>
        <w:rPr>
          <w:strike w:val="0"/>
          <w:u w:val="single"/>
        </w:rPr>
        <w:t>h</w:t>
      </w:r>
      <w:r>
        <w:rPr>
          <w:strike w:val="0"/>
        </w:rPr>
        <w:t>e </w:t>
      </w:r>
      <w:r>
        <w:rPr>
          <w:strike w:val="0"/>
          <w:u w:val="single"/>
        </w:rPr>
        <w:t>El</w:t>
      </w:r>
      <w:r>
        <w:rPr>
          <w:strike w:val="0"/>
        </w:rPr>
        <w:t>i Broad Coll</w:t>
      </w:r>
      <w:r>
        <w:rPr>
          <w:strike w:val="0"/>
          <w:u w:val="single"/>
        </w:rPr>
        <w:t>eg</w:t>
      </w:r>
      <w:r>
        <w:rPr>
          <w:strike w:val="0"/>
        </w:rPr>
        <w:t>e </w:t>
      </w:r>
      <w:r>
        <w:rPr>
          <w:strike w:val="0"/>
          <w:u w:val="single"/>
        </w:rPr>
        <w:t>o</w:t>
      </w:r>
      <w:r>
        <w:rPr>
          <w:strike w:val="0"/>
        </w:rPr>
        <w:t>f Busi</w:t>
      </w:r>
      <w:r>
        <w:rPr>
          <w:strike w:val="0"/>
          <w:u w:val="single"/>
        </w:rPr>
        <w:t>nes</w:t>
      </w:r>
      <w:r>
        <w:rPr>
          <w:strike w:val="0"/>
        </w:rPr>
        <w:t>s </w:t>
      </w:r>
      <w:r>
        <w:rPr>
          <w:strike w:val="0"/>
          <w:u w:val="single"/>
        </w:rPr>
        <w:t>o</w:t>
      </w:r>
      <w:r>
        <w:rPr>
          <w:strike w:val="0"/>
        </w:rPr>
        <w:t>r </w:t>
      </w:r>
      <w:r>
        <w:rPr>
          <w:strike w:val="0"/>
          <w:u w:val="single"/>
        </w:rPr>
        <w:t>i</w:t>
      </w:r>
      <w:r>
        <w:rPr>
          <w:strike w:val="0"/>
        </w:rPr>
        <w:t>n </w:t>
      </w:r>
      <w:r>
        <w:rPr>
          <w:strike w:val="0"/>
          <w:u w:val="single"/>
        </w:rPr>
        <w:t>th</w:t>
      </w:r>
      <w:r>
        <w:rPr>
          <w:strike w:val="0"/>
        </w:rPr>
        <w:t>e Accounti</w:t>
      </w:r>
      <w:r>
        <w:rPr>
          <w:strike w:val="0"/>
          <w:u w:val="single"/>
        </w:rPr>
        <w:t>n</w:t>
      </w:r>
      <w:r>
        <w:rPr>
          <w:strike w:val="0"/>
        </w:rPr>
        <w:t>g ma</w:t>
      </w:r>
      <w:r>
        <w:rPr>
          <w:strike w:val="0"/>
          <w:u w:val="single"/>
        </w:rPr>
        <w:t>jo</w:t>
      </w:r>
      <w:r>
        <w:rPr>
          <w:strike w:val="0"/>
        </w:rPr>
        <w:t>r </w:t>
      </w:r>
      <w:r>
        <w:rPr>
          <w:strike w:val="0"/>
          <w:u w:val="single"/>
        </w:rPr>
        <w:t>o</w:t>
      </w:r>
      <w:r>
        <w:rPr>
          <w:strike w:val="0"/>
        </w:rPr>
        <w:t>r in </w:t>
      </w:r>
      <w:r>
        <w:rPr>
          <w:strike w:val="0"/>
          <w:u w:val="single"/>
        </w:rPr>
        <w:t>th</w:t>
      </w:r>
      <w:r>
        <w:rPr>
          <w:strike w:val="0"/>
        </w:rPr>
        <w:t>e Busine</w:t>
      </w:r>
      <w:r>
        <w:rPr>
          <w:strike w:val="0"/>
          <w:u w:val="single"/>
        </w:rPr>
        <w:t>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Business-Preferen</w:t>
      </w:r>
      <w:r>
        <w:rPr>
          <w:strike w:val="0"/>
          <w:u w:val="single"/>
        </w:rPr>
        <w:t>c</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Fi</w:t>
      </w:r>
      <w:r>
        <w:rPr>
          <w:strike w:val="0"/>
          <w:u w:val="single"/>
        </w:rPr>
        <w:t>nanc</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the </w:t>
      </w:r>
      <w:r>
        <w:rPr>
          <w:strike w:val="0"/>
          <w:u w:val="double"/>
        </w:rPr>
        <w:t>Hospita</w:t>
      </w:r>
      <w:r>
        <w:rPr>
          <w:strike w:val="0"/>
          <w:u w:val="single"/>
        </w:rPr>
        <w:t>lit</w:t>
      </w:r>
      <w:r>
        <w:rPr>
          <w:strike w:val="0"/>
        </w:rPr>
        <w:t>y Busi</w:t>
      </w:r>
      <w:r>
        <w:rPr>
          <w:strike w:val="0"/>
          <w:u w:val="single"/>
        </w:rPr>
        <w:t>nes</w:t>
      </w:r>
      <w:r>
        <w:rPr>
          <w:strike w:val="0"/>
        </w:rPr>
        <w:t>s Major </w:t>
      </w:r>
      <w:r>
        <w:rPr>
          <w:strike w:val="0"/>
          <w:u w:val="single"/>
        </w:rPr>
        <w:t>o</w:t>
      </w:r>
      <w:r>
        <w:rPr>
          <w:strike w:val="0"/>
        </w:rPr>
        <w:t>r in </w:t>
      </w:r>
      <w:r>
        <w:rPr>
          <w:strike w:val="0"/>
          <w:u w:val="single"/>
        </w:rPr>
        <w:t>th</w:t>
      </w:r>
      <w:r>
        <w:rPr>
          <w:strike w:val="0"/>
        </w:rPr>
        <w:t>e Human Resource Management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Management </w:t>
      </w:r>
      <w:r>
        <w:rPr>
          <w:strike w:val="0"/>
          <w:u w:val="single"/>
        </w:rPr>
        <w:t>Majo</w:t>
      </w:r>
      <w:r>
        <w:rPr>
          <w:strike w:val="0"/>
        </w:rPr>
        <w:t>r</w:t>
      </w:r>
      <w:r>
        <w:rPr>
          <w:strike w:val="0"/>
          <w:spacing w:val="-3"/>
        </w:rPr>
        <w:t> </w:t>
      </w:r>
      <w:r>
        <w:rPr>
          <w:strike w:val="0"/>
          <w:u w:val="single"/>
        </w:rPr>
        <w:t>o</w:t>
      </w:r>
      <w:r>
        <w:rPr>
          <w:strike w:val="0"/>
        </w:rPr>
        <w:t>r</w:t>
      </w:r>
      <w:r>
        <w:rPr>
          <w:strike w:val="0"/>
          <w:spacing w:val="-2"/>
        </w:rPr>
        <w:t> </w:t>
      </w:r>
      <w:r>
        <w:rPr>
          <w:strike w:val="0"/>
          <w:u w:val="single"/>
        </w:rPr>
        <w:t>i</w:t>
      </w:r>
      <w:r>
        <w:rPr>
          <w:strike w:val="0"/>
        </w:rPr>
        <w:t>n</w:t>
      </w:r>
      <w:r>
        <w:rPr>
          <w:strike w:val="0"/>
          <w:spacing w:val="-3"/>
        </w:rPr>
        <w:t> </w:t>
      </w:r>
      <w:r>
        <w:rPr>
          <w:strike w:val="0"/>
        </w:rPr>
        <w:t>the</w:t>
      </w:r>
      <w:r>
        <w:rPr>
          <w:strike w:val="0"/>
          <w:spacing w:val="-2"/>
        </w:rPr>
        <w:t> </w:t>
      </w:r>
      <w:r>
        <w:rPr>
          <w:strike w:val="0"/>
          <w:u w:val="single"/>
        </w:rPr>
        <w:t>Marketin</w:t>
      </w:r>
      <w:r>
        <w:rPr>
          <w:strike w:val="0"/>
        </w:rPr>
        <w:t>g</w:t>
      </w:r>
      <w:r>
        <w:rPr>
          <w:strike w:val="0"/>
          <w:spacing w:val="-3"/>
        </w:rPr>
        <w:t> </w:t>
      </w:r>
      <w:r>
        <w:rPr>
          <w:strike w:val="0"/>
        </w:rPr>
        <w:t>Major</w:t>
      </w:r>
      <w:r>
        <w:rPr>
          <w:strike w:val="0"/>
          <w:spacing w:val="-2"/>
        </w:rPr>
        <w:t> </w:t>
      </w:r>
      <w:r>
        <w:rPr>
          <w:strike w:val="0"/>
          <w:u w:val="single"/>
        </w:rPr>
        <w:t>o</w:t>
      </w:r>
      <w:r>
        <w:rPr>
          <w:strike w:val="0"/>
        </w:rPr>
        <w:t>r</w:t>
      </w:r>
      <w:r>
        <w:rPr>
          <w:strike w:val="0"/>
          <w:spacing w:val="-3"/>
        </w:rPr>
        <w:t> </w:t>
      </w:r>
      <w:r>
        <w:rPr>
          <w:strike w:val="0"/>
          <w:u w:val="single"/>
        </w:rPr>
        <w:t>i</w:t>
      </w:r>
      <w:r>
        <w:rPr>
          <w:strike w:val="0"/>
        </w:rPr>
        <w:t>n</w:t>
      </w:r>
      <w:r>
        <w:rPr>
          <w:strike w:val="0"/>
          <w:spacing w:val="-2"/>
        </w:rPr>
        <w:t> </w:t>
      </w:r>
      <w:r>
        <w:rPr>
          <w:strike w:val="0"/>
          <w:u w:val="single"/>
        </w:rPr>
        <w:t>th</w:t>
      </w:r>
      <w:r>
        <w:rPr>
          <w:strike w:val="0"/>
        </w:rPr>
        <w:t>e</w:t>
      </w:r>
      <w:r>
        <w:rPr>
          <w:strike w:val="0"/>
          <w:spacing w:val="-3"/>
        </w:rPr>
        <w:t> </w:t>
      </w:r>
      <w:r>
        <w:rPr>
          <w:strike w:val="0"/>
        </w:rPr>
        <w:t>Su</w:t>
      </w:r>
      <w:r>
        <w:rPr>
          <w:strike w:val="0"/>
          <w:u w:val="single"/>
        </w:rPr>
        <w:t>ppl</w:t>
      </w:r>
      <w:r>
        <w:rPr>
          <w:strike w:val="0"/>
        </w:rPr>
        <w:t>y</w:t>
      </w:r>
      <w:r>
        <w:rPr>
          <w:strike w:val="0"/>
          <w:spacing w:val="-5"/>
        </w:rPr>
        <w:t> </w:t>
      </w:r>
      <w:r>
        <w:rPr>
          <w:strike w:val="0"/>
        </w:rPr>
        <w:t>Chain</w:t>
      </w:r>
      <w:r>
        <w:rPr>
          <w:strike w:val="0"/>
          <w:spacing w:val="-2"/>
        </w:rPr>
        <w:t> </w:t>
      </w:r>
      <w:r>
        <w:rPr>
          <w:strike w:val="0"/>
        </w:rPr>
        <w:t>Manag</w:t>
      </w:r>
      <w:r>
        <w:rPr>
          <w:strike w:val="0"/>
          <w:u w:val="single"/>
        </w:rPr>
        <w:t>emen</w:t>
      </w:r>
      <w:r>
        <w:rPr>
          <w:strike w:val="0"/>
        </w:rPr>
        <w:t>t</w:t>
      </w:r>
      <w:r>
        <w:rPr>
          <w:strike w:val="0"/>
          <w:spacing w:val="-3"/>
        </w:rPr>
        <w:t> </w:t>
      </w:r>
      <w:r>
        <w:rPr>
          <w:strike w:val="0"/>
        </w:rPr>
        <w:t>Major</w:t>
      </w:r>
      <w:r>
        <w:rPr>
          <w:strike w:val="0"/>
          <w:spacing w:val="-2"/>
        </w:rPr>
        <w:t> </w:t>
      </w:r>
      <w:r>
        <w:rPr>
          <w:strike w:val="0"/>
          <w:u w:val="single"/>
        </w:rPr>
        <w:t>o</w:t>
      </w:r>
      <w:r>
        <w:rPr>
          <w:strike w:val="0"/>
        </w:rPr>
        <w:t>r</w:t>
      </w:r>
      <w:r>
        <w:rPr>
          <w:strike w:val="0"/>
          <w:spacing w:val="-3"/>
        </w:rPr>
        <w:t> </w:t>
      </w:r>
      <w:r>
        <w:rPr>
          <w:strike w:val="0"/>
        </w:rPr>
        <w:t>appr</w:t>
      </w:r>
      <w:r>
        <w:rPr>
          <w:strike w:val="0"/>
          <w:u w:val="single"/>
        </w:rPr>
        <w:t>ova</w:t>
      </w:r>
      <w:r>
        <w:rPr>
          <w:strike w:val="0"/>
        </w:rPr>
        <w:t>l</w:t>
      </w:r>
      <w:r>
        <w:rPr>
          <w:strike w:val="0"/>
          <w:spacing w:val="-1"/>
        </w:rPr>
        <w:t> </w:t>
      </w:r>
      <w:r>
        <w:rPr>
          <w:strike w:val="0"/>
          <w:u w:val="single"/>
        </w:rPr>
        <w:t>o</w:t>
      </w:r>
      <w:r>
        <w:rPr>
          <w:strike w:val="0"/>
        </w:rPr>
        <w:t>f</w:t>
      </w:r>
      <w:r>
        <w:rPr>
          <w:strike w:val="0"/>
          <w:spacing w:val="-3"/>
        </w:rPr>
        <w:t> </w:t>
      </w:r>
      <w:r>
        <w:rPr>
          <w:strike w:val="0"/>
        </w:rPr>
        <w:t>college.</w:t>
      </w:r>
    </w:p>
    <w:p>
      <w:pPr>
        <w:pStyle w:val="BodyText"/>
        <w:ind w:left="2280" w:right="306"/>
      </w:pPr>
      <w:r>
        <w:rPr/>
        <w:t>Civil engagement practices and theories. Impact of non-profit organizations, practices of engaged citizenship. Volunteer placements at civic organizations.</w:t>
      </w:r>
    </w:p>
    <w:p>
      <w:pPr>
        <w:pStyle w:val="BodyText"/>
        <w:spacing w:line="207" w:lineRule="exact"/>
        <w:ind w:left="2280"/>
      </w:pPr>
      <w:r>
        <w:rPr/>
        <w:t>SA: BUS 393</w:t>
      </w:r>
    </w:p>
    <w:p>
      <w:pPr>
        <w:pStyle w:val="BodyText"/>
        <w:spacing w:line="207" w:lineRule="exact"/>
        <w:ind w:left="228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spacing w:before="94"/>
        <w:ind w:left="120"/>
      </w:pPr>
      <w:r>
        <w:rPr>
          <w:strike/>
        </w:rPr>
        <w:t>BU</w:t>
      </w:r>
      <w:r>
        <w:rPr>
          <w:strike w:val="0"/>
        </w:rPr>
        <w:t>S 492</w:t>
      </w:r>
    </w:p>
    <w:p>
      <w:pPr>
        <w:pStyle w:val="BodyText"/>
        <w:tabs>
          <w:tab w:pos="1559" w:val="left" w:leader="none"/>
        </w:tabs>
        <w:spacing w:line="207" w:lineRule="exact" w:before="1"/>
        <w:ind w:left="120"/>
      </w:pPr>
      <w:r>
        <w:rPr>
          <w:u w:val="single"/>
        </w:rPr>
        <w:t>IBU</w:t>
      </w:r>
      <w:r>
        <w:rPr/>
        <w:t>S</w:t>
      </w:r>
      <w:r>
        <w:rPr>
          <w:spacing w:val="-2"/>
        </w:rPr>
        <w:t> </w:t>
      </w:r>
      <w:r>
        <w:rPr/>
        <w:t>492</w:t>
        <w:tab/>
        <w:t>Advanced Topics Abroad</w:t>
      </w:r>
    </w:p>
    <w:p>
      <w:pPr>
        <w:pStyle w:val="BodyText"/>
        <w:ind w:left="1560" w:right="116"/>
      </w:pPr>
      <w:r>
        <w:rPr/>
        <w:t>Fall of every year. Spring of every year. Summer of every year. 1 to 6 credits.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undergradu</w:t>
      </w:r>
      <w:r>
        <w:rPr>
          <w:strike/>
        </w:rPr>
        <w:t>at</w:t>
      </w:r>
      <w:r>
        <w:rPr>
          <w:strike w:val="0"/>
        </w:rPr>
        <w:t>e stude</w:t>
      </w:r>
      <w:r>
        <w:rPr>
          <w:strike/>
        </w:rPr>
        <w:t>nt</w:t>
      </w:r>
      <w:r>
        <w:rPr>
          <w:strike w:val="0"/>
        </w:rPr>
        <w:t>s </w:t>
      </w:r>
      <w:r>
        <w:rPr>
          <w:strike/>
        </w:rPr>
        <w:t>i</w:t>
      </w:r>
      <w:r>
        <w:rPr>
          <w:strike w:val="0"/>
        </w:rPr>
        <w:t>n the </w:t>
      </w:r>
      <w:r>
        <w:rPr>
          <w:dstrike/>
        </w:rPr>
        <w:t>T</w:t>
      </w:r>
      <w:r>
        <w:rPr>
          <w:strike/>
        </w:rPr>
        <w:t>h</w:t>
      </w:r>
      <w:r>
        <w:rPr>
          <w:strike w:val="0"/>
        </w:rPr>
        <w:t>e </w:t>
      </w:r>
      <w:r>
        <w:rPr>
          <w:strike/>
        </w:rPr>
        <w:t>El</w:t>
      </w:r>
      <w:r>
        <w:rPr>
          <w:strike w:val="0"/>
        </w:rPr>
        <w:t>i Broad Coll</w:t>
      </w:r>
      <w:r>
        <w:rPr>
          <w:strike/>
        </w:rPr>
        <w:t>eg</w:t>
      </w:r>
      <w:r>
        <w:rPr>
          <w:strike w:val="0"/>
        </w:rPr>
        <w:t>e </w:t>
      </w:r>
      <w:r>
        <w:rPr>
          <w:strike/>
        </w:rPr>
        <w:t>o</w:t>
      </w:r>
      <w:r>
        <w:rPr>
          <w:strike w:val="0"/>
        </w:rPr>
        <w:t>f Busi</w:t>
      </w:r>
      <w:r>
        <w:rPr>
          <w:strike/>
        </w:rPr>
        <w:t>nes</w:t>
      </w:r>
      <w:r>
        <w:rPr>
          <w:strike w:val="0"/>
        </w:rPr>
        <w:t>s </w:t>
      </w:r>
      <w:r>
        <w:rPr>
          <w:strike/>
        </w:rPr>
        <w:t>o</w:t>
      </w:r>
      <w:r>
        <w:rPr>
          <w:strike w:val="0"/>
        </w:rPr>
        <w:t>r </w:t>
      </w:r>
      <w:r>
        <w:rPr>
          <w:strike/>
        </w:rPr>
        <w:t>i</w:t>
      </w:r>
      <w:r>
        <w:rPr>
          <w:strike w:val="0"/>
        </w:rPr>
        <w:t>n </w:t>
      </w:r>
      <w:r>
        <w:rPr>
          <w:strike/>
        </w:rPr>
        <w:t>th</w:t>
      </w:r>
      <w:r>
        <w:rPr>
          <w:strike w:val="0"/>
        </w:rPr>
        <w:t>e Accounti</w:t>
      </w:r>
      <w:r>
        <w:rPr>
          <w:strike/>
        </w:rPr>
        <w:t>n</w:t>
      </w:r>
      <w:r>
        <w:rPr>
          <w:strike w:val="0"/>
        </w:rPr>
        <w:t>g ma</w:t>
      </w:r>
      <w:r>
        <w:rPr>
          <w:strike/>
        </w:rPr>
        <w:t>jo</w:t>
      </w:r>
      <w:r>
        <w:rPr>
          <w:strike w:val="0"/>
        </w:rPr>
        <w:t>r </w:t>
      </w:r>
      <w:r>
        <w:rPr>
          <w:strike/>
        </w:rPr>
        <w:t>o</w:t>
      </w:r>
      <w:r>
        <w:rPr>
          <w:strike w:val="0"/>
        </w:rPr>
        <w:t>r </w:t>
      </w:r>
      <w:r>
        <w:rPr>
          <w:strike/>
        </w:rPr>
        <w:t>i</w:t>
      </w:r>
      <w:r>
        <w:rPr>
          <w:strike w:val="0"/>
        </w:rPr>
        <w:t>n </w:t>
      </w:r>
      <w:r>
        <w:rPr>
          <w:strike/>
        </w:rPr>
        <w:t>th</w:t>
      </w:r>
      <w:r>
        <w:rPr>
          <w:strike w:val="0"/>
        </w:rPr>
        <w:t>e Fin</w:t>
      </w:r>
      <w:r>
        <w:rPr>
          <w:strike/>
        </w:rPr>
        <w:t>anc</w:t>
      </w:r>
      <w:r>
        <w:rPr>
          <w:strike w:val="0"/>
        </w:rPr>
        <w:t>e Ma</w:t>
      </w:r>
      <w:r>
        <w:rPr>
          <w:strike/>
        </w:rPr>
        <w:t>jo</w:t>
      </w:r>
      <w:r>
        <w:rPr>
          <w:strike w:val="0"/>
        </w:rPr>
        <w:t>r </w:t>
      </w:r>
      <w:r>
        <w:rPr>
          <w:strike/>
        </w:rPr>
        <w:t>o</w:t>
      </w:r>
      <w:r>
        <w:rPr>
          <w:strike w:val="0"/>
        </w:rPr>
        <w:t>r in the </w:t>
      </w:r>
      <w:r>
        <w:rPr>
          <w:strike/>
        </w:rPr>
        <w:t>Huma</w:t>
      </w:r>
      <w:r>
        <w:rPr>
          <w:strike w:val="0"/>
        </w:rPr>
        <w:t>n Resour</w:t>
      </w:r>
      <w:r>
        <w:rPr>
          <w:strike/>
        </w:rPr>
        <w:t>c</w:t>
      </w:r>
      <w:r>
        <w:rPr>
          <w:strike w:val="0"/>
        </w:rPr>
        <w:t>e Management </w:t>
      </w:r>
      <w:r>
        <w:rPr>
          <w:strike/>
        </w:rPr>
        <w:t>Majo</w:t>
      </w:r>
      <w:r>
        <w:rPr>
          <w:strike w:val="0"/>
        </w:rPr>
        <w:t>r </w:t>
      </w:r>
      <w:r>
        <w:rPr>
          <w:strike/>
        </w:rPr>
        <w:t>o</w:t>
      </w:r>
      <w:r>
        <w:rPr>
          <w:strike w:val="0"/>
        </w:rPr>
        <w:t>r </w:t>
      </w:r>
      <w:r>
        <w:rPr>
          <w:strike/>
        </w:rPr>
        <w:t>i</w:t>
      </w:r>
      <w:r>
        <w:rPr>
          <w:strike w:val="0"/>
        </w:rPr>
        <w:t>n t</w:t>
      </w:r>
      <w:r>
        <w:rPr>
          <w:strike/>
        </w:rPr>
        <w:t>h</w:t>
      </w:r>
      <w:r>
        <w:rPr>
          <w:strike w:val="0"/>
        </w:rPr>
        <w:t>e Management </w:t>
      </w:r>
      <w:r>
        <w:rPr>
          <w:strike/>
        </w:rPr>
        <w:t>Majo</w:t>
      </w:r>
      <w:r>
        <w:rPr>
          <w:strike w:val="0"/>
        </w:rPr>
        <w:t>r </w:t>
      </w:r>
      <w:r>
        <w:rPr>
          <w:strike/>
        </w:rPr>
        <w:t>o</w:t>
      </w:r>
      <w:r>
        <w:rPr>
          <w:strike w:val="0"/>
        </w:rPr>
        <w:t>r </w:t>
      </w:r>
      <w:r>
        <w:rPr>
          <w:strike/>
        </w:rPr>
        <w:t>i</w:t>
      </w:r>
      <w:r>
        <w:rPr>
          <w:strike w:val="0"/>
        </w:rPr>
        <w:t>n t</w:t>
      </w:r>
      <w:r>
        <w:rPr>
          <w:strike/>
        </w:rPr>
        <w:t>h</w:t>
      </w:r>
      <w:r>
        <w:rPr>
          <w:strike w:val="0"/>
        </w:rPr>
        <w:t>e Marketi</w:t>
      </w:r>
      <w:r>
        <w:rPr>
          <w:strike/>
        </w:rPr>
        <w:t>n</w:t>
      </w:r>
      <w:r>
        <w:rPr>
          <w:strike w:val="0"/>
        </w:rPr>
        <w:t>g </w:t>
      </w:r>
      <w:r>
        <w:rPr>
          <w:strike/>
        </w:rPr>
        <w:t>Majo</w:t>
      </w:r>
      <w:r>
        <w:rPr>
          <w:strike w:val="0"/>
        </w:rPr>
        <w:t>r </w:t>
      </w:r>
      <w:r>
        <w:rPr>
          <w:strike/>
        </w:rPr>
        <w:t>o</w:t>
      </w:r>
      <w:r>
        <w:rPr>
          <w:strike w:val="0"/>
        </w:rPr>
        <w:t>r in </w:t>
      </w:r>
      <w:r>
        <w:rPr>
          <w:strike/>
        </w:rPr>
        <w:t>th</w:t>
      </w:r>
      <w:r>
        <w:rPr>
          <w:strike w:val="0"/>
        </w:rPr>
        <w:t>e Supp</w:t>
      </w:r>
      <w:r>
        <w:rPr>
          <w:strike/>
        </w:rPr>
        <w:t>l</w:t>
      </w:r>
      <w:r>
        <w:rPr>
          <w:strike w:val="0"/>
        </w:rPr>
        <w:t>y Ch</w:t>
      </w:r>
      <w:r>
        <w:rPr>
          <w:strike/>
        </w:rPr>
        <w:t>ai</w:t>
      </w:r>
      <w:r>
        <w:rPr>
          <w:strike w:val="0"/>
        </w:rPr>
        <w:t>n Management </w:t>
      </w:r>
      <w:r>
        <w:rPr>
          <w:strike/>
        </w:rPr>
        <w:t>Majo</w:t>
      </w:r>
      <w:r>
        <w:rPr>
          <w:strike w:val="0"/>
        </w:rPr>
        <w:t>r </w:t>
      </w:r>
      <w:r>
        <w:rPr>
          <w:strike/>
        </w:rPr>
        <w:t>o</w:t>
      </w:r>
      <w:r>
        <w:rPr>
          <w:strike w:val="0"/>
        </w:rPr>
        <w:t>r </w:t>
      </w:r>
      <w:r>
        <w:rPr>
          <w:strike/>
        </w:rPr>
        <w:t>i</w:t>
      </w:r>
      <w:r>
        <w:rPr>
          <w:strike w:val="0"/>
        </w:rPr>
        <w:t>n t</w:t>
      </w:r>
      <w:r>
        <w:rPr>
          <w:strike/>
        </w:rPr>
        <w:t>h</w:t>
      </w:r>
      <w:r>
        <w:rPr>
          <w:strike w:val="0"/>
        </w:rPr>
        <w:t>e Hospital</w:t>
      </w:r>
      <w:r>
        <w:rPr>
          <w:strike/>
        </w:rPr>
        <w:t>it</w:t>
      </w:r>
      <w:r>
        <w:rPr>
          <w:strike w:val="0"/>
        </w:rPr>
        <w:t>y Busine</w:t>
      </w:r>
      <w:r>
        <w:rPr>
          <w:strike/>
        </w:rPr>
        <w:t>s</w:t>
      </w:r>
      <w:r>
        <w:rPr>
          <w:strike w:val="0"/>
        </w:rPr>
        <w:t>s Major </w:t>
      </w:r>
      <w:r>
        <w:rPr>
          <w:strike/>
        </w:rPr>
        <w:t>o</w:t>
      </w:r>
      <w:r>
        <w:rPr>
          <w:strike w:val="0"/>
        </w:rPr>
        <w:t>r approv</w:t>
      </w:r>
      <w:r>
        <w:rPr>
          <w:strike/>
        </w:rPr>
        <w:t>a</w:t>
      </w:r>
      <w:r>
        <w:rPr>
          <w:strike w:val="0"/>
        </w:rPr>
        <w:t>l </w:t>
      </w:r>
      <w:r>
        <w:rPr>
          <w:strike/>
        </w:rPr>
        <w:t>o</w:t>
      </w:r>
      <w:r>
        <w:rPr>
          <w:strike w:val="0"/>
        </w:rPr>
        <w:t>f college.</w:t>
      </w:r>
    </w:p>
    <w:p>
      <w:pPr>
        <w:pStyle w:val="BodyText"/>
        <w:ind w:left="1560"/>
      </w:pPr>
      <w:r>
        <w:rPr>
          <w:u w:val="single"/>
        </w:rPr>
        <w:t>R</w:t>
      </w:r>
      <w:r>
        <w:rPr/>
        <w:t>: </w:t>
      </w:r>
      <w:r>
        <w:rPr>
          <w:u w:val="single"/>
        </w:rPr>
        <w:t>Ope</w:t>
      </w:r>
      <w:r>
        <w:rPr/>
        <w:t>n </w:t>
      </w:r>
      <w:r>
        <w:rPr>
          <w:u w:val="single"/>
        </w:rPr>
        <w:t>t</w:t>
      </w:r>
      <w:r>
        <w:rPr/>
        <w:t>o undergrad</w:t>
      </w:r>
      <w:r>
        <w:rPr>
          <w:u w:val="single"/>
        </w:rPr>
        <w:t>uat</w:t>
      </w:r>
      <w:r>
        <w:rPr/>
        <w:t>e stu</w:t>
      </w:r>
      <w:r>
        <w:rPr>
          <w:u w:val="single"/>
        </w:rPr>
        <w:t>dent</w:t>
      </w:r>
      <w:r>
        <w:rPr/>
        <w:t>s </w:t>
      </w:r>
      <w:r>
        <w:rPr>
          <w:u w:val="single"/>
        </w:rPr>
        <w:t>i</w:t>
      </w:r>
      <w:r>
        <w:rPr/>
        <w:t>n </w:t>
      </w:r>
      <w:r>
        <w:rPr>
          <w:u w:val="single"/>
        </w:rPr>
        <w:t>th</w:t>
      </w:r>
      <w:r>
        <w:rPr/>
        <w:t>e The </w:t>
      </w:r>
      <w:r>
        <w:rPr>
          <w:u w:val="single"/>
        </w:rPr>
        <w:t>El</w:t>
      </w:r>
      <w:r>
        <w:rPr/>
        <w:t>i Broad Coll</w:t>
      </w:r>
      <w:r>
        <w:rPr>
          <w:u w:val="single"/>
        </w:rPr>
        <w:t>eg</w:t>
      </w:r>
      <w:r>
        <w:rPr/>
        <w:t>e </w:t>
      </w:r>
      <w:r>
        <w:rPr>
          <w:u w:val="single"/>
        </w:rPr>
        <w:t>o</w:t>
      </w:r>
      <w:r>
        <w:rPr/>
        <w:t>f Busine</w:t>
      </w:r>
      <w:r>
        <w:rPr>
          <w:u w:val="single"/>
        </w:rPr>
        <w:t>s</w:t>
      </w:r>
      <w:r>
        <w:rPr/>
        <w:t>s </w:t>
      </w:r>
      <w:r>
        <w:rPr>
          <w:u w:val="single"/>
        </w:rPr>
        <w:t>o</w:t>
      </w:r>
      <w:r>
        <w:rPr/>
        <w:t>r </w:t>
      </w:r>
      <w:r>
        <w:rPr>
          <w:u w:val="single"/>
        </w:rPr>
        <w:t>i</w:t>
      </w:r>
      <w:r>
        <w:rPr/>
        <w:t>n </w:t>
      </w:r>
      <w:r>
        <w:rPr>
          <w:u w:val="single"/>
        </w:rPr>
        <w:t>th</w:t>
      </w:r>
      <w:r>
        <w:rPr/>
        <w:t>e Accounting </w:t>
      </w:r>
      <w:r>
        <w:rPr>
          <w:u w:val="single"/>
        </w:rPr>
        <w:t>majo</w:t>
      </w:r>
      <w:r>
        <w:rPr/>
        <w:t>r </w:t>
      </w:r>
      <w:r>
        <w:rPr>
          <w:u w:val="single"/>
        </w:rPr>
        <w:t>o</w:t>
      </w:r>
      <w:r>
        <w:rPr/>
        <w:t>r </w:t>
      </w:r>
      <w:r>
        <w:rPr>
          <w:u w:val="single"/>
        </w:rPr>
        <w:t>i</w:t>
      </w:r>
      <w:r>
        <w:rPr/>
        <w:t>n the Finance </w:t>
      </w:r>
      <w:r>
        <w:rPr>
          <w:u w:val="single"/>
        </w:rPr>
        <w:t>Majo</w:t>
      </w:r>
      <w:r>
        <w:rPr/>
        <w:t>r </w:t>
      </w:r>
      <w:r>
        <w:rPr>
          <w:u w:val="single"/>
        </w:rPr>
        <w:t>o</w:t>
      </w:r>
      <w:r>
        <w:rPr/>
        <w:t>r </w:t>
      </w:r>
      <w:r>
        <w:rPr>
          <w:u w:val="single"/>
        </w:rPr>
        <w:t>i</w:t>
      </w:r>
      <w:r>
        <w:rPr/>
        <w:t>n </w:t>
      </w:r>
      <w:r>
        <w:rPr>
          <w:u w:val="single"/>
        </w:rPr>
        <w:t>th</w:t>
      </w:r>
      <w:r>
        <w:rPr/>
        <w:t>e Hospit</w:t>
      </w:r>
      <w:r>
        <w:rPr>
          <w:u w:val="single"/>
        </w:rPr>
        <w:t>alit</w:t>
      </w:r>
      <w:r>
        <w:rPr/>
        <w:t>y Busi</w:t>
      </w:r>
      <w:r>
        <w:rPr>
          <w:u w:val="single"/>
        </w:rPr>
        <w:t>nes</w:t>
      </w:r>
      <w:r>
        <w:rPr/>
        <w:t>s </w:t>
      </w:r>
      <w:r>
        <w:rPr>
          <w:u w:val="single"/>
        </w:rPr>
        <w:t>Majo</w:t>
      </w:r>
      <w:r>
        <w:rPr/>
        <w:t>r </w:t>
      </w:r>
      <w:r>
        <w:rPr>
          <w:u w:val="single"/>
        </w:rPr>
        <w:t>o</w:t>
      </w:r>
      <w:r>
        <w:rPr/>
        <w:t>r </w:t>
      </w:r>
      <w:r>
        <w:rPr>
          <w:u w:val="single"/>
        </w:rPr>
        <w:t>i</w:t>
      </w:r>
      <w:r>
        <w:rPr/>
        <w:t>n the </w:t>
      </w:r>
      <w:r>
        <w:rPr>
          <w:u w:val="single"/>
        </w:rPr>
        <w:t>Huma</w:t>
      </w:r>
      <w:r>
        <w:rPr/>
        <w:t>n Resource </w:t>
      </w:r>
      <w:r>
        <w:rPr>
          <w:u w:val="double"/>
        </w:rPr>
        <w:t>Management </w:t>
      </w:r>
      <w:r>
        <w:rPr>
          <w:u w:val="single"/>
        </w:rPr>
        <w:t>Majo</w:t>
      </w:r>
      <w:r>
        <w:rPr/>
        <w:t>r </w:t>
      </w:r>
      <w:r>
        <w:rPr>
          <w:u w:val="single"/>
        </w:rPr>
        <w:t>o</w:t>
      </w:r>
      <w:r>
        <w:rPr/>
        <w:t>r </w:t>
      </w:r>
      <w:r>
        <w:rPr>
          <w:u w:val="single"/>
        </w:rPr>
        <w:t>i</w:t>
      </w:r>
      <w:r>
        <w:rPr/>
        <w:t>n the Management </w:t>
      </w:r>
      <w:r>
        <w:rPr>
          <w:u w:val="single"/>
        </w:rPr>
        <w:t>Majo</w:t>
      </w:r>
      <w:r>
        <w:rPr/>
        <w:t>r </w:t>
      </w:r>
      <w:r>
        <w:rPr>
          <w:u w:val="single"/>
        </w:rPr>
        <w:t>o</w:t>
      </w:r>
      <w:r>
        <w:rPr/>
        <w:t>r </w:t>
      </w:r>
      <w:r>
        <w:rPr>
          <w:u w:val="single"/>
        </w:rPr>
        <w:t>i</w:t>
      </w:r>
      <w:r>
        <w:rPr/>
        <w:t>n the </w:t>
      </w:r>
      <w:r>
        <w:rPr>
          <w:u w:val="single"/>
        </w:rPr>
        <w:t>Marketin</w:t>
      </w:r>
      <w:r>
        <w:rPr/>
        <w:t>g Major </w:t>
      </w:r>
      <w:r>
        <w:rPr>
          <w:u w:val="single"/>
        </w:rPr>
        <w:t>o</w:t>
      </w:r>
      <w:r>
        <w:rPr/>
        <w:t>r </w:t>
      </w:r>
      <w:r>
        <w:rPr>
          <w:u w:val="single"/>
        </w:rPr>
        <w:t>i</w:t>
      </w:r>
      <w:r>
        <w:rPr/>
        <w:t>n </w:t>
      </w:r>
      <w:r>
        <w:rPr>
          <w:u w:val="single"/>
        </w:rPr>
        <w:t>th</w:t>
      </w:r>
      <w:r>
        <w:rPr/>
        <w:t>e Su</w:t>
      </w:r>
      <w:r>
        <w:rPr>
          <w:u w:val="single"/>
        </w:rPr>
        <w:t>ppl</w:t>
      </w:r>
      <w:r>
        <w:rPr/>
        <w:t>y Chain </w:t>
      </w:r>
      <w:r>
        <w:rPr>
          <w:u w:val="double"/>
        </w:rPr>
        <w:t>Management </w:t>
      </w:r>
      <w:r>
        <w:rPr>
          <w:u w:val="single"/>
        </w:rPr>
        <w:t>Majo</w:t>
      </w:r>
      <w:r>
        <w:rPr/>
        <w:t>r </w:t>
      </w:r>
      <w:r>
        <w:rPr>
          <w:u w:val="single"/>
        </w:rPr>
        <w:t>o</w:t>
      </w:r>
      <w:r>
        <w:rPr/>
        <w:t>r approv</w:t>
      </w:r>
      <w:r>
        <w:rPr>
          <w:u w:val="single"/>
        </w:rPr>
        <w:t>a</w:t>
      </w:r>
      <w:r>
        <w:rPr/>
        <w:t>l </w:t>
      </w:r>
      <w:r>
        <w:rPr>
          <w:u w:val="single"/>
        </w:rPr>
        <w:t>o</w:t>
      </w:r>
      <w:r>
        <w:rPr/>
        <w:t>f college.</w:t>
      </w:r>
    </w:p>
    <w:p>
      <w:pPr>
        <w:pStyle w:val="BodyText"/>
        <w:ind w:left="2280" w:right="775"/>
      </w:pPr>
      <w:r>
        <w:rPr/>
        <w:t>Education abroad emphasizing an advanced study of interrelatedness of business functions abroad not typically found in business academic departments.</w:t>
      </w:r>
    </w:p>
    <w:p>
      <w:pPr>
        <w:pStyle w:val="BodyText"/>
        <w:ind w:left="2280"/>
      </w:pPr>
      <w:r>
        <w:rPr/>
        <w:t>SA: BUS 492</w:t>
      </w:r>
    </w:p>
    <w:p>
      <w:pPr>
        <w:pStyle w:val="BodyText"/>
        <w:ind w:left="228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rPr>
          <w:sz w:val="20"/>
        </w:rPr>
      </w:pPr>
    </w:p>
    <w:p>
      <w:pPr>
        <w:pStyle w:val="BodyText"/>
        <w:rPr>
          <w:sz w:val="20"/>
        </w:rPr>
      </w:pPr>
    </w:p>
    <w:p>
      <w:pPr>
        <w:pStyle w:val="Heading2"/>
        <w:rPr>
          <w:u w:val="none"/>
        </w:rPr>
      </w:pPr>
      <w:r>
        <w:rPr>
          <w:u w:val="thick"/>
        </w:rPr>
        <w:t>DEPARTMENT OF CHEMICAL ENGINEERING AND MATERIALS SCIENCE</w:t>
      </w:r>
    </w:p>
    <w:p>
      <w:pPr>
        <w:pStyle w:val="BodyText"/>
        <w:spacing w:before="9"/>
        <w:rPr>
          <w:b/>
          <w:sz w:val="9"/>
        </w:rPr>
      </w:pPr>
    </w:p>
    <w:p>
      <w:pPr>
        <w:pStyle w:val="BodyText"/>
        <w:tabs>
          <w:tab w:pos="1560" w:val="left" w:leader="none"/>
        </w:tabs>
        <w:spacing w:line="207" w:lineRule="exact" w:before="94"/>
        <w:ind w:left="120"/>
        <w:jc w:val="both"/>
      </w:pPr>
      <w:r>
        <w:rPr/>
        <w:t>CHE</w:t>
      </w:r>
      <w:r>
        <w:rPr>
          <w:spacing w:val="-1"/>
        </w:rPr>
        <w:t> </w:t>
      </w:r>
      <w:r>
        <w:rPr/>
        <w:t>201</w:t>
        <w:tab/>
        <w:t>Material and Energy</w:t>
      </w:r>
      <w:r>
        <w:rPr>
          <w:spacing w:val="-1"/>
        </w:rPr>
        <w:t> </w:t>
      </w:r>
      <w:r>
        <w:rPr/>
        <w:t>Balances</w:t>
      </w:r>
    </w:p>
    <w:p>
      <w:pPr>
        <w:pStyle w:val="BodyText"/>
        <w:ind w:left="1560" w:right="273"/>
        <w:jc w:val="both"/>
      </w:pPr>
      <w:r>
        <w:rPr/>
        <w:t>Fall of every year. Spring of every year. </w:t>
      </w:r>
      <w:r>
        <w:rPr>
          <w:u w:val="double"/>
        </w:rPr>
        <w:t>Summ</w:t>
      </w:r>
      <w:r>
        <w:rPr>
          <w:u w:val="single"/>
        </w:rPr>
        <w:t>e</w:t>
      </w:r>
      <w:r>
        <w:rPr/>
        <w:t>r </w:t>
      </w:r>
      <w:r>
        <w:rPr>
          <w:u w:val="single"/>
        </w:rPr>
        <w:t>o</w:t>
      </w:r>
      <w:r>
        <w:rPr/>
        <w:t>f </w:t>
      </w:r>
      <w:r>
        <w:rPr>
          <w:u w:val="single"/>
        </w:rPr>
        <w:t>ever</w:t>
      </w:r>
      <w:r>
        <w:rPr/>
        <w:t>y year. 3(4-0) P: (MTH 133 or MTH 153H or LB 119) and (CEM 142 or CEM 152 or LB 172) and ((CSE 231 or concurrently) or (EGR 102 or concurrently))</w:t>
      </w:r>
    </w:p>
    <w:p>
      <w:pPr>
        <w:pStyle w:val="BodyText"/>
        <w:ind w:left="2280" w:right="366"/>
      </w:pPr>
      <w:r>
        <w:rPr/>
        <w:t>Chemical engineering calculations. Synthesis of chemical process systems. Analysis of chemical processes using material and energy balances. Enthalpy calculations for changes in temperature, phase transitions, and chemical reactions.</w:t>
      </w:r>
    </w:p>
    <w:p>
      <w:pPr>
        <w:pStyle w:val="BodyText"/>
        <w:spacing w:line="206" w:lineRule="exact"/>
        <w:ind w:left="2280"/>
      </w:pP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spacing w:after="0" w:line="206" w:lineRule="exact"/>
        <w:sectPr>
          <w:pgSz w:w="12240" w:h="15840"/>
          <w:pgMar w:header="725" w:footer="0" w:top="1120" w:bottom="280" w:left="1320" w:right="1320"/>
        </w:sectPr>
      </w:pPr>
    </w:p>
    <w:p>
      <w:pPr>
        <w:pStyle w:val="BodyText"/>
        <w:spacing w:before="9"/>
        <w:rPr>
          <w:sz w:val="29"/>
        </w:rPr>
      </w:pPr>
    </w:p>
    <w:p>
      <w:pPr>
        <w:pStyle w:val="BodyText"/>
        <w:tabs>
          <w:tab w:pos="1560" w:val="left" w:leader="none"/>
        </w:tabs>
        <w:spacing w:before="95"/>
        <w:ind w:left="120"/>
      </w:pPr>
      <w:r>
        <w:rPr/>
        <w:t>CHE</w:t>
      </w:r>
      <w:r>
        <w:rPr>
          <w:spacing w:val="-1"/>
        </w:rPr>
        <w:t> </w:t>
      </w:r>
      <w:r>
        <w:rPr/>
        <w:t>472</w:t>
        <w:tab/>
      </w:r>
      <w:r>
        <w:rPr>
          <w:dstrike/>
        </w:rPr>
        <w:t>Compos</w:t>
      </w:r>
      <w:r>
        <w:rPr>
          <w:strike/>
        </w:rPr>
        <w:t>it</w:t>
      </w:r>
      <w:r>
        <w:rPr>
          <w:strike w:val="0"/>
        </w:rPr>
        <w:t>e Mate</w:t>
      </w:r>
      <w:r>
        <w:rPr>
          <w:strike/>
        </w:rPr>
        <w:t>rial</w:t>
      </w:r>
      <w:r>
        <w:rPr>
          <w:strike w:val="0"/>
        </w:rPr>
        <w:t>s</w:t>
      </w:r>
      <w:r>
        <w:rPr>
          <w:strike w:val="0"/>
          <w:spacing w:val="-1"/>
        </w:rPr>
        <w:t> </w:t>
      </w:r>
      <w:r>
        <w:rPr>
          <w:strike w:val="0"/>
        </w:rPr>
        <w:t>Processing</w:t>
      </w:r>
    </w:p>
    <w:p>
      <w:pPr>
        <w:pStyle w:val="BodyText"/>
        <w:spacing w:line="207" w:lineRule="exact"/>
        <w:ind w:left="1560"/>
      </w:pPr>
      <w:r>
        <w:rPr>
          <w:u w:val="single"/>
        </w:rPr>
        <w:t>Polymeri</w:t>
      </w:r>
      <w:r>
        <w:rPr/>
        <w:t>c Com</w:t>
      </w:r>
      <w:r>
        <w:rPr>
          <w:u w:val="single"/>
        </w:rPr>
        <w:t>posit</w:t>
      </w:r>
      <w:r>
        <w:rPr/>
        <w:t>e Materials Processing</w:t>
      </w:r>
    </w:p>
    <w:p>
      <w:pPr>
        <w:pStyle w:val="BodyText"/>
        <w:ind w:left="1560" w:right="136"/>
      </w:pPr>
      <w:r>
        <w:rPr/>
        <w:t>Fall of every year. 3(2-3) </w:t>
      </w:r>
      <w:r>
        <w:rPr>
          <w:u w:val="double"/>
        </w:rPr>
        <w:t>Interdep</w:t>
      </w:r>
      <w:r>
        <w:rPr>
          <w:u w:val="single"/>
        </w:rPr>
        <w:t>artmenta</w:t>
      </w:r>
      <w:r>
        <w:rPr/>
        <w:t>l </w:t>
      </w:r>
      <w:r>
        <w:rPr>
          <w:u w:val="single"/>
        </w:rPr>
        <w:t>wit</w:t>
      </w:r>
      <w:r>
        <w:rPr/>
        <w:t>h Materials Science </w:t>
      </w:r>
      <w:r>
        <w:rPr>
          <w:u w:val="single"/>
        </w:rPr>
        <w:t>an</w:t>
      </w:r>
      <w:r>
        <w:rPr/>
        <w:t>d Engineer</w:t>
      </w:r>
      <w:r>
        <w:rPr>
          <w:u w:val="single"/>
        </w:rPr>
        <w:t>ing</w:t>
      </w:r>
      <w:r>
        <w:rPr/>
        <w:t>. </w:t>
      </w:r>
      <w:r>
        <w:rPr>
          <w:strike/>
        </w:rPr>
        <w:t>P</w:t>
      </w:r>
      <w:r>
        <w:rPr>
          <w:strike w:val="0"/>
        </w:rPr>
        <w:t>: </w:t>
      </w:r>
      <w:r>
        <w:rPr>
          <w:strike/>
        </w:rPr>
        <w:t>CH</w:t>
      </w:r>
      <w:r>
        <w:rPr>
          <w:strike w:val="0"/>
        </w:rPr>
        <w:t>E 311 or </w:t>
      </w:r>
      <w:r>
        <w:rPr>
          <w:strike/>
        </w:rPr>
        <w:t>M</w:t>
      </w:r>
      <w:r>
        <w:rPr>
          <w:strike w:val="0"/>
        </w:rPr>
        <w:t>E </w:t>
      </w:r>
      <w:r>
        <w:rPr>
          <w:strike/>
        </w:rPr>
        <w:t>33</w:t>
      </w:r>
      <w:r>
        <w:rPr>
          <w:strike w:val="0"/>
        </w:rPr>
        <w:t>2 </w:t>
      </w:r>
      <w:r>
        <w:rPr>
          <w:strike/>
        </w:rPr>
        <w:t>o</w:t>
      </w:r>
      <w:r>
        <w:rPr>
          <w:strike w:val="0"/>
        </w:rPr>
        <w:t>r </w:t>
      </w:r>
      <w:r>
        <w:rPr>
          <w:strike/>
        </w:rPr>
        <w:t>C</w:t>
      </w:r>
      <w:r>
        <w:rPr>
          <w:strike w:val="0"/>
        </w:rPr>
        <w:t>E 321 </w:t>
      </w:r>
      <w:r>
        <w:rPr>
          <w:strike w:val="0"/>
          <w:u w:val="single"/>
        </w:rPr>
        <w:t>P</w:t>
      </w:r>
      <w:r>
        <w:rPr>
          <w:strike w:val="0"/>
        </w:rPr>
        <w:t>: </w:t>
      </w:r>
      <w:r>
        <w:rPr>
          <w:strike w:val="0"/>
          <w:u w:val="single"/>
        </w:rPr>
        <w:t>(CH</w:t>
      </w:r>
      <w:r>
        <w:rPr>
          <w:strike w:val="0"/>
        </w:rPr>
        <w:t>E 3</w:t>
      </w:r>
      <w:r>
        <w:rPr>
          <w:strike w:val="0"/>
          <w:u w:val="single"/>
        </w:rPr>
        <w:t>1</w:t>
      </w:r>
      <w:r>
        <w:rPr>
          <w:strike w:val="0"/>
        </w:rPr>
        <w:t>1 </w:t>
      </w:r>
      <w:r>
        <w:rPr>
          <w:strike w:val="0"/>
          <w:u w:val="single"/>
        </w:rPr>
        <w:t>o</w:t>
      </w:r>
      <w:r>
        <w:rPr>
          <w:strike w:val="0"/>
        </w:rPr>
        <w:t>r </w:t>
      </w:r>
      <w:r>
        <w:rPr>
          <w:strike w:val="0"/>
          <w:u w:val="single"/>
        </w:rPr>
        <w:t>M</w:t>
      </w:r>
      <w:r>
        <w:rPr>
          <w:strike w:val="0"/>
        </w:rPr>
        <w:t>E </w:t>
      </w:r>
      <w:r>
        <w:rPr>
          <w:strike w:val="0"/>
          <w:u w:val="single"/>
        </w:rPr>
        <w:t>33</w:t>
      </w:r>
      <w:r>
        <w:rPr>
          <w:strike w:val="0"/>
        </w:rPr>
        <w:t>2 </w:t>
      </w:r>
      <w:r>
        <w:rPr>
          <w:strike w:val="0"/>
          <w:u w:val="single"/>
        </w:rPr>
        <w:t>o</w:t>
      </w:r>
      <w:r>
        <w:rPr>
          <w:strike w:val="0"/>
        </w:rPr>
        <w:t>r </w:t>
      </w:r>
      <w:r>
        <w:rPr>
          <w:strike w:val="0"/>
          <w:u w:val="single"/>
        </w:rPr>
        <w:t>C</w:t>
      </w:r>
      <w:r>
        <w:rPr>
          <w:strike w:val="0"/>
        </w:rPr>
        <w:t>E </w:t>
      </w:r>
      <w:r>
        <w:rPr>
          <w:strike w:val="0"/>
          <w:u w:val="single"/>
        </w:rPr>
        <w:t>321</w:t>
      </w:r>
      <w:r>
        <w:rPr>
          <w:strike w:val="0"/>
        </w:rPr>
        <w:t>) </w:t>
      </w:r>
      <w:r>
        <w:rPr>
          <w:strike w:val="0"/>
          <w:u w:val="single"/>
        </w:rPr>
        <w:t>o</w:t>
      </w:r>
      <w:r>
        <w:rPr>
          <w:strike w:val="0"/>
        </w:rPr>
        <w:t>r (M</w:t>
      </w:r>
      <w:r>
        <w:rPr>
          <w:strike w:val="0"/>
          <w:u w:val="single"/>
        </w:rPr>
        <w:t>S</w:t>
      </w:r>
      <w:r>
        <w:rPr>
          <w:strike w:val="0"/>
        </w:rPr>
        <w:t>E </w:t>
      </w:r>
      <w:r>
        <w:rPr>
          <w:strike w:val="0"/>
          <w:u w:val="single"/>
        </w:rPr>
        <w:t>36</w:t>
      </w:r>
      <w:r>
        <w:rPr>
          <w:strike w:val="0"/>
        </w:rPr>
        <w:t>0 and </w:t>
      </w:r>
      <w:r>
        <w:rPr>
          <w:strike w:val="0"/>
          <w:u w:val="single"/>
        </w:rPr>
        <w:t>MS</w:t>
      </w:r>
      <w:r>
        <w:rPr>
          <w:strike w:val="0"/>
        </w:rPr>
        <w:t>E 370)</w:t>
      </w:r>
    </w:p>
    <w:p>
      <w:pPr>
        <w:pStyle w:val="BodyText"/>
        <w:ind w:left="2280" w:right="196"/>
      </w:pPr>
      <w:r>
        <w:rPr/>
        <w:t>Manufacturing processes for thermoset and thermoplastic matrix composites. Mechanical and thermal evaluation of composites. Rheology and molding of fiber-filled materials.</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5"/>
        <w:ind w:left="120"/>
      </w:pPr>
      <w:r>
        <w:rPr/>
        <w:t>CHE</w:t>
      </w:r>
      <w:r>
        <w:rPr>
          <w:spacing w:val="-1"/>
        </w:rPr>
        <w:t> </w:t>
      </w:r>
      <w:r>
        <w:rPr/>
        <w:t>473</w:t>
        <w:tab/>
        <w:t>Chemical Engineering Principles in Polymers and Materials</w:t>
      </w:r>
      <w:r>
        <w:rPr>
          <w:spacing w:val="-3"/>
        </w:rPr>
        <w:t> </w:t>
      </w:r>
      <w:r>
        <w:rPr/>
        <w:t>Systems</w:t>
      </w:r>
    </w:p>
    <w:p>
      <w:pPr>
        <w:pStyle w:val="BodyText"/>
        <w:ind w:left="1560" w:right="116"/>
      </w:pPr>
      <w:r>
        <w:rPr/>
        <w:t>Spring of every year. 3(3-0) </w:t>
      </w:r>
      <w:r>
        <w:rPr>
          <w:u w:val="double"/>
        </w:rPr>
        <w:t>Interdepartmental with Materials </w:t>
      </w:r>
      <w:r>
        <w:rPr>
          <w:u w:val="single"/>
        </w:rPr>
        <w:t>Scienc</w:t>
      </w:r>
      <w:r>
        <w:rPr/>
        <w:t>e a</w:t>
      </w:r>
      <w:r>
        <w:rPr>
          <w:u w:val="single"/>
        </w:rPr>
        <w:t>n</w:t>
      </w:r>
      <w:r>
        <w:rPr/>
        <w:t>d Engineer</w:t>
      </w:r>
      <w:r>
        <w:rPr>
          <w:u w:val="single"/>
        </w:rPr>
        <w:t>ing</w:t>
      </w:r>
      <w:r>
        <w:rPr/>
        <w:t>. </w:t>
      </w:r>
      <w:r>
        <w:rPr>
          <w:strike/>
        </w:rPr>
        <w:t>P</w:t>
      </w:r>
      <w:r>
        <w:rPr>
          <w:strike w:val="0"/>
        </w:rPr>
        <w:t>: </w:t>
      </w:r>
      <w:r>
        <w:rPr>
          <w:strike/>
        </w:rPr>
        <w:t>CH</w:t>
      </w:r>
      <w:r>
        <w:rPr>
          <w:strike w:val="0"/>
        </w:rPr>
        <w:t>E 311 </w:t>
      </w:r>
      <w:r>
        <w:rPr>
          <w:strike/>
        </w:rPr>
        <w:t>an</w:t>
      </w:r>
      <w:r>
        <w:rPr>
          <w:strike w:val="0"/>
        </w:rPr>
        <w:t>d CHE </w:t>
      </w:r>
      <w:r>
        <w:rPr>
          <w:strike/>
        </w:rPr>
        <w:t>32</w:t>
      </w:r>
      <w:r>
        <w:rPr>
          <w:strike w:val="0"/>
        </w:rPr>
        <w:t>1 </w:t>
      </w:r>
      <w:r>
        <w:rPr>
          <w:strike/>
        </w:rPr>
        <w:t>an</w:t>
      </w:r>
      <w:r>
        <w:rPr>
          <w:strike w:val="0"/>
        </w:rPr>
        <w:t>d CHE </w:t>
      </w:r>
      <w:r>
        <w:rPr>
          <w:strike/>
        </w:rPr>
        <w:t>43</w:t>
      </w:r>
      <w:r>
        <w:rPr>
          <w:strike w:val="0"/>
        </w:rPr>
        <w:t>1 </w:t>
      </w:r>
      <w:r>
        <w:rPr>
          <w:strike/>
        </w:rPr>
        <w:t>an</w:t>
      </w:r>
      <w:r>
        <w:rPr>
          <w:strike w:val="0"/>
        </w:rPr>
        <w:t>d </w:t>
      </w:r>
      <w:r>
        <w:rPr>
          <w:strike/>
        </w:rPr>
        <w:t>CE</w:t>
      </w:r>
      <w:r>
        <w:rPr>
          <w:strike w:val="0"/>
        </w:rPr>
        <w:t>M 352 </w:t>
      </w:r>
      <w:r>
        <w:rPr>
          <w:strike w:val="0"/>
          <w:u w:val="single"/>
        </w:rPr>
        <w:t>P</w:t>
      </w:r>
      <w:r>
        <w:rPr>
          <w:strike w:val="0"/>
        </w:rPr>
        <w:t>: </w:t>
      </w:r>
      <w:r>
        <w:rPr>
          <w:strike w:val="0"/>
          <w:u w:val="single"/>
        </w:rPr>
        <w:t>{(CH</w:t>
      </w:r>
      <w:r>
        <w:rPr>
          <w:strike w:val="0"/>
        </w:rPr>
        <w:t>E </w:t>
      </w:r>
      <w:r>
        <w:rPr>
          <w:strike w:val="0"/>
          <w:u w:val="single"/>
        </w:rPr>
        <w:t>32</w:t>
      </w:r>
      <w:r>
        <w:rPr>
          <w:strike w:val="0"/>
        </w:rPr>
        <w:t>1 a</w:t>
      </w:r>
      <w:r>
        <w:rPr>
          <w:strike w:val="0"/>
          <w:u w:val="single"/>
        </w:rPr>
        <w:t>n</w:t>
      </w:r>
      <w:r>
        <w:rPr>
          <w:strike w:val="0"/>
        </w:rPr>
        <w:t>d </w:t>
      </w:r>
      <w:r>
        <w:rPr>
          <w:strike w:val="0"/>
          <w:u w:val="single"/>
        </w:rPr>
        <w:t>CH</w:t>
      </w:r>
      <w:r>
        <w:rPr>
          <w:strike w:val="0"/>
        </w:rPr>
        <w:t>E 4</w:t>
      </w:r>
      <w:r>
        <w:rPr>
          <w:strike w:val="0"/>
          <w:u w:val="single"/>
        </w:rPr>
        <w:t>31</w:t>
      </w:r>
      <w:r>
        <w:rPr>
          <w:strike w:val="0"/>
        </w:rPr>
        <w:t>) or </w:t>
      </w:r>
      <w:r>
        <w:rPr>
          <w:strike w:val="0"/>
          <w:u w:val="single"/>
        </w:rPr>
        <w:t>(MS</w:t>
      </w:r>
      <w:r>
        <w:rPr>
          <w:strike w:val="0"/>
        </w:rPr>
        <w:t>E </w:t>
      </w:r>
      <w:r>
        <w:rPr>
          <w:strike w:val="0"/>
          <w:u w:val="single"/>
        </w:rPr>
        <w:t>36</w:t>
      </w:r>
      <w:r>
        <w:rPr>
          <w:strike w:val="0"/>
        </w:rPr>
        <w:t>0 and MSE </w:t>
      </w:r>
      <w:r>
        <w:rPr>
          <w:strike w:val="0"/>
          <w:u w:val="single"/>
        </w:rPr>
        <w:t>370)</w:t>
      </w:r>
      <w:r>
        <w:rPr>
          <w:strike w:val="0"/>
        </w:rPr>
        <w:t>} a</w:t>
      </w:r>
      <w:r>
        <w:rPr>
          <w:strike w:val="0"/>
          <w:u w:val="single"/>
        </w:rPr>
        <w:t>n</w:t>
      </w:r>
      <w:r>
        <w:rPr>
          <w:strike w:val="0"/>
        </w:rPr>
        <w:t>d (CHE </w:t>
      </w:r>
      <w:r>
        <w:rPr>
          <w:strike w:val="0"/>
          <w:u w:val="single"/>
        </w:rPr>
        <w:t>31</w:t>
      </w:r>
      <w:r>
        <w:rPr>
          <w:strike w:val="0"/>
        </w:rPr>
        <w:t>1 </w:t>
      </w:r>
      <w:r>
        <w:rPr>
          <w:strike w:val="0"/>
          <w:u w:val="single"/>
        </w:rPr>
        <w:t>o</w:t>
      </w:r>
      <w:r>
        <w:rPr>
          <w:strike w:val="0"/>
        </w:rPr>
        <w:t>r </w:t>
      </w:r>
      <w:r>
        <w:rPr>
          <w:strike w:val="0"/>
          <w:u w:val="single"/>
        </w:rPr>
        <w:t>M</w:t>
      </w:r>
      <w:r>
        <w:rPr>
          <w:strike w:val="0"/>
        </w:rPr>
        <w:t>E 3</w:t>
      </w:r>
      <w:r>
        <w:rPr>
          <w:strike w:val="0"/>
          <w:u w:val="single"/>
        </w:rPr>
        <w:t>3</w:t>
      </w:r>
      <w:r>
        <w:rPr>
          <w:strike w:val="0"/>
        </w:rPr>
        <w:t>2 </w:t>
      </w:r>
      <w:r>
        <w:rPr>
          <w:strike w:val="0"/>
          <w:u w:val="single"/>
        </w:rPr>
        <w:t>o</w:t>
      </w:r>
      <w:r>
        <w:rPr>
          <w:strike w:val="0"/>
        </w:rPr>
        <w:t>r </w:t>
      </w:r>
      <w:r>
        <w:rPr>
          <w:strike w:val="0"/>
          <w:u w:val="single"/>
        </w:rPr>
        <w:t>C</w:t>
      </w:r>
      <w:r>
        <w:rPr>
          <w:strike w:val="0"/>
        </w:rPr>
        <w:t>E 32</w:t>
      </w:r>
      <w:r>
        <w:rPr>
          <w:strike w:val="0"/>
          <w:u w:val="single"/>
        </w:rPr>
        <w:t>1</w:t>
      </w:r>
      <w:r>
        <w:rPr>
          <w:strike w:val="0"/>
        </w:rPr>
        <w:t>) </w:t>
      </w:r>
      <w:r>
        <w:rPr>
          <w:strike w:val="0"/>
          <w:u w:val="single"/>
        </w:rPr>
        <w:t>an</w:t>
      </w:r>
      <w:r>
        <w:rPr>
          <w:strike w:val="0"/>
        </w:rPr>
        <w:t>d </w:t>
      </w:r>
      <w:r>
        <w:rPr>
          <w:strike w:val="0"/>
          <w:u w:val="single"/>
        </w:rPr>
        <w:t>(CE</w:t>
      </w:r>
      <w:r>
        <w:rPr>
          <w:strike w:val="0"/>
        </w:rPr>
        <w:t>M 2</w:t>
      </w:r>
      <w:r>
        <w:rPr>
          <w:strike w:val="0"/>
          <w:u w:val="single"/>
        </w:rPr>
        <w:t>5</w:t>
      </w:r>
      <w:r>
        <w:rPr>
          <w:strike w:val="0"/>
        </w:rPr>
        <w:t>2 </w:t>
      </w:r>
      <w:r>
        <w:rPr>
          <w:strike w:val="0"/>
          <w:u w:val="single"/>
        </w:rPr>
        <w:t>o</w:t>
      </w:r>
      <w:r>
        <w:rPr>
          <w:strike w:val="0"/>
        </w:rPr>
        <w:t>r </w:t>
      </w:r>
      <w:r>
        <w:rPr>
          <w:strike w:val="0"/>
          <w:u w:val="single"/>
        </w:rPr>
        <w:t>CE</w:t>
      </w:r>
      <w:r>
        <w:rPr>
          <w:strike w:val="0"/>
        </w:rPr>
        <w:t>M 352)</w:t>
      </w:r>
    </w:p>
    <w:p>
      <w:pPr>
        <w:pStyle w:val="BodyText"/>
        <w:ind w:left="2279" w:right="168"/>
      </w:pPr>
      <w:r>
        <w:rPr/>
        <w:t>Application of chemical engineering principles to polymer and materials systems. Structures and properties of metals, ceramics and polymers. Thermodynamics, synthesis, rubber elasticity, viscoelasticity, kinetics, rheology, and processing of polymers systems. Application of statistics and problem-solving skills to materials systems.</w:t>
      </w:r>
    </w:p>
    <w:p>
      <w:pPr>
        <w:pStyle w:val="BodyText"/>
        <w:ind w:left="2279"/>
      </w:pPr>
      <w:r>
        <w:rPr/>
        <w:t>SA: CHE 371</w:t>
      </w:r>
    </w:p>
    <w:p>
      <w:pPr>
        <w:pStyle w:val="BodyText"/>
        <w:ind w:left="2279"/>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spacing w:before="11"/>
        <w:rPr>
          <w:sz w:val="27"/>
        </w:rPr>
      </w:pPr>
    </w:p>
    <w:p>
      <w:pPr>
        <w:pStyle w:val="Heading2"/>
        <w:spacing w:before="94"/>
        <w:ind w:left="234"/>
        <w:rPr>
          <w:u w:val="none"/>
        </w:rPr>
      </w:pPr>
      <w:r>
        <w:rPr>
          <w:u w:val="thick"/>
        </w:rPr>
        <w:t>DEPARTMENT OF CHEMISTRY</w:t>
      </w:r>
    </w:p>
    <w:p>
      <w:pPr>
        <w:pStyle w:val="BodyText"/>
        <w:spacing w:before="7"/>
        <w:rPr>
          <w:b/>
          <w:sz w:val="9"/>
        </w:rPr>
      </w:pPr>
    </w:p>
    <w:p>
      <w:pPr>
        <w:pStyle w:val="BodyText"/>
        <w:tabs>
          <w:tab w:pos="1560" w:val="left" w:leader="none"/>
        </w:tabs>
        <w:spacing w:before="95"/>
        <w:ind w:left="120"/>
      </w:pPr>
      <w:r>
        <w:rPr/>
        <w:t>CEM</w:t>
      </w:r>
      <w:r>
        <w:rPr>
          <w:spacing w:val="-2"/>
        </w:rPr>
        <w:t> </w:t>
      </w:r>
      <w:r>
        <w:rPr/>
        <w:t>351</w:t>
        <w:tab/>
        <w:t>Organic Chemistry I</w:t>
      </w:r>
    </w:p>
    <w:p>
      <w:pPr>
        <w:pStyle w:val="BodyText"/>
        <w:ind w:left="1560" w:right="346"/>
      </w:pPr>
      <w:r>
        <w:rPr/>
        <w:t>Fall of every year. 3(4-0) P: CEM 152 or CEM 182H or CEM 142 or LB 172 </w:t>
      </w:r>
      <w:r>
        <w:rPr>
          <w:strike/>
        </w:rPr>
        <w:t>No</w:t>
      </w:r>
      <w:r>
        <w:rPr>
          <w:strike w:val="0"/>
        </w:rPr>
        <w:t>t op</w:t>
      </w:r>
      <w:r>
        <w:rPr>
          <w:strike/>
        </w:rPr>
        <w:t>e</w:t>
      </w:r>
      <w:r>
        <w:rPr>
          <w:strike w:val="0"/>
        </w:rPr>
        <w:t>n </w:t>
      </w:r>
      <w:r>
        <w:rPr>
          <w:strike/>
        </w:rPr>
        <w:t>t</w:t>
      </w:r>
      <w:r>
        <w:rPr>
          <w:strike w:val="0"/>
        </w:rPr>
        <w:t>o students </w:t>
      </w:r>
      <w:r>
        <w:rPr>
          <w:strike/>
        </w:rPr>
        <w:t>wit</w:t>
      </w:r>
      <w:r>
        <w:rPr>
          <w:strike w:val="0"/>
        </w:rPr>
        <w:t>h </w:t>
      </w:r>
      <w:r>
        <w:rPr>
          <w:strike/>
        </w:rPr>
        <w:t>credi</w:t>
      </w:r>
      <w:r>
        <w:rPr>
          <w:strike w:val="0"/>
        </w:rPr>
        <w:t>t </w:t>
      </w:r>
      <w:r>
        <w:rPr>
          <w:strike/>
        </w:rPr>
        <w:t>i</w:t>
      </w:r>
      <w:r>
        <w:rPr>
          <w:strike w:val="0"/>
        </w:rPr>
        <w:t>n CEM 251.</w:t>
      </w:r>
    </w:p>
    <w:p>
      <w:pPr>
        <w:pStyle w:val="BodyText"/>
        <w:ind w:left="2280" w:right="2917"/>
      </w:pPr>
      <w:r>
        <w:rPr/>
        <w:t>Structure, bonding, and reactivity of organic molecules. </w:t>
      </w:r>
      <w:r>
        <w:rPr>
          <w:strike/>
        </w:rPr>
        <w:t>Effectiv</w:t>
      </w:r>
      <w:r>
        <w:rPr>
          <w:strike w:val="0"/>
        </w:rPr>
        <w:t>e Spring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CEM</w:t>
      </w:r>
      <w:r>
        <w:rPr>
          <w:spacing w:val="-2"/>
        </w:rPr>
        <w:t> </w:t>
      </w:r>
      <w:r>
        <w:rPr/>
        <w:t>352</w:t>
        <w:tab/>
        <w:t>Organic Chemistry II</w:t>
      </w:r>
    </w:p>
    <w:p>
      <w:pPr>
        <w:pStyle w:val="BodyText"/>
        <w:spacing w:line="207" w:lineRule="exact" w:before="1"/>
        <w:ind w:left="1560"/>
      </w:pPr>
      <w:r>
        <w:rPr/>
        <w:t>Spring of every year. 3(4-0) P: CEM 351 </w:t>
      </w:r>
      <w:r>
        <w:rPr>
          <w:dstrike/>
        </w:rPr>
        <w:t>Not open </w:t>
      </w:r>
      <w:r>
        <w:rPr>
          <w:strike/>
        </w:rPr>
        <w:t>t</w:t>
      </w:r>
      <w:r>
        <w:rPr>
          <w:strike w:val="0"/>
        </w:rPr>
        <w:t>o studen</w:t>
      </w:r>
      <w:r>
        <w:rPr>
          <w:strike/>
        </w:rPr>
        <w:t>t</w:t>
      </w:r>
      <w:r>
        <w:rPr>
          <w:strike w:val="0"/>
        </w:rPr>
        <w:t>s </w:t>
      </w:r>
      <w:r>
        <w:rPr>
          <w:strike/>
        </w:rPr>
        <w:t>wit</w:t>
      </w:r>
      <w:r>
        <w:rPr>
          <w:strike w:val="0"/>
        </w:rPr>
        <w:t>h </w:t>
      </w:r>
      <w:r>
        <w:rPr>
          <w:strike/>
        </w:rPr>
        <w:t>credi</w:t>
      </w:r>
      <w:r>
        <w:rPr>
          <w:strike w:val="0"/>
        </w:rPr>
        <w:t>t </w:t>
      </w:r>
      <w:r>
        <w:rPr>
          <w:strike/>
        </w:rPr>
        <w:t>i</w:t>
      </w:r>
      <w:r>
        <w:rPr>
          <w:strike w:val="0"/>
        </w:rPr>
        <w:t>n </w:t>
      </w:r>
      <w:r>
        <w:rPr>
          <w:strike/>
        </w:rPr>
        <w:t>CE</w:t>
      </w:r>
      <w:r>
        <w:rPr>
          <w:strike w:val="0"/>
        </w:rPr>
        <w:t>M 252.</w:t>
      </w:r>
    </w:p>
    <w:p>
      <w:pPr>
        <w:pStyle w:val="BodyText"/>
        <w:ind w:left="2280" w:right="206"/>
      </w:pPr>
      <w:r>
        <w:rPr/>
        <w:t>Carboxylate derivatives. Conjugation. Aromaticity. Amino acids. Proteins. Carbohydrates. Nucleic acids.</w:t>
      </w:r>
    </w:p>
    <w:p>
      <w:pPr>
        <w:pStyle w:val="BodyText"/>
        <w:ind w:left="2280"/>
      </w:pPr>
      <w:r>
        <w:rPr>
          <w:strike/>
        </w:rPr>
        <w:t>Effectiv</w:t>
      </w:r>
      <w:r>
        <w:rPr>
          <w:strike w:val="0"/>
        </w:rPr>
        <w:t>e Spring 2013 </w:t>
      </w:r>
      <w:r>
        <w:rPr>
          <w:strike w:val="0"/>
          <w:u w:val="single"/>
        </w:rPr>
        <w:t>Effectiv</w:t>
      </w:r>
      <w:r>
        <w:rPr>
          <w:strike w:val="0"/>
        </w:rPr>
        <w:t>e Spring 2023</w:t>
      </w:r>
    </w:p>
    <w:p>
      <w:pPr>
        <w:pStyle w:val="BodyText"/>
        <w:spacing w:before="10"/>
        <w:rPr>
          <w:sz w:val="27"/>
        </w:rPr>
      </w:pPr>
    </w:p>
    <w:p>
      <w:pPr>
        <w:pStyle w:val="Heading2"/>
        <w:spacing w:before="94"/>
        <w:rPr>
          <w:u w:val="none"/>
        </w:rPr>
      </w:pPr>
      <w:r>
        <w:rPr>
          <w:u w:val="thick"/>
        </w:rPr>
        <w:t>DEPARTMENT OF COMMUNITY SUSTAINABILITY</w:t>
      </w:r>
    </w:p>
    <w:p>
      <w:pPr>
        <w:pStyle w:val="BodyText"/>
        <w:spacing w:before="9"/>
        <w:rPr>
          <w:b/>
          <w:sz w:val="9"/>
        </w:rPr>
      </w:pPr>
    </w:p>
    <w:p>
      <w:pPr>
        <w:pStyle w:val="BodyText"/>
        <w:tabs>
          <w:tab w:pos="1560" w:val="left" w:leader="none"/>
        </w:tabs>
        <w:spacing w:line="207" w:lineRule="exact" w:before="94"/>
        <w:ind w:left="120"/>
      </w:pPr>
      <w:r>
        <w:rPr/>
        <w:t>CSUS</w:t>
      </w:r>
      <w:r>
        <w:rPr>
          <w:spacing w:val="-2"/>
        </w:rPr>
        <w:t> </w:t>
      </w:r>
      <w:r>
        <w:rPr/>
        <w:t>464</w:t>
        <w:tab/>
        <w:t>Environmental and Natural Resource Policy in</w:t>
      </w:r>
      <w:r>
        <w:rPr>
          <w:spacing w:val="-3"/>
        </w:rPr>
        <w:t> </w:t>
      </w:r>
      <w:r>
        <w:rPr/>
        <w:t>Michigan</w:t>
      </w:r>
    </w:p>
    <w:p>
      <w:pPr>
        <w:pStyle w:val="BodyText"/>
        <w:ind w:left="1560" w:right="146"/>
      </w:pPr>
      <w:r>
        <w:rPr/>
        <w:t>Spring of every year. 3(3-0) Interdepartmental with Environmental Economics and Management. </w:t>
      </w:r>
      <w:r>
        <w:rPr>
          <w:dstrike/>
        </w:rPr>
        <w:t>P:</w:t>
      </w:r>
      <w:r>
        <w:rPr>
          <w:strike w:val="0"/>
        </w:rPr>
        <w:t> </w:t>
      </w:r>
      <w:r>
        <w:rPr>
          <w:strike/>
        </w:rPr>
        <w:t>CSU</w:t>
      </w:r>
      <w:r>
        <w:rPr>
          <w:strike w:val="0"/>
        </w:rPr>
        <w:t>S 200 </w:t>
      </w:r>
      <w:r>
        <w:rPr>
          <w:strike/>
        </w:rPr>
        <w:t>o</w:t>
      </w:r>
      <w:r>
        <w:rPr>
          <w:strike w:val="0"/>
        </w:rPr>
        <w:t>r </w:t>
      </w:r>
      <w:r>
        <w:rPr>
          <w:strike/>
        </w:rPr>
        <w:t>EE</w:t>
      </w:r>
      <w:r>
        <w:rPr>
          <w:strike w:val="0"/>
        </w:rPr>
        <w:t>M </w:t>
      </w:r>
      <w:r>
        <w:rPr>
          <w:strike/>
        </w:rPr>
        <w:t>25</w:t>
      </w:r>
      <w:r>
        <w:rPr>
          <w:strike w:val="0"/>
        </w:rPr>
        <w:t>5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w:t>
      </w:r>
      <w:r>
        <w:rPr>
          <w:strike w:val="0"/>
          <w:u w:val="single"/>
        </w:rPr>
        <w:t>CSU</w:t>
      </w:r>
      <w:r>
        <w:rPr>
          <w:strike w:val="0"/>
        </w:rPr>
        <w:t>S </w:t>
      </w:r>
      <w:r>
        <w:rPr>
          <w:strike w:val="0"/>
          <w:u w:val="single"/>
        </w:rPr>
        <w:t>20</w:t>
      </w:r>
      <w:r>
        <w:rPr>
          <w:strike w:val="0"/>
        </w:rPr>
        <w:t>0 </w:t>
      </w:r>
      <w:r>
        <w:rPr>
          <w:strike w:val="0"/>
          <w:u w:val="single"/>
        </w:rPr>
        <w:t>o</w:t>
      </w:r>
      <w:r>
        <w:rPr>
          <w:strike w:val="0"/>
        </w:rPr>
        <w:t>r AFRE </w:t>
      </w:r>
      <w:r>
        <w:rPr>
          <w:strike w:val="0"/>
          <w:u w:val="single"/>
        </w:rPr>
        <w:t>26</w:t>
      </w:r>
      <w:r>
        <w:rPr>
          <w:strike w:val="0"/>
        </w:rPr>
        <w:t>5 </w:t>
      </w:r>
      <w:r>
        <w:rPr>
          <w:strike w:val="0"/>
          <w:u w:val="single"/>
        </w:rPr>
        <w:t>o</w:t>
      </w:r>
      <w:r>
        <w:rPr>
          <w:strike w:val="0"/>
        </w:rPr>
        <w:t>r ap</w:t>
      </w:r>
      <w:r>
        <w:rPr>
          <w:strike w:val="0"/>
          <w:u w:val="single"/>
        </w:rPr>
        <w:t>prova</w:t>
      </w:r>
      <w:r>
        <w:rPr>
          <w:strike w:val="0"/>
        </w:rPr>
        <w:t>l of </w:t>
      </w:r>
      <w:r>
        <w:rPr>
          <w:strike w:val="0"/>
          <w:u w:val="double"/>
        </w:rPr>
        <w:t>department</w:t>
      </w:r>
    </w:p>
    <w:p>
      <w:pPr>
        <w:pStyle w:val="BodyText"/>
        <w:ind w:left="2280" w:right="846"/>
      </w:pPr>
      <w:r>
        <w:rPr/>
        <w:t>State legislative process and its role in environmental and natural resource policy formulation. Influence of lobbying, citizen engagement and political factors.</w:t>
      </w:r>
    </w:p>
    <w:p>
      <w:pPr>
        <w:pStyle w:val="BodyText"/>
        <w:spacing w:line="207" w:lineRule="exact"/>
        <w:ind w:left="2280"/>
      </w:pPr>
      <w:r>
        <w:rPr/>
        <w:t>SA: ESA 440, RD 440</w:t>
      </w:r>
    </w:p>
    <w:p>
      <w:pPr>
        <w:pStyle w:val="BodyText"/>
        <w:spacing w:line="207" w:lineRule="exact"/>
        <w:ind w:left="2280"/>
      </w:pPr>
      <w:r>
        <w:rPr>
          <w:strike/>
        </w:rPr>
        <w:t>Effectiv</w:t>
      </w:r>
      <w:r>
        <w:rPr>
          <w:strike w:val="0"/>
        </w:rPr>
        <w:t>e Spring 2019 </w:t>
      </w:r>
      <w:r>
        <w:rPr>
          <w:strike w:val="0"/>
          <w:u w:val="single"/>
        </w:rPr>
        <w:t>Effectiv</w:t>
      </w:r>
      <w:r>
        <w:rPr>
          <w:strike w:val="0"/>
        </w:rPr>
        <w:t>e </w:t>
      </w:r>
      <w:r>
        <w:rPr>
          <w:strike w:val="0"/>
          <w:u w:val="single"/>
        </w:rPr>
        <w:t>Summe</w:t>
      </w:r>
      <w:r>
        <w:rPr>
          <w:strike w:val="0"/>
        </w:rPr>
        <w:t>r 2022</w:t>
      </w:r>
    </w:p>
    <w:p>
      <w:pPr>
        <w:pStyle w:val="BodyText"/>
        <w:spacing w:before="11"/>
        <w:rPr>
          <w:sz w:val="27"/>
        </w:rPr>
      </w:pPr>
    </w:p>
    <w:p>
      <w:pPr>
        <w:pStyle w:val="Heading2"/>
        <w:spacing w:before="94"/>
        <w:rPr>
          <w:u w:val="none"/>
        </w:rPr>
      </w:pPr>
      <w:r>
        <w:rPr>
          <w:u w:val="thick"/>
        </w:rPr>
        <w:t>DEPARTMENT OF COMPUTER SCIENCE AND ENGINEERING</w:t>
      </w:r>
    </w:p>
    <w:p>
      <w:pPr>
        <w:pStyle w:val="BodyText"/>
        <w:spacing w:before="9"/>
        <w:rPr>
          <w:b/>
          <w:sz w:val="9"/>
        </w:rPr>
      </w:pPr>
    </w:p>
    <w:p>
      <w:pPr>
        <w:pStyle w:val="BodyText"/>
        <w:tabs>
          <w:tab w:pos="1560" w:val="left" w:leader="none"/>
        </w:tabs>
        <w:spacing w:line="207" w:lineRule="exact" w:before="94"/>
        <w:ind w:left="120"/>
      </w:pPr>
      <w:r>
        <w:rPr/>
        <w:t>CSE</w:t>
      </w:r>
      <w:r>
        <w:rPr>
          <w:spacing w:val="-2"/>
        </w:rPr>
        <w:t> </w:t>
      </w:r>
      <w:r>
        <w:rPr/>
        <w:t>100</w:t>
        <w:tab/>
        <w:t>Computer Science as a</w:t>
      </w:r>
      <w:r>
        <w:rPr>
          <w:spacing w:val="-1"/>
        </w:rPr>
        <w:t> </w:t>
      </w:r>
      <w:r>
        <w:rPr/>
        <w:t>Profession</w:t>
      </w:r>
    </w:p>
    <w:p>
      <w:pPr>
        <w:pStyle w:val="BodyText"/>
        <w:ind w:left="1560" w:right="306"/>
      </w:pPr>
      <w:r>
        <w:rPr/>
        <w:t>Fall of every year. Spring of every year. 1(1-0) RB: High school algebra; ability to use a computer for browsing, email, and report preparation.</w:t>
      </w:r>
    </w:p>
    <w:p>
      <w:pPr>
        <w:pStyle w:val="BodyText"/>
        <w:ind w:left="2280" w:right="786"/>
      </w:pPr>
      <w:r>
        <w:rPr/>
        <w:t>The computing and programming profession. Professionalism and ethics. Industry practice. Experiments with programming.</w:t>
      </w:r>
    </w:p>
    <w:p>
      <w:pPr>
        <w:pStyle w:val="BodyText"/>
        <w:ind w:left="2280"/>
      </w:pPr>
      <w:r>
        <w:rPr>
          <w:u w:val="single"/>
        </w:rPr>
        <w:t>DELETE COURSE</w:t>
      </w:r>
    </w:p>
    <w:p>
      <w:pPr>
        <w:pStyle w:val="BodyText"/>
        <w:ind w:left="2280"/>
      </w:pPr>
      <w:r>
        <w:rPr/>
        <w:t>Effective Fall 2022</w:t>
      </w:r>
    </w:p>
    <w:p>
      <w:pPr>
        <w:spacing w:after="0"/>
        <w:sectPr>
          <w:pgSz w:w="12240" w:h="15840"/>
          <w:pgMar w:header="725" w:footer="0" w:top="1120" w:bottom="280" w:left="1320" w:right="1320"/>
        </w:sectPr>
      </w:pPr>
    </w:p>
    <w:p>
      <w:pPr>
        <w:pStyle w:val="BodyText"/>
        <w:spacing w:before="9"/>
        <w:rPr>
          <w:sz w:val="29"/>
        </w:rPr>
      </w:pPr>
    </w:p>
    <w:p>
      <w:pPr>
        <w:pStyle w:val="BodyText"/>
        <w:tabs>
          <w:tab w:pos="1559" w:val="left" w:leader="none"/>
        </w:tabs>
        <w:spacing w:before="95"/>
        <w:ind w:left="120"/>
      </w:pPr>
      <w:r>
        <w:rPr/>
        <w:t>CSE</w:t>
      </w:r>
      <w:r>
        <w:rPr>
          <w:spacing w:val="-2"/>
        </w:rPr>
        <w:t> </w:t>
      </w:r>
      <w:r>
        <w:rPr/>
        <w:t>101</w:t>
        <w:tab/>
        <w:t>Computing Concepts and Competencies</w:t>
      </w:r>
    </w:p>
    <w:p>
      <w:pPr>
        <w:pStyle w:val="BodyText"/>
        <w:spacing w:line="207" w:lineRule="exact"/>
        <w:ind w:left="1560"/>
      </w:pPr>
      <w:r>
        <w:rPr/>
        <w:t>Fall of every year. Spring of every year. Summer of every year. 3(2-2)</w:t>
      </w:r>
    </w:p>
    <w:p>
      <w:pPr>
        <w:pStyle w:val="BodyText"/>
        <w:ind w:left="2280" w:right="226"/>
      </w:pPr>
      <w:r>
        <w:rPr/>
        <w:t>Core concepts in computing including information storage, retrieval, management, and representation. Applications from specific disciplines. Applying core concepts to design and implement solutions to various focal problems, using hardware, multimedia software, communication and networks.</w:t>
      </w:r>
    </w:p>
    <w:p>
      <w:pPr>
        <w:pStyle w:val="BodyText"/>
        <w:ind w:left="2280" w:right="5418"/>
      </w:pPr>
      <w:r>
        <w:rPr/>
        <w:t>SA: CPS 100, CPS 130 </w:t>
      </w:r>
      <w:r>
        <w:rPr>
          <w:u w:val="single"/>
        </w:rPr>
        <w:t>DELETE COURSE</w:t>
      </w:r>
    </w:p>
    <w:p>
      <w:pPr>
        <w:pStyle w:val="BodyText"/>
        <w:ind w:left="2280"/>
      </w:pPr>
      <w:r>
        <w:rPr/>
        <w:t>Effective Fall 2022</w:t>
      </w:r>
    </w:p>
    <w:p>
      <w:pPr>
        <w:pStyle w:val="BodyText"/>
      </w:pPr>
    </w:p>
    <w:p>
      <w:pPr>
        <w:pStyle w:val="BodyText"/>
        <w:tabs>
          <w:tab w:pos="1560" w:val="left" w:leader="none"/>
        </w:tabs>
        <w:ind w:left="120"/>
      </w:pPr>
      <w:r>
        <w:rPr/>
        <w:t>CSE</w:t>
      </w:r>
      <w:r>
        <w:rPr>
          <w:spacing w:val="-2"/>
        </w:rPr>
        <w:t> </w:t>
      </w:r>
      <w:r>
        <w:rPr/>
        <w:t>201</w:t>
        <w:tab/>
        <w:t>Fundamentals of Information</w:t>
      </w:r>
      <w:r>
        <w:rPr>
          <w:spacing w:val="1"/>
        </w:rPr>
        <w:t> </w:t>
      </w:r>
      <w:r>
        <w:rPr/>
        <w:t>Technology</w:t>
      </w:r>
    </w:p>
    <w:p>
      <w:pPr>
        <w:pStyle w:val="BodyText"/>
        <w:spacing w:before="1"/>
        <w:ind w:left="1560" w:right="267"/>
      </w:pPr>
      <w:r>
        <w:rPr/>
        <w:t>Fall of every year. Spring of every year. 3(3-0) P: (CSE 102 or CSE 220 or CSE 231) and (MTH 103 or MTH 103B or MTH 116 or MTH 124 or MTH 132 or MTH 152H or LB 118) RB: high school algebra; literacy in web and computer tools, such as editor and browser.</w:t>
      </w:r>
    </w:p>
    <w:p>
      <w:pPr>
        <w:pStyle w:val="BodyText"/>
        <w:ind w:left="2280" w:right="1977"/>
      </w:pPr>
      <w:r>
        <w:rPr/>
        <w:t>Fundamentals of applied computing and computational thinking. SA: CSE 240</w:t>
      </w:r>
    </w:p>
    <w:p>
      <w:pPr>
        <w:pStyle w:val="BodyText"/>
        <w:ind w:left="2280"/>
      </w:pPr>
      <w:r>
        <w:rPr>
          <w:u w:val="single"/>
        </w:rPr>
        <w:t>DELETE COURSE</w:t>
      </w:r>
    </w:p>
    <w:p>
      <w:pPr>
        <w:pStyle w:val="BodyText"/>
        <w:ind w:left="2280"/>
      </w:pPr>
      <w:r>
        <w:rPr/>
        <w:t>Effective Fall 2022</w:t>
      </w:r>
    </w:p>
    <w:p>
      <w:pPr>
        <w:pStyle w:val="BodyText"/>
        <w:rPr>
          <w:sz w:val="20"/>
        </w:rPr>
      </w:pPr>
    </w:p>
    <w:p>
      <w:pPr>
        <w:pStyle w:val="BodyText"/>
        <w:spacing w:before="1"/>
      </w:pPr>
    </w:p>
    <w:p>
      <w:pPr>
        <w:pStyle w:val="Heading2"/>
        <w:rPr>
          <w:u w:val="none"/>
        </w:rPr>
      </w:pPr>
      <w:r>
        <w:rPr>
          <w:u w:val="thick"/>
        </w:rPr>
        <w:t>DEPARTMENT OF ENGLISH</w:t>
      </w:r>
    </w:p>
    <w:p>
      <w:pPr>
        <w:pStyle w:val="BodyText"/>
        <w:spacing w:before="7"/>
        <w:rPr>
          <w:b/>
          <w:sz w:val="9"/>
        </w:rPr>
      </w:pPr>
    </w:p>
    <w:p>
      <w:pPr>
        <w:pStyle w:val="BodyText"/>
        <w:tabs>
          <w:tab w:pos="1560" w:val="left" w:leader="none"/>
        </w:tabs>
        <w:spacing w:before="94"/>
        <w:ind w:left="120"/>
      </w:pPr>
      <w:r>
        <w:rPr/>
        <w:t>ENG</w:t>
      </w:r>
      <w:r>
        <w:rPr>
          <w:spacing w:val="-2"/>
        </w:rPr>
        <w:t> </w:t>
      </w:r>
      <w:r>
        <w:rPr/>
        <w:t>280</w:t>
        <w:tab/>
        <w:t>Introduction to Literary</w:t>
      </w:r>
      <w:r>
        <w:rPr>
          <w:spacing w:val="-1"/>
        </w:rPr>
        <w:t> </w:t>
      </w:r>
      <w:r>
        <w:rPr/>
        <w:t>Theories</w:t>
      </w:r>
    </w:p>
    <w:p>
      <w:pPr>
        <w:pStyle w:val="BodyText"/>
        <w:spacing w:before="1"/>
        <w:ind w:left="1560" w:right="229"/>
      </w:pPr>
      <w:r>
        <w:rPr/>
        <w:t>Fall of every year. Spring of every year. 3(3-0) P: ENG 210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w:t>
      </w:r>
      <w:r>
        <w:rPr>
          <w:strike/>
        </w:rPr>
        <w:t>dent</w:t>
      </w:r>
      <w:r>
        <w:rPr>
          <w:strike w:val="0"/>
        </w:rPr>
        <w:t>s in </w:t>
      </w:r>
      <w:r>
        <w:rPr>
          <w:strike/>
        </w:rPr>
        <w:t>th</w:t>
      </w:r>
      <w:r>
        <w:rPr>
          <w:strike w:val="0"/>
        </w:rPr>
        <w:t>e Department </w:t>
      </w:r>
      <w:r>
        <w:rPr>
          <w:strike/>
        </w:rPr>
        <w:t>o</w:t>
      </w:r>
      <w:r>
        <w:rPr>
          <w:strike w:val="0"/>
        </w:rPr>
        <w:t>f English.</w:t>
      </w:r>
    </w:p>
    <w:p>
      <w:pPr>
        <w:pStyle w:val="BodyText"/>
        <w:ind w:left="2279" w:right="206"/>
      </w:pPr>
      <w:r>
        <w:rPr/>
        <w:t>Literary and critical theory. How literature is constituted and how representation works. Assumptions behind and limits of a range of theoretical approaches. Application of theory to literary texts.</w:t>
      </w:r>
    </w:p>
    <w:p>
      <w:pPr>
        <w:pStyle w:val="BodyText"/>
        <w:spacing w:line="206" w:lineRule="exact"/>
        <w:ind w:left="2279"/>
      </w:pPr>
      <w:r>
        <w:rPr/>
        <w:t>Effective Fall 2022</w:t>
      </w:r>
    </w:p>
    <w:p>
      <w:pPr>
        <w:pStyle w:val="BodyText"/>
      </w:pPr>
    </w:p>
    <w:p>
      <w:pPr>
        <w:pStyle w:val="BodyText"/>
        <w:tabs>
          <w:tab w:pos="1560" w:val="left" w:leader="none"/>
        </w:tabs>
        <w:ind w:left="119"/>
      </w:pPr>
      <w:r>
        <w:rPr/>
        <w:t>ENG</w:t>
      </w:r>
      <w:r>
        <w:rPr>
          <w:spacing w:val="-2"/>
        </w:rPr>
        <w:t> </w:t>
      </w:r>
      <w:r>
        <w:rPr/>
        <w:t>320A</w:t>
        <w:tab/>
        <w:t>Methodologies of Literary History: Genre</w:t>
      </w:r>
    </w:p>
    <w:p>
      <w:pPr>
        <w:pStyle w:val="BodyText"/>
        <w:spacing w:before="1"/>
        <w:ind w:left="1560" w:right="245"/>
      </w:pPr>
      <w:r>
        <w:rPr/>
        <w:t>On Demand. 3(3-0) </w:t>
      </w:r>
      <w:r>
        <w:rPr>
          <w:strike/>
        </w:rPr>
        <w:t>P</w:t>
      </w:r>
      <w:r>
        <w:rPr>
          <w:strike w:val="0"/>
        </w:rPr>
        <w:t>: </w:t>
      </w:r>
      <w:r>
        <w:rPr>
          <w:strike/>
        </w:rPr>
        <w:t>EN</w:t>
      </w:r>
      <w:r>
        <w:rPr>
          <w:strike w:val="0"/>
        </w:rPr>
        <w:t>G </w:t>
      </w:r>
      <w:r>
        <w:rPr>
          <w:strike/>
        </w:rPr>
        <w:t>21</w:t>
      </w:r>
      <w:r>
        <w:rPr>
          <w:strike w:val="0"/>
        </w:rPr>
        <w:t>0 and </w:t>
      </w:r>
      <w:r>
        <w:rPr>
          <w:strike/>
        </w:rPr>
        <w:t>EN</w:t>
      </w:r>
      <w:r>
        <w:rPr>
          <w:strike w:val="0"/>
        </w:rPr>
        <w:t>G 280 </w:t>
      </w:r>
      <w:r>
        <w:rPr>
          <w:strike w:val="0"/>
          <w:u w:val="single"/>
        </w:rPr>
        <w:t>P</w:t>
      </w:r>
      <w:r>
        <w:rPr>
          <w:strike w:val="0"/>
        </w:rPr>
        <w:t>: ENG 210 </w:t>
      </w:r>
      <w:r>
        <w:rPr>
          <w:strike/>
        </w:rPr>
        <w:t>R</w:t>
      </w:r>
      <w:r>
        <w:rPr>
          <w:strike w:val="0"/>
        </w:rPr>
        <w:t>: </w:t>
      </w:r>
      <w:r>
        <w:rPr>
          <w:strike/>
        </w:rPr>
        <w:t>Ope</w:t>
      </w:r>
      <w:r>
        <w:rPr>
          <w:strike w:val="0"/>
        </w:rPr>
        <w:t>n </w:t>
      </w:r>
      <w:r>
        <w:rPr>
          <w:strike/>
        </w:rPr>
        <w:t>t</w:t>
      </w:r>
      <w:r>
        <w:rPr>
          <w:strike w:val="0"/>
        </w:rPr>
        <w:t>o undergradua</w:t>
      </w:r>
      <w:r>
        <w:rPr>
          <w:strike/>
        </w:rPr>
        <w:t>t</w:t>
      </w:r>
      <w:r>
        <w:rPr>
          <w:strike w:val="0"/>
        </w:rPr>
        <w:t>e stude</w:t>
      </w:r>
      <w:r>
        <w:rPr>
          <w:strike/>
        </w:rPr>
        <w:t>nt</w:t>
      </w:r>
      <w:r>
        <w:rPr>
          <w:strike w:val="0"/>
        </w:rPr>
        <w:t>s in </w:t>
      </w:r>
      <w:r>
        <w:rPr>
          <w:strike/>
        </w:rPr>
        <w:t>th</w:t>
      </w:r>
      <w:r>
        <w:rPr>
          <w:strike w:val="0"/>
        </w:rPr>
        <w:t>e Engl</w:t>
      </w:r>
      <w:r>
        <w:rPr>
          <w:strike/>
        </w:rPr>
        <w:t>is</w:t>
      </w:r>
      <w:r>
        <w:rPr>
          <w:strike w:val="0"/>
        </w:rPr>
        <w:t>h Major.</w:t>
      </w:r>
    </w:p>
    <w:p>
      <w:pPr>
        <w:pStyle w:val="BodyText"/>
        <w:ind w:left="2279" w:right="537"/>
      </w:pPr>
      <w:r>
        <w:rPr/>
        <w:t>Examination of literary works in relation to historical change, seen through the lens of genre. Reflection on the theories and practices of literary history.</w:t>
      </w:r>
    </w:p>
    <w:p>
      <w:pPr>
        <w:pStyle w:val="BodyText"/>
        <w:ind w:left="2280"/>
      </w:pPr>
      <w:r>
        <w:rPr>
          <w:strike/>
        </w:rPr>
        <w:t>Effectiv</w:t>
      </w:r>
      <w:r>
        <w:rPr>
          <w:strike w:val="0"/>
        </w:rPr>
        <w:t>e Fa</w:t>
      </w:r>
      <w:r>
        <w:rPr>
          <w:strike/>
        </w:rPr>
        <w:t>l</w:t>
      </w:r>
      <w:r>
        <w:rPr>
          <w:strike w:val="0"/>
        </w:rPr>
        <w:t>l 2022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line="207" w:lineRule="exact" w:before="94"/>
        <w:ind w:left="120"/>
        <w:jc w:val="both"/>
      </w:pPr>
      <w:r>
        <w:rPr/>
        <w:t>ENG</w:t>
      </w:r>
      <w:r>
        <w:rPr>
          <w:spacing w:val="-2"/>
        </w:rPr>
        <w:t> </w:t>
      </w:r>
      <w:r>
        <w:rPr/>
        <w:t>320B</w:t>
        <w:tab/>
        <w:t>Methodologies of Literary History: Region, School, or</w:t>
      </w:r>
      <w:r>
        <w:rPr>
          <w:spacing w:val="-3"/>
        </w:rPr>
        <w:t> </w:t>
      </w:r>
      <w:r>
        <w:rPr/>
        <w:t>Movement</w:t>
      </w:r>
    </w:p>
    <w:p>
      <w:pPr>
        <w:pStyle w:val="BodyText"/>
        <w:ind w:left="1560" w:right="185"/>
        <w:jc w:val="both"/>
      </w:pPr>
      <w:r>
        <w:rPr/>
        <w:t>On Demand. 3(3-0) </w:t>
      </w:r>
      <w:r>
        <w:rPr>
          <w:strike/>
        </w:rPr>
        <w:t>P</w:t>
      </w:r>
      <w:r>
        <w:rPr>
          <w:strike w:val="0"/>
        </w:rPr>
        <w:t>: </w:t>
      </w:r>
      <w:r>
        <w:rPr>
          <w:strike/>
        </w:rPr>
        <w:t>EN</w:t>
      </w:r>
      <w:r>
        <w:rPr>
          <w:strike w:val="0"/>
        </w:rPr>
        <w:t>G </w:t>
      </w:r>
      <w:r>
        <w:rPr>
          <w:strike/>
        </w:rPr>
        <w:t>21</w:t>
      </w:r>
      <w:r>
        <w:rPr>
          <w:strike w:val="0"/>
        </w:rPr>
        <w:t>0 and </w:t>
      </w:r>
      <w:r>
        <w:rPr>
          <w:strike/>
        </w:rPr>
        <w:t>EN</w:t>
      </w:r>
      <w:r>
        <w:rPr>
          <w:strike w:val="0"/>
        </w:rPr>
        <w:t>G 280 </w:t>
      </w:r>
      <w:r>
        <w:rPr>
          <w:strike w:val="0"/>
          <w:u w:val="single"/>
        </w:rPr>
        <w:t>P</w:t>
      </w:r>
      <w:r>
        <w:rPr>
          <w:strike w:val="0"/>
        </w:rPr>
        <w:t>: </w:t>
      </w:r>
      <w:r>
        <w:rPr>
          <w:strike w:val="0"/>
          <w:u w:val="single"/>
        </w:rPr>
        <w:t>EN</w:t>
      </w:r>
      <w:r>
        <w:rPr>
          <w:strike w:val="0"/>
        </w:rPr>
        <w:t>G 210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Department </w:t>
      </w:r>
      <w:r>
        <w:rPr>
          <w:strike/>
        </w:rPr>
        <w:t>o</w:t>
      </w:r>
      <w:r>
        <w:rPr>
          <w:strike w:val="0"/>
        </w:rPr>
        <w:t>f English </w:t>
      </w:r>
      <w:r>
        <w:rPr>
          <w:strike/>
        </w:rPr>
        <w:t>o</w:t>
      </w:r>
      <w:r>
        <w:rPr>
          <w:strike w:val="0"/>
        </w:rPr>
        <w:t>r </w:t>
      </w:r>
      <w:r>
        <w:rPr>
          <w:strike/>
        </w:rPr>
        <w:t>i</w:t>
      </w:r>
      <w:r>
        <w:rPr>
          <w:strike w:val="0"/>
        </w:rPr>
        <w:t>n </w:t>
      </w:r>
      <w:r>
        <w:rPr>
          <w:strike/>
        </w:rPr>
        <w:t>th</w:t>
      </w:r>
      <w:r>
        <w:rPr>
          <w:strike w:val="0"/>
        </w:rPr>
        <w:t>e English </w:t>
      </w:r>
      <w:r>
        <w:rPr>
          <w:strike/>
        </w:rPr>
        <w:t>Majo</w:t>
      </w:r>
      <w:r>
        <w:rPr>
          <w:strike w:val="0"/>
        </w:rPr>
        <w:t>r </w:t>
      </w:r>
      <w:r>
        <w:rPr>
          <w:strike/>
        </w:rPr>
        <w:t>o</w:t>
      </w:r>
      <w:r>
        <w:rPr>
          <w:strike w:val="0"/>
        </w:rPr>
        <w:t>r </w:t>
      </w:r>
      <w:r>
        <w:rPr>
          <w:strike/>
        </w:rPr>
        <w:t>i</w:t>
      </w:r>
      <w:r>
        <w:rPr>
          <w:strike w:val="0"/>
        </w:rPr>
        <w:t>n the English Disciplin</w:t>
      </w:r>
      <w:r>
        <w:rPr>
          <w:strike/>
        </w:rPr>
        <w:t>ar</w:t>
      </w:r>
      <w:r>
        <w:rPr>
          <w:strike w:val="0"/>
        </w:rPr>
        <w:t>y Teachi</w:t>
      </w:r>
      <w:r>
        <w:rPr>
          <w:strike/>
        </w:rPr>
        <w:t>n</w:t>
      </w:r>
      <w:r>
        <w:rPr>
          <w:strike w:val="0"/>
        </w:rPr>
        <w:t>g </w:t>
      </w:r>
      <w:r>
        <w:rPr>
          <w:strike/>
        </w:rPr>
        <w:t>Mino</w:t>
      </w:r>
      <w:r>
        <w:rPr>
          <w:strike w:val="0"/>
        </w:rPr>
        <w:t>r </w:t>
      </w:r>
      <w:r>
        <w:rPr>
          <w:strike/>
        </w:rPr>
        <w:t>o</w:t>
      </w:r>
      <w:r>
        <w:rPr>
          <w:strike w:val="0"/>
        </w:rPr>
        <w:t>r </w:t>
      </w:r>
      <w:r>
        <w:rPr>
          <w:strike/>
        </w:rPr>
        <w:t>i</w:t>
      </w:r>
      <w:r>
        <w:rPr>
          <w:strike w:val="0"/>
        </w:rPr>
        <w:t>n Langua</w:t>
      </w:r>
      <w:r>
        <w:rPr>
          <w:strike/>
        </w:rPr>
        <w:t>g</w:t>
      </w:r>
      <w:r>
        <w:rPr>
          <w:strike w:val="0"/>
        </w:rPr>
        <w:t>e Arts </w:t>
      </w:r>
      <w:r>
        <w:rPr>
          <w:dstrike/>
        </w:rPr>
        <w:t>Element</w:t>
      </w:r>
      <w:r>
        <w:rPr>
          <w:strike/>
        </w:rPr>
        <w:t>ar</w:t>
      </w:r>
      <w:r>
        <w:rPr>
          <w:strike w:val="0"/>
        </w:rPr>
        <w:t>y Teaching Major.</w:t>
      </w:r>
    </w:p>
    <w:p>
      <w:pPr>
        <w:pStyle w:val="BodyText"/>
        <w:spacing w:before="1"/>
        <w:ind w:left="2279" w:right="136"/>
      </w:pPr>
      <w:r>
        <w:rPr/>
        <w:t>Examination of literary works in relation to historical change, seen through the lens of geographical networks and/or aesthetic alliances. Reflection on the theories and practices of literary history.</w:t>
      </w:r>
    </w:p>
    <w:p>
      <w:pPr>
        <w:pStyle w:val="BodyText"/>
        <w:spacing w:line="206" w:lineRule="exact"/>
        <w:ind w:left="2280"/>
      </w:pPr>
      <w:r>
        <w:rPr/>
        <w:t>Effective Fall 2022</w:t>
      </w:r>
    </w:p>
    <w:p>
      <w:pPr>
        <w:pStyle w:val="BodyText"/>
      </w:pPr>
    </w:p>
    <w:p>
      <w:pPr>
        <w:pStyle w:val="BodyText"/>
        <w:tabs>
          <w:tab w:pos="1560" w:val="left" w:leader="none"/>
        </w:tabs>
        <w:ind w:left="120"/>
      </w:pPr>
      <w:r>
        <w:rPr/>
        <w:t>ENG</w:t>
      </w:r>
      <w:r>
        <w:rPr>
          <w:spacing w:val="-2"/>
        </w:rPr>
        <w:t> </w:t>
      </w:r>
      <w:r>
        <w:rPr/>
        <w:t>320C</w:t>
        <w:tab/>
        <w:t>Methodologies of Literary History: Canon</w:t>
      </w:r>
      <w:r>
        <w:rPr>
          <w:spacing w:val="-1"/>
        </w:rPr>
        <w:t> </w:t>
      </w:r>
      <w:r>
        <w:rPr/>
        <w:t>Formation</w:t>
      </w:r>
    </w:p>
    <w:p>
      <w:pPr>
        <w:pStyle w:val="BodyText"/>
        <w:ind w:left="1560" w:right="245"/>
      </w:pPr>
      <w:r>
        <w:rPr/>
        <w:t>On Demand. 3(3-0) </w:t>
      </w:r>
      <w:r>
        <w:rPr>
          <w:strike/>
        </w:rPr>
        <w:t>P</w:t>
      </w:r>
      <w:r>
        <w:rPr>
          <w:strike w:val="0"/>
        </w:rPr>
        <w:t>: </w:t>
      </w:r>
      <w:r>
        <w:rPr>
          <w:strike/>
        </w:rPr>
        <w:t>EN</w:t>
      </w:r>
      <w:r>
        <w:rPr>
          <w:strike w:val="0"/>
        </w:rPr>
        <w:t>G </w:t>
      </w:r>
      <w:r>
        <w:rPr>
          <w:strike/>
        </w:rPr>
        <w:t>21</w:t>
      </w:r>
      <w:r>
        <w:rPr>
          <w:strike w:val="0"/>
        </w:rPr>
        <w:t>0 and </w:t>
      </w:r>
      <w:r>
        <w:rPr>
          <w:strike/>
        </w:rPr>
        <w:t>EN</w:t>
      </w:r>
      <w:r>
        <w:rPr>
          <w:strike w:val="0"/>
        </w:rPr>
        <w:t>G 280 </w:t>
      </w:r>
      <w:r>
        <w:rPr>
          <w:strike w:val="0"/>
          <w:u w:val="single"/>
        </w:rPr>
        <w:t>P</w:t>
      </w:r>
      <w:r>
        <w:rPr>
          <w:strike w:val="0"/>
        </w:rPr>
        <w:t>: ENG 210 </w:t>
      </w:r>
      <w:r>
        <w:rPr>
          <w:strike/>
        </w:rPr>
        <w:t>R</w:t>
      </w:r>
      <w:r>
        <w:rPr>
          <w:strike w:val="0"/>
        </w:rPr>
        <w:t>: </w:t>
      </w:r>
      <w:r>
        <w:rPr>
          <w:strike/>
        </w:rPr>
        <w:t>Ope</w:t>
      </w:r>
      <w:r>
        <w:rPr>
          <w:strike w:val="0"/>
        </w:rPr>
        <w:t>n </w:t>
      </w:r>
      <w:r>
        <w:rPr>
          <w:strike/>
        </w:rPr>
        <w:t>t</w:t>
      </w:r>
      <w:r>
        <w:rPr>
          <w:strike w:val="0"/>
        </w:rPr>
        <w:t>o undergradua</w:t>
      </w:r>
      <w:r>
        <w:rPr>
          <w:strike/>
        </w:rPr>
        <w:t>t</w:t>
      </w:r>
      <w:r>
        <w:rPr>
          <w:strike w:val="0"/>
        </w:rPr>
        <w:t>e stude</w:t>
      </w:r>
      <w:r>
        <w:rPr>
          <w:strike/>
        </w:rPr>
        <w:t>nt</w:t>
      </w:r>
      <w:r>
        <w:rPr>
          <w:strike w:val="0"/>
        </w:rPr>
        <w:t>s in </w:t>
      </w:r>
      <w:r>
        <w:rPr>
          <w:strike/>
        </w:rPr>
        <w:t>th</w:t>
      </w:r>
      <w:r>
        <w:rPr>
          <w:strike w:val="0"/>
        </w:rPr>
        <w:t>e Department </w:t>
      </w:r>
      <w:r>
        <w:rPr>
          <w:strike/>
        </w:rPr>
        <w:t>o</w:t>
      </w:r>
      <w:r>
        <w:rPr>
          <w:strike w:val="0"/>
        </w:rPr>
        <w:t>f </w:t>
      </w:r>
      <w:r>
        <w:rPr>
          <w:strike/>
        </w:rPr>
        <w:t>Englis</w:t>
      </w:r>
      <w:r>
        <w:rPr>
          <w:strike w:val="0"/>
        </w:rPr>
        <w:t>h </w:t>
      </w:r>
      <w:r>
        <w:rPr>
          <w:strike/>
        </w:rPr>
        <w:t>o</w:t>
      </w:r>
      <w:r>
        <w:rPr>
          <w:strike w:val="0"/>
        </w:rPr>
        <w:t>r in </w:t>
      </w:r>
      <w:r>
        <w:rPr>
          <w:strike/>
        </w:rPr>
        <w:t>th</w:t>
      </w:r>
      <w:r>
        <w:rPr>
          <w:strike w:val="0"/>
        </w:rPr>
        <w:t>e Engl</w:t>
      </w:r>
      <w:r>
        <w:rPr>
          <w:strike/>
        </w:rPr>
        <w:t>is</w:t>
      </w:r>
      <w:r>
        <w:rPr>
          <w:strike w:val="0"/>
        </w:rPr>
        <w:t>h Discipl</w:t>
      </w:r>
      <w:r>
        <w:rPr>
          <w:strike/>
        </w:rPr>
        <w:t>inar</w:t>
      </w:r>
      <w:r>
        <w:rPr>
          <w:strike w:val="0"/>
        </w:rPr>
        <w:t>y Teac</w:t>
      </w:r>
      <w:r>
        <w:rPr>
          <w:strike/>
        </w:rPr>
        <w:t>hin</w:t>
      </w:r>
      <w:r>
        <w:rPr>
          <w:strike w:val="0"/>
        </w:rPr>
        <w:t>g Minor.</w:t>
      </w:r>
    </w:p>
    <w:p>
      <w:pPr>
        <w:pStyle w:val="BodyText"/>
        <w:ind w:left="2279" w:right="136"/>
      </w:pPr>
      <w:r>
        <w:rPr/>
        <w:t>Examination of literary works in relation to historical change, through the lens of why canons form, or debates over canonical inclusion. Reflection on the theories and practices of literary history.</w:t>
      </w:r>
    </w:p>
    <w:p>
      <w:pPr>
        <w:pStyle w:val="BodyText"/>
        <w:spacing w:line="206" w:lineRule="exact"/>
        <w:ind w:left="2279"/>
      </w:pPr>
      <w:r>
        <w:rPr/>
        <w:t>Effective Fall 2022</w:t>
      </w:r>
    </w:p>
    <w:p>
      <w:pPr>
        <w:pStyle w:val="BodyText"/>
      </w:pPr>
    </w:p>
    <w:p>
      <w:pPr>
        <w:pStyle w:val="BodyText"/>
        <w:tabs>
          <w:tab w:pos="1559" w:val="left" w:leader="none"/>
        </w:tabs>
        <w:ind w:left="119"/>
      </w:pPr>
      <w:r>
        <w:rPr/>
        <w:t>ENG</w:t>
      </w:r>
      <w:r>
        <w:rPr>
          <w:spacing w:val="-2"/>
        </w:rPr>
        <w:t> </w:t>
      </w:r>
      <w:r>
        <w:rPr/>
        <w:t>413</w:t>
        <w:tab/>
        <w:t>Critical Questions in Language and Composition</w:t>
      </w:r>
      <w:r>
        <w:rPr>
          <w:spacing w:val="-2"/>
        </w:rPr>
        <w:t> </w:t>
      </w:r>
      <w:r>
        <w:rPr/>
        <w:t>(W)</w:t>
      </w:r>
    </w:p>
    <w:p>
      <w:pPr>
        <w:pStyle w:val="BodyText"/>
        <w:spacing w:before="1"/>
        <w:ind w:left="1560" w:right="226"/>
      </w:pPr>
      <w:r>
        <w:rPr/>
        <w:t>Fall of every year. Spring of every year. </w:t>
      </w:r>
      <w:r>
        <w:rPr>
          <w:dstrike/>
        </w:rPr>
        <w:t>4(3-2)</w:t>
      </w:r>
      <w:r>
        <w:rPr>
          <w:strike w:val="0"/>
        </w:rPr>
        <w:t> </w:t>
      </w:r>
      <w:r>
        <w:rPr>
          <w:strike w:val="0"/>
          <w:u w:val="double"/>
        </w:rPr>
        <w:t>3(3-0)</w:t>
      </w:r>
      <w:r>
        <w:rPr>
          <w:strike w:val="0"/>
        </w:rPr>
        <w:t> P: ENG 302 and Completion of Tier I Writing Requirement R: Open to juniors or seniors in the English Secondary Teaching Major and open to juniors or seniors in the English Disciplinary Teaching Minor.</w:t>
      </w:r>
    </w:p>
    <w:p>
      <w:pPr>
        <w:pStyle w:val="BodyText"/>
        <w:ind w:left="2280" w:right="229"/>
      </w:pPr>
      <w:r>
        <w:rPr/>
        <w:t>Intensive writing workshop with focus on writing theory and research, writing in response to literature, and the writing process.</w:t>
      </w:r>
    </w:p>
    <w:p>
      <w:pPr>
        <w:pStyle w:val="BodyText"/>
        <w:ind w:left="2280"/>
      </w:pPr>
      <w:r>
        <w:rPr/>
        <w:t>SA: ENG 313</w:t>
      </w:r>
    </w:p>
    <w:p>
      <w:pPr>
        <w:pStyle w:val="BodyText"/>
        <w:ind w:left="2280"/>
      </w:pPr>
      <w:r>
        <w:rPr>
          <w:strike/>
        </w:rPr>
        <w:t>Effectiv</w:t>
      </w:r>
      <w:r>
        <w:rPr>
          <w:strike w:val="0"/>
        </w:rPr>
        <w:t>e Spring 2014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320"/>
        </w:sectPr>
      </w:pPr>
    </w:p>
    <w:p>
      <w:pPr>
        <w:pStyle w:val="BodyText"/>
        <w:spacing w:before="9"/>
        <w:rPr>
          <w:sz w:val="29"/>
        </w:rPr>
      </w:pPr>
    </w:p>
    <w:p>
      <w:pPr>
        <w:pStyle w:val="BodyText"/>
        <w:tabs>
          <w:tab w:pos="1560" w:val="left" w:leader="none"/>
        </w:tabs>
        <w:spacing w:before="95"/>
        <w:ind w:left="120"/>
      </w:pPr>
      <w:r>
        <w:rPr/>
        <w:t>ENG</w:t>
      </w:r>
      <w:r>
        <w:rPr>
          <w:spacing w:val="-2"/>
        </w:rPr>
        <w:t> </w:t>
      </w:r>
      <w:r>
        <w:rPr/>
        <w:t>484B</w:t>
        <w:tab/>
        <w:t>Critical Questions in Region, School,</w:t>
      </w:r>
      <w:r>
        <w:rPr>
          <w:spacing w:val="-2"/>
        </w:rPr>
        <w:t> </w:t>
      </w:r>
      <w:r>
        <w:rPr/>
        <w:t>Movement</w:t>
      </w:r>
    </w:p>
    <w:p>
      <w:pPr>
        <w:pStyle w:val="BodyText"/>
        <w:ind w:left="1560" w:right="229"/>
      </w:pPr>
      <w:r>
        <w:rPr/>
        <w:t>Spring of every year. </w:t>
      </w:r>
      <w:r>
        <w:rPr>
          <w:dstrike/>
        </w:rPr>
        <w:t>4(4-0)</w:t>
      </w:r>
      <w:r>
        <w:rPr>
          <w:strike w:val="0"/>
        </w:rPr>
        <w:t> </w:t>
      </w:r>
      <w:r>
        <w:rPr>
          <w:strike w:val="0"/>
          <w:u w:val="double"/>
        </w:rPr>
        <w:t>3(3-0)</w:t>
      </w:r>
      <w:r>
        <w:rPr>
          <w:strike w:val="0"/>
        </w:rPr>
        <w:t> P: ENG 360 or ENG 362  or  ENG 364  or   ENG 368 R: Open to seniors in the Department of</w:t>
      </w:r>
      <w:r>
        <w:rPr>
          <w:strike w:val="0"/>
          <w:spacing w:val="-3"/>
        </w:rPr>
        <w:t> </w:t>
      </w:r>
      <w:r>
        <w:rPr>
          <w:strike w:val="0"/>
        </w:rPr>
        <w:t>English.</w:t>
      </w:r>
    </w:p>
    <w:p>
      <w:pPr>
        <w:pStyle w:val="BodyText"/>
        <w:ind w:left="2279" w:right="627"/>
      </w:pPr>
      <w:r>
        <w:rPr/>
        <w:t>Intensive study of literary networks connected through geography and/or aesthetics. Writing that integrates archival, primary, or secondary sources and contributing to discussion in the field.</w:t>
      </w:r>
    </w:p>
    <w:p>
      <w:pPr>
        <w:pStyle w:val="BodyText"/>
        <w:spacing w:line="206" w:lineRule="exact"/>
        <w:ind w:left="2279"/>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before="94"/>
        <w:ind w:left="120"/>
      </w:pPr>
      <w:r>
        <w:rPr/>
        <w:t>ENG</w:t>
      </w:r>
      <w:r>
        <w:rPr>
          <w:spacing w:val="-2"/>
        </w:rPr>
        <w:t> </w:t>
      </w:r>
      <w:r>
        <w:rPr/>
        <w:t>484C</w:t>
        <w:tab/>
        <w:t>Critical Questions in a Literary Period</w:t>
      </w:r>
    </w:p>
    <w:p>
      <w:pPr>
        <w:pStyle w:val="BodyText"/>
        <w:ind w:left="1560" w:right="364"/>
      </w:pPr>
      <w:r>
        <w:rPr/>
        <w:t>Fall of every year. </w:t>
      </w:r>
      <w:r>
        <w:rPr>
          <w:dstrike/>
        </w:rPr>
        <w:t>4(4-0)</w:t>
      </w:r>
      <w:r>
        <w:rPr>
          <w:strike w:val="0"/>
        </w:rPr>
        <w:t> </w:t>
      </w:r>
      <w:r>
        <w:rPr>
          <w:strike w:val="0"/>
          <w:u w:val="double"/>
        </w:rPr>
        <w:t>3(3-0)</w:t>
      </w:r>
      <w:r>
        <w:rPr>
          <w:strike w:val="0"/>
        </w:rPr>
        <w:t> P: ENG 360 or ENG 362 or ENG 364 or ENG 368 RB: Prior course work in the literary period. R: Open to seniors in the Department of English.</w:t>
      </w:r>
    </w:p>
    <w:p>
      <w:pPr>
        <w:pStyle w:val="BodyText"/>
        <w:ind w:left="2280" w:hanging="1"/>
      </w:pPr>
      <w:r>
        <w:rPr/>
        <w:t>Intensive study of current issues in a particular literary period. Writing that integrates archival, primary, or secondary sources and contributing to discussion in the field.</w:t>
      </w:r>
    </w:p>
    <w:p>
      <w:pPr>
        <w:pStyle w:val="BodyText"/>
        <w:ind w:left="228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line="207" w:lineRule="exact" w:before="94"/>
        <w:ind w:left="120"/>
      </w:pPr>
      <w:r>
        <w:rPr/>
        <w:t>ENG</w:t>
      </w:r>
      <w:r>
        <w:rPr>
          <w:spacing w:val="-2"/>
        </w:rPr>
        <w:t> </w:t>
      </w:r>
      <w:r>
        <w:rPr/>
        <w:t>484D</w:t>
        <w:tab/>
        <w:t>Critical Questions in a National</w:t>
      </w:r>
      <w:r>
        <w:rPr>
          <w:spacing w:val="-1"/>
        </w:rPr>
        <w:t> </w:t>
      </w:r>
      <w:r>
        <w:rPr/>
        <w:t>Literature</w:t>
      </w:r>
    </w:p>
    <w:p>
      <w:pPr>
        <w:pStyle w:val="BodyText"/>
        <w:ind w:left="1560" w:right="229"/>
      </w:pPr>
      <w:r>
        <w:rPr/>
        <w:t>Spring of every year. </w:t>
      </w:r>
      <w:r>
        <w:rPr>
          <w:dstrike/>
        </w:rPr>
        <w:t>4(4-0)</w:t>
      </w:r>
      <w:r>
        <w:rPr>
          <w:strike w:val="0"/>
        </w:rPr>
        <w:t> </w:t>
      </w:r>
      <w:r>
        <w:rPr>
          <w:strike w:val="0"/>
          <w:u w:val="double"/>
        </w:rPr>
        <w:t>3(3-0)</w:t>
      </w:r>
      <w:r>
        <w:rPr>
          <w:strike w:val="0"/>
        </w:rPr>
        <w:t> P: ENG 360 or ENG 362  or  ENG 364  or   ENG 368 R: Open to seniors in the Department of</w:t>
      </w:r>
      <w:r>
        <w:rPr>
          <w:strike w:val="0"/>
          <w:spacing w:val="-3"/>
        </w:rPr>
        <w:t> </w:t>
      </w:r>
      <w:r>
        <w:rPr>
          <w:strike w:val="0"/>
        </w:rPr>
        <w:t>English.</w:t>
      </w:r>
    </w:p>
    <w:p>
      <w:pPr>
        <w:pStyle w:val="BodyText"/>
        <w:ind w:left="2280" w:right="146"/>
      </w:pPr>
      <w:r>
        <w:rPr/>
        <w:t>Intensive study of current issues situated within the literature of a particular nation. Writing that integrates archival, primary, or secondary sources and contributing to discussion in the field.</w:t>
      </w:r>
    </w:p>
    <w:p>
      <w:pPr>
        <w:pStyle w:val="BodyText"/>
        <w:ind w:left="228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line="207" w:lineRule="exact" w:before="94"/>
        <w:ind w:left="120"/>
      </w:pPr>
      <w:r>
        <w:rPr/>
        <w:t>ENG</w:t>
      </w:r>
      <w:r>
        <w:rPr>
          <w:spacing w:val="-2"/>
        </w:rPr>
        <w:t> </w:t>
      </w:r>
      <w:r>
        <w:rPr/>
        <w:t>484E</w:t>
        <w:tab/>
        <w:t>Creative Writing Capstone</w:t>
      </w:r>
    </w:p>
    <w:p>
      <w:pPr>
        <w:pStyle w:val="BodyText"/>
        <w:ind w:left="1560" w:right="225"/>
      </w:pPr>
      <w:r>
        <w:rPr/>
        <w:t>Fall of every year. Spring of every year. </w:t>
      </w:r>
      <w:r>
        <w:rPr>
          <w:dstrike/>
        </w:rPr>
        <w:t>4(4-0)</w:t>
      </w:r>
      <w:r>
        <w:rPr>
          <w:strike w:val="0"/>
        </w:rPr>
        <w:t> </w:t>
      </w:r>
      <w:r>
        <w:rPr>
          <w:strike w:val="0"/>
          <w:u w:val="double"/>
        </w:rPr>
        <w:t>3(3-0)</w:t>
      </w:r>
      <w:r>
        <w:rPr>
          <w:strike w:val="0"/>
        </w:rPr>
        <w:t> P: ENG 423 or ENG 428 or ENG 429 R: Open to undergraduate students in the College of Arts and Letters or in the Department of English or in the English Major.</w:t>
      </w:r>
    </w:p>
    <w:p>
      <w:pPr>
        <w:pStyle w:val="BodyText"/>
        <w:ind w:left="2280" w:right="266"/>
      </w:pPr>
      <w:r>
        <w:rPr/>
        <w:t>Intensive study and practice of creative writing. Independent, sustained creative writing projects in a single genre or hybrid genre. May integrate archival and secondary sources and contribute to discussion in the field.</w:t>
      </w:r>
    </w:p>
    <w:p>
      <w:pPr>
        <w:pStyle w:val="BodyText"/>
        <w:spacing w:line="206" w:lineRule="exact"/>
        <w:ind w:left="2280"/>
      </w:pPr>
      <w:r>
        <w:rPr>
          <w:strike/>
        </w:rPr>
        <w:t>Effectiv</w:t>
      </w:r>
      <w:r>
        <w:rPr>
          <w:strike w:val="0"/>
        </w:rPr>
        <w:t>e Fa</w:t>
      </w:r>
      <w:r>
        <w:rPr>
          <w:strike/>
        </w:rPr>
        <w:t>l</w:t>
      </w:r>
      <w:r>
        <w:rPr>
          <w:strike w:val="0"/>
        </w:rPr>
        <w:t>l 2021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before="94"/>
        <w:ind w:left="120"/>
      </w:pPr>
      <w:r>
        <w:rPr/>
        <w:t>ENG</w:t>
      </w:r>
      <w:r>
        <w:rPr>
          <w:spacing w:val="-2"/>
        </w:rPr>
        <w:t> </w:t>
      </w:r>
      <w:r>
        <w:rPr/>
        <w:t>493</w:t>
        <w:tab/>
        <w:t>English Internship</w:t>
      </w:r>
    </w:p>
    <w:p>
      <w:pPr>
        <w:pStyle w:val="BodyText"/>
        <w:ind w:left="1560" w:right="147"/>
      </w:pPr>
      <w:r>
        <w:rPr/>
        <w:t>Fall of every year. Spring of every year. </w:t>
      </w:r>
      <w:r>
        <w:rPr>
          <w:dstrike/>
        </w:rPr>
        <w:t>1 </w:t>
      </w:r>
      <w:r>
        <w:rPr>
          <w:strike/>
        </w:rPr>
        <w:t>t</w:t>
      </w:r>
      <w:r>
        <w:rPr>
          <w:strike w:val="0"/>
        </w:rPr>
        <w:t>o 4 credits. </w:t>
      </w:r>
      <w:r>
        <w:rPr>
          <w:strike w:val="0"/>
          <w:u w:val="double"/>
        </w:rPr>
        <w:t>1 </w:t>
      </w:r>
      <w:r>
        <w:rPr>
          <w:strike w:val="0"/>
          <w:u w:val="single"/>
        </w:rPr>
        <w:t>t</w:t>
      </w:r>
      <w:r>
        <w:rPr>
          <w:strike w:val="0"/>
        </w:rPr>
        <w:t>o 3 credits. A student may earn a maximum of 8 credits in all enrollments for this course. P: Completion of Tier I Writing Requirement RB: 15 credits of English. R: Open to juniors or seniors in the Department of English or in the English Major.</w:t>
      </w:r>
    </w:p>
    <w:p>
      <w:pPr>
        <w:pStyle w:val="BodyText"/>
        <w:spacing w:before="1"/>
        <w:ind w:left="2280" w:right="2528"/>
      </w:pPr>
      <w:r>
        <w:rPr/>
        <w:t>Supervised pre-professional field experience in English. Request the use of the Pass-No Grade (P-N) system. </w:t>
      </w: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line="207" w:lineRule="exact" w:before="94"/>
        <w:ind w:left="120"/>
      </w:pPr>
      <w:r>
        <w:rPr/>
        <w:t>FLM</w:t>
      </w:r>
      <w:r>
        <w:rPr>
          <w:spacing w:val="-1"/>
        </w:rPr>
        <w:t> </w:t>
      </w:r>
      <w:r>
        <w:rPr/>
        <w:t>255</w:t>
        <w:tab/>
        <w:t>Stars and</w:t>
      </w:r>
      <w:r>
        <w:rPr>
          <w:spacing w:val="-1"/>
        </w:rPr>
        <w:t> </w:t>
      </w:r>
      <w:r>
        <w:rPr/>
        <w:t>Directors</w:t>
      </w:r>
    </w:p>
    <w:p>
      <w:pPr>
        <w:pStyle w:val="BodyText"/>
        <w:ind w:left="2280" w:right="2528" w:hanging="720"/>
      </w:pPr>
      <w:r>
        <w:rPr/>
        <w:t>Fall of every year. 3(3-2) </w:t>
      </w:r>
      <w:r>
        <w:rPr>
          <w:strike/>
        </w:rPr>
        <w:t>P</w:t>
      </w:r>
      <w:r>
        <w:rPr>
          <w:strike w:val="0"/>
        </w:rPr>
        <w:t>: Completi</w:t>
      </w:r>
      <w:r>
        <w:rPr>
          <w:strike/>
        </w:rPr>
        <w:t>o</w:t>
      </w:r>
      <w:r>
        <w:rPr>
          <w:strike w:val="0"/>
        </w:rPr>
        <w:t>n </w:t>
      </w:r>
      <w:r>
        <w:rPr>
          <w:strike/>
        </w:rPr>
        <w:t>o</w:t>
      </w:r>
      <w:r>
        <w:rPr>
          <w:strike w:val="0"/>
        </w:rPr>
        <w:t>f Ti</w:t>
      </w:r>
      <w:r>
        <w:rPr>
          <w:strike/>
        </w:rPr>
        <w:t>e</w:t>
      </w:r>
      <w:r>
        <w:rPr>
          <w:strike w:val="0"/>
        </w:rPr>
        <w:t>r I Wr</w:t>
      </w:r>
      <w:r>
        <w:rPr>
          <w:strike/>
        </w:rPr>
        <w:t>itin</w:t>
      </w:r>
      <w:r>
        <w:rPr>
          <w:strike w:val="0"/>
        </w:rPr>
        <w:t>g Requirement Survey of individual film directors and/or stars.</w:t>
      </w:r>
    </w:p>
    <w:p>
      <w:pPr>
        <w:pStyle w:val="BodyText"/>
        <w:ind w:left="2280"/>
      </w:pP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ind w:left="236"/>
        <w:rPr>
          <w:u w:val="none"/>
        </w:rPr>
      </w:pPr>
      <w:r>
        <w:rPr>
          <w:u w:val="thick"/>
        </w:rPr>
        <w:t>DEPARTMENT OF FINANCE</w:t>
      </w:r>
    </w:p>
    <w:p>
      <w:pPr>
        <w:pStyle w:val="BodyText"/>
        <w:spacing w:before="9"/>
        <w:rPr>
          <w:b/>
          <w:sz w:val="9"/>
        </w:rPr>
      </w:pPr>
    </w:p>
    <w:p>
      <w:pPr>
        <w:pStyle w:val="BodyText"/>
        <w:tabs>
          <w:tab w:pos="1560" w:val="left" w:leader="none"/>
        </w:tabs>
        <w:spacing w:line="207" w:lineRule="exact" w:before="94"/>
        <w:ind w:left="120"/>
      </w:pPr>
      <w:r>
        <w:rPr/>
        <w:t>FI</w:t>
      </w:r>
      <w:r>
        <w:rPr>
          <w:spacing w:val="-1"/>
        </w:rPr>
        <w:t> </w:t>
      </w:r>
      <w:r>
        <w:rPr/>
        <w:t>380</w:t>
        <w:tab/>
        <w:t>Principles of Insurance and Risk</w:t>
      </w:r>
      <w:r>
        <w:rPr>
          <w:spacing w:val="-1"/>
        </w:rPr>
        <w:t> </w:t>
      </w:r>
      <w:r>
        <w:rPr/>
        <w:t>Management</w:t>
      </w:r>
    </w:p>
    <w:p>
      <w:pPr>
        <w:pStyle w:val="BodyText"/>
        <w:ind w:left="1560" w:right="177"/>
      </w:pPr>
      <w:r>
        <w:rPr/>
        <w:t>Fall of every year. 3(3-0) </w:t>
      </w:r>
      <w:r>
        <w:rPr>
          <w:strike/>
        </w:rPr>
        <w:t>P</w:t>
      </w:r>
      <w:r>
        <w:rPr>
          <w:strike w:val="0"/>
        </w:rPr>
        <w:t>: </w:t>
      </w:r>
      <w:r>
        <w:rPr>
          <w:strike/>
        </w:rPr>
        <w:t>(F</w:t>
      </w:r>
      <w:r>
        <w:rPr>
          <w:strike w:val="0"/>
        </w:rPr>
        <w:t>I </w:t>
      </w:r>
      <w:r>
        <w:rPr>
          <w:strike/>
        </w:rPr>
        <w:t>31</w:t>
      </w:r>
      <w:r>
        <w:rPr>
          <w:strike w:val="0"/>
        </w:rPr>
        <w:t>1 </w:t>
      </w:r>
      <w:r>
        <w:rPr>
          <w:strike/>
        </w:rPr>
        <w:t>o</w:t>
      </w:r>
      <w:r>
        <w:rPr>
          <w:strike w:val="0"/>
        </w:rPr>
        <w:t>r FI 320) </w:t>
      </w:r>
      <w:r>
        <w:rPr>
          <w:strike/>
        </w:rPr>
        <w:t>an</w:t>
      </w:r>
      <w:r>
        <w:rPr>
          <w:strike w:val="0"/>
        </w:rPr>
        <w:t>d (STT </w:t>
      </w:r>
      <w:r>
        <w:rPr>
          <w:strike/>
        </w:rPr>
        <w:t>20</w:t>
      </w:r>
      <w:r>
        <w:rPr>
          <w:strike w:val="0"/>
        </w:rPr>
        <w:t>0 </w:t>
      </w:r>
      <w:r>
        <w:rPr>
          <w:strike/>
        </w:rPr>
        <w:t>o</w:t>
      </w:r>
      <w:r>
        <w:rPr>
          <w:strike w:val="0"/>
        </w:rPr>
        <w:t>r STT </w:t>
      </w:r>
      <w:r>
        <w:rPr>
          <w:strike/>
        </w:rPr>
        <w:t>20</w:t>
      </w:r>
      <w:r>
        <w:rPr>
          <w:strike w:val="0"/>
        </w:rPr>
        <w:t>1 </w:t>
      </w:r>
      <w:r>
        <w:rPr>
          <w:strike/>
        </w:rPr>
        <w:t>o</w:t>
      </w:r>
      <w:r>
        <w:rPr>
          <w:strike w:val="0"/>
        </w:rPr>
        <w:t>r STT </w:t>
      </w:r>
      <w:r>
        <w:rPr>
          <w:strike/>
        </w:rPr>
        <w:t>23</w:t>
      </w:r>
      <w:r>
        <w:rPr>
          <w:strike w:val="0"/>
        </w:rPr>
        <w:t>1 </w:t>
      </w:r>
      <w:r>
        <w:rPr>
          <w:strike/>
        </w:rPr>
        <w:t>o</w:t>
      </w:r>
      <w:r>
        <w:rPr>
          <w:strike w:val="0"/>
        </w:rPr>
        <w:t>r STT </w:t>
      </w:r>
      <w:r>
        <w:rPr>
          <w:strike/>
        </w:rPr>
        <w:t>31</w:t>
      </w:r>
      <w:r>
        <w:rPr>
          <w:strike w:val="0"/>
        </w:rPr>
        <w:t>5 or </w:t>
      </w:r>
      <w:r>
        <w:rPr>
          <w:dstrike/>
        </w:rPr>
        <w:t>STT </w:t>
      </w:r>
      <w:r>
        <w:rPr>
          <w:strike/>
        </w:rPr>
        <w:t>35</w:t>
      </w:r>
      <w:r>
        <w:rPr>
          <w:strike w:val="0"/>
        </w:rPr>
        <w:t>1 </w:t>
      </w:r>
      <w:r>
        <w:rPr>
          <w:strike/>
        </w:rPr>
        <w:t>o</w:t>
      </w:r>
      <w:r>
        <w:rPr>
          <w:strike w:val="0"/>
        </w:rPr>
        <w:t>r STT </w:t>
      </w:r>
      <w:r>
        <w:rPr>
          <w:strike/>
        </w:rPr>
        <w:t>42</w:t>
      </w:r>
      <w:r>
        <w:rPr>
          <w:strike w:val="0"/>
        </w:rPr>
        <w:t>1 </w:t>
      </w:r>
      <w:r>
        <w:rPr>
          <w:strike/>
        </w:rPr>
        <w:t>o</w:t>
      </w:r>
      <w:r>
        <w:rPr>
          <w:strike w:val="0"/>
        </w:rPr>
        <w:t>r STT 441) </w:t>
      </w:r>
      <w:r>
        <w:rPr>
          <w:strike w:val="0"/>
          <w:u w:val="single"/>
        </w:rPr>
        <w:t>P</w:t>
      </w:r>
      <w:r>
        <w:rPr>
          <w:strike w:val="0"/>
        </w:rPr>
        <w:t>: (FI </w:t>
      </w:r>
      <w:r>
        <w:rPr>
          <w:strike w:val="0"/>
          <w:u w:val="single"/>
        </w:rPr>
        <w:t>31</w:t>
      </w:r>
      <w:r>
        <w:rPr>
          <w:strike w:val="0"/>
        </w:rPr>
        <w:t>1 </w:t>
      </w:r>
      <w:r>
        <w:rPr>
          <w:strike w:val="0"/>
          <w:u w:val="single"/>
        </w:rPr>
        <w:t>o</w:t>
      </w:r>
      <w:r>
        <w:rPr>
          <w:strike w:val="0"/>
        </w:rPr>
        <w:t>r FI </w:t>
      </w:r>
      <w:r>
        <w:rPr>
          <w:strike w:val="0"/>
          <w:u w:val="single"/>
        </w:rPr>
        <w:t>311</w:t>
      </w:r>
      <w:r>
        <w:rPr>
          <w:strike w:val="0"/>
        </w:rPr>
        <w:t>H </w:t>
      </w:r>
      <w:r>
        <w:rPr>
          <w:strike w:val="0"/>
          <w:u w:val="single"/>
        </w:rPr>
        <w:t>o</w:t>
      </w:r>
      <w:r>
        <w:rPr>
          <w:strike w:val="0"/>
        </w:rPr>
        <w:t>r FI </w:t>
      </w:r>
      <w:r>
        <w:rPr>
          <w:strike w:val="0"/>
          <w:u w:val="single"/>
        </w:rPr>
        <w:t>320</w:t>
      </w:r>
      <w:r>
        <w:rPr>
          <w:strike w:val="0"/>
        </w:rPr>
        <w:t>) </w:t>
      </w:r>
      <w:r>
        <w:rPr>
          <w:strike w:val="0"/>
          <w:u w:val="single"/>
        </w:rPr>
        <w:t>an</w:t>
      </w:r>
      <w:r>
        <w:rPr>
          <w:strike w:val="0"/>
        </w:rPr>
        <w:t>d (STT </w:t>
      </w:r>
      <w:r>
        <w:rPr>
          <w:strike w:val="0"/>
          <w:u w:val="single"/>
        </w:rPr>
        <w:t>20</w:t>
      </w:r>
      <w:r>
        <w:rPr>
          <w:strike w:val="0"/>
        </w:rPr>
        <w:t>0 </w:t>
      </w:r>
      <w:r>
        <w:rPr>
          <w:strike w:val="0"/>
          <w:u w:val="single"/>
        </w:rPr>
        <w:t>o</w:t>
      </w:r>
      <w:r>
        <w:rPr>
          <w:strike w:val="0"/>
        </w:rPr>
        <w:t>r STT </w:t>
      </w:r>
      <w:r>
        <w:rPr>
          <w:strike w:val="0"/>
          <w:u w:val="single"/>
        </w:rPr>
        <w:t>20</w:t>
      </w:r>
      <w:r>
        <w:rPr>
          <w:strike w:val="0"/>
        </w:rPr>
        <w:t>1 or</w:t>
      </w:r>
    </w:p>
    <w:p>
      <w:pPr>
        <w:pStyle w:val="BodyText"/>
        <w:ind w:left="1560" w:right="175"/>
      </w:pPr>
      <w:r>
        <w:rPr>
          <w:u w:val="double"/>
        </w:rPr>
        <w:t>STT </w:t>
      </w:r>
      <w:r>
        <w:rPr>
          <w:u w:val="single"/>
        </w:rPr>
        <w:t>23</w:t>
      </w:r>
      <w:r>
        <w:rPr/>
        <w:t>1 </w:t>
      </w:r>
      <w:r>
        <w:rPr>
          <w:u w:val="single"/>
        </w:rPr>
        <w:t>o</w:t>
      </w:r>
      <w:r>
        <w:rPr/>
        <w:t>r STT </w:t>
      </w:r>
      <w:r>
        <w:rPr>
          <w:u w:val="single"/>
        </w:rPr>
        <w:t>31</w:t>
      </w:r>
      <w:r>
        <w:rPr/>
        <w:t>5 </w:t>
      </w:r>
      <w:r>
        <w:rPr>
          <w:u w:val="single"/>
        </w:rPr>
        <w:t>o</w:t>
      </w:r>
      <w:r>
        <w:rPr/>
        <w:t>r STT </w:t>
      </w:r>
      <w:r>
        <w:rPr>
          <w:u w:val="single"/>
        </w:rPr>
        <w:t>35</w:t>
      </w:r>
      <w:r>
        <w:rPr/>
        <w:t>1 </w:t>
      </w:r>
      <w:r>
        <w:rPr>
          <w:u w:val="single"/>
        </w:rPr>
        <w:t>o</w:t>
      </w:r>
      <w:r>
        <w:rPr/>
        <w:t>r STT </w:t>
      </w:r>
      <w:r>
        <w:rPr>
          <w:u w:val="single"/>
        </w:rPr>
        <w:t>42</w:t>
      </w:r>
      <w:r>
        <w:rPr/>
        <w:t>1 </w:t>
      </w:r>
      <w:r>
        <w:rPr>
          <w:u w:val="single"/>
        </w:rPr>
        <w:t>o</w:t>
      </w:r>
      <w:r>
        <w:rPr/>
        <w:t>r STT 441) RB: Knowledge of calculus is recommended but not required. </w:t>
      </w:r>
      <w:r>
        <w:rPr>
          <w:strike/>
        </w:rPr>
        <w:t>R</w:t>
      </w:r>
      <w:r>
        <w:rPr>
          <w:strike w:val="0"/>
        </w:rPr>
        <w:t>: </w:t>
      </w:r>
      <w:r>
        <w:rPr>
          <w:strike/>
        </w:rPr>
        <w:t>Ope</w:t>
      </w:r>
      <w:r>
        <w:rPr>
          <w:strike w:val="0"/>
        </w:rPr>
        <w:t>n </w:t>
      </w:r>
      <w:r>
        <w:rPr>
          <w:strike/>
        </w:rPr>
        <w:t>t</w:t>
      </w:r>
      <w:r>
        <w:rPr>
          <w:strike w:val="0"/>
        </w:rPr>
        <w:t>o students </w:t>
      </w:r>
      <w:r>
        <w:rPr>
          <w:strike/>
        </w:rPr>
        <w:t>i</w:t>
      </w:r>
      <w:r>
        <w:rPr>
          <w:strike w:val="0"/>
        </w:rPr>
        <w:t>n the Insura</w:t>
      </w:r>
      <w:r>
        <w:rPr>
          <w:strike/>
        </w:rPr>
        <w:t>nc</w:t>
      </w:r>
      <w:r>
        <w:rPr>
          <w:strike w:val="0"/>
        </w:rPr>
        <w:t>e and </w:t>
      </w:r>
      <w:r>
        <w:rPr>
          <w:strike/>
        </w:rPr>
        <w:t>Ris</w:t>
      </w:r>
      <w:r>
        <w:rPr>
          <w:strike w:val="0"/>
        </w:rPr>
        <w:t>k Managem</w:t>
      </w:r>
      <w:r>
        <w:rPr>
          <w:strike/>
        </w:rPr>
        <w:t>en</w:t>
      </w:r>
      <w:r>
        <w:rPr>
          <w:strike w:val="0"/>
        </w:rPr>
        <w:t>t Minor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Insu</w:t>
      </w:r>
      <w:r>
        <w:rPr>
          <w:strike w:val="0"/>
          <w:u w:val="single"/>
        </w:rPr>
        <w:t>ranc</w:t>
      </w:r>
      <w:r>
        <w:rPr>
          <w:strike w:val="0"/>
        </w:rPr>
        <w:t>e a</w:t>
      </w:r>
      <w:r>
        <w:rPr>
          <w:strike w:val="0"/>
          <w:u w:val="single"/>
        </w:rPr>
        <w:t>n</w:t>
      </w:r>
      <w:r>
        <w:rPr>
          <w:strike w:val="0"/>
        </w:rPr>
        <w:t>d </w:t>
      </w:r>
      <w:r>
        <w:rPr>
          <w:strike w:val="0"/>
          <w:u w:val="single"/>
        </w:rPr>
        <w:t>Ris</w:t>
      </w:r>
      <w:r>
        <w:rPr>
          <w:strike w:val="0"/>
        </w:rPr>
        <w:t>k Manag</w:t>
      </w:r>
      <w:r>
        <w:rPr>
          <w:strike w:val="0"/>
          <w:u w:val="single"/>
        </w:rPr>
        <w:t>emen</w:t>
      </w:r>
      <w:r>
        <w:rPr>
          <w:strike w:val="0"/>
        </w:rPr>
        <w:t>t </w:t>
      </w:r>
      <w:r>
        <w:rPr>
          <w:strike w:val="0"/>
          <w:u w:val="single"/>
        </w:rPr>
        <w:t>Mino</w:t>
      </w:r>
      <w:r>
        <w:rPr>
          <w:strike w:val="0"/>
        </w:rPr>
        <w:t>r and </w:t>
      </w:r>
      <w:r>
        <w:rPr>
          <w:strike w:val="0"/>
          <w:u w:val="double"/>
        </w:rPr>
        <w:t>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Financ</w:t>
      </w:r>
      <w:r>
        <w:rPr>
          <w:strike w:val="0"/>
          <w:u w:val="single"/>
        </w:rPr>
        <w:t>ia</w:t>
      </w:r>
      <w:r>
        <w:rPr>
          <w:strike w:val="0"/>
        </w:rPr>
        <w:t>l Planni</w:t>
      </w:r>
      <w:r>
        <w:rPr>
          <w:strike w:val="0"/>
          <w:u w:val="single"/>
        </w:rPr>
        <w:t>n</w:t>
      </w:r>
      <w:r>
        <w:rPr>
          <w:strike w:val="0"/>
        </w:rPr>
        <w:t>g and W</w:t>
      </w:r>
      <w:r>
        <w:rPr>
          <w:strike w:val="0"/>
          <w:u w:val="single"/>
        </w:rPr>
        <w:t>ealt</w:t>
      </w:r>
      <w:r>
        <w:rPr>
          <w:strike w:val="0"/>
        </w:rPr>
        <w:t>h Management </w:t>
      </w:r>
      <w:r>
        <w:rPr>
          <w:strike w:val="0"/>
          <w:u w:val="single"/>
        </w:rPr>
        <w:t>Mino</w:t>
      </w:r>
      <w:r>
        <w:rPr>
          <w:strike w:val="0"/>
        </w:rPr>
        <w:t>r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spacing w:before="1"/>
        <w:ind w:left="2280" w:right="124"/>
      </w:pPr>
      <w:r>
        <w:rPr/>
        <w:t>Overview of techniques for measuring and managing risk. Pure risks related to mortality, health-related expenses, property damage, and product liability. Management techniques studied include risk assumption, prevention, diversification, and transfer via insurance and non-insurance market mechanisms.</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320"/>
        </w:sectPr>
      </w:pPr>
    </w:p>
    <w:p>
      <w:pPr>
        <w:pStyle w:val="BodyText"/>
        <w:spacing w:before="9"/>
        <w:rPr>
          <w:sz w:val="29"/>
        </w:rPr>
      </w:pPr>
    </w:p>
    <w:p>
      <w:pPr>
        <w:pStyle w:val="BodyText"/>
        <w:tabs>
          <w:tab w:pos="1560" w:val="left" w:leader="none"/>
        </w:tabs>
        <w:spacing w:before="95"/>
        <w:ind w:left="120"/>
      </w:pPr>
      <w:r>
        <w:rPr/>
        <w:t>FI</w:t>
      </w:r>
      <w:r>
        <w:rPr>
          <w:spacing w:val="-1"/>
        </w:rPr>
        <w:t> </w:t>
      </w:r>
      <w:r>
        <w:rPr/>
        <w:t>890</w:t>
        <w:tab/>
        <w:t>Independent Study</w:t>
      </w:r>
    </w:p>
    <w:p>
      <w:pPr>
        <w:pStyle w:val="BodyText"/>
        <w:ind w:left="1560" w:right="136"/>
      </w:pPr>
      <w:r>
        <w:rPr/>
        <w:t>Fall of every year. Spring of every year. 1 to 3 credits. A student may earn a maximum of 6 credits in all enrollments for this course. </w:t>
      </w:r>
      <w:r>
        <w:rPr>
          <w:u w:val="single"/>
        </w:rPr>
        <w:t>P</w:t>
      </w:r>
      <w:r>
        <w:rPr/>
        <w:t>: </w:t>
      </w:r>
      <w:r>
        <w:rPr>
          <w:u w:val="single"/>
        </w:rPr>
        <w:t>MB</w:t>
      </w:r>
      <w:r>
        <w:rPr/>
        <w:t>A 822 </w:t>
      </w:r>
      <w:r>
        <w:rPr>
          <w:dstrike/>
        </w:rPr>
        <w:t>RB: </w:t>
      </w:r>
      <w:r>
        <w:rPr>
          <w:strike/>
        </w:rPr>
        <w:t>MB</w:t>
      </w:r>
      <w:r>
        <w:rPr>
          <w:strike w:val="0"/>
        </w:rPr>
        <w:t>A 832 R: Open to graduate students in the Eli Broad College of Business and The Eli Broad Graduate School of Management. Approval of department.</w:t>
      </w:r>
    </w:p>
    <w:p>
      <w:pPr>
        <w:pStyle w:val="BodyText"/>
        <w:ind w:left="2280" w:right="4241"/>
      </w:pPr>
      <w:r>
        <w:rPr/>
        <w:t>Faculty-guided research projects. </w:t>
      </w: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FI</w:t>
      </w:r>
      <w:r>
        <w:rPr>
          <w:spacing w:val="-1"/>
        </w:rPr>
        <w:t> </w:t>
      </w:r>
      <w:r>
        <w:rPr/>
        <w:t>891</w:t>
        <w:tab/>
        <w:t>Topics In Finance</w:t>
      </w:r>
    </w:p>
    <w:p>
      <w:pPr>
        <w:pStyle w:val="BodyText"/>
        <w:spacing w:before="1"/>
        <w:ind w:left="1560" w:right="136"/>
      </w:pPr>
      <w:r>
        <w:rPr/>
        <w:t>Fall of every year. Spring of every year. 1 to 3 credits. A student may earn a maximum of 9 credits in all enrollments for this course. </w:t>
      </w:r>
      <w:r>
        <w:rPr>
          <w:strike/>
        </w:rPr>
        <w:t>P</w:t>
      </w:r>
      <w:r>
        <w:rPr>
          <w:strike w:val="0"/>
        </w:rPr>
        <w:t>: (FI </w:t>
      </w:r>
      <w:r>
        <w:rPr>
          <w:strike/>
        </w:rPr>
        <w:t>80</w:t>
      </w:r>
      <w:r>
        <w:rPr>
          <w:strike w:val="0"/>
        </w:rPr>
        <w:t>1 </w:t>
      </w:r>
      <w:r>
        <w:rPr>
          <w:strike/>
        </w:rPr>
        <w:t>o</w:t>
      </w:r>
      <w:r>
        <w:rPr>
          <w:strike w:val="0"/>
        </w:rPr>
        <w:t>r </w:t>
      </w:r>
      <w:r>
        <w:rPr>
          <w:strike/>
        </w:rPr>
        <w:t>MB</w:t>
      </w:r>
      <w:r>
        <w:rPr>
          <w:strike w:val="0"/>
        </w:rPr>
        <w:t>A </w:t>
      </w:r>
      <w:r>
        <w:rPr>
          <w:strike/>
        </w:rPr>
        <w:t>832</w:t>
      </w:r>
      <w:r>
        <w:rPr>
          <w:strike w:val="0"/>
        </w:rPr>
        <w:t>) </w:t>
      </w:r>
      <w:r>
        <w:rPr>
          <w:strike/>
        </w:rPr>
        <w:t>o</w:t>
      </w:r>
      <w:r>
        <w:rPr>
          <w:strike w:val="0"/>
        </w:rPr>
        <w:t>r </w:t>
      </w:r>
      <w:r>
        <w:rPr>
          <w:strike/>
        </w:rPr>
        <w:t>(PI</w:t>
      </w:r>
      <w:r>
        <w:rPr>
          <w:strike w:val="0"/>
        </w:rPr>
        <w:t>M </w:t>
      </w:r>
      <w:r>
        <w:rPr>
          <w:strike/>
        </w:rPr>
        <w:t>84</w:t>
      </w:r>
      <w:r>
        <w:rPr>
          <w:strike w:val="0"/>
        </w:rPr>
        <w:t>1 </w:t>
      </w:r>
      <w:r>
        <w:rPr>
          <w:strike/>
        </w:rPr>
        <w:t>an</w:t>
      </w:r>
      <w:r>
        <w:rPr>
          <w:strike w:val="0"/>
        </w:rPr>
        <w:t>d PIM 842) </w:t>
      </w:r>
      <w:r>
        <w:rPr>
          <w:strike w:val="0"/>
          <w:u w:val="single"/>
        </w:rPr>
        <w:t>P</w:t>
      </w:r>
      <w:r>
        <w:rPr>
          <w:strike w:val="0"/>
        </w:rPr>
        <w:t>: </w:t>
      </w:r>
      <w:r>
        <w:rPr>
          <w:strike w:val="0"/>
          <w:u w:val="single"/>
        </w:rPr>
        <w:t>MB</w:t>
      </w:r>
      <w:r>
        <w:rPr>
          <w:strike w:val="0"/>
        </w:rPr>
        <w:t>A </w:t>
      </w:r>
      <w:r>
        <w:rPr>
          <w:strike w:val="0"/>
          <w:u w:val="single"/>
        </w:rPr>
        <w:t>82</w:t>
      </w:r>
      <w:r>
        <w:rPr>
          <w:strike w:val="0"/>
        </w:rPr>
        <w:t>2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ind w:left="2280" w:right="206"/>
      </w:pPr>
      <w:r>
        <w:rPr/>
        <w:t>Current and emerging issues in corporate finance, investments, and financial modeling to supplement and enrich existing courses.</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ind w:left="234"/>
        <w:rPr>
          <w:u w:val="none"/>
        </w:rPr>
      </w:pPr>
      <w:r>
        <w:rPr>
          <w:u w:val="thick"/>
        </w:rPr>
        <w:t>DEPARTMENT OF GEOGRAPHY, ENVIRONMENT, AND SPATIAL SCIENCES</w:t>
      </w:r>
    </w:p>
    <w:p>
      <w:pPr>
        <w:pStyle w:val="BodyText"/>
        <w:spacing w:before="9"/>
        <w:rPr>
          <w:b/>
          <w:sz w:val="9"/>
        </w:rPr>
      </w:pPr>
    </w:p>
    <w:p>
      <w:pPr>
        <w:pStyle w:val="BodyText"/>
        <w:tabs>
          <w:tab w:pos="1559" w:val="left" w:leader="none"/>
        </w:tabs>
        <w:spacing w:line="207" w:lineRule="exact" w:before="94"/>
        <w:ind w:left="120"/>
      </w:pPr>
      <w:r>
        <w:rPr/>
        <w:t>GEO</w:t>
      </w:r>
      <w:r>
        <w:rPr>
          <w:spacing w:val="-2"/>
        </w:rPr>
        <w:t> </w:t>
      </w:r>
      <w:r>
        <w:rPr/>
        <w:t>453</w:t>
        <w:tab/>
        <w:t>Metropolitan Environments: Urban Forms and Land</w:t>
      </w:r>
      <w:r>
        <w:rPr>
          <w:spacing w:val="-3"/>
        </w:rPr>
        <w:t> </w:t>
      </w:r>
      <w:r>
        <w:rPr/>
        <w:t>Uses</w:t>
      </w:r>
    </w:p>
    <w:p>
      <w:pPr>
        <w:pStyle w:val="BodyText"/>
        <w:spacing w:line="207" w:lineRule="exact"/>
        <w:ind w:left="1560"/>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od</w:t>
      </w:r>
      <w:r>
        <w:rPr>
          <w:strike w:val="0"/>
        </w:rPr>
        <w:t>d years. </w:t>
      </w:r>
      <w:r>
        <w:rPr>
          <w:dstrike/>
        </w:rPr>
        <w:t>3(2-2)</w:t>
      </w:r>
      <w:r>
        <w:rPr>
          <w:strike w:val="0"/>
        </w:rPr>
        <w:t> </w:t>
      </w:r>
      <w:r>
        <w:rPr>
          <w:strike w:val="0"/>
          <w:u w:val="double"/>
        </w:rPr>
        <w:t>3(3-0)</w:t>
      </w:r>
      <w:r>
        <w:rPr>
          <w:strike w:val="0"/>
        </w:rPr>
        <w:t> </w:t>
      </w:r>
      <w:r>
        <w:rPr>
          <w:strike/>
        </w:rPr>
        <w:t>P</w:t>
      </w:r>
      <w:r>
        <w:rPr>
          <w:strike w:val="0"/>
        </w:rPr>
        <w:t>: </w:t>
      </w:r>
      <w:r>
        <w:rPr>
          <w:strike/>
        </w:rPr>
        <w:t>GE</w:t>
      </w:r>
      <w:r>
        <w:rPr>
          <w:strike w:val="0"/>
        </w:rPr>
        <w:t>O 221</w:t>
      </w:r>
    </w:p>
    <w:p>
      <w:pPr>
        <w:pStyle w:val="BodyText"/>
        <w:ind w:left="2280" w:right="125"/>
      </w:pPr>
      <w:r>
        <w:rPr/>
        <w:pict>
          <v:shape style="position:absolute;margin-left:180pt;margin-top:16.211899pt;width:347.1pt;height:.85pt;mso-position-horizontal-relative:page;mso-position-vertical-relative:paragraph;z-index:-255922176" coordorigin="3600,324" coordsize="6942,17" path="m3600,341l10542,341m3600,324l10542,324e" filled="false" stroked="true" strokeweight=".42001pt" strokecolor="#000000">
            <v:path arrowok="t"/>
            <v:stroke dashstyle="solid"/>
            <w10:wrap type="none"/>
          </v:shape>
        </w:pict>
      </w:r>
      <w:r>
        <w:rPr/>
        <w:pict>
          <v:shape style="position:absolute;margin-left:180pt;margin-top:26.591898pt;width:348.55pt;height:.85pt;mso-position-horizontal-relative:page;mso-position-vertical-relative:paragraph;z-index:-255921152" coordorigin="3600,532" coordsize="6971,17" path="m3600,549l10571,549m3600,532l10571,532e" filled="false" stroked="true" strokeweight=".42001pt" strokecolor="#000000">
            <v:path arrowok="t"/>
            <v:stroke dashstyle="solid"/>
            <w10:wrap type="none"/>
          </v:shape>
        </w:pict>
      </w:r>
      <w:r>
        <w:rPr>
          <w:dstrike/>
        </w:rPr>
        <w:t>Land </w:t>
      </w:r>
      <w:r>
        <w:rPr>
          <w:strike/>
        </w:rPr>
        <w:t>us</w:t>
      </w:r>
      <w:r>
        <w:rPr>
          <w:strike w:val="0"/>
        </w:rPr>
        <w:t>e chan</w:t>
      </w:r>
      <w:r>
        <w:rPr>
          <w:strike/>
        </w:rPr>
        <w:t>ge</w:t>
      </w:r>
      <w:r>
        <w:rPr>
          <w:strike w:val="0"/>
        </w:rPr>
        <w:t>, </w:t>
      </w:r>
      <w:r>
        <w:rPr>
          <w:strike/>
        </w:rPr>
        <w:t>th</w:t>
      </w:r>
      <w:r>
        <w:rPr>
          <w:strike w:val="0"/>
        </w:rPr>
        <w:t>e physical fabr</w:t>
      </w:r>
      <w:r>
        <w:rPr>
          <w:strike/>
        </w:rPr>
        <w:t>i</w:t>
      </w:r>
      <w:r>
        <w:rPr>
          <w:strike w:val="0"/>
        </w:rPr>
        <w:t>c </w:t>
      </w:r>
      <w:r>
        <w:rPr>
          <w:strike/>
        </w:rPr>
        <w:t>o</w:t>
      </w:r>
      <w:r>
        <w:rPr>
          <w:strike w:val="0"/>
        </w:rPr>
        <w:t>f </w:t>
      </w:r>
      <w:r>
        <w:rPr>
          <w:strike/>
        </w:rPr>
        <w:t>th</w:t>
      </w:r>
      <w:r>
        <w:rPr>
          <w:strike w:val="0"/>
        </w:rPr>
        <w:t>e ci</w:t>
      </w:r>
      <w:r>
        <w:rPr>
          <w:strike/>
        </w:rPr>
        <w:t>ty</w:t>
      </w:r>
      <w:r>
        <w:rPr>
          <w:strike w:val="0"/>
        </w:rPr>
        <w:t>, </w:t>
      </w:r>
      <w:r>
        <w:rPr>
          <w:strike/>
        </w:rPr>
        <w:t>an</w:t>
      </w:r>
      <w:r>
        <w:rPr>
          <w:strike w:val="0"/>
        </w:rPr>
        <w:t>d </w:t>
      </w:r>
      <w:r>
        <w:rPr>
          <w:strike/>
        </w:rPr>
        <w:t>th</w:t>
      </w:r>
      <w:r>
        <w:rPr>
          <w:strike w:val="0"/>
        </w:rPr>
        <w:t>e grow</w:t>
      </w:r>
      <w:r>
        <w:rPr>
          <w:strike/>
        </w:rPr>
        <w:t>t</w:t>
      </w:r>
      <w:r>
        <w:rPr>
          <w:strike w:val="0"/>
        </w:rPr>
        <w:t>h </w:t>
      </w:r>
      <w:r>
        <w:rPr>
          <w:strike/>
        </w:rPr>
        <w:t>o</w:t>
      </w:r>
      <w:r>
        <w:rPr>
          <w:strike w:val="0"/>
        </w:rPr>
        <w:t>f regio</w:t>
      </w:r>
      <w:r>
        <w:rPr>
          <w:strike/>
        </w:rPr>
        <w:t>na</w:t>
      </w:r>
      <w:r>
        <w:rPr>
          <w:strike w:val="0"/>
        </w:rPr>
        <w:t>l </w:t>
      </w:r>
      <w:r>
        <w:rPr>
          <w:strike/>
        </w:rPr>
        <w:t>center</w:t>
      </w:r>
      <w:r>
        <w:rPr>
          <w:strike w:val="0"/>
        </w:rPr>
        <w:t>s </w:t>
      </w:r>
      <w:r>
        <w:rPr>
          <w:strike/>
        </w:rPr>
        <w:t>i</w:t>
      </w:r>
      <w:r>
        <w:rPr>
          <w:strike w:val="0"/>
        </w:rPr>
        <w:t>n the American urban landscape. Issues associated with urban developments, practices and patterns in the 20th century and the resulting metropolitan form and function. Extensive </w:t>
      </w:r>
      <w:r>
        <w:rPr>
          <w:strike/>
        </w:rPr>
        <w:t>us</w:t>
      </w:r>
      <w:r>
        <w:rPr>
          <w:strike w:val="0"/>
        </w:rPr>
        <w:t>e </w:t>
      </w:r>
      <w:r>
        <w:rPr>
          <w:strike/>
        </w:rPr>
        <w:t>o</w:t>
      </w:r>
      <w:r>
        <w:rPr>
          <w:strike w:val="0"/>
        </w:rPr>
        <w:t>f geograph</w:t>
      </w:r>
      <w:r>
        <w:rPr>
          <w:strike/>
        </w:rPr>
        <w:t>i</w:t>
      </w:r>
      <w:r>
        <w:rPr>
          <w:strike w:val="0"/>
        </w:rPr>
        <w:t>c informati</w:t>
      </w:r>
      <w:r>
        <w:rPr>
          <w:strike/>
        </w:rPr>
        <w:t>o</w:t>
      </w:r>
      <w:r>
        <w:rPr>
          <w:strike w:val="0"/>
        </w:rPr>
        <w:t>n </w:t>
      </w:r>
      <w:r>
        <w:rPr>
          <w:strike/>
        </w:rPr>
        <w:t>softwar</w:t>
      </w:r>
      <w:r>
        <w:rPr>
          <w:strike w:val="0"/>
        </w:rPr>
        <w:t>e </w:t>
      </w:r>
      <w:r>
        <w:rPr>
          <w:strike/>
        </w:rPr>
        <w:t>i</w:t>
      </w:r>
      <w:r>
        <w:rPr>
          <w:strike w:val="0"/>
        </w:rPr>
        <w:t>n spat</w:t>
      </w:r>
      <w:r>
        <w:rPr>
          <w:strike/>
        </w:rPr>
        <w:t>ia</w:t>
      </w:r>
      <w:r>
        <w:rPr>
          <w:strike w:val="0"/>
        </w:rPr>
        <w:t>l an</w:t>
      </w:r>
      <w:r>
        <w:rPr>
          <w:strike/>
        </w:rPr>
        <w:t>alysis</w:t>
      </w:r>
      <w:r>
        <w:rPr>
          <w:strike w:val="0"/>
        </w:rPr>
        <w:t>. </w:t>
      </w:r>
      <w:r>
        <w:rPr>
          <w:strike w:val="0"/>
          <w:u w:val="double"/>
        </w:rPr>
        <w:t>L</w:t>
      </w:r>
      <w:r>
        <w:rPr>
          <w:strike w:val="0"/>
          <w:u w:val="single"/>
        </w:rPr>
        <w:t>an</w:t>
      </w:r>
      <w:r>
        <w:rPr>
          <w:strike w:val="0"/>
        </w:rPr>
        <w:t>d use change, </w:t>
      </w:r>
      <w:r>
        <w:rPr>
          <w:strike w:val="0"/>
          <w:u w:val="single"/>
        </w:rPr>
        <w:t>th</w:t>
      </w:r>
      <w:r>
        <w:rPr>
          <w:strike w:val="0"/>
        </w:rPr>
        <w:t>e physical </w:t>
      </w:r>
      <w:r>
        <w:rPr>
          <w:strike w:val="0"/>
          <w:u w:val="single"/>
        </w:rPr>
        <w:t>fabri</w:t>
      </w:r>
      <w:r>
        <w:rPr>
          <w:strike w:val="0"/>
        </w:rPr>
        <w:t>c </w:t>
      </w:r>
      <w:r>
        <w:rPr>
          <w:strike w:val="0"/>
          <w:u w:val="single"/>
        </w:rPr>
        <w:t>o</w:t>
      </w:r>
      <w:r>
        <w:rPr>
          <w:strike w:val="0"/>
        </w:rPr>
        <w:t>f </w:t>
      </w:r>
      <w:r>
        <w:rPr>
          <w:strike w:val="0"/>
          <w:u w:val="single"/>
        </w:rPr>
        <w:t>th</w:t>
      </w:r>
      <w:r>
        <w:rPr>
          <w:strike w:val="0"/>
        </w:rPr>
        <w:t>e </w:t>
      </w:r>
      <w:r>
        <w:rPr>
          <w:strike w:val="0"/>
          <w:u w:val="single"/>
        </w:rPr>
        <w:t>city</w:t>
      </w:r>
      <w:r>
        <w:rPr>
          <w:strike w:val="0"/>
        </w:rPr>
        <w:t>, </w:t>
      </w:r>
      <w:r>
        <w:rPr>
          <w:strike w:val="0"/>
          <w:u w:val="single"/>
        </w:rPr>
        <w:t>an</w:t>
      </w:r>
      <w:r>
        <w:rPr>
          <w:strike w:val="0"/>
        </w:rPr>
        <w:t>d </w:t>
      </w:r>
      <w:r>
        <w:rPr>
          <w:strike w:val="0"/>
          <w:u w:val="single"/>
        </w:rPr>
        <w:t>th</w:t>
      </w:r>
      <w:r>
        <w:rPr>
          <w:strike w:val="0"/>
        </w:rPr>
        <w:t>e grow</w:t>
      </w:r>
      <w:r>
        <w:rPr>
          <w:strike w:val="0"/>
          <w:u w:val="single"/>
        </w:rPr>
        <w:t>t</w:t>
      </w:r>
      <w:r>
        <w:rPr>
          <w:strike w:val="0"/>
        </w:rPr>
        <w:t>h </w:t>
      </w:r>
      <w:r>
        <w:rPr>
          <w:strike w:val="0"/>
          <w:u w:val="single"/>
        </w:rPr>
        <w:t>o</w:t>
      </w:r>
      <w:r>
        <w:rPr>
          <w:strike w:val="0"/>
        </w:rPr>
        <w:t>f metropo</w:t>
      </w:r>
      <w:r>
        <w:rPr>
          <w:strike w:val="0"/>
          <w:u w:val="single"/>
        </w:rPr>
        <w:t>lita</w:t>
      </w:r>
      <w:r>
        <w:rPr>
          <w:strike w:val="0"/>
        </w:rPr>
        <w:t>n ce</w:t>
      </w:r>
      <w:r>
        <w:rPr>
          <w:strike w:val="0"/>
          <w:u w:val="single"/>
        </w:rPr>
        <w:t>nter</w:t>
      </w:r>
      <w:r>
        <w:rPr>
          <w:strike w:val="0"/>
        </w:rPr>
        <w:t>s </w:t>
      </w:r>
      <w:r>
        <w:rPr>
          <w:strike w:val="0"/>
          <w:u w:val="single"/>
        </w:rPr>
        <w:t>i</w:t>
      </w:r>
      <w:r>
        <w:rPr>
          <w:strike w:val="0"/>
        </w:rPr>
        <w:t>n a glo</w:t>
      </w:r>
      <w:r>
        <w:rPr>
          <w:strike w:val="0"/>
          <w:u w:val="single"/>
        </w:rPr>
        <w:t>ba</w:t>
      </w:r>
      <w:r>
        <w:rPr>
          <w:strike w:val="0"/>
        </w:rPr>
        <w:t>l compar</w:t>
      </w:r>
      <w:r>
        <w:rPr>
          <w:strike w:val="0"/>
          <w:u w:val="single"/>
        </w:rPr>
        <w:t>ativ</w:t>
      </w:r>
      <w:r>
        <w:rPr>
          <w:strike w:val="0"/>
        </w:rPr>
        <w:t>e context. </w:t>
      </w:r>
      <w:r>
        <w:rPr>
          <w:strike w:val="0"/>
          <w:u w:val="single"/>
        </w:rPr>
        <w:t>Issue</w:t>
      </w:r>
      <w:r>
        <w:rPr>
          <w:strike w:val="0"/>
        </w:rPr>
        <w:t>s associat</w:t>
      </w:r>
      <w:r>
        <w:rPr>
          <w:strike w:val="0"/>
          <w:u w:val="single"/>
        </w:rPr>
        <w:t>e</w:t>
      </w:r>
      <w:r>
        <w:rPr>
          <w:strike w:val="0"/>
        </w:rPr>
        <w:t>d </w:t>
      </w:r>
      <w:r>
        <w:rPr>
          <w:strike w:val="0"/>
          <w:u w:val="single"/>
        </w:rPr>
        <w:t>wit</w:t>
      </w:r>
      <w:r>
        <w:rPr>
          <w:strike w:val="0"/>
        </w:rPr>
        <w:t>h urbani</w:t>
      </w:r>
      <w:r>
        <w:rPr>
          <w:strike w:val="0"/>
          <w:u w:val="single"/>
        </w:rPr>
        <w:t>zatio</w:t>
      </w:r>
      <w:r>
        <w:rPr>
          <w:strike w:val="0"/>
        </w:rPr>
        <w:t>n a</w:t>
      </w:r>
      <w:r>
        <w:rPr>
          <w:strike w:val="0"/>
          <w:u w:val="single"/>
        </w:rPr>
        <w:t>n</w:t>
      </w:r>
      <w:r>
        <w:rPr>
          <w:strike w:val="0"/>
        </w:rPr>
        <w:t>d curr</w:t>
      </w:r>
      <w:r>
        <w:rPr>
          <w:strike w:val="0"/>
          <w:u w:val="single"/>
        </w:rPr>
        <w:t>en</w:t>
      </w:r>
      <w:r>
        <w:rPr>
          <w:strike w:val="0"/>
        </w:rPr>
        <w:t>t urban pres</w:t>
      </w:r>
      <w:r>
        <w:rPr>
          <w:strike w:val="0"/>
          <w:u w:val="single"/>
        </w:rPr>
        <w:t>sures</w:t>
      </w:r>
      <w:r>
        <w:rPr>
          <w:strike w:val="0"/>
        </w:rPr>
        <w:t>, including </w:t>
      </w:r>
      <w:r>
        <w:rPr>
          <w:strike w:val="0"/>
          <w:u w:val="single"/>
        </w:rPr>
        <w:t>i</w:t>
      </w:r>
      <w:r>
        <w:rPr>
          <w:strike w:val="0"/>
        </w:rPr>
        <w:t>n </w:t>
      </w:r>
      <w:r>
        <w:rPr>
          <w:strike w:val="0"/>
          <w:u w:val="single"/>
        </w:rPr>
        <w:t>th</w:t>
      </w:r>
      <w:r>
        <w:rPr>
          <w:strike w:val="0"/>
        </w:rPr>
        <w:t>e resulting </w:t>
      </w:r>
      <w:r>
        <w:rPr>
          <w:strike w:val="0"/>
          <w:u w:val="double"/>
        </w:rPr>
        <w:t>metropol</w:t>
      </w:r>
      <w:r>
        <w:rPr>
          <w:strike w:val="0"/>
          <w:u w:val="single"/>
        </w:rPr>
        <w:t>ita</w:t>
      </w:r>
      <w:r>
        <w:rPr>
          <w:strike w:val="0"/>
        </w:rPr>
        <w:t>n fo</w:t>
      </w:r>
      <w:r>
        <w:rPr>
          <w:strike w:val="0"/>
          <w:u w:val="single"/>
        </w:rPr>
        <w:t>r</w:t>
      </w:r>
      <w:r>
        <w:rPr>
          <w:strike w:val="0"/>
        </w:rPr>
        <w:t>m </w:t>
      </w:r>
      <w:r>
        <w:rPr>
          <w:strike w:val="0"/>
          <w:u w:val="single"/>
        </w:rPr>
        <w:t>an</w:t>
      </w:r>
      <w:r>
        <w:rPr>
          <w:strike w:val="0"/>
        </w:rPr>
        <w:t>d function.</w:t>
      </w:r>
    </w:p>
    <w:p>
      <w:pPr>
        <w:pStyle w:val="BodyText"/>
        <w:spacing w:line="207" w:lineRule="exact"/>
        <w:ind w:left="2280"/>
      </w:pPr>
      <w:r>
        <w:rPr>
          <w:strike/>
        </w:rPr>
        <w:t>Effectiv</w:t>
      </w:r>
      <w:r>
        <w:rPr>
          <w:strike w:val="0"/>
        </w:rPr>
        <w:t>e Fa</w:t>
      </w:r>
      <w:r>
        <w:rPr>
          <w:strike/>
        </w:rPr>
        <w:t>l</w:t>
      </w:r>
      <w:r>
        <w:rPr>
          <w:strike w:val="0"/>
        </w:rPr>
        <w:t>l 2017 </w:t>
      </w:r>
      <w:r>
        <w:rPr>
          <w:strike w:val="0"/>
          <w:u w:val="single"/>
        </w:rPr>
        <w:t>Effectiv</w:t>
      </w:r>
      <w:r>
        <w:rPr>
          <w:strike w:val="0"/>
        </w:rPr>
        <w:t>e Su</w:t>
      </w:r>
      <w:r>
        <w:rPr>
          <w:strike w:val="0"/>
          <w:u w:val="single"/>
        </w:rPr>
        <w:t>mme</w:t>
      </w:r>
      <w:r>
        <w:rPr>
          <w:strike w:val="0"/>
        </w:rPr>
        <w:t>r 2022</w:t>
      </w:r>
    </w:p>
    <w:p>
      <w:pPr>
        <w:pStyle w:val="BodyText"/>
        <w:spacing w:before="10"/>
        <w:rPr>
          <w:sz w:val="9"/>
        </w:rPr>
      </w:pPr>
    </w:p>
    <w:p>
      <w:pPr>
        <w:pStyle w:val="BodyText"/>
        <w:tabs>
          <w:tab w:pos="1559" w:val="left" w:leader="none"/>
        </w:tabs>
        <w:spacing w:before="94"/>
        <w:ind w:left="120"/>
      </w:pPr>
      <w:r>
        <w:rPr/>
        <w:t>GEO</w:t>
      </w:r>
      <w:r>
        <w:rPr>
          <w:spacing w:val="-2"/>
        </w:rPr>
        <w:t> </w:t>
      </w:r>
      <w:r>
        <w:rPr/>
        <w:t>829</w:t>
        <w:tab/>
        <w:t>Collection and Analysis of Drone</w:t>
      </w:r>
      <w:r>
        <w:rPr>
          <w:spacing w:val="2"/>
        </w:rPr>
        <w:t> </w:t>
      </w:r>
      <w:r>
        <w:rPr/>
        <w:t>Imagery</w:t>
      </w:r>
    </w:p>
    <w:p>
      <w:pPr>
        <w:pStyle w:val="BodyText"/>
        <w:spacing w:before="1"/>
        <w:ind w:left="1560" w:right="346"/>
      </w:pPr>
      <w:r>
        <w:rPr>
          <w:u w:val="double"/>
        </w:rPr>
        <w:t>Fa</w:t>
      </w:r>
      <w:r>
        <w:rPr>
          <w:u w:val="single"/>
        </w:rPr>
        <w:t>l</w:t>
      </w:r>
      <w:r>
        <w:rPr/>
        <w:t>l </w:t>
      </w:r>
      <w:r>
        <w:rPr>
          <w:u w:val="single"/>
        </w:rPr>
        <w:t>o</w:t>
      </w:r>
      <w:r>
        <w:rPr/>
        <w:t>f </w:t>
      </w:r>
      <w:r>
        <w:rPr>
          <w:u w:val="single"/>
        </w:rPr>
        <w:t>eve</w:t>
      </w:r>
      <w:r>
        <w:rPr/>
        <w:t>n years. Spring of odd years. </w:t>
      </w:r>
      <w:r>
        <w:rPr>
          <w:dstrike/>
        </w:rPr>
        <w:t>4(2-4)</w:t>
      </w:r>
      <w:r>
        <w:rPr>
          <w:strike w:val="0"/>
        </w:rPr>
        <w:t> </w:t>
      </w:r>
      <w:r>
        <w:rPr>
          <w:strike w:val="0"/>
          <w:u w:val="double"/>
        </w:rPr>
        <w:t>3(2-2)</w:t>
      </w:r>
      <w:r>
        <w:rPr>
          <w:strike w:val="0"/>
        </w:rPr>
        <w:t> P: GEO 324 or approval of department RB: Advanced level remote sensing coursework.</w:t>
      </w:r>
    </w:p>
    <w:p>
      <w:pPr>
        <w:pStyle w:val="BodyText"/>
        <w:ind w:left="2280" w:right="146"/>
      </w:pPr>
      <w:r>
        <w:rPr>
          <w:dstrike/>
        </w:rPr>
        <w:t>Multi-pl</w:t>
      </w:r>
      <w:r>
        <w:rPr>
          <w:strike/>
        </w:rPr>
        <w:t>atform</w:t>
      </w:r>
      <w:r>
        <w:rPr>
          <w:strike w:val="0"/>
        </w:rPr>
        <w:t>, </w:t>
      </w:r>
      <w:r>
        <w:rPr>
          <w:strike/>
        </w:rPr>
        <w:t>senso</w:t>
      </w:r>
      <w:r>
        <w:rPr>
          <w:strike w:val="0"/>
        </w:rPr>
        <w:t>r da</w:t>
      </w:r>
      <w:r>
        <w:rPr>
          <w:strike/>
        </w:rPr>
        <w:t>t</w:t>
      </w:r>
      <w:r>
        <w:rPr>
          <w:strike w:val="0"/>
        </w:rPr>
        <w:t>a coll</w:t>
      </w:r>
      <w:r>
        <w:rPr>
          <w:strike/>
        </w:rPr>
        <w:t>ection</w:t>
      </w:r>
      <w:r>
        <w:rPr>
          <w:strike w:val="0"/>
        </w:rPr>
        <w:t>, pre-proc</w:t>
      </w:r>
      <w:r>
        <w:rPr>
          <w:strike/>
        </w:rPr>
        <w:t>essin</w:t>
      </w:r>
      <w:r>
        <w:rPr>
          <w:strike w:val="0"/>
        </w:rPr>
        <w:t>g </w:t>
      </w:r>
      <w:r>
        <w:rPr>
          <w:strike/>
        </w:rPr>
        <w:t>an</w:t>
      </w:r>
      <w:r>
        <w:rPr>
          <w:strike w:val="0"/>
        </w:rPr>
        <w:t>d ana</w:t>
      </w:r>
      <w:r>
        <w:rPr>
          <w:strike/>
        </w:rPr>
        <w:t>lysi</w:t>
      </w:r>
      <w:r>
        <w:rPr>
          <w:strike w:val="0"/>
        </w:rPr>
        <w:t>s </w:t>
      </w:r>
      <w:r>
        <w:rPr>
          <w:strike/>
        </w:rPr>
        <w:t>acros</w:t>
      </w:r>
      <w:r>
        <w:rPr>
          <w:strike w:val="0"/>
        </w:rPr>
        <w:t>s differing </w:t>
      </w:r>
      <w:r>
        <w:rPr>
          <w:dstrike/>
        </w:rPr>
        <w:t>subfield</w:t>
      </w:r>
      <w:r>
        <w:rPr>
          <w:strike/>
        </w:rPr>
        <w:t>s</w:t>
      </w:r>
      <w:r>
        <w:rPr>
          <w:strike w:val="0"/>
        </w:rPr>
        <w:t>; fieldw</w:t>
      </w:r>
      <w:r>
        <w:rPr>
          <w:strike/>
        </w:rPr>
        <w:t>or</w:t>
      </w:r>
      <w:r>
        <w:rPr>
          <w:strike w:val="0"/>
        </w:rPr>
        <w:t>k and analy</w:t>
      </w:r>
      <w:r>
        <w:rPr>
          <w:strike/>
        </w:rPr>
        <w:t>sis</w:t>
      </w:r>
      <w:r>
        <w:rPr>
          <w:strike w:val="0"/>
        </w:rPr>
        <w:t>. </w:t>
      </w:r>
      <w:r>
        <w:rPr>
          <w:strike w:val="0"/>
          <w:u w:val="double"/>
        </w:rPr>
        <w:t>Multi-platfo</w:t>
      </w:r>
      <w:r>
        <w:rPr>
          <w:strike w:val="0"/>
          <w:u w:val="single"/>
        </w:rPr>
        <w:t>rm</w:t>
      </w:r>
      <w:r>
        <w:rPr>
          <w:strike w:val="0"/>
        </w:rPr>
        <w:t>, </w:t>
      </w:r>
      <w:r>
        <w:rPr>
          <w:strike w:val="0"/>
          <w:u w:val="single"/>
        </w:rPr>
        <w:t>senso</w:t>
      </w:r>
      <w:r>
        <w:rPr>
          <w:strike w:val="0"/>
        </w:rPr>
        <w:t>r data collecti</w:t>
      </w:r>
      <w:r>
        <w:rPr>
          <w:strike w:val="0"/>
          <w:u w:val="single"/>
        </w:rPr>
        <w:t>on</w:t>
      </w:r>
      <w:r>
        <w:rPr>
          <w:strike w:val="0"/>
        </w:rPr>
        <w:t>, pre-processing </w:t>
      </w:r>
      <w:r>
        <w:rPr>
          <w:strike w:val="0"/>
          <w:u w:val="single"/>
        </w:rPr>
        <w:t>an</w:t>
      </w:r>
      <w:r>
        <w:rPr>
          <w:strike w:val="0"/>
        </w:rPr>
        <w:t>d analys</w:t>
      </w:r>
      <w:r>
        <w:rPr>
          <w:strike w:val="0"/>
          <w:u w:val="single"/>
        </w:rPr>
        <w:t>i</w:t>
      </w:r>
      <w:r>
        <w:rPr>
          <w:strike w:val="0"/>
        </w:rPr>
        <w:t>s ac</w:t>
      </w:r>
      <w:r>
        <w:rPr>
          <w:strike w:val="0"/>
          <w:u w:val="single"/>
        </w:rPr>
        <w:t>ros</w:t>
      </w:r>
      <w:r>
        <w:rPr>
          <w:strike w:val="0"/>
        </w:rPr>
        <w:t>s differing subfield</w:t>
      </w:r>
      <w:r>
        <w:rPr>
          <w:strike w:val="0"/>
          <w:u w:val="single"/>
        </w:rPr>
        <w:t>s</w:t>
      </w:r>
      <w:r>
        <w:rPr>
          <w:strike w:val="0"/>
        </w:rPr>
        <w:t>; fieldwork and analy</w:t>
      </w:r>
      <w:r>
        <w:rPr>
          <w:strike w:val="0"/>
          <w:u w:val="single"/>
        </w:rPr>
        <w:t>sis</w:t>
      </w:r>
      <w:r>
        <w:rPr>
          <w:strike w:val="0"/>
        </w:rPr>
        <w:t>. </w:t>
      </w:r>
      <w:r>
        <w:rPr>
          <w:strike w:val="0"/>
          <w:u w:val="single"/>
        </w:rPr>
        <w:t>Platforms</w:t>
      </w:r>
      <w:r>
        <w:rPr>
          <w:strike w:val="0"/>
        </w:rPr>
        <w:t>: multiple </w:t>
      </w:r>
      <w:r>
        <w:rPr>
          <w:strike w:val="0"/>
          <w:u w:val="single"/>
        </w:rPr>
        <w:t>type</w:t>
      </w:r>
      <w:r>
        <w:rPr>
          <w:strike w:val="0"/>
        </w:rPr>
        <w:t>s of </w:t>
      </w:r>
      <w:r>
        <w:rPr>
          <w:strike w:val="0"/>
          <w:u w:val="double"/>
        </w:rPr>
        <w:t>qua</w:t>
      </w:r>
      <w:r>
        <w:rPr>
          <w:strike w:val="0"/>
          <w:u w:val="single"/>
        </w:rPr>
        <w:t>dcopters</w:t>
      </w:r>
      <w:r>
        <w:rPr>
          <w:strike w:val="0"/>
        </w:rPr>
        <w:t>, ve</w:t>
      </w:r>
      <w:r>
        <w:rPr>
          <w:strike w:val="0"/>
          <w:u w:val="single"/>
        </w:rPr>
        <w:t>rtica</w:t>
      </w:r>
      <w:r>
        <w:rPr>
          <w:strike w:val="0"/>
        </w:rPr>
        <w:t>l take</w:t>
      </w:r>
      <w:r>
        <w:rPr>
          <w:strike w:val="0"/>
          <w:u w:val="single"/>
        </w:rPr>
        <w:t>of</w:t>
      </w:r>
      <w:r>
        <w:rPr>
          <w:strike w:val="0"/>
        </w:rPr>
        <w:t>f </w:t>
      </w:r>
      <w:r>
        <w:rPr>
          <w:strike w:val="0"/>
          <w:u w:val="single"/>
        </w:rPr>
        <w:t>an</w:t>
      </w:r>
      <w:r>
        <w:rPr>
          <w:strike w:val="0"/>
        </w:rPr>
        <w:t>d landi</w:t>
      </w:r>
      <w:r>
        <w:rPr>
          <w:strike w:val="0"/>
          <w:u w:val="single"/>
        </w:rPr>
        <w:t>n</w:t>
      </w:r>
      <w:r>
        <w:rPr>
          <w:strike w:val="0"/>
        </w:rPr>
        <w:t>g </w:t>
      </w:r>
      <w:r>
        <w:rPr>
          <w:strike w:val="0"/>
          <w:u w:val="single"/>
        </w:rPr>
        <w:t>(VTOL</w:t>
      </w:r>
      <w:r>
        <w:rPr>
          <w:strike w:val="0"/>
        </w:rPr>
        <w:t>) </w:t>
      </w:r>
      <w:r>
        <w:rPr>
          <w:strike w:val="0"/>
          <w:u w:val="single"/>
        </w:rPr>
        <w:t>systems</w:t>
      </w:r>
      <w:r>
        <w:rPr>
          <w:strike w:val="0"/>
        </w:rPr>
        <w:t>; s</w:t>
      </w:r>
      <w:r>
        <w:rPr>
          <w:strike w:val="0"/>
          <w:u w:val="single"/>
        </w:rPr>
        <w:t>ensor</w:t>
      </w:r>
      <w:r>
        <w:rPr>
          <w:strike w:val="0"/>
        </w:rPr>
        <w:t>s </w:t>
      </w:r>
      <w:r>
        <w:rPr>
          <w:strike w:val="0"/>
          <w:u w:val="single"/>
        </w:rPr>
        <w:t>t</w:t>
      </w:r>
      <w:r>
        <w:rPr>
          <w:strike w:val="0"/>
        </w:rPr>
        <w:t>o </w:t>
      </w:r>
      <w:r>
        <w:rPr>
          <w:strike w:val="0"/>
          <w:u w:val="single"/>
        </w:rPr>
        <w:t>b</w:t>
      </w:r>
      <w:r>
        <w:rPr>
          <w:strike w:val="0"/>
        </w:rPr>
        <w:t>e utilized</w:t>
      </w:r>
    </w:p>
    <w:p>
      <w:pPr>
        <w:pStyle w:val="BodyText"/>
        <w:ind w:left="2280" w:right="3048"/>
      </w:pPr>
      <w:r>
        <w:rPr>
          <w:u w:val="single"/>
        </w:rPr>
        <w:t>:multispectral</w:t>
      </w:r>
      <w:r>
        <w:rPr/>
        <w:t>, hypers</w:t>
      </w:r>
      <w:r>
        <w:rPr>
          <w:u w:val="single"/>
        </w:rPr>
        <w:t>pectral</w:t>
      </w:r>
      <w:r>
        <w:rPr/>
        <w:t>, </w:t>
      </w:r>
      <w:r>
        <w:rPr>
          <w:u w:val="single"/>
        </w:rPr>
        <w:t>thermal</w:t>
      </w:r>
      <w:r>
        <w:rPr/>
        <w:t>, red-ed</w:t>
      </w:r>
      <w:r>
        <w:rPr>
          <w:u w:val="single"/>
        </w:rPr>
        <w:t>ge</w:t>
      </w:r>
      <w:r>
        <w:rPr/>
        <w:t>, lidar. </w:t>
      </w:r>
      <w:r>
        <w:rPr>
          <w:strike/>
        </w:rPr>
        <w:t>Effectiv</w:t>
      </w:r>
      <w:r>
        <w:rPr>
          <w:strike w:val="0"/>
        </w:rPr>
        <w:t>e Spring 2021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ind w:left="234"/>
        <w:rPr>
          <w:u w:val="none"/>
        </w:rPr>
      </w:pPr>
      <w:r>
        <w:rPr>
          <w:u w:val="thick"/>
        </w:rPr>
        <w:t>DEPARTMENT OF HUMAN DEVELOPMENT AND FAMILY STUDIES</w:t>
      </w:r>
    </w:p>
    <w:p>
      <w:pPr>
        <w:pStyle w:val="BodyText"/>
        <w:spacing w:before="8"/>
        <w:rPr>
          <w:b/>
          <w:sz w:val="9"/>
        </w:rPr>
      </w:pPr>
    </w:p>
    <w:p>
      <w:pPr>
        <w:pStyle w:val="BodyText"/>
        <w:tabs>
          <w:tab w:pos="1560" w:val="left" w:leader="none"/>
        </w:tabs>
        <w:spacing w:before="95"/>
        <w:ind w:left="1560" w:right="4375" w:hanging="1440"/>
      </w:pPr>
      <w:r>
        <w:rPr/>
        <w:t>HDFS</w:t>
      </w:r>
      <w:r>
        <w:rPr>
          <w:spacing w:val="-2"/>
        </w:rPr>
        <w:t> </w:t>
      </w:r>
      <w:r>
        <w:rPr/>
        <w:t>860</w:t>
        <w:tab/>
        <w:t>Youth Policy and Positive Youth Development Fall of every year.</w:t>
      </w:r>
      <w:r>
        <w:rPr>
          <w:spacing w:val="-2"/>
        </w:rPr>
        <w:t> </w:t>
      </w:r>
      <w:r>
        <w:rPr/>
        <w:t>3(3-0)</w:t>
      </w:r>
    </w:p>
    <w:p>
      <w:pPr>
        <w:pStyle w:val="BodyText"/>
        <w:ind w:left="2280" w:right="255"/>
      </w:pPr>
      <w:r>
        <w:rPr>
          <w:dstrike/>
        </w:rPr>
        <w:t>F</w:t>
      </w:r>
      <w:r>
        <w:rPr>
          <w:strike/>
        </w:rPr>
        <w:t>edera</w:t>
      </w:r>
      <w:r>
        <w:rPr>
          <w:strike w:val="0"/>
        </w:rPr>
        <w:t>l </w:t>
      </w:r>
      <w:r>
        <w:rPr>
          <w:strike/>
        </w:rPr>
        <w:t>an</w:t>
      </w:r>
      <w:r>
        <w:rPr>
          <w:strike w:val="0"/>
        </w:rPr>
        <w:t>d st</w:t>
      </w:r>
      <w:r>
        <w:rPr>
          <w:strike/>
        </w:rPr>
        <w:t>at</w:t>
      </w:r>
      <w:r>
        <w:rPr>
          <w:strike w:val="0"/>
        </w:rPr>
        <w:t>e pol</w:t>
      </w:r>
      <w:r>
        <w:rPr>
          <w:strike/>
        </w:rPr>
        <w:t>icie</w:t>
      </w:r>
      <w:r>
        <w:rPr>
          <w:strike w:val="0"/>
        </w:rPr>
        <w:t>s and </w:t>
      </w:r>
      <w:r>
        <w:rPr>
          <w:strike/>
        </w:rPr>
        <w:t>thei</w:t>
      </w:r>
      <w:r>
        <w:rPr>
          <w:strike w:val="0"/>
        </w:rPr>
        <w:t>r relationsh</w:t>
      </w:r>
      <w:r>
        <w:rPr>
          <w:strike/>
        </w:rPr>
        <w:t>i</w:t>
      </w:r>
      <w:r>
        <w:rPr>
          <w:strike w:val="0"/>
        </w:rPr>
        <w:t>p </w:t>
      </w:r>
      <w:r>
        <w:rPr>
          <w:strike/>
        </w:rPr>
        <w:t>t</w:t>
      </w:r>
      <w:r>
        <w:rPr>
          <w:strike w:val="0"/>
        </w:rPr>
        <w:t>o </w:t>
      </w:r>
      <w:r>
        <w:rPr>
          <w:strike/>
        </w:rPr>
        <w:t>yout</w:t>
      </w:r>
      <w:r>
        <w:rPr>
          <w:strike w:val="0"/>
        </w:rPr>
        <w:t>h developmen</w:t>
      </w:r>
      <w:r>
        <w:rPr>
          <w:strike/>
        </w:rPr>
        <w:t>t</w:t>
      </w:r>
      <w:r>
        <w:rPr>
          <w:strike w:val="0"/>
        </w:rPr>
        <w:t>. </w:t>
      </w:r>
      <w:r>
        <w:rPr>
          <w:strike w:val="0"/>
          <w:u w:val="double"/>
        </w:rPr>
        <w:t>Feder</w:t>
      </w:r>
      <w:r>
        <w:rPr>
          <w:strike w:val="0"/>
          <w:u w:val="single"/>
        </w:rPr>
        <w:t>a</w:t>
      </w:r>
      <w:r>
        <w:rPr>
          <w:strike w:val="0"/>
        </w:rPr>
        <w:t>l and state </w:t>
      </w:r>
      <w:r>
        <w:rPr>
          <w:strike w:val="0"/>
          <w:u w:val="double"/>
        </w:rPr>
        <w:t>polic</w:t>
      </w:r>
      <w:r>
        <w:rPr>
          <w:strike w:val="0"/>
          <w:u w:val="single"/>
        </w:rPr>
        <w:t>ie</w:t>
      </w:r>
      <w:r>
        <w:rPr>
          <w:strike w:val="0"/>
        </w:rPr>
        <w:t>s affecti</w:t>
      </w:r>
      <w:r>
        <w:rPr>
          <w:strike w:val="0"/>
          <w:u w:val="single"/>
        </w:rPr>
        <w:t>n</w:t>
      </w:r>
      <w:r>
        <w:rPr>
          <w:strike w:val="0"/>
        </w:rPr>
        <w:t>g developme</w:t>
      </w:r>
      <w:r>
        <w:rPr>
          <w:strike w:val="0"/>
          <w:u w:val="single"/>
        </w:rPr>
        <w:t>nta</w:t>
      </w:r>
      <w:r>
        <w:rPr>
          <w:strike w:val="0"/>
        </w:rPr>
        <w:t>l opportuniti</w:t>
      </w:r>
      <w:r>
        <w:rPr>
          <w:strike w:val="0"/>
          <w:u w:val="single"/>
        </w:rPr>
        <w:t>e</w:t>
      </w:r>
      <w:r>
        <w:rPr>
          <w:strike w:val="0"/>
        </w:rPr>
        <w:t>s </w:t>
      </w:r>
      <w:r>
        <w:rPr>
          <w:strike w:val="0"/>
          <w:u w:val="single"/>
        </w:rPr>
        <w:t>fo</w:t>
      </w:r>
      <w:r>
        <w:rPr>
          <w:strike w:val="0"/>
        </w:rPr>
        <w:t>r </w:t>
      </w:r>
      <w:r>
        <w:rPr>
          <w:strike w:val="0"/>
          <w:u w:val="single"/>
        </w:rPr>
        <w:t>youth</w:t>
      </w:r>
      <w:r>
        <w:rPr>
          <w:strike w:val="0"/>
        </w:rPr>
        <w:t>. Policies contribut</w:t>
      </w:r>
      <w:r>
        <w:rPr>
          <w:strike w:val="0"/>
          <w:u w:val="single"/>
        </w:rPr>
        <w:t>in</w:t>
      </w:r>
      <w:r>
        <w:rPr>
          <w:strike w:val="0"/>
        </w:rPr>
        <w:t>g </w:t>
      </w:r>
      <w:r>
        <w:rPr>
          <w:strike w:val="0"/>
          <w:u w:val="single"/>
        </w:rPr>
        <w:t>t</w:t>
      </w:r>
      <w:r>
        <w:rPr>
          <w:strike w:val="0"/>
        </w:rPr>
        <w:t>o or </w:t>
      </w:r>
      <w:r>
        <w:rPr>
          <w:strike w:val="0"/>
          <w:u w:val="double"/>
        </w:rPr>
        <w:t>undermini</w:t>
      </w:r>
      <w:r>
        <w:rPr>
          <w:strike w:val="0"/>
          <w:u w:val="single"/>
        </w:rPr>
        <w:t>n</w:t>
      </w:r>
      <w:r>
        <w:rPr>
          <w:strike w:val="0"/>
        </w:rPr>
        <w:t>g po</w:t>
      </w:r>
      <w:r>
        <w:rPr>
          <w:strike w:val="0"/>
          <w:u w:val="single"/>
        </w:rPr>
        <w:t>sitiv</w:t>
      </w:r>
      <w:r>
        <w:rPr>
          <w:strike w:val="0"/>
        </w:rPr>
        <w:t>e yo</w:t>
      </w:r>
      <w:r>
        <w:rPr>
          <w:strike w:val="0"/>
          <w:u w:val="single"/>
        </w:rPr>
        <w:t>ut</w:t>
      </w:r>
      <w:r>
        <w:rPr>
          <w:strike w:val="0"/>
        </w:rPr>
        <w:t>h development outcomes.</w:t>
      </w:r>
    </w:p>
    <w:p>
      <w:pPr>
        <w:pStyle w:val="BodyText"/>
        <w:spacing w:line="206" w:lineRule="exact"/>
        <w:ind w:left="2280"/>
      </w:pPr>
      <w:r>
        <w:rPr/>
        <w:t>SA: FCE 860</w:t>
      </w:r>
    </w:p>
    <w:p>
      <w:pPr>
        <w:pStyle w:val="BodyText"/>
        <w:ind w:left="2280"/>
      </w:pPr>
      <w:r>
        <w:rPr>
          <w:strike/>
        </w:rPr>
        <w:t>Effectiv</w:t>
      </w:r>
      <w:r>
        <w:rPr>
          <w:strike w:val="0"/>
        </w:rPr>
        <w:t>e Fa</w:t>
      </w:r>
      <w:r>
        <w:rPr>
          <w:strike/>
        </w:rPr>
        <w:t>l</w:t>
      </w:r>
      <w:r>
        <w:rPr>
          <w:strike w:val="0"/>
        </w:rPr>
        <w:t>l 2010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line="207" w:lineRule="exact" w:before="95"/>
        <w:ind w:left="120"/>
      </w:pPr>
      <w:r>
        <w:rPr/>
        <w:t>HDFS</w:t>
      </w:r>
      <w:r>
        <w:rPr>
          <w:spacing w:val="-2"/>
        </w:rPr>
        <w:t> </w:t>
      </w:r>
      <w:r>
        <w:rPr/>
        <w:t>861</w:t>
        <w:tab/>
      </w:r>
      <w:r>
        <w:rPr>
          <w:dstrike/>
        </w:rPr>
        <w:t>Communi</w:t>
      </w:r>
      <w:r>
        <w:rPr>
          <w:strike/>
        </w:rPr>
        <w:t>t</w:t>
      </w:r>
      <w:r>
        <w:rPr>
          <w:strike w:val="0"/>
        </w:rPr>
        <w:t>y </w:t>
      </w:r>
      <w:r>
        <w:rPr>
          <w:strike/>
        </w:rPr>
        <w:t>Yout</w:t>
      </w:r>
      <w:r>
        <w:rPr>
          <w:strike w:val="0"/>
        </w:rPr>
        <w:t>h Development</w:t>
      </w:r>
    </w:p>
    <w:p>
      <w:pPr>
        <w:pStyle w:val="BodyText"/>
        <w:ind w:left="1560" w:right="3908"/>
      </w:pPr>
      <w:r>
        <w:rPr>
          <w:u w:val="single"/>
        </w:rPr>
        <w:t>Positiv</w:t>
      </w:r>
      <w:r>
        <w:rPr/>
        <w:t>e Yo</w:t>
      </w:r>
      <w:r>
        <w:rPr>
          <w:u w:val="single"/>
        </w:rPr>
        <w:t>ut</w:t>
      </w:r>
      <w:r>
        <w:rPr/>
        <w:t>h Developm</w:t>
      </w:r>
      <w:r>
        <w:rPr>
          <w:u w:val="single"/>
        </w:rPr>
        <w:t>en</w:t>
      </w:r>
      <w:r>
        <w:rPr/>
        <w:t>t in Communi</w:t>
      </w:r>
      <w:r>
        <w:rPr>
          <w:u w:val="single"/>
        </w:rPr>
        <w:t>t</w:t>
      </w:r>
      <w:r>
        <w:rPr/>
        <w:t>y Settings Fall of every year. 3(3-0)</w:t>
      </w:r>
    </w:p>
    <w:p>
      <w:pPr>
        <w:pStyle w:val="BodyText"/>
        <w:ind w:left="2280" w:right="346"/>
      </w:pPr>
      <w:r>
        <w:rPr/>
        <w:pict>
          <v:shape style="position:absolute;margin-left:180pt;margin-top:5.891594pt;width:347.6pt;height:.85pt;mso-position-horizontal-relative:page;mso-position-vertical-relative:paragraph;z-index:-255920128" coordorigin="3600,118" coordsize="6952,17" path="m3600,135l10552,135m3600,118l10552,118e" filled="false" stroked="true" strokeweight=".42pt" strokecolor="#000000">
            <v:path arrowok="t"/>
            <v:stroke dashstyle="solid"/>
            <w10:wrap type="none"/>
          </v:shape>
        </w:pict>
      </w:r>
      <w:r>
        <w:rPr/>
        <w:t>Asset or strength-based community model for youth development. Holistic and dynamic </w:t>
      </w:r>
      <w:r>
        <w:rPr>
          <w:dstrike/>
        </w:rPr>
        <w:t>understand</w:t>
      </w:r>
      <w:r>
        <w:rPr>
          <w:strike/>
        </w:rPr>
        <w:t>in</w:t>
      </w:r>
      <w:r>
        <w:rPr>
          <w:strike w:val="0"/>
        </w:rPr>
        <w:t>g </w:t>
      </w:r>
      <w:r>
        <w:rPr>
          <w:strike/>
        </w:rPr>
        <w:t>o</w:t>
      </w:r>
      <w:r>
        <w:rPr>
          <w:strike w:val="0"/>
        </w:rPr>
        <w:t>f </w:t>
      </w:r>
      <w:r>
        <w:rPr>
          <w:strike/>
        </w:rPr>
        <w:t>yout</w:t>
      </w:r>
      <w:r>
        <w:rPr>
          <w:strike w:val="0"/>
        </w:rPr>
        <w:t>h and communiti</w:t>
      </w:r>
      <w:r>
        <w:rPr>
          <w:strike/>
        </w:rPr>
        <w:t>es</w:t>
      </w:r>
      <w:r>
        <w:rPr>
          <w:strike w:val="0"/>
        </w:rPr>
        <w:t>. Individ</w:t>
      </w:r>
      <w:r>
        <w:rPr>
          <w:strike/>
        </w:rPr>
        <w:t>ua</w:t>
      </w:r>
      <w:r>
        <w:rPr>
          <w:strike w:val="0"/>
        </w:rPr>
        <w:t>l develop</w:t>
      </w:r>
      <w:r>
        <w:rPr>
          <w:strike/>
        </w:rPr>
        <w:t>ment</w:t>
      </w:r>
      <w:r>
        <w:rPr>
          <w:strike w:val="0"/>
        </w:rPr>
        <w:t>. Adolescents' </w:t>
      </w:r>
      <w:r>
        <w:rPr>
          <w:dstrike/>
        </w:rPr>
        <w:t>interrelationships </w:t>
      </w:r>
      <w:r>
        <w:rPr>
          <w:strike/>
        </w:rPr>
        <w:t>wit</w:t>
      </w:r>
      <w:r>
        <w:rPr>
          <w:strike w:val="0"/>
        </w:rPr>
        <w:t>h </w:t>
      </w:r>
      <w:r>
        <w:rPr>
          <w:strike/>
        </w:rPr>
        <w:t>thei</w:t>
      </w:r>
      <w:r>
        <w:rPr>
          <w:strike w:val="0"/>
        </w:rPr>
        <w:t>r environmen</w:t>
      </w:r>
      <w:r>
        <w:rPr>
          <w:strike/>
        </w:rPr>
        <w:t>ts</w:t>
      </w:r>
      <w:r>
        <w:rPr>
          <w:strike w:val="0"/>
        </w:rPr>
        <w:t>. </w:t>
      </w:r>
      <w:r>
        <w:rPr>
          <w:strike w:val="0"/>
          <w:u w:val="double"/>
        </w:rPr>
        <w:t>Strength-based </w:t>
      </w:r>
      <w:r>
        <w:rPr>
          <w:strike w:val="0"/>
          <w:u w:val="single"/>
        </w:rPr>
        <w:t>o</w:t>
      </w:r>
      <w:r>
        <w:rPr>
          <w:strike w:val="0"/>
        </w:rPr>
        <w:t>r asset-based approa</w:t>
      </w:r>
      <w:r>
        <w:rPr>
          <w:strike w:val="0"/>
          <w:u w:val="single"/>
        </w:rPr>
        <w:t>c</w:t>
      </w:r>
      <w:r>
        <w:rPr>
          <w:strike w:val="0"/>
        </w:rPr>
        <w:t>h to </w:t>
      </w:r>
      <w:r>
        <w:rPr>
          <w:strike w:val="0"/>
          <w:u w:val="single"/>
        </w:rPr>
        <w:t>communit</w:t>
      </w:r>
      <w:r>
        <w:rPr>
          <w:strike w:val="0"/>
        </w:rPr>
        <w:t>y youth developmen</w:t>
      </w:r>
      <w:r>
        <w:rPr>
          <w:strike w:val="0"/>
          <w:u w:val="single"/>
        </w:rPr>
        <w:t>t</w:t>
      </w:r>
      <w:r>
        <w:rPr>
          <w:strike w:val="0"/>
        </w:rPr>
        <w:t>. </w:t>
      </w:r>
      <w:r>
        <w:rPr>
          <w:strike w:val="0"/>
          <w:u w:val="single"/>
        </w:rPr>
        <w:t>Positiv</w:t>
      </w:r>
      <w:r>
        <w:rPr>
          <w:strike w:val="0"/>
        </w:rPr>
        <w:t>e </w:t>
      </w:r>
      <w:r>
        <w:rPr>
          <w:strike w:val="0"/>
          <w:u w:val="single"/>
        </w:rPr>
        <w:t>yout</w:t>
      </w:r>
      <w:r>
        <w:rPr>
          <w:strike w:val="0"/>
        </w:rPr>
        <w:t>h development. Adolescents’ </w:t>
      </w:r>
      <w:r>
        <w:rPr>
          <w:strike w:val="0"/>
          <w:u w:val="double"/>
        </w:rPr>
        <w:t>interrelationships </w:t>
      </w:r>
      <w:r>
        <w:rPr>
          <w:strike w:val="0"/>
          <w:u w:val="single"/>
        </w:rPr>
        <w:t>wit</w:t>
      </w:r>
      <w:r>
        <w:rPr>
          <w:strike w:val="0"/>
        </w:rPr>
        <w:t>h </w:t>
      </w:r>
      <w:r>
        <w:rPr>
          <w:strike w:val="0"/>
          <w:u w:val="single"/>
        </w:rPr>
        <w:t>thei</w:t>
      </w:r>
      <w:r>
        <w:rPr>
          <w:strike w:val="0"/>
        </w:rPr>
        <w:t>r environmen</w:t>
      </w:r>
      <w:r>
        <w:rPr>
          <w:strike w:val="0"/>
          <w:u w:val="single"/>
        </w:rPr>
        <w:t>ts</w:t>
      </w:r>
      <w:r>
        <w:rPr>
          <w:strike w:val="0"/>
        </w:rPr>
        <w:t>. </w:t>
      </w:r>
      <w:r>
        <w:rPr>
          <w:strike w:val="0"/>
          <w:u w:val="single"/>
        </w:rPr>
        <w:t>Emphasi</w:t>
      </w:r>
      <w:r>
        <w:rPr>
          <w:strike w:val="0"/>
        </w:rPr>
        <w:t>s </w:t>
      </w:r>
      <w:r>
        <w:rPr>
          <w:strike w:val="0"/>
          <w:u w:val="single"/>
        </w:rPr>
        <w:t>o</w:t>
      </w:r>
      <w:r>
        <w:rPr>
          <w:strike w:val="0"/>
        </w:rPr>
        <w:t>n res</w:t>
      </w:r>
      <w:r>
        <w:rPr>
          <w:strike w:val="0"/>
          <w:u w:val="single"/>
        </w:rPr>
        <w:t>earch</w:t>
      </w:r>
      <w:r>
        <w:rPr>
          <w:strike w:val="0"/>
        </w:rPr>
        <w:t>, </w:t>
      </w:r>
      <w:r>
        <w:rPr>
          <w:strike w:val="0"/>
          <w:u w:val="single"/>
        </w:rPr>
        <w:t>theory</w:t>
      </w:r>
      <w:r>
        <w:rPr>
          <w:strike w:val="0"/>
        </w:rPr>
        <w:t>, </w:t>
      </w:r>
      <w:r>
        <w:rPr>
          <w:strike w:val="0"/>
          <w:u w:val="single"/>
        </w:rPr>
        <w:t>an</w:t>
      </w:r>
      <w:r>
        <w:rPr>
          <w:strike w:val="0"/>
        </w:rPr>
        <w:t>d practice </w:t>
      </w:r>
      <w:r>
        <w:rPr>
          <w:strike w:val="0"/>
          <w:u w:val="double"/>
        </w:rPr>
        <w:t>applied </w:t>
      </w:r>
      <w:r>
        <w:rPr>
          <w:strike w:val="0"/>
          <w:u w:val="single"/>
        </w:rPr>
        <w:t>t</w:t>
      </w:r>
      <w:r>
        <w:rPr>
          <w:strike w:val="0"/>
        </w:rPr>
        <w:t>o </w:t>
      </w:r>
      <w:r>
        <w:rPr>
          <w:strike w:val="0"/>
          <w:u w:val="single"/>
        </w:rPr>
        <w:t>communitie</w:t>
      </w:r>
      <w:r>
        <w:rPr>
          <w:strike w:val="0"/>
        </w:rPr>
        <w:t>s througho</w:t>
      </w:r>
      <w:r>
        <w:rPr>
          <w:strike w:val="0"/>
          <w:u w:val="single"/>
        </w:rPr>
        <w:t>u</w:t>
      </w:r>
      <w:r>
        <w:rPr>
          <w:strike w:val="0"/>
        </w:rPr>
        <w:t>t </w:t>
      </w:r>
      <w:r>
        <w:rPr>
          <w:strike w:val="0"/>
          <w:u w:val="single"/>
        </w:rPr>
        <w:t>th</w:t>
      </w:r>
      <w:r>
        <w:rPr>
          <w:strike w:val="0"/>
        </w:rPr>
        <w:t>e U.S.</w:t>
      </w:r>
    </w:p>
    <w:p>
      <w:pPr>
        <w:pStyle w:val="BodyText"/>
        <w:ind w:left="2280"/>
      </w:pPr>
      <w:r>
        <w:rPr/>
        <w:t>SA: FCE 861</w:t>
      </w:r>
    </w:p>
    <w:p>
      <w:pPr>
        <w:pStyle w:val="BodyText"/>
        <w:ind w:left="2280"/>
      </w:pPr>
      <w:r>
        <w:rPr>
          <w:strike/>
        </w:rPr>
        <w:t>Effectiv</w:t>
      </w:r>
      <w:r>
        <w:rPr>
          <w:strike w:val="0"/>
        </w:rPr>
        <w:t>e Fa</w:t>
      </w:r>
      <w:r>
        <w:rPr>
          <w:strike/>
        </w:rPr>
        <w:t>l</w:t>
      </w:r>
      <w:r>
        <w:rPr>
          <w:strike w:val="0"/>
        </w:rPr>
        <w:t>l 2010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320"/>
        </w:sectPr>
      </w:pPr>
    </w:p>
    <w:p>
      <w:pPr>
        <w:pStyle w:val="BodyText"/>
        <w:rPr>
          <w:sz w:val="20"/>
        </w:rPr>
      </w:pPr>
    </w:p>
    <w:p>
      <w:pPr>
        <w:pStyle w:val="BodyText"/>
        <w:spacing w:before="2"/>
      </w:pPr>
    </w:p>
    <w:p>
      <w:pPr>
        <w:pStyle w:val="Heading2"/>
        <w:ind w:left="234"/>
        <w:rPr>
          <w:u w:val="none"/>
        </w:rPr>
      </w:pPr>
      <w:r>
        <w:rPr>
          <w:u w:val="thick"/>
        </w:rPr>
        <w:t>SCHOOL OF JOURNALISM</w:t>
      </w:r>
    </w:p>
    <w:p>
      <w:pPr>
        <w:pStyle w:val="BodyText"/>
        <w:spacing w:before="7"/>
        <w:rPr>
          <w:b/>
          <w:sz w:val="9"/>
        </w:rPr>
      </w:pPr>
    </w:p>
    <w:p>
      <w:pPr>
        <w:pStyle w:val="BodyText"/>
        <w:tabs>
          <w:tab w:pos="1560" w:val="left" w:leader="none"/>
        </w:tabs>
        <w:spacing w:before="94"/>
        <w:ind w:left="120"/>
      </w:pPr>
      <w:r>
        <w:rPr/>
        <w:t>DS</w:t>
      </w:r>
      <w:r>
        <w:rPr>
          <w:spacing w:val="-2"/>
        </w:rPr>
        <w:t> </w:t>
      </w:r>
      <w:r>
        <w:rPr/>
        <w:t>442B</w:t>
        <w:tab/>
        <w:t>Multicam Production for Sports</w:t>
      </w:r>
      <w:r>
        <w:rPr>
          <w:spacing w:val="-1"/>
        </w:rPr>
        <w:t> </w:t>
      </w:r>
      <w:r>
        <w:rPr/>
        <w:t>(W)</w:t>
      </w:r>
    </w:p>
    <w:p>
      <w:pPr>
        <w:pStyle w:val="BodyText"/>
        <w:spacing w:before="1"/>
        <w:ind w:left="1560" w:right="777"/>
      </w:pPr>
      <w:r>
        <w:rPr/>
        <w:t>Fall of every year. Spring of every year. 3(2-2) </w:t>
      </w:r>
      <w:r>
        <w:rPr>
          <w:strike/>
        </w:rPr>
        <w:t>P</w:t>
      </w:r>
      <w:r>
        <w:rPr>
          <w:strike w:val="0"/>
        </w:rPr>
        <w:t>: </w:t>
      </w:r>
      <w:r>
        <w:rPr>
          <w:strike/>
        </w:rPr>
        <w:t>(D</w:t>
      </w:r>
      <w:r>
        <w:rPr>
          <w:strike w:val="0"/>
        </w:rPr>
        <w:t>S </w:t>
      </w:r>
      <w:r>
        <w:rPr>
          <w:strike/>
        </w:rPr>
        <w:t>342</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(D</w:t>
      </w:r>
      <w:r>
        <w:rPr>
          <w:strike w:val="0"/>
        </w:rPr>
        <w:t>S </w:t>
      </w:r>
      <w:r>
        <w:rPr>
          <w:strike w:val="0"/>
          <w:u w:val="single"/>
        </w:rPr>
        <w:t>242</w:t>
      </w:r>
      <w:r>
        <w:rPr>
          <w:strike w:val="0"/>
        </w:rPr>
        <w:t>) </w:t>
      </w:r>
      <w:r>
        <w:rPr>
          <w:strike w:val="0"/>
          <w:u w:val="single"/>
        </w:rPr>
        <w:t>an</w:t>
      </w:r>
      <w:r>
        <w:rPr>
          <w:strike w:val="0"/>
        </w:rPr>
        <w:t>d 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w:t>
      </w:r>
    </w:p>
    <w:p>
      <w:pPr>
        <w:pStyle w:val="BodyText"/>
        <w:ind w:left="2279" w:right="227"/>
      </w:pPr>
      <w:r>
        <w:rPr/>
        <w:t>Produce live sporting events, halftime features, pregame and post-game analysis and other sports related content. Emphasis on technical perspective. Sportscast directing, technical directing, graphics, audio, cameras, video playback/replay, chroma key, remote live feed intake, editing, and creative camera shots. Announcing and sideline reporting.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line="207" w:lineRule="exact" w:before="95"/>
        <w:ind w:left="120"/>
      </w:pPr>
      <w:r>
        <w:rPr/>
        <w:t>DS</w:t>
      </w:r>
      <w:r>
        <w:rPr>
          <w:spacing w:val="-1"/>
        </w:rPr>
        <w:t> </w:t>
      </w:r>
      <w:r>
        <w:rPr/>
        <w:t>442C</w:t>
        <w:tab/>
        <w:t>Multicam Production for News</w:t>
      </w:r>
      <w:r>
        <w:rPr>
          <w:spacing w:val="-1"/>
        </w:rPr>
        <w:t> </w:t>
      </w:r>
      <w:r>
        <w:rPr/>
        <w:t>(W)</w:t>
      </w:r>
    </w:p>
    <w:p>
      <w:pPr>
        <w:pStyle w:val="BodyText"/>
        <w:ind w:left="1560" w:right="777"/>
      </w:pPr>
      <w:r>
        <w:rPr/>
        <w:t>Fall of every year. Spring of every year. 3(2-2) </w:t>
      </w:r>
      <w:r>
        <w:rPr>
          <w:strike/>
        </w:rPr>
        <w:t>P</w:t>
      </w:r>
      <w:r>
        <w:rPr>
          <w:strike w:val="0"/>
        </w:rPr>
        <w:t>: </w:t>
      </w:r>
      <w:r>
        <w:rPr>
          <w:strike/>
        </w:rPr>
        <w:t>(D</w:t>
      </w:r>
      <w:r>
        <w:rPr>
          <w:strike w:val="0"/>
        </w:rPr>
        <w:t>S </w:t>
      </w:r>
      <w:r>
        <w:rPr>
          <w:strike/>
        </w:rPr>
        <w:t>342</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(D</w:t>
      </w:r>
      <w:r>
        <w:rPr>
          <w:strike w:val="0"/>
        </w:rPr>
        <w:t>S </w:t>
      </w:r>
      <w:r>
        <w:rPr>
          <w:strike w:val="0"/>
          <w:u w:val="single"/>
        </w:rPr>
        <w:t>242</w:t>
      </w:r>
      <w:r>
        <w:rPr>
          <w:strike w:val="0"/>
        </w:rPr>
        <w:t>) </w:t>
      </w:r>
      <w:r>
        <w:rPr>
          <w:strike w:val="0"/>
          <w:u w:val="single"/>
        </w:rPr>
        <w:t>an</w:t>
      </w:r>
      <w:r>
        <w:rPr>
          <w:strike w:val="0"/>
        </w:rPr>
        <w:t>d 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w:t>
      </w:r>
    </w:p>
    <w:p>
      <w:pPr>
        <w:pStyle w:val="BodyText"/>
        <w:ind w:left="2280" w:right="156"/>
      </w:pPr>
      <w:r>
        <w:rPr/>
        <w:t>Studio</w:t>
      </w:r>
      <w:r>
        <w:rPr>
          <w:spacing w:val="-5"/>
        </w:rPr>
        <w:t> </w:t>
      </w:r>
      <w:r>
        <w:rPr/>
        <w:t>production</w:t>
      </w:r>
      <w:r>
        <w:rPr>
          <w:spacing w:val="-5"/>
        </w:rPr>
        <w:t> </w:t>
      </w:r>
      <w:r>
        <w:rPr/>
        <w:t>for</w:t>
      </w:r>
      <w:r>
        <w:rPr>
          <w:spacing w:val="-5"/>
        </w:rPr>
        <w:t> </w:t>
      </w:r>
      <w:r>
        <w:rPr/>
        <w:t>various</w:t>
      </w:r>
      <w:r>
        <w:rPr>
          <w:spacing w:val="-5"/>
        </w:rPr>
        <w:t> </w:t>
      </w:r>
      <w:r>
        <w:rPr/>
        <w:t>news</w:t>
      </w:r>
      <w:r>
        <w:rPr>
          <w:spacing w:val="-5"/>
        </w:rPr>
        <w:t> </w:t>
      </w:r>
      <w:r>
        <w:rPr/>
        <w:t>programs.</w:t>
      </w:r>
      <w:r>
        <w:rPr>
          <w:spacing w:val="-5"/>
        </w:rPr>
        <w:t> </w:t>
      </w:r>
      <w:r>
        <w:rPr/>
        <w:t>Newscast</w:t>
      </w:r>
      <w:r>
        <w:rPr>
          <w:spacing w:val="-5"/>
        </w:rPr>
        <w:t> </w:t>
      </w:r>
      <w:r>
        <w:rPr/>
        <w:t>directing,</w:t>
      </w:r>
      <w:r>
        <w:rPr>
          <w:spacing w:val="-5"/>
        </w:rPr>
        <w:t> </w:t>
      </w:r>
      <w:r>
        <w:rPr/>
        <w:t>technical</w:t>
      </w:r>
      <w:r>
        <w:rPr>
          <w:spacing w:val="-5"/>
        </w:rPr>
        <w:t> </w:t>
      </w:r>
      <w:r>
        <w:rPr/>
        <w:t>directing,</w:t>
      </w:r>
      <w:r>
        <w:rPr>
          <w:spacing w:val="-5"/>
        </w:rPr>
        <w:t> </w:t>
      </w:r>
      <w:r>
        <w:rPr/>
        <w:t>floor directing, graphics, audio, cameras, video playback, teleprompter, chroma key, remote live feed intake, editing, set design, lighting, and creative camera shots. News programs include newscasts, interview programs, remote live events; programming MSU-TV.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w:t>
      </w:r>
      <w:r>
        <w:rPr>
          <w:strike w:val="0"/>
          <w:spacing w:val="-2"/>
        </w:rPr>
        <w:t> </w:t>
      </w:r>
      <w:r>
        <w:rPr>
          <w:strike w:val="0"/>
        </w:rPr>
        <w:t>2022</w:t>
      </w:r>
    </w:p>
    <w:p>
      <w:pPr>
        <w:pStyle w:val="BodyText"/>
        <w:spacing w:before="9"/>
        <w:rPr>
          <w:sz w:val="9"/>
        </w:rPr>
      </w:pPr>
    </w:p>
    <w:p>
      <w:pPr>
        <w:pStyle w:val="BodyText"/>
        <w:tabs>
          <w:tab w:pos="1560" w:val="left" w:leader="none"/>
        </w:tabs>
        <w:spacing w:before="94"/>
        <w:ind w:left="120"/>
      </w:pPr>
      <w:r>
        <w:rPr/>
        <w:t>DS</w:t>
      </w:r>
      <w:r>
        <w:rPr>
          <w:spacing w:val="-1"/>
        </w:rPr>
        <w:t> </w:t>
      </w:r>
      <w:r>
        <w:rPr/>
        <w:t>492</w:t>
        <w:tab/>
        <w:t>Digital Storytelling Special</w:t>
      </w:r>
      <w:r>
        <w:rPr>
          <w:spacing w:val="-1"/>
        </w:rPr>
        <w:t> </w:t>
      </w:r>
      <w:r>
        <w:rPr/>
        <w:t>Topics</w:t>
      </w:r>
    </w:p>
    <w:p>
      <w:pPr>
        <w:pStyle w:val="BodyText"/>
        <w:spacing w:before="1"/>
        <w:ind w:left="1560" w:right="116"/>
      </w:pPr>
      <w:r>
        <w:rPr/>
        <w:pict>
          <v:shape style="position:absolute;margin-left:144pt;margin-top:26.641897pt;width:391pt;height:.85pt;mso-position-horizontal-relative:page;mso-position-vertical-relative:paragraph;z-index:-255919104" coordorigin="2880,533" coordsize="7820,17" path="m2880,550l10699,550m2880,533l10699,533e" filled="false" stroked="true" strokeweight=".42001pt" strokecolor="#000000">
            <v:path arrowok="t"/>
            <v:stroke dashstyle="solid"/>
            <w10:wrap type="none"/>
          </v:shape>
        </w:pict>
      </w:r>
      <w:r>
        <w:rPr/>
        <w:t>Fall of every year. Spring of every year. Summer of every year. 1 to 6 credits. A student may earn a maximum of 12 credits in all enrollments for this course.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Documentary Production Minor or in the Fiction Filmmaking Minor or in the Journalism Major or in the Media and </w:t>
      </w:r>
      <w:r>
        <w:rPr>
          <w:strike/>
        </w:rPr>
        <w:t>Informatio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Schoo</w:t>
      </w:r>
      <w:r>
        <w:rPr>
          <w:strike w:val="0"/>
        </w:rPr>
        <w:t>l </w:t>
      </w:r>
      <w:r>
        <w:rPr>
          <w:strike w:val="0"/>
          <w:u w:val="single"/>
        </w:rPr>
        <w:t>o</w:t>
      </w:r>
      <w:r>
        <w:rPr>
          <w:strike w:val="0"/>
        </w:rPr>
        <w:t>f Jour</w:t>
      </w:r>
      <w:r>
        <w:rPr>
          <w:strike w:val="0"/>
          <w:u w:val="single"/>
        </w:rPr>
        <w:t>nalis</w:t>
      </w:r>
      <w:r>
        <w:rPr>
          <w:strike w:val="0"/>
        </w:rPr>
        <w:t>m </w:t>
      </w:r>
      <w:r>
        <w:rPr>
          <w:strike w:val="0"/>
          <w:u w:val="single"/>
        </w:rPr>
        <w:t>o</w:t>
      </w:r>
      <w:r>
        <w:rPr>
          <w:strike w:val="0"/>
        </w:rPr>
        <w:t>r in </w:t>
      </w:r>
      <w:r>
        <w:rPr>
          <w:strike w:val="0"/>
          <w:u w:val="single"/>
        </w:rPr>
        <w:t>th</w:t>
      </w:r>
      <w:r>
        <w:rPr>
          <w:strike w:val="0"/>
        </w:rPr>
        <w:t>e </w:t>
      </w:r>
      <w:r>
        <w:rPr>
          <w:strike w:val="0"/>
          <w:u w:val="single"/>
        </w:rPr>
        <w:t>Medi</w:t>
      </w:r>
      <w:r>
        <w:rPr>
          <w:strike w:val="0"/>
        </w:rPr>
        <w:t>a a</w:t>
      </w:r>
      <w:r>
        <w:rPr>
          <w:strike w:val="0"/>
          <w:u w:val="single"/>
        </w:rPr>
        <w:t>n</w:t>
      </w:r>
      <w:r>
        <w:rPr>
          <w:strike w:val="0"/>
        </w:rPr>
        <w:t>d Information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Fictio</w:t>
      </w:r>
      <w:r>
        <w:rPr>
          <w:strike w:val="0"/>
        </w:rPr>
        <w:t>n </w:t>
      </w:r>
      <w:r>
        <w:rPr>
          <w:strike w:val="0"/>
          <w:u w:val="single"/>
        </w:rPr>
        <w:t>Filmmakin</w:t>
      </w:r>
      <w:r>
        <w:rPr>
          <w:strike w:val="0"/>
        </w:rPr>
        <w:t>g Minor.</w:t>
      </w:r>
    </w:p>
    <w:p>
      <w:pPr>
        <w:pStyle w:val="BodyText"/>
        <w:ind w:left="2280" w:right="2408"/>
      </w:pPr>
      <w:r>
        <w:rPr/>
        <w:t>Various issues, skills or themes relating to Digital Storytelling.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line="207" w:lineRule="exact" w:before="94"/>
        <w:ind w:left="120"/>
      </w:pPr>
      <w:r>
        <w:rPr/>
        <w:t>DS</w:t>
      </w:r>
      <w:r>
        <w:rPr>
          <w:spacing w:val="-2"/>
        </w:rPr>
        <w:t> </w:t>
      </w:r>
      <w:r>
        <w:rPr/>
        <w:t>492A</w:t>
        <w:tab/>
        <w:t>Digital Storytelling Special Topics in</w:t>
      </w:r>
      <w:r>
        <w:rPr>
          <w:spacing w:val="-1"/>
        </w:rPr>
        <w:t> </w:t>
      </w:r>
      <w:r>
        <w:rPr/>
        <w:t>Animation</w:t>
      </w:r>
    </w:p>
    <w:p>
      <w:pPr>
        <w:pStyle w:val="BodyText"/>
        <w:ind w:left="1560" w:right="116"/>
      </w:pPr>
      <w:r>
        <w:rPr/>
        <w:pict>
          <v:shape style="position:absolute;margin-left:144pt;margin-top:26.591904pt;width:391pt;height:.85pt;mso-position-horizontal-relative:page;mso-position-vertical-relative:paragraph;z-index:-255918080" coordorigin="2880,532" coordsize="7820,17" path="m2880,549l10699,549m2880,532l10699,532e" filled="false" stroked="true" strokeweight=".42001pt" strokecolor="#000000">
            <v:path arrowok="t"/>
            <v:stroke dashstyle="solid"/>
            <w10:wrap type="none"/>
          </v:shape>
        </w:pict>
      </w:r>
      <w:r>
        <w:rPr/>
        <w:t>Fall of every year. Spring of every year. Summer of every year. 1 to 6 credits. A student may earn a maximum of 12 credits in all enrollments for this course.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Documentary Production Minor or in the Fiction Filmmaking Minor or in the Journalism Major or in the Media and </w:t>
      </w:r>
      <w:r>
        <w:rPr>
          <w:strike/>
        </w:rPr>
        <w:t>Informatio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Schoo</w:t>
      </w:r>
      <w:r>
        <w:rPr>
          <w:strike w:val="0"/>
        </w:rPr>
        <w:t>l </w:t>
      </w:r>
      <w:r>
        <w:rPr>
          <w:strike w:val="0"/>
          <w:u w:val="single"/>
        </w:rPr>
        <w:t>o</w:t>
      </w:r>
      <w:r>
        <w:rPr>
          <w:strike w:val="0"/>
        </w:rPr>
        <w:t>f Jour</w:t>
      </w:r>
      <w:r>
        <w:rPr>
          <w:strike w:val="0"/>
          <w:u w:val="single"/>
        </w:rPr>
        <w:t>nalis</w:t>
      </w:r>
      <w:r>
        <w:rPr>
          <w:strike w:val="0"/>
        </w:rPr>
        <w:t>m </w:t>
      </w:r>
      <w:r>
        <w:rPr>
          <w:strike w:val="0"/>
          <w:u w:val="single"/>
        </w:rPr>
        <w:t>o</w:t>
      </w:r>
      <w:r>
        <w:rPr>
          <w:strike w:val="0"/>
        </w:rPr>
        <w:t>r in </w:t>
      </w:r>
      <w:r>
        <w:rPr>
          <w:strike w:val="0"/>
          <w:u w:val="single"/>
        </w:rPr>
        <w:t>th</w:t>
      </w:r>
      <w:r>
        <w:rPr>
          <w:strike w:val="0"/>
        </w:rPr>
        <w:t>e </w:t>
      </w:r>
      <w:r>
        <w:rPr>
          <w:strike w:val="0"/>
          <w:u w:val="single"/>
        </w:rPr>
        <w:t>Medi</w:t>
      </w:r>
      <w:r>
        <w:rPr>
          <w:strike w:val="0"/>
        </w:rPr>
        <w:t>a a</w:t>
      </w:r>
      <w:r>
        <w:rPr>
          <w:strike w:val="0"/>
          <w:u w:val="single"/>
        </w:rPr>
        <w:t>n</w:t>
      </w:r>
      <w:r>
        <w:rPr>
          <w:strike w:val="0"/>
        </w:rPr>
        <w:t>d Information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Fictio</w:t>
      </w:r>
      <w:r>
        <w:rPr>
          <w:strike w:val="0"/>
        </w:rPr>
        <w:t>n </w:t>
      </w:r>
      <w:r>
        <w:rPr>
          <w:strike w:val="0"/>
          <w:u w:val="single"/>
        </w:rPr>
        <w:t>Filmmakin</w:t>
      </w:r>
      <w:r>
        <w:rPr>
          <w:strike w:val="0"/>
        </w:rPr>
        <w:t>g Minor.</w:t>
      </w:r>
    </w:p>
    <w:p>
      <w:pPr>
        <w:pStyle w:val="BodyText"/>
        <w:spacing w:before="1"/>
        <w:ind w:left="2280" w:right="1207"/>
      </w:pPr>
      <w:r>
        <w:rPr/>
        <w:t>Various issues, skills or themes relating to Animation and Digital Storytelling.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pStyle w:val="BodyText"/>
        <w:spacing w:before="8"/>
        <w:rPr>
          <w:sz w:val="9"/>
        </w:rPr>
      </w:pPr>
    </w:p>
    <w:p>
      <w:pPr>
        <w:pStyle w:val="BodyText"/>
        <w:tabs>
          <w:tab w:pos="1560" w:val="left" w:leader="none"/>
        </w:tabs>
        <w:spacing w:before="95"/>
        <w:ind w:left="120"/>
      </w:pPr>
      <w:r>
        <w:rPr/>
        <w:t>DS</w:t>
      </w:r>
      <w:r>
        <w:rPr>
          <w:spacing w:val="-2"/>
        </w:rPr>
        <w:t> </w:t>
      </w:r>
      <w:r>
        <w:rPr/>
        <w:t>492B</w:t>
        <w:tab/>
        <w:t>Digital Storytelling Special Topics in</w:t>
      </w:r>
      <w:r>
        <w:rPr>
          <w:spacing w:val="-1"/>
        </w:rPr>
        <w:t> </w:t>
      </w:r>
      <w:r>
        <w:rPr/>
        <w:t>Audio</w:t>
      </w:r>
    </w:p>
    <w:p>
      <w:pPr>
        <w:pStyle w:val="BodyText"/>
        <w:ind w:left="1560" w:right="116"/>
      </w:pPr>
      <w:r>
        <w:rPr/>
        <w:pict>
          <v:shape style="position:absolute;margin-left:144pt;margin-top:26.591894pt;width:391pt;height:.85pt;mso-position-horizontal-relative:page;mso-position-vertical-relative:paragraph;z-index:-255917056" coordorigin="2880,532" coordsize="7820,17" path="m2880,549l10699,549m2880,532l10699,532e" filled="false" stroked="true" strokeweight=".41998pt" strokecolor="#000000">
            <v:path arrowok="t"/>
            <v:stroke dashstyle="solid"/>
            <w10:wrap type="none"/>
          </v:shape>
        </w:pict>
      </w:r>
      <w:r>
        <w:rPr/>
        <w:t>Fall of every year. Spring of every year. Summer of every year. 1 to 6 credits. A student may earn a maximum of 12 credits in all enrollments for this course.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Documentary Production Minor or in the Fiction Filmmaking Minor or in the Journalism Major or in the Media and </w:t>
      </w:r>
      <w:r>
        <w:rPr>
          <w:strike/>
        </w:rPr>
        <w:t>Informatio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Schoo</w:t>
      </w:r>
      <w:r>
        <w:rPr>
          <w:strike w:val="0"/>
        </w:rPr>
        <w:t>l </w:t>
      </w:r>
      <w:r>
        <w:rPr>
          <w:strike w:val="0"/>
          <w:u w:val="single"/>
        </w:rPr>
        <w:t>o</w:t>
      </w:r>
      <w:r>
        <w:rPr>
          <w:strike w:val="0"/>
        </w:rPr>
        <w:t>f Jour</w:t>
      </w:r>
      <w:r>
        <w:rPr>
          <w:strike w:val="0"/>
          <w:u w:val="single"/>
        </w:rPr>
        <w:t>nalis</w:t>
      </w:r>
      <w:r>
        <w:rPr>
          <w:strike w:val="0"/>
        </w:rPr>
        <w:t>m </w:t>
      </w:r>
      <w:r>
        <w:rPr>
          <w:strike w:val="0"/>
          <w:u w:val="single"/>
        </w:rPr>
        <w:t>o</w:t>
      </w:r>
      <w:r>
        <w:rPr>
          <w:strike w:val="0"/>
        </w:rPr>
        <w:t>r in </w:t>
      </w:r>
      <w:r>
        <w:rPr>
          <w:strike w:val="0"/>
          <w:u w:val="single"/>
        </w:rPr>
        <w:t>th</w:t>
      </w:r>
      <w:r>
        <w:rPr>
          <w:strike w:val="0"/>
        </w:rPr>
        <w:t>e </w:t>
      </w:r>
      <w:r>
        <w:rPr>
          <w:strike w:val="0"/>
          <w:u w:val="single"/>
        </w:rPr>
        <w:t>Medi</w:t>
      </w:r>
      <w:r>
        <w:rPr>
          <w:strike w:val="0"/>
        </w:rPr>
        <w:t>a a</w:t>
      </w:r>
      <w:r>
        <w:rPr>
          <w:strike w:val="0"/>
          <w:u w:val="single"/>
        </w:rPr>
        <w:t>n</w:t>
      </w:r>
      <w:r>
        <w:rPr>
          <w:strike w:val="0"/>
        </w:rPr>
        <w:t>d Information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Fictio</w:t>
      </w:r>
      <w:r>
        <w:rPr>
          <w:strike w:val="0"/>
        </w:rPr>
        <w:t>n </w:t>
      </w:r>
      <w:r>
        <w:rPr>
          <w:strike w:val="0"/>
          <w:u w:val="single"/>
        </w:rPr>
        <w:t>Filmmakin</w:t>
      </w:r>
      <w:r>
        <w:rPr>
          <w:strike w:val="0"/>
        </w:rPr>
        <w:t>g Minor.</w:t>
      </w:r>
    </w:p>
    <w:p>
      <w:pPr>
        <w:pStyle w:val="BodyText"/>
        <w:ind w:left="2280" w:right="1977"/>
      </w:pPr>
      <w:r>
        <w:rPr/>
        <w:t>Various issues, skills or themes relating to digital audio storytelling.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line="207" w:lineRule="exact" w:before="94"/>
        <w:ind w:left="120"/>
      </w:pPr>
      <w:r>
        <w:rPr/>
        <w:t>DS</w:t>
      </w:r>
      <w:r>
        <w:rPr>
          <w:spacing w:val="-1"/>
        </w:rPr>
        <w:t> </w:t>
      </w:r>
      <w:r>
        <w:rPr/>
        <w:t>492C</w:t>
        <w:tab/>
        <w:t>Digital Storytelling Special Topics in</w:t>
      </w:r>
      <w:r>
        <w:rPr>
          <w:spacing w:val="-2"/>
        </w:rPr>
        <w:t> </w:t>
      </w:r>
      <w:r>
        <w:rPr/>
        <w:t>Filmmaking</w:t>
      </w:r>
    </w:p>
    <w:p>
      <w:pPr>
        <w:pStyle w:val="BodyText"/>
        <w:ind w:left="1560" w:right="116"/>
      </w:pPr>
      <w:r>
        <w:rPr/>
        <w:pict>
          <v:group style="position:absolute;margin-left:144pt;margin-top:26.381889pt;width:391pt;height:1.3pt;mso-position-horizontal-relative:page;mso-position-vertical-relative:paragraph;z-index:-255916032" coordorigin="2880,528" coordsize="7820,26">
            <v:line style="position:absolute" from="2880,549" to="10699,549" stroked="true" strokeweight=".42001pt" strokecolor="#000000">
              <v:stroke dashstyle="solid"/>
            </v:line>
            <v:line style="position:absolute" from="2880,532" to="10699,532" stroked="true" strokeweight=".42pt" strokecolor="#000000">
              <v:stroke dashstyle="solid"/>
            </v:line>
            <w10:wrap type="none"/>
          </v:group>
        </w:pict>
      </w:r>
      <w:r>
        <w:rPr/>
        <w:t>Fall of every year. Spring of every year. Summer of every year. 1 to 6 credits. A student may earn a maximum of 12 credits in all enrollments for this course.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Documentary Production Minor or in the Fiction Filmmaking Minor or in the Journalism Major or in the Media and </w:t>
      </w:r>
      <w:r>
        <w:rPr>
          <w:strike/>
        </w:rPr>
        <w:t>Informatio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Schoo</w:t>
      </w:r>
      <w:r>
        <w:rPr>
          <w:strike w:val="0"/>
        </w:rPr>
        <w:t>l </w:t>
      </w:r>
      <w:r>
        <w:rPr>
          <w:strike w:val="0"/>
          <w:u w:val="single"/>
        </w:rPr>
        <w:t>o</w:t>
      </w:r>
      <w:r>
        <w:rPr>
          <w:strike w:val="0"/>
        </w:rPr>
        <w:t>f Jour</w:t>
      </w:r>
      <w:r>
        <w:rPr>
          <w:strike w:val="0"/>
          <w:u w:val="single"/>
        </w:rPr>
        <w:t>nalis</w:t>
      </w:r>
      <w:r>
        <w:rPr>
          <w:strike w:val="0"/>
        </w:rPr>
        <w:t>m </w:t>
      </w:r>
      <w:r>
        <w:rPr>
          <w:strike w:val="0"/>
          <w:u w:val="single"/>
        </w:rPr>
        <w:t>o</w:t>
      </w:r>
      <w:r>
        <w:rPr>
          <w:strike w:val="0"/>
        </w:rPr>
        <w:t>r in </w:t>
      </w:r>
      <w:r>
        <w:rPr>
          <w:strike w:val="0"/>
          <w:u w:val="single"/>
        </w:rPr>
        <w:t>th</w:t>
      </w:r>
      <w:r>
        <w:rPr>
          <w:strike w:val="0"/>
        </w:rPr>
        <w:t>e </w:t>
      </w:r>
      <w:r>
        <w:rPr>
          <w:strike w:val="0"/>
          <w:u w:val="single"/>
        </w:rPr>
        <w:t>Medi</w:t>
      </w:r>
      <w:r>
        <w:rPr>
          <w:strike w:val="0"/>
        </w:rPr>
        <w:t>a a</w:t>
      </w:r>
      <w:r>
        <w:rPr>
          <w:strike w:val="0"/>
          <w:u w:val="single"/>
        </w:rPr>
        <w:t>n</w:t>
      </w:r>
      <w:r>
        <w:rPr>
          <w:strike w:val="0"/>
        </w:rPr>
        <w:t>d Information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Fictio</w:t>
      </w:r>
      <w:r>
        <w:rPr>
          <w:strike w:val="0"/>
        </w:rPr>
        <w:t>n </w:t>
      </w:r>
      <w:r>
        <w:rPr>
          <w:strike w:val="0"/>
          <w:u w:val="single"/>
        </w:rPr>
        <w:t>Filmmakin</w:t>
      </w:r>
      <w:r>
        <w:rPr>
          <w:strike w:val="0"/>
        </w:rPr>
        <w:t>g Minor.</w:t>
      </w:r>
    </w:p>
    <w:p>
      <w:pPr>
        <w:pStyle w:val="BodyText"/>
        <w:ind w:left="2280" w:right="2988"/>
      </w:pPr>
      <w:r>
        <w:rPr/>
        <w:t>Various issues, skills or themes relating to filmmaking.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DS</w:t>
      </w:r>
      <w:r>
        <w:rPr>
          <w:spacing w:val="-1"/>
        </w:rPr>
        <w:t> </w:t>
      </w:r>
      <w:r>
        <w:rPr/>
        <w:t>492D</w:t>
        <w:tab/>
        <w:t>Digital Storytelling Special Topics in Multicam</w:t>
      </w:r>
      <w:r>
        <w:rPr>
          <w:spacing w:val="-3"/>
        </w:rPr>
        <w:t> </w:t>
      </w:r>
      <w:r>
        <w:rPr/>
        <w:t>Production</w:t>
      </w:r>
    </w:p>
    <w:p>
      <w:pPr>
        <w:pStyle w:val="BodyText"/>
        <w:spacing w:before="1"/>
        <w:ind w:left="1560" w:right="116"/>
      </w:pPr>
      <w:r>
        <w:rPr/>
        <w:pict>
          <v:group style="position:absolute;margin-left:144pt;margin-top:26.431887pt;width:391pt;height:1.3pt;mso-position-horizontal-relative:page;mso-position-vertical-relative:paragraph;z-index:-255915008" coordorigin="2880,529" coordsize="7820,26">
            <v:line style="position:absolute" from="2880,550" to="10699,550" stroked="true" strokeweight=".41998pt" strokecolor="#000000">
              <v:stroke dashstyle="solid"/>
            </v:line>
            <v:line style="position:absolute" from="2880,533" to="10699,533" stroked="true" strokeweight=".42001pt" strokecolor="#000000">
              <v:stroke dashstyle="solid"/>
            </v:line>
            <w10:wrap type="none"/>
          </v:group>
        </w:pict>
      </w:r>
      <w:r>
        <w:rPr/>
        <w:t>Fall of every year. Spring of every year. Summer of every year. 1 to 6 credits. A student may earn a maximum of 12 credits in all enrollments for this course.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Documentary Production Minor or in the Fiction Filmmaking Minor or in the Journalism Major or in the Media and </w:t>
      </w:r>
      <w:r>
        <w:rPr>
          <w:strike/>
        </w:rPr>
        <w:t>Informatio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Schoo</w:t>
      </w:r>
      <w:r>
        <w:rPr>
          <w:strike w:val="0"/>
        </w:rPr>
        <w:t>l </w:t>
      </w:r>
      <w:r>
        <w:rPr>
          <w:strike w:val="0"/>
          <w:u w:val="single"/>
        </w:rPr>
        <w:t>o</w:t>
      </w:r>
      <w:r>
        <w:rPr>
          <w:strike w:val="0"/>
        </w:rPr>
        <w:t>f Jour</w:t>
      </w:r>
      <w:r>
        <w:rPr>
          <w:strike w:val="0"/>
          <w:u w:val="single"/>
        </w:rPr>
        <w:t>nalis</w:t>
      </w:r>
      <w:r>
        <w:rPr>
          <w:strike w:val="0"/>
        </w:rPr>
        <w:t>m </w:t>
      </w:r>
      <w:r>
        <w:rPr>
          <w:strike w:val="0"/>
          <w:u w:val="single"/>
        </w:rPr>
        <w:t>o</w:t>
      </w:r>
      <w:r>
        <w:rPr>
          <w:strike w:val="0"/>
        </w:rPr>
        <w:t>r in </w:t>
      </w:r>
      <w:r>
        <w:rPr>
          <w:strike w:val="0"/>
          <w:u w:val="single"/>
        </w:rPr>
        <w:t>th</w:t>
      </w:r>
      <w:r>
        <w:rPr>
          <w:strike w:val="0"/>
        </w:rPr>
        <w:t>e </w:t>
      </w:r>
      <w:r>
        <w:rPr>
          <w:strike w:val="0"/>
          <w:u w:val="single"/>
        </w:rPr>
        <w:t>Medi</w:t>
      </w:r>
      <w:r>
        <w:rPr>
          <w:strike w:val="0"/>
        </w:rPr>
        <w:t>a a</w:t>
      </w:r>
      <w:r>
        <w:rPr>
          <w:strike w:val="0"/>
          <w:u w:val="single"/>
        </w:rPr>
        <w:t>n</w:t>
      </w:r>
      <w:r>
        <w:rPr>
          <w:strike w:val="0"/>
        </w:rPr>
        <w:t>d Information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Fictio</w:t>
      </w:r>
      <w:r>
        <w:rPr>
          <w:strike w:val="0"/>
        </w:rPr>
        <w:t>n </w:t>
      </w:r>
      <w:r>
        <w:rPr>
          <w:strike w:val="0"/>
          <w:u w:val="single"/>
        </w:rPr>
        <w:t>Filmmakin</w:t>
      </w:r>
      <w:r>
        <w:rPr>
          <w:strike w:val="0"/>
        </w:rPr>
        <w:t>g Minor.</w:t>
      </w:r>
    </w:p>
    <w:p>
      <w:pPr>
        <w:pStyle w:val="BodyText"/>
        <w:ind w:left="2280" w:right="2217"/>
      </w:pPr>
      <w:r>
        <w:rPr/>
        <w:t>Various issues, skills or themes relating to Multicam Production. </w:t>
      </w:r>
      <w:r>
        <w:rPr>
          <w:strike/>
        </w:rPr>
        <w:t>Effectiv</w:t>
      </w:r>
      <w:r>
        <w:rPr>
          <w:strike w:val="0"/>
        </w:rPr>
        <w:t>e </w:t>
      </w:r>
      <w:r>
        <w:rPr>
          <w:strike/>
        </w:rPr>
        <w:t>Summe</w:t>
      </w:r>
      <w:r>
        <w:rPr>
          <w:strike w:val="0"/>
        </w:rPr>
        <w:t>r 2021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320"/>
        </w:sectPr>
      </w:pPr>
    </w:p>
    <w:p>
      <w:pPr>
        <w:pStyle w:val="BodyText"/>
        <w:spacing w:before="9"/>
        <w:rPr>
          <w:sz w:val="29"/>
        </w:rPr>
      </w:pPr>
    </w:p>
    <w:p>
      <w:pPr>
        <w:pStyle w:val="BodyText"/>
        <w:tabs>
          <w:tab w:pos="1560" w:val="left" w:leader="none"/>
        </w:tabs>
        <w:spacing w:before="95"/>
        <w:ind w:left="1560" w:right="4255" w:hanging="1440"/>
      </w:pPr>
      <w:r>
        <w:rPr/>
        <w:t>JRN</w:t>
      </w:r>
      <w:r>
        <w:rPr>
          <w:spacing w:val="-2"/>
        </w:rPr>
        <w:t> </w:t>
      </w:r>
      <w:r>
        <w:rPr/>
        <w:t>306</w:t>
        <w:tab/>
      </w:r>
      <w:r>
        <w:rPr>
          <w:dstrike/>
        </w:rPr>
        <w:t>Introduction </w:t>
      </w:r>
      <w:r>
        <w:rPr>
          <w:strike/>
        </w:rPr>
        <w:t>t</w:t>
      </w:r>
      <w:r>
        <w:rPr>
          <w:strike w:val="0"/>
        </w:rPr>
        <w:t>o Radi</w:t>
      </w:r>
      <w:r>
        <w:rPr>
          <w:strike/>
        </w:rPr>
        <w:t>o</w:t>
      </w:r>
      <w:r>
        <w:rPr>
          <w:strike w:val="0"/>
        </w:rPr>
        <w:t>, Podcasti</w:t>
      </w:r>
      <w:r>
        <w:rPr>
          <w:strike/>
        </w:rPr>
        <w:t>n</w:t>
      </w:r>
      <w:r>
        <w:rPr>
          <w:strike w:val="0"/>
        </w:rPr>
        <w:t>g a</w:t>
      </w:r>
      <w:r>
        <w:rPr>
          <w:strike/>
        </w:rPr>
        <w:t>n</w:t>
      </w:r>
      <w:r>
        <w:rPr>
          <w:strike w:val="0"/>
        </w:rPr>
        <w:t>d TV News </w:t>
      </w:r>
      <w:r>
        <w:rPr>
          <w:strike w:val="0"/>
          <w:u w:val="double"/>
        </w:rPr>
        <w:t>Broadc</w:t>
      </w:r>
      <w:r>
        <w:rPr>
          <w:strike w:val="0"/>
          <w:u w:val="single"/>
        </w:rPr>
        <w:t>as</w:t>
      </w:r>
      <w:r>
        <w:rPr>
          <w:strike w:val="0"/>
        </w:rPr>
        <w:t>t News </w:t>
      </w:r>
      <w:r>
        <w:rPr>
          <w:strike w:val="0"/>
          <w:u w:val="single"/>
        </w:rPr>
        <w:t>I</w:t>
      </w:r>
      <w:r>
        <w:rPr>
          <w:strike w:val="0"/>
        </w:rPr>
        <w:t>: </w:t>
      </w:r>
      <w:r>
        <w:rPr>
          <w:strike w:val="0"/>
          <w:u w:val="single"/>
        </w:rPr>
        <w:t>Intr</w:t>
      </w:r>
      <w:r>
        <w:rPr>
          <w:strike w:val="0"/>
        </w:rPr>
        <w:t>o </w:t>
      </w:r>
      <w:r>
        <w:rPr>
          <w:strike w:val="0"/>
          <w:u w:val="single"/>
        </w:rPr>
        <w:t>t</w:t>
      </w:r>
      <w:r>
        <w:rPr>
          <w:strike w:val="0"/>
        </w:rPr>
        <w:t>o</w:t>
      </w:r>
      <w:r>
        <w:rPr>
          <w:strike w:val="0"/>
          <w:spacing w:val="-6"/>
        </w:rPr>
        <w:t> </w:t>
      </w:r>
      <w:r>
        <w:rPr>
          <w:strike w:val="0"/>
        </w:rPr>
        <w:t>Reporting</w:t>
      </w:r>
    </w:p>
    <w:p>
      <w:pPr>
        <w:pStyle w:val="BodyText"/>
        <w:ind w:left="1560" w:right="147"/>
      </w:pPr>
      <w:r>
        <w:rPr/>
        <w:t>Fall of every year. Spring of every year. Summer of every year. 3(2-2) P: (JRN 300 or concurrently) and JRN 206 or approval of department RB: Basic knowledge of video shooting and editing recommended</w:t>
      </w:r>
    </w:p>
    <w:p>
      <w:pPr>
        <w:pStyle w:val="BodyText"/>
        <w:ind w:left="2280" w:right="335"/>
      </w:pPr>
      <w:r>
        <w:rPr/>
        <w:pict>
          <v:shape style="position:absolute;margin-left:180pt;margin-top:5.892178pt;width:342pt;height:.85pt;mso-position-horizontal-relative:page;mso-position-vertical-relative:paragraph;z-index:-255913984" coordorigin="3600,118" coordsize="6840,17" path="m3600,135l10440,135m3600,118l10440,118e" filled="false" stroked="true" strokeweight=".41998pt" strokecolor="#000000">
            <v:path arrowok="t"/>
            <v:stroke dashstyle="solid"/>
            <w10:wrap type="none"/>
          </v:shape>
        </w:pict>
      </w:r>
      <w:r>
        <w:rPr/>
        <w:t>Fundamentals of audio storytelling. Introduction to broadcast style writing; scripting for </w:t>
      </w:r>
      <w:r>
        <w:rPr>
          <w:strike/>
        </w:rPr>
        <w:t>radi</w:t>
      </w:r>
      <w:r>
        <w:rPr>
          <w:strike w:val="0"/>
        </w:rPr>
        <w:t>o </w:t>
      </w:r>
      <w:r>
        <w:rPr>
          <w:strike/>
        </w:rPr>
        <w:t>new</w:t>
      </w:r>
      <w:r>
        <w:rPr>
          <w:strike w:val="0"/>
        </w:rPr>
        <w:t>s and podcasti</w:t>
      </w:r>
      <w:r>
        <w:rPr>
          <w:strike/>
        </w:rPr>
        <w:t>ng</w:t>
      </w:r>
      <w:r>
        <w:rPr>
          <w:strike w:val="0"/>
        </w:rPr>
        <w:t>; vo</w:t>
      </w:r>
      <w:r>
        <w:rPr>
          <w:strike/>
        </w:rPr>
        <w:t>ic</w:t>
      </w:r>
      <w:r>
        <w:rPr>
          <w:strike w:val="0"/>
        </w:rPr>
        <w:t>e </w:t>
      </w:r>
      <w:r>
        <w:rPr>
          <w:strike/>
        </w:rPr>
        <w:t>ton</w:t>
      </w:r>
      <w:r>
        <w:rPr>
          <w:strike w:val="0"/>
        </w:rPr>
        <w:t>e a</w:t>
      </w:r>
      <w:r>
        <w:rPr>
          <w:strike/>
        </w:rPr>
        <w:t>n</w:t>
      </w:r>
      <w:r>
        <w:rPr>
          <w:strike w:val="0"/>
        </w:rPr>
        <w:t>d cadenc</w:t>
      </w:r>
      <w:r>
        <w:rPr>
          <w:strike/>
        </w:rPr>
        <w:t>e</w:t>
      </w:r>
      <w:r>
        <w:rPr>
          <w:strike w:val="0"/>
        </w:rPr>
        <w:t>. Exposure </w:t>
      </w:r>
      <w:r>
        <w:rPr>
          <w:strike/>
        </w:rPr>
        <w:t>t</w:t>
      </w:r>
      <w:r>
        <w:rPr>
          <w:strike w:val="0"/>
        </w:rPr>
        <w:t>o professio</w:t>
      </w:r>
      <w:r>
        <w:rPr>
          <w:strike/>
        </w:rPr>
        <w:t>na</w:t>
      </w:r>
      <w:r>
        <w:rPr>
          <w:strike w:val="0"/>
        </w:rPr>
        <w:t>l cameras </w:t>
      </w:r>
      <w:r>
        <w:rPr>
          <w:strike/>
        </w:rPr>
        <w:t>fo</w:t>
      </w:r>
      <w:r>
        <w:rPr>
          <w:strike w:val="0"/>
        </w:rPr>
        <w:t>r </w:t>
      </w:r>
      <w:r>
        <w:rPr>
          <w:strike/>
        </w:rPr>
        <w:t>vide</w:t>
      </w:r>
      <w:r>
        <w:rPr>
          <w:strike w:val="0"/>
        </w:rPr>
        <w:t>o storie</w:t>
      </w:r>
      <w:r>
        <w:rPr>
          <w:strike/>
        </w:rPr>
        <w:t>s</w:t>
      </w:r>
      <w:r>
        <w:rPr>
          <w:strike w:val="0"/>
        </w:rPr>
        <w:t>. </w:t>
      </w:r>
      <w:r>
        <w:rPr>
          <w:strike w:val="0"/>
          <w:u w:val="double"/>
        </w:rPr>
        <w:t>Fundamentals </w:t>
      </w:r>
      <w:r>
        <w:rPr>
          <w:strike w:val="0"/>
          <w:u w:val="single"/>
        </w:rPr>
        <w:t>o</w:t>
      </w:r>
      <w:r>
        <w:rPr>
          <w:strike w:val="0"/>
        </w:rPr>
        <w:t>f audio storytellin</w:t>
      </w:r>
      <w:r>
        <w:rPr>
          <w:strike w:val="0"/>
          <w:u w:val="single"/>
        </w:rPr>
        <w:t>g</w:t>
      </w:r>
      <w:r>
        <w:rPr>
          <w:strike w:val="0"/>
        </w:rPr>
        <w:t>. Introdu</w:t>
      </w:r>
      <w:r>
        <w:rPr>
          <w:strike w:val="0"/>
          <w:u w:val="single"/>
        </w:rPr>
        <w:t>ctio</w:t>
      </w:r>
      <w:r>
        <w:rPr>
          <w:strike w:val="0"/>
        </w:rPr>
        <w:t>n </w:t>
      </w:r>
      <w:r>
        <w:rPr>
          <w:strike w:val="0"/>
          <w:u w:val="single"/>
        </w:rPr>
        <w:t>t</w:t>
      </w:r>
      <w:r>
        <w:rPr>
          <w:strike w:val="0"/>
        </w:rPr>
        <w:t>o broadcast-style </w:t>
      </w:r>
      <w:r>
        <w:rPr>
          <w:strike w:val="0"/>
          <w:u w:val="single"/>
        </w:rPr>
        <w:t>writing</w:t>
      </w:r>
      <w:r>
        <w:rPr>
          <w:strike w:val="0"/>
        </w:rPr>
        <w:t>; scripting </w:t>
      </w:r>
      <w:r>
        <w:rPr>
          <w:strike w:val="0"/>
          <w:u w:val="single"/>
        </w:rPr>
        <w:t>fo</w:t>
      </w:r>
      <w:r>
        <w:rPr>
          <w:strike w:val="0"/>
        </w:rPr>
        <w:t>r broadc</w:t>
      </w:r>
      <w:r>
        <w:rPr>
          <w:strike w:val="0"/>
          <w:u w:val="single"/>
        </w:rPr>
        <w:t>as</w:t>
      </w:r>
      <w:r>
        <w:rPr>
          <w:strike w:val="0"/>
        </w:rPr>
        <w:t>t </w:t>
      </w:r>
      <w:r>
        <w:rPr>
          <w:strike w:val="0"/>
          <w:u w:val="single"/>
        </w:rPr>
        <w:t>news</w:t>
      </w:r>
      <w:r>
        <w:rPr>
          <w:strike w:val="0"/>
        </w:rPr>
        <w:t>; </w:t>
      </w:r>
      <w:r>
        <w:rPr>
          <w:strike w:val="0"/>
          <w:u w:val="single"/>
        </w:rPr>
        <w:t>voic</w:t>
      </w:r>
      <w:r>
        <w:rPr>
          <w:strike w:val="0"/>
        </w:rPr>
        <w:t>e to</w:t>
      </w:r>
      <w:r>
        <w:rPr>
          <w:strike w:val="0"/>
          <w:u w:val="single"/>
        </w:rPr>
        <w:t>n</w:t>
      </w:r>
      <w:r>
        <w:rPr>
          <w:strike w:val="0"/>
        </w:rPr>
        <w:t>e and cadenc</w:t>
      </w:r>
      <w:r>
        <w:rPr>
          <w:strike w:val="0"/>
          <w:u w:val="single"/>
        </w:rPr>
        <w:t>e</w:t>
      </w:r>
      <w:r>
        <w:rPr>
          <w:strike w:val="0"/>
        </w:rPr>
        <w:t>. </w:t>
      </w:r>
      <w:r>
        <w:rPr>
          <w:strike w:val="0"/>
          <w:u w:val="single"/>
        </w:rPr>
        <w:t>Exposur</w:t>
      </w:r>
      <w:r>
        <w:rPr>
          <w:strike w:val="0"/>
        </w:rPr>
        <w:t>e </w:t>
      </w:r>
      <w:r>
        <w:rPr>
          <w:strike w:val="0"/>
          <w:u w:val="single"/>
        </w:rPr>
        <w:t>t</w:t>
      </w:r>
      <w:r>
        <w:rPr>
          <w:strike w:val="0"/>
        </w:rPr>
        <w:t>o professional </w:t>
      </w:r>
      <w:r>
        <w:rPr>
          <w:strike w:val="0"/>
          <w:u w:val="single"/>
        </w:rPr>
        <w:t>camera</w:t>
      </w:r>
      <w:r>
        <w:rPr>
          <w:strike w:val="0"/>
        </w:rPr>
        <w:t>s </w:t>
      </w:r>
      <w:r>
        <w:rPr>
          <w:strike w:val="0"/>
          <w:u w:val="single"/>
        </w:rPr>
        <w:t>fo</w:t>
      </w:r>
      <w:r>
        <w:rPr>
          <w:strike w:val="0"/>
        </w:rPr>
        <w:t>r vi</w:t>
      </w:r>
      <w:r>
        <w:rPr>
          <w:strike w:val="0"/>
          <w:u w:val="single"/>
        </w:rPr>
        <w:t>de</w:t>
      </w:r>
      <w:r>
        <w:rPr>
          <w:strike w:val="0"/>
        </w:rPr>
        <w:t>o stories.</w:t>
      </w:r>
    </w:p>
    <w:p>
      <w:pPr>
        <w:pStyle w:val="BodyText"/>
        <w:spacing w:line="206" w:lineRule="exact"/>
        <w:ind w:left="2280"/>
      </w:pPr>
      <w:r>
        <w:rPr>
          <w:strike/>
        </w:rPr>
        <w:t>Effectiv</w:t>
      </w:r>
      <w:r>
        <w:rPr>
          <w:strike w:val="0"/>
        </w:rPr>
        <w:t>e </w:t>
      </w:r>
      <w:r>
        <w:rPr>
          <w:strike/>
        </w:rPr>
        <w:t>Summe</w:t>
      </w:r>
      <w:r>
        <w:rPr>
          <w:strike w:val="0"/>
        </w:rPr>
        <w:t>r 2020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60" w:val="left" w:leader="none"/>
        </w:tabs>
        <w:spacing w:before="94"/>
        <w:ind w:left="120"/>
      </w:pPr>
      <w:r>
        <w:rPr/>
        <w:t>JRN</w:t>
      </w:r>
      <w:r>
        <w:rPr>
          <w:spacing w:val="-2"/>
        </w:rPr>
        <w:t> </w:t>
      </w:r>
      <w:r>
        <w:rPr/>
        <w:t>403</w:t>
        <w:tab/>
      </w:r>
      <w:r>
        <w:rPr>
          <w:dstrike/>
        </w:rPr>
        <w:t>TV News</w:t>
      </w:r>
    </w:p>
    <w:p>
      <w:pPr>
        <w:pStyle w:val="BodyText"/>
        <w:spacing w:line="207" w:lineRule="exact"/>
        <w:ind w:left="1560"/>
      </w:pPr>
      <w:r>
        <w:rPr>
          <w:u w:val="double"/>
        </w:rPr>
        <w:t>Broadc</w:t>
      </w:r>
      <w:r>
        <w:rPr>
          <w:u w:val="single"/>
        </w:rPr>
        <w:t>as</w:t>
      </w:r>
      <w:r>
        <w:rPr/>
        <w:t>t News </w:t>
      </w:r>
      <w:r>
        <w:rPr>
          <w:u w:val="single"/>
        </w:rPr>
        <w:t>II</w:t>
      </w:r>
      <w:r>
        <w:rPr/>
        <w:t>: Intermediate Reporting</w:t>
      </w:r>
    </w:p>
    <w:p>
      <w:pPr>
        <w:pStyle w:val="BodyText"/>
        <w:ind w:left="1560" w:right="156"/>
      </w:pPr>
      <w:r>
        <w:rPr/>
        <w:t>Fall of every year. Spring of every year. 3(2-2) P: JRN 306 or approval of department </w:t>
      </w:r>
      <w:r>
        <w:rPr>
          <w:u w:val="single"/>
        </w:rPr>
        <w:t>RB</w:t>
      </w:r>
      <w:r>
        <w:rPr/>
        <w:t>: Students </w:t>
      </w:r>
      <w:r>
        <w:rPr>
          <w:u w:val="double"/>
        </w:rPr>
        <w:t>interested </w:t>
      </w:r>
      <w:r>
        <w:rPr>
          <w:u w:val="single"/>
        </w:rPr>
        <w:t>i</w:t>
      </w:r>
      <w:r>
        <w:rPr/>
        <w:t>n Broadc</w:t>
      </w:r>
      <w:r>
        <w:rPr>
          <w:u w:val="single"/>
        </w:rPr>
        <w:t>as</w:t>
      </w:r>
      <w:r>
        <w:rPr/>
        <w:t>t </w:t>
      </w:r>
      <w:r>
        <w:rPr>
          <w:u w:val="single"/>
        </w:rPr>
        <w:t>New</w:t>
      </w:r>
      <w:r>
        <w:rPr/>
        <w:t>s reporting and producing. R: Open to students in the School of Journalism.</w:t>
      </w:r>
    </w:p>
    <w:p>
      <w:pPr>
        <w:pStyle w:val="BodyText"/>
        <w:spacing w:before="1"/>
        <w:ind w:left="2280" w:right="237"/>
      </w:pPr>
      <w:r>
        <w:rPr/>
        <w:pict>
          <v:group style="position:absolute;margin-left:180pt;margin-top:16.052177pt;width:343.05pt;height:1.3pt;mso-position-horizontal-relative:page;mso-position-vertical-relative:paragraph;z-index:-255912960" coordorigin="3600,321" coordsize="6861,26">
            <v:line style="position:absolute" from="3600,342" to="10460,342" stroked="true" strokeweight=".41998pt" strokecolor="#000000">
              <v:stroke dashstyle="solid"/>
            </v:line>
            <v:line style="position:absolute" from="3600,325" to="10460,325" stroked="true" strokeweight=".42004pt" strokecolor="#000000">
              <v:stroke dashstyle="solid"/>
            </v:line>
            <w10:wrap type="none"/>
          </v:group>
        </w:pict>
      </w:r>
      <w:r>
        <w:rPr>
          <w:dstrike/>
        </w:rPr>
        <w:t>Creating vid</w:t>
      </w:r>
      <w:r>
        <w:rPr>
          <w:strike/>
        </w:rPr>
        <w:t>e</w:t>
      </w:r>
      <w:r>
        <w:rPr>
          <w:strike w:val="0"/>
        </w:rPr>
        <w:t>o </w:t>
      </w:r>
      <w:r>
        <w:rPr>
          <w:strike/>
        </w:rPr>
        <w:t>new</w:t>
      </w:r>
      <w:r>
        <w:rPr>
          <w:strike w:val="0"/>
        </w:rPr>
        <w:t>s stories </w:t>
      </w:r>
      <w:r>
        <w:rPr>
          <w:strike/>
        </w:rPr>
        <w:t>fo</w:t>
      </w:r>
      <w:r>
        <w:rPr>
          <w:strike w:val="0"/>
        </w:rPr>
        <w:t>r TV </w:t>
      </w:r>
      <w:r>
        <w:rPr>
          <w:strike/>
        </w:rPr>
        <w:t>an</w:t>
      </w:r>
      <w:r>
        <w:rPr>
          <w:strike w:val="0"/>
        </w:rPr>
        <w:t>d digital </w:t>
      </w:r>
      <w:r>
        <w:rPr>
          <w:strike/>
        </w:rPr>
        <w:t>platforms</w:t>
      </w:r>
      <w:r>
        <w:rPr>
          <w:strike w:val="0"/>
        </w:rPr>
        <w:t>. </w:t>
      </w:r>
      <w:r>
        <w:rPr>
          <w:strike/>
        </w:rPr>
        <w:t>Entry-leve</w:t>
      </w:r>
      <w:r>
        <w:rPr>
          <w:strike w:val="0"/>
        </w:rPr>
        <w:t>l produci</w:t>
      </w:r>
      <w:r>
        <w:rPr>
          <w:strike/>
        </w:rPr>
        <w:t>n</w:t>
      </w:r>
      <w:r>
        <w:rPr>
          <w:strike w:val="0"/>
        </w:rPr>
        <w:t>g and anchoring for regular short newscasts. Introduction to broadcast style writing for video. </w:t>
      </w:r>
      <w:r>
        <w:rPr>
          <w:dstrike/>
        </w:rPr>
        <w:t>Multi-media reporting </w:t>
      </w:r>
      <w:r>
        <w:rPr>
          <w:strike/>
        </w:rPr>
        <w:t>fo</w:t>
      </w:r>
      <w:r>
        <w:rPr>
          <w:strike w:val="0"/>
        </w:rPr>
        <w:t>r TV </w:t>
      </w:r>
      <w:r>
        <w:rPr>
          <w:strike/>
        </w:rPr>
        <w:t>new</w:t>
      </w:r>
      <w:r>
        <w:rPr>
          <w:strike w:val="0"/>
        </w:rPr>
        <w:t>s broadcasts. </w:t>
      </w:r>
      <w:r>
        <w:rPr>
          <w:strike w:val="0"/>
          <w:u w:val="single"/>
        </w:rPr>
        <w:t>Creatin</w:t>
      </w:r>
      <w:r>
        <w:rPr>
          <w:strike w:val="0"/>
        </w:rPr>
        <w:t>g vid</w:t>
      </w:r>
      <w:r>
        <w:rPr>
          <w:strike w:val="0"/>
          <w:u w:val="single"/>
        </w:rPr>
        <w:t>e</w:t>
      </w:r>
      <w:r>
        <w:rPr>
          <w:strike w:val="0"/>
        </w:rPr>
        <w:t>o ne</w:t>
      </w:r>
      <w:r>
        <w:rPr>
          <w:strike w:val="0"/>
          <w:u w:val="single"/>
        </w:rPr>
        <w:t>w</w:t>
      </w:r>
      <w:r>
        <w:rPr>
          <w:strike w:val="0"/>
        </w:rPr>
        <w:t>s stories </w:t>
      </w:r>
      <w:r>
        <w:rPr>
          <w:strike w:val="0"/>
          <w:u w:val="single"/>
        </w:rPr>
        <w:t>fo</w:t>
      </w:r>
      <w:r>
        <w:rPr>
          <w:strike w:val="0"/>
        </w:rPr>
        <w:t>r broadcast </w:t>
      </w:r>
      <w:r>
        <w:rPr>
          <w:strike w:val="0"/>
          <w:u w:val="single"/>
        </w:rPr>
        <w:t>new</w:t>
      </w:r>
      <w:r>
        <w:rPr>
          <w:strike w:val="0"/>
        </w:rPr>
        <w:t>s platforms. </w:t>
      </w:r>
      <w:r>
        <w:rPr>
          <w:strike w:val="0"/>
          <w:u w:val="single"/>
        </w:rPr>
        <w:t>Entry-leve</w:t>
      </w:r>
      <w:r>
        <w:rPr>
          <w:strike w:val="0"/>
        </w:rPr>
        <w:t>l produci</w:t>
      </w:r>
      <w:r>
        <w:rPr>
          <w:strike w:val="0"/>
          <w:u w:val="single"/>
        </w:rPr>
        <w:t>n</w:t>
      </w:r>
      <w:r>
        <w:rPr>
          <w:strike w:val="0"/>
        </w:rPr>
        <w:t>g a</w:t>
      </w:r>
      <w:r>
        <w:rPr>
          <w:strike w:val="0"/>
          <w:u w:val="single"/>
        </w:rPr>
        <w:t>n</w:t>
      </w:r>
      <w:r>
        <w:rPr>
          <w:strike w:val="0"/>
        </w:rPr>
        <w:t>d anchori</w:t>
      </w:r>
      <w:r>
        <w:rPr>
          <w:strike w:val="0"/>
          <w:u w:val="single"/>
        </w:rPr>
        <w:t>n</w:t>
      </w:r>
      <w:r>
        <w:rPr>
          <w:strike w:val="0"/>
        </w:rPr>
        <w:t>g </w:t>
      </w:r>
      <w:r>
        <w:rPr>
          <w:strike w:val="0"/>
          <w:u w:val="single"/>
        </w:rPr>
        <w:t>fo</w:t>
      </w:r>
      <w:r>
        <w:rPr>
          <w:strike w:val="0"/>
        </w:rPr>
        <w:t>r re</w:t>
      </w:r>
      <w:r>
        <w:rPr>
          <w:strike w:val="0"/>
          <w:u w:val="single"/>
        </w:rPr>
        <w:t>gula</w:t>
      </w:r>
      <w:r>
        <w:rPr>
          <w:strike w:val="0"/>
        </w:rPr>
        <w:t>r s</w:t>
      </w:r>
      <w:r>
        <w:rPr>
          <w:strike w:val="0"/>
          <w:u w:val="single"/>
        </w:rPr>
        <w:t>hor</w:t>
      </w:r>
      <w:r>
        <w:rPr>
          <w:strike w:val="0"/>
        </w:rPr>
        <w:t>t ne</w:t>
      </w:r>
      <w:r>
        <w:rPr>
          <w:strike w:val="0"/>
          <w:u w:val="single"/>
        </w:rPr>
        <w:t>w</w:t>
      </w:r>
      <w:r>
        <w:rPr>
          <w:strike w:val="0"/>
        </w:rPr>
        <w:t>s broadcasts. </w:t>
      </w:r>
      <w:r>
        <w:rPr>
          <w:strike w:val="0"/>
          <w:u w:val="double"/>
        </w:rPr>
        <w:t>Introduction </w:t>
      </w:r>
      <w:r>
        <w:rPr>
          <w:strike w:val="0"/>
          <w:u w:val="single"/>
        </w:rPr>
        <w:t>t</w:t>
      </w:r>
      <w:r>
        <w:rPr>
          <w:strike w:val="0"/>
        </w:rPr>
        <w:t>o broa</w:t>
      </w:r>
      <w:r>
        <w:rPr>
          <w:strike w:val="0"/>
          <w:u w:val="single"/>
        </w:rPr>
        <w:t>dcast-styl</w:t>
      </w:r>
      <w:r>
        <w:rPr>
          <w:strike w:val="0"/>
        </w:rPr>
        <w:t>e </w:t>
      </w:r>
      <w:r>
        <w:rPr>
          <w:strike w:val="0"/>
          <w:u w:val="single"/>
        </w:rPr>
        <w:t>writing</w:t>
      </w:r>
      <w:r>
        <w:rPr>
          <w:strike w:val="0"/>
        </w:rPr>
        <w:t>. Multi-</w:t>
      </w:r>
      <w:r>
        <w:rPr>
          <w:strike w:val="0"/>
          <w:u w:val="single"/>
        </w:rPr>
        <w:t>medi</w:t>
      </w:r>
      <w:r>
        <w:rPr>
          <w:strike w:val="0"/>
        </w:rPr>
        <w:t>a reporting </w:t>
      </w:r>
      <w:r>
        <w:rPr>
          <w:strike w:val="0"/>
          <w:u w:val="single"/>
        </w:rPr>
        <w:t>fo</w:t>
      </w:r>
      <w:r>
        <w:rPr>
          <w:strike w:val="0"/>
        </w:rPr>
        <w:t>r </w:t>
      </w:r>
      <w:r>
        <w:rPr>
          <w:strike w:val="0"/>
          <w:u w:val="single"/>
        </w:rPr>
        <w:t>new</w:t>
      </w:r>
      <w:r>
        <w:rPr>
          <w:strike w:val="0"/>
        </w:rPr>
        <w:t>s broadcasts.</w:t>
      </w:r>
    </w:p>
    <w:p>
      <w:pPr>
        <w:pStyle w:val="BodyText"/>
        <w:spacing w:line="206" w:lineRule="exact"/>
        <w:ind w:left="228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w:t>
      </w:r>
      <w:r>
        <w:rPr>
          <w:strike w:val="0"/>
          <w:spacing w:val="-25"/>
        </w:rPr>
        <w:t> </w:t>
      </w:r>
      <w:r>
        <w:rPr>
          <w:strike w:val="0"/>
        </w:rPr>
        <w:t>2022</w:t>
      </w:r>
    </w:p>
    <w:p>
      <w:pPr>
        <w:pStyle w:val="BodyText"/>
        <w:spacing w:before="9"/>
        <w:rPr>
          <w:sz w:val="9"/>
        </w:rPr>
      </w:pPr>
    </w:p>
    <w:p>
      <w:pPr>
        <w:pStyle w:val="BodyText"/>
        <w:tabs>
          <w:tab w:pos="1560" w:val="left" w:leader="none"/>
        </w:tabs>
        <w:spacing w:before="94"/>
        <w:ind w:left="120"/>
      </w:pPr>
      <w:r>
        <w:rPr/>
        <w:t>JRN</w:t>
      </w:r>
      <w:r>
        <w:rPr>
          <w:spacing w:val="-2"/>
        </w:rPr>
        <w:t> </w:t>
      </w:r>
      <w:r>
        <w:rPr/>
        <w:t>406</w:t>
        <w:tab/>
        <w:t>Advanced TV News Storytelling and</w:t>
      </w:r>
      <w:r>
        <w:rPr>
          <w:spacing w:val="-25"/>
        </w:rPr>
        <w:t> </w:t>
      </w:r>
      <w:r>
        <w:rPr/>
        <w:t>Producing</w:t>
      </w:r>
    </w:p>
    <w:p>
      <w:pPr>
        <w:pStyle w:val="BodyText"/>
        <w:spacing w:before="1"/>
        <w:ind w:left="1560" w:right="406"/>
      </w:pPr>
      <w:r>
        <w:rPr/>
        <w:t>Fall of every year. Spring of every year. 3(2-2) A student may earn a maximum of 6 credits in all enrollments for this course. P: JRN 403 or approval of department</w:t>
      </w:r>
    </w:p>
    <w:p>
      <w:pPr>
        <w:pStyle w:val="BodyText"/>
        <w:ind w:left="2280" w:right="126"/>
      </w:pPr>
      <w:r>
        <w:rPr/>
        <w:t>Announcing, reporting, and producing newscasts for TV and digital platforms, honing skills in video, audio, broadcast writing, TV news storytelling, interviewing and reporting.</w:t>
      </w:r>
    </w:p>
    <w:p>
      <w:pPr>
        <w:pStyle w:val="BodyText"/>
        <w:ind w:left="2279" w:right="627"/>
      </w:pPr>
      <w:r>
        <w:rPr/>
        <w:t>Advanced producing techniques, social media strategies for journalism and create a professional portfolio for future employers.</w:t>
      </w:r>
    </w:p>
    <w:p>
      <w:pPr>
        <w:pStyle w:val="BodyText"/>
        <w:spacing w:line="207" w:lineRule="exact"/>
        <w:ind w:left="2279"/>
      </w:pPr>
      <w:r>
        <w:rPr>
          <w:u w:val="single"/>
        </w:rPr>
        <w:t>DELETE COURSE</w:t>
      </w:r>
    </w:p>
    <w:p>
      <w:pPr>
        <w:pStyle w:val="BodyText"/>
        <w:spacing w:line="207" w:lineRule="exact"/>
        <w:ind w:left="2280"/>
      </w:pPr>
      <w:r>
        <w:rPr/>
        <w:t>Effective Fall 2022</w:t>
      </w:r>
    </w:p>
    <w:p>
      <w:pPr>
        <w:pStyle w:val="BodyText"/>
        <w:rPr>
          <w:sz w:val="20"/>
        </w:rPr>
      </w:pPr>
    </w:p>
    <w:p>
      <w:pPr>
        <w:pStyle w:val="BodyText"/>
        <w:spacing w:before="1"/>
        <w:rPr>
          <w:sz w:val="16"/>
        </w:rPr>
      </w:pPr>
    </w:p>
    <w:p>
      <w:pPr>
        <w:pStyle w:val="Heading2"/>
        <w:rPr>
          <w:u w:val="none"/>
        </w:rPr>
      </w:pPr>
      <w:r>
        <w:rPr>
          <w:u w:val="thick"/>
        </w:rPr>
        <w:t>DEPARTMENT OF MANAGEMENT</w:t>
      </w:r>
    </w:p>
    <w:p>
      <w:pPr>
        <w:pStyle w:val="BodyText"/>
        <w:spacing w:before="9"/>
        <w:rPr>
          <w:b/>
          <w:sz w:val="9"/>
        </w:rPr>
      </w:pPr>
    </w:p>
    <w:p>
      <w:pPr>
        <w:pStyle w:val="BodyText"/>
        <w:tabs>
          <w:tab w:pos="1559" w:val="left" w:leader="none"/>
        </w:tabs>
        <w:spacing w:line="207" w:lineRule="exact" w:before="94"/>
        <w:ind w:left="120"/>
        <w:jc w:val="both"/>
      </w:pPr>
      <w:r>
        <w:rPr/>
        <w:t>MGT</w:t>
      </w:r>
      <w:r>
        <w:rPr>
          <w:spacing w:val="-2"/>
        </w:rPr>
        <w:t> </w:t>
      </w:r>
      <w:r>
        <w:rPr/>
        <w:t>804</w:t>
        <w:tab/>
        <w:t>International Management</w:t>
      </w:r>
    </w:p>
    <w:p>
      <w:pPr>
        <w:pStyle w:val="BodyText"/>
        <w:ind w:left="1560" w:right="164"/>
        <w:jc w:val="both"/>
      </w:pPr>
      <w:r>
        <w:rPr/>
        <w:t>Fall of every year. Spring of every year. </w:t>
      </w:r>
      <w:r>
        <w:rPr>
          <w:u w:val="double"/>
        </w:rPr>
        <w:t>Summ</w:t>
      </w:r>
      <w:r>
        <w:rPr>
          <w:u w:val="single"/>
        </w:rPr>
        <w:t>e</w:t>
      </w:r>
      <w:r>
        <w:rPr/>
        <w:t>r </w:t>
      </w:r>
      <w:r>
        <w:rPr>
          <w:u w:val="single"/>
        </w:rPr>
        <w:t>o</w:t>
      </w:r>
      <w:r>
        <w:rPr/>
        <w:t>f </w:t>
      </w:r>
      <w:r>
        <w:rPr>
          <w:u w:val="single"/>
        </w:rPr>
        <w:t>ever</w:t>
      </w:r>
      <w:r>
        <w:rPr/>
        <w:t>y year. 1 to 3 credits. P: MBA 824 or (MGT 810 or MGT 824 or approval of department) R: Open to graduate students in the Eli Broad College of Business and The Eli Broad Graduate School of Management or approval of department.</w:t>
      </w:r>
    </w:p>
    <w:p>
      <w:pPr>
        <w:pStyle w:val="BodyText"/>
        <w:ind w:left="2280" w:right="125"/>
      </w:pPr>
      <w:r>
        <w:rPr/>
        <w:t>Management challenges and roles in a multinational business. Strategic planning in global firms, managing people in international organizations, leadership, and the future of international management.</w:t>
      </w:r>
    </w:p>
    <w:p>
      <w:pPr>
        <w:pStyle w:val="BodyText"/>
        <w:spacing w:line="206" w:lineRule="exact"/>
        <w:ind w:left="228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10"/>
        <w:rPr>
          <w:sz w:val="9"/>
        </w:rPr>
      </w:pPr>
    </w:p>
    <w:p>
      <w:pPr>
        <w:pStyle w:val="BodyText"/>
        <w:tabs>
          <w:tab w:pos="1559" w:val="left" w:leader="none"/>
        </w:tabs>
        <w:spacing w:before="94"/>
        <w:ind w:left="120"/>
      </w:pPr>
      <w:r>
        <w:rPr/>
        <w:t>MGT</w:t>
      </w:r>
      <w:r>
        <w:rPr>
          <w:spacing w:val="-2"/>
        </w:rPr>
        <w:t> </w:t>
      </w:r>
      <w:r>
        <w:rPr/>
        <w:t>811</w:t>
        <w:tab/>
        <w:t>Fundamentals of Human Resource Staffing</w:t>
      </w:r>
    </w:p>
    <w:p>
      <w:pPr>
        <w:pStyle w:val="BodyText"/>
        <w:spacing w:before="1"/>
        <w:ind w:left="1560" w:right="261"/>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1 to 3 credits. P: MGT 810 or concurrently R: Open to master's students in the Eli Broad College of Business and The Eli Broad Graduate School of Management or approval of department.</w:t>
      </w:r>
    </w:p>
    <w:p>
      <w:pPr>
        <w:pStyle w:val="BodyText"/>
        <w:ind w:left="2280" w:right="476"/>
      </w:pPr>
      <w:r>
        <w:rPr/>
        <w:t>Fundamentals of human resource staffing. Legal issues; measurement, reliability, and validity; job analysis; performance assessment; and recruitment.</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320"/>
        </w:sectPr>
      </w:pPr>
    </w:p>
    <w:p>
      <w:pPr>
        <w:pStyle w:val="BodyText"/>
        <w:spacing w:before="9"/>
        <w:rPr>
          <w:sz w:val="29"/>
        </w:rPr>
      </w:pPr>
    </w:p>
    <w:p>
      <w:pPr>
        <w:pStyle w:val="BodyText"/>
        <w:tabs>
          <w:tab w:pos="1559" w:val="left" w:leader="none"/>
        </w:tabs>
        <w:spacing w:before="95"/>
        <w:ind w:left="120"/>
      </w:pPr>
      <w:r>
        <w:rPr/>
        <w:t>MGT</w:t>
      </w:r>
      <w:r>
        <w:rPr>
          <w:spacing w:val="-2"/>
        </w:rPr>
        <w:t> </w:t>
      </w:r>
      <w:r>
        <w:rPr/>
        <w:t>863</w:t>
        <w:tab/>
      </w:r>
      <w:r>
        <w:rPr>
          <w:dstrike/>
        </w:rPr>
        <w:t>Negotiations</w:t>
      </w:r>
    </w:p>
    <w:p>
      <w:pPr>
        <w:pStyle w:val="BodyText"/>
        <w:spacing w:line="207" w:lineRule="exact"/>
        <w:ind w:left="1560"/>
      </w:pPr>
      <w:r>
        <w:rPr>
          <w:u w:val="double"/>
        </w:rPr>
        <w:t>Negotiations a</w:t>
      </w:r>
      <w:r>
        <w:rPr>
          <w:u w:val="single"/>
        </w:rPr>
        <w:t>n</w:t>
      </w:r>
      <w:r>
        <w:rPr/>
        <w:t>d Co</w:t>
      </w:r>
      <w:r>
        <w:rPr>
          <w:u w:val="single"/>
        </w:rPr>
        <w:t>nflic</w:t>
      </w:r>
      <w:r>
        <w:rPr/>
        <w:t>t Resolution</w:t>
      </w:r>
    </w:p>
    <w:p>
      <w:pPr>
        <w:pStyle w:val="BodyText"/>
        <w:ind w:left="1560" w:right="135"/>
      </w:pPr>
      <w:r>
        <w:rPr/>
        <w:t>Fall of every year. Spring of every year. Summer of every year. 1 to 2 credits.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the </w:t>
      </w:r>
      <w:r>
        <w:rPr>
          <w:strike/>
        </w:rPr>
        <w:t>El</w:t>
      </w:r>
      <w:r>
        <w:rPr>
          <w:strike w:val="0"/>
        </w:rPr>
        <w:t>i Broad Colle</w:t>
      </w:r>
      <w:r>
        <w:rPr>
          <w:strike/>
        </w:rPr>
        <w:t>g</w:t>
      </w:r>
      <w:r>
        <w:rPr>
          <w:strike w:val="0"/>
        </w:rPr>
        <w:t>e </w:t>
      </w:r>
      <w:r>
        <w:rPr>
          <w:strike/>
        </w:rPr>
        <w:t>o</w:t>
      </w:r>
      <w:r>
        <w:rPr>
          <w:strike w:val="0"/>
        </w:rPr>
        <w:t>f Busine</w:t>
      </w:r>
      <w:r>
        <w:rPr>
          <w:strike/>
        </w:rPr>
        <w:t>s</w:t>
      </w:r>
      <w:r>
        <w:rPr>
          <w:strike w:val="0"/>
        </w:rPr>
        <w:t>s </w:t>
      </w:r>
      <w:r>
        <w:rPr>
          <w:strike/>
        </w:rPr>
        <w:t>an</w:t>
      </w:r>
      <w:r>
        <w:rPr>
          <w:strike w:val="0"/>
        </w:rPr>
        <w:t>d T</w:t>
      </w:r>
      <w:r>
        <w:rPr>
          <w:strike/>
        </w:rPr>
        <w:t>h</w:t>
      </w:r>
      <w:r>
        <w:rPr>
          <w:strike w:val="0"/>
        </w:rPr>
        <w:t>e </w:t>
      </w:r>
      <w:r>
        <w:rPr>
          <w:strike/>
        </w:rPr>
        <w:t>El</w:t>
      </w:r>
      <w:r>
        <w:rPr>
          <w:strike w:val="0"/>
        </w:rPr>
        <w:t>i Br</w:t>
      </w:r>
      <w:r>
        <w:rPr>
          <w:strike/>
        </w:rPr>
        <w:t>oa</w:t>
      </w:r>
      <w:r>
        <w:rPr>
          <w:strike w:val="0"/>
        </w:rPr>
        <w:t>d Grad</w:t>
      </w:r>
      <w:r>
        <w:rPr>
          <w:strike/>
        </w:rPr>
        <w:t>uat</w:t>
      </w:r>
      <w:r>
        <w:rPr>
          <w:strike w:val="0"/>
        </w:rPr>
        <w:t>e School </w:t>
      </w:r>
      <w:r>
        <w:rPr>
          <w:strike/>
        </w:rPr>
        <w:t>o</w:t>
      </w:r>
      <w:r>
        <w:rPr>
          <w:strike w:val="0"/>
        </w:rPr>
        <w:t>f Management </w:t>
      </w:r>
      <w:r>
        <w:rPr>
          <w:strike/>
        </w:rPr>
        <w:t>an</w:t>
      </w:r>
      <w:r>
        <w:rPr>
          <w:strike w:val="0"/>
        </w:rPr>
        <w:t>d not open </w:t>
      </w:r>
      <w:r>
        <w:rPr>
          <w:strike/>
        </w:rPr>
        <w:t>t</w:t>
      </w:r>
      <w:r>
        <w:rPr>
          <w:strike w:val="0"/>
        </w:rPr>
        <w:t>o </w:t>
      </w:r>
      <w:r>
        <w:rPr>
          <w:strike/>
        </w:rPr>
        <w:t>student</w:t>
      </w:r>
      <w:r>
        <w:rPr>
          <w:strike w:val="0"/>
        </w:rPr>
        <w:t>s </w:t>
      </w:r>
      <w:r>
        <w:rPr>
          <w:strike/>
        </w:rPr>
        <w:t>i</w:t>
      </w:r>
      <w:r>
        <w:rPr>
          <w:strike w:val="0"/>
        </w:rPr>
        <w:t>n the </w:t>
      </w:r>
      <w:r>
        <w:rPr>
          <w:strike/>
        </w:rPr>
        <w:t>Maste</w:t>
      </w:r>
      <w:r>
        <w:rPr>
          <w:strike w:val="0"/>
        </w:rPr>
        <w:t>r </w:t>
      </w:r>
      <w:r>
        <w:rPr>
          <w:strike/>
        </w:rPr>
        <w:t>o</w:t>
      </w:r>
      <w:r>
        <w:rPr>
          <w:strike w:val="0"/>
        </w:rPr>
        <w:t>f </w:t>
      </w:r>
      <w:r>
        <w:rPr>
          <w:strike/>
        </w:rPr>
        <w:t>Busines</w:t>
      </w:r>
      <w:r>
        <w:rPr>
          <w:strike w:val="0"/>
        </w:rPr>
        <w:t>s Administ</w:t>
      </w:r>
      <w:r>
        <w:rPr>
          <w:strike/>
        </w:rPr>
        <w:t>ratio</w:t>
      </w:r>
      <w:r>
        <w:rPr>
          <w:strike w:val="0"/>
        </w:rPr>
        <w:t>n </w:t>
      </w:r>
      <w:r>
        <w:rPr>
          <w:strike/>
        </w:rPr>
        <w:t>i</w:t>
      </w:r>
      <w:r>
        <w:rPr>
          <w:strike w:val="0"/>
        </w:rPr>
        <w:t>n Busine</w:t>
      </w:r>
      <w:r>
        <w:rPr>
          <w:strike/>
        </w:rPr>
        <w:t>s</w:t>
      </w:r>
      <w:r>
        <w:rPr>
          <w:strike w:val="0"/>
        </w:rPr>
        <w:t>s Administration. </w:t>
      </w:r>
      <w:r>
        <w:rPr>
          <w:strike w:val="0"/>
          <w:u w:val="doub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El</w:t>
      </w:r>
      <w:r>
        <w:rPr>
          <w:strike w:val="0"/>
        </w:rPr>
        <w:t>i Bro</w:t>
      </w:r>
      <w:r>
        <w:rPr>
          <w:strike w:val="0"/>
          <w:u w:val="single"/>
        </w:rPr>
        <w:t>a</w:t>
      </w:r>
      <w:r>
        <w:rPr>
          <w:strike w:val="0"/>
        </w:rPr>
        <w:t>d Colle</w:t>
      </w:r>
      <w:r>
        <w:rPr>
          <w:strike w:val="0"/>
          <w:u w:val="single"/>
        </w:rPr>
        <w:t>g</w:t>
      </w:r>
      <w:r>
        <w:rPr>
          <w:strike w:val="0"/>
        </w:rPr>
        <w:t>e </w:t>
      </w:r>
      <w:r>
        <w:rPr>
          <w:strike w:val="0"/>
          <w:u w:val="single"/>
        </w:rPr>
        <w:t>o</w:t>
      </w:r>
      <w:r>
        <w:rPr>
          <w:strike w:val="0"/>
        </w:rPr>
        <w:t>f Busine</w:t>
      </w:r>
      <w:r>
        <w:rPr>
          <w:strike w:val="0"/>
          <w:u w:val="single"/>
        </w:rPr>
        <w:t>s</w:t>
      </w:r>
      <w:r>
        <w:rPr>
          <w:strike w:val="0"/>
        </w:rPr>
        <w:t>s </w:t>
      </w:r>
      <w:r>
        <w:rPr>
          <w:strike w:val="0"/>
          <w:u w:val="single"/>
        </w:rPr>
        <w:t>an</w:t>
      </w:r>
      <w:r>
        <w:rPr>
          <w:strike w:val="0"/>
        </w:rPr>
        <w:t>d T</w:t>
      </w:r>
      <w:r>
        <w:rPr>
          <w:strike w:val="0"/>
          <w:u w:val="single"/>
        </w:rPr>
        <w:t>h</w:t>
      </w:r>
      <w:r>
        <w:rPr>
          <w:strike w:val="0"/>
        </w:rPr>
        <w:t>e Eli </w:t>
      </w:r>
      <w:r>
        <w:rPr>
          <w:strike w:val="0"/>
          <w:u w:val="single"/>
        </w:rPr>
        <w:t>Broa</w:t>
      </w:r>
      <w:r>
        <w:rPr>
          <w:strike w:val="0"/>
        </w:rPr>
        <w:t>d Gradua</w:t>
      </w:r>
      <w:r>
        <w:rPr>
          <w:strike w:val="0"/>
          <w:u w:val="single"/>
        </w:rPr>
        <w:t>t</w:t>
      </w:r>
      <w:r>
        <w:rPr>
          <w:strike w:val="0"/>
        </w:rPr>
        <w:t>e School </w:t>
      </w:r>
      <w:r>
        <w:rPr>
          <w:strike w:val="0"/>
          <w:u w:val="single"/>
        </w:rPr>
        <w:t>o</w:t>
      </w:r>
      <w:r>
        <w:rPr>
          <w:strike w:val="0"/>
        </w:rPr>
        <w:t>f Management </w:t>
      </w:r>
      <w:r>
        <w:rPr>
          <w:strike w:val="0"/>
          <w:u w:val="single"/>
        </w:rPr>
        <w:t>an</w:t>
      </w:r>
      <w:r>
        <w:rPr>
          <w:strike w:val="0"/>
        </w:rPr>
        <w:t>d </w:t>
      </w:r>
      <w:r>
        <w:rPr>
          <w:strike w:val="0"/>
          <w:u w:val="single"/>
        </w:rPr>
        <w:t>no</w:t>
      </w:r>
      <w:r>
        <w:rPr>
          <w:strike w:val="0"/>
        </w:rPr>
        <w:t>t op</w:t>
      </w:r>
      <w:r>
        <w:rPr>
          <w:strike w:val="0"/>
          <w:u w:val="single"/>
        </w:rPr>
        <w:t>e</w:t>
      </w:r>
      <w:r>
        <w:rPr>
          <w:strike w:val="0"/>
        </w:rPr>
        <w:t>n </w:t>
      </w:r>
      <w:r>
        <w:rPr>
          <w:strike w:val="0"/>
          <w:u w:val="single"/>
        </w:rPr>
        <w:t>t</w:t>
      </w:r>
      <w:r>
        <w:rPr>
          <w:strike w:val="0"/>
        </w:rPr>
        <w:t>o </w:t>
      </w:r>
      <w:r>
        <w:rPr>
          <w:strike w:val="0"/>
          <w:u w:val="single"/>
        </w:rPr>
        <w:t>MB</w:t>
      </w:r>
      <w:r>
        <w:rPr>
          <w:strike w:val="0"/>
        </w:rPr>
        <w:t>A studen</w:t>
      </w:r>
      <w:r>
        <w:rPr>
          <w:strike w:val="0"/>
          <w:u w:val="single"/>
        </w:rPr>
        <w:t>t</w:t>
      </w:r>
      <w:r>
        <w:rPr>
          <w:strike w:val="0"/>
        </w:rPr>
        <w:t>s </w:t>
      </w:r>
      <w:r>
        <w:rPr>
          <w:strike w:val="0"/>
          <w:u w:val="single"/>
        </w:rPr>
        <w:t>i</w:t>
      </w:r>
      <w:r>
        <w:rPr>
          <w:strike w:val="0"/>
        </w:rPr>
        <w:t>n </w:t>
      </w:r>
      <w:r>
        <w:rPr>
          <w:strike w:val="0"/>
          <w:u w:val="single"/>
        </w:rPr>
        <w:t>th</w:t>
      </w:r>
      <w:r>
        <w:rPr>
          <w:strike w:val="0"/>
        </w:rPr>
        <w:t>e </w:t>
      </w:r>
      <w:r>
        <w:rPr>
          <w:strike w:val="0"/>
          <w:u w:val="single"/>
        </w:rPr>
        <w:t>Maste</w:t>
      </w:r>
      <w:r>
        <w:rPr>
          <w:strike w:val="0"/>
        </w:rPr>
        <w:t>r </w:t>
      </w:r>
      <w:r>
        <w:rPr>
          <w:strike w:val="0"/>
          <w:u w:val="single"/>
        </w:rPr>
        <w:t>o</w:t>
      </w:r>
      <w:r>
        <w:rPr>
          <w:strike w:val="0"/>
        </w:rPr>
        <w:t>f </w:t>
      </w:r>
      <w:r>
        <w:rPr>
          <w:strike w:val="0"/>
          <w:u w:val="single"/>
        </w:rPr>
        <w:t>Busines</w:t>
      </w:r>
      <w:r>
        <w:rPr>
          <w:strike w:val="0"/>
        </w:rPr>
        <w:t>s Administrati</w:t>
      </w:r>
      <w:r>
        <w:rPr>
          <w:strike w:val="0"/>
          <w:u w:val="single"/>
        </w:rPr>
        <w:t>o</w:t>
      </w:r>
      <w:r>
        <w:rPr>
          <w:strike w:val="0"/>
        </w:rPr>
        <w:t>n in</w:t>
      </w:r>
      <w:r>
        <w:rPr>
          <w:strike w:val="0"/>
          <w:u w:val="double"/>
        </w:rPr>
        <w:t> Busine</w:t>
      </w:r>
      <w:r>
        <w:rPr>
          <w:strike w:val="0"/>
          <w:u w:val="single"/>
        </w:rPr>
        <w:t>s</w:t>
      </w:r>
      <w:r>
        <w:rPr>
          <w:strike w:val="0"/>
        </w:rPr>
        <w:t>s Administration </w:t>
      </w:r>
      <w:r>
        <w:rPr>
          <w:strike w:val="0"/>
          <w:u w:val="single"/>
        </w:rPr>
        <w:t>o</w:t>
      </w:r>
      <w:r>
        <w:rPr>
          <w:strike w:val="0"/>
        </w:rPr>
        <w:t>r ap</w:t>
      </w:r>
      <w:r>
        <w:rPr>
          <w:strike w:val="0"/>
          <w:u w:val="single"/>
        </w:rPr>
        <w:t>prova</w:t>
      </w:r>
      <w:r>
        <w:rPr>
          <w:strike w:val="0"/>
        </w:rPr>
        <w:t>l </w:t>
      </w:r>
      <w:r>
        <w:rPr>
          <w:strike w:val="0"/>
          <w:u w:val="single"/>
        </w:rPr>
        <w:t>o</w:t>
      </w:r>
      <w:r>
        <w:rPr>
          <w:strike w:val="0"/>
        </w:rPr>
        <w:t>f department.</w:t>
      </w:r>
    </w:p>
    <w:p>
      <w:pPr>
        <w:pStyle w:val="BodyText"/>
        <w:ind w:left="2280" w:right="295"/>
      </w:pPr>
      <w:r>
        <w:rPr/>
        <w:pict>
          <v:group style="position:absolute;margin-left:180pt;margin-top:5.681864pt;width:347.25pt;height:1.3pt;mso-position-horizontal-relative:page;mso-position-vertical-relative:paragraph;z-index:-255911936" coordorigin="3600,114" coordsize="6945,26">
            <v:line style="position:absolute" from="3600,135" to="10544,135" stroked="true" strokeweight=".41998pt" strokecolor="#000000">
              <v:stroke dashstyle="solid"/>
            </v:line>
            <v:line style="position:absolute" from="3600,118" to="10544,118" stroked="true" strokeweight=".42004pt" strokecolor="#000000">
              <v:stroke dashstyle="solid"/>
            </v:line>
            <w10:wrap type="none"/>
          </v:group>
        </w:pict>
      </w:r>
      <w:r>
        <w:rPr/>
        <w:t>Strategic negotiations, negotiation preparation, buyer-supplier relationship assessment, </w:t>
      </w:r>
      <w:r>
        <w:rPr>
          <w:dstrike/>
        </w:rPr>
        <w:t>international negotia</w:t>
      </w:r>
      <w:r>
        <w:rPr>
          <w:strike/>
        </w:rPr>
        <w:t>tions</w:t>
      </w:r>
      <w:r>
        <w:rPr>
          <w:strike w:val="0"/>
        </w:rPr>
        <w:t>, and negotiation simulation. </w:t>
      </w:r>
      <w:r>
        <w:rPr>
          <w:strike w:val="0"/>
          <w:u w:val="single"/>
        </w:rPr>
        <w:t>Strategi</w:t>
      </w:r>
      <w:r>
        <w:rPr>
          <w:strike w:val="0"/>
        </w:rPr>
        <w:t>c negotiation</w:t>
      </w:r>
      <w:r>
        <w:rPr>
          <w:strike w:val="0"/>
          <w:u w:val="single"/>
        </w:rPr>
        <w:t>s</w:t>
      </w:r>
      <w:r>
        <w:rPr>
          <w:strike w:val="0"/>
        </w:rPr>
        <w:t>, negotiation </w:t>
      </w:r>
      <w:r>
        <w:rPr>
          <w:strike w:val="0"/>
          <w:u w:val="double"/>
        </w:rPr>
        <w:t>preparatio</w:t>
      </w:r>
      <w:r>
        <w:rPr>
          <w:strike w:val="0"/>
          <w:u w:val="single"/>
        </w:rPr>
        <w:t>n</w:t>
      </w:r>
      <w:r>
        <w:rPr>
          <w:strike w:val="0"/>
        </w:rPr>
        <w:t>, buyer-supp</w:t>
      </w:r>
      <w:r>
        <w:rPr>
          <w:strike w:val="0"/>
          <w:u w:val="single"/>
        </w:rPr>
        <w:t>lie</w:t>
      </w:r>
      <w:r>
        <w:rPr>
          <w:strike w:val="0"/>
        </w:rPr>
        <w:t>r relations</w:t>
      </w:r>
      <w:r>
        <w:rPr>
          <w:strike w:val="0"/>
          <w:u w:val="single"/>
        </w:rPr>
        <w:t>hi</w:t>
      </w:r>
      <w:r>
        <w:rPr>
          <w:strike w:val="0"/>
        </w:rPr>
        <w:t>p asse</w:t>
      </w:r>
      <w:r>
        <w:rPr>
          <w:strike w:val="0"/>
          <w:u w:val="single"/>
        </w:rPr>
        <w:t>ssment</w:t>
      </w:r>
      <w:r>
        <w:rPr>
          <w:strike w:val="0"/>
        </w:rPr>
        <w:t>, international negotiations, </w:t>
      </w:r>
      <w:r>
        <w:rPr>
          <w:strike w:val="0"/>
          <w:u w:val="double"/>
        </w:rPr>
        <w:t>negotiation simulation, </w:t>
      </w:r>
      <w:r>
        <w:rPr>
          <w:strike w:val="0"/>
          <w:u w:val="single"/>
        </w:rPr>
        <w:t>an</w:t>
      </w:r>
      <w:r>
        <w:rPr>
          <w:strike w:val="0"/>
        </w:rPr>
        <w:t>d co</w:t>
      </w:r>
      <w:r>
        <w:rPr>
          <w:strike w:val="0"/>
          <w:u w:val="single"/>
        </w:rPr>
        <w:t>nflic</w:t>
      </w:r>
      <w:r>
        <w:rPr>
          <w:strike w:val="0"/>
        </w:rPr>
        <w:t>t resolution.</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59" w:val="left" w:leader="none"/>
        </w:tabs>
        <w:spacing w:before="95"/>
        <w:ind w:left="120"/>
      </w:pPr>
      <w:r>
        <w:rPr/>
        <w:t>MGT</w:t>
      </w:r>
      <w:r>
        <w:rPr>
          <w:spacing w:val="-2"/>
        </w:rPr>
        <w:t> </w:t>
      </w:r>
      <w:r>
        <w:rPr/>
        <w:t>873</w:t>
        <w:tab/>
        <w:t>Strategic Decision Making</w:t>
      </w:r>
    </w:p>
    <w:p>
      <w:pPr>
        <w:pStyle w:val="BodyText"/>
        <w:ind w:left="1560" w:right="207"/>
      </w:pPr>
      <w:r>
        <w:rPr/>
        <w:t>Fall of every year. Spring of every year. Summer of every year. 1 to 3 credits. </w:t>
      </w:r>
      <w:r>
        <w:rPr>
          <w:strike/>
        </w:rPr>
        <w:t>P</w:t>
      </w:r>
      <w:r>
        <w:rPr>
          <w:strike w:val="0"/>
        </w:rPr>
        <w:t>: </w:t>
      </w:r>
      <w:r>
        <w:rPr>
          <w:strike/>
        </w:rPr>
        <w:t>MB</w:t>
      </w:r>
      <w:r>
        <w:rPr>
          <w:strike w:val="0"/>
        </w:rPr>
        <w:t>A 850 </w:t>
      </w:r>
      <w:r>
        <w:rPr>
          <w:strike/>
        </w:rPr>
        <w:t>o</w:t>
      </w:r>
      <w:r>
        <w:rPr>
          <w:strike w:val="0"/>
        </w:rPr>
        <w:t>r MGT </w:t>
      </w:r>
      <w:r>
        <w:rPr>
          <w:strike/>
        </w:rPr>
        <w:t>85</w:t>
      </w:r>
      <w:r>
        <w:rPr>
          <w:strike w:val="0"/>
        </w:rPr>
        <w:t>0 </w:t>
      </w:r>
      <w:r>
        <w:rPr>
          <w:strike/>
        </w:rPr>
        <w:t>o</w:t>
      </w:r>
      <w:r>
        <w:rPr>
          <w:strike w:val="0"/>
        </w:rPr>
        <w:t>r </w:t>
      </w:r>
      <w:r>
        <w:rPr>
          <w:strike/>
        </w:rPr>
        <w:t>MG</w:t>
      </w:r>
      <w:r>
        <w:rPr>
          <w:strike w:val="0"/>
        </w:rPr>
        <w:t>T 858 </w:t>
      </w:r>
      <w:r>
        <w:rPr>
          <w:strike w:val="0"/>
          <w:u w:val="single"/>
        </w:rPr>
        <w:t>P</w:t>
      </w:r>
      <w:r>
        <w:rPr>
          <w:strike w:val="0"/>
        </w:rPr>
        <w:t>: </w:t>
      </w:r>
      <w:r>
        <w:rPr>
          <w:strike w:val="0"/>
          <w:u w:val="single"/>
        </w:rPr>
        <w:t>MG</w:t>
      </w:r>
      <w:r>
        <w:rPr>
          <w:strike w:val="0"/>
        </w:rPr>
        <w:t>T 850 </w:t>
      </w:r>
      <w:r>
        <w:rPr>
          <w:strike/>
        </w:rPr>
        <w:t>R</w:t>
      </w:r>
      <w:r>
        <w:rPr>
          <w:strike w:val="0"/>
        </w:rPr>
        <w:t>: O</w:t>
      </w:r>
      <w:r>
        <w:rPr>
          <w:strike/>
        </w:rPr>
        <w:t>pe</w:t>
      </w:r>
      <w:r>
        <w:rPr>
          <w:strike w:val="0"/>
        </w:rPr>
        <w:t>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w:t>
      </w:r>
      <w:r>
        <w:rPr>
          <w:strike/>
        </w:rPr>
        <w:t>El</w:t>
      </w:r>
      <w:r>
        <w:rPr>
          <w:strike w:val="0"/>
        </w:rPr>
        <w:t>i Broad Colle</w:t>
      </w:r>
      <w:r>
        <w:rPr>
          <w:strike/>
        </w:rPr>
        <w:t>g</w:t>
      </w:r>
      <w:r>
        <w:rPr>
          <w:strike w:val="0"/>
        </w:rPr>
        <w:t>e </w:t>
      </w:r>
      <w:r>
        <w:rPr>
          <w:strike/>
        </w:rPr>
        <w:t>o</w:t>
      </w:r>
      <w:r>
        <w:rPr>
          <w:strike w:val="0"/>
        </w:rPr>
        <w:t>f Business </w:t>
      </w:r>
      <w:r>
        <w:rPr>
          <w:strike/>
        </w:rPr>
        <w:t>an</w:t>
      </w:r>
      <w:r>
        <w:rPr>
          <w:strike w:val="0"/>
        </w:rPr>
        <w:t>d T</w:t>
      </w:r>
      <w:r>
        <w:rPr>
          <w:strike/>
        </w:rPr>
        <w:t>h</w:t>
      </w:r>
      <w:r>
        <w:rPr>
          <w:strike w:val="0"/>
        </w:rPr>
        <w:t>e Eli </w:t>
      </w:r>
      <w:r>
        <w:rPr>
          <w:strike/>
        </w:rPr>
        <w:t>Broa</w:t>
      </w:r>
      <w:r>
        <w:rPr>
          <w:strike w:val="0"/>
        </w:rPr>
        <w:t>d Grad</w:t>
      </w:r>
      <w:r>
        <w:rPr>
          <w:strike/>
        </w:rPr>
        <w:t>uat</w:t>
      </w:r>
      <w:r>
        <w:rPr>
          <w:strike w:val="0"/>
        </w:rPr>
        <w:t>e School </w:t>
      </w:r>
      <w:r>
        <w:rPr>
          <w:strike/>
        </w:rPr>
        <w:t>o</w:t>
      </w:r>
      <w:r>
        <w:rPr>
          <w:strike w:val="0"/>
        </w:rPr>
        <w:t>f Management.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Eli </w:t>
      </w:r>
      <w:r>
        <w:rPr>
          <w:strike w:val="0"/>
          <w:u w:val="single"/>
        </w:rPr>
        <w:t>Broa</w:t>
      </w:r>
      <w:r>
        <w:rPr>
          <w:strike w:val="0"/>
        </w:rPr>
        <w:t>d Coll</w:t>
      </w:r>
      <w:r>
        <w:rPr>
          <w:strike w:val="0"/>
          <w:u w:val="single"/>
        </w:rPr>
        <w:t>eg</w:t>
      </w:r>
      <w:r>
        <w:rPr>
          <w:strike w:val="0"/>
        </w:rPr>
        <w:t>e </w:t>
      </w:r>
      <w:r>
        <w:rPr>
          <w:strike w:val="0"/>
          <w:u w:val="single"/>
        </w:rPr>
        <w:t>o</w:t>
      </w:r>
      <w:r>
        <w:rPr>
          <w:strike w:val="0"/>
        </w:rPr>
        <w:t>f </w:t>
      </w:r>
      <w:r>
        <w:rPr>
          <w:strike w:val="0"/>
          <w:u w:val="single"/>
        </w:rPr>
        <w:t>Busines</w:t>
      </w:r>
      <w:r>
        <w:rPr>
          <w:strike w:val="0"/>
        </w:rPr>
        <w:t>s and T</w:t>
      </w:r>
      <w:r>
        <w:rPr>
          <w:strike w:val="0"/>
          <w:u w:val="single"/>
        </w:rPr>
        <w:t>h</w:t>
      </w:r>
      <w:r>
        <w:rPr>
          <w:strike w:val="0"/>
        </w:rPr>
        <w:t>e </w:t>
      </w:r>
      <w:r>
        <w:rPr>
          <w:strike w:val="0"/>
          <w:u w:val="single"/>
        </w:rPr>
        <w:t>El</w:t>
      </w:r>
      <w:r>
        <w:rPr>
          <w:strike w:val="0"/>
        </w:rPr>
        <w:t>i Broad Gr</w:t>
      </w:r>
      <w:r>
        <w:rPr>
          <w:strike w:val="0"/>
          <w:u w:val="single"/>
        </w:rPr>
        <w:t>aduat</w:t>
      </w:r>
      <w:r>
        <w:rPr>
          <w:strike w:val="0"/>
        </w:rPr>
        <w:t>e Sc</w:t>
      </w:r>
      <w:r>
        <w:rPr>
          <w:strike w:val="0"/>
          <w:u w:val="single"/>
        </w:rPr>
        <w:t>hoo</w:t>
      </w:r>
      <w:r>
        <w:rPr>
          <w:strike w:val="0"/>
        </w:rPr>
        <w:t>l </w:t>
      </w:r>
      <w:r>
        <w:rPr>
          <w:strike w:val="0"/>
          <w:u w:val="single"/>
        </w:rPr>
        <w:t>o</w:t>
      </w:r>
      <w:r>
        <w:rPr>
          <w:strike w:val="0"/>
        </w:rPr>
        <w:t>f Manag</w:t>
      </w:r>
      <w:r>
        <w:rPr>
          <w:strike w:val="0"/>
          <w:u w:val="single"/>
        </w:rPr>
        <w:t>emen</w:t>
      </w:r>
      <w:r>
        <w:rPr>
          <w:strike w:val="0"/>
        </w:rPr>
        <w:t>t and </w:t>
      </w:r>
      <w:r>
        <w:rPr>
          <w:strike w:val="0"/>
          <w:u w:val="single"/>
        </w:rPr>
        <w:t>no</w:t>
      </w:r>
      <w:r>
        <w:rPr>
          <w:strike w:val="0"/>
        </w:rPr>
        <w:t>t open to </w:t>
      </w:r>
      <w:r>
        <w:rPr>
          <w:strike w:val="0"/>
          <w:u w:val="single"/>
        </w:rPr>
        <w:t>MB</w:t>
      </w:r>
      <w:r>
        <w:rPr>
          <w:strike w:val="0"/>
        </w:rPr>
        <w:t>A </w:t>
      </w:r>
      <w:r>
        <w:rPr>
          <w:strike w:val="0"/>
          <w:u w:val="single"/>
        </w:rPr>
        <w:t>student</w:t>
      </w:r>
      <w:r>
        <w:rPr>
          <w:strike w:val="0"/>
        </w:rPr>
        <w:t>s in </w:t>
      </w:r>
      <w:r>
        <w:rPr>
          <w:strike w:val="0"/>
          <w:u w:val="single"/>
        </w:rPr>
        <w:t>th</w:t>
      </w:r>
      <w:r>
        <w:rPr>
          <w:strike w:val="0"/>
        </w:rPr>
        <w:t>e </w:t>
      </w:r>
      <w:r>
        <w:rPr>
          <w:strike w:val="0"/>
          <w:u w:val="single"/>
        </w:rPr>
        <w:t>Maste</w:t>
      </w:r>
      <w:r>
        <w:rPr>
          <w:strike w:val="0"/>
        </w:rPr>
        <w:t>r </w:t>
      </w:r>
      <w:r>
        <w:rPr>
          <w:strike w:val="0"/>
          <w:u w:val="single"/>
        </w:rPr>
        <w:t>o</w:t>
      </w:r>
      <w:r>
        <w:rPr>
          <w:strike w:val="0"/>
        </w:rPr>
        <w:t>f </w:t>
      </w:r>
      <w:r>
        <w:rPr>
          <w:strike w:val="0"/>
          <w:u w:val="single"/>
        </w:rPr>
        <w:t>Busines</w:t>
      </w:r>
      <w:r>
        <w:rPr>
          <w:strike w:val="0"/>
        </w:rPr>
        <w:t>s Administration </w:t>
      </w:r>
      <w:r>
        <w:rPr>
          <w:strike w:val="0"/>
          <w:u w:val="single"/>
        </w:rPr>
        <w:t>i</w:t>
      </w:r>
      <w:r>
        <w:rPr>
          <w:strike w:val="0"/>
        </w:rPr>
        <w:t>n Bu</w:t>
      </w:r>
      <w:r>
        <w:rPr>
          <w:strike w:val="0"/>
          <w:u w:val="single"/>
        </w:rPr>
        <w:t>sines</w:t>
      </w:r>
      <w:r>
        <w:rPr>
          <w:strike w:val="0"/>
        </w:rPr>
        <w:t>s Admini</w:t>
      </w:r>
      <w:r>
        <w:rPr>
          <w:strike w:val="0"/>
          <w:u w:val="single"/>
        </w:rPr>
        <w:t>stratio</w:t>
      </w:r>
      <w:r>
        <w:rPr>
          <w:strike w:val="0"/>
        </w:rPr>
        <w:t>n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280"/>
      </w:pPr>
      <w:r>
        <w:rPr/>
        <w:pict>
          <v:group style="position:absolute;margin-left:180pt;margin-top:5.681907pt;width:345.1pt;height:1.3pt;mso-position-horizontal-relative:page;mso-position-vertical-relative:paragraph;z-index:-255910912" coordorigin="3600,114" coordsize="6902,26">
            <v:line style="position:absolute" from="3600,135" to="10501,135" stroked="true" strokeweight=".42001pt" strokecolor="#000000">
              <v:stroke dashstyle="solid"/>
            </v:line>
            <v:line style="position:absolute" from="3600,118" to="10501,118" stroked="true" strokeweight=".41998pt" strokecolor="#000000">
              <v:stroke dashstyle="solid"/>
            </v:line>
            <w10:wrap type="none"/>
          </v:group>
        </w:pict>
      </w:r>
      <w:r>
        <w:rPr/>
        <w:t>Process of strategic decision-making, identify issues that impede and improve decision </w:t>
      </w:r>
      <w:r>
        <w:rPr>
          <w:strike/>
        </w:rPr>
        <w:t>success</w:t>
      </w:r>
      <w:r>
        <w:rPr>
          <w:strike w:val="0"/>
        </w:rPr>
        <w:t>, exam</w:t>
      </w:r>
      <w:r>
        <w:rPr>
          <w:strike/>
        </w:rPr>
        <w:t>in</w:t>
      </w:r>
      <w:r>
        <w:rPr>
          <w:strike w:val="0"/>
        </w:rPr>
        <w:t>e a ra</w:t>
      </w:r>
      <w:r>
        <w:rPr>
          <w:strike/>
        </w:rPr>
        <w:t>ng</w:t>
      </w:r>
      <w:r>
        <w:rPr>
          <w:strike w:val="0"/>
        </w:rPr>
        <w:t>e </w:t>
      </w:r>
      <w:r>
        <w:rPr>
          <w:strike/>
        </w:rPr>
        <w:t>o</w:t>
      </w:r>
      <w:r>
        <w:rPr>
          <w:strike w:val="0"/>
        </w:rPr>
        <w:t>f contextual fact</w:t>
      </w:r>
      <w:r>
        <w:rPr>
          <w:strike/>
        </w:rPr>
        <w:t>or</w:t>
      </w:r>
      <w:r>
        <w:rPr>
          <w:strike w:val="0"/>
        </w:rPr>
        <w:t>s </w:t>
      </w:r>
      <w:r>
        <w:rPr>
          <w:strike/>
        </w:rPr>
        <w:t>tha</w:t>
      </w:r>
      <w:r>
        <w:rPr>
          <w:strike w:val="0"/>
        </w:rPr>
        <w:t>t influence </w:t>
      </w:r>
      <w:r>
        <w:rPr>
          <w:strike/>
        </w:rPr>
        <w:t>th</w:t>
      </w:r>
      <w:r>
        <w:rPr>
          <w:strike w:val="0"/>
        </w:rPr>
        <w:t>e decis</w:t>
      </w:r>
      <w:r>
        <w:rPr>
          <w:strike/>
        </w:rPr>
        <w:t>io</w:t>
      </w:r>
      <w:r>
        <w:rPr>
          <w:strike w:val="0"/>
        </w:rPr>
        <w:t>n process.</w:t>
      </w:r>
    </w:p>
    <w:p>
      <w:pPr>
        <w:pStyle w:val="BodyText"/>
        <w:ind w:left="2280"/>
      </w:pPr>
      <w:r>
        <w:rPr>
          <w:u w:val="single"/>
        </w:rPr>
        <w:t>Proces</w:t>
      </w:r>
      <w:r>
        <w:rPr/>
        <w:t>s </w:t>
      </w:r>
      <w:r>
        <w:rPr>
          <w:u w:val="single"/>
        </w:rPr>
        <w:t>o</w:t>
      </w:r>
      <w:r>
        <w:rPr/>
        <w:t>f </w:t>
      </w:r>
      <w:r>
        <w:rPr>
          <w:u w:val="single"/>
        </w:rPr>
        <w:t>strategi</w:t>
      </w:r>
      <w:r>
        <w:rPr/>
        <w:t>c decision-</w:t>
      </w:r>
      <w:r>
        <w:rPr>
          <w:u w:val="single"/>
        </w:rPr>
        <w:t>making</w:t>
      </w:r>
      <w:r>
        <w:rPr/>
        <w:t>. Identi</w:t>
      </w:r>
      <w:r>
        <w:rPr>
          <w:u w:val="single"/>
        </w:rPr>
        <w:t>fyin</w:t>
      </w:r>
      <w:r>
        <w:rPr/>
        <w:t>g issu</w:t>
      </w:r>
      <w:r>
        <w:rPr>
          <w:u w:val="single"/>
        </w:rPr>
        <w:t>e</w:t>
      </w:r>
      <w:r>
        <w:rPr/>
        <w:t>s that </w:t>
      </w:r>
      <w:r>
        <w:rPr>
          <w:u w:val="single"/>
        </w:rPr>
        <w:t>imped</w:t>
      </w:r>
      <w:r>
        <w:rPr/>
        <w:t>e </w:t>
      </w:r>
      <w:r>
        <w:rPr>
          <w:u w:val="single"/>
        </w:rPr>
        <w:t>o</w:t>
      </w:r>
      <w:r>
        <w:rPr/>
        <w:t>r im</w:t>
      </w:r>
      <w:r>
        <w:rPr>
          <w:u w:val="single"/>
        </w:rPr>
        <w:t>prov</w:t>
      </w:r>
      <w:r>
        <w:rPr/>
        <w:t>e decision </w:t>
      </w:r>
      <w:r>
        <w:rPr>
          <w:u w:val="single"/>
        </w:rPr>
        <w:t>success</w:t>
      </w:r>
      <w:r>
        <w:rPr/>
        <w:t>. Cont</w:t>
      </w:r>
      <w:r>
        <w:rPr>
          <w:u w:val="single"/>
        </w:rPr>
        <w:t>extua</w:t>
      </w:r>
      <w:r>
        <w:rPr/>
        <w:t>l </w:t>
      </w:r>
      <w:r>
        <w:rPr>
          <w:u w:val="single"/>
        </w:rPr>
        <w:t>factor</w:t>
      </w:r>
      <w:r>
        <w:rPr/>
        <w:t>s </w:t>
      </w:r>
      <w:r>
        <w:rPr>
          <w:u w:val="single"/>
        </w:rPr>
        <w:t>tha</w:t>
      </w:r>
      <w:r>
        <w:rPr/>
        <w:t>t influ</w:t>
      </w:r>
      <w:r>
        <w:rPr>
          <w:u w:val="single"/>
        </w:rPr>
        <w:t>enc</w:t>
      </w:r>
      <w:r>
        <w:rPr/>
        <w:t>e the decisi</w:t>
      </w:r>
      <w:r>
        <w:rPr>
          <w:u w:val="single"/>
        </w:rPr>
        <w:t>o</w:t>
      </w:r>
      <w:r>
        <w:rPr/>
        <w:t>n process.</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pStyle w:val="BodyText"/>
        <w:rPr>
          <w:sz w:val="28"/>
        </w:rPr>
      </w:pPr>
    </w:p>
    <w:p>
      <w:pPr>
        <w:pStyle w:val="Heading2"/>
        <w:spacing w:before="94"/>
        <w:ind w:left="236"/>
        <w:rPr>
          <w:u w:val="none"/>
        </w:rPr>
      </w:pPr>
      <w:r>
        <w:rPr>
          <w:u w:val="thick"/>
        </w:rPr>
        <w:t>DEPARTMENT OF</w:t>
      </w:r>
      <w:r>
        <w:rPr>
          <w:spacing w:val="-13"/>
          <w:u w:val="thick"/>
        </w:rPr>
        <w:t> </w:t>
      </w:r>
      <w:r>
        <w:rPr>
          <w:u w:val="thick"/>
        </w:rPr>
        <w:t>MEDICINE</w:t>
      </w:r>
    </w:p>
    <w:p>
      <w:pPr>
        <w:pStyle w:val="BodyText"/>
        <w:spacing w:before="7"/>
        <w:rPr>
          <w:b/>
          <w:sz w:val="9"/>
        </w:rPr>
      </w:pPr>
    </w:p>
    <w:p>
      <w:pPr>
        <w:pStyle w:val="BodyText"/>
        <w:tabs>
          <w:tab w:pos="1560" w:val="left" w:leader="none"/>
        </w:tabs>
        <w:spacing w:before="94"/>
        <w:ind w:left="120"/>
      </w:pPr>
      <w:r>
        <w:rPr/>
        <w:t>MED</w:t>
      </w:r>
      <w:r>
        <w:rPr>
          <w:spacing w:val="-2"/>
        </w:rPr>
        <w:t> </w:t>
      </w:r>
      <w:r>
        <w:rPr/>
        <w:t>641</w:t>
        <w:tab/>
        <w:t>Internal Medicine Clerkship in the Late Clinical</w:t>
      </w:r>
      <w:r>
        <w:rPr>
          <w:spacing w:val="-32"/>
        </w:rPr>
        <w:t> </w:t>
      </w:r>
      <w:r>
        <w:rPr/>
        <w:t>Experience</w:t>
      </w:r>
    </w:p>
    <w:p>
      <w:pPr>
        <w:pStyle w:val="BodyText"/>
        <w:spacing w:before="1"/>
        <w:ind w:left="1560" w:right="196"/>
      </w:pPr>
      <w:r>
        <w:rPr/>
        <w:t>Fall of every year. Spring of every year. Summer of every year. </w:t>
      </w:r>
      <w:r>
        <w:rPr>
          <w:dstrike/>
        </w:rPr>
        <w:t>6 credits.</w:t>
      </w:r>
      <w:r>
        <w:rPr>
          <w:strike w:val="0"/>
        </w:rPr>
        <w:t> </w:t>
      </w:r>
      <w:r>
        <w:rPr>
          <w:strike w:val="0"/>
          <w:u w:val="double"/>
        </w:rPr>
        <w:t>6 </w:t>
      </w:r>
      <w:r>
        <w:rPr>
          <w:strike w:val="0"/>
          <w:u w:val="single"/>
        </w:rPr>
        <w:t>t</w:t>
      </w:r>
      <w:r>
        <w:rPr>
          <w:strike w:val="0"/>
        </w:rPr>
        <w:t>o 9 credits. P: HM 556 R: Open to graduate-professional students in the College of Human Medicine.</w:t>
      </w:r>
    </w:p>
    <w:p>
      <w:pPr>
        <w:pStyle w:val="BodyText"/>
        <w:ind w:left="2280" w:right="226"/>
      </w:pPr>
      <w:r>
        <w:rPr/>
        <w:t>Clinical experience in which students take primary responsibility for managing the care of adult patients under the supervision of senior residents and/or attending physicians Request the use of the Pass-No Grade (P-N) system.</w:t>
      </w:r>
    </w:p>
    <w:p>
      <w:pPr>
        <w:pStyle w:val="BodyText"/>
        <w:spacing w:line="206" w:lineRule="exact"/>
        <w:ind w:left="2280"/>
      </w:pPr>
      <w:r>
        <w:rPr/>
        <w:t>Request the use of ET-Extension to postpone grading.</w:t>
      </w:r>
    </w:p>
    <w:p>
      <w:pPr>
        <w:pStyle w:val="BodyText"/>
        <w:ind w:left="2280" w:right="126"/>
      </w:pPr>
      <w:r>
        <w:rPr/>
        <w:t>The work for the course must be completed and the final grade reported within 1 semester after the end of the semester of enrollment.</w:t>
      </w:r>
    </w:p>
    <w:p>
      <w:pPr>
        <w:pStyle w:val="BodyText"/>
        <w:spacing w:before="1"/>
        <w:ind w:left="2280"/>
      </w:pPr>
      <w:r>
        <w:rPr>
          <w:strike/>
        </w:rPr>
        <w:t>Effectiv</w:t>
      </w:r>
      <w:r>
        <w:rPr>
          <w:strike w:val="0"/>
        </w:rPr>
        <w:t>e </w:t>
      </w:r>
      <w:r>
        <w:rPr>
          <w:strike/>
        </w:rPr>
        <w:t>Summe</w:t>
      </w:r>
      <w:r>
        <w:rPr>
          <w:strike w:val="0"/>
        </w:rPr>
        <w:t>r 2020 </w:t>
      </w:r>
      <w:r>
        <w:rPr>
          <w:strike w:val="0"/>
          <w:u w:val="single"/>
        </w:rPr>
        <w:t>Effectiv</w:t>
      </w:r>
      <w:r>
        <w:rPr>
          <w:strike w:val="0"/>
        </w:rPr>
        <w:t>e Fa</w:t>
      </w:r>
      <w:r>
        <w:rPr>
          <w:strike w:val="0"/>
          <w:u w:val="single"/>
        </w:rPr>
        <w:t>l</w:t>
      </w:r>
      <w:r>
        <w:rPr>
          <w:strike w:val="0"/>
        </w:rPr>
        <w:t>l 2022</w:t>
      </w:r>
    </w:p>
    <w:p>
      <w:pPr>
        <w:pStyle w:val="BodyText"/>
        <w:spacing w:before="10"/>
        <w:rPr>
          <w:sz w:val="27"/>
        </w:rPr>
      </w:pPr>
    </w:p>
    <w:p>
      <w:pPr>
        <w:pStyle w:val="Heading2"/>
        <w:spacing w:before="94"/>
        <w:rPr>
          <w:u w:val="none"/>
        </w:rPr>
      </w:pPr>
      <w:r>
        <w:rPr>
          <w:u w:val="thick"/>
        </w:rPr>
        <w:t>COLLEGE OF NURSING</w:t>
      </w:r>
    </w:p>
    <w:p>
      <w:pPr>
        <w:pStyle w:val="BodyText"/>
        <w:spacing w:before="8"/>
        <w:rPr>
          <w:b/>
          <w:sz w:val="9"/>
        </w:rPr>
      </w:pPr>
    </w:p>
    <w:p>
      <w:pPr>
        <w:pStyle w:val="BodyText"/>
        <w:tabs>
          <w:tab w:pos="1560" w:val="left" w:leader="none"/>
        </w:tabs>
        <w:spacing w:before="94"/>
        <w:ind w:left="1560" w:right="4306" w:hanging="1440"/>
      </w:pPr>
      <w:r>
        <w:rPr/>
        <w:t>NUR</w:t>
      </w:r>
      <w:r>
        <w:rPr>
          <w:spacing w:val="-1"/>
        </w:rPr>
        <w:t> </w:t>
      </w:r>
      <w:r>
        <w:rPr/>
        <w:t>434</w:t>
        <w:tab/>
      </w:r>
      <w:r>
        <w:rPr>
          <w:dstrike/>
        </w:rPr>
        <w:t>Nursing </w:t>
      </w:r>
      <w:r>
        <w:rPr>
          <w:strike/>
        </w:rPr>
        <w:t>Car</w:t>
      </w:r>
      <w:r>
        <w:rPr>
          <w:strike w:val="0"/>
        </w:rPr>
        <w:t>e of </w:t>
      </w:r>
      <w:r>
        <w:rPr>
          <w:strike/>
        </w:rPr>
        <w:t>Acut</w:t>
      </w:r>
      <w:r>
        <w:rPr>
          <w:strike w:val="0"/>
        </w:rPr>
        <w:t>e </w:t>
      </w:r>
      <w:r>
        <w:rPr>
          <w:strike/>
        </w:rPr>
        <w:t>an</w:t>
      </w:r>
      <w:r>
        <w:rPr>
          <w:strike w:val="0"/>
        </w:rPr>
        <w:t>d Crit</w:t>
      </w:r>
      <w:r>
        <w:rPr>
          <w:strike/>
        </w:rPr>
        <w:t>icall</w:t>
      </w:r>
      <w:r>
        <w:rPr>
          <w:strike w:val="0"/>
        </w:rPr>
        <w:t>y </w:t>
      </w:r>
      <w:r>
        <w:rPr>
          <w:strike/>
        </w:rPr>
        <w:t>Il</w:t>
      </w:r>
      <w:r>
        <w:rPr>
          <w:strike w:val="0"/>
        </w:rPr>
        <w:t>l Patients </w:t>
      </w:r>
      <w:r>
        <w:rPr>
          <w:strike w:val="0"/>
          <w:u w:val="double"/>
        </w:rPr>
        <w:t>Complex </w:t>
      </w:r>
      <w:r>
        <w:rPr>
          <w:strike w:val="0"/>
          <w:u w:val="single"/>
        </w:rPr>
        <w:t>Car</w:t>
      </w:r>
      <w:r>
        <w:rPr>
          <w:strike w:val="0"/>
        </w:rPr>
        <w:t>e </w:t>
      </w:r>
      <w:r>
        <w:rPr>
          <w:strike w:val="0"/>
          <w:u w:val="single"/>
        </w:rPr>
        <w:t>o</w:t>
      </w:r>
      <w:r>
        <w:rPr>
          <w:strike w:val="0"/>
        </w:rPr>
        <w:t>f </w:t>
      </w:r>
      <w:r>
        <w:rPr>
          <w:strike w:val="0"/>
          <w:u w:val="single"/>
        </w:rPr>
        <w:t>Acutel</w:t>
      </w:r>
      <w:r>
        <w:rPr>
          <w:strike w:val="0"/>
        </w:rPr>
        <w:t>y </w:t>
      </w:r>
      <w:r>
        <w:rPr>
          <w:strike w:val="0"/>
          <w:u w:val="single"/>
        </w:rPr>
        <w:t>Il</w:t>
      </w:r>
      <w:r>
        <w:rPr>
          <w:strike w:val="0"/>
        </w:rPr>
        <w:t>l</w:t>
      </w:r>
      <w:r>
        <w:rPr>
          <w:strike w:val="0"/>
          <w:spacing w:val="-5"/>
        </w:rPr>
        <w:t> </w:t>
      </w:r>
      <w:r>
        <w:rPr>
          <w:strike w:val="0"/>
        </w:rPr>
        <w:t>Patients</w:t>
      </w:r>
    </w:p>
    <w:p>
      <w:pPr>
        <w:pStyle w:val="BodyText"/>
        <w:ind w:left="2279" w:right="777" w:hanging="720"/>
      </w:pPr>
      <w:r>
        <w:rPr/>
        <w:t>Fall of every year. Spring of every year. 4(2-6) P: NUR 337 and NUR 371 and NUR 342 </w:t>
      </w:r>
      <w:r>
        <w:rPr>
          <w:dstrike/>
        </w:rPr>
        <w:t>Nursing process </w:t>
      </w:r>
      <w:r>
        <w:rPr>
          <w:strike/>
        </w:rPr>
        <w:t>an</w:t>
      </w:r>
      <w:r>
        <w:rPr>
          <w:strike w:val="0"/>
        </w:rPr>
        <w:t>d clinical judgment </w:t>
      </w:r>
      <w:r>
        <w:rPr>
          <w:strike/>
        </w:rPr>
        <w:t>t</w:t>
      </w:r>
      <w:r>
        <w:rPr>
          <w:strike w:val="0"/>
        </w:rPr>
        <w:t>o </w:t>
      </w:r>
      <w:r>
        <w:rPr>
          <w:strike/>
        </w:rPr>
        <w:t>manag</w:t>
      </w:r>
      <w:r>
        <w:rPr>
          <w:strike w:val="0"/>
        </w:rPr>
        <w:t>e a</w:t>
      </w:r>
      <w:r>
        <w:rPr>
          <w:strike/>
        </w:rPr>
        <w:t>n</w:t>
      </w:r>
      <w:r>
        <w:rPr>
          <w:strike w:val="0"/>
        </w:rPr>
        <w:t>d evalua</w:t>
      </w:r>
      <w:r>
        <w:rPr>
          <w:strike/>
        </w:rPr>
        <w:t>t</w:t>
      </w:r>
      <w:r>
        <w:rPr>
          <w:strike w:val="0"/>
        </w:rPr>
        <w:t>e </w:t>
      </w:r>
      <w:r>
        <w:rPr>
          <w:strike/>
        </w:rPr>
        <w:t>car</w:t>
      </w:r>
      <w:r>
        <w:rPr>
          <w:strike w:val="0"/>
        </w:rPr>
        <w:t>e </w:t>
      </w:r>
      <w:r>
        <w:rPr>
          <w:strike/>
        </w:rPr>
        <w:t>fo</w:t>
      </w:r>
      <w:r>
        <w:rPr>
          <w:strike w:val="0"/>
        </w:rPr>
        <w:t>r ac</w:t>
      </w:r>
      <w:r>
        <w:rPr>
          <w:strike/>
        </w:rPr>
        <w:t>ut</w:t>
      </w:r>
      <w:r>
        <w:rPr>
          <w:strike w:val="0"/>
        </w:rPr>
        <w:t>e and </w:t>
      </w:r>
      <w:r>
        <w:rPr>
          <w:strike/>
        </w:rPr>
        <w:t>criticall</w:t>
      </w:r>
      <w:r>
        <w:rPr>
          <w:strike w:val="0"/>
        </w:rPr>
        <w:t>y ill pati</w:t>
      </w:r>
      <w:r>
        <w:rPr>
          <w:strike/>
        </w:rPr>
        <w:t>ent</w:t>
      </w:r>
      <w:r>
        <w:rPr>
          <w:strike w:val="0"/>
        </w:rPr>
        <w:t>s </w:t>
      </w:r>
      <w:r>
        <w:rPr>
          <w:strike/>
        </w:rPr>
        <w:t>a</w:t>
      </w:r>
      <w:r>
        <w:rPr>
          <w:strike w:val="0"/>
        </w:rPr>
        <w:t>t </w:t>
      </w:r>
      <w:r>
        <w:rPr>
          <w:strike/>
        </w:rPr>
        <w:t>a</w:t>
      </w:r>
      <w:r>
        <w:rPr>
          <w:strike w:val="0"/>
        </w:rPr>
        <w:t>n advanced leve</w:t>
      </w:r>
      <w:r>
        <w:rPr>
          <w:strike/>
        </w:rPr>
        <w:t>l</w:t>
      </w:r>
      <w:r>
        <w:rPr>
          <w:strike w:val="0"/>
        </w:rPr>
        <w:t>. </w:t>
      </w:r>
      <w:r>
        <w:rPr>
          <w:strike w:val="0"/>
          <w:u w:val="single"/>
        </w:rPr>
        <w:t>Nursin</w:t>
      </w:r>
      <w:r>
        <w:rPr>
          <w:strike w:val="0"/>
        </w:rPr>
        <w:t>g </w:t>
      </w:r>
      <w:r>
        <w:rPr>
          <w:strike w:val="0"/>
          <w:u w:val="single"/>
        </w:rPr>
        <w:t>proces</w:t>
      </w:r>
      <w:r>
        <w:rPr>
          <w:strike w:val="0"/>
        </w:rPr>
        <w:t>s </w:t>
      </w:r>
      <w:r>
        <w:rPr>
          <w:strike w:val="0"/>
          <w:u w:val="single"/>
        </w:rPr>
        <w:t>an</w:t>
      </w:r>
      <w:r>
        <w:rPr>
          <w:strike w:val="0"/>
        </w:rPr>
        <w:t>d clinic</w:t>
      </w:r>
      <w:r>
        <w:rPr>
          <w:strike w:val="0"/>
          <w:u w:val="single"/>
        </w:rPr>
        <w:t>a</w:t>
      </w:r>
      <w:r>
        <w:rPr>
          <w:strike w:val="0"/>
        </w:rPr>
        <w:t>l judg</w:t>
      </w:r>
      <w:r>
        <w:rPr>
          <w:strike w:val="0"/>
          <w:u w:val="single"/>
        </w:rPr>
        <w:t>men</w:t>
      </w:r>
      <w:r>
        <w:rPr>
          <w:strike w:val="0"/>
        </w:rPr>
        <w:t>t to </w:t>
      </w:r>
      <w:r>
        <w:rPr>
          <w:strike w:val="0"/>
          <w:u w:val="double"/>
        </w:rPr>
        <w:t>mana</w:t>
      </w:r>
      <w:r>
        <w:rPr>
          <w:strike w:val="0"/>
          <w:u w:val="single"/>
        </w:rPr>
        <w:t>g</w:t>
      </w:r>
      <w:r>
        <w:rPr>
          <w:strike w:val="0"/>
        </w:rPr>
        <w:t>e and evaluate complex </w:t>
      </w:r>
      <w:r>
        <w:rPr>
          <w:strike w:val="0"/>
          <w:u w:val="single"/>
        </w:rPr>
        <w:t>car</w:t>
      </w:r>
      <w:r>
        <w:rPr>
          <w:strike w:val="0"/>
        </w:rPr>
        <w:t>e </w:t>
      </w:r>
      <w:r>
        <w:rPr>
          <w:strike w:val="0"/>
          <w:u w:val="single"/>
        </w:rPr>
        <w:t>fo</w:t>
      </w:r>
      <w:r>
        <w:rPr>
          <w:strike w:val="0"/>
        </w:rPr>
        <w:t>r </w:t>
      </w:r>
      <w:r>
        <w:rPr>
          <w:strike w:val="0"/>
          <w:u w:val="single"/>
        </w:rPr>
        <w:t>acutel</w:t>
      </w:r>
      <w:r>
        <w:rPr>
          <w:strike w:val="0"/>
        </w:rPr>
        <w:t>y </w:t>
      </w:r>
      <w:r>
        <w:rPr>
          <w:strike w:val="0"/>
          <w:u w:val="single"/>
        </w:rPr>
        <w:t>il</w:t>
      </w:r>
      <w:r>
        <w:rPr>
          <w:strike w:val="0"/>
        </w:rPr>
        <w:t>l patients.</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2022</w:t>
      </w:r>
    </w:p>
    <w:p>
      <w:pPr>
        <w:pStyle w:val="BodyText"/>
        <w:spacing w:before="9"/>
        <w:rPr>
          <w:sz w:val="9"/>
        </w:rPr>
      </w:pPr>
    </w:p>
    <w:p>
      <w:pPr>
        <w:pStyle w:val="BodyText"/>
        <w:tabs>
          <w:tab w:pos="1560" w:val="left" w:leader="none"/>
        </w:tabs>
        <w:spacing w:before="94"/>
        <w:ind w:left="120"/>
      </w:pPr>
      <w:r>
        <w:rPr/>
        <w:t>NUR</w:t>
      </w:r>
      <w:r>
        <w:rPr>
          <w:spacing w:val="-1"/>
        </w:rPr>
        <w:t> </w:t>
      </w:r>
      <w:r>
        <w:rPr/>
        <w:t>903</w:t>
        <w:tab/>
        <w:t>Healthcare</w:t>
      </w:r>
      <w:r>
        <w:rPr>
          <w:spacing w:val="-1"/>
        </w:rPr>
        <w:t> </w:t>
      </w:r>
      <w:r>
        <w:rPr/>
        <w:t>Informatics</w:t>
      </w:r>
    </w:p>
    <w:p>
      <w:pPr>
        <w:pStyle w:val="BodyText"/>
        <w:spacing w:before="1"/>
        <w:ind w:left="1560" w:right="246"/>
      </w:pPr>
      <w:r>
        <w:rPr/>
        <w:t>Fall of every year. 3(3-0) </w:t>
      </w:r>
      <w:r>
        <w:rPr>
          <w:strike/>
        </w:rPr>
        <w:t>P</w:t>
      </w:r>
      <w:r>
        <w:rPr>
          <w:strike w:val="0"/>
        </w:rPr>
        <w:t>: </w:t>
      </w:r>
      <w:r>
        <w:rPr>
          <w:strike/>
        </w:rPr>
        <w:t>NU</w:t>
      </w:r>
      <w:r>
        <w:rPr>
          <w:strike w:val="0"/>
        </w:rPr>
        <w:t>R </w:t>
      </w:r>
      <w:r>
        <w:rPr>
          <w:strike/>
        </w:rPr>
        <w:t>90</w:t>
      </w:r>
      <w:r>
        <w:rPr>
          <w:strike w:val="0"/>
        </w:rPr>
        <w:t>2 </w:t>
      </w:r>
      <w:r>
        <w:rPr>
          <w:strike/>
        </w:rPr>
        <w:t>o</w:t>
      </w:r>
      <w:r>
        <w:rPr>
          <w:strike w:val="0"/>
        </w:rPr>
        <w:t>r concurrently R: Open to graduate students in the College of Nursing or in the Master of Science in Nursing or in the Nursing Practice Major.</w:t>
      </w:r>
    </w:p>
    <w:p>
      <w:pPr>
        <w:pStyle w:val="BodyText"/>
        <w:ind w:left="2279" w:right="467"/>
      </w:pPr>
      <w:r>
        <w:rPr/>
        <w:t>Health information systems and technologies in relationship to the delivery of efficient, high quality healthcare.</w:t>
      </w:r>
    </w:p>
    <w:p>
      <w:pPr>
        <w:pStyle w:val="BodyText"/>
        <w:ind w:left="2279"/>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spacing w:after="0"/>
        <w:sectPr>
          <w:pgSz w:w="12240" w:h="15840"/>
          <w:pgMar w:header="725" w:footer="0" w:top="1120" w:bottom="280" w:left="1320" w:right="1320"/>
        </w:sectPr>
      </w:pPr>
    </w:p>
    <w:p>
      <w:pPr>
        <w:pStyle w:val="BodyText"/>
        <w:spacing w:before="9"/>
        <w:rPr>
          <w:sz w:val="29"/>
        </w:rPr>
      </w:pPr>
    </w:p>
    <w:p>
      <w:pPr>
        <w:pStyle w:val="BodyText"/>
        <w:tabs>
          <w:tab w:pos="1560" w:val="left" w:leader="none"/>
        </w:tabs>
        <w:spacing w:before="95"/>
        <w:ind w:left="120"/>
      </w:pPr>
      <w:r>
        <w:rPr/>
        <w:t>NUR</w:t>
      </w:r>
      <w:r>
        <w:rPr>
          <w:spacing w:val="-1"/>
        </w:rPr>
        <w:t> </w:t>
      </w:r>
      <w:r>
        <w:rPr/>
        <w:t>904</w:t>
        <w:tab/>
        <w:t>Health Policy and</w:t>
      </w:r>
      <w:r>
        <w:rPr>
          <w:spacing w:val="-1"/>
        </w:rPr>
        <w:t> </w:t>
      </w:r>
      <w:r>
        <w:rPr/>
        <w:t>Advocacy</w:t>
      </w:r>
    </w:p>
    <w:p>
      <w:pPr>
        <w:pStyle w:val="BodyText"/>
        <w:ind w:left="1560" w:right="196"/>
      </w:pPr>
      <w:r>
        <w:rPr/>
        <w:t>Fall of every year. Summer of every year. 3(3-0) </w:t>
      </w:r>
      <w:r>
        <w:rPr>
          <w:strike/>
        </w:rPr>
        <w:t>P</w:t>
      </w:r>
      <w:r>
        <w:rPr>
          <w:strike w:val="0"/>
        </w:rPr>
        <w:t>: </w:t>
      </w:r>
      <w:r>
        <w:rPr>
          <w:strike/>
        </w:rPr>
        <w:t>NU</w:t>
      </w:r>
      <w:r>
        <w:rPr>
          <w:strike w:val="0"/>
        </w:rPr>
        <w:t>R 902 </w:t>
      </w:r>
      <w:r>
        <w:rPr>
          <w:strike/>
        </w:rPr>
        <w:t>o</w:t>
      </w:r>
      <w:r>
        <w:rPr>
          <w:strike w:val="0"/>
        </w:rPr>
        <w:t>r concurrently R: Open to graduate students in the College of Nursing or in the Master of Science in Nursing or in the Nursing Practice Major.</w:t>
      </w:r>
    </w:p>
    <w:p>
      <w:pPr>
        <w:pStyle w:val="BodyText"/>
        <w:ind w:left="2280" w:right="656"/>
      </w:pPr>
      <w:r>
        <w:rPr/>
        <w:t>Interactions between economics, ethical principles, social policies, legislative and regulatory processes that influence access, delivery and organization of healthcare. </w:t>
      </w: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9"/>
        <w:rPr>
          <w:sz w:val="9"/>
        </w:rPr>
      </w:pPr>
    </w:p>
    <w:p>
      <w:pPr>
        <w:pStyle w:val="BodyText"/>
        <w:tabs>
          <w:tab w:pos="1560" w:val="left" w:leader="none"/>
        </w:tabs>
        <w:spacing w:before="94"/>
        <w:ind w:left="120"/>
      </w:pPr>
      <w:r>
        <w:rPr/>
        <w:t>NUR</w:t>
      </w:r>
      <w:r>
        <w:rPr>
          <w:spacing w:val="-1"/>
        </w:rPr>
        <w:t> </w:t>
      </w:r>
      <w:r>
        <w:rPr/>
        <w:t>906</w:t>
        <w:tab/>
        <w:t>Leadership in Complex Health Systems</w:t>
      </w:r>
    </w:p>
    <w:p>
      <w:pPr>
        <w:pStyle w:val="BodyText"/>
        <w:spacing w:before="1"/>
        <w:ind w:left="1560" w:right="135"/>
      </w:pPr>
      <w:r>
        <w:rPr/>
        <w:t>Fall of every year. Spring of every year. Summer of every year. 3(3-0) </w:t>
      </w:r>
      <w:r>
        <w:rPr>
          <w:strike/>
        </w:rPr>
        <w:t>P</w:t>
      </w:r>
      <w:r>
        <w:rPr>
          <w:strike w:val="0"/>
        </w:rPr>
        <w:t>: </w:t>
      </w:r>
      <w:r>
        <w:rPr>
          <w:strike/>
        </w:rPr>
        <w:t>NU</w:t>
      </w:r>
      <w:r>
        <w:rPr>
          <w:strike w:val="0"/>
        </w:rPr>
        <w:t>R 902 R: Open to graduate students in the College of Nursing or in the Master of Science in Nursing or in the Nursing Practice Major.</w:t>
      </w:r>
    </w:p>
    <w:p>
      <w:pPr>
        <w:pStyle w:val="BodyText"/>
        <w:ind w:left="2280" w:right="266"/>
      </w:pPr>
      <w:r>
        <w:rPr/>
        <w:t>Knowledge, skills and attributes required to assume leadership as an Advanced Practice Registered Nurse in complex health systems.</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9"/>
        <w:rPr>
          <w:sz w:val="9"/>
        </w:rPr>
      </w:pPr>
    </w:p>
    <w:p>
      <w:pPr>
        <w:pStyle w:val="BodyText"/>
        <w:tabs>
          <w:tab w:pos="1560" w:val="left" w:leader="none"/>
        </w:tabs>
        <w:spacing w:before="94"/>
        <w:ind w:left="120"/>
      </w:pPr>
      <w:r>
        <w:rPr/>
        <w:t>NUR</w:t>
      </w:r>
      <w:r>
        <w:rPr>
          <w:spacing w:val="-1"/>
        </w:rPr>
        <w:t> </w:t>
      </w:r>
      <w:r>
        <w:rPr/>
        <w:t>908</w:t>
        <w:tab/>
        <w:t>Advanced Physical Assessment for the Advanced Practice Registered</w:t>
      </w:r>
      <w:r>
        <w:rPr>
          <w:spacing w:val="-8"/>
        </w:rPr>
        <w:t> </w:t>
      </w:r>
      <w:r>
        <w:rPr/>
        <w:t>Nurse</w:t>
      </w:r>
    </w:p>
    <w:p>
      <w:pPr>
        <w:pStyle w:val="BodyText"/>
        <w:spacing w:before="1"/>
        <w:ind w:left="1560" w:right="175"/>
      </w:pPr>
      <w:r>
        <w:rPr/>
        <w:t>Spring of every year. 3(2-3) </w:t>
      </w:r>
      <w:r>
        <w:rPr>
          <w:u w:val="single"/>
        </w:rPr>
        <w:t>P</w:t>
      </w:r>
      <w:r>
        <w:rPr/>
        <w:t>: </w:t>
      </w:r>
      <w:r>
        <w:rPr>
          <w:u w:val="single"/>
        </w:rPr>
        <w:t>NU</w:t>
      </w:r>
      <w:r>
        <w:rPr/>
        <w:t>R 907 R: Open to graduate students in the College of Nursing or in the Master of Science in Nursing or in the Nursing Practice Major.</w:t>
      </w:r>
    </w:p>
    <w:p>
      <w:pPr>
        <w:pStyle w:val="BodyText"/>
        <w:ind w:left="2280" w:right="136"/>
      </w:pPr>
      <w:r>
        <w:rPr/>
        <w:t>Comprehensive assessment including history, physical and psychological assessment of signs and symptoms, pathophysiologic changes, and psychosocial variations of the patient. Specific assessment related to Nurse Anesthetist, Clinical Nurse Specialist and Nurse Practitioner practice will be a focus in the practical experience of students.</w:t>
      </w:r>
    </w:p>
    <w:p>
      <w:pPr>
        <w:pStyle w:val="BodyText"/>
        <w:ind w:left="2279"/>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9"/>
        <w:rPr>
          <w:sz w:val="9"/>
        </w:rPr>
      </w:pPr>
    </w:p>
    <w:p>
      <w:pPr>
        <w:pStyle w:val="BodyText"/>
        <w:tabs>
          <w:tab w:pos="1560" w:val="left" w:leader="none"/>
        </w:tabs>
        <w:spacing w:line="207" w:lineRule="exact" w:before="94"/>
        <w:ind w:left="120"/>
      </w:pPr>
      <w:r>
        <w:rPr/>
        <w:t>NUR</w:t>
      </w:r>
      <w:r>
        <w:rPr>
          <w:spacing w:val="-1"/>
        </w:rPr>
        <w:t> </w:t>
      </w:r>
      <w:r>
        <w:rPr/>
        <w:t>909</w:t>
        <w:tab/>
        <w:t>Advanced Pharmacology for the Advanced Practice Registered</w:t>
      </w:r>
      <w:r>
        <w:rPr>
          <w:spacing w:val="-6"/>
        </w:rPr>
        <w:t> </w:t>
      </w:r>
      <w:r>
        <w:rPr/>
        <w:t>Nurse</w:t>
      </w:r>
    </w:p>
    <w:p>
      <w:pPr>
        <w:pStyle w:val="BodyText"/>
        <w:ind w:left="1560" w:right="126"/>
      </w:pPr>
      <w:r>
        <w:rPr/>
        <w:t>Spring of every year. Summer of every year. 3(3-0) </w:t>
      </w:r>
      <w:r>
        <w:rPr>
          <w:u w:val="single"/>
        </w:rPr>
        <w:t>P</w:t>
      </w:r>
      <w:r>
        <w:rPr/>
        <w:t>: </w:t>
      </w:r>
      <w:r>
        <w:rPr>
          <w:u w:val="single"/>
        </w:rPr>
        <w:t>NU</w:t>
      </w:r>
      <w:r>
        <w:rPr/>
        <w:t>R </w:t>
      </w:r>
      <w:r>
        <w:rPr>
          <w:u w:val="single"/>
        </w:rPr>
        <w:t>90</w:t>
      </w:r>
      <w:r>
        <w:rPr/>
        <w:t>7 a</w:t>
      </w:r>
      <w:r>
        <w:rPr>
          <w:u w:val="single"/>
        </w:rPr>
        <w:t>n</w:t>
      </w:r>
      <w:r>
        <w:rPr/>
        <w:t>d NUR 908 R: Open to graduate students in the College of Nursing or in the Master of Science in Nursing or in the Nursing Practice Major.</w:t>
      </w:r>
    </w:p>
    <w:p>
      <w:pPr>
        <w:pStyle w:val="BodyText"/>
        <w:spacing w:before="1"/>
        <w:ind w:left="2280" w:right="136"/>
      </w:pPr>
      <w:r>
        <w:rPr/>
        <w:t>Application of pharmacotherapeutics for disease conditions including knowledge of pharmacokinetics, pharmacodynamics, pharmacogenetics, pharmacy and toxicology used to guide selection of interventions.</w:t>
      </w:r>
    </w:p>
    <w:p>
      <w:pPr>
        <w:pStyle w:val="BodyText"/>
        <w:spacing w:line="206" w:lineRule="exact"/>
        <w:ind w:left="2280"/>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9"/>
        <w:rPr>
          <w:sz w:val="9"/>
        </w:rPr>
      </w:pPr>
    </w:p>
    <w:p>
      <w:pPr>
        <w:pStyle w:val="BodyText"/>
        <w:tabs>
          <w:tab w:pos="1560" w:val="left" w:leader="none"/>
        </w:tabs>
        <w:spacing w:before="94"/>
        <w:ind w:left="120"/>
      </w:pPr>
      <w:r>
        <w:rPr/>
        <w:t>NUR</w:t>
      </w:r>
      <w:r>
        <w:rPr>
          <w:spacing w:val="-1"/>
        </w:rPr>
        <w:t> </w:t>
      </w:r>
      <w:r>
        <w:rPr/>
        <w:t>912</w:t>
        <w:tab/>
        <w:t>Health Promotion –</w:t>
      </w:r>
      <w:r>
        <w:rPr>
          <w:spacing w:val="-1"/>
        </w:rPr>
        <w:t> </w:t>
      </w:r>
      <w:r>
        <w:rPr/>
        <w:t>Family</w:t>
      </w:r>
    </w:p>
    <w:p>
      <w:pPr>
        <w:pStyle w:val="BodyText"/>
        <w:spacing w:before="1"/>
        <w:ind w:left="1560" w:right="133"/>
      </w:pPr>
      <w:r>
        <w:rPr/>
        <w:t>Spring of every year. Summer of every year. 3(3-0) </w:t>
      </w:r>
      <w:r>
        <w:rPr>
          <w:strike/>
        </w:rPr>
        <w:t>P</w:t>
      </w:r>
      <w:r>
        <w:rPr>
          <w:strike w:val="0"/>
        </w:rPr>
        <w:t>: </w:t>
      </w:r>
      <w:r>
        <w:rPr>
          <w:strike/>
        </w:rPr>
        <w:t>NU</w:t>
      </w:r>
      <w:r>
        <w:rPr>
          <w:strike w:val="0"/>
        </w:rPr>
        <w:t>R 907 </w:t>
      </w:r>
      <w:r>
        <w:rPr>
          <w:strike w:val="0"/>
          <w:u w:val="single"/>
        </w:rPr>
        <w:t>P</w:t>
      </w:r>
      <w:r>
        <w:rPr>
          <w:strike w:val="0"/>
        </w:rPr>
        <w:t>: </w:t>
      </w:r>
      <w:r>
        <w:rPr>
          <w:strike w:val="0"/>
          <w:u w:val="single"/>
        </w:rPr>
        <w:t>NU</w:t>
      </w:r>
      <w:r>
        <w:rPr>
          <w:strike w:val="0"/>
        </w:rPr>
        <w:t>R 902 </w:t>
      </w:r>
      <w:r>
        <w:rPr>
          <w:strike w:val="0"/>
          <w:u w:val="single"/>
        </w:rPr>
        <w:t>an</w:t>
      </w:r>
      <w:r>
        <w:rPr>
          <w:strike w:val="0"/>
        </w:rPr>
        <w:t>d N</w:t>
      </w:r>
      <w:r>
        <w:rPr>
          <w:strike w:val="0"/>
          <w:u w:val="single"/>
        </w:rPr>
        <w:t>U</w:t>
      </w:r>
      <w:r>
        <w:rPr>
          <w:strike w:val="0"/>
        </w:rPr>
        <w:t>R 907 R: Open to graduate students in the College of Nursing or in the Master of Science in Nursing or in the Nursing Practice Major. </w:t>
      </w:r>
      <w:r>
        <w:rPr>
          <w:strike w:val="0"/>
          <w:u w:val="single"/>
        </w:rPr>
        <w:t>C</w:t>
      </w:r>
      <w:r>
        <w:rPr>
          <w:strike w:val="0"/>
        </w:rPr>
        <w:t>: </w:t>
      </w:r>
      <w:r>
        <w:rPr>
          <w:strike w:val="0"/>
          <w:u w:val="single"/>
        </w:rPr>
        <w:t>EP</w:t>
      </w:r>
      <w:r>
        <w:rPr>
          <w:strike w:val="0"/>
        </w:rPr>
        <w:t>I </w:t>
      </w:r>
      <w:r>
        <w:rPr>
          <w:strike w:val="0"/>
          <w:u w:val="single"/>
        </w:rPr>
        <w:t>84</w:t>
      </w:r>
      <w:r>
        <w:rPr>
          <w:strike w:val="0"/>
        </w:rPr>
        <w:t>0</w:t>
      </w:r>
      <w:r>
        <w:rPr>
          <w:strike w:val="0"/>
          <w:spacing w:val="-3"/>
        </w:rPr>
        <w:t> </w:t>
      </w:r>
      <w:r>
        <w:rPr>
          <w:strike w:val="0"/>
        </w:rPr>
        <w:t>concurrently.</w:t>
      </w:r>
    </w:p>
    <w:p>
      <w:pPr>
        <w:pStyle w:val="BodyText"/>
        <w:ind w:left="2280" w:right="165"/>
      </w:pPr>
      <w:r>
        <w:rPr/>
        <w:t>Integration of concepts, theories and principles of population health, health promotion and disease prevention at the advanced practice level across the lifespan.</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8"/>
        <w:rPr>
          <w:sz w:val="9"/>
        </w:rPr>
      </w:pPr>
    </w:p>
    <w:p>
      <w:pPr>
        <w:pStyle w:val="BodyText"/>
        <w:tabs>
          <w:tab w:pos="1560" w:val="left" w:leader="none"/>
        </w:tabs>
        <w:spacing w:before="95"/>
        <w:ind w:left="120"/>
      </w:pPr>
      <w:r>
        <w:rPr/>
        <w:t>NUR</w:t>
      </w:r>
      <w:r>
        <w:rPr>
          <w:spacing w:val="-1"/>
        </w:rPr>
        <w:t> </w:t>
      </w:r>
      <w:r>
        <w:rPr/>
        <w:t>913</w:t>
        <w:tab/>
        <w:t>Health Promotion –</w:t>
      </w:r>
      <w:r>
        <w:rPr>
          <w:spacing w:val="-1"/>
        </w:rPr>
        <w:t> </w:t>
      </w:r>
      <w:r>
        <w:rPr/>
        <w:t>Adult-Gerontology</w:t>
      </w:r>
    </w:p>
    <w:p>
      <w:pPr>
        <w:pStyle w:val="BodyText"/>
        <w:ind w:left="1560" w:right="133"/>
      </w:pPr>
      <w:r>
        <w:rPr/>
        <w:t>Spring of every year. Summer of every year. 3(3-0) </w:t>
      </w:r>
      <w:r>
        <w:rPr>
          <w:strike/>
        </w:rPr>
        <w:t>P</w:t>
      </w:r>
      <w:r>
        <w:rPr>
          <w:strike w:val="0"/>
        </w:rPr>
        <w:t>: </w:t>
      </w:r>
      <w:r>
        <w:rPr>
          <w:strike/>
        </w:rPr>
        <w:t>NU</w:t>
      </w:r>
      <w:r>
        <w:rPr>
          <w:strike w:val="0"/>
        </w:rPr>
        <w:t>R 907 </w:t>
      </w:r>
      <w:r>
        <w:rPr>
          <w:strike w:val="0"/>
          <w:u w:val="single"/>
        </w:rPr>
        <w:t>P</w:t>
      </w:r>
      <w:r>
        <w:rPr>
          <w:strike w:val="0"/>
        </w:rPr>
        <w:t>: </w:t>
      </w:r>
      <w:r>
        <w:rPr>
          <w:strike w:val="0"/>
          <w:u w:val="single"/>
        </w:rPr>
        <w:t>NU</w:t>
      </w:r>
      <w:r>
        <w:rPr>
          <w:strike w:val="0"/>
        </w:rPr>
        <w:t>R 902 </w:t>
      </w:r>
      <w:r>
        <w:rPr>
          <w:strike w:val="0"/>
          <w:u w:val="single"/>
        </w:rPr>
        <w:t>an</w:t>
      </w:r>
      <w:r>
        <w:rPr>
          <w:strike w:val="0"/>
        </w:rPr>
        <w:t>d N</w:t>
      </w:r>
      <w:r>
        <w:rPr>
          <w:strike w:val="0"/>
          <w:u w:val="single"/>
        </w:rPr>
        <w:t>U</w:t>
      </w:r>
      <w:r>
        <w:rPr>
          <w:strike w:val="0"/>
        </w:rPr>
        <w:t>R 907 R: Open to graduate students in the College of Nursing or in the Master of Science in Nursing or in the Nursing Practice Major. </w:t>
      </w:r>
      <w:r>
        <w:rPr>
          <w:strike w:val="0"/>
          <w:u w:val="single"/>
        </w:rPr>
        <w:t>C</w:t>
      </w:r>
      <w:r>
        <w:rPr>
          <w:strike w:val="0"/>
        </w:rPr>
        <w:t>: </w:t>
      </w:r>
      <w:r>
        <w:rPr>
          <w:strike w:val="0"/>
          <w:u w:val="single"/>
        </w:rPr>
        <w:t>EP</w:t>
      </w:r>
      <w:r>
        <w:rPr>
          <w:strike w:val="0"/>
        </w:rPr>
        <w:t>I </w:t>
      </w:r>
      <w:r>
        <w:rPr>
          <w:strike w:val="0"/>
          <w:u w:val="single"/>
        </w:rPr>
        <w:t>84</w:t>
      </w:r>
      <w:r>
        <w:rPr>
          <w:strike w:val="0"/>
        </w:rPr>
        <w:t>0</w:t>
      </w:r>
      <w:r>
        <w:rPr>
          <w:strike w:val="0"/>
          <w:spacing w:val="-3"/>
        </w:rPr>
        <w:t> </w:t>
      </w:r>
      <w:r>
        <w:rPr>
          <w:strike w:val="0"/>
        </w:rPr>
        <w:t>concurrently.</w:t>
      </w:r>
    </w:p>
    <w:p>
      <w:pPr>
        <w:pStyle w:val="BodyText"/>
        <w:ind w:left="2280" w:right="165"/>
      </w:pPr>
      <w:r>
        <w:rPr/>
        <w:t>Integration of concepts, theories and principles of population health, health promotion and disease prevention at the advanced practice level for adults and older adults.</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10"/>
        <w:rPr>
          <w:sz w:val="27"/>
        </w:rPr>
      </w:pPr>
    </w:p>
    <w:p>
      <w:pPr>
        <w:pStyle w:val="Heading2"/>
        <w:spacing w:before="94"/>
        <w:rPr>
          <w:u w:val="none"/>
        </w:rPr>
      </w:pPr>
      <w:r>
        <w:rPr>
          <w:u w:val="thick"/>
        </w:rPr>
        <w:t>DEPARTMENT OF PHILOSOPHY</w:t>
      </w:r>
    </w:p>
    <w:p>
      <w:pPr>
        <w:pStyle w:val="BodyText"/>
        <w:spacing w:before="9"/>
        <w:rPr>
          <w:b/>
          <w:sz w:val="9"/>
        </w:rPr>
      </w:pPr>
    </w:p>
    <w:p>
      <w:pPr>
        <w:pStyle w:val="BodyText"/>
        <w:spacing w:line="207" w:lineRule="exact" w:before="94"/>
        <w:ind w:left="120"/>
      </w:pPr>
      <w:r>
        <w:rPr>
          <w:strike/>
        </w:rPr>
        <w:t>L</w:t>
      </w:r>
      <w:r>
        <w:rPr>
          <w:strike w:val="0"/>
        </w:rPr>
        <w:t>B 355</w:t>
      </w:r>
    </w:p>
    <w:p>
      <w:pPr>
        <w:pStyle w:val="BodyText"/>
        <w:tabs>
          <w:tab w:pos="1560" w:val="left" w:leader="none"/>
        </w:tabs>
        <w:spacing w:line="207" w:lineRule="exact"/>
        <w:ind w:left="120"/>
      </w:pPr>
      <w:r>
        <w:rPr>
          <w:u w:val="single"/>
        </w:rPr>
        <w:t>PH</w:t>
      </w:r>
      <w:r>
        <w:rPr/>
        <w:t>L</w:t>
      </w:r>
      <w:r>
        <w:rPr>
          <w:spacing w:val="-1"/>
        </w:rPr>
        <w:t> </w:t>
      </w:r>
      <w:r>
        <w:rPr/>
        <w:t>355</w:t>
        <w:tab/>
        <w:t>Philosophy of Technology</w:t>
      </w:r>
      <w:r>
        <w:rPr>
          <w:spacing w:val="49"/>
        </w:rPr>
        <w:t> </w:t>
      </w:r>
      <w:r>
        <w:rPr/>
        <w:t>(W)</w:t>
      </w:r>
    </w:p>
    <w:p>
      <w:pPr>
        <w:pStyle w:val="BodyText"/>
        <w:spacing w:before="1"/>
        <w:ind w:left="1560" w:right="236"/>
      </w:pPr>
      <w:r>
        <w:rPr/>
        <w:t>Spring of every year. 4(4-0) </w:t>
      </w:r>
      <w:r>
        <w:rPr>
          <w:dstrike/>
        </w:rPr>
        <w:t>Interdepartmental </w:t>
      </w:r>
      <w:r>
        <w:rPr>
          <w:strike/>
        </w:rPr>
        <w:t>wit</w:t>
      </w:r>
      <w:r>
        <w:rPr>
          <w:strike w:val="0"/>
        </w:rPr>
        <w:t>h Philosophy. </w:t>
      </w:r>
      <w:r>
        <w:rPr>
          <w:strike w:val="0"/>
          <w:u w:val="double"/>
        </w:rPr>
        <w:t>Interdepartm</w:t>
      </w:r>
      <w:r>
        <w:rPr>
          <w:strike w:val="0"/>
          <w:u w:val="single"/>
        </w:rPr>
        <w:t>enta</w:t>
      </w:r>
      <w:r>
        <w:rPr>
          <w:strike w:val="0"/>
        </w:rPr>
        <w:t>l </w:t>
      </w:r>
      <w:r>
        <w:rPr>
          <w:strike w:val="0"/>
          <w:u w:val="single"/>
        </w:rPr>
        <w:t>wit</w:t>
      </w:r>
      <w:r>
        <w:rPr>
          <w:strike w:val="0"/>
        </w:rPr>
        <w:t>h Lyman </w:t>
      </w:r>
      <w:r>
        <w:rPr>
          <w:strike w:val="0"/>
          <w:u w:val="single"/>
        </w:rPr>
        <w:t>Brigg</w:t>
      </w:r>
      <w:r>
        <w:rPr>
          <w:strike w:val="0"/>
        </w:rPr>
        <w:t>s P: (LB 133) or completion of Tier I writing requirement RB: PHL 200 R: Open to students in the Department of Philosophy or in the Lyman Briggs College or in the Science, Technology, Environment and Public Policy Specialization.</w:t>
      </w:r>
    </w:p>
    <w:p>
      <w:pPr>
        <w:pStyle w:val="BodyText"/>
        <w:ind w:left="2280" w:right="864"/>
        <w:jc w:val="both"/>
      </w:pPr>
      <w:r>
        <w:rPr/>
        <w:t>Examination of the desirability of technology, its social forms, and its alternatives. Conventional productivist, ecological progressive, and radical humanist outlooks. SA: LBS 355</w:t>
      </w:r>
    </w:p>
    <w:p>
      <w:pPr>
        <w:pStyle w:val="BodyText"/>
        <w:spacing w:line="206" w:lineRule="exact"/>
        <w:ind w:left="2280"/>
        <w:jc w:val="both"/>
      </w:pPr>
      <w:r>
        <w:rPr>
          <w:strike/>
        </w:rPr>
        <w:t>Effectiv</w:t>
      </w:r>
      <w:r>
        <w:rPr>
          <w:strike w:val="0"/>
        </w:rPr>
        <w:t>e Spring 2014 </w:t>
      </w:r>
      <w:r>
        <w:rPr>
          <w:strike w:val="0"/>
          <w:u w:val="single"/>
        </w:rPr>
        <w:t>Effectiv</w:t>
      </w:r>
      <w:r>
        <w:rPr>
          <w:strike w:val="0"/>
        </w:rPr>
        <w:t>e </w:t>
      </w:r>
      <w:r>
        <w:rPr>
          <w:strike w:val="0"/>
          <w:u w:val="single"/>
        </w:rPr>
        <w:t>Summe</w:t>
      </w:r>
      <w:r>
        <w:rPr>
          <w:strike w:val="0"/>
        </w:rPr>
        <w:t>r 2022</w:t>
      </w:r>
    </w:p>
    <w:p>
      <w:pPr>
        <w:spacing w:after="0" w:line="206" w:lineRule="exact"/>
        <w:jc w:val="both"/>
        <w:sectPr>
          <w:pgSz w:w="12240" w:h="15840"/>
          <w:pgMar w:header="725" w:footer="0" w:top="1120" w:bottom="280" w:left="1320" w:right="1320"/>
        </w:sectPr>
      </w:pPr>
    </w:p>
    <w:p>
      <w:pPr>
        <w:pStyle w:val="BodyText"/>
        <w:rPr>
          <w:sz w:val="20"/>
        </w:rPr>
      </w:pPr>
    </w:p>
    <w:p>
      <w:pPr>
        <w:pStyle w:val="BodyText"/>
        <w:spacing w:before="2"/>
      </w:pPr>
    </w:p>
    <w:p>
      <w:pPr>
        <w:pStyle w:val="Heading2"/>
        <w:rPr>
          <w:u w:val="none"/>
        </w:rPr>
      </w:pPr>
      <w:r>
        <w:rPr>
          <w:u w:val="thick"/>
        </w:rPr>
        <w:t>DEPARTMENT OF PHYSICS AND ASTRONOMY</w:t>
      </w:r>
    </w:p>
    <w:p>
      <w:pPr>
        <w:pStyle w:val="BodyText"/>
        <w:spacing w:before="7"/>
        <w:rPr>
          <w:b/>
          <w:sz w:val="9"/>
        </w:rPr>
      </w:pPr>
    </w:p>
    <w:p>
      <w:pPr>
        <w:pStyle w:val="BodyText"/>
        <w:tabs>
          <w:tab w:pos="1560" w:val="left" w:leader="none"/>
        </w:tabs>
        <w:spacing w:before="94"/>
        <w:ind w:left="120"/>
      </w:pPr>
      <w:r>
        <w:rPr/>
        <w:t>PHY</w:t>
      </w:r>
      <w:r>
        <w:rPr>
          <w:spacing w:val="-2"/>
        </w:rPr>
        <w:t> </w:t>
      </w:r>
      <w:r>
        <w:rPr/>
        <w:t>855</w:t>
        <w:tab/>
        <w:t>Quantum Field</w:t>
      </w:r>
      <w:r>
        <w:rPr>
          <w:spacing w:val="1"/>
        </w:rPr>
        <w:t> </w:t>
      </w:r>
      <w:r>
        <w:rPr/>
        <w:t>Theory</w:t>
      </w:r>
    </w:p>
    <w:p>
      <w:pPr>
        <w:pStyle w:val="BodyText"/>
        <w:spacing w:before="1"/>
        <w:ind w:left="1560" w:right="229"/>
      </w:pPr>
      <w:r>
        <w:rPr/>
        <w:t>Spring</w:t>
      </w:r>
      <w:r>
        <w:rPr>
          <w:spacing w:val="-3"/>
        </w:rPr>
        <w:t> </w:t>
      </w:r>
      <w:r>
        <w:rPr/>
        <w:t>of</w:t>
      </w:r>
      <w:r>
        <w:rPr>
          <w:spacing w:val="-3"/>
        </w:rPr>
        <w:t> </w:t>
      </w:r>
      <w:r>
        <w:rPr/>
        <w:t>every</w:t>
      </w:r>
      <w:r>
        <w:rPr>
          <w:spacing w:val="-2"/>
        </w:rPr>
        <w:t> </w:t>
      </w:r>
      <w:r>
        <w:rPr/>
        <w:t>year.</w:t>
      </w:r>
      <w:r>
        <w:rPr>
          <w:spacing w:val="-4"/>
        </w:rPr>
        <w:t> </w:t>
      </w:r>
      <w:r>
        <w:rPr>
          <w:dstrike/>
        </w:rPr>
        <w:t>2(2-0)</w:t>
      </w:r>
      <w:r>
        <w:rPr>
          <w:strike w:val="0"/>
          <w:spacing w:val="-3"/>
        </w:rPr>
        <w:t> </w:t>
      </w:r>
      <w:r>
        <w:rPr>
          <w:strike w:val="0"/>
          <w:u w:val="double"/>
        </w:rPr>
        <w:t>3(3-0)</w:t>
      </w:r>
      <w:r>
        <w:rPr>
          <w:strike w:val="0"/>
          <w:spacing w:val="-3"/>
        </w:rPr>
        <w:t> </w:t>
      </w:r>
      <w:r>
        <w:rPr>
          <w:strike w:val="0"/>
        </w:rPr>
        <w:t>RB:</w:t>
      </w:r>
      <w:r>
        <w:rPr>
          <w:strike w:val="0"/>
          <w:spacing w:val="-3"/>
        </w:rPr>
        <w:t> </w:t>
      </w:r>
      <w:r>
        <w:rPr>
          <w:strike w:val="0"/>
        </w:rPr>
        <w:t>PHY</w:t>
      </w:r>
      <w:r>
        <w:rPr>
          <w:strike w:val="0"/>
          <w:spacing w:val="-4"/>
        </w:rPr>
        <w:t> </w:t>
      </w:r>
      <w:r>
        <w:rPr>
          <w:strike w:val="0"/>
        </w:rPr>
        <w:t>852</w:t>
      </w:r>
      <w:r>
        <w:rPr>
          <w:strike w:val="0"/>
          <w:spacing w:val="-4"/>
        </w:rPr>
        <w:t> </w:t>
      </w:r>
      <w:r>
        <w:rPr>
          <w:strike w:val="0"/>
        </w:rPr>
        <w:t>R:</w:t>
      </w:r>
      <w:r>
        <w:rPr>
          <w:strike w:val="0"/>
          <w:spacing w:val="-3"/>
        </w:rPr>
        <w:t> </w:t>
      </w:r>
      <w:r>
        <w:rPr>
          <w:strike w:val="0"/>
        </w:rPr>
        <w:t>Open</w:t>
      </w:r>
      <w:r>
        <w:rPr>
          <w:strike w:val="0"/>
          <w:spacing w:val="-3"/>
        </w:rPr>
        <w:t> </w:t>
      </w:r>
      <w:r>
        <w:rPr>
          <w:strike w:val="0"/>
        </w:rPr>
        <w:t>to</w:t>
      </w:r>
      <w:r>
        <w:rPr>
          <w:strike w:val="0"/>
          <w:spacing w:val="-3"/>
        </w:rPr>
        <w:t> </w:t>
      </w:r>
      <w:r>
        <w:rPr>
          <w:strike w:val="0"/>
        </w:rPr>
        <w:t>graduate</w:t>
      </w:r>
      <w:r>
        <w:rPr>
          <w:strike w:val="0"/>
          <w:spacing w:val="-3"/>
        </w:rPr>
        <w:t> </w:t>
      </w:r>
      <w:r>
        <w:rPr>
          <w:strike w:val="0"/>
        </w:rPr>
        <w:t>students</w:t>
      </w:r>
      <w:r>
        <w:rPr>
          <w:strike w:val="0"/>
          <w:spacing w:val="-3"/>
        </w:rPr>
        <w:t> </w:t>
      </w:r>
      <w:r>
        <w:rPr>
          <w:strike w:val="0"/>
        </w:rPr>
        <w:t>in</w:t>
      </w:r>
      <w:r>
        <w:rPr>
          <w:strike w:val="0"/>
          <w:spacing w:val="-4"/>
        </w:rPr>
        <w:t> </w:t>
      </w:r>
      <w:r>
        <w:rPr>
          <w:strike w:val="0"/>
        </w:rPr>
        <w:t>the</w:t>
      </w:r>
      <w:r>
        <w:rPr>
          <w:strike w:val="0"/>
          <w:spacing w:val="-3"/>
        </w:rPr>
        <w:t> </w:t>
      </w:r>
      <w:r>
        <w:rPr>
          <w:strike w:val="0"/>
        </w:rPr>
        <w:t>Department of Physics and Astronomy or approval of</w:t>
      </w:r>
      <w:r>
        <w:rPr>
          <w:strike w:val="0"/>
          <w:spacing w:val="-2"/>
        </w:rPr>
        <w:t> </w:t>
      </w:r>
      <w:r>
        <w:rPr>
          <w:strike w:val="0"/>
        </w:rPr>
        <w:t>department.</w:t>
      </w:r>
    </w:p>
    <w:p>
      <w:pPr>
        <w:pStyle w:val="BodyText"/>
        <w:tabs>
          <w:tab w:pos="4042" w:val="left" w:leader="none"/>
        </w:tabs>
        <w:ind w:left="2280" w:right="284"/>
      </w:pPr>
      <w:r>
        <w:rPr>
          <w:dstrike/>
        </w:rPr>
        <w:t>Introduction </w:t>
      </w:r>
      <w:r>
        <w:rPr>
          <w:strike/>
        </w:rPr>
        <w:t>t</w:t>
      </w:r>
      <w:r>
        <w:rPr>
          <w:strike w:val="0"/>
        </w:rPr>
        <w:t>o </w:t>
      </w:r>
      <w:r>
        <w:rPr>
          <w:strike/>
        </w:rPr>
        <w:t>fiel</w:t>
      </w:r>
      <w:r>
        <w:rPr>
          <w:strike w:val="0"/>
        </w:rPr>
        <w:t>d theo</w:t>
      </w:r>
      <w:r>
        <w:rPr>
          <w:strike/>
        </w:rPr>
        <w:t>r</w:t>
      </w:r>
      <w:r>
        <w:rPr>
          <w:strike w:val="0"/>
        </w:rPr>
        <w:t>y </w:t>
      </w:r>
      <w:r>
        <w:rPr>
          <w:strike/>
        </w:rPr>
        <w:t>a</w:t>
      </w:r>
      <w:r>
        <w:rPr>
          <w:strike w:val="0"/>
        </w:rPr>
        <w:t>s it </w:t>
      </w:r>
      <w:r>
        <w:rPr>
          <w:strike/>
        </w:rPr>
        <w:t>pertain</w:t>
      </w:r>
      <w:r>
        <w:rPr>
          <w:strike w:val="0"/>
        </w:rPr>
        <w:t>s </w:t>
      </w:r>
      <w:r>
        <w:rPr>
          <w:strike/>
        </w:rPr>
        <w:t>t</w:t>
      </w:r>
      <w:r>
        <w:rPr>
          <w:strike w:val="0"/>
        </w:rPr>
        <w:t>o nu</w:t>
      </w:r>
      <w:r>
        <w:rPr>
          <w:strike/>
        </w:rPr>
        <w:t>merou</w:t>
      </w:r>
      <w:r>
        <w:rPr>
          <w:strike w:val="0"/>
        </w:rPr>
        <w:t>s problems </w:t>
      </w:r>
      <w:r>
        <w:rPr>
          <w:strike/>
        </w:rPr>
        <w:t>i</w:t>
      </w:r>
      <w:r>
        <w:rPr>
          <w:strike w:val="0"/>
        </w:rPr>
        <w:t>n </w:t>
      </w:r>
      <w:r>
        <w:rPr>
          <w:strike/>
        </w:rPr>
        <w:t>particle</w:t>
      </w:r>
      <w:r>
        <w:rPr>
          <w:strike w:val="0"/>
        </w:rPr>
        <w:t>, nucle</w:t>
      </w:r>
      <w:r>
        <w:rPr>
          <w:strike/>
        </w:rPr>
        <w:t>a</w:t>
      </w:r>
      <w:r>
        <w:rPr>
          <w:strike w:val="0"/>
        </w:rPr>
        <w:t>r and </w:t>
      </w:r>
      <w:r>
        <w:rPr>
          <w:dstrike/>
        </w:rPr>
        <w:t>condensed</w:t>
      </w:r>
      <w:r>
        <w:rPr>
          <w:dstrike/>
          <w:spacing w:val="-6"/>
        </w:rPr>
        <w:t> </w:t>
      </w:r>
      <w:r>
        <w:rPr>
          <w:dstrike/>
        </w:rPr>
        <w:t>ma</w:t>
      </w:r>
      <w:r>
        <w:rPr>
          <w:strike/>
        </w:rPr>
        <w:t>tte</w:t>
      </w:r>
      <w:r>
        <w:rPr>
          <w:strike w:val="0"/>
        </w:rPr>
        <w:t>r</w:t>
      </w:r>
      <w:r>
        <w:rPr>
          <w:strike w:val="0"/>
          <w:spacing w:val="-5"/>
        </w:rPr>
        <w:t> </w:t>
      </w:r>
      <w:r>
        <w:rPr>
          <w:strike/>
        </w:rPr>
        <w:t>physics</w:t>
      </w:r>
      <w:r>
        <w:rPr>
          <w:strike w:val="0"/>
        </w:rPr>
        <w:t>.</w:t>
      </w:r>
      <w:r>
        <w:rPr>
          <w:strike w:val="0"/>
          <w:spacing w:val="-5"/>
        </w:rPr>
        <w:t> </w:t>
      </w:r>
      <w:r>
        <w:rPr>
          <w:strike w:val="0"/>
        </w:rPr>
        <w:t>Second</w:t>
      </w:r>
      <w:r>
        <w:rPr>
          <w:strike w:val="0"/>
          <w:spacing w:val="-6"/>
        </w:rPr>
        <w:t> </w:t>
      </w:r>
      <w:r>
        <w:rPr>
          <w:strike w:val="0"/>
        </w:rPr>
        <w:t>quantizat</w:t>
      </w:r>
      <w:r>
        <w:rPr>
          <w:strike/>
        </w:rPr>
        <w:t>ion</w:t>
      </w:r>
      <w:r>
        <w:rPr>
          <w:strike w:val="0"/>
        </w:rPr>
        <w:t>,</w:t>
      </w:r>
      <w:r>
        <w:rPr>
          <w:strike w:val="0"/>
          <w:spacing w:val="-6"/>
        </w:rPr>
        <w:t> </w:t>
      </w:r>
      <w:r>
        <w:rPr>
          <w:strike w:val="0"/>
        </w:rPr>
        <w:t>applicatio</w:t>
      </w:r>
      <w:r>
        <w:rPr>
          <w:strike/>
        </w:rPr>
        <w:t>n</w:t>
      </w:r>
      <w:r>
        <w:rPr>
          <w:strike w:val="0"/>
        </w:rPr>
        <w:t>s</w:t>
      </w:r>
      <w:r>
        <w:rPr>
          <w:strike w:val="0"/>
          <w:spacing w:val="-5"/>
        </w:rPr>
        <w:t> </w:t>
      </w:r>
      <w:r>
        <w:rPr>
          <w:strike/>
        </w:rPr>
        <w:t>t</w:t>
      </w:r>
      <w:r>
        <w:rPr>
          <w:strike w:val="0"/>
        </w:rPr>
        <w:t>o</w:t>
      </w:r>
      <w:r>
        <w:rPr>
          <w:strike w:val="0"/>
          <w:spacing w:val="-5"/>
        </w:rPr>
        <w:t> </w:t>
      </w:r>
      <w:r>
        <w:rPr>
          <w:strike/>
        </w:rPr>
        <w:t>differen</w:t>
      </w:r>
      <w:r>
        <w:rPr>
          <w:strike w:val="0"/>
        </w:rPr>
        <w:t>t</w:t>
      </w:r>
      <w:r>
        <w:rPr>
          <w:strike w:val="0"/>
          <w:spacing w:val="-5"/>
        </w:rPr>
        <w:t> </w:t>
      </w:r>
      <w:r>
        <w:rPr>
          <w:strike/>
        </w:rPr>
        <w:t>field</w:t>
      </w:r>
      <w:r>
        <w:rPr>
          <w:strike w:val="0"/>
        </w:rPr>
        <w:t>s</w:t>
      </w:r>
      <w:r>
        <w:rPr>
          <w:strike w:val="0"/>
          <w:spacing w:val="-5"/>
        </w:rPr>
        <w:t> </w:t>
      </w:r>
      <w:r>
        <w:rPr>
          <w:strike w:val="0"/>
        </w:rPr>
        <w:t>based</w:t>
      </w:r>
      <w:r>
        <w:rPr>
          <w:strike w:val="0"/>
          <w:spacing w:val="-5"/>
        </w:rPr>
        <w:t> </w:t>
      </w:r>
      <w:r>
        <w:rPr>
          <w:strike w:val="0"/>
        </w:rPr>
        <w:t>on </w:t>
      </w:r>
      <w:r>
        <w:rPr>
          <w:dstrike/>
        </w:rPr>
        <w:t>perturb</w:t>
      </w:r>
      <w:r>
        <w:rPr>
          <w:strike/>
        </w:rPr>
        <w:t>atio</w:t>
      </w:r>
      <w:r>
        <w:rPr>
          <w:strike w:val="0"/>
        </w:rPr>
        <w:t>n</w:t>
      </w:r>
      <w:r>
        <w:rPr>
          <w:strike w:val="0"/>
          <w:spacing w:val="-5"/>
        </w:rPr>
        <w:t> </w:t>
      </w:r>
      <w:r>
        <w:rPr>
          <w:strike w:val="0"/>
        </w:rPr>
        <w:t>th</w:t>
      </w:r>
      <w:r>
        <w:rPr>
          <w:strike/>
        </w:rPr>
        <w:t>eory</w:t>
      </w:r>
      <w:r>
        <w:rPr>
          <w:strike w:val="0"/>
        </w:rPr>
        <w:t>.</w:t>
        <w:tab/>
      </w:r>
      <w:r>
        <w:rPr>
          <w:strike/>
        </w:rPr>
        <w:t>Offere</w:t>
      </w:r>
      <w:r>
        <w:rPr>
          <w:strike w:val="0"/>
        </w:rPr>
        <w:t>d </w:t>
      </w:r>
      <w:r>
        <w:rPr>
          <w:strike/>
        </w:rPr>
        <w:t>firs</w:t>
      </w:r>
      <w:r>
        <w:rPr>
          <w:strike w:val="0"/>
        </w:rPr>
        <w:t>t </w:t>
      </w:r>
      <w:r>
        <w:rPr>
          <w:strike/>
        </w:rPr>
        <w:t>hal</w:t>
      </w:r>
      <w:r>
        <w:rPr>
          <w:strike w:val="0"/>
        </w:rPr>
        <w:t>f </w:t>
      </w:r>
      <w:r>
        <w:rPr>
          <w:strike/>
        </w:rPr>
        <w:t>o</w:t>
      </w:r>
      <w:r>
        <w:rPr>
          <w:strike w:val="0"/>
        </w:rPr>
        <w:t>f </w:t>
      </w:r>
      <w:r>
        <w:rPr>
          <w:strike/>
        </w:rPr>
        <w:t>semester</w:t>
      </w:r>
      <w:r>
        <w:rPr>
          <w:strike w:val="0"/>
        </w:rPr>
        <w:t>. </w:t>
      </w:r>
      <w:r>
        <w:rPr>
          <w:strike w:val="0"/>
          <w:u w:val="double"/>
        </w:rPr>
        <w:t>Introdu</w:t>
      </w:r>
      <w:r>
        <w:rPr>
          <w:strike w:val="0"/>
          <w:u w:val="single"/>
        </w:rPr>
        <w:t>ctio</w:t>
      </w:r>
      <w:r>
        <w:rPr>
          <w:strike w:val="0"/>
        </w:rPr>
        <w:t>n </w:t>
      </w:r>
      <w:r>
        <w:rPr>
          <w:strike w:val="0"/>
          <w:u w:val="single"/>
        </w:rPr>
        <w:t>t</w:t>
      </w:r>
      <w:r>
        <w:rPr>
          <w:strike w:val="0"/>
        </w:rPr>
        <w:t>o </w:t>
      </w:r>
      <w:r>
        <w:rPr>
          <w:strike w:val="0"/>
          <w:u w:val="single"/>
        </w:rPr>
        <w:t>fiel</w:t>
      </w:r>
      <w:r>
        <w:rPr>
          <w:strike w:val="0"/>
        </w:rPr>
        <w:t>d th</w:t>
      </w:r>
      <w:r>
        <w:rPr>
          <w:strike w:val="0"/>
          <w:u w:val="single"/>
        </w:rPr>
        <w:t>eory</w:t>
      </w:r>
      <w:r>
        <w:rPr>
          <w:strike w:val="0"/>
        </w:rPr>
        <w:t>, including </w:t>
      </w:r>
      <w:r>
        <w:rPr>
          <w:strike w:val="0"/>
          <w:u w:val="single"/>
        </w:rPr>
        <w:t>relativisti</w:t>
      </w:r>
      <w:r>
        <w:rPr>
          <w:strike w:val="0"/>
        </w:rPr>
        <w:t>c aspe</w:t>
      </w:r>
      <w:r>
        <w:rPr>
          <w:strike w:val="0"/>
          <w:u w:val="single"/>
        </w:rPr>
        <w:t>cts</w:t>
      </w:r>
      <w:r>
        <w:rPr>
          <w:strike w:val="0"/>
        </w:rPr>
        <w:t>, </w:t>
      </w:r>
      <w:r>
        <w:rPr>
          <w:strike w:val="0"/>
          <w:u w:val="single"/>
        </w:rPr>
        <w:t>a</w:t>
      </w:r>
      <w:r>
        <w:rPr>
          <w:strike w:val="0"/>
        </w:rPr>
        <w:t>s </w:t>
      </w:r>
      <w:r>
        <w:rPr>
          <w:strike w:val="0"/>
          <w:u w:val="single"/>
        </w:rPr>
        <w:t>i</w:t>
      </w:r>
      <w:r>
        <w:rPr>
          <w:strike w:val="0"/>
        </w:rPr>
        <w:t>t </w:t>
      </w:r>
      <w:r>
        <w:rPr>
          <w:strike w:val="0"/>
          <w:u w:val="single"/>
        </w:rPr>
        <w:t>pertain</w:t>
      </w:r>
      <w:r>
        <w:rPr>
          <w:strike w:val="0"/>
        </w:rPr>
        <w:t>s </w:t>
      </w:r>
      <w:r>
        <w:rPr>
          <w:strike w:val="0"/>
          <w:u w:val="single"/>
        </w:rPr>
        <w:t>t</w:t>
      </w:r>
      <w:r>
        <w:rPr>
          <w:strike w:val="0"/>
        </w:rPr>
        <w:t>o numerous probl</w:t>
      </w:r>
      <w:r>
        <w:rPr>
          <w:strike w:val="0"/>
          <w:u w:val="single"/>
        </w:rPr>
        <w:t>em</w:t>
      </w:r>
      <w:r>
        <w:rPr>
          <w:strike w:val="0"/>
        </w:rPr>
        <w:t>s </w:t>
      </w:r>
      <w:r>
        <w:rPr>
          <w:strike w:val="0"/>
          <w:u w:val="single"/>
        </w:rPr>
        <w:t>i</w:t>
      </w:r>
      <w:r>
        <w:rPr>
          <w:strike w:val="0"/>
        </w:rPr>
        <w:t>n pa</w:t>
      </w:r>
      <w:r>
        <w:rPr>
          <w:strike w:val="0"/>
          <w:u w:val="single"/>
        </w:rPr>
        <w:t>rticle</w:t>
      </w:r>
      <w:r>
        <w:rPr>
          <w:strike w:val="0"/>
        </w:rPr>
        <w:t>, nucl</w:t>
      </w:r>
      <w:r>
        <w:rPr>
          <w:strike w:val="0"/>
          <w:u w:val="single"/>
        </w:rPr>
        <w:t>ea</w:t>
      </w:r>
      <w:r>
        <w:rPr>
          <w:strike w:val="0"/>
        </w:rPr>
        <w:t>r and </w:t>
      </w:r>
      <w:r>
        <w:rPr>
          <w:strike w:val="0"/>
          <w:u w:val="double"/>
        </w:rPr>
        <w:t>condensed ma</w:t>
      </w:r>
      <w:r>
        <w:rPr>
          <w:strike w:val="0"/>
          <w:u w:val="single"/>
        </w:rPr>
        <w:t>tte</w:t>
      </w:r>
      <w:r>
        <w:rPr>
          <w:strike w:val="0"/>
        </w:rPr>
        <w:t>r </w:t>
      </w:r>
      <w:r>
        <w:rPr>
          <w:strike w:val="0"/>
          <w:u w:val="single"/>
        </w:rPr>
        <w:t>physics</w:t>
      </w:r>
      <w:r>
        <w:rPr>
          <w:strike w:val="0"/>
        </w:rPr>
        <w:t>. Second quantizati</w:t>
      </w:r>
      <w:r>
        <w:rPr>
          <w:strike w:val="0"/>
          <w:u w:val="single"/>
        </w:rPr>
        <w:t>on</w:t>
      </w:r>
      <w:r>
        <w:rPr>
          <w:strike w:val="0"/>
        </w:rPr>
        <w:t>, renormali</w:t>
      </w:r>
      <w:r>
        <w:rPr>
          <w:strike w:val="0"/>
          <w:u w:val="single"/>
        </w:rPr>
        <w:t>zation</w:t>
      </w:r>
      <w:r>
        <w:rPr>
          <w:strike w:val="0"/>
        </w:rPr>
        <w:t>, and applicati</w:t>
      </w:r>
      <w:r>
        <w:rPr>
          <w:strike w:val="0"/>
          <w:u w:val="single"/>
        </w:rPr>
        <w:t>on</w:t>
      </w:r>
      <w:r>
        <w:rPr>
          <w:strike w:val="0"/>
        </w:rPr>
        <w:t>s to </w:t>
      </w:r>
      <w:r>
        <w:rPr>
          <w:strike w:val="0"/>
          <w:u w:val="single"/>
        </w:rPr>
        <w:t>differen</w:t>
      </w:r>
      <w:r>
        <w:rPr>
          <w:strike w:val="0"/>
        </w:rPr>
        <w:t>t fiel</w:t>
      </w:r>
      <w:r>
        <w:rPr>
          <w:strike w:val="0"/>
          <w:u w:val="single"/>
        </w:rPr>
        <w:t>d</w:t>
      </w:r>
      <w:r>
        <w:rPr>
          <w:strike w:val="0"/>
        </w:rPr>
        <w:t>s based </w:t>
      </w:r>
      <w:r>
        <w:rPr>
          <w:strike w:val="0"/>
          <w:u w:val="single"/>
        </w:rPr>
        <w:t>o</w:t>
      </w:r>
      <w:r>
        <w:rPr>
          <w:strike w:val="0"/>
        </w:rPr>
        <w:t>n perturbation</w:t>
      </w:r>
      <w:r>
        <w:rPr>
          <w:strike w:val="0"/>
          <w:spacing w:val="-3"/>
        </w:rPr>
        <w:t> </w:t>
      </w:r>
      <w:r>
        <w:rPr>
          <w:strike w:val="0"/>
        </w:rPr>
        <w:t>theory.</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Sp</w:t>
      </w:r>
      <w:r>
        <w:rPr>
          <w:strike w:val="0"/>
          <w:u w:val="single"/>
        </w:rPr>
        <w:t>rin</w:t>
      </w:r>
      <w:r>
        <w:rPr>
          <w:strike w:val="0"/>
        </w:rPr>
        <w:t>g 2023</w:t>
      </w:r>
    </w:p>
    <w:p>
      <w:pPr>
        <w:pStyle w:val="BodyText"/>
        <w:spacing w:before="11"/>
        <w:rPr>
          <w:sz w:val="27"/>
        </w:rPr>
      </w:pPr>
    </w:p>
    <w:p>
      <w:pPr>
        <w:pStyle w:val="Heading2"/>
        <w:spacing w:before="94"/>
        <w:rPr>
          <w:u w:val="none"/>
        </w:rPr>
      </w:pPr>
      <w:r>
        <w:rPr>
          <w:u w:val="thick"/>
        </w:rPr>
        <w:t>DEPARTMENT OF PLANT, SOIL AND MICROBIAL SCIENCES</w:t>
      </w:r>
    </w:p>
    <w:p>
      <w:pPr>
        <w:pStyle w:val="BodyText"/>
        <w:spacing w:before="7"/>
        <w:rPr>
          <w:b/>
          <w:sz w:val="9"/>
        </w:rPr>
      </w:pPr>
    </w:p>
    <w:p>
      <w:pPr>
        <w:pStyle w:val="BodyText"/>
        <w:tabs>
          <w:tab w:pos="1560" w:val="left" w:leader="none"/>
        </w:tabs>
        <w:spacing w:before="95"/>
        <w:ind w:left="120"/>
      </w:pPr>
      <w:r>
        <w:rPr/>
        <w:t>CSS</w:t>
      </w:r>
      <w:r>
        <w:rPr>
          <w:spacing w:val="-2"/>
        </w:rPr>
        <w:t> </w:t>
      </w:r>
      <w:r>
        <w:rPr/>
        <w:t>431</w:t>
        <w:tab/>
        <w:t>International Agricultural Systems</w:t>
      </w:r>
    </w:p>
    <w:p>
      <w:pPr>
        <w:pStyle w:val="BodyText"/>
        <w:ind w:left="1560" w:right="145"/>
      </w:pPr>
      <w:r>
        <w:rPr/>
        <w:t>Spring of every year. 3(3-0) </w:t>
      </w:r>
      <w:r>
        <w:rPr>
          <w:strike/>
        </w:rPr>
        <w:t>P</w:t>
      </w:r>
      <w:r>
        <w:rPr>
          <w:strike w:val="0"/>
        </w:rPr>
        <w:t>: </w:t>
      </w:r>
      <w:r>
        <w:rPr>
          <w:strike/>
        </w:rPr>
        <w:t>(AN</w:t>
      </w:r>
      <w:r>
        <w:rPr>
          <w:strike w:val="0"/>
        </w:rPr>
        <w:t>R </w:t>
      </w:r>
      <w:r>
        <w:rPr>
          <w:strike/>
        </w:rPr>
        <w:t>25</w:t>
      </w:r>
      <w:r>
        <w:rPr>
          <w:strike w:val="0"/>
        </w:rPr>
        <w:t>0 </w:t>
      </w:r>
      <w:r>
        <w:rPr>
          <w:strike/>
        </w:rPr>
        <w:t>o</w:t>
      </w:r>
      <w:r>
        <w:rPr>
          <w:strike w:val="0"/>
        </w:rPr>
        <w:t>r I</w:t>
      </w:r>
      <w:r>
        <w:rPr>
          <w:strike/>
        </w:rPr>
        <w:t>S</w:t>
      </w:r>
      <w:r>
        <w:rPr>
          <w:strike w:val="0"/>
        </w:rPr>
        <w:t>S </w:t>
      </w:r>
      <w:r>
        <w:rPr>
          <w:strike/>
        </w:rPr>
        <w:t>31</w:t>
      </w:r>
      <w:r>
        <w:rPr>
          <w:strike w:val="0"/>
        </w:rPr>
        <w:t>0 </w:t>
      </w:r>
      <w:r>
        <w:rPr>
          <w:strike/>
        </w:rPr>
        <w:t>o</w:t>
      </w:r>
      <w:r>
        <w:rPr>
          <w:strike w:val="0"/>
        </w:rPr>
        <w:t>r </w:t>
      </w:r>
      <w:r>
        <w:rPr>
          <w:strike/>
        </w:rPr>
        <w:t>IS</w:t>
      </w:r>
      <w:r>
        <w:rPr>
          <w:strike w:val="0"/>
        </w:rPr>
        <w:t>S </w:t>
      </w:r>
      <w:r>
        <w:rPr>
          <w:strike/>
        </w:rPr>
        <w:t>31</w:t>
      </w:r>
      <w:r>
        <w:rPr>
          <w:strike w:val="0"/>
        </w:rPr>
        <w:t>5 </w:t>
      </w:r>
      <w:r>
        <w:rPr>
          <w:strike/>
        </w:rPr>
        <w:t>o</w:t>
      </w:r>
      <w:r>
        <w:rPr>
          <w:strike w:val="0"/>
        </w:rPr>
        <w:t>r </w:t>
      </w:r>
      <w:r>
        <w:rPr>
          <w:strike/>
        </w:rPr>
        <w:t>IS</w:t>
      </w:r>
      <w:r>
        <w:rPr>
          <w:strike w:val="0"/>
        </w:rPr>
        <w:t>S 318 </w:t>
      </w:r>
      <w:r>
        <w:rPr>
          <w:strike/>
        </w:rPr>
        <w:t>o</w:t>
      </w:r>
      <w:r>
        <w:rPr>
          <w:strike w:val="0"/>
        </w:rPr>
        <w:t>r </w:t>
      </w:r>
      <w:r>
        <w:rPr>
          <w:strike/>
        </w:rPr>
        <w:t>IS</w:t>
      </w:r>
      <w:r>
        <w:rPr>
          <w:strike w:val="0"/>
        </w:rPr>
        <w:t>S </w:t>
      </w:r>
      <w:r>
        <w:rPr>
          <w:strike/>
        </w:rPr>
        <w:t>32</w:t>
      </w:r>
      <w:r>
        <w:rPr>
          <w:strike w:val="0"/>
        </w:rPr>
        <w:t>0 </w:t>
      </w:r>
      <w:r>
        <w:rPr>
          <w:strike/>
        </w:rPr>
        <w:t>o</w:t>
      </w:r>
      <w:r>
        <w:rPr>
          <w:strike w:val="0"/>
        </w:rPr>
        <w:t>r </w:t>
      </w:r>
      <w:r>
        <w:rPr>
          <w:strike/>
        </w:rPr>
        <w:t>IS</w:t>
      </w:r>
      <w:r>
        <w:rPr>
          <w:strike w:val="0"/>
        </w:rPr>
        <w:t>S 330A </w:t>
      </w:r>
      <w:r>
        <w:rPr>
          <w:strike/>
        </w:rPr>
        <w:t>o</w:t>
      </w:r>
      <w:r>
        <w:rPr>
          <w:strike w:val="0"/>
        </w:rPr>
        <w:t>r </w:t>
      </w:r>
      <w:r>
        <w:rPr>
          <w:strike/>
        </w:rPr>
        <w:t>IS</w:t>
      </w:r>
      <w:r>
        <w:rPr>
          <w:strike w:val="0"/>
        </w:rPr>
        <w:t>S </w:t>
      </w:r>
      <w:r>
        <w:rPr>
          <w:strike/>
        </w:rPr>
        <w:t>330</w:t>
      </w:r>
      <w:r>
        <w:rPr>
          <w:strike w:val="0"/>
        </w:rPr>
        <w:t>B </w:t>
      </w:r>
      <w:r>
        <w:rPr>
          <w:strike/>
        </w:rPr>
        <w:t>o</w:t>
      </w:r>
      <w:r>
        <w:rPr>
          <w:strike w:val="0"/>
        </w:rPr>
        <w:t>r </w:t>
      </w:r>
      <w:r>
        <w:rPr>
          <w:strike/>
        </w:rPr>
        <w:t>IS</w:t>
      </w:r>
      <w:r>
        <w:rPr>
          <w:strike w:val="0"/>
        </w:rPr>
        <w:t>S </w:t>
      </w:r>
      <w:r>
        <w:rPr>
          <w:strike/>
        </w:rPr>
        <w:t>330</w:t>
      </w:r>
      <w:r>
        <w:rPr>
          <w:strike w:val="0"/>
        </w:rPr>
        <w:t>C </w:t>
      </w:r>
      <w:r>
        <w:rPr>
          <w:strike/>
        </w:rPr>
        <w:t>o</w:t>
      </w:r>
      <w:r>
        <w:rPr>
          <w:strike w:val="0"/>
        </w:rPr>
        <w:t>r </w:t>
      </w:r>
      <w:r>
        <w:rPr>
          <w:strike/>
        </w:rPr>
        <w:t>IS</w:t>
      </w:r>
      <w:r>
        <w:rPr>
          <w:strike w:val="0"/>
        </w:rPr>
        <w:t>S </w:t>
      </w:r>
      <w:r>
        <w:rPr>
          <w:strike/>
        </w:rPr>
        <w:t>336</w:t>
      </w:r>
      <w:r>
        <w:rPr>
          <w:strike w:val="0"/>
        </w:rPr>
        <w:t>) and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(AN</w:t>
      </w:r>
      <w:r>
        <w:rPr>
          <w:strike w:val="0"/>
        </w:rPr>
        <w:t>R </w:t>
      </w:r>
      <w:r>
        <w:rPr>
          <w:strike w:val="0"/>
          <w:u w:val="single"/>
        </w:rPr>
        <w:t>25</w:t>
      </w:r>
      <w:r>
        <w:rPr>
          <w:strike w:val="0"/>
        </w:rPr>
        <w:t>0 or </w:t>
      </w:r>
      <w:r>
        <w:rPr>
          <w:strike w:val="0"/>
          <w:u w:val="single"/>
        </w:rPr>
        <w:t>IS</w:t>
      </w:r>
      <w:r>
        <w:rPr>
          <w:strike w:val="0"/>
        </w:rPr>
        <w:t>S </w:t>
      </w:r>
      <w:r>
        <w:rPr>
          <w:strike w:val="0"/>
          <w:u w:val="single"/>
        </w:rPr>
        <w:t>31</w:t>
      </w:r>
      <w:r>
        <w:rPr>
          <w:strike w:val="0"/>
        </w:rPr>
        <w:t>0 </w:t>
      </w:r>
      <w:r>
        <w:rPr>
          <w:strike w:val="0"/>
          <w:u w:val="single"/>
        </w:rPr>
        <w:t>o</w:t>
      </w:r>
      <w:r>
        <w:rPr>
          <w:strike w:val="0"/>
        </w:rPr>
        <w:t>r </w:t>
      </w:r>
      <w:r>
        <w:rPr>
          <w:strike w:val="0"/>
          <w:u w:val="single"/>
        </w:rPr>
        <w:t>IS</w:t>
      </w:r>
      <w:r>
        <w:rPr>
          <w:strike w:val="0"/>
        </w:rPr>
        <w:t>S </w:t>
      </w:r>
      <w:r>
        <w:rPr>
          <w:strike w:val="0"/>
          <w:u w:val="single"/>
        </w:rPr>
        <w:t>31</w:t>
      </w:r>
      <w:r>
        <w:rPr>
          <w:strike w:val="0"/>
        </w:rPr>
        <w:t>5 </w:t>
      </w:r>
      <w:r>
        <w:rPr>
          <w:strike w:val="0"/>
          <w:u w:val="single"/>
        </w:rPr>
        <w:t>o</w:t>
      </w:r>
      <w:r>
        <w:rPr>
          <w:strike w:val="0"/>
        </w:rPr>
        <w:t>r </w:t>
      </w:r>
      <w:r>
        <w:rPr>
          <w:strike w:val="0"/>
          <w:u w:val="single"/>
        </w:rPr>
        <w:t>IS</w:t>
      </w:r>
      <w:r>
        <w:rPr>
          <w:strike w:val="0"/>
        </w:rPr>
        <w:t>S 318 </w:t>
      </w:r>
      <w:r>
        <w:rPr>
          <w:strike w:val="0"/>
          <w:u w:val="single"/>
        </w:rPr>
        <w:t>o</w:t>
      </w:r>
      <w:r>
        <w:rPr>
          <w:strike w:val="0"/>
        </w:rPr>
        <w:t>r </w:t>
      </w:r>
      <w:r>
        <w:rPr>
          <w:strike w:val="0"/>
          <w:u w:val="single"/>
        </w:rPr>
        <w:t>IS</w:t>
      </w:r>
      <w:r>
        <w:rPr>
          <w:strike w:val="0"/>
        </w:rPr>
        <w:t>S </w:t>
      </w:r>
      <w:r>
        <w:rPr>
          <w:strike w:val="0"/>
          <w:u w:val="single"/>
        </w:rPr>
        <w:t>32</w:t>
      </w:r>
      <w:r>
        <w:rPr>
          <w:strike w:val="0"/>
        </w:rPr>
        <w:t>0 </w:t>
      </w:r>
      <w:r>
        <w:rPr>
          <w:strike w:val="0"/>
          <w:u w:val="single"/>
        </w:rPr>
        <w:t>o</w:t>
      </w:r>
      <w:r>
        <w:rPr>
          <w:strike w:val="0"/>
        </w:rPr>
        <w:t>r I</w:t>
      </w:r>
      <w:r>
        <w:rPr>
          <w:strike w:val="0"/>
          <w:u w:val="single"/>
        </w:rPr>
        <w:t>S</w:t>
      </w:r>
      <w:r>
        <w:rPr>
          <w:strike w:val="0"/>
        </w:rPr>
        <w:t>S </w:t>
      </w:r>
      <w:r>
        <w:rPr>
          <w:strike w:val="0"/>
          <w:u w:val="single"/>
        </w:rPr>
        <w:t>330</w:t>
      </w:r>
      <w:r>
        <w:rPr>
          <w:strike w:val="0"/>
        </w:rPr>
        <w:t>A </w:t>
      </w:r>
      <w:r>
        <w:rPr>
          <w:strike w:val="0"/>
          <w:u w:val="single"/>
        </w:rPr>
        <w:t>o</w:t>
      </w:r>
      <w:r>
        <w:rPr>
          <w:strike w:val="0"/>
        </w:rPr>
        <w:t>r </w:t>
      </w:r>
      <w:r>
        <w:rPr>
          <w:strike w:val="0"/>
          <w:u w:val="single"/>
        </w:rPr>
        <w:t>IS</w:t>
      </w:r>
      <w:r>
        <w:rPr>
          <w:strike w:val="0"/>
        </w:rPr>
        <w:t>S </w:t>
      </w:r>
      <w:r>
        <w:rPr>
          <w:strike w:val="0"/>
          <w:u w:val="single"/>
        </w:rPr>
        <w:t>330</w:t>
      </w:r>
      <w:r>
        <w:rPr>
          <w:strike w:val="0"/>
        </w:rPr>
        <w:t>B </w:t>
      </w:r>
      <w:r>
        <w:rPr>
          <w:strike w:val="0"/>
          <w:u w:val="single"/>
        </w:rPr>
        <w:t>o</w:t>
      </w:r>
      <w:r>
        <w:rPr>
          <w:strike w:val="0"/>
        </w:rPr>
        <w:t>r </w:t>
      </w:r>
      <w:r>
        <w:rPr>
          <w:strike w:val="0"/>
          <w:u w:val="single"/>
        </w:rPr>
        <w:t>IS</w:t>
      </w:r>
      <w:r>
        <w:rPr>
          <w:strike w:val="0"/>
        </w:rPr>
        <w:t>S </w:t>
      </w:r>
      <w:r>
        <w:rPr>
          <w:strike w:val="0"/>
          <w:u w:val="single"/>
        </w:rPr>
        <w:t>330C</w:t>
      </w:r>
      <w:r>
        <w:rPr>
          <w:strike w:val="0"/>
        </w:rPr>
        <w:t>) a</w:t>
      </w:r>
      <w:r>
        <w:rPr>
          <w:strike w:val="0"/>
          <w:u w:val="single"/>
        </w:rPr>
        <w:t>n</w:t>
      </w:r>
      <w:r>
        <w:rPr>
          <w:strike w:val="0"/>
        </w:rPr>
        <w:t>d completion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dstrike/>
        </w:rPr>
        <w:t>R: </w:t>
      </w:r>
      <w:r>
        <w:rPr>
          <w:strike/>
        </w:rPr>
        <w:t>No</w:t>
      </w:r>
      <w:r>
        <w:rPr>
          <w:strike w:val="0"/>
        </w:rPr>
        <w:t>t </w:t>
      </w:r>
      <w:r>
        <w:rPr>
          <w:strike/>
        </w:rPr>
        <w:t>ope</w:t>
      </w:r>
      <w:r>
        <w:rPr>
          <w:strike w:val="0"/>
        </w:rPr>
        <w:t>n </w:t>
      </w:r>
      <w:r>
        <w:rPr>
          <w:strike/>
        </w:rPr>
        <w:t>t</w:t>
      </w:r>
      <w:r>
        <w:rPr>
          <w:strike w:val="0"/>
        </w:rPr>
        <w:t>o freshmen.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w:t>
      </w:r>
      <w:r>
        <w:rPr>
          <w:strike w:val="0"/>
          <w:u w:val="single"/>
        </w:rPr>
        <w:t>hme</w:t>
      </w:r>
      <w:r>
        <w:rPr>
          <w:strike w:val="0"/>
        </w:rPr>
        <w:t>n a</w:t>
      </w:r>
      <w:r>
        <w:rPr>
          <w:strike w:val="0"/>
          <w:u w:val="single"/>
        </w:rPr>
        <w:t>n</w:t>
      </w:r>
      <w:r>
        <w:rPr>
          <w:strike w:val="0"/>
        </w:rPr>
        <w:t>d </w:t>
      </w:r>
      <w:r>
        <w:rPr>
          <w:strike w:val="0"/>
          <w:u w:val="single"/>
        </w:rPr>
        <w:t>no</w:t>
      </w:r>
      <w:r>
        <w:rPr>
          <w:strike w:val="0"/>
        </w:rPr>
        <w:t>t open to </w:t>
      </w:r>
      <w:r>
        <w:rPr>
          <w:strike w:val="0"/>
          <w:u w:val="double"/>
        </w:rPr>
        <w:t>sophomores.</w:t>
      </w:r>
    </w:p>
    <w:p>
      <w:pPr>
        <w:pStyle w:val="BodyText"/>
        <w:ind w:left="2280" w:right="175"/>
        <w:jc w:val="both"/>
      </w:pPr>
      <w:r>
        <w:rPr/>
        <w:t>World production capacity for food, fiber and biofuel as related to soil, biology and climatic resources. Principles and case studies of sustainable systems presented from developing and developed countries. Emerging issues in agricultural globalization and biodiversity.</w:t>
      </w:r>
    </w:p>
    <w:p>
      <w:pPr>
        <w:pStyle w:val="BodyText"/>
        <w:ind w:left="2280"/>
        <w:jc w:val="both"/>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sectPr>
      <w:pgSz w:w="12240" w:h="15840"/>
      <w:pgMar w:header="725" w:footer="0" w:top="11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5935488"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40.496063pt;margin-top:35.252541pt;width:64.55pt;height:12.1pt;mso-position-horizontal-relative:page;mso-position-vertical-relative:page;z-index:-255934464" type="#_x0000_t202" filled="false" stroked="false">
          <v:textbox inset="0,0,0,0">
            <w:txbxContent>
              <w:p>
                <w:pPr>
                  <w:pStyle w:val="BodyText"/>
                  <w:spacing w:before="14"/>
                  <w:ind w:left="20"/>
                </w:pPr>
                <w:r>
                  <w:rPr/>
                  <w:t>March 15,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5933440"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16</w:t>
                </w:r>
                <w:r>
                  <w:rPr/>
                  <w:fldChar w:fldCharType="end"/>
                </w:r>
                <w:r>
                  <w:rPr/>
                  <w:t> PART II – NEW COURSES</w:t>
                </w:r>
              </w:p>
            </w:txbxContent>
          </v:textbox>
          <w10:wrap type="none"/>
        </v:shape>
      </w:pict>
    </w:r>
    <w:r>
      <w:rPr/>
      <w:pict>
        <v:shape style="position:absolute;margin-left:440.496063pt;margin-top:35.252541pt;width:64.55pt;height:12.1pt;mso-position-horizontal-relative:page;mso-position-vertical-relative:page;z-index:-255932416" type="#_x0000_t202" filled="false" stroked="false">
          <v:textbox inset="0,0,0,0">
            <w:txbxContent>
              <w:p>
                <w:pPr>
                  <w:pStyle w:val="BodyText"/>
                  <w:spacing w:before="14"/>
                  <w:ind w:left="20"/>
                </w:pPr>
                <w:r>
                  <w:rPr/>
                  <w:t>March 15,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5931392"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19</w:t>
                </w:r>
                <w:r>
                  <w:rPr/>
                  <w:fldChar w:fldCharType="end"/>
                </w:r>
                <w:r>
                  <w:rPr/>
                  <w:t> PART III – COURSE CHANGES</w:t>
                </w:r>
              </w:p>
            </w:txbxContent>
          </v:textbox>
          <w10:wrap type="none"/>
        </v:shape>
      </w:pict>
    </w:r>
    <w:r>
      <w:rPr/>
      <w:pict>
        <v:shape style="position:absolute;margin-left:440.496063pt;margin-top:35.252541pt;width:64.55pt;height:12.1pt;mso-position-horizontal-relative:page;mso-position-vertical-relative:page;z-index:-255930368" type="#_x0000_t202" filled="false" stroked="false">
          <v:textbox inset="0,0,0,0">
            <w:txbxContent>
              <w:p>
                <w:pPr>
                  <w:pStyle w:val="BodyText"/>
                  <w:spacing w:before="14"/>
                  <w:ind w:left="20"/>
                </w:pPr>
                <w:r>
                  <w:rPr/>
                  <w:t>March 15,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7"/>
      <w:numFmt w:val="lowerLetter"/>
      <w:lvlText w:val="%1."/>
      <w:lvlJc w:val="left"/>
      <w:pPr>
        <w:ind w:left="228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2" w:hanging="720"/>
      </w:pPr>
      <w:rPr>
        <w:rFonts w:hint="default"/>
        <w:lang w:val="en-US" w:eastAsia="en-US" w:bidi="en-US"/>
      </w:rPr>
    </w:lvl>
    <w:lvl w:ilvl="2">
      <w:start w:val="0"/>
      <w:numFmt w:val="bullet"/>
      <w:lvlText w:val="•"/>
      <w:lvlJc w:val="left"/>
      <w:pPr>
        <w:ind w:left="3744" w:hanging="720"/>
      </w:pPr>
      <w:rPr>
        <w:rFonts w:hint="default"/>
        <w:lang w:val="en-US" w:eastAsia="en-US" w:bidi="en-US"/>
      </w:rPr>
    </w:lvl>
    <w:lvl w:ilvl="3">
      <w:start w:val="0"/>
      <w:numFmt w:val="bullet"/>
      <w:lvlText w:val="•"/>
      <w:lvlJc w:val="left"/>
      <w:pPr>
        <w:ind w:left="4476" w:hanging="720"/>
      </w:pPr>
      <w:rPr>
        <w:rFonts w:hint="default"/>
        <w:lang w:val="en-US" w:eastAsia="en-US" w:bidi="en-US"/>
      </w:rPr>
    </w:lvl>
    <w:lvl w:ilvl="4">
      <w:start w:val="0"/>
      <w:numFmt w:val="bullet"/>
      <w:lvlText w:val="•"/>
      <w:lvlJc w:val="left"/>
      <w:pPr>
        <w:ind w:left="5208" w:hanging="720"/>
      </w:pPr>
      <w:rPr>
        <w:rFonts w:hint="default"/>
        <w:lang w:val="en-US" w:eastAsia="en-US" w:bidi="en-US"/>
      </w:rPr>
    </w:lvl>
    <w:lvl w:ilvl="5">
      <w:start w:val="0"/>
      <w:numFmt w:val="bullet"/>
      <w:lvlText w:val="•"/>
      <w:lvlJc w:val="left"/>
      <w:pPr>
        <w:ind w:left="5940" w:hanging="720"/>
      </w:pPr>
      <w:rPr>
        <w:rFonts w:hint="default"/>
        <w:lang w:val="en-US" w:eastAsia="en-US" w:bidi="en-US"/>
      </w:rPr>
    </w:lvl>
    <w:lvl w:ilvl="6">
      <w:start w:val="0"/>
      <w:numFmt w:val="bullet"/>
      <w:lvlText w:val="•"/>
      <w:lvlJc w:val="left"/>
      <w:pPr>
        <w:ind w:left="6672" w:hanging="720"/>
      </w:pPr>
      <w:rPr>
        <w:rFonts w:hint="default"/>
        <w:lang w:val="en-US" w:eastAsia="en-US" w:bidi="en-US"/>
      </w:rPr>
    </w:lvl>
    <w:lvl w:ilvl="7">
      <w:start w:val="0"/>
      <w:numFmt w:val="bullet"/>
      <w:lvlText w:val="•"/>
      <w:lvlJc w:val="left"/>
      <w:pPr>
        <w:ind w:left="740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abstractNum w:abstractNumId="20">
    <w:multiLevelType w:val="hybridMultilevel"/>
    <w:lvl w:ilvl="0">
      <w:start w:val="6"/>
      <w:numFmt w:val="lowerLetter"/>
      <w:lvlText w:val="%1."/>
      <w:lvlJc w:val="left"/>
      <w:pPr>
        <w:ind w:left="2279"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12" w:hanging="720"/>
      </w:pPr>
      <w:rPr>
        <w:rFonts w:hint="default"/>
        <w:lang w:val="en-US" w:eastAsia="en-US" w:bidi="en-US"/>
      </w:rPr>
    </w:lvl>
    <w:lvl w:ilvl="2">
      <w:start w:val="0"/>
      <w:numFmt w:val="bullet"/>
      <w:lvlText w:val="•"/>
      <w:lvlJc w:val="left"/>
      <w:pPr>
        <w:ind w:left="3744" w:hanging="720"/>
      </w:pPr>
      <w:rPr>
        <w:rFonts w:hint="default"/>
        <w:lang w:val="en-US" w:eastAsia="en-US" w:bidi="en-US"/>
      </w:rPr>
    </w:lvl>
    <w:lvl w:ilvl="3">
      <w:start w:val="0"/>
      <w:numFmt w:val="bullet"/>
      <w:lvlText w:val="•"/>
      <w:lvlJc w:val="left"/>
      <w:pPr>
        <w:ind w:left="4476" w:hanging="720"/>
      </w:pPr>
      <w:rPr>
        <w:rFonts w:hint="default"/>
        <w:lang w:val="en-US" w:eastAsia="en-US" w:bidi="en-US"/>
      </w:rPr>
    </w:lvl>
    <w:lvl w:ilvl="4">
      <w:start w:val="0"/>
      <w:numFmt w:val="bullet"/>
      <w:lvlText w:val="•"/>
      <w:lvlJc w:val="left"/>
      <w:pPr>
        <w:ind w:left="5208" w:hanging="720"/>
      </w:pPr>
      <w:rPr>
        <w:rFonts w:hint="default"/>
        <w:lang w:val="en-US" w:eastAsia="en-US" w:bidi="en-US"/>
      </w:rPr>
    </w:lvl>
    <w:lvl w:ilvl="5">
      <w:start w:val="0"/>
      <w:numFmt w:val="bullet"/>
      <w:lvlText w:val="•"/>
      <w:lvlJc w:val="left"/>
      <w:pPr>
        <w:ind w:left="5940" w:hanging="720"/>
      </w:pPr>
      <w:rPr>
        <w:rFonts w:hint="default"/>
        <w:lang w:val="en-US" w:eastAsia="en-US" w:bidi="en-US"/>
      </w:rPr>
    </w:lvl>
    <w:lvl w:ilvl="6">
      <w:start w:val="0"/>
      <w:numFmt w:val="bullet"/>
      <w:lvlText w:val="•"/>
      <w:lvlJc w:val="left"/>
      <w:pPr>
        <w:ind w:left="6672" w:hanging="720"/>
      </w:pPr>
      <w:rPr>
        <w:rFonts w:hint="default"/>
        <w:lang w:val="en-US" w:eastAsia="en-US" w:bidi="en-US"/>
      </w:rPr>
    </w:lvl>
    <w:lvl w:ilvl="7">
      <w:start w:val="0"/>
      <w:numFmt w:val="bullet"/>
      <w:lvlText w:val="•"/>
      <w:lvlJc w:val="left"/>
      <w:pPr>
        <w:ind w:left="740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abstractNum w:abstractNumId="19">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lowerLetter"/>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5" w:hanging="720"/>
      </w:pPr>
      <w:rPr>
        <w:rFonts w:hint="default"/>
        <w:lang w:val="en-US" w:eastAsia="en-US" w:bidi="en-US"/>
      </w:rPr>
    </w:lvl>
    <w:lvl w:ilvl="4">
      <w:start w:val="0"/>
      <w:numFmt w:val="bullet"/>
      <w:lvlText w:val="•"/>
      <w:lvlJc w:val="left"/>
      <w:pPr>
        <w:ind w:left="4110" w:hanging="720"/>
      </w:pPr>
      <w:rPr>
        <w:rFonts w:hint="default"/>
        <w:lang w:val="en-US" w:eastAsia="en-US" w:bidi="en-US"/>
      </w:rPr>
    </w:lvl>
    <w:lvl w:ilvl="5">
      <w:start w:val="0"/>
      <w:numFmt w:val="bullet"/>
      <w:lvlText w:val="•"/>
      <w:lvlJc w:val="left"/>
      <w:pPr>
        <w:ind w:left="5025" w:hanging="720"/>
      </w:pPr>
      <w:rPr>
        <w:rFonts w:hint="default"/>
        <w:lang w:val="en-US" w:eastAsia="en-US" w:bidi="en-US"/>
      </w:rPr>
    </w:lvl>
    <w:lvl w:ilvl="6">
      <w:start w:val="0"/>
      <w:numFmt w:val="bullet"/>
      <w:lvlText w:val="•"/>
      <w:lvlJc w:val="left"/>
      <w:pPr>
        <w:ind w:left="5940" w:hanging="720"/>
      </w:pPr>
      <w:rPr>
        <w:rFonts w:hint="default"/>
        <w:lang w:val="en-US" w:eastAsia="en-US" w:bidi="en-US"/>
      </w:rPr>
    </w:lvl>
    <w:lvl w:ilvl="7">
      <w:start w:val="0"/>
      <w:numFmt w:val="bullet"/>
      <w:lvlText w:val="•"/>
      <w:lvlJc w:val="left"/>
      <w:pPr>
        <w:ind w:left="6855" w:hanging="720"/>
      </w:pPr>
      <w:rPr>
        <w:rFonts w:hint="default"/>
        <w:lang w:val="en-US" w:eastAsia="en-US" w:bidi="en-US"/>
      </w:rPr>
    </w:lvl>
    <w:lvl w:ilvl="8">
      <w:start w:val="0"/>
      <w:numFmt w:val="bullet"/>
      <w:lvlText w:val="•"/>
      <w:lvlJc w:val="left"/>
      <w:pPr>
        <w:ind w:left="7770" w:hanging="720"/>
      </w:pPr>
      <w:rPr>
        <w:rFonts w:hint="default"/>
        <w:lang w:val="en-US" w:eastAsia="en-US" w:bidi="en-US"/>
      </w:rPr>
    </w:lvl>
  </w:abstractNum>
  <w:abstractNum w:abstractNumId="18">
    <w:multiLevelType w:val="hybridMultilevel"/>
    <w:lvl w:ilvl="0">
      <w:start w:val="1"/>
      <w:numFmt w:val="decimal"/>
      <w:lvlText w:val="%1."/>
      <w:lvlJc w:val="left"/>
      <w:pPr>
        <w:ind w:left="839"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453" w:hanging="720"/>
      </w:pPr>
      <w:rPr>
        <w:rFonts w:hint="default"/>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abstractNum w:abstractNumId="17">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2"/>
        <w:w w:val="100"/>
        <w:sz w:val="18"/>
        <w:szCs w:val="18"/>
        <w:lang w:val="en-US" w:eastAsia="en-US" w:bidi="en-US"/>
      </w:rPr>
    </w:lvl>
    <w:lvl w:ilvl="3">
      <w:start w:val="1"/>
      <w:numFmt w:val="decimal"/>
      <w:lvlText w:val="(%4)"/>
      <w:lvlJc w:val="left"/>
      <w:pPr>
        <w:ind w:left="3000"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942" w:hanging="720"/>
      </w:pPr>
      <w:rPr>
        <w:rFonts w:hint="default"/>
        <w:lang w:val="en-US" w:eastAsia="en-US" w:bidi="en-US"/>
      </w:rPr>
    </w:lvl>
    <w:lvl w:ilvl="5">
      <w:start w:val="0"/>
      <w:numFmt w:val="bullet"/>
      <w:lvlText w:val="•"/>
      <w:lvlJc w:val="left"/>
      <w:pPr>
        <w:ind w:left="4885" w:hanging="720"/>
      </w:pPr>
      <w:rPr>
        <w:rFonts w:hint="default"/>
        <w:lang w:val="en-US" w:eastAsia="en-US" w:bidi="en-US"/>
      </w:rPr>
    </w:lvl>
    <w:lvl w:ilvl="6">
      <w:start w:val="0"/>
      <w:numFmt w:val="bullet"/>
      <w:lvlText w:val="•"/>
      <w:lvlJc w:val="left"/>
      <w:pPr>
        <w:ind w:left="5828" w:hanging="720"/>
      </w:pPr>
      <w:rPr>
        <w:rFonts w:hint="default"/>
        <w:lang w:val="en-US" w:eastAsia="en-US" w:bidi="en-US"/>
      </w:rPr>
    </w:lvl>
    <w:lvl w:ilvl="7">
      <w:start w:val="0"/>
      <w:numFmt w:val="bullet"/>
      <w:lvlText w:val="•"/>
      <w:lvlJc w:val="left"/>
      <w:pPr>
        <w:ind w:left="6771" w:hanging="720"/>
      </w:pPr>
      <w:rPr>
        <w:rFonts w:hint="default"/>
        <w:lang w:val="en-US" w:eastAsia="en-US" w:bidi="en-US"/>
      </w:rPr>
    </w:lvl>
    <w:lvl w:ilvl="8">
      <w:start w:val="0"/>
      <w:numFmt w:val="bullet"/>
      <w:lvlText w:val="•"/>
      <w:lvlJc w:val="left"/>
      <w:pPr>
        <w:ind w:left="7714" w:hanging="720"/>
      </w:pPr>
      <w:rPr>
        <w:rFonts w:hint="default"/>
        <w:lang w:val="en-US" w:eastAsia="en-US" w:bidi="en-US"/>
      </w:rPr>
    </w:lvl>
  </w:abstractNum>
  <w:abstractNum w:abstractNumId="16">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2"/>
        <w:w w:val="100"/>
        <w:sz w:val="18"/>
        <w:szCs w:val="18"/>
        <w:lang w:val="en-US" w:eastAsia="en-US" w:bidi="en-US"/>
      </w:rPr>
    </w:lvl>
    <w:lvl w:ilvl="3">
      <w:start w:val="1"/>
      <w:numFmt w:val="lowerLetter"/>
      <w:lvlText w:val="(%4)"/>
      <w:lvlJc w:val="left"/>
      <w:pPr>
        <w:ind w:left="299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942" w:hanging="720"/>
      </w:pPr>
      <w:rPr>
        <w:rFonts w:hint="default"/>
        <w:lang w:val="en-US" w:eastAsia="en-US" w:bidi="en-US"/>
      </w:rPr>
    </w:lvl>
    <w:lvl w:ilvl="5">
      <w:start w:val="0"/>
      <w:numFmt w:val="bullet"/>
      <w:lvlText w:val="•"/>
      <w:lvlJc w:val="left"/>
      <w:pPr>
        <w:ind w:left="4885" w:hanging="720"/>
      </w:pPr>
      <w:rPr>
        <w:rFonts w:hint="default"/>
        <w:lang w:val="en-US" w:eastAsia="en-US" w:bidi="en-US"/>
      </w:rPr>
    </w:lvl>
    <w:lvl w:ilvl="6">
      <w:start w:val="0"/>
      <w:numFmt w:val="bullet"/>
      <w:lvlText w:val="•"/>
      <w:lvlJc w:val="left"/>
      <w:pPr>
        <w:ind w:left="5828" w:hanging="720"/>
      </w:pPr>
      <w:rPr>
        <w:rFonts w:hint="default"/>
        <w:lang w:val="en-US" w:eastAsia="en-US" w:bidi="en-US"/>
      </w:rPr>
    </w:lvl>
    <w:lvl w:ilvl="7">
      <w:start w:val="0"/>
      <w:numFmt w:val="bullet"/>
      <w:lvlText w:val="•"/>
      <w:lvlJc w:val="left"/>
      <w:pPr>
        <w:ind w:left="6771" w:hanging="720"/>
      </w:pPr>
      <w:rPr>
        <w:rFonts w:hint="default"/>
        <w:lang w:val="en-US" w:eastAsia="en-US" w:bidi="en-US"/>
      </w:rPr>
    </w:lvl>
    <w:lvl w:ilvl="8">
      <w:start w:val="0"/>
      <w:numFmt w:val="bullet"/>
      <w:lvlText w:val="•"/>
      <w:lvlJc w:val="left"/>
      <w:pPr>
        <w:ind w:left="7714" w:hanging="720"/>
      </w:pPr>
      <w:rPr>
        <w:rFonts w:hint="default"/>
        <w:lang w:val="en-US" w:eastAsia="en-US" w:bidi="en-US"/>
      </w:rPr>
    </w:lvl>
  </w:abstractNum>
  <w:abstractNum w:abstractNumId="15">
    <w:multiLevelType w:val="hybridMultilevel"/>
    <w:lvl w:ilvl="0">
      <w:start w:val="1"/>
      <w:numFmt w:val="decimal"/>
      <w:lvlText w:val="%1."/>
      <w:lvlJc w:val="left"/>
      <w:pPr>
        <w:ind w:left="299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660" w:hanging="720"/>
      </w:pPr>
      <w:rPr>
        <w:rFonts w:hint="default"/>
        <w:lang w:val="en-US" w:eastAsia="en-US" w:bidi="en-US"/>
      </w:rPr>
    </w:lvl>
    <w:lvl w:ilvl="2">
      <w:start w:val="0"/>
      <w:numFmt w:val="bullet"/>
      <w:lvlText w:val="•"/>
      <w:lvlJc w:val="left"/>
      <w:pPr>
        <w:ind w:left="4320" w:hanging="720"/>
      </w:pPr>
      <w:rPr>
        <w:rFonts w:hint="default"/>
        <w:lang w:val="en-US" w:eastAsia="en-US" w:bidi="en-US"/>
      </w:rPr>
    </w:lvl>
    <w:lvl w:ilvl="3">
      <w:start w:val="0"/>
      <w:numFmt w:val="bullet"/>
      <w:lvlText w:val="•"/>
      <w:lvlJc w:val="left"/>
      <w:pPr>
        <w:ind w:left="4980" w:hanging="720"/>
      </w:pPr>
      <w:rPr>
        <w:rFonts w:hint="default"/>
        <w:lang w:val="en-US" w:eastAsia="en-US" w:bidi="en-US"/>
      </w:rPr>
    </w:lvl>
    <w:lvl w:ilvl="4">
      <w:start w:val="0"/>
      <w:numFmt w:val="bullet"/>
      <w:lvlText w:val="•"/>
      <w:lvlJc w:val="left"/>
      <w:pPr>
        <w:ind w:left="5640" w:hanging="720"/>
      </w:pPr>
      <w:rPr>
        <w:rFonts w:hint="default"/>
        <w:lang w:val="en-US" w:eastAsia="en-US" w:bidi="en-US"/>
      </w:rPr>
    </w:lvl>
    <w:lvl w:ilvl="5">
      <w:start w:val="0"/>
      <w:numFmt w:val="bullet"/>
      <w:lvlText w:val="•"/>
      <w:lvlJc w:val="left"/>
      <w:pPr>
        <w:ind w:left="6300" w:hanging="720"/>
      </w:pPr>
      <w:rPr>
        <w:rFonts w:hint="default"/>
        <w:lang w:val="en-US" w:eastAsia="en-US" w:bidi="en-US"/>
      </w:rPr>
    </w:lvl>
    <w:lvl w:ilvl="6">
      <w:start w:val="0"/>
      <w:numFmt w:val="bullet"/>
      <w:lvlText w:val="•"/>
      <w:lvlJc w:val="left"/>
      <w:pPr>
        <w:ind w:left="6960" w:hanging="720"/>
      </w:pPr>
      <w:rPr>
        <w:rFonts w:hint="default"/>
        <w:lang w:val="en-US" w:eastAsia="en-US" w:bidi="en-US"/>
      </w:rPr>
    </w:lvl>
    <w:lvl w:ilvl="7">
      <w:start w:val="0"/>
      <w:numFmt w:val="bullet"/>
      <w:lvlText w:val="•"/>
      <w:lvlJc w:val="left"/>
      <w:pPr>
        <w:ind w:left="7620" w:hanging="720"/>
      </w:pPr>
      <w:rPr>
        <w:rFonts w:hint="default"/>
        <w:lang w:val="en-US" w:eastAsia="en-US" w:bidi="en-US"/>
      </w:rPr>
    </w:lvl>
    <w:lvl w:ilvl="8">
      <w:start w:val="0"/>
      <w:numFmt w:val="bullet"/>
      <w:lvlText w:val="•"/>
      <w:lvlJc w:val="left"/>
      <w:pPr>
        <w:ind w:left="8280" w:hanging="720"/>
      </w:pPr>
      <w:rPr>
        <w:rFonts w:hint="default"/>
        <w:lang w:val="en-US" w:eastAsia="en-US" w:bidi="en-US"/>
      </w:rPr>
    </w:lvl>
  </w:abstractNum>
  <w:abstractNum w:abstractNumId="14">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2"/>
        <w:w w:val="100"/>
        <w:sz w:val="18"/>
        <w:szCs w:val="18"/>
        <w:lang w:val="en-US" w:eastAsia="en-US" w:bidi="en-US"/>
      </w:rPr>
    </w:lvl>
    <w:lvl w:ilvl="3">
      <w:start w:val="1"/>
      <w:numFmt w:val="lowerLetter"/>
      <w:lvlText w:val="(%4)"/>
      <w:lvlJc w:val="left"/>
      <w:pPr>
        <w:ind w:left="3000" w:hanging="721"/>
        <w:jc w:val="left"/>
      </w:pPr>
      <w:rPr>
        <w:rFonts w:hint="default" w:ascii="Arial" w:hAnsi="Arial" w:eastAsia="Arial" w:cs="Arial"/>
        <w:spacing w:val="-2"/>
        <w:w w:val="100"/>
        <w:sz w:val="18"/>
        <w:szCs w:val="18"/>
        <w:lang w:val="en-US" w:eastAsia="en-US" w:bidi="en-US"/>
      </w:rPr>
    </w:lvl>
    <w:lvl w:ilvl="4">
      <w:start w:val="0"/>
      <w:numFmt w:val="bullet"/>
      <w:lvlText w:val="•"/>
      <w:lvlJc w:val="left"/>
      <w:pPr>
        <w:ind w:left="3942" w:hanging="721"/>
      </w:pPr>
      <w:rPr>
        <w:rFonts w:hint="default"/>
        <w:lang w:val="en-US" w:eastAsia="en-US" w:bidi="en-US"/>
      </w:rPr>
    </w:lvl>
    <w:lvl w:ilvl="5">
      <w:start w:val="0"/>
      <w:numFmt w:val="bullet"/>
      <w:lvlText w:val="•"/>
      <w:lvlJc w:val="left"/>
      <w:pPr>
        <w:ind w:left="4885" w:hanging="721"/>
      </w:pPr>
      <w:rPr>
        <w:rFonts w:hint="default"/>
        <w:lang w:val="en-US" w:eastAsia="en-US" w:bidi="en-US"/>
      </w:rPr>
    </w:lvl>
    <w:lvl w:ilvl="6">
      <w:start w:val="0"/>
      <w:numFmt w:val="bullet"/>
      <w:lvlText w:val="•"/>
      <w:lvlJc w:val="left"/>
      <w:pPr>
        <w:ind w:left="5828" w:hanging="721"/>
      </w:pPr>
      <w:rPr>
        <w:rFonts w:hint="default"/>
        <w:lang w:val="en-US" w:eastAsia="en-US" w:bidi="en-US"/>
      </w:rPr>
    </w:lvl>
    <w:lvl w:ilvl="7">
      <w:start w:val="0"/>
      <w:numFmt w:val="bullet"/>
      <w:lvlText w:val="•"/>
      <w:lvlJc w:val="left"/>
      <w:pPr>
        <w:ind w:left="6771" w:hanging="721"/>
      </w:pPr>
      <w:rPr>
        <w:rFonts w:hint="default"/>
        <w:lang w:val="en-US" w:eastAsia="en-US" w:bidi="en-US"/>
      </w:rPr>
    </w:lvl>
    <w:lvl w:ilvl="8">
      <w:start w:val="0"/>
      <w:numFmt w:val="bullet"/>
      <w:lvlText w:val="•"/>
      <w:lvlJc w:val="left"/>
      <w:pPr>
        <w:ind w:left="7714" w:hanging="721"/>
      </w:pPr>
      <w:rPr>
        <w:rFonts w:hint="default"/>
        <w:lang w:val="en-US" w:eastAsia="en-US" w:bidi="en-US"/>
      </w:rPr>
    </w:lvl>
  </w:abstractNum>
  <w:abstractNum w:abstractNumId="13">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1"/>
      <w:numFmt w:val="decimal"/>
      <w:lvlText w:val="(%4)"/>
      <w:lvlJc w:val="left"/>
      <w:pPr>
        <w:ind w:left="299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942" w:hanging="720"/>
      </w:pPr>
      <w:rPr>
        <w:rFonts w:hint="default"/>
        <w:lang w:val="en-US" w:eastAsia="en-US" w:bidi="en-US"/>
      </w:rPr>
    </w:lvl>
    <w:lvl w:ilvl="5">
      <w:start w:val="0"/>
      <w:numFmt w:val="bullet"/>
      <w:lvlText w:val="•"/>
      <w:lvlJc w:val="left"/>
      <w:pPr>
        <w:ind w:left="4885" w:hanging="720"/>
      </w:pPr>
      <w:rPr>
        <w:rFonts w:hint="default"/>
        <w:lang w:val="en-US" w:eastAsia="en-US" w:bidi="en-US"/>
      </w:rPr>
    </w:lvl>
    <w:lvl w:ilvl="6">
      <w:start w:val="0"/>
      <w:numFmt w:val="bullet"/>
      <w:lvlText w:val="•"/>
      <w:lvlJc w:val="left"/>
      <w:pPr>
        <w:ind w:left="5828" w:hanging="720"/>
      </w:pPr>
      <w:rPr>
        <w:rFonts w:hint="default"/>
        <w:lang w:val="en-US" w:eastAsia="en-US" w:bidi="en-US"/>
      </w:rPr>
    </w:lvl>
    <w:lvl w:ilvl="7">
      <w:start w:val="0"/>
      <w:numFmt w:val="bullet"/>
      <w:lvlText w:val="•"/>
      <w:lvlJc w:val="left"/>
      <w:pPr>
        <w:ind w:left="6771" w:hanging="720"/>
      </w:pPr>
      <w:rPr>
        <w:rFonts w:hint="default"/>
        <w:lang w:val="en-US" w:eastAsia="en-US" w:bidi="en-US"/>
      </w:rPr>
    </w:lvl>
    <w:lvl w:ilvl="8">
      <w:start w:val="0"/>
      <w:numFmt w:val="bullet"/>
      <w:lvlText w:val="•"/>
      <w:lvlJc w:val="left"/>
      <w:pPr>
        <w:ind w:left="7714" w:hanging="720"/>
      </w:pPr>
      <w:rPr>
        <w:rFonts w:hint="default"/>
        <w:lang w:val="en-US" w:eastAsia="en-US" w:bidi="en-US"/>
      </w:rPr>
    </w:lvl>
  </w:abstractNum>
  <w:abstractNum w:abstractNumId="12">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5" w:hanging="720"/>
      </w:pPr>
      <w:rPr>
        <w:rFonts w:hint="default"/>
        <w:lang w:val="en-US" w:eastAsia="en-US" w:bidi="en-US"/>
      </w:rPr>
    </w:lvl>
    <w:lvl w:ilvl="4">
      <w:start w:val="0"/>
      <w:numFmt w:val="bullet"/>
      <w:lvlText w:val="•"/>
      <w:lvlJc w:val="left"/>
      <w:pPr>
        <w:ind w:left="4110" w:hanging="720"/>
      </w:pPr>
      <w:rPr>
        <w:rFonts w:hint="default"/>
        <w:lang w:val="en-US" w:eastAsia="en-US" w:bidi="en-US"/>
      </w:rPr>
    </w:lvl>
    <w:lvl w:ilvl="5">
      <w:start w:val="0"/>
      <w:numFmt w:val="bullet"/>
      <w:lvlText w:val="•"/>
      <w:lvlJc w:val="left"/>
      <w:pPr>
        <w:ind w:left="5025" w:hanging="720"/>
      </w:pPr>
      <w:rPr>
        <w:rFonts w:hint="default"/>
        <w:lang w:val="en-US" w:eastAsia="en-US" w:bidi="en-US"/>
      </w:rPr>
    </w:lvl>
    <w:lvl w:ilvl="6">
      <w:start w:val="0"/>
      <w:numFmt w:val="bullet"/>
      <w:lvlText w:val="•"/>
      <w:lvlJc w:val="left"/>
      <w:pPr>
        <w:ind w:left="5940" w:hanging="720"/>
      </w:pPr>
      <w:rPr>
        <w:rFonts w:hint="default"/>
        <w:lang w:val="en-US" w:eastAsia="en-US" w:bidi="en-US"/>
      </w:rPr>
    </w:lvl>
    <w:lvl w:ilvl="7">
      <w:start w:val="0"/>
      <w:numFmt w:val="bullet"/>
      <w:lvlText w:val="•"/>
      <w:lvlJc w:val="left"/>
      <w:pPr>
        <w:ind w:left="6855" w:hanging="720"/>
      </w:pPr>
      <w:rPr>
        <w:rFonts w:hint="default"/>
        <w:lang w:val="en-US" w:eastAsia="en-US" w:bidi="en-US"/>
      </w:rPr>
    </w:lvl>
    <w:lvl w:ilvl="8">
      <w:start w:val="0"/>
      <w:numFmt w:val="bullet"/>
      <w:lvlText w:val="•"/>
      <w:lvlJc w:val="left"/>
      <w:pPr>
        <w:ind w:left="7770" w:hanging="720"/>
      </w:pPr>
      <w:rPr>
        <w:rFonts w:hint="default"/>
        <w:lang w:val="en-US" w:eastAsia="en-US" w:bidi="en-US"/>
      </w:rPr>
    </w:lvl>
  </w:abstractNum>
  <w:abstractNum w:abstractNumId="11">
    <w:multiLevelType w:val="hybridMultilevel"/>
    <w:lvl w:ilvl="0">
      <w:start w:val="2"/>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2" w:hanging="720"/>
      </w:pPr>
      <w:rPr>
        <w:rFonts w:hint="default"/>
        <w:lang w:val="en-US" w:eastAsia="en-US" w:bidi="en-US"/>
      </w:rPr>
    </w:lvl>
    <w:lvl w:ilvl="2">
      <w:start w:val="0"/>
      <w:numFmt w:val="bullet"/>
      <w:lvlText w:val="•"/>
      <w:lvlJc w:val="left"/>
      <w:pPr>
        <w:ind w:left="3744" w:hanging="720"/>
      </w:pPr>
      <w:rPr>
        <w:rFonts w:hint="default"/>
        <w:lang w:val="en-US" w:eastAsia="en-US" w:bidi="en-US"/>
      </w:rPr>
    </w:lvl>
    <w:lvl w:ilvl="3">
      <w:start w:val="0"/>
      <w:numFmt w:val="bullet"/>
      <w:lvlText w:val="•"/>
      <w:lvlJc w:val="left"/>
      <w:pPr>
        <w:ind w:left="4476" w:hanging="720"/>
      </w:pPr>
      <w:rPr>
        <w:rFonts w:hint="default"/>
        <w:lang w:val="en-US" w:eastAsia="en-US" w:bidi="en-US"/>
      </w:rPr>
    </w:lvl>
    <w:lvl w:ilvl="4">
      <w:start w:val="0"/>
      <w:numFmt w:val="bullet"/>
      <w:lvlText w:val="•"/>
      <w:lvlJc w:val="left"/>
      <w:pPr>
        <w:ind w:left="5208" w:hanging="720"/>
      </w:pPr>
      <w:rPr>
        <w:rFonts w:hint="default"/>
        <w:lang w:val="en-US" w:eastAsia="en-US" w:bidi="en-US"/>
      </w:rPr>
    </w:lvl>
    <w:lvl w:ilvl="5">
      <w:start w:val="0"/>
      <w:numFmt w:val="bullet"/>
      <w:lvlText w:val="•"/>
      <w:lvlJc w:val="left"/>
      <w:pPr>
        <w:ind w:left="5940" w:hanging="720"/>
      </w:pPr>
      <w:rPr>
        <w:rFonts w:hint="default"/>
        <w:lang w:val="en-US" w:eastAsia="en-US" w:bidi="en-US"/>
      </w:rPr>
    </w:lvl>
    <w:lvl w:ilvl="6">
      <w:start w:val="0"/>
      <w:numFmt w:val="bullet"/>
      <w:lvlText w:val="•"/>
      <w:lvlJc w:val="left"/>
      <w:pPr>
        <w:ind w:left="6672" w:hanging="720"/>
      </w:pPr>
      <w:rPr>
        <w:rFonts w:hint="default"/>
        <w:lang w:val="en-US" w:eastAsia="en-US" w:bidi="en-US"/>
      </w:rPr>
    </w:lvl>
    <w:lvl w:ilvl="7">
      <w:start w:val="0"/>
      <w:numFmt w:val="bullet"/>
      <w:lvlText w:val="•"/>
      <w:lvlJc w:val="left"/>
      <w:pPr>
        <w:ind w:left="740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abstractNum w:abstractNumId="10">
    <w:multiLevelType w:val="hybridMultilevel"/>
    <w:lvl w:ilvl="0">
      <w:start w:val="2"/>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2" w:hanging="720"/>
      </w:pPr>
      <w:rPr>
        <w:rFonts w:hint="default"/>
        <w:lang w:val="en-US" w:eastAsia="en-US" w:bidi="en-US"/>
      </w:rPr>
    </w:lvl>
    <w:lvl w:ilvl="2">
      <w:start w:val="0"/>
      <w:numFmt w:val="bullet"/>
      <w:lvlText w:val="•"/>
      <w:lvlJc w:val="left"/>
      <w:pPr>
        <w:ind w:left="3744" w:hanging="720"/>
      </w:pPr>
      <w:rPr>
        <w:rFonts w:hint="default"/>
        <w:lang w:val="en-US" w:eastAsia="en-US" w:bidi="en-US"/>
      </w:rPr>
    </w:lvl>
    <w:lvl w:ilvl="3">
      <w:start w:val="0"/>
      <w:numFmt w:val="bullet"/>
      <w:lvlText w:val="•"/>
      <w:lvlJc w:val="left"/>
      <w:pPr>
        <w:ind w:left="4476" w:hanging="720"/>
      </w:pPr>
      <w:rPr>
        <w:rFonts w:hint="default"/>
        <w:lang w:val="en-US" w:eastAsia="en-US" w:bidi="en-US"/>
      </w:rPr>
    </w:lvl>
    <w:lvl w:ilvl="4">
      <w:start w:val="0"/>
      <w:numFmt w:val="bullet"/>
      <w:lvlText w:val="•"/>
      <w:lvlJc w:val="left"/>
      <w:pPr>
        <w:ind w:left="5208" w:hanging="720"/>
      </w:pPr>
      <w:rPr>
        <w:rFonts w:hint="default"/>
        <w:lang w:val="en-US" w:eastAsia="en-US" w:bidi="en-US"/>
      </w:rPr>
    </w:lvl>
    <w:lvl w:ilvl="5">
      <w:start w:val="0"/>
      <w:numFmt w:val="bullet"/>
      <w:lvlText w:val="•"/>
      <w:lvlJc w:val="left"/>
      <w:pPr>
        <w:ind w:left="5940" w:hanging="720"/>
      </w:pPr>
      <w:rPr>
        <w:rFonts w:hint="default"/>
        <w:lang w:val="en-US" w:eastAsia="en-US" w:bidi="en-US"/>
      </w:rPr>
    </w:lvl>
    <w:lvl w:ilvl="6">
      <w:start w:val="0"/>
      <w:numFmt w:val="bullet"/>
      <w:lvlText w:val="•"/>
      <w:lvlJc w:val="left"/>
      <w:pPr>
        <w:ind w:left="6672" w:hanging="720"/>
      </w:pPr>
      <w:rPr>
        <w:rFonts w:hint="default"/>
        <w:lang w:val="en-US" w:eastAsia="en-US" w:bidi="en-US"/>
      </w:rPr>
    </w:lvl>
    <w:lvl w:ilvl="7">
      <w:start w:val="0"/>
      <w:numFmt w:val="bullet"/>
      <w:lvlText w:val="•"/>
      <w:lvlJc w:val="left"/>
      <w:pPr>
        <w:ind w:left="740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abstractNum w:abstractNumId="9">
    <w:multiLevelType w:val="hybridMultilevel"/>
    <w:lvl w:ilvl="0">
      <w:start w:val="2"/>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2" w:hanging="720"/>
      </w:pPr>
      <w:rPr>
        <w:rFonts w:hint="default"/>
        <w:lang w:val="en-US" w:eastAsia="en-US" w:bidi="en-US"/>
      </w:rPr>
    </w:lvl>
    <w:lvl w:ilvl="2">
      <w:start w:val="0"/>
      <w:numFmt w:val="bullet"/>
      <w:lvlText w:val="•"/>
      <w:lvlJc w:val="left"/>
      <w:pPr>
        <w:ind w:left="3744" w:hanging="720"/>
      </w:pPr>
      <w:rPr>
        <w:rFonts w:hint="default"/>
        <w:lang w:val="en-US" w:eastAsia="en-US" w:bidi="en-US"/>
      </w:rPr>
    </w:lvl>
    <w:lvl w:ilvl="3">
      <w:start w:val="0"/>
      <w:numFmt w:val="bullet"/>
      <w:lvlText w:val="•"/>
      <w:lvlJc w:val="left"/>
      <w:pPr>
        <w:ind w:left="4476" w:hanging="720"/>
      </w:pPr>
      <w:rPr>
        <w:rFonts w:hint="default"/>
        <w:lang w:val="en-US" w:eastAsia="en-US" w:bidi="en-US"/>
      </w:rPr>
    </w:lvl>
    <w:lvl w:ilvl="4">
      <w:start w:val="0"/>
      <w:numFmt w:val="bullet"/>
      <w:lvlText w:val="•"/>
      <w:lvlJc w:val="left"/>
      <w:pPr>
        <w:ind w:left="5208" w:hanging="720"/>
      </w:pPr>
      <w:rPr>
        <w:rFonts w:hint="default"/>
        <w:lang w:val="en-US" w:eastAsia="en-US" w:bidi="en-US"/>
      </w:rPr>
    </w:lvl>
    <w:lvl w:ilvl="5">
      <w:start w:val="0"/>
      <w:numFmt w:val="bullet"/>
      <w:lvlText w:val="•"/>
      <w:lvlJc w:val="left"/>
      <w:pPr>
        <w:ind w:left="5940" w:hanging="720"/>
      </w:pPr>
      <w:rPr>
        <w:rFonts w:hint="default"/>
        <w:lang w:val="en-US" w:eastAsia="en-US" w:bidi="en-US"/>
      </w:rPr>
    </w:lvl>
    <w:lvl w:ilvl="6">
      <w:start w:val="0"/>
      <w:numFmt w:val="bullet"/>
      <w:lvlText w:val="•"/>
      <w:lvlJc w:val="left"/>
      <w:pPr>
        <w:ind w:left="6672" w:hanging="720"/>
      </w:pPr>
      <w:rPr>
        <w:rFonts w:hint="default"/>
        <w:lang w:val="en-US" w:eastAsia="en-US" w:bidi="en-US"/>
      </w:rPr>
    </w:lvl>
    <w:lvl w:ilvl="7">
      <w:start w:val="0"/>
      <w:numFmt w:val="bullet"/>
      <w:lvlText w:val="•"/>
      <w:lvlJc w:val="left"/>
      <w:pPr>
        <w:ind w:left="740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abstractNum w:abstractNumId="8">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195" w:hanging="721"/>
      </w:pPr>
      <w:rPr>
        <w:rFonts w:hint="default"/>
        <w:lang w:val="en-US" w:eastAsia="en-US" w:bidi="en-US"/>
      </w:rPr>
    </w:lvl>
    <w:lvl w:ilvl="4">
      <w:start w:val="0"/>
      <w:numFmt w:val="bullet"/>
      <w:lvlText w:val="•"/>
      <w:lvlJc w:val="left"/>
      <w:pPr>
        <w:ind w:left="4110" w:hanging="721"/>
      </w:pPr>
      <w:rPr>
        <w:rFonts w:hint="default"/>
        <w:lang w:val="en-US" w:eastAsia="en-US" w:bidi="en-US"/>
      </w:rPr>
    </w:lvl>
    <w:lvl w:ilvl="5">
      <w:start w:val="0"/>
      <w:numFmt w:val="bullet"/>
      <w:lvlText w:val="•"/>
      <w:lvlJc w:val="left"/>
      <w:pPr>
        <w:ind w:left="5025" w:hanging="721"/>
      </w:pPr>
      <w:rPr>
        <w:rFonts w:hint="default"/>
        <w:lang w:val="en-US" w:eastAsia="en-US" w:bidi="en-US"/>
      </w:rPr>
    </w:lvl>
    <w:lvl w:ilvl="6">
      <w:start w:val="0"/>
      <w:numFmt w:val="bullet"/>
      <w:lvlText w:val="•"/>
      <w:lvlJc w:val="left"/>
      <w:pPr>
        <w:ind w:left="5940" w:hanging="721"/>
      </w:pPr>
      <w:rPr>
        <w:rFonts w:hint="default"/>
        <w:lang w:val="en-US" w:eastAsia="en-US" w:bidi="en-US"/>
      </w:rPr>
    </w:lvl>
    <w:lvl w:ilvl="7">
      <w:start w:val="0"/>
      <w:numFmt w:val="bullet"/>
      <w:lvlText w:val="•"/>
      <w:lvlJc w:val="left"/>
      <w:pPr>
        <w:ind w:left="6855" w:hanging="721"/>
      </w:pPr>
      <w:rPr>
        <w:rFonts w:hint="default"/>
        <w:lang w:val="en-US" w:eastAsia="en-US" w:bidi="en-US"/>
      </w:rPr>
    </w:lvl>
    <w:lvl w:ilvl="8">
      <w:start w:val="0"/>
      <w:numFmt w:val="bullet"/>
      <w:lvlText w:val="•"/>
      <w:lvlJc w:val="left"/>
      <w:pPr>
        <w:ind w:left="7770" w:hanging="721"/>
      </w:pPr>
      <w:rPr>
        <w:rFonts w:hint="default"/>
        <w:lang w:val="en-US" w:eastAsia="en-US" w:bidi="en-US"/>
      </w:rPr>
    </w:lvl>
  </w:abstractNum>
  <w:abstractNum w:abstractNumId="7">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2" w:hanging="720"/>
      </w:pPr>
      <w:rPr>
        <w:rFonts w:hint="default"/>
        <w:lang w:val="en-US" w:eastAsia="en-US" w:bidi="en-US"/>
      </w:rPr>
    </w:lvl>
    <w:lvl w:ilvl="2">
      <w:start w:val="0"/>
      <w:numFmt w:val="bullet"/>
      <w:lvlText w:val="•"/>
      <w:lvlJc w:val="left"/>
      <w:pPr>
        <w:ind w:left="3744" w:hanging="720"/>
      </w:pPr>
      <w:rPr>
        <w:rFonts w:hint="default"/>
        <w:lang w:val="en-US" w:eastAsia="en-US" w:bidi="en-US"/>
      </w:rPr>
    </w:lvl>
    <w:lvl w:ilvl="3">
      <w:start w:val="0"/>
      <w:numFmt w:val="bullet"/>
      <w:lvlText w:val="•"/>
      <w:lvlJc w:val="left"/>
      <w:pPr>
        <w:ind w:left="4476" w:hanging="720"/>
      </w:pPr>
      <w:rPr>
        <w:rFonts w:hint="default"/>
        <w:lang w:val="en-US" w:eastAsia="en-US" w:bidi="en-US"/>
      </w:rPr>
    </w:lvl>
    <w:lvl w:ilvl="4">
      <w:start w:val="0"/>
      <w:numFmt w:val="bullet"/>
      <w:lvlText w:val="•"/>
      <w:lvlJc w:val="left"/>
      <w:pPr>
        <w:ind w:left="5208" w:hanging="720"/>
      </w:pPr>
      <w:rPr>
        <w:rFonts w:hint="default"/>
        <w:lang w:val="en-US" w:eastAsia="en-US" w:bidi="en-US"/>
      </w:rPr>
    </w:lvl>
    <w:lvl w:ilvl="5">
      <w:start w:val="0"/>
      <w:numFmt w:val="bullet"/>
      <w:lvlText w:val="•"/>
      <w:lvlJc w:val="left"/>
      <w:pPr>
        <w:ind w:left="5940" w:hanging="720"/>
      </w:pPr>
      <w:rPr>
        <w:rFonts w:hint="default"/>
        <w:lang w:val="en-US" w:eastAsia="en-US" w:bidi="en-US"/>
      </w:rPr>
    </w:lvl>
    <w:lvl w:ilvl="6">
      <w:start w:val="0"/>
      <w:numFmt w:val="bullet"/>
      <w:lvlText w:val="•"/>
      <w:lvlJc w:val="left"/>
      <w:pPr>
        <w:ind w:left="6672" w:hanging="720"/>
      </w:pPr>
      <w:rPr>
        <w:rFonts w:hint="default"/>
        <w:lang w:val="en-US" w:eastAsia="en-US" w:bidi="en-US"/>
      </w:rPr>
    </w:lvl>
    <w:lvl w:ilvl="7">
      <w:start w:val="0"/>
      <w:numFmt w:val="bullet"/>
      <w:lvlText w:val="•"/>
      <w:lvlJc w:val="left"/>
      <w:pPr>
        <w:ind w:left="740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abstractNum w:abstractNumId="6">
    <w:multiLevelType w:val="hybridMultilevel"/>
    <w:lvl w:ilvl="0">
      <w:start w:val="3"/>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299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733" w:hanging="720"/>
      </w:pPr>
      <w:rPr>
        <w:rFonts w:hint="default"/>
        <w:lang w:val="en-US" w:eastAsia="en-US" w:bidi="en-US"/>
      </w:rPr>
    </w:lvl>
    <w:lvl w:ilvl="3">
      <w:start w:val="0"/>
      <w:numFmt w:val="bullet"/>
      <w:lvlText w:val="•"/>
      <w:lvlJc w:val="left"/>
      <w:pPr>
        <w:ind w:left="4466"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3" w:hanging="720"/>
      </w:pPr>
      <w:rPr>
        <w:rFonts w:hint="default"/>
        <w:lang w:val="en-US" w:eastAsia="en-US" w:bidi="en-US"/>
      </w:rPr>
    </w:lvl>
    <w:lvl w:ilvl="6">
      <w:start w:val="0"/>
      <w:numFmt w:val="bullet"/>
      <w:lvlText w:val="•"/>
      <w:lvlJc w:val="left"/>
      <w:pPr>
        <w:ind w:left="6666" w:hanging="720"/>
      </w:pPr>
      <w:rPr>
        <w:rFonts w:hint="default"/>
        <w:lang w:val="en-US" w:eastAsia="en-US" w:bidi="en-US"/>
      </w:rPr>
    </w:lvl>
    <w:lvl w:ilvl="7">
      <w:start w:val="0"/>
      <w:numFmt w:val="bullet"/>
      <w:lvlText w:val="•"/>
      <w:lvlJc w:val="left"/>
      <w:pPr>
        <w:ind w:left="7400" w:hanging="720"/>
      </w:pPr>
      <w:rPr>
        <w:rFonts w:hint="default"/>
        <w:lang w:val="en-US" w:eastAsia="en-US" w:bidi="en-US"/>
      </w:rPr>
    </w:lvl>
    <w:lvl w:ilvl="8">
      <w:start w:val="0"/>
      <w:numFmt w:val="bullet"/>
      <w:lvlText w:val="•"/>
      <w:lvlJc w:val="left"/>
      <w:pPr>
        <w:ind w:left="8133" w:hanging="720"/>
      </w:pPr>
      <w:rPr>
        <w:rFonts w:hint="default"/>
        <w:lang w:val="en-US" w:eastAsia="en-US" w:bidi="en-US"/>
      </w:rPr>
    </w:lvl>
  </w:abstractNum>
  <w:abstractNum w:abstractNumId="5">
    <w:multiLevelType w:val="hybridMultilevel"/>
    <w:lvl w:ilvl="0">
      <w:start w:val="2"/>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5" w:hanging="720"/>
      </w:pPr>
      <w:rPr>
        <w:rFonts w:hint="default"/>
        <w:lang w:val="en-US" w:eastAsia="en-US" w:bidi="en-US"/>
      </w:rPr>
    </w:lvl>
    <w:lvl w:ilvl="4">
      <w:start w:val="0"/>
      <w:numFmt w:val="bullet"/>
      <w:lvlText w:val="•"/>
      <w:lvlJc w:val="left"/>
      <w:pPr>
        <w:ind w:left="4110" w:hanging="720"/>
      </w:pPr>
      <w:rPr>
        <w:rFonts w:hint="default"/>
        <w:lang w:val="en-US" w:eastAsia="en-US" w:bidi="en-US"/>
      </w:rPr>
    </w:lvl>
    <w:lvl w:ilvl="5">
      <w:start w:val="0"/>
      <w:numFmt w:val="bullet"/>
      <w:lvlText w:val="•"/>
      <w:lvlJc w:val="left"/>
      <w:pPr>
        <w:ind w:left="5025" w:hanging="720"/>
      </w:pPr>
      <w:rPr>
        <w:rFonts w:hint="default"/>
        <w:lang w:val="en-US" w:eastAsia="en-US" w:bidi="en-US"/>
      </w:rPr>
    </w:lvl>
    <w:lvl w:ilvl="6">
      <w:start w:val="0"/>
      <w:numFmt w:val="bullet"/>
      <w:lvlText w:val="•"/>
      <w:lvlJc w:val="left"/>
      <w:pPr>
        <w:ind w:left="5940" w:hanging="720"/>
      </w:pPr>
      <w:rPr>
        <w:rFonts w:hint="default"/>
        <w:lang w:val="en-US" w:eastAsia="en-US" w:bidi="en-US"/>
      </w:rPr>
    </w:lvl>
    <w:lvl w:ilvl="7">
      <w:start w:val="0"/>
      <w:numFmt w:val="bullet"/>
      <w:lvlText w:val="•"/>
      <w:lvlJc w:val="left"/>
      <w:pPr>
        <w:ind w:left="6855" w:hanging="720"/>
      </w:pPr>
      <w:rPr>
        <w:rFonts w:hint="default"/>
        <w:lang w:val="en-US" w:eastAsia="en-US" w:bidi="en-US"/>
      </w:rPr>
    </w:lvl>
    <w:lvl w:ilvl="8">
      <w:start w:val="0"/>
      <w:numFmt w:val="bullet"/>
      <w:lvlText w:val="•"/>
      <w:lvlJc w:val="left"/>
      <w:pPr>
        <w:ind w:left="7770" w:hanging="720"/>
      </w:pPr>
      <w:rPr>
        <w:rFonts w:hint="default"/>
        <w:lang w:val="en-US" w:eastAsia="en-US" w:bidi="en-US"/>
      </w:rPr>
    </w:lvl>
  </w:abstractNum>
  <w:abstractNum w:abstractNumId="4">
    <w:multiLevelType w:val="hybridMultilevel"/>
    <w:lvl w:ilvl="0">
      <w:start w:val="1"/>
      <w:numFmt w:val="decimal"/>
      <w:lvlText w:val="%1."/>
      <w:lvlJc w:val="left"/>
      <w:pPr>
        <w:ind w:left="299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660" w:hanging="720"/>
      </w:pPr>
      <w:rPr>
        <w:rFonts w:hint="default"/>
        <w:lang w:val="en-US" w:eastAsia="en-US" w:bidi="en-US"/>
      </w:rPr>
    </w:lvl>
    <w:lvl w:ilvl="2">
      <w:start w:val="0"/>
      <w:numFmt w:val="bullet"/>
      <w:lvlText w:val="•"/>
      <w:lvlJc w:val="left"/>
      <w:pPr>
        <w:ind w:left="4320" w:hanging="720"/>
      </w:pPr>
      <w:rPr>
        <w:rFonts w:hint="default"/>
        <w:lang w:val="en-US" w:eastAsia="en-US" w:bidi="en-US"/>
      </w:rPr>
    </w:lvl>
    <w:lvl w:ilvl="3">
      <w:start w:val="0"/>
      <w:numFmt w:val="bullet"/>
      <w:lvlText w:val="•"/>
      <w:lvlJc w:val="left"/>
      <w:pPr>
        <w:ind w:left="4980" w:hanging="720"/>
      </w:pPr>
      <w:rPr>
        <w:rFonts w:hint="default"/>
        <w:lang w:val="en-US" w:eastAsia="en-US" w:bidi="en-US"/>
      </w:rPr>
    </w:lvl>
    <w:lvl w:ilvl="4">
      <w:start w:val="0"/>
      <w:numFmt w:val="bullet"/>
      <w:lvlText w:val="•"/>
      <w:lvlJc w:val="left"/>
      <w:pPr>
        <w:ind w:left="5640" w:hanging="720"/>
      </w:pPr>
      <w:rPr>
        <w:rFonts w:hint="default"/>
        <w:lang w:val="en-US" w:eastAsia="en-US" w:bidi="en-US"/>
      </w:rPr>
    </w:lvl>
    <w:lvl w:ilvl="5">
      <w:start w:val="0"/>
      <w:numFmt w:val="bullet"/>
      <w:lvlText w:val="•"/>
      <w:lvlJc w:val="left"/>
      <w:pPr>
        <w:ind w:left="6300" w:hanging="720"/>
      </w:pPr>
      <w:rPr>
        <w:rFonts w:hint="default"/>
        <w:lang w:val="en-US" w:eastAsia="en-US" w:bidi="en-US"/>
      </w:rPr>
    </w:lvl>
    <w:lvl w:ilvl="6">
      <w:start w:val="0"/>
      <w:numFmt w:val="bullet"/>
      <w:lvlText w:val="•"/>
      <w:lvlJc w:val="left"/>
      <w:pPr>
        <w:ind w:left="6960" w:hanging="720"/>
      </w:pPr>
      <w:rPr>
        <w:rFonts w:hint="default"/>
        <w:lang w:val="en-US" w:eastAsia="en-US" w:bidi="en-US"/>
      </w:rPr>
    </w:lvl>
    <w:lvl w:ilvl="7">
      <w:start w:val="0"/>
      <w:numFmt w:val="bullet"/>
      <w:lvlText w:val="•"/>
      <w:lvlJc w:val="left"/>
      <w:pPr>
        <w:ind w:left="7620" w:hanging="720"/>
      </w:pPr>
      <w:rPr>
        <w:rFonts w:hint="default"/>
        <w:lang w:val="en-US" w:eastAsia="en-US" w:bidi="en-US"/>
      </w:rPr>
    </w:lvl>
    <w:lvl w:ilvl="8">
      <w:start w:val="0"/>
      <w:numFmt w:val="bullet"/>
      <w:lvlText w:val="•"/>
      <w:lvlJc w:val="left"/>
      <w:pPr>
        <w:ind w:left="8280" w:hanging="720"/>
      </w:pPr>
      <w:rPr>
        <w:rFonts w:hint="default"/>
        <w:lang w:val="en-US" w:eastAsia="en-US" w:bidi="en-US"/>
      </w:rPr>
    </w:lvl>
  </w:abstractNum>
  <w:abstractNum w:abstractNumId="3">
    <w:multiLevelType w:val="hybridMultilevel"/>
    <w:lvl w:ilvl="0">
      <w:start w:val="1"/>
      <w:numFmt w:val="lowerLetter"/>
      <w:lvlText w:val="(%1)"/>
      <w:lvlJc w:val="left"/>
      <w:pPr>
        <w:ind w:left="3000" w:hanging="721"/>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660" w:hanging="721"/>
      </w:pPr>
      <w:rPr>
        <w:rFonts w:hint="default"/>
        <w:lang w:val="en-US" w:eastAsia="en-US" w:bidi="en-US"/>
      </w:rPr>
    </w:lvl>
    <w:lvl w:ilvl="2">
      <w:start w:val="0"/>
      <w:numFmt w:val="bullet"/>
      <w:lvlText w:val="•"/>
      <w:lvlJc w:val="left"/>
      <w:pPr>
        <w:ind w:left="4320" w:hanging="721"/>
      </w:pPr>
      <w:rPr>
        <w:rFonts w:hint="default"/>
        <w:lang w:val="en-US" w:eastAsia="en-US" w:bidi="en-US"/>
      </w:rPr>
    </w:lvl>
    <w:lvl w:ilvl="3">
      <w:start w:val="0"/>
      <w:numFmt w:val="bullet"/>
      <w:lvlText w:val="•"/>
      <w:lvlJc w:val="left"/>
      <w:pPr>
        <w:ind w:left="4980" w:hanging="721"/>
      </w:pPr>
      <w:rPr>
        <w:rFonts w:hint="default"/>
        <w:lang w:val="en-US" w:eastAsia="en-US" w:bidi="en-US"/>
      </w:rPr>
    </w:lvl>
    <w:lvl w:ilvl="4">
      <w:start w:val="0"/>
      <w:numFmt w:val="bullet"/>
      <w:lvlText w:val="•"/>
      <w:lvlJc w:val="left"/>
      <w:pPr>
        <w:ind w:left="5640" w:hanging="721"/>
      </w:pPr>
      <w:rPr>
        <w:rFonts w:hint="default"/>
        <w:lang w:val="en-US" w:eastAsia="en-US" w:bidi="en-US"/>
      </w:rPr>
    </w:lvl>
    <w:lvl w:ilvl="5">
      <w:start w:val="0"/>
      <w:numFmt w:val="bullet"/>
      <w:lvlText w:val="•"/>
      <w:lvlJc w:val="left"/>
      <w:pPr>
        <w:ind w:left="6300" w:hanging="721"/>
      </w:pPr>
      <w:rPr>
        <w:rFonts w:hint="default"/>
        <w:lang w:val="en-US" w:eastAsia="en-US" w:bidi="en-US"/>
      </w:rPr>
    </w:lvl>
    <w:lvl w:ilvl="6">
      <w:start w:val="0"/>
      <w:numFmt w:val="bullet"/>
      <w:lvlText w:val="•"/>
      <w:lvlJc w:val="left"/>
      <w:pPr>
        <w:ind w:left="6960" w:hanging="721"/>
      </w:pPr>
      <w:rPr>
        <w:rFonts w:hint="default"/>
        <w:lang w:val="en-US" w:eastAsia="en-US" w:bidi="en-US"/>
      </w:rPr>
    </w:lvl>
    <w:lvl w:ilvl="7">
      <w:start w:val="0"/>
      <w:numFmt w:val="bullet"/>
      <w:lvlText w:val="•"/>
      <w:lvlJc w:val="left"/>
      <w:pPr>
        <w:ind w:left="7620" w:hanging="721"/>
      </w:pPr>
      <w:rPr>
        <w:rFonts w:hint="default"/>
        <w:lang w:val="en-US" w:eastAsia="en-US" w:bidi="en-US"/>
      </w:rPr>
    </w:lvl>
    <w:lvl w:ilvl="8">
      <w:start w:val="0"/>
      <w:numFmt w:val="bullet"/>
      <w:lvlText w:val="•"/>
      <w:lvlJc w:val="left"/>
      <w:pPr>
        <w:ind w:left="8280" w:hanging="721"/>
      </w:pPr>
      <w:rPr>
        <w:rFonts w:hint="default"/>
        <w:lang w:val="en-US" w:eastAsia="en-US" w:bidi="en-US"/>
      </w:rPr>
    </w:lvl>
  </w:abstractNum>
  <w:abstractNum w:abstractNumId="2">
    <w:multiLevelType w:val="hybridMultilevel"/>
    <w:lvl w:ilvl="0">
      <w:start w:val="1"/>
      <w:numFmt w:val="lowerLetter"/>
      <w:lvlText w:val="(%1)"/>
      <w:lvlJc w:val="left"/>
      <w:pPr>
        <w:ind w:left="3000" w:hanging="721"/>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660" w:hanging="721"/>
      </w:pPr>
      <w:rPr>
        <w:rFonts w:hint="default"/>
        <w:lang w:val="en-US" w:eastAsia="en-US" w:bidi="en-US"/>
      </w:rPr>
    </w:lvl>
    <w:lvl w:ilvl="2">
      <w:start w:val="0"/>
      <w:numFmt w:val="bullet"/>
      <w:lvlText w:val="•"/>
      <w:lvlJc w:val="left"/>
      <w:pPr>
        <w:ind w:left="4320" w:hanging="721"/>
      </w:pPr>
      <w:rPr>
        <w:rFonts w:hint="default"/>
        <w:lang w:val="en-US" w:eastAsia="en-US" w:bidi="en-US"/>
      </w:rPr>
    </w:lvl>
    <w:lvl w:ilvl="3">
      <w:start w:val="0"/>
      <w:numFmt w:val="bullet"/>
      <w:lvlText w:val="•"/>
      <w:lvlJc w:val="left"/>
      <w:pPr>
        <w:ind w:left="4980" w:hanging="721"/>
      </w:pPr>
      <w:rPr>
        <w:rFonts w:hint="default"/>
        <w:lang w:val="en-US" w:eastAsia="en-US" w:bidi="en-US"/>
      </w:rPr>
    </w:lvl>
    <w:lvl w:ilvl="4">
      <w:start w:val="0"/>
      <w:numFmt w:val="bullet"/>
      <w:lvlText w:val="•"/>
      <w:lvlJc w:val="left"/>
      <w:pPr>
        <w:ind w:left="5640" w:hanging="721"/>
      </w:pPr>
      <w:rPr>
        <w:rFonts w:hint="default"/>
        <w:lang w:val="en-US" w:eastAsia="en-US" w:bidi="en-US"/>
      </w:rPr>
    </w:lvl>
    <w:lvl w:ilvl="5">
      <w:start w:val="0"/>
      <w:numFmt w:val="bullet"/>
      <w:lvlText w:val="•"/>
      <w:lvlJc w:val="left"/>
      <w:pPr>
        <w:ind w:left="6300" w:hanging="721"/>
      </w:pPr>
      <w:rPr>
        <w:rFonts w:hint="default"/>
        <w:lang w:val="en-US" w:eastAsia="en-US" w:bidi="en-US"/>
      </w:rPr>
    </w:lvl>
    <w:lvl w:ilvl="6">
      <w:start w:val="0"/>
      <w:numFmt w:val="bullet"/>
      <w:lvlText w:val="•"/>
      <w:lvlJc w:val="left"/>
      <w:pPr>
        <w:ind w:left="6960" w:hanging="721"/>
      </w:pPr>
      <w:rPr>
        <w:rFonts w:hint="default"/>
        <w:lang w:val="en-US" w:eastAsia="en-US" w:bidi="en-US"/>
      </w:rPr>
    </w:lvl>
    <w:lvl w:ilvl="7">
      <w:start w:val="0"/>
      <w:numFmt w:val="bullet"/>
      <w:lvlText w:val="•"/>
      <w:lvlJc w:val="left"/>
      <w:pPr>
        <w:ind w:left="7620" w:hanging="721"/>
      </w:pPr>
      <w:rPr>
        <w:rFonts w:hint="default"/>
        <w:lang w:val="en-US" w:eastAsia="en-US" w:bidi="en-US"/>
      </w:rPr>
    </w:lvl>
    <w:lvl w:ilvl="8">
      <w:start w:val="0"/>
      <w:numFmt w:val="bullet"/>
      <w:lvlText w:val="•"/>
      <w:lvlJc w:val="left"/>
      <w:pPr>
        <w:ind w:left="8280" w:hanging="721"/>
      </w:pPr>
      <w:rPr>
        <w:rFonts w:hint="default"/>
        <w:lang w:val="en-US" w:eastAsia="en-US" w:bidi="en-US"/>
      </w:rPr>
    </w:lvl>
  </w:abstractNum>
  <w:abstractNum w:abstractNumId="1">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1"/>
      <w:numFmt w:val="decimal"/>
      <w:lvlText w:val="(%4)"/>
      <w:lvlJc w:val="left"/>
      <w:pPr>
        <w:ind w:left="3000"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942" w:hanging="720"/>
      </w:pPr>
      <w:rPr>
        <w:rFonts w:hint="default"/>
        <w:lang w:val="en-US" w:eastAsia="en-US" w:bidi="en-US"/>
      </w:rPr>
    </w:lvl>
    <w:lvl w:ilvl="5">
      <w:start w:val="0"/>
      <w:numFmt w:val="bullet"/>
      <w:lvlText w:val="•"/>
      <w:lvlJc w:val="left"/>
      <w:pPr>
        <w:ind w:left="4885" w:hanging="720"/>
      </w:pPr>
      <w:rPr>
        <w:rFonts w:hint="default"/>
        <w:lang w:val="en-US" w:eastAsia="en-US" w:bidi="en-US"/>
      </w:rPr>
    </w:lvl>
    <w:lvl w:ilvl="6">
      <w:start w:val="0"/>
      <w:numFmt w:val="bullet"/>
      <w:lvlText w:val="•"/>
      <w:lvlJc w:val="left"/>
      <w:pPr>
        <w:ind w:left="5828" w:hanging="720"/>
      </w:pPr>
      <w:rPr>
        <w:rFonts w:hint="default"/>
        <w:lang w:val="en-US" w:eastAsia="en-US" w:bidi="en-US"/>
      </w:rPr>
    </w:lvl>
    <w:lvl w:ilvl="7">
      <w:start w:val="0"/>
      <w:numFmt w:val="bullet"/>
      <w:lvlText w:val="•"/>
      <w:lvlJc w:val="left"/>
      <w:pPr>
        <w:ind w:left="6771" w:hanging="720"/>
      </w:pPr>
      <w:rPr>
        <w:rFonts w:hint="default"/>
        <w:lang w:val="en-US" w:eastAsia="en-US" w:bidi="en-US"/>
      </w:rPr>
    </w:lvl>
    <w:lvl w:ilvl="8">
      <w:start w:val="0"/>
      <w:numFmt w:val="bullet"/>
      <w:lvlText w:val="•"/>
      <w:lvlJc w:val="left"/>
      <w:pPr>
        <w:ind w:left="7714" w:hanging="720"/>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22" w:hanging="528"/>
      </w:pPr>
      <w:rPr>
        <w:rFonts w:hint="default"/>
        <w:lang w:val="en-US" w:eastAsia="en-US" w:bidi="en-US"/>
      </w:rPr>
    </w:lvl>
    <w:lvl w:ilvl="2">
      <w:start w:val="0"/>
      <w:numFmt w:val="bullet"/>
      <w:lvlText w:val="•"/>
      <w:lvlJc w:val="left"/>
      <w:pPr>
        <w:ind w:left="2864" w:hanging="528"/>
      </w:pPr>
      <w:rPr>
        <w:rFonts w:hint="default"/>
        <w:lang w:val="en-US" w:eastAsia="en-US" w:bidi="en-US"/>
      </w:rPr>
    </w:lvl>
    <w:lvl w:ilvl="3">
      <w:start w:val="0"/>
      <w:numFmt w:val="bullet"/>
      <w:lvlText w:val="•"/>
      <w:lvlJc w:val="left"/>
      <w:pPr>
        <w:ind w:left="3706" w:hanging="528"/>
      </w:pPr>
      <w:rPr>
        <w:rFonts w:hint="default"/>
        <w:lang w:val="en-US" w:eastAsia="en-US" w:bidi="en-US"/>
      </w:rPr>
    </w:lvl>
    <w:lvl w:ilvl="4">
      <w:start w:val="0"/>
      <w:numFmt w:val="bullet"/>
      <w:lvlText w:val="•"/>
      <w:lvlJc w:val="left"/>
      <w:pPr>
        <w:ind w:left="4548" w:hanging="528"/>
      </w:pPr>
      <w:rPr>
        <w:rFonts w:hint="default"/>
        <w:lang w:val="en-US" w:eastAsia="en-US" w:bidi="en-US"/>
      </w:rPr>
    </w:lvl>
    <w:lvl w:ilvl="5">
      <w:start w:val="0"/>
      <w:numFmt w:val="bullet"/>
      <w:lvlText w:val="•"/>
      <w:lvlJc w:val="left"/>
      <w:pPr>
        <w:ind w:left="5390" w:hanging="528"/>
      </w:pPr>
      <w:rPr>
        <w:rFonts w:hint="default"/>
        <w:lang w:val="en-US" w:eastAsia="en-US" w:bidi="en-US"/>
      </w:rPr>
    </w:lvl>
    <w:lvl w:ilvl="6">
      <w:start w:val="0"/>
      <w:numFmt w:val="bullet"/>
      <w:lvlText w:val="•"/>
      <w:lvlJc w:val="left"/>
      <w:pPr>
        <w:ind w:left="6232" w:hanging="528"/>
      </w:pPr>
      <w:rPr>
        <w:rFonts w:hint="default"/>
        <w:lang w:val="en-US" w:eastAsia="en-US" w:bidi="en-US"/>
      </w:rPr>
    </w:lvl>
    <w:lvl w:ilvl="7">
      <w:start w:val="0"/>
      <w:numFmt w:val="bullet"/>
      <w:lvlText w:val="•"/>
      <w:lvlJc w:val="left"/>
      <w:pPr>
        <w:ind w:left="7074" w:hanging="528"/>
      </w:pPr>
      <w:rPr>
        <w:rFonts w:hint="default"/>
        <w:lang w:val="en-US" w:eastAsia="en-US" w:bidi="en-US"/>
      </w:rPr>
    </w:lvl>
    <w:lvl w:ilvl="8">
      <w:start w:val="0"/>
      <w:numFmt w:val="bullet"/>
      <w:lvlText w:val="•"/>
      <w:lvlJc w:val="left"/>
      <w:pPr>
        <w:ind w:left="7916" w:hanging="528"/>
      </w:pPr>
      <w:rPr>
        <w:rFonts w:hint="default"/>
        <w:lang w:val="en-US" w:eastAsia="en-US" w:bidi="en-U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35" w:right="23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5" w:right="23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2280"/>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2279"/>
      <w:outlineLvl w:val="4"/>
    </w:pPr>
    <w:rPr>
      <w:rFonts w:ascii="Arial" w:hAnsi="Arial" w:eastAsia="Arial" w:cs="Arial"/>
      <w:b/>
      <w:bCs/>
      <w:i/>
      <w:sz w:val="18"/>
      <w:szCs w:val="18"/>
      <w:lang w:val="en-US" w:eastAsia="en-US" w:bidi="en-US"/>
    </w:rPr>
  </w:style>
  <w:style w:styleId="ListParagraph" w:type="paragraph">
    <w:name w:val="List Paragraph"/>
    <w:basedOn w:val="Normal"/>
    <w:uiPriority w:val="1"/>
    <w:qFormat/>
    <w:pPr>
      <w:ind w:left="227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08B53D6-06D1-4819-92B7-C3C2F318E24A}"/>
</file>

<file path=customXml/itemProps2.xml><?xml version="1.0" encoding="utf-8"?>
<ds:datastoreItem xmlns:ds="http://schemas.openxmlformats.org/officeDocument/2006/customXml" ds:itemID="{F4C6C795-3DED-4275-8BA1-F454A651AE82}"/>
</file>

<file path=customXml/itemProps3.xml><?xml version="1.0" encoding="utf-8"?>
<ds:datastoreItem xmlns:ds="http://schemas.openxmlformats.org/officeDocument/2006/customXml" ds:itemID="{C5717AB6-DCA0-4E5C-BC8B-1130866C06F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fs031522.doc</dc:title>
  <dc:creator>jlspeas</dc:creator>
  <dcterms:created xsi:type="dcterms:W3CDTF">2022-03-10T17:54:45Z</dcterms:created>
  <dcterms:modified xsi:type="dcterms:W3CDTF">2022-03-10T17:54:45Z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PScript5.dll Version 5.2.2</vt:lpwstr>
  </property>
  <property fmtid="{D5CDD505-2E9C-101B-9397-08002B2CF9AE}" pid="4" name="LastSaved">
    <vt:filetime>2022-03-10T00:00:00Z</vt:filetime>
  </property>
  <property fmtid="{D5CDD505-2E9C-101B-9397-08002B2CF9AE}" pid="5" name="ContentTypeId">
    <vt:lpwstr>0x010100373BE68F7849A845B253768CFB280D40</vt:lpwstr>
  </property>
</Properties>
</file>