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3DE6" w14:textId="2FDADC39" w:rsidR="004D37F2" w:rsidRPr="00D84E78" w:rsidRDefault="004D37F2" w:rsidP="00E35111">
      <w:pPr>
        <w:spacing w:after="120" w:line="240" w:lineRule="auto"/>
        <w:jc w:val="both"/>
        <w:rPr>
          <w:rFonts w:ascii="Century Schoolbook" w:hAnsi="Century Schoolbook"/>
          <w:b/>
          <w:bCs/>
          <w:sz w:val="26"/>
          <w:szCs w:val="26"/>
        </w:rPr>
      </w:pPr>
      <w:r w:rsidRPr="00D84E78">
        <w:rPr>
          <w:rFonts w:ascii="Century Schoolbook" w:hAnsi="Century Schoolbook"/>
          <w:b/>
          <w:bCs/>
          <w:sz w:val="26"/>
          <w:szCs w:val="26"/>
        </w:rPr>
        <w:t>Present</w:t>
      </w:r>
      <w:r w:rsidRPr="00D84E78">
        <w:rPr>
          <w:rFonts w:ascii="Century Schoolbook" w:hAnsi="Century Schoolbook"/>
          <w:sz w:val="26"/>
          <w:szCs w:val="26"/>
        </w:rPr>
        <w:t>:</w:t>
      </w:r>
      <w:r w:rsidR="00E10FAD" w:rsidRPr="00D84E78"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="00E10FAD" w:rsidRPr="00D84E78">
        <w:rPr>
          <w:rFonts w:ascii="Century Schoolbook" w:hAnsi="Century Schoolbook"/>
          <w:sz w:val="26"/>
          <w:szCs w:val="26"/>
        </w:rPr>
        <w:t>J. Alan,</w:t>
      </w:r>
      <w:r w:rsidRPr="00D84E78">
        <w:rPr>
          <w:rFonts w:ascii="Century Schoolbook" w:hAnsi="Century Schoolbook"/>
          <w:sz w:val="26"/>
          <w:szCs w:val="26"/>
        </w:rPr>
        <w:t xml:space="preserve"> </w:t>
      </w:r>
      <w:r w:rsidR="00D33A23" w:rsidRPr="00D84E78">
        <w:rPr>
          <w:rFonts w:ascii="Century Schoolbook" w:hAnsi="Century Schoolbook"/>
          <w:sz w:val="26"/>
          <w:szCs w:val="26"/>
        </w:rPr>
        <w:t>S</w:t>
      </w:r>
      <w:r w:rsidRPr="00D84E78">
        <w:rPr>
          <w:rFonts w:ascii="Century Schoolbook" w:hAnsi="Century Schoolbook"/>
          <w:sz w:val="26"/>
          <w:szCs w:val="26"/>
        </w:rPr>
        <w:t xml:space="preserve">. Anthony, S. Barman, </w:t>
      </w:r>
      <w:r w:rsidR="00524A6E" w:rsidRPr="00D84E78">
        <w:rPr>
          <w:rFonts w:ascii="Century Schoolbook" w:hAnsi="Century Schoolbook"/>
          <w:sz w:val="26"/>
          <w:szCs w:val="26"/>
        </w:rPr>
        <w:t xml:space="preserve">N. Beauchamp, </w:t>
      </w:r>
      <w:r w:rsidRPr="00D84E78">
        <w:rPr>
          <w:rFonts w:ascii="Century Schoolbook" w:hAnsi="Century Schoolbook"/>
          <w:sz w:val="26"/>
          <w:szCs w:val="26"/>
        </w:rPr>
        <w:t xml:space="preserve">d. de Simone, </w:t>
      </w:r>
      <w:r w:rsidR="007A5FC2" w:rsidRPr="00D84E78">
        <w:rPr>
          <w:rFonts w:ascii="Century Schoolbook" w:hAnsi="Century Schoolbook"/>
          <w:sz w:val="26"/>
          <w:szCs w:val="26"/>
        </w:rPr>
        <w:t xml:space="preserve">A. Dobbins, </w:t>
      </w:r>
      <w:r w:rsidR="00524A6E" w:rsidRPr="00D84E78">
        <w:rPr>
          <w:rFonts w:ascii="Century Schoolbook" w:hAnsi="Century Schoolbook"/>
          <w:sz w:val="26"/>
          <w:szCs w:val="26"/>
        </w:rPr>
        <w:br/>
      </w:r>
      <w:r w:rsidR="00355F02" w:rsidRPr="00D84E78">
        <w:rPr>
          <w:rFonts w:ascii="Century Schoolbook" w:hAnsi="Century Schoolbook"/>
          <w:sz w:val="26"/>
          <w:szCs w:val="26"/>
        </w:rPr>
        <w:t xml:space="preserve">M. </w:t>
      </w:r>
      <w:r w:rsidR="008A3747" w:rsidRPr="00D84E78">
        <w:rPr>
          <w:rFonts w:ascii="Century Schoolbook" w:hAnsi="Century Schoolbook"/>
          <w:sz w:val="26"/>
          <w:szCs w:val="26"/>
        </w:rPr>
        <w:t>Donahue</w:t>
      </w:r>
      <w:r w:rsidR="00355F02" w:rsidRPr="00D84E78">
        <w:rPr>
          <w:rFonts w:ascii="Century Schoolbook" w:hAnsi="Century Schoolbook"/>
          <w:sz w:val="26"/>
          <w:szCs w:val="26"/>
        </w:rPr>
        <w:t>,</w:t>
      </w:r>
      <w:r w:rsidR="00D4450F" w:rsidRPr="00D84E78">
        <w:rPr>
          <w:rFonts w:ascii="Century Schoolbook" w:hAnsi="Century Schoolbook"/>
          <w:sz w:val="26"/>
          <w:szCs w:val="26"/>
        </w:rPr>
        <w:t xml:space="preserve"> </w:t>
      </w:r>
      <w:r w:rsidR="009C321B" w:rsidRPr="00D84E78">
        <w:rPr>
          <w:rFonts w:ascii="Century Schoolbook" w:hAnsi="Century Schoolbook"/>
          <w:sz w:val="26"/>
          <w:szCs w:val="26"/>
        </w:rPr>
        <w:t xml:space="preserve">C. Grondin, </w:t>
      </w:r>
      <w:r w:rsidR="001C176B" w:rsidRPr="00D84E78">
        <w:rPr>
          <w:rFonts w:ascii="Century Schoolbook" w:hAnsi="Century Schoolbook"/>
          <w:sz w:val="26"/>
          <w:szCs w:val="26"/>
        </w:rPr>
        <w:t>A. Halvorsen</w:t>
      </w:r>
      <w:r w:rsidR="00795C4F" w:rsidRPr="00D84E78">
        <w:rPr>
          <w:rFonts w:ascii="Century Schoolbook" w:hAnsi="Century Schoolbook"/>
          <w:sz w:val="26"/>
          <w:szCs w:val="26"/>
        </w:rPr>
        <w:t xml:space="preserve">, </w:t>
      </w:r>
      <w:r w:rsidRPr="00D84E78">
        <w:rPr>
          <w:rFonts w:ascii="Century Schoolbook" w:hAnsi="Century Schoolbook"/>
          <w:sz w:val="26"/>
          <w:szCs w:val="26"/>
        </w:rPr>
        <w:t>A. Iturralde,</w:t>
      </w:r>
      <w:r w:rsidR="00A64A4A" w:rsidRPr="00D84E78">
        <w:rPr>
          <w:rFonts w:ascii="Century Schoolbook" w:hAnsi="Century Schoolbook"/>
          <w:sz w:val="26"/>
          <w:szCs w:val="26"/>
        </w:rPr>
        <w:t xml:space="preserve"> </w:t>
      </w:r>
      <w:r w:rsidR="002F0179" w:rsidRPr="00D84E78">
        <w:rPr>
          <w:rFonts w:ascii="Century Schoolbook" w:hAnsi="Century Schoolbook"/>
          <w:sz w:val="26"/>
          <w:szCs w:val="26"/>
        </w:rPr>
        <w:t xml:space="preserve">H. Jeffery, </w:t>
      </w:r>
      <w:r w:rsidR="001A21E4">
        <w:rPr>
          <w:rFonts w:ascii="Century Schoolbook" w:hAnsi="Century Schoolbook"/>
          <w:sz w:val="26"/>
          <w:szCs w:val="26"/>
        </w:rPr>
        <w:t>T. Jeitschko,</w:t>
      </w:r>
      <w:r w:rsidR="00052DE2">
        <w:rPr>
          <w:rFonts w:ascii="Century Schoolbook" w:hAnsi="Century Schoolbook"/>
          <w:sz w:val="26"/>
          <w:szCs w:val="26"/>
        </w:rPr>
        <w:br/>
      </w:r>
      <w:r w:rsidRPr="00D84E78">
        <w:rPr>
          <w:rFonts w:ascii="Century Schoolbook" w:hAnsi="Century Schoolbook"/>
          <w:sz w:val="26"/>
          <w:szCs w:val="26"/>
        </w:rPr>
        <w:t>K. Kelly-Blake,</w:t>
      </w:r>
      <w:r w:rsidR="00D4450F" w:rsidRPr="00D84E78">
        <w:rPr>
          <w:rFonts w:ascii="Century Schoolbook" w:hAnsi="Century Schoolbook"/>
          <w:sz w:val="26"/>
          <w:szCs w:val="26"/>
        </w:rPr>
        <w:t xml:space="preserve"> </w:t>
      </w:r>
      <w:r w:rsidR="00FC1465" w:rsidRPr="00D84E78">
        <w:rPr>
          <w:rFonts w:ascii="Century Schoolbook" w:hAnsi="Century Schoolbook"/>
          <w:sz w:val="26"/>
          <w:szCs w:val="26"/>
        </w:rPr>
        <w:t xml:space="preserve">J. Kovach, </w:t>
      </w:r>
      <w:r w:rsidR="0046360C" w:rsidRPr="00D84E78">
        <w:rPr>
          <w:rFonts w:ascii="Century Schoolbook" w:hAnsi="Century Schoolbook"/>
          <w:sz w:val="26"/>
          <w:szCs w:val="26"/>
        </w:rPr>
        <w:t>J. Lipton</w:t>
      </w:r>
      <w:r w:rsidR="00BB6FB6" w:rsidRPr="00D84E78">
        <w:rPr>
          <w:rFonts w:ascii="Century Schoolbook" w:hAnsi="Century Schoolbook"/>
          <w:sz w:val="26"/>
          <w:szCs w:val="26"/>
        </w:rPr>
        <w:t xml:space="preserve">, </w:t>
      </w:r>
      <w:r w:rsidR="00CE1454" w:rsidRPr="00D84E78">
        <w:rPr>
          <w:rFonts w:ascii="Century Schoolbook" w:hAnsi="Century Schoolbook"/>
          <w:sz w:val="26"/>
          <w:szCs w:val="26"/>
        </w:rPr>
        <w:t>R. Malouin,</w:t>
      </w:r>
      <w:r w:rsidR="00EC067C" w:rsidRPr="00D84E78">
        <w:rPr>
          <w:rFonts w:ascii="Century Schoolbook" w:hAnsi="Century Schoolbook"/>
          <w:sz w:val="26"/>
          <w:szCs w:val="26"/>
        </w:rPr>
        <w:t xml:space="preserve"> </w:t>
      </w:r>
      <w:r w:rsidRPr="00D84E78">
        <w:rPr>
          <w:rFonts w:ascii="Century Schoolbook" w:hAnsi="Century Schoolbook"/>
          <w:sz w:val="26"/>
          <w:szCs w:val="26"/>
        </w:rPr>
        <w:t>T. Silvestri,</w:t>
      </w:r>
      <w:r w:rsidR="003A345E" w:rsidRPr="00D84E78">
        <w:rPr>
          <w:rFonts w:ascii="Century Schoolbook" w:hAnsi="Century Schoolbook"/>
          <w:sz w:val="26"/>
          <w:szCs w:val="26"/>
        </w:rPr>
        <w:t xml:space="preserve"> </w:t>
      </w:r>
      <w:r w:rsidR="00BB6FB6" w:rsidRPr="00D84E78">
        <w:rPr>
          <w:rFonts w:ascii="Century Schoolbook" w:hAnsi="Century Schoolbook"/>
          <w:sz w:val="26"/>
          <w:szCs w:val="26"/>
        </w:rPr>
        <w:t>A. Tessmer,</w:t>
      </w:r>
      <w:r w:rsidR="00123336">
        <w:rPr>
          <w:rFonts w:ascii="Century Schoolbook" w:hAnsi="Century Schoolbook"/>
          <w:sz w:val="26"/>
          <w:szCs w:val="26"/>
        </w:rPr>
        <w:t xml:space="preserve"> D. Thompson</w:t>
      </w:r>
      <w:r w:rsidR="00BB6FB6" w:rsidRPr="00D84E78">
        <w:rPr>
          <w:rFonts w:ascii="Century Schoolbook" w:hAnsi="Century Schoolbook"/>
          <w:sz w:val="26"/>
          <w:szCs w:val="26"/>
        </w:rPr>
        <w:t xml:space="preserve"> </w:t>
      </w:r>
    </w:p>
    <w:p w14:paraId="13942299" w14:textId="60E5BBC4" w:rsidR="00795C4F" w:rsidRPr="00D84E78" w:rsidRDefault="00795C4F" w:rsidP="00E35111">
      <w:pPr>
        <w:spacing w:after="120" w:line="240" w:lineRule="auto"/>
        <w:jc w:val="both"/>
        <w:rPr>
          <w:rFonts w:ascii="Century Schoolbook" w:hAnsi="Century Schoolbook"/>
          <w:sz w:val="26"/>
          <w:szCs w:val="26"/>
        </w:rPr>
      </w:pPr>
      <w:r w:rsidRPr="00D84E78">
        <w:rPr>
          <w:rFonts w:ascii="Century Schoolbook" w:hAnsi="Century Schoolbook"/>
          <w:b/>
          <w:bCs/>
          <w:sz w:val="26"/>
          <w:szCs w:val="26"/>
        </w:rPr>
        <w:t>Absent:</w:t>
      </w:r>
      <w:r w:rsidRPr="00D84E78">
        <w:rPr>
          <w:rFonts w:ascii="Century Schoolbook" w:hAnsi="Century Schoolbook"/>
          <w:sz w:val="26"/>
          <w:szCs w:val="26"/>
        </w:rPr>
        <w:t xml:space="preserve"> </w:t>
      </w:r>
      <w:r w:rsidR="00123336" w:rsidRPr="00D84E78">
        <w:rPr>
          <w:rFonts w:ascii="Century Schoolbook" w:hAnsi="Century Schoolbook"/>
          <w:sz w:val="26"/>
          <w:szCs w:val="26"/>
        </w:rPr>
        <w:t>T. Woodruff</w:t>
      </w:r>
    </w:p>
    <w:p w14:paraId="115282CA" w14:textId="00BEF565" w:rsidR="004D37F2" w:rsidRPr="00D84E78" w:rsidRDefault="004D37F2" w:rsidP="00E35111">
      <w:pPr>
        <w:spacing w:after="120" w:line="240" w:lineRule="auto"/>
        <w:jc w:val="both"/>
        <w:rPr>
          <w:rFonts w:ascii="Century Schoolbook" w:hAnsi="Century Schoolbook"/>
          <w:sz w:val="26"/>
          <w:szCs w:val="26"/>
        </w:rPr>
      </w:pPr>
      <w:r w:rsidRPr="00D84E78">
        <w:rPr>
          <w:rFonts w:ascii="Century Schoolbook" w:hAnsi="Century Schoolbook"/>
          <w:b/>
          <w:bCs/>
          <w:sz w:val="26"/>
          <w:szCs w:val="26"/>
        </w:rPr>
        <w:t>Others Present:</w:t>
      </w:r>
      <w:r w:rsidRPr="00D84E78">
        <w:rPr>
          <w:rFonts w:ascii="Century Schoolbook" w:hAnsi="Century Schoolbook"/>
          <w:sz w:val="26"/>
          <w:szCs w:val="26"/>
        </w:rPr>
        <w:t xml:space="preserve"> </w:t>
      </w:r>
      <w:r w:rsidR="00A83526" w:rsidRPr="00D84E78">
        <w:rPr>
          <w:rFonts w:ascii="Century Schoolbook" w:hAnsi="Century Schoolbook"/>
          <w:sz w:val="26"/>
          <w:szCs w:val="26"/>
        </w:rPr>
        <w:t>A. Austin</w:t>
      </w:r>
      <w:r w:rsidR="004630C6" w:rsidRPr="00D84E78">
        <w:rPr>
          <w:rFonts w:ascii="Century Schoolbook" w:hAnsi="Century Schoolbook"/>
          <w:sz w:val="26"/>
          <w:szCs w:val="26"/>
        </w:rPr>
        <w:t>,</w:t>
      </w:r>
      <w:r w:rsidR="00A83526" w:rsidRPr="00D84E78">
        <w:rPr>
          <w:rFonts w:ascii="Century Schoolbook" w:hAnsi="Century Schoolbook"/>
          <w:sz w:val="26"/>
          <w:szCs w:val="26"/>
        </w:rPr>
        <w:t xml:space="preserve"> </w:t>
      </w:r>
      <w:r w:rsidR="00FC47D7" w:rsidRPr="00D84E78">
        <w:rPr>
          <w:rFonts w:ascii="Century Schoolbook" w:hAnsi="Century Schoolbook"/>
          <w:sz w:val="26"/>
          <w:szCs w:val="26"/>
        </w:rPr>
        <w:t>B. Gross, M. Largent,</w:t>
      </w:r>
      <w:r w:rsidR="00EF2D96" w:rsidRPr="00D84E78">
        <w:rPr>
          <w:rFonts w:ascii="Century Schoolbook" w:hAnsi="Century Schoolbook"/>
          <w:sz w:val="26"/>
          <w:szCs w:val="26"/>
        </w:rPr>
        <w:t xml:space="preserve"> </w:t>
      </w:r>
      <w:r w:rsidR="00FC47D7" w:rsidRPr="00D84E78">
        <w:rPr>
          <w:rFonts w:ascii="Century Schoolbook" w:hAnsi="Century Schoolbook"/>
          <w:sz w:val="26"/>
          <w:szCs w:val="26"/>
        </w:rPr>
        <w:t>T. Thrush</w:t>
      </w:r>
    </w:p>
    <w:p w14:paraId="497D2E5B" w14:textId="77777777" w:rsidR="00EC067C" w:rsidRPr="00D84E78" w:rsidRDefault="005B757A" w:rsidP="002B134E">
      <w:pPr>
        <w:pStyle w:val="Heading2"/>
        <w:rPr>
          <w:sz w:val="26"/>
          <w:szCs w:val="26"/>
        </w:rPr>
      </w:pPr>
      <w:r w:rsidRPr="00D84E78">
        <w:rPr>
          <w:rStyle w:val="Heading2Char"/>
          <w:b/>
          <w:bCs/>
          <w:sz w:val="26"/>
          <w:szCs w:val="26"/>
        </w:rPr>
        <w:t>Approval</w:t>
      </w:r>
      <w:r w:rsidRPr="00D84E78">
        <w:rPr>
          <w:sz w:val="26"/>
          <w:szCs w:val="26"/>
        </w:rPr>
        <w:t xml:space="preserve"> of Agenda and Minutes</w:t>
      </w:r>
    </w:p>
    <w:p w14:paraId="12552F84" w14:textId="6CCDC578" w:rsidR="002B134E" w:rsidRPr="00D84E78" w:rsidRDefault="00760EF6" w:rsidP="008D01F0">
      <w:pPr>
        <w:pStyle w:val="Minutes"/>
        <w:ind w:firstLine="270"/>
        <w:rPr>
          <w:rFonts w:eastAsia="Calibri" w:cstheme="majorBidi"/>
          <w:b/>
          <w:bCs/>
          <w:sz w:val="26"/>
          <w:szCs w:val="26"/>
        </w:rPr>
      </w:pPr>
      <w:r w:rsidRPr="00D84E78">
        <w:rPr>
          <w:sz w:val="26"/>
          <w:szCs w:val="26"/>
        </w:rPr>
        <w:t>The Steering Committee of Michigan State University held a regular meeting on Tuesday,</w:t>
      </w:r>
      <w:r w:rsidR="0095767F" w:rsidRPr="00D84E78">
        <w:rPr>
          <w:sz w:val="26"/>
          <w:szCs w:val="26"/>
        </w:rPr>
        <w:t xml:space="preserve"> </w:t>
      </w:r>
      <w:r w:rsidR="0087103C">
        <w:rPr>
          <w:sz w:val="26"/>
          <w:szCs w:val="26"/>
        </w:rPr>
        <w:t>December 6</w:t>
      </w:r>
      <w:r w:rsidR="0095767F" w:rsidRPr="00D84E78">
        <w:rPr>
          <w:sz w:val="26"/>
          <w:szCs w:val="26"/>
        </w:rPr>
        <w:t xml:space="preserve">, </w:t>
      </w:r>
      <w:proofErr w:type="gramStart"/>
      <w:r w:rsidR="0095767F" w:rsidRPr="00D84E78">
        <w:rPr>
          <w:sz w:val="26"/>
          <w:szCs w:val="26"/>
        </w:rPr>
        <w:t>2022</w:t>
      </w:r>
      <w:proofErr w:type="gramEnd"/>
      <w:r w:rsidRPr="00D84E78">
        <w:rPr>
          <w:sz w:val="26"/>
          <w:szCs w:val="26"/>
        </w:rPr>
        <w:t xml:space="preserve"> </w:t>
      </w:r>
      <w:r w:rsidRPr="00D84E78">
        <w:rPr>
          <w:rStyle w:val="MinutesChar"/>
          <w:sz w:val="26"/>
          <w:szCs w:val="26"/>
        </w:rPr>
        <w:t>at</w:t>
      </w:r>
      <w:r w:rsidRPr="00D84E78">
        <w:rPr>
          <w:sz w:val="26"/>
          <w:szCs w:val="26"/>
        </w:rPr>
        <w:t xml:space="preserve"> 3:15 p.m. via Zoom with Chairperson Karen Kelly-Blake presiding. The agenda was approved </w:t>
      </w:r>
      <w:r w:rsidR="002A3C5D">
        <w:rPr>
          <w:sz w:val="26"/>
          <w:szCs w:val="26"/>
        </w:rPr>
        <w:t>following amendment</w:t>
      </w:r>
      <w:r w:rsidR="0060670C" w:rsidRPr="00D84E78">
        <w:rPr>
          <w:sz w:val="26"/>
          <w:szCs w:val="26"/>
        </w:rPr>
        <w:t xml:space="preserve">. </w:t>
      </w:r>
      <w:r w:rsidRPr="00D84E78">
        <w:rPr>
          <w:sz w:val="26"/>
          <w:szCs w:val="26"/>
        </w:rPr>
        <w:t xml:space="preserve">The draft minutes of the </w:t>
      </w:r>
      <w:r w:rsidR="0087103C">
        <w:rPr>
          <w:sz w:val="26"/>
          <w:szCs w:val="26"/>
        </w:rPr>
        <w:t xml:space="preserve">November </w:t>
      </w:r>
      <w:r w:rsidR="004408AD">
        <w:rPr>
          <w:sz w:val="26"/>
          <w:szCs w:val="26"/>
        </w:rPr>
        <w:t>1</w:t>
      </w:r>
      <w:r w:rsidR="0095767F" w:rsidRPr="00D84E78">
        <w:rPr>
          <w:sz w:val="26"/>
          <w:szCs w:val="26"/>
        </w:rPr>
        <w:t xml:space="preserve">, </w:t>
      </w:r>
      <w:proofErr w:type="gramStart"/>
      <w:r w:rsidR="0095767F" w:rsidRPr="00D84E78">
        <w:rPr>
          <w:sz w:val="26"/>
          <w:szCs w:val="26"/>
        </w:rPr>
        <w:t>2022</w:t>
      </w:r>
      <w:proofErr w:type="gramEnd"/>
      <w:r w:rsidRPr="00D84E78">
        <w:rPr>
          <w:sz w:val="26"/>
          <w:szCs w:val="26"/>
        </w:rPr>
        <w:t xml:space="preserve"> meeting were approved as presented.</w:t>
      </w:r>
    </w:p>
    <w:p w14:paraId="07656FC5" w14:textId="2783143F" w:rsidR="009674C7" w:rsidRPr="00D84E78" w:rsidRDefault="009674C7" w:rsidP="002B134E">
      <w:pPr>
        <w:pStyle w:val="Heading2"/>
        <w:rPr>
          <w:sz w:val="26"/>
          <w:szCs w:val="26"/>
        </w:rPr>
      </w:pPr>
      <w:r w:rsidRPr="00D84E78">
        <w:rPr>
          <w:sz w:val="26"/>
          <w:szCs w:val="26"/>
        </w:rPr>
        <w:t>Re</w:t>
      </w:r>
      <w:r w:rsidR="00FB0CDC" w:rsidRPr="00D84E78">
        <w:rPr>
          <w:sz w:val="26"/>
          <w:szCs w:val="26"/>
        </w:rPr>
        <w:t xml:space="preserve">marks </w:t>
      </w:r>
      <w:r w:rsidRPr="00D84E78">
        <w:rPr>
          <w:sz w:val="26"/>
          <w:szCs w:val="26"/>
        </w:rPr>
        <w:t xml:space="preserve"> </w:t>
      </w:r>
    </w:p>
    <w:p w14:paraId="2B1506D6" w14:textId="189594C7" w:rsidR="0060670C" w:rsidRPr="00D84E78" w:rsidRDefault="00EC7F73" w:rsidP="008D01F0">
      <w:pPr>
        <w:pStyle w:val="Minutes"/>
        <w:ind w:firstLine="270"/>
        <w:rPr>
          <w:sz w:val="26"/>
          <w:szCs w:val="26"/>
        </w:rPr>
      </w:pPr>
      <w:r w:rsidRPr="00D84E78">
        <w:rPr>
          <w:sz w:val="26"/>
          <w:szCs w:val="26"/>
        </w:rPr>
        <w:t xml:space="preserve">Interim </w:t>
      </w:r>
      <w:r w:rsidR="004408AD">
        <w:rPr>
          <w:sz w:val="26"/>
          <w:szCs w:val="26"/>
        </w:rPr>
        <w:t xml:space="preserve">Provost-Designate Thomas Jeitschko </w:t>
      </w:r>
      <w:r w:rsidRPr="00D84E78">
        <w:rPr>
          <w:sz w:val="26"/>
          <w:szCs w:val="26"/>
        </w:rPr>
        <w:t xml:space="preserve">and Chairperson Kelly-Blake </w:t>
      </w:r>
      <w:r w:rsidR="00F82C66" w:rsidRPr="00D84E78">
        <w:rPr>
          <w:sz w:val="26"/>
          <w:szCs w:val="26"/>
        </w:rPr>
        <w:t>gave brief re</w:t>
      </w:r>
      <w:r w:rsidR="00432E06" w:rsidRPr="00D84E78">
        <w:rPr>
          <w:sz w:val="26"/>
          <w:szCs w:val="26"/>
        </w:rPr>
        <w:t>marks</w:t>
      </w:r>
      <w:r w:rsidR="00C4766E" w:rsidRPr="00D84E78">
        <w:rPr>
          <w:sz w:val="26"/>
          <w:szCs w:val="26"/>
        </w:rPr>
        <w:t>.</w:t>
      </w:r>
    </w:p>
    <w:p w14:paraId="1CCF3914" w14:textId="54D6618F" w:rsidR="00432E06" w:rsidRPr="00D84E78" w:rsidRDefault="00432E06" w:rsidP="00432E06">
      <w:pPr>
        <w:pStyle w:val="Heading2"/>
        <w:rPr>
          <w:sz w:val="26"/>
          <w:szCs w:val="26"/>
        </w:rPr>
      </w:pPr>
      <w:r w:rsidRPr="00D84E78">
        <w:rPr>
          <w:sz w:val="26"/>
          <w:szCs w:val="26"/>
        </w:rPr>
        <w:t>Reports</w:t>
      </w:r>
    </w:p>
    <w:p w14:paraId="07AE96C5" w14:textId="4C76D25D" w:rsidR="00F82C66" w:rsidRPr="00D84E78" w:rsidRDefault="00E262DE" w:rsidP="008D01F0">
      <w:pPr>
        <w:pStyle w:val="Minutes"/>
        <w:ind w:firstLine="360"/>
        <w:rPr>
          <w:sz w:val="26"/>
          <w:szCs w:val="26"/>
        </w:rPr>
      </w:pPr>
      <w:r w:rsidRPr="00D84E78">
        <w:rPr>
          <w:sz w:val="26"/>
          <w:szCs w:val="26"/>
        </w:rPr>
        <w:t xml:space="preserve">In addition to the </w:t>
      </w:r>
      <w:hyperlink r:id="rId11" w:history="1">
        <w:r w:rsidRPr="00D84E78">
          <w:rPr>
            <w:rStyle w:val="Hyperlink"/>
            <w:szCs w:val="26"/>
          </w:rPr>
          <w:t>submitted written committee reports</w:t>
        </w:r>
      </w:hyperlink>
      <w:r w:rsidRPr="00D84E78">
        <w:rPr>
          <w:sz w:val="26"/>
          <w:szCs w:val="26"/>
        </w:rPr>
        <w:t xml:space="preserve">, </w:t>
      </w:r>
      <w:r w:rsidR="00251D16" w:rsidRPr="00D84E78">
        <w:rPr>
          <w:sz w:val="26"/>
          <w:szCs w:val="26"/>
        </w:rPr>
        <w:t xml:space="preserve">Council of Graduate Students Chairperson Hannah Jeffery, </w:t>
      </w:r>
      <w:r w:rsidR="002C5B42">
        <w:rPr>
          <w:sz w:val="26"/>
          <w:szCs w:val="26"/>
        </w:rPr>
        <w:t>Associated Students of Michigan State University Vice President of Academic Affairs Aaron Itur</w:t>
      </w:r>
      <w:r w:rsidR="008318EC">
        <w:rPr>
          <w:sz w:val="26"/>
          <w:szCs w:val="26"/>
        </w:rPr>
        <w:t>r</w:t>
      </w:r>
      <w:r w:rsidR="002C5B42">
        <w:rPr>
          <w:sz w:val="26"/>
          <w:szCs w:val="26"/>
        </w:rPr>
        <w:t>alde</w:t>
      </w:r>
      <w:r w:rsidR="00190C8F" w:rsidRPr="00D84E78">
        <w:rPr>
          <w:sz w:val="26"/>
          <w:szCs w:val="26"/>
        </w:rPr>
        <w:t xml:space="preserve">, and Secretary for Academic Governance Tyler Silvestri gave verbal </w:t>
      </w:r>
      <w:r w:rsidR="00144207" w:rsidRPr="00D84E78">
        <w:rPr>
          <w:sz w:val="26"/>
          <w:szCs w:val="26"/>
        </w:rPr>
        <w:t>reports</w:t>
      </w:r>
      <w:r w:rsidR="00190C8F" w:rsidRPr="00D84E78">
        <w:rPr>
          <w:sz w:val="26"/>
          <w:szCs w:val="26"/>
        </w:rPr>
        <w:t xml:space="preserve">. Secretary Silvestri </w:t>
      </w:r>
      <w:r w:rsidR="00190C8F" w:rsidRPr="00A50F83">
        <w:rPr>
          <w:sz w:val="26"/>
          <w:szCs w:val="26"/>
        </w:rPr>
        <w:t>reported</w:t>
      </w:r>
      <w:r w:rsidR="00190C8F" w:rsidRPr="00D84E78">
        <w:rPr>
          <w:sz w:val="26"/>
          <w:szCs w:val="26"/>
        </w:rPr>
        <w:t xml:space="preserve"> </w:t>
      </w:r>
      <w:r w:rsidR="00E07C5B" w:rsidRPr="00D84E78">
        <w:rPr>
          <w:sz w:val="26"/>
          <w:szCs w:val="26"/>
        </w:rPr>
        <w:t xml:space="preserve">that he had referred </w:t>
      </w:r>
      <w:r w:rsidR="00A50F83">
        <w:rPr>
          <w:sz w:val="26"/>
          <w:szCs w:val="26"/>
        </w:rPr>
        <w:t>one</w:t>
      </w:r>
      <w:r w:rsidR="00190C8F" w:rsidRPr="00D84E78">
        <w:rPr>
          <w:sz w:val="26"/>
          <w:szCs w:val="26"/>
        </w:rPr>
        <w:t xml:space="preserve"> </w:t>
      </w:r>
      <w:proofErr w:type="gramStart"/>
      <w:r w:rsidR="00190C8F" w:rsidRPr="00D84E78">
        <w:rPr>
          <w:sz w:val="26"/>
          <w:szCs w:val="26"/>
        </w:rPr>
        <w:t>items</w:t>
      </w:r>
      <w:proofErr w:type="gramEnd"/>
      <w:r w:rsidR="00190C8F" w:rsidRPr="00D84E78">
        <w:rPr>
          <w:sz w:val="26"/>
          <w:szCs w:val="26"/>
        </w:rPr>
        <w:t xml:space="preserve"> to standing committees</w:t>
      </w:r>
      <w:r w:rsidR="008318EC">
        <w:rPr>
          <w:sz w:val="26"/>
          <w:szCs w:val="26"/>
        </w:rPr>
        <w:t>,</w:t>
      </w:r>
      <w:r w:rsidR="00E05CA2" w:rsidRPr="00D84E78">
        <w:rPr>
          <w:sz w:val="26"/>
          <w:szCs w:val="26"/>
        </w:rPr>
        <w:t xml:space="preserve"> </w:t>
      </w:r>
      <w:r w:rsidR="00E07C5B" w:rsidRPr="00D84E78">
        <w:rPr>
          <w:sz w:val="26"/>
          <w:szCs w:val="26"/>
        </w:rPr>
        <w:t>I</w:t>
      </w:r>
      <w:r w:rsidR="00913333" w:rsidRPr="00D84E78">
        <w:rPr>
          <w:sz w:val="26"/>
          <w:szCs w:val="26"/>
        </w:rPr>
        <w:t>tem</w:t>
      </w:r>
      <w:r w:rsidR="002F4396" w:rsidRPr="00D84E78">
        <w:rPr>
          <w:sz w:val="26"/>
          <w:szCs w:val="26"/>
        </w:rPr>
        <w:t xml:space="preserve"> </w:t>
      </w:r>
      <w:r w:rsidR="007063FE" w:rsidRPr="00D84E78">
        <w:rPr>
          <w:sz w:val="26"/>
          <w:szCs w:val="26"/>
        </w:rPr>
        <w:t>2223-</w:t>
      </w:r>
      <w:r w:rsidR="00F6796A">
        <w:rPr>
          <w:sz w:val="26"/>
          <w:szCs w:val="26"/>
        </w:rPr>
        <w:t>18</w:t>
      </w:r>
      <w:r w:rsidR="007F3360" w:rsidRPr="00D84E78">
        <w:rPr>
          <w:sz w:val="26"/>
          <w:szCs w:val="26"/>
        </w:rPr>
        <w:t>:</w:t>
      </w:r>
      <w:r w:rsidR="00551F44">
        <w:rPr>
          <w:sz w:val="26"/>
          <w:szCs w:val="26"/>
        </w:rPr>
        <w:t xml:space="preserve"> Course </w:t>
      </w:r>
      <w:r w:rsidR="008318EC">
        <w:rPr>
          <w:sz w:val="26"/>
          <w:szCs w:val="26"/>
        </w:rPr>
        <w:t>Equivalency</w:t>
      </w:r>
      <w:r w:rsidR="00551F44">
        <w:rPr>
          <w:sz w:val="26"/>
          <w:szCs w:val="26"/>
        </w:rPr>
        <w:t xml:space="preserve"> </w:t>
      </w:r>
      <w:r w:rsidR="008318EC">
        <w:rPr>
          <w:sz w:val="26"/>
          <w:szCs w:val="26"/>
        </w:rPr>
        <w:t>Policy for Study Abroad</w:t>
      </w:r>
      <w:r w:rsidR="00E30008">
        <w:rPr>
          <w:sz w:val="26"/>
          <w:szCs w:val="26"/>
        </w:rPr>
        <w:t xml:space="preserve"> was referred to the University Committee on Undergraduate Education</w:t>
      </w:r>
      <w:r w:rsidR="003542D2">
        <w:rPr>
          <w:sz w:val="26"/>
          <w:szCs w:val="26"/>
        </w:rPr>
        <w:t>.</w:t>
      </w:r>
      <w:r w:rsidR="007F3360" w:rsidRPr="00D84E78">
        <w:rPr>
          <w:sz w:val="26"/>
          <w:szCs w:val="26"/>
        </w:rPr>
        <w:t xml:space="preserve"> </w:t>
      </w:r>
    </w:p>
    <w:p w14:paraId="5484C78C" w14:textId="77777777" w:rsidR="000F49CC" w:rsidRPr="00725017" w:rsidRDefault="000F49CC" w:rsidP="000F49CC">
      <w:pPr>
        <w:pStyle w:val="Heading2"/>
        <w:ind w:right="360"/>
        <w:rPr>
          <w:b w:val="0"/>
          <w:bCs w:val="0"/>
          <w:sz w:val="26"/>
          <w:szCs w:val="26"/>
        </w:rPr>
      </w:pPr>
      <w:r w:rsidRPr="00725017">
        <w:rPr>
          <w:sz w:val="26"/>
          <w:szCs w:val="26"/>
        </w:rPr>
        <w:t xml:space="preserve">Faculty Liaison Group to the Board of Trustees </w:t>
      </w:r>
    </w:p>
    <w:p w14:paraId="04E816F0" w14:textId="3C769CCA" w:rsidR="000F49CC" w:rsidRPr="00725017" w:rsidRDefault="000F49CC" w:rsidP="000F49CC">
      <w:pPr>
        <w:pStyle w:val="Minutes"/>
        <w:tabs>
          <w:tab w:val="left" w:pos="0"/>
        </w:tabs>
        <w:rPr>
          <w:sz w:val="26"/>
          <w:szCs w:val="26"/>
        </w:rPr>
      </w:pPr>
      <w:r w:rsidRPr="00725017">
        <w:rPr>
          <w:sz w:val="26"/>
          <w:szCs w:val="26"/>
        </w:rPr>
        <w:t>Chairperson Kelly-Blake requested volunteers for October’s Faculty Liaison Group to the Board of Trustees. At-Large Member</w:t>
      </w:r>
      <w:r w:rsidR="001D222C">
        <w:rPr>
          <w:sz w:val="26"/>
          <w:szCs w:val="26"/>
        </w:rPr>
        <w:t>s</w:t>
      </w:r>
      <w:r w:rsidRPr="00725017">
        <w:rPr>
          <w:sz w:val="26"/>
          <w:szCs w:val="26"/>
        </w:rPr>
        <w:t xml:space="preserve"> Rebecca Malouin</w:t>
      </w:r>
      <w:r w:rsidR="001D222C">
        <w:rPr>
          <w:sz w:val="26"/>
          <w:szCs w:val="26"/>
        </w:rPr>
        <w:t xml:space="preserve"> and </w:t>
      </w:r>
      <w:proofErr w:type="spellStart"/>
      <w:r w:rsidR="001D222C">
        <w:rPr>
          <w:sz w:val="26"/>
          <w:szCs w:val="26"/>
        </w:rPr>
        <w:t>d’Ann</w:t>
      </w:r>
      <w:proofErr w:type="spellEnd"/>
      <w:r w:rsidR="001D222C">
        <w:rPr>
          <w:sz w:val="26"/>
          <w:szCs w:val="26"/>
        </w:rPr>
        <w:t xml:space="preserve"> de</w:t>
      </w:r>
      <w:r w:rsidR="00386CE3">
        <w:rPr>
          <w:sz w:val="26"/>
          <w:szCs w:val="26"/>
        </w:rPr>
        <w:t xml:space="preserve"> </w:t>
      </w:r>
      <w:r w:rsidR="001D222C">
        <w:rPr>
          <w:sz w:val="26"/>
          <w:szCs w:val="26"/>
        </w:rPr>
        <w:t>Simone</w:t>
      </w:r>
      <w:r w:rsidRPr="00725017">
        <w:rPr>
          <w:sz w:val="26"/>
          <w:szCs w:val="26"/>
        </w:rPr>
        <w:t xml:space="preserve"> volunteered to join Chairperson Kelly-Blake, Vice Chairperson Stephanie Anthony, and UCFA Chairperson Jamie Alan. </w:t>
      </w:r>
    </w:p>
    <w:p w14:paraId="3908A3B1" w14:textId="6D70FD4E" w:rsidR="005B757A" w:rsidRPr="00D84E78" w:rsidRDefault="003E60A2" w:rsidP="00A82646">
      <w:pPr>
        <w:pStyle w:val="Heading2"/>
        <w:ind w:right="360"/>
        <w:rPr>
          <w:sz w:val="26"/>
          <w:szCs w:val="26"/>
        </w:rPr>
      </w:pPr>
      <w:r>
        <w:rPr>
          <w:sz w:val="26"/>
          <w:szCs w:val="26"/>
        </w:rPr>
        <w:t>Student Housing Concern</w:t>
      </w:r>
    </w:p>
    <w:p w14:paraId="767890E7" w14:textId="67306ECE" w:rsidR="00065585" w:rsidRDefault="00BF73EE" w:rsidP="00295B02">
      <w:pPr>
        <w:pStyle w:val="Minutes"/>
        <w:ind w:firstLine="270"/>
        <w:rPr>
          <w:sz w:val="26"/>
          <w:szCs w:val="26"/>
        </w:rPr>
      </w:pPr>
      <w:r>
        <w:rPr>
          <w:sz w:val="26"/>
          <w:szCs w:val="26"/>
        </w:rPr>
        <w:t xml:space="preserve">Vice Chairperson Anthony spoke about her concern regarding the lack of student housing for incoming spring semester students. </w:t>
      </w:r>
      <w:r w:rsidR="00140D36">
        <w:rPr>
          <w:sz w:val="26"/>
          <w:szCs w:val="26"/>
        </w:rPr>
        <w:t>She noted that incoming f</w:t>
      </w:r>
      <w:r w:rsidR="00386CE3">
        <w:rPr>
          <w:sz w:val="26"/>
          <w:szCs w:val="26"/>
        </w:rPr>
        <w:t>irst year students</w:t>
      </w:r>
      <w:r w:rsidR="00140D36">
        <w:rPr>
          <w:sz w:val="26"/>
          <w:szCs w:val="26"/>
        </w:rPr>
        <w:t xml:space="preserve"> not having housing on campus would negatively impact their experience at MSU and could cause poor </w:t>
      </w:r>
      <w:r w:rsidR="001101E9">
        <w:rPr>
          <w:sz w:val="26"/>
          <w:szCs w:val="26"/>
        </w:rPr>
        <w:t>outcomes for those students</w:t>
      </w:r>
      <w:r w:rsidR="00D96DA2">
        <w:rPr>
          <w:sz w:val="26"/>
          <w:szCs w:val="26"/>
        </w:rPr>
        <w:t>, especially those from minority backgrounds.</w:t>
      </w:r>
    </w:p>
    <w:p w14:paraId="7D529178" w14:textId="3E94B64E" w:rsidR="00402CD6" w:rsidRPr="00D84E78" w:rsidRDefault="00482CD5" w:rsidP="00295B02">
      <w:pPr>
        <w:pStyle w:val="Minutes"/>
        <w:ind w:firstLine="270"/>
        <w:rPr>
          <w:sz w:val="26"/>
          <w:szCs w:val="26"/>
        </w:rPr>
      </w:pPr>
      <w:r>
        <w:rPr>
          <w:sz w:val="26"/>
          <w:szCs w:val="26"/>
        </w:rPr>
        <w:t xml:space="preserve">Associate Provost for Undergraduate Education </w:t>
      </w:r>
      <w:r w:rsidR="007E16F3">
        <w:rPr>
          <w:sz w:val="26"/>
          <w:szCs w:val="26"/>
        </w:rPr>
        <w:t>and Dean of Undergraduate Education Mark Largent spoke regarding spring semester admissions</w:t>
      </w:r>
      <w:r w:rsidR="00111FE2">
        <w:rPr>
          <w:sz w:val="26"/>
          <w:szCs w:val="26"/>
        </w:rPr>
        <w:t xml:space="preserve"> and the current high demand for on campus housing</w:t>
      </w:r>
      <w:r w:rsidR="007E16F3">
        <w:rPr>
          <w:sz w:val="26"/>
          <w:szCs w:val="26"/>
        </w:rPr>
        <w:t xml:space="preserve">. </w:t>
      </w:r>
      <w:r w:rsidR="00780D04">
        <w:rPr>
          <w:sz w:val="26"/>
          <w:szCs w:val="26"/>
        </w:rPr>
        <w:t xml:space="preserve">He indicated that he would request that the Senior Vice President for Student Life and Engagement Vennie Gore work with the University Committee on </w:t>
      </w:r>
      <w:r w:rsidR="00780D04">
        <w:rPr>
          <w:sz w:val="26"/>
          <w:szCs w:val="26"/>
        </w:rPr>
        <w:lastRenderedPageBreak/>
        <w:t xml:space="preserve">Student Life and Engagement to find solutions to the housing shortage and report back at the January meeting. </w:t>
      </w:r>
      <w:r w:rsidR="00BE1CE4">
        <w:rPr>
          <w:sz w:val="26"/>
          <w:szCs w:val="26"/>
        </w:rPr>
        <w:t>The committee agreed by consent</w:t>
      </w:r>
    </w:p>
    <w:p w14:paraId="4369F258" w14:textId="1B927474" w:rsidR="00DF0D94" w:rsidRPr="00D84E78" w:rsidRDefault="00AC0F34" w:rsidP="004759CC">
      <w:pPr>
        <w:pStyle w:val="Heading2"/>
        <w:ind w:right="360"/>
        <w:rPr>
          <w:sz w:val="26"/>
          <w:szCs w:val="26"/>
        </w:rPr>
      </w:pPr>
      <w:r w:rsidRPr="00D84E78">
        <w:rPr>
          <w:sz w:val="26"/>
          <w:szCs w:val="26"/>
        </w:rPr>
        <w:t xml:space="preserve">Setting </w:t>
      </w:r>
      <w:r w:rsidR="004759CC" w:rsidRPr="00D84E78">
        <w:rPr>
          <w:sz w:val="26"/>
          <w:szCs w:val="26"/>
        </w:rPr>
        <w:t>U</w:t>
      </w:r>
      <w:r w:rsidR="009E7413" w:rsidRPr="00D84E78">
        <w:rPr>
          <w:sz w:val="26"/>
          <w:szCs w:val="26"/>
        </w:rPr>
        <w:t xml:space="preserve">pcoming </w:t>
      </w:r>
      <w:r w:rsidRPr="00D84E78">
        <w:rPr>
          <w:sz w:val="26"/>
          <w:szCs w:val="26"/>
        </w:rPr>
        <w:t>Faculty Senate</w:t>
      </w:r>
      <w:r w:rsidR="00BE1CE4">
        <w:rPr>
          <w:sz w:val="26"/>
          <w:szCs w:val="26"/>
        </w:rPr>
        <w:t xml:space="preserve"> Agenda </w:t>
      </w:r>
      <w:r w:rsidR="004146B7" w:rsidRPr="00D84E78">
        <w:rPr>
          <w:sz w:val="26"/>
          <w:szCs w:val="26"/>
        </w:rPr>
        <w:t xml:space="preserve"> </w:t>
      </w:r>
    </w:p>
    <w:p w14:paraId="0B387B5B" w14:textId="53920A13" w:rsidR="002A4DDC" w:rsidRPr="00D84E78" w:rsidRDefault="002E7DC2" w:rsidP="008D01F0">
      <w:pPr>
        <w:pStyle w:val="Minutes"/>
        <w:ind w:right="360" w:firstLine="187"/>
        <w:rPr>
          <w:sz w:val="26"/>
          <w:szCs w:val="26"/>
        </w:rPr>
      </w:pPr>
      <w:r w:rsidRPr="00D84E78">
        <w:rPr>
          <w:sz w:val="26"/>
          <w:szCs w:val="26"/>
        </w:rPr>
        <w:t>After</w:t>
      </w:r>
      <w:r w:rsidR="00AC0F34" w:rsidRPr="00D84E78">
        <w:rPr>
          <w:sz w:val="26"/>
          <w:szCs w:val="26"/>
        </w:rPr>
        <w:t xml:space="preserve"> discussion, the committee agreed by consent to </w:t>
      </w:r>
      <w:r w:rsidR="00F55657" w:rsidRPr="00D84E78">
        <w:rPr>
          <w:sz w:val="26"/>
          <w:szCs w:val="26"/>
        </w:rPr>
        <w:t xml:space="preserve">set </w:t>
      </w:r>
      <w:r w:rsidR="00E671C2" w:rsidRPr="00D84E78">
        <w:rPr>
          <w:sz w:val="26"/>
          <w:szCs w:val="26"/>
        </w:rPr>
        <w:t>an</w:t>
      </w:r>
      <w:r w:rsidR="00F55657" w:rsidRPr="00D84E78">
        <w:rPr>
          <w:sz w:val="26"/>
          <w:szCs w:val="26"/>
        </w:rPr>
        <w:t xml:space="preserve"> a</w:t>
      </w:r>
      <w:r w:rsidR="005037D8" w:rsidRPr="00D84E78">
        <w:rPr>
          <w:sz w:val="26"/>
          <w:szCs w:val="26"/>
        </w:rPr>
        <w:t>genda for the upcoming Faculty Senate</w:t>
      </w:r>
      <w:r w:rsidR="004146B7" w:rsidRPr="00D84E78">
        <w:rPr>
          <w:sz w:val="26"/>
          <w:szCs w:val="26"/>
        </w:rPr>
        <w:t xml:space="preserve"> </w:t>
      </w:r>
      <w:r w:rsidR="005037D8" w:rsidRPr="00D84E78">
        <w:rPr>
          <w:sz w:val="26"/>
          <w:szCs w:val="26"/>
        </w:rPr>
        <w:t>meeting with the following new business:</w:t>
      </w:r>
    </w:p>
    <w:p w14:paraId="029A66FD" w14:textId="6CA0518D" w:rsidR="00F74BFF" w:rsidRPr="00D84E78" w:rsidRDefault="00F74BFF" w:rsidP="00E31E2A">
      <w:pPr>
        <w:spacing w:before="120" w:after="0" w:line="312" w:lineRule="auto"/>
        <w:ind w:left="180" w:right="-187" w:hanging="180"/>
        <w:rPr>
          <w:rFonts w:ascii="Century Schoolbook" w:hAnsi="Century Schoolbook" w:cstheme="majorBidi"/>
          <w:b/>
          <w:bCs/>
          <w:sz w:val="26"/>
          <w:szCs w:val="26"/>
        </w:rPr>
      </w:pPr>
      <w:r w:rsidRPr="00D84E78">
        <w:rPr>
          <w:rFonts w:ascii="Century Schoolbook" w:hAnsi="Century Schoolbook" w:cstheme="majorBidi"/>
          <w:b/>
          <w:bCs/>
          <w:sz w:val="26"/>
          <w:szCs w:val="26"/>
        </w:rPr>
        <w:t xml:space="preserve">Tentative New Business for Faculty Senate — </w:t>
      </w:r>
      <w:r w:rsidR="000A53DB">
        <w:rPr>
          <w:rFonts w:ascii="Century Schoolbook" w:hAnsi="Century Schoolbook" w:cstheme="majorBidi"/>
          <w:b/>
          <w:bCs/>
          <w:sz w:val="26"/>
          <w:szCs w:val="26"/>
        </w:rPr>
        <w:t>December 20</w:t>
      </w:r>
      <w:r w:rsidRPr="00D84E78">
        <w:rPr>
          <w:rFonts w:ascii="Century Schoolbook" w:hAnsi="Century Schoolbook" w:cstheme="majorBidi"/>
          <w:b/>
          <w:bCs/>
          <w:sz w:val="26"/>
          <w:szCs w:val="26"/>
        </w:rPr>
        <w:t>, 2022</w:t>
      </w:r>
    </w:p>
    <w:p w14:paraId="18052C2A" w14:textId="01C45657" w:rsidR="000A53DB" w:rsidRDefault="000D6794" w:rsidP="001C42B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Policing at Michigan State University | Vice President for Public Safety and Chief of Police Marlon C. Lynch</w:t>
      </w:r>
    </w:p>
    <w:p w14:paraId="21F8CAC8" w14:textId="5D65734D" w:rsidR="00F74BFF" w:rsidRPr="00D84E78" w:rsidRDefault="00F74BFF" w:rsidP="001C42B9">
      <w:pPr>
        <w:pStyle w:val="ListParagraph"/>
        <w:rPr>
          <w:sz w:val="26"/>
          <w:szCs w:val="26"/>
        </w:rPr>
      </w:pPr>
      <w:r w:rsidRPr="00D84E78">
        <w:rPr>
          <w:sz w:val="26"/>
          <w:szCs w:val="26"/>
        </w:rPr>
        <w:t>University Committee on Curriculum Report</w:t>
      </w:r>
      <w:r w:rsidR="001C42B9" w:rsidRPr="00D84E78">
        <w:rPr>
          <w:sz w:val="26"/>
          <w:szCs w:val="26"/>
        </w:rPr>
        <w:t xml:space="preserve"> | </w:t>
      </w:r>
      <w:r w:rsidRPr="00D84E78">
        <w:rPr>
          <w:sz w:val="26"/>
          <w:szCs w:val="26"/>
        </w:rPr>
        <w:t xml:space="preserve">UCC Chairperson Alison Dobbins </w:t>
      </w:r>
    </w:p>
    <w:p w14:paraId="1EFE9E18" w14:textId="5F5029BB" w:rsidR="004D37F2" w:rsidRPr="00D84E78" w:rsidRDefault="004D37F2" w:rsidP="00D84E78">
      <w:pPr>
        <w:spacing w:after="120" w:line="240" w:lineRule="auto"/>
        <w:ind w:left="360" w:right="360"/>
        <w:contextualSpacing/>
        <w:rPr>
          <w:rFonts w:ascii="Century Schoolbook" w:hAnsi="Century Schoolbook"/>
          <w:sz w:val="26"/>
          <w:szCs w:val="26"/>
        </w:rPr>
      </w:pPr>
      <w:r w:rsidRPr="00D84E78">
        <w:rPr>
          <w:rFonts w:ascii="Century Schoolbook" w:hAnsi="Century Schoolbook"/>
          <w:sz w:val="26"/>
          <w:szCs w:val="26"/>
        </w:rPr>
        <w:t>The meeting adjourned at 4:</w:t>
      </w:r>
      <w:r w:rsidR="00BE1CE4">
        <w:rPr>
          <w:rFonts w:ascii="Century Schoolbook" w:hAnsi="Century Schoolbook"/>
          <w:sz w:val="26"/>
          <w:szCs w:val="26"/>
        </w:rPr>
        <w:t>07</w:t>
      </w:r>
      <w:r w:rsidRPr="00D84E78">
        <w:rPr>
          <w:rFonts w:ascii="Century Schoolbook" w:hAnsi="Century Schoolbook"/>
          <w:sz w:val="26"/>
          <w:szCs w:val="26"/>
        </w:rPr>
        <w:t xml:space="preserve"> p.m. </w:t>
      </w:r>
    </w:p>
    <w:p w14:paraId="36D43ED5" w14:textId="77E12AE7" w:rsidR="00553995" w:rsidRPr="00D84E78" w:rsidRDefault="0062336E" w:rsidP="00E41941">
      <w:pPr>
        <w:spacing w:after="120" w:line="20" w:lineRule="atLeast"/>
        <w:ind w:left="360" w:right="360"/>
        <w:contextualSpacing/>
        <w:rPr>
          <w:rFonts w:ascii="Century Schoolbook" w:hAnsi="Century Schoolbook"/>
          <w:sz w:val="26"/>
          <w:szCs w:val="26"/>
        </w:rPr>
      </w:pPr>
      <w:r w:rsidRPr="00D84E78">
        <w:rPr>
          <w:rFonts w:ascii="Century Schoolbook" w:eastAsia="Calibri" w:hAnsi="Century Schoolbook" w:cstheme="maj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54D72FC" wp14:editId="78F6959C">
            <wp:simplePos x="0" y="0"/>
            <wp:positionH relativeFrom="column">
              <wp:posOffset>93980</wp:posOffset>
            </wp:positionH>
            <wp:positionV relativeFrom="paragraph">
              <wp:posOffset>10795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3C142" w14:textId="77777777" w:rsidR="004D37F2" w:rsidRPr="00D84E78" w:rsidRDefault="004D37F2" w:rsidP="00E41941">
      <w:pPr>
        <w:spacing w:after="0" w:line="20" w:lineRule="atLeast"/>
        <w:ind w:left="360" w:right="360"/>
        <w:contextualSpacing/>
        <w:rPr>
          <w:rFonts w:ascii="Century Schoolbook" w:hAnsi="Century Schoolbook" w:cstheme="majorHAnsi"/>
          <w:sz w:val="26"/>
          <w:szCs w:val="26"/>
        </w:rPr>
      </w:pPr>
      <w:r w:rsidRPr="00D84E78">
        <w:rPr>
          <w:rFonts w:ascii="Century Schoolbook" w:hAnsi="Century Schoolbook" w:cstheme="majorHAnsi"/>
          <w:sz w:val="26"/>
          <w:szCs w:val="26"/>
        </w:rPr>
        <w:t>_______________________</w:t>
      </w:r>
      <w:r w:rsidRPr="00D84E78">
        <w:rPr>
          <w:rFonts w:ascii="Century Schoolbook" w:hAnsi="Century Schoolbook" w:cstheme="majorHAnsi"/>
          <w:sz w:val="26"/>
          <w:szCs w:val="26"/>
        </w:rPr>
        <w:tab/>
      </w:r>
      <w:r w:rsidRPr="00D84E78">
        <w:rPr>
          <w:rFonts w:ascii="Century Schoolbook" w:hAnsi="Century Schoolbook" w:cstheme="majorHAnsi"/>
          <w:sz w:val="26"/>
          <w:szCs w:val="26"/>
        </w:rPr>
        <w:tab/>
      </w:r>
    </w:p>
    <w:p w14:paraId="43994B8D" w14:textId="77777777" w:rsidR="005B014E" w:rsidRPr="00D84E78" w:rsidRDefault="004D37F2" w:rsidP="00E41941">
      <w:pPr>
        <w:spacing w:after="0" w:line="20" w:lineRule="atLeast"/>
        <w:ind w:left="360" w:right="360"/>
        <w:contextualSpacing/>
        <w:rPr>
          <w:rFonts w:ascii="Century Schoolbook" w:hAnsi="Century Schoolbook" w:cstheme="majorHAnsi"/>
          <w:sz w:val="26"/>
          <w:szCs w:val="26"/>
        </w:rPr>
      </w:pPr>
      <w:r w:rsidRPr="00D84E78">
        <w:rPr>
          <w:rFonts w:ascii="Century Schoolbook" w:hAnsi="Century Schoolbook" w:cstheme="majorHAnsi"/>
          <w:sz w:val="26"/>
          <w:szCs w:val="26"/>
        </w:rPr>
        <w:t>Tyler Silvestri</w:t>
      </w:r>
      <w:r w:rsidRPr="00D84E78">
        <w:rPr>
          <w:rFonts w:ascii="Century Schoolbook" w:hAnsi="Century Schoolbook" w:cstheme="majorHAnsi"/>
          <w:sz w:val="26"/>
          <w:szCs w:val="26"/>
        </w:rPr>
        <w:br/>
        <w:t>Secretary for Academic Governance</w:t>
      </w:r>
    </w:p>
    <w:p w14:paraId="4D271819" w14:textId="2708AAE6" w:rsidR="00BC51D4" w:rsidRPr="00D84E78" w:rsidRDefault="005B014E" w:rsidP="008D01F0">
      <w:pPr>
        <w:spacing w:after="0" w:line="20" w:lineRule="atLeast"/>
        <w:ind w:left="360" w:right="360"/>
        <w:contextualSpacing/>
        <w:rPr>
          <w:rFonts w:ascii="Century Schoolbook" w:hAnsi="Century Schoolbook"/>
          <w:sz w:val="26"/>
          <w:szCs w:val="26"/>
        </w:rPr>
      </w:pPr>
      <w:r w:rsidRPr="00D84E78">
        <w:rPr>
          <w:rFonts w:ascii="Century Schoolbook" w:hAnsi="Century Schoolbook" w:cstheme="majorHAnsi"/>
          <w:sz w:val="26"/>
          <w:szCs w:val="26"/>
        </w:rPr>
        <w:br/>
      </w:r>
      <w:r w:rsidR="004D37F2" w:rsidRPr="00D84E78">
        <w:rPr>
          <w:rFonts w:ascii="Century Schoolbook" w:hAnsi="Century Schoolbook" w:cstheme="majorHAnsi"/>
          <w:b/>
          <w:sz w:val="26"/>
          <w:szCs w:val="26"/>
        </w:rPr>
        <w:t>Approved:</w:t>
      </w:r>
      <w:r w:rsidR="00D00DBC">
        <w:rPr>
          <w:rFonts w:ascii="Century Schoolbook" w:hAnsi="Century Schoolbook" w:cstheme="majorHAnsi"/>
          <w:b/>
          <w:sz w:val="26"/>
          <w:szCs w:val="26"/>
        </w:rPr>
        <w:t xml:space="preserve"> </w:t>
      </w:r>
      <w:r w:rsidR="00D00DBC" w:rsidRPr="00D00DBC">
        <w:rPr>
          <w:rFonts w:ascii="Century Schoolbook" w:hAnsi="Century Schoolbook" w:cstheme="majorHAnsi"/>
          <w:bCs/>
          <w:sz w:val="26"/>
          <w:szCs w:val="26"/>
        </w:rPr>
        <w:t>January 10, 2023</w:t>
      </w:r>
    </w:p>
    <w:sectPr w:rsidR="00BC51D4" w:rsidRPr="00D84E78" w:rsidSect="00FC220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36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7DFD" w14:textId="77777777" w:rsidR="001479B3" w:rsidRDefault="001479B3" w:rsidP="004D25CB">
      <w:pPr>
        <w:spacing w:after="0" w:line="240" w:lineRule="auto"/>
      </w:pPr>
      <w:r>
        <w:separator/>
      </w:r>
    </w:p>
  </w:endnote>
  <w:endnote w:type="continuationSeparator" w:id="0">
    <w:p w14:paraId="23FB7790" w14:textId="77777777" w:rsidR="001479B3" w:rsidRDefault="001479B3" w:rsidP="004D25CB">
      <w:pPr>
        <w:spacing w:after="0" w:line="240" w:lineRule="auto"/>
      </w:pPr>
      <w:r>
        <w:continuationSeparator/>
      </w:r>
    </w:p>
  </w:endnote>
  <w:endnote w:type="continuationNotice" w:id="1">
    <w:p w14:paraId="4303310A" w14:textId="77777777" w:rsidR="001479B3" w:rsidRDefault="00147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31046B7D" w:rsidR="5180FA76" w:rsidRPr="00D638BB" w:rsidRDefault="00673AA4" w:rsidP="00AA26A1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="00AA26A1" w:rsidRPr="00AA26A1">
      <w:rPr>
        <w:rFonts w:ascii="Century Schoolbook" w:hAnsi="Century Schoolbook"/>
        <w:sz w:val="26"/>
        <w:szCs w:val="26"/>
      </w:rPr>
      <w:fldChar w:fldCharType="begin"/>
    </w:r>
    <w:r w:rsidR="00AA26A1"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="00AA26A1" w:rsidRPr="00AA26A1">
      <w:rPr>
        <w:rFonts w:ascii="Century Schoolbook" w:hAnsi="Century Schoolbook"/>
        <w:sz w:val="26"/>
        <w:szCs w:val="26"/>
      </w:rPr>
      <w:fldChar w:fldCharType="separate"/>
    </w:r>
    <w:r w:rsidR="00AA26A1" w:rsidRPr="00AA26A1">
      <w:rPr>
        <w:rFonts w:ascii="Century Schoolbook" w:hAnsi="Century Schoolbook"/>
        <w:noProof/>
        <w:sz w:val="26"/>
        <w:szCs w:val="26"/>
      </w:rPr>
      <w:t>1</w:t>
    </w:r>
    <w:r w:rsidR="00AA26A1" w:rsidRPr="00AA26A1">
      <w:rPr>
        <w:rFonts w:ascii="Century Schoolbook" w:hAnsi="Century Schoolbook"/>
        <w:noProof/>
        <w:sz w:val="26"/>
        <w:szCs w:val="26"/>
      </w:rPr>
      <w:fldChar w:fldCharType="end"/>
    </w:r>
    <w:r w:rsidR="00AA26A1" w:rsidRPr="00AA26A1">
      <w:rPr>
        <w:rFonts w:ascii="Century Schoolbook" w:hAnsi="Century Schoolbook"/>
        <w:noProof/>
        <w:sz w:val="26"/>
        <w:szCs w:val="26"/>
      </w:rPr>
      <w:t xml:space="preserve"> of</w:t>
    </w:r>
    <w:r w:rsidR="00517387">
      <w:rPr>
        <w:rFonts w:ascii="Century Schoolbook" w:hAnsi="Century Schoolbook"/>
        <w:noProof/>
        <w:sz w:val="26"/>
        <w:szCs w:val="26"/>
      </w:rPr>
      <w:t xml:space="preserve"> </w:t>
    </w:r>
    <w:r w:rsidR="00142734">
      <w:rPr>
        <w:rFonts w:ascii="Century Schoolbook" w:hAnsi="Century Schoolbook"/>
        <w:noProof/>
        <w:sz w:val="26"/>
        <w:szCs w:val="2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D2E9" w14:textId="79022F43" w:rsidR="00E315F7" w:rsidRPr="00E315F7" w:rsidRDefault="00E315F7" w:rsidP="00E315F7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>
      <w:rPr>
        <w:rFonts w:ascii="Century Schoolbook" w:hAnsi="Century Schoolbook"/>
        <w:sz w:val="26"/>
        <w:szCs w:val="26"/>
      </w:rPr>
      <w:t>2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</w:t>
    </w:r>
    <w:r>
      <w:rPr>
        <w:rFonts w:ascii="Century Schoolbook" w:hAnsi="Century Schoolbook"/>
        <w:noProof/>
        <w:sz w:val="26"/>
        <w:szCs w:val="2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8513" w14:textId="77777777" w:rsidR="001479B3" w:rsidRDefault="001479B3" w:rsidP="004D25CB">
      <w:pPr>
        <w:spacing w:after="0" w:line="240" w:lineRule="auto"/>
      </w:pPr>
      <w:r>
        <w:separator/>
      </w:r>
    </w:p>
  </w:footnote>
  <w:footnote w:type="continuationSeparator" w:id="0">
    <w:p w14:paraId="16039041" w14:textId="77777777" w:rsidR="001479B3" w:rsidRDefault="001479B3" w:rsidP="004D25CB">
      <w:pPr>
        <w:spacing w:after="0" w:line="240" w:lineRule="auto"/>
      </w:pPr>
      <w:r>
        <w:continuationSeparator/>
      </w:r>
    </w:p>
  </w:footnote>
  <w:footnote w:type="continuationNotice" w:id="1">
    <w:p w14:paraId="24EAB50F" w14:textId="77777777" w:rsidR="001479B3" w:rsidRDefault="00147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AFDD" w14:textId="297EBC98" w:rsidR="00E315F7" w:rsidRPr="00D84E78" w:rsidRDefault="00E315F7" w:rsidP="00E315F7">
    <w:pPr>
      <w:pStyle w:val="Header"/>
      <w:jc w:val="right"/>
      <w:rPr>
        <w:rFonts w:ascii="Century Schoolbook" w:hAnsi="Century Schoolbook"/>
      </w:rPr>
    </w:pPr>
    <w:r w:rsidRPr="00D84E78">
      <w:rPr>
        <w:rFonts w:ascii="Century Schoolbook" w:hAnsi="Century Schoolbook"/>
      </w:rPr>
      <w:t xml:space="preserve">The Steering Committee | </w:t>
    </w:r>
    <w:r w:rsidR="00052DE2">
      <w:rPr>
        <w:rFonts w:ascii="Century Schoolbook" w:hAnsi="Century Schoolbook"/>
      </w:rPr>
      <w:t>December 06</w:t>
    </w:r>
    <w:r w:rsidR="00D84E78" w:rsidRPr="00D84E78">
      <w:rPr>
        <w:rFonts w:ascii="Century Schoolbook" w:hAnsi="Century Schoolbook"/>
      </w:rPr>
      <w:t>, 2022</w:t>
    </w:r>
    <w:r w:rsidR="00D84E78">
      <w:rPr>
        <w:rFonts w:ascii="Century Schoolbook" w:hAnsi="Century Schoolbook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B92F" w14:textId="77777777" w:rsidR="00FC2203" w:rsidRDefault="00FC2203" w:rsidP="00FC22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3E6BE0CC" wp14:editId="4B9BD6F6">
              <wp:simplePos x="0" y="0"/>
              <wp:positionH relativeFrom="column">
                <wp:posOffset>4014561</wp:posOffset>
              </wp:positionH>
              <wp:positionV relativeFrom="paragraph">
                <wp:posOffset>-138430</wp:posOffset>
              </wp:positionV>
              <wp:extent cx="2719070" cy="720725"/>
              <wp:effectExtent l="0" t="0" r="0" b="317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5127F" w14:textId="77777777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072A1091" wp14:editId="73CA31EF">
                                <wp:extent cx="2536190" cy="60261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BE0C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6.1pt;margin-top:-10.9pt;width:214.1pt;height:56.75pt;z-index: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" filled="f" stroked="f">
              <v:textbox>
                <w:txbxContent>
                  <w:p w14:paraId="1395127F" w14:textId="77777777" w:rsidR="00FC2203" w:rsidRPr="00F81FB5" w:rsidRDefault="00FC2203" w:rsidP="00FC2203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072A1091" wp14:editId="73CA31EF">
                          <wp:extent cx="2536190" cy="60261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40" behindDoc="0" locked="0" layoutInCell="1" allowOverlap="1" wp14:anchorId="349287F0" wp14:editId="7475E397">
              <wp:simplePos x="0" y="0"/>
              <wp:positionH relativeFrom="column">
                <wp:posOffset>27305</wp:posOffset>
              </wp:positionH>
              <wp:positionV relativeFrom="paragraph">
                <wp:posOffset>-196850</wp:posOffset>
              </wp:positionV>
              <wp:extent cx="3611880" cy="826917"/>
              <wp:effectExtent l="0" t="0" r="0" b="0"/>
              <wp:wrapNone/>
              <wp:docPr id="6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A4EC" w14:textId="667992D6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03103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December 6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287F0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margin-left:2.15pt;margin-top:-15.5pt;width:284.4pt;height:65.1pt;z-index: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" filled="f" stroked="f">
              <v:textbox>
                <w:txbxContent>
                  <w:p w14:paraId="2EEAA4EC" w14:textId="667992D6" w:rsidR="00FC2203" w:rsidRPr="00F81FB5" w:rsidRDefault="00FC2203" w:rsidP="00FC220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03103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December 6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69A91D27" wp14:editId="17D04068">
              <wp:simplePos x="0" y="0"/>
              <wp:positionH relativeFrom="margin">
                <wp:posOffset>-85725</wp:posOffset>
              </wp:positionH>
              <wp:positionV relativeFrom="paragraph">
                <wp:posOffset>-335915</wp:posOffset>
              </wp:positionV>
              <wp:extent cx="7014210" cy="1109980"/>
              <wp:effectExtent l="0" t="0" r="15240" b="1397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25A09" id="Rectangle 1" o:spid="_x0000_s1026" style="position:absolute;margin-left:-6.75pt;margin-top:-26.45pt;width:552.3pt;height:87.4pt;z-index:2516613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ABRg39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  <w:r>
      <w:tab/>
    </w:r>
  </w:p>
  <w:p w14:paraId="3DB0066F" w14:textId="77777777" w:rsidR="00FC2203" w:rsidRDefault="00FC2203" w:rsidP="00FC2203">
    <w:pPr>
      <w:pStyle w:val="Header"/>
    </w:pPr>
  </w:p>
  <w:p w14:paraId="24F3994E" w14:textId="77777777" w:rsidR="00FC2203" w:rsidRDefault="00FC2203" w:rsidP="00FC2203">
    <w:pPr>
      <w:pStyle w:val="Header"/>
    </w:pPr>
  </w:p>
  <w:p w14:paraId="304D1C07" w14:textId="77777777" w:rsidR="00FC2203" w:rsidRDefault="00FC2203" w:rsidP="00FC2203">
    <w:pPr>
      <w:pStyle w:val="Header"/>
    </w:pPr>
  </w:p>
  <w:p w14:paraId="61ED9F34" w14:textId="0CFA7691" w:rsidR="004D25CB" w:rsidRDefault="00FC2203" w:rsidP="00FC2203">
    <w:pPr>
      <w:pStyle w:val="Header"/>
    </w:pPr>
    <w:r>
      <w:rPr>
        <w:noProof/>
      </w:rPr>
      <w:drawing>
        <wp:anchor distT="0" distB="0" distL="114300" distR="114300" simplePos="0" relativeHeight="251660292" behindDoc="0" locked="0" layoutInCell="1" allowOverlap="1" wp14:anchorId="2B438417" wp14:editId="582F239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0F11A7"/>
    <w:multiLevelType w:val="multilevel"/>
    <w:tmpl w:val="2F80BD8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EC2048"/>
    <w:multiLevelType w:val="hybridMultilevel"/>
    <w:tmpl w:val="21E6FD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95EADA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bullet"/>
      <w:pStyle w:val="Sub-Item"/>
      <w:lvlText w:val="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6F1A"/>
    <w:multiLevelType w:val="hybridMultilevel"/>
    <w:tmpl w:val="2D1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361478A"/>
    <w:multiLevelType w:val="hybridMultilevel"/>
    <w:tmpl w:val="F6A8416A"/>
    <w:lvl w:ilvl="0" w:tplc="F224FAD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23F1B98"/>
    <w:multiLevelType w:val="hybridMultilevel"/>
    <w:tmpl w:val="9EF24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850900412">
    <w:abstractNumId w:val="12"/>
  </w:num>
  <w:num w:numId="2" w16cid:durableId="1984848092">
    <w:abstractNumId w:val="8"/>
  </w:num>
  <w:num w:numId="3" w16cid:durableId="99494489">
    <w:abstractNumId w:val="7"/>
  </w:num>
  <w:num w:numId="4" w16cid:durableId="1576820766">
    <w:abstractNumId w:val="6"/>
  </w:num>
  <w:num w:numId="5" w16cid:durableId="1236628428">
    <w:abstractNumId w:val="5"/>
  </w:num>
  <w:num w:numId="6" w16cid:durableId="1253666118">
    <w:abstractNumId w:val="16"/>
  </w:num>
  <w:num w:numId="7" w16cid:durableId="483932512">
    <w:abstractNumId w:val="11"/>
  </w:num>
  <w:num w:numId="8" w16cid:durableId="1331828434">
    <w:abstractNumId w:val="1"/>
  </w:num>
  <w:num w:numId="9" w16cid:durableId="658924827">
    <w:abstractNumId w:val="3"/>
  </w:num>
  <w:num w:numId="10" w16cid:durableId="216018066">
    <w:abstractNumId w:val="9"/>
  </w:num>
  <w:num w:numId="11" w16cid:durableId="540703358">
    <w:abstractNumId w:val="15"/>
  </w:num>
  <w:num w:numId="12" w16cid:durableId="196703833">
    <w:abstractNumId w:val="0"/>
  </w:num>
  <w:num w:numId="13" w16cid:durableId="93864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1682816">
    <w:abstractNumId w:val="1"/>
    <w:lvlOverride w:ilvl="0">
      <w:startOverride w:val="1"/>
    </w:lvlOverride>
  </w:num>
  <w:num w:numId="15" w16cid:durableId="1310481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1619477">
    <w:abstractNumId w:val="4"/>
  </w:num>
  <w:num w:numId="17" w16cid:durableId="1127628121">
    <w:abstractNumId w:val="14"/>
  </w:num>
  <w:num w:numId="18" w16cid:durableId="2031830337">
    <w:abstractNumId w:val="10"/>
  </w:num>
  <w:num w:numId="19" w16cid:durableId="211503547">
    <w:abstractNumId w:val="13"/>
  </w:num>
  <w:num w:numId="20" w16cid:durableId="907887326">
    <w:abstractNumId w:val="1"/>
    <w:lvlOverride w:ilvl="0">
      <w:startOverride w:val="1"/>
    </w:lvlOverride>
  </w:num>
  <w:num w:numId="21" w16cid:durableId="1501503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11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539"/>
    <w:rsid w:val="00006AB6"/>
    <w:rsid w:val="00012951"/>
    <w:rsid w:val="0001452E"/>
    <w:rsid w:val="00014A71"/>
    <w:rsid w:val="00014D30"/>
    <w:rsid w:val="00015EE0"/>
    <w:rsid w:val="00030AB0"/>
    <w:rsid w:val="0003103A"/>
    <w:rsid w:val="0003160C"/>
    <w:rsid w:val="00031AFE"/>
    <w:rsid w:val="00031F33"/>
    <w:rsid w:val="000341E1"/>
    <w:rsid w:val="00040E8C"/>
    <w:rsid w:val="00045DC8"/>
    <w:rsid w:val="00050E4C"/>
    <w:rsid w:val="00051338"/>
    <w:rsid w:val="000529A2"/>
    <w:rsid w:val="00052DE2"/>
    <w:rsid w:val="00054217"/>
    <w:rsid w:val="000561AF"/>
    <w:rsid w:val="00063592"/>
    <w:rsid w:val="00064ED3"/>
    <w:rsid w:val="00065585"/>
    <w:rsid w:val="00071E9E"/>
    <w:rsid w:val="00072DD7"/>
    <w:rsid w:val="00073C9C"/>
    <w:rsid w:val="000776B1"/>
    <w:rsid w:val="0008113F"/>
    <w:rsid w:val="0008406B"/>
    <w:rsid w:val="0008669D"/>
    <w:rsid w:val="000873DE"/>
    <w:rsid w:val="0008749E"/>
    <w:rsid w:val="00087D12"/>
    <w:rsid w:val="0009270D"/>
    <w:rsid w:val="000939BA"/>
    <w:rsid w:val="00095122"/>
    <w:rsid w:val="00095655"/>
    <w:rsid w:val="000A1D99"/>
    <w:rsid w:val="000A2B32"/>
    <w:rsid w:val="000A2BFB"/>
    <w:rsid w:val="000A314A"/>
    <w:rsid w:val="000A36AA"/>
    <w:rsid w:val="000A4B30"/>
    <w:rsid w:val="000A53DB"/>
    <w:rsid w:val="000A6A36"/>
    <w:rsid w:val="000A7F98"/>
    <w:rsid w:val="000C4B30"/>
    <w:rsid w:val="000C6D1C"/>
    <w:rsid w:val="000C7271"/>
    <w:rsid w:val="000C77BB"/>
    <w:rsid w:val="000D2551"/>
    <w:rsid w:val="000D30FF"/>
    <w:rsid w:val="000D6794"/>
    <w:rsid w:val="000E4569"/>
    <w:rsid w:val="000E56ED"/>
    <w:rsid w:val="000E635A"/>
    <w:rsid w:val="000F1CB9"/>
    <w:rsid w:val="000F220C"/>
    <w:rsid w:val="000F474E"/>
    <w:rsid w:val="000F49CC"/>
    <w:rsid w:val="000F5C43"/>
    <w:rsid w:val="000F6223"/>
    <w:rsid w:val="000F6CCF"/>
    <w:rsid w:val="001010F3"/>
    <w:rsid w:val="001011BC"/>
    <w:rsid w:val="0010123B"/>
    <w:rsid w:val="00101793"/>
    <w:rsid w:val="00102662"/>
    <w:rsid w:val="001070FE"/>
    <w:rsid w:val="00107ED6"/>
    <w:rsid w:val="001101E9"/>
    <w:rsid w:val="00111FE2"/>
    <w:rsid w:val="00116CE2"/>
    <w:rsid w:val="00123336"/>
    <w:rsid w:val="00123779"/>
    <w:rsid w:val="00124CC3"/>
    <w:rsid w:val="0013058F"/>
    <w:rsid w:val="00130E08"/>
    <w:rsid w:val="00131E0F"/>
    <w:rsid w:val="00135F35"/>
    <w:rsid w:val="00140D36"/>
    <w:rsid w:val="00142734"/>
    <w:rsid w:val="00144207"/>
    <w:rsid w:val="00145813"/>
    <w:rsid w:val="00145AA9"/>
    <w:rsid w:val="00146B2C"/>
    <w:rsid w:val="00146CA9"/>
    <w:rsid w:val="00147840"/>
    <w:rsid w:val="001479B3"/>
    <w:rsid w:val="00150CAE"/>
    <w:rsid w:val="0015116A"/>
    <w:rsid w:val="0015188F"/>
    <w:rsid w:val="00152558"/>
    <w:rsid w:val="0015542E"/>
    <w:rsid w:val="001629E7"/>
    <w:rsid w:val="00167F94"/>
    <w:rsid w:val="0017381F"/>
    <w:rsid w:val="001758D1"/>
    <w:rsid w:val="00185EEB"/>
    <w:rsid w:val="001904F5"/>
    <w:rsid w:val="00190C8F"/>
    <w:rsid w:val="00191CAA"/>
    <w:rsid w:val="0019374F"/>
    <w:rsid w:val="0019517D"/>
    <w:rsid w:val="00195E0C"/>
    <w:rsid w:val="00195F79"/>
    <w:rsid w:val="00196592"/>
    <w:rsid w:val="001A0E67"/>
    <w:rsid w:val="001A21E4"/>
    <w:rsid w:val="001A3FBE"/>
    <w:rsid w:val="001A4247"/>
    <w:rsid w:val="001A5FC9"/>
    <w:rsid w:val="001B0C1A"/>
    <w:rsid w:val="001B1BB8"/>
    <w:rsid w:val="001B2043"/>
    <w:rsid w:val="001B23A8"/>
    <w:rsid w:val="001B4B8E"/>
    <w:rsid w:val="001B7339"/>
    <w:rsid w:val="001C176B"/>
    <w:rsid w:val="001C42B9"/>
    <w:rsid w:val="001C5313"/>
    <w:rsid w:val="001C5F77"/>
    <w:rsid w:val="001C6AE6"/>
    <w:rsid w:val="001C77DF"/>
    <w:rsid w:val="001D13BC"/>
    <w:rsid w:val="001D222C"/>
    <w:rsid w:val="001E084E"/>
    <w:rsid w:val="001E39E8"/>
    <w:rsid w:val="001E446F"/>
    <w:rsid w:val="001E4A13"/>
    <w:rsid w:val="001E588E"/>
    <w:rsid w:val="001F5577"/>
    <w:rsid w:val="001F604E"/>
    <w:rsid w:val="001F76C9"/>
    <w:rsid w:val="00200AC0"/>
    <w:rsid w:val="00205187"/>
    <w:rsid w:val="00207E15"/>
    <w:rsid w:val="00212FCA"/>
    <w:rsid w:val="002146B2"/>
    <w:rsid w:val="00214AA3"/>
    <w:rsid w:val="0021554C"/>
    <w:rsid w:val="0021794A"/>
    <w:rsid w:val="00226CE3"/>
    <w:rsid w:val="002323F2"/>
    <w:rsid w:val="0023490B"/>
    <w:rsid w:val="00235D67"/>
    <w:rsid w:val="002364EF"/>
    <w:rsid w:val="00240575"/>
    <w:rsid w:val="002417C7"/>
    <w:rsid w:val="00246E98"/>
    <w:rsid w:val="00247049"/>
    <w:rsid w:val="00251D16"/>
    <w:rsid w:val="002532C7"/>
    <w:rsid w:val="00253FDB"/>
    <w:rsid w:val="00263964"/>
    <w:rsid w:val="002639DB"/>
    <w:rsid w:val="00267A29"/>
    <w:rsid w:val="00267EE3"/>
    <w:rsid w:val="00272634"/>
    <w:rsid w:val="0027328E"/>
    <w:rsid w:val="0027668D"/>
    <w:rsid w:val="00277E9F"/>
    <w:rsid w:val="00280393"/>
    <w:rsid w:val="00281156"/>
    <w:rsid w:val="00281561"/>
    <w:rsid w:val="0028293F"/>
    <w:rsid w:val="002831D5"/>
    <w:rsid w:val="0028548B"/>
    <w:rsid w:val="002861F4"/>
    <w:rsid w:val="00290FCB"/>
    <w:rsid w:val="00294D1E"/>
    <w:rsid w:val="00295B02"/>
    <w:rsid w:val="002A04A8"/>
    <w:rsid w:val="002A2A7A"/>
    <w:rsid w:val="002A3C5D"/>
    <w:rsid w:val="002A4DDC"/>
    <w:rsid w:val="002A765E"/>
    <w:rsid w:val="002A7B19"/>
    <w:rsid w:val="002B024E"/>
    <w:rsid w:val="002B0F36"/>
    <w:rsid w:val="002B134E"/>
    <w:rsid w:val="002B4903"/>
    <w:rsid w:val="002B66B7"/>
    <w:rsid w:val="002C09D2"/>
    <w:rsid w:val="002C0E9C"/>
    <w:rsid w:val="002C1530"/>
    <w:rsid w:val="002C48DC"/>
    <w:rsid w:val="002C4DE0"/>
    <w:rsid w:val="002C5B42"/>
    <w:rsid w:val="002D1110"/>
    <w:rsid w:val="002D35F0"/>
    <w:rsid w:val="002D3A40"/>
    <w:rsid w:val="002D6AE7"/>
    <w:rsid w:val="002E07CF"/>
    <w:rsid w:val="002E3493"/>
    <w:rsid w:val="002E7DC2"/>
    <w:rsid w:val="002F012C"/>
    <w:rsid w:val="002F0179"/>
    <w:rsid w:val="002F4396"/>
    <w:rsid w:val="002F4CA4"/>
    <w:rsid w:val="00300820"/>
    <w:rsid w:val="00303C49"/>
    <w:rsid w:val="0031172B"/>
    <w:rsid w:val="0031235E"/>
    <w:rsid w:val="0031270D"/>
    <w:rsid w:val="0031290E"/>
    <w:rsid w:val="00313361"/>
    <w:rsid w:val="00315223"/>
    <w:rsid w:val="0031695E"/>
    <w:rsid w:val="00317DC1"/>
    <w:rsid w:val="00323DF3"/>
    <w:rsid w:val="003308E5"/>
    <w:rsid w:val="00335DE0"/>
    <w:rsid w:val="00336397"/>
    <w:rsid w:val="003376A1"/>
    <w:rsid w:val="00341A17"/>
    <w:rsid w:val="00346134"/>
    <w:rsid w:val="003469A5"/>
    <w:rsid w:val="00351524"/>
    <w:rsid w:val="00352A80"/>
    <w:rsid w:val="003542D2"/>
    <w:rsid w:val="00354EAA"/>
    <w:rsid w:val="00355F02"/>
    <w:rsid w:val="003560A7"/>
    <w:rsid w:val="003568C0"/>
    <w:rsid w:val="00361130"/>
    <w:rsid w:val="00363F3B"/>
    <w:rsid w:val="00366DA6"/>
    <w:rsid w:val="00367102"/>
    <w:rsid w:val="003676D2"/>
    <w:rsid w:val="00367B63"/>
    <w:rsid w:val="003762AA"/>
    <w:rsid w:val="00380B93"/>
    <w:rsid w:val="00382AFC"/>
    <w:rsid w:val="003869A8"/>
    <w:rsid w:val="00386CE3"/>
    <w:rsid w:val="003903E7"/>
    <w:rsid w:val="0039320A"/>
    <w:rsid w:val="003932CC"/>
    <w:rsid w:val="00393594"/>
    <w:rsid w:val="00395023"/>
    <w:rsid w:val="00396E64"/>
    <w:rsid w:val="003A1E82"/>
    <w:rsid w:val="003A2259"/>
    <w:rsid w:val="003A345E"/>
    <w:rsid w:val="003A364A"/>
    <w:rsid w:val="003A6B2B"/>
    <w:rsid w:val="003B3B74"/>
    <w:rsid w:val="003B5535"/>
    <w:rsid w:val="003B5DFE"/>
    <w:rsid w:val="003B75E9"/>
    <w:rsid w:val="003C0748"/>
    <w:rsid w:val="003C25EB"/>
    <w:rsid w:val="003C3599"/>
    <w:rsid w:val="003C4DF2"/>
    <w:rsid w:val="003C4F42"/>
    <w:rsid w:val="003C53D4"/>
    <w:rsid w:val="003C6AC3"/>
    <w:rsid w:val="003D393C"/>
    <w:rsid w:val="003D50F3"/>
    <w:rsid w:val="003E0928"/>
    <w:rsid w:val="003E60A2"/>
    <w:rsid w:val="003E7B99"/>
    <w:rsid w:val="003F09FE"/>
    <w:rsid w:val="003F2365"/>
    <w:rsid w:val="003F5BF0"/>
    <w:rsid w:val="003F67D7"/>
    <w:rsid w:val="0040068E"/>
    <w:rsid w:val="004020F7"/>
    <w:rsid w:val="00402CD6"/>
    <w:rsid w:val="0040551C"/>
    <w:rsid w:val="0040589C"/>
    <w:rsid w:val="00405DA9"/>
    <w:rsid w:val="00407AA7"/>
    <w:rsid w:val="004106B3"/>
    <w:rsid w:val="00410720"/>
    <w:rsid w:val="00410784"/>
    <w:rsid w:val="00411E64"/>
    <w:rsid w:val="00411EE8"/>
    <w:rsid w:val="004146B7"/>
    <w:rsid w:val="00415F23"/>
    <w:rsid w:val="004161F8"/>
    <w:rsid w:val="004164BC"/>
    <w:rsid w:val="0041713D"/>
    <w:rsid w:val="004205C5"/>
    <w:rsid w:val="00420803"/>
    <w:rsid w:val="0042161E"/>
    <w:rsid w:val="00421F82"/>
    <w:rsid w:val="00422116"/>
    <w:rsid w:val="0042328A"/>
    <w:rsid w:val="004247DA"/>
    <w:rsid w:val="0042634C"/>
    <w:rsid w:val="00432E06"/>
    <w:rsid w:val="004332FD"/>
    <w:rsid w:val="004349D2"/>
    <w:rsid w:val="00437AF0"/>
    <w:rsid w:val="004408AD"/>
    <w:rsid w:val="00441E1E"/>
    <w:rsid w:val="00442161"/>
    <w:rsid w:val="00446149"/>
    <w:rsid w:val="00446942"/>
    <w:rsid w:val="004541CB"/>
    <w:rsid w:val="00454FF1"/>
    <w:rsid w:val="00455639"/>
    <w:rsid w:val="0045628C"/>
    <w:rsid w:val="004617BE"/>
    <w:rsid w:val="004617D2"/>
    <w:rsid w:val="00461B34"/>
    <w:rsid w:val="004630C6"/>
    <w:rsid w:val="0046360C"/>
    <w:rsid w:val="00467CE1"/>
    <w:rsid w:val="00470FA6"/>
    <w:rsid w:val="004759CC"/>
    <w:rsid w:val="00475B71"/>
    <w:rsid w:val="00476F7B"/>
    <w:rsid w:val="00482CD5"/>
    <w:rsid w:val="004846FC"/>
    <w:rsid w:val="0048537D"/>
    <w:rsid w:val="004A087A"/>
    <w:rsid w:val="004A23F7"/>
    <w:rsid w:val="004A331A"/>
    <w:rsid w:val="004B031D"/>
    <w:rsid w:val="004B16F7"/>
    <w:rsid w:val="004B186F"/>
    <w:rsid w:val="004B6701"/>
    <w:rsid w:val="004C1322"/>
    <w:rsid w:val="004C5C27"/>
    <w:rsid w:val="004D118F"/>
    <w:rsid w:val="004D1944"/>
    <w:rsid w:val="004D23C0"/>
    <w:rsid w:val="004D25CB"/>
    <w:rsid w:val="004D37F2"/>
    <w:rsid w:val="004D59F2"/>
    <w:rsid w:val="004D713A"/>
    <w:rsid w:val="004D7500"/>
    <w:rsid w:val="004E03D4"/>
    <w:rsid w:val="004E0E15"/>
    <w:rsid w:val="004E1047"/>
    <w:rsid w:val="004E40E7"/>
    <w:rsid w:val="004E5159"/>
    <w:rsid w:val="004E6BEE"/>
    <w:rsid w:val="004F05EE"/>
    <w:rsid w:val="004F06AB"/>
    <w:rsid w:val="004F5BD2"/>
    <w:rsid w:val="00500058"/>
    <w:rsid w:val="005037D8"/>
    <w:rsid w:val="0050450D"/>
    <w:rsid w:val="005051DD"/>
    <w:rsid w:val="00506129"/>
    <w:rsid w:val="0050628C"/>
    <w:rsid w:val="005064C5"/>
    <w:rsid w:val="0050767B"/>
    <w:rsid w:val="00514F33"/>
    <w:rsid w:val="00515A10"/>
    <w:rsid w:val="00516FF8"/>
    <w:rsid w:val="00517387"/>
    <w:rsid w:val="005179AA"/>
    <w:rsid w:val="005215A6"/>
    <w:rsid w:val="00524A6E"/>
    <w:rsid w:val="00527307"/>
    <w:rsid w:val="005363C0"/>
    <w:rsid w:val="00537425"/>
    <w:rsid w:val="005502A1"/>
    <w:rsid w:val="00550FC3"/>
    <w:rsid w:val="00551F44"/>
    <w:rsid w:val="0055340D"/>
    <w:rsid w:val="00553995"/>
    <w:rsid w:val="00555322"/>
    <w:rsid w:val="005601A3"/>
    <w:rsid w:val="0056142B"/>
    <w:rsid w:val="00562FD1"/>
    <w:rsid w:val="005631FD"/>
    <w:rsid w:val="00565817"/>
    <w:rsid w:val="005735C1"/>
    <w:rsid w:val="005749C9"/>
    <w:rsid w:val="00577306"/>
    <w:rsid w:val="005816A7"/>
    <w:rsid w:val="00581835"/>
    <w:rsid w:val="00585105"/>
    <w:rsid w:val="00587DE6"/>
    <w:rsid w:val="0059121E"/>
    <w:rsid w:val="005916C5"/>
    <w:rsid w:val="00593D63"/>
    <w:rsid w:val="0059616E"/>
    <w:rsid w:val="005968A0"/>
    <w:rsid w:val="005A01F7"/>
    <w:rsid w:val="005A3787"/>
    <w:rsid w:val="005A4C49"/>
    <w:rsid w:val="005A7542"/>
    <w:rsid w:val="005B014E"/>
    <w:rsid w:val="005B1B70"/>
    <w:rsid w:val="005B2925"/>
    <w:rsid w:val="005B43E2"/>
    <w:rsid w:val="005B4CAE"/>
    <w:rsid w:val="005B62A6"/>
    <w:rsid w:val="005B699B"/>
    <w:rsid w:val="005B7006"/>
    <w:rsid w:val="005B757A"/>
    <w:rsid w:val="005B795B"/>
    <w:rsid w:val="005C26AD"/>
    <w:rsid w:val="005C2C88"/>
    <w:rsid w:val="005C50E9"/>
    <w:rsid w:val="005C611A"/>
    <w:rsid w:val="005D3347"/>
    <w:rsid w:val="005D491B"/>
    <w:rsid w:val="005D5AA2"/>
    <w:rsid w:val="005D79F8"/>
    <w:rsid w:val="005E3772"/>
    <w:rsid w:val="005E3B48"/>
    <w:rsid w:val="005E57E7"/>
    <w:rsid w:val="005F219B"/>
    <w:rsid w:val="005F6430"/>
    <w:rsid w:val="005F64FC"/>
    <w:rsid w:val="006036E6"/>
    <w:rsid w:val="00604E70"/>
    <w:rsid w:val="00604EE2"/>
    <w:rsid w:val="0060670C"/>
    <w:rsid w:val="0061168F"/>
    <w:rsid w:val="0061244E"/>
    <w:rsid w:val="006169A8"/>
    <w:rsid w:val="0062336E"/>
    <w:rsid w:val="00624746"/>
    <w:rsid w:val="006278A9"/>
    <w:rsid w:val="00630840"/>
    <w:rsid w:val="00631694"/>
    <w:rsid w:val="006324DA"/>
    <w:rsid w:val="00635105"/>
    <w:rsid w:val="006353B4"/>
    <w:rsid w:val="006427B6"/>
    <w:rsid w:val="00643754"/>
    <w:rsid w:val="00647E14"/>
    <w:rsid w:val="00647F27"/>
    <w:rsid w:val="006502DF"/>
    <w:rsid w:val="006534D8"/>
    <w:rsid w:val="00662C50"/>
    <w:rsid w:val="00663227"/>
    <w:rsid w:val="00664EF5"/>
    <w:rsid w:val="00665B7F"/>
    <w:rsid w:val="00670809"/>
    <w:rsid w:val="00673461"/>
    <w:rsid w:val="00673AA4"/>
    <w:rsid w:val="0067444F"/>
    <w:rsid w:val="00676885"/>
    <w:rsid w:val="006772B8"/>
    <w:rsid w:val="00677BCA"/>
    <w:rsid w:val="00681AFE"/>
    <w:rsid w:val="006822ED"/>
    <w:rsid w:val="00682BB0"/>
    <w:rsid w:val="00684E8F"/>
    <w:rsid w:val="00684F7B"/>
    <w:rsid w:val="00687658"/>
    <w:rsid w:val="00691F9A"/>
    <w:rsid w:val="00695584"/>
    <w:rsid w:val="006A1F8F"/>
    <w:rsid w:val="006A37BB"/>
    <w:rsid w:val="006A7C84"/>
    <w:rsid w:val="006B1451"/>
    <w:rsid w:val="006B388A"/>
    <w:rsid w:val="006B6127"/>
    <w:rsid w:val="006B6727"/>
    <w:rsid w:val="006C257D"/>
    <w:rsid w:val="006C3752"/>
    <w:rsid w:val="006C6A03"/>
    <w:rsid w:val="006C76E6"/>
    <w:rsid w:val="006D1F26"/>
    <w:rsid w:val="006D3078"/>
    <w:rsid w:val="006E0784"/>
    <w:rsid w:val="006E159F"/>
    <w:rsid w:val="006E3049"/>
    <w:rsid w:val="006E3EB3"/>
    <w:rsid w:val="006E44D4"/>
    <w:rsid w:val="006F3499"/>
    <w:rsid w:val="006F3A95"/>
    <w:rsid w:val="006F6729"/>
    <w:rsid w:val="00701372"/>
    <w:rsid w:val="007033B1"/>
    <w:rsid w:val="007063FE"/>
    <w:rsid w:val="007102EC"/>
    <w:rsid w:val="00712478"/>
    <w:rsid w:val="00712A74"/>
    <w:rsid w:val="00722F76"/>
    <w:rsid w:val="00725017"/>
    <w:rsid w:val="00733982"/>
    <w:rsid w:val="00735524"/>
    <w:rsid w:val="007420C1"/>
    <w:rsid w:val="00744612"/>
    <w:rsid w:val="0075382E"/>
    <w:rsid w:val="00757333"/>
    <w:rsid w:val="00760EF6"/>
    <w:rsid w:val="00761767"/>
    <w:rsid w:val="00763D60"/>
    <w:rsid w:val="00765F08"/>
    <w:rsid w:val="0077121D"/>
    <w:rsid w:val="00771E64"/>
    <w:rsid w:val="00774F5C"/>
    <w:rsid w:val="00776D6E"/>
    <w:rsid w:val="00780D04"/>
    <w:rsid w:val="00785252"/>
    <w:rsid w:val="00792D7B"/>
    <w:rsid w:val="00795C4F"/>
    <w:rsid w:val="007A3AA7"/>
    <w:rsid w:val="007A5FC2"/>
    <w:rsid w:val="007A666D"/>
    <w:rsid w:val="007A7076"/>
    <w:rsid w:val="007B28E9"/>
    <w:rsid w:val="007B36D8"/>
    <w:rsid w:val="007B5441"/>
    <w:rsid w:val="007C0C35"/>
    <w:rsid w:val="007C158C"/>
    <w:rsid w:val="007C2246"/>
    <w:rsid w:val="007C4EBE"/>
    <w:rsid w:val="007C681A"/>
    <w:rsid w:val="007D63A3"/>
    <w:rsid w:val="007E16F3"/>
    <w:rsid w:val="007E1A4C"/>
    <w:rsid w:val="007E3DB3"/>
    <w:rsid w:val="007E5EDE"/>
    <w:rsid w:val="007F3067"/>
    <w:rsid w:val="007F3360"/>
    <w:rsid w:val="007F37F3"/>
    <w:rsid w:val="007F63AA"/>
    <w:rsid w:val="007F646C"/>
    <w:rsid w:val="007F68B3"/>
    <w:rsid w:val="00802CF4"/>
    <w:rsid w:val="00812B39"/>
    <w:rsid w:val="008133C1"/>
    <w:rsid w:val="00820FC6"/>
    <w:rsid w:val="00821D03"/>
    <w:rsid w:val="00821E00"/>
    <w:rsid w:val="008260F3"/>
    <w:rsid w:val="00827B78"/>
    <w:rsid w:val="008318EC"/>
    <w:rsid w:val="00834B2C"/>
    <w:rsid w:val="008435B4"/>
    <w:rsid w:val="00843D59"/>
    <w:rsid w:val="00844497"/>
    <w:rsid w:val="008471E7"/>
    <w:rsid w:val="008522D0"/>
    <w:rsid w:val="00855938"/>
    <w:rsid w:val="00863659"/>
    <w:rsid w:val="0087103C"/>
    <w:rsid w:val="008713C7"/>
    <w:rsid w:val="008723E3"/>
    <w:rsid w:val="00874FE1"/>
    <w:rsid w:val="0087547D"/>
    <w:rsid w:val="008763ED"/>
    <w:rsid w:val="0088193A"/>
    <w:rsid w:val="00881D9E"/>
    <w:rsid w:val="00882E0E"/>
    <w:rsid w:val="00883509"/>
    <w:rsid w:val="00884979"/>
    <w:rsid w:val="008862A7"/>
    <w:rsid w:val="00887723"/>
    <w:rsid w:val="008930C2"/>
    <w:rsid w:val="00893B67"/>
    <w:rsid w:val="008A23DC"/>
    <w:rsid w:val="008A306F"/>
    <w:rsid w:val="008A3747"/>
    <w:rsid w:val="008A4308"/>
    <w:rsid w:val="008A488C"/>
    <w:rsid w:val="008A4AAC"/>
    <w:rsid w:val="008A7EE8"/>
    <w:rsid w:val="008B0570"/>
    <w:rsid w:val="008B166D"/>
    <w:rsid w:val="008B3B29"/>
    <w:rsid w:val="008B710C"/>
    <w:rsid w:val="008C155E"/>
    <w:rsid w:val="008C25B2"/>
    <w:rsid w:val="008C2EF9"/>
    <w:rsid w:val="008C3888"/>
    <w:rsid w:val="008C3D0E"/>
    <w:rsid w:val="008D01F0"/>
    <w:rsid w:val="008D065C"/>
    <w:rsid w:val="008D18AE"/>
    <w:rsid w:val="008D7171"/>
    <w:rsid w:val="008E2717"/>
    <w:rsid w:val="008E70FD"/>
    <w:rsid w:val="008F05F1"/>
    <w:rsid w:val="008F0912"/>
    <w:rsid w:val="008F0B78"/>
    <w:rsid w:val="008F3FCA"/>
    <w:rsid w:val="00902522"/>
    <w:rsid w:val="009040F0"/>
    <w:rsid w:val="0090547C"/>
    <w:rsid w:val="00910D0A"/>
    <w:rsid w:val="009111E1"/>
    <w:rsid w:val="00913333"/>
    <w:rsid w:val="0091599D"/>
    <w:rsid w:val="009174C7"/>
    <w:rsid w:val="00917B69"/>
    <w:rsid w:val="00926524"/>
    <w:rsid w:val="00930C16"/>
    <w:rsid w:val="00933489"/>
    <w:rsid w:val="0093570F"/>
    <w:rsid w:val="00936B99"/>
    <w:rsid w:val="0094055C"/>
    <w:rsid w:val="009443C5"/>
    <w:rsid w:val="009473F9"/>
    <w:rsid w:val="009478CF"/>
    <w:rsid w:val="00951934"/>
    <w:rsid w:val="00956713"/>
    <w:rsid w:val="0095767F"/>
    <w:rsid w:val="00962EF9"/>
    <w:rsid w:val="009656CB"/>
    <w:rsid w:val="00966F33"/>
    <w:rsid w:val="009674C7"/>
    <w:rsid w:val="0097319C"/>
    <w:rsid w:val="00973775"/>
    <w:rsid w:val="00977B78"/>
    <w:rsid w:val="00981828"/>
    <w:rsid w:val="00982043"/>
    <w:rsid w:val="00984B93"/>
    <w:rsid w:val="00987D72"/>
    <w:rsid w:val="0099315E"/>
    <w:rsid w:val="009A107F"/>
    <w:rsid w:val="009A30AA"/>
    <w:rsid w:val="009A3238"/>
    <w:rsid w:val="009A37C4"/>
    <w:rsid w:val="009A3B70"/>
    <w:rsid w:val="009A7A96"/>
    <w:rsid w:val="009B3FEC"/>
    <w:rsid w:val="009B6485"/>
    <w:rsid w:val="009B66BF"/>
    <w:rsid w:val="009B6E22"/>
    <w:rsid w:val="009C03F1"/>
    <w:rsid w:val="009C1BE5"/>
    <w:rsid w:val="009C2B35"/>
    <w:rsid w:val="009C30F1"/>
    <w:rsid w:val="009C321B"/>
    <w:rsid w:val="009C4EEC"/>
    <w:rsid w:val="009C7902"/>
    <w:rsid w:val="009C7B49"/>
    <w:rsid w:val="009D1A7E"/>
    <w:rsid w:val="009E5E02"/>
    <w:rsid w:val="009E6BC2"/>
    <w:rsid w:val="009E7413"/>
    <w:rsid w:val="009F543E"/>
    <w:rsid w:val="009F6F2C"/>
    <w:rsid w:val="00A053C5"/>
    <w:rsid w:val="00A063E6"/>
    <w:rsid w:val="00A06C57"/>
    <w:rsid w:val="00A10B7C"/>
    <w:rsid w:val="00A1681C"/>
    <w:rsid w:val="00A20E46"/>
    <w:rsid w:val="00A22809"/>
    <w:rsid w:val="00A2559B"/>
    <w:rsid w:val="00A31333"/>
    <w:rsid w:val="00A354B0"/>
    <w:rsid w:val="00A43B66"/>
    <w:rsid w:val="00A4483B"/>
    <w:rsid w:val="00A47985"/>
    <w:rsid w:val="00A50F83"/>
    <w:rsid w:val="00A52504"/>
    <w:rsid w:val="00A532B5"/>
    <w:rsid w:val="00A61676"/>
    <w:rsid w:val="00A64A4A"/>
    <w:rsid w:val="00A66E86"/>
    <w:rsid w:val="00A740F2"/>
    <w:rsid w:val="00A75246"/>
    <w:rsid w:val="00A76E40"/>
    <w:rsid w:val="00A813E0"/>
    <w:rsid w:val="00A81BB6"/>
    <w:rsid w:val="00A82292"/>
    <w:rsid w:val="00A82646"/>
    <w:rsid w:val="00A83526"/>
    <w:rsid w:val="00A85251"/>
    <w:rsid w:val="00A85F8E"/>
    <w:rsid w:val="00A877F7"/>
    <w:rsid w:val="00A9209C"/>
    <w:rsid w:val="00A92A8A"/>
    <w:rsid w:val="00A945C5"/>
    <w:rsid w:val="00A9461F"/>
    <w:rsid w:val="00A94646"/>
    <w:rsid w:val="00AA1099"/>
    <w:rsid w:val="00AA1509"/>
    <w:rsid w:val="00AA26A1"/>
    <w:rsid w:val="00AA273B"/>
    <w:rsid w:val="00AA5EC5"/>
    <w:rsid w:val="00AB0EB2"/>
    <w:rsid w:val="00AB4753"/>
    <w:rsid w:val="00AB75E8"/>
    <w:rsid w:val="00ABE264"/>
    <w:rsid w:val="00AC0F34"/>
    <w:rsid w:val="00AC2D02"/>
    <w:rsid w:val="00AC40DE"/>
    <w:rsid w:val="00AC70ED"/>
    <w:rsid w:val="00AD3460"/>
    <w:rsid w:val="00AD66E6"/>
    <w:rsid w:val="00AE0E43"/>
    <w:rsid w:val="00AF2D69"/>
    <w:rsid w:val="00AF4E6C"/>
    <w:rsid w:val="00AF53F0"/>
    <w:rsid w:val="00AF5DD1"/>
    <w:rsid w:val="00AF6097"/>
    <w:rsid w:val="00B0182A"/>
    <w:rsid w:val="00B02BD2"/>
    <w:rsid w:val="00B0569A"/>
    <w:rsid w:val="00B05734"/>
    <w:rsid w:val="00B06352"/>
    <w:rsid w:val="00B06EB3"/>
    <w:rsid w:val="00B1229B"/>
    <w:rsid w:val="00B1435C"/>
    <w:rsid w:val="00B17413"/>
    <w:rsid w:val="00B203B9"/>
    <w:rsid w:val="00B20411"/>
    <w:rsid w:val="00B2146A"/>
    <w:rsid w:val="00B26E54"/>
    <w:rsid w:val="00B27817"/>
    <w:rsid w:val="00B31410"/>
    <w:rsid w:val="00B31B0B"/>
    <w:rsid w:val="00B3364F"/>
    <w:rsid w:val="00B35A97"/>
    <w:rsid w:val="00B40375"/>
    <w:rsid w:val="00B4065F"/>
    <w:rsid w:val="00B419C3"/>
    <w:rsid w:val="00B41F56"/>
    <w:rsid w:val="00B426CE"/>
    <w:rsid w:val="00B442D5"/>
    <w:rsid w:val="00B47A38"/>
    <w:rsid w:val="00B50E34"/>
    <w:rsid w:val="00B51AFC"/>
    <w:rsid w:val="00B524C1"/>
    <w:rsid w:val="00B5373E"/>
    <w:rsid w:val="00B53C51"/>
    <w:rsid w:val="00B563CC"/>
    <w:rsid w:val="00B56C9A"/>
    <w:rsid w:val="00B57E25"/>
    <w:rsid w:val="00B64962"/>
    <w:rsid w:val="00B64E5C"/>
    <w:rsid w:val="00B73CCE"/>
    <w:rsid w:val="00B77032"/>
    <w:rsid w:val="00B8485E"/>
    <w:rsid w:val="00B85A57"/>
    <w:rsid w:val="00B85D10"/>
    <w:rsid w:val="00B878FB"/>
    <w:rsid w:val="00B93193"/>
    <w:rsid w:val="00B9375E"/>
    <w:rsid w:val="00B94760"/>
    <w:rsid w:val="00B95C44"/>
    <w:rsid w:val="00B9710A"/>
    <w:rsid w:val="00BA2735"/>
    <w:rsid w:val="00BA713A"/>
    <w:rsid w:val="00BA7B8D"/>
    <w:rsid w:val="00BB3350"/>
    <w:rsid w:val="00BB3602"/>
    <w:rsid w:val="00BB564D"/>
    <w:rsid w:val="00BB5CE1"/>
    <w:rsid w:val="00BB69B7"/>
    <w:rsid w:val="00BB6FB6"/>
    <w:rsid w:val="00BC1019"/>
    <w:rsid w:val="00BC51D4"/>
    <w:rsid w:val="00BC7A4D"/>
    <w:rsid w:val="00BD0990"/>
    <w:rsid w:val="00BD1B8F"/>
    <w:rsid w:val="00BD4F9D"/>
    <w:rsid w:val="00BD6149"/>
    <w:rsid w:val="00BE199B"/>
    <w:rsid w:val="00BE1C26"/>
    <w:rsid w:val="00BE1CE4"/>
    <w:rsid w:val="00BE47BB"/>
    <w:rsid w:val="00BF0BDB"/>
    <w:rsid w:val="00BF12D1"/>
    <w:rsid w:val="00BF3EB4"/>
    <w:rsid w:val="00BF3FB9"/>
    <w:rsid w:val="00BF6605"/>
    <w:rsid w:val="00BF73EE"/>
    <w:rsid w:val="00BFC0AC"/>
    <w:rsid w:val="00C00727"/>
    <w:rsid w:val="00C127DB"/>
    <w:rsid w:val="00C14C59"/>
    <w:rsid w:val="00C2458E"/>
    <w:rsid w:val="00C248B8"/>
    <w:rsid w:val="00C30603"/>
    <w:rsid w:val="00C3065F"/>
    <w:rsid w:val="00C309A1"/>
    <w:rsid w:val="00C32A49"/>
    <w:rsid w:val="00C33720"/>
    <w:rsid w:val="00C343FF"/>
    <w:rsid w:val="00C40DF9"/>
    <w:rsid w:val="00C41279"/>
    <w:rsid w:val="00C42B17"/>
    <w:rsid w:val="00C442C9"/>
    <w:rsid w:val="00C44DE6"/>
    <w:rsid w:val="00C45875"/>
    <w:rsid w:val="00C466F7"/>
    <w:rsid w:val="00C472C7"/>
    <w:rsid w:val="00C4766E"/>
    <w:rsid w:val="00C5377F"/>
    <w:rsid w:val="00C55ED9"/>
    <w:rsid w:val="00C57D61"/>
    <w:rsid w:val="00C604C9"/>
    <w:rsid w:val="00C6187C"/>
    <w:rsid w:val="00C668B3"/>
    <w:rsid w:val="00C755B0"/>
    <w:rsid w:val="00C848CD"/>
    <w:rsid w:val="00C848D5"/>
    <w:rsid w:val="00C91A9B"/>
    <w:rsid w:val="00C91E5E"/>
    <w:rsid w:val="00C920AF"/>
    <w:rsid w:val="00C97010"/>
    <w:rsid w:val="00C97DD5"/>
    <w:rsid w:val="00CA132C"/>
    <w:rsid w:val="00CA1591"/>
    <w:rsid w:val="00CA3681"/>
    <w:rsid w:val="00CA395E"/>
    <w:rsid w:val="00CA4E4B"/>
    <w:rsid w:val="00CA5B67"/>
    <w:rsid w:val="00CA7BDC"/>
    <w:rsid w:val="00CB0F3F"/>
    <w:rsid w:val="00CB4375"/>
    <w:rsid w:val="00CB756C"/>
    <w:rsid w:val="00CC31E1"/>
    <w:rsid w:val="00CC3C47"/>
    <w:rsid w:val="00CC3F99"/>
    <w:rsid w:val="00CC4731"/>
    <w:rsid w:val="00CD781F"/>
    <w:rsid w:val="00CE0030"/>
    <w:rsid w:val="00CE11D3"/>
    <w:rsid w:val="00CE1454"/>
    <w:rsid w:val="00CE3C68"/>
    <w:rsid w:val="00CE404F"/>
    <w:rsid w:val="00CE5DC7"/>
    <w:rsid w:val="00CF0B3E"/>
    <w:rsid w:val="00CF16FC"/>
    <w:rsid w:val="00CF1CC2"/>
    <w:rsid w:val="00CF4E31"/>
    <w:rsid w:val="00D00DBC"/>
    <w:rsid w:val="00D07B11"/>
    <w:rsid w:val="00D10573"/>
    <w:rsid w:val="00D10DA5"/>
    <w:rsid w:val="00D117E1"/>
    <w:rsid w:val="00D14862"/>
    <w:rsid w:val="00D148CD"/>
    <w:rsid w:val="00D17B83"/>
    <w:rsid w:val="00D21739"/>
    <w:rsid w:val="00D22402"/>
    <w:rsid w:val="00D32176"/>
    <w:rsid w:val="00D32875"/>
    <w:rsid w:val="00D33A23"/>
    <w:rsid w:val="00D35E65"/>
    <w:rsid w:val="00D36123"/>
    <w:rsid w:val="00D437BB"/>
    <w:rsid w:val="00D4450F"/>
    <w:rsid w:val="00D4613E"/>
    <w:rsid w:val="00D50A49"/>
    <w:rsid w:val="00D5158C"/>
    <w:rsid w:val="00D52C4E"/>
    <w:rsid w:val="00D540AA"/>
    <w:rsid w:val="00D601C7"/>
    <w:rsid w:val="00D638BB"/>
    <w:rsid w:val="00D65F54"/>
    <w:rsid w:val="00D66640"/>
    <w:rsid w:val="00D7078E"/>
    <w:rsid w:val="00D70F7E"/>
    <w:rsid w:val="00D713D9"/>
    <w:rsid w:val="00D7278C"/>
    <w:rsid w:val="00D73480"/>
    <w:rsid w:val="00D81F6F"/>
    <w:rsid w:val="00D83676"/>
    <w:rsid w:val="00D83CEA"/>
    <w:rsid w:val="00D841E3"/>
    <w:rsid w:val="00D84C7A"/>
    <w:rsid w:val="00D84E78"/>
    <w:rsid w:val="00D869BE"/>
    <w:rsid w:val="00D913D9"/>
    <w:rsid w:val="00D914EE"/>
    <w:rsid w:val="00D929D4"/>
    <w:rsid w:val="00D93F05"/>
    <w:rsid w:val="00D96DA2"/>
    <w:rsid w:val="00D97BE8"/>
    <w:rsid w:val="00D97F46"/>
    <w:rsid w:val="00DA58A8"/>
    <w:rsid w:val="00DA6FD9"/>
    <w:rsid w:val="00DB3D7E"/>
    <w:rsid w:val="00DB55A0"/>
    <w:rsid w:val="00DC1464"/>
    <w:rsid w:val="00DC497A"/>
    <w:rsid w:val="00DC6A93"/>
    <w:rsid w:val="00DD03E7"/>
    <w:rsid w:val="00DD1A15"/>
    <w:rsid w:val="00DD3876"/>
    <w:rsid w:val="00DE29DE"/>
    <w:rsid w:val="00DE30D2"/>
    <w:rsid w:val="00DE43E4"/>
    <w:rsid w:val="00DF0D94"/>
    <w:rsid w:val="00DF0DD7"/>
    <w:rsid w:val="00DF3124"/>
    <w:rsid w:val="00DF4BA6"/>
    <w:rsid w:val="00E00AD3"/>
    <w:rsid w:val="00E037C0"/>
    <w:rsid w:val="00E0464D"/>
    <w:rsid w:val="00E04DFF"/>
    <w:rsid w:val="00E05CA2"/>
    <w:rsid w:val="00E05E5F"/>
    <w:rsid w:val="00E07C5B"/>
    <w:rsid w:val="00E10FAD"/>
    <w:rsid w:val="00E262DE"/>
    <w:rsid w:val="00E26BCE"/>
    <w:rsid w:val="00E270E2"/>
    <w:rsid w:val="00E30008"/>
    <w:rsid w:val="00E30C08"/>
    <w:rsid w:val="00E315F7"/>
    <w:rsid w:val="00E31E2A"/>
    <w:rsid w:val="00E33F9A"/>
    <w:rsid w:val="00E35111"/>
    <w:rsid w:val="00E36913"/>
    <w:rsid w:val="00E37C51"/>
    <w:rsid w:val="00E40C74"/>
    <w:rsid w:val="00E41092"/>
    <w:rsid w:val="00E41941"/>
    <w:rsid w:val="00E42428"/>
    <w:rsid w:val="00E43413"/>
    <w:rsid w:val="00E442F9"/>
    <w:rsid w:val="00E45439"/>
    <w:rsid w:val="00E5173E"/>
    <w:rsid w:val="00E51C05"/>
    <w:rsid w:val="00E51E16"/>
    <w:rsid w:val="00E54802"/>
    <w:rsid w:val="00E5490A"/>
    <w:rsid w:val="00E556EF"/>
    <w:rsid w:val="00E5698E"/>
    <w:rsid w:val="00E61A4D"/>
    <w:rsid w:val="00E626A5"/>
    <w:rsid w:val="00E65887"/>
    <w:rsid w:val="00E66535"/>
    <w:rsid w:val="00E671C2"/>
    <w:rsid w:val="00E70571"/>
    <w:rsid w:val="00E716A9"/>
    <w:rsid w:val="00E730EC"/>
    <w:rsid w:val="00E736D1"/>
    <w:rsid w:val="00E75CCA"/>
    <w:rsid w:val="00E76787"/>
    <w:rsid w:val="00E81D9A"/>
    <w:rsid w:val="00E82004"/>
    <w:rsid w:val="00E828FE"/>
    <w:rsid w:val="00E866BA"/>
    <w:rsid w:val="00E95FD4"/>
    <w:rsid w:val="00EA0395"/>
    <w:rsid w:val="00EA7F20"/>
    <w:rsid w:val="00EB765D"/>
    <w:rsid w:val="00EC067C"/>
    <w:rsid w:val="00EC442C"/>
    <w:rsid w:val="00EC5DB7"/>
    <w:rsid w:val="00EC723E"/>
    <w:rsid w:val="00EC7A20"/>
    <w:rsid w:val="00EC7F73"/>
    <w:rsid w:val="00ED06FD"/>
    <w:rsid w:val="00ED0B0B"/>
    <w:rsid w:val="00ED2026"/>
    <w:rsid w:val="00ED3B34"/>
    <w:rsid w:val="00ED6C60"/>
    <w:rsid w:val="00ED7C92"/>
    <w:rsid w:val="00ED7FDF"/>
    <w:rsid w:val="00EE2BF6"/>
    <w:rsid w:val="00EE37BE"/>
    <w:rsid w:val="00EE473D"/>
    <w:rsid w:val="00EE5963"/>
    <w:rsid w:val="00EE6607"/>
    <w:rsid w:val="00EE6C8D"/>
    <w:rsid w:val="00EE79BA"/>
    <w:rsid w:val="00EF02B7"/>
    <w:rsid w:val="00EF2D96"/>
    <w:rsid w:val="00EF4DB5"/>
    <w:rsid w:val="00EF5F43"/>
    <w:rsid w:val="00F03598"/>
    <w:rsid w:val="00F05F54"/>
    <w:rsid w:val="00F13AD3"/>
    <w:rsid w:val="00F15526"/>
    <w:rsid w:val="00F162DE"/>
    <w:rsid w:val="00F204FA"/>
    <w:rsid w:val="00F248EA"/>
    <w:rsid w:val="00F27619"/>
    <w:rsid w:val="00F27FA0"/>
    <w:rsid w:val="00F31BCE"/>
    <w:rsid w:val="00F3475C"/>
    <w:rsid w:val="00F4161D"/>
    <w:rsid w:val="00F42955"/>
    <w:rsid w:val="00F44202"/>
    <w:rsid w:val="00F4477E"/>
    <w:rsid w:val="00F452BA"/>
    <w:rsid w:val="00F45498"/>
    <w:rsid w:val="00F50DB6"/>
    <w:rsid w:val="00F55657"/>
    <w:rsid w:val="00F56324"/>
    <w:rsid w:val="00F61BAE"/>
    <w:rsid w:val="00F61C36"/>
    <w:rsid w:val="00F63299"/>
    <w:rsid w:val="00F64363"/>
    <w:rsid w:val="00F677E4"/>
    <w:rsid w:val="00F6796A"/>
    <w:rsid w:val="00F74BFF"/>
    <w:rsid w:val="00F75427"/>
    <w:rsid w:val="00F754AB"/>
    <w:rsid w:val="00F7606A"/>
    <w:rsid w:val="00F76534"/>
    <w:rsid w:val="00F800C2"/>
    <w:rsid w:val="00F8178D"/>
    <w:rsid w:val="00F82C66"/>
    <w:rsid w:val="00F841FC"/>
    <w:rsid w:val="00F850E5"/>
    <w:rsid w:val="00F92377"/>
    <w:rsid w:val="00F94A2B"/>
    <w:rsid w:val="00FA2CFA"/>
    <w:rsid w:val="00FA492D"/>
    <w:rsid w:val="00FA52C0"/>
    <w:rsid w:val="00FB0CDC"/>
    <w:rsid w:val="00FB29F3"/>
    <w:rsid w:val="00FB5374"/>
    <w:rsid w:val="00FC1465"/>
    <w:rsid w:val="00FC170D"/>
    <w:rsid w:val="00FC2203"/>
    <w:rsid w:val="00FC2C8B"/>
    <w:rsid w:val="00FC3EAC"/>
    <w:rsid w:val="00FC47D7"/>
    <w:rsid w:val="00FC5B52"/>
    <w:rsid w:val="00FD1331"/>
    <w:rsid w:val="00FD1769"/>
    <w:rsid w:val="00FD4BC1"/>
    <w:rsid w:val="00FD6085"/>
    <w:rsid w:val="00FD7370"/>
    <w:rsid w:val="00FE1B9E"/>
    <w:rsid w:val="00FF0D16"/>
    <w:rsid w:val="00FF1C8E"/>
    <w:rsid w:val="00FF274C"/>
    <w:rsid w:val="00FF3E17"/>
    <w:rsid w:val="00FF42E2"/>
    <w:rsid w:val="00FF4A53"/>
    <w:rsid w:val="00FF6650"/>
    <w:rsid w:val="00FF683C"/>
    <w:rsid w:val="00FF7781"/>
    <w:rsid w:val="017B21A4"/>
    <w:rsid w:val="0185FDB2"/>
    <w:rsid w:val="01F83C79"/>
    <w:rsid w:val="020E2E2C"/>
    <w:rsid w:val="028F98D4"/>
    <w:rsid w:val="02FAAB87"/>
    <w:rsid w:val="03BE4602"/>
    <w:rsid w:val="040CF2C5"/>
    <w:rsid w:val="0476758E"/>
    <w:rsid w:val="049876D1"/>
    <w:rsid w:val="05B8EE4A"/>
    <w:rsid w:val="0650C61C"/>
    <w:rsid w:val="096ED834"/>
    <w:rsid w:val="0BFC3D5B"/>
    <w:rsid w:val="0C59FD59"/>
    <w:rsid w:val="0D3ABAAA"/>
    <w:rsid w:val="0DB660DD"/>
    <w:rsid w:val="0FA94C37"/>
    <w:rsid w:val="10967E4E"/>
    <w:rsid w:val="1160B5FA"/>
    <w:rsid w:val="12A24653"/>
    <w:rsid w:val="12B79896"/>
    <w:rsid w:val="142510DB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CF39BBD"/>
    <w:rsid w:val="1D64E2C9"/>
    <w:rsid w:val="1DA0CAC1"/>
    <w:rsid w:val="1E0A9E82"/>
    <w:rsid w:val="1E1A2F1C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5C81E30"/>
    <w:rsid w:val="29783AE6"/>
    <w:rsid w:val="2A13D6EC"/>
    <w:rsid w:val="2A66AA42"/>
    <w:rsid w:val="2AC753E1"/>
    <w:rsid w:val="2B1ED0D9"/>
    <w:rsid w:val="2BFA4123"/>
    <w:rsid w:val="2C4B7241"/>
    <w:rsid w:val="2EEB0750"/>
    <w:rsid w:val="2FF6E652"/>
    <w:rsid w:val="30476D2C"/>
    <w:rsid w:val="306EF603"/>
    <w:rsid w:val="30734F8C"/>
    <w:rsid w:val="30F81364"/>
    <w:rsid w:val="314E6D36"/>
    <w:rsid w:val="31B9E5BB"/>
    <w:rsid w:val="31F735DD"/>
    <w:rsid w:val="336A634F"/>
    <w:rsid w:val="34959164"/>
    <w:rsid w:val="351AAB8E"/>
    <w:rsid w:val="357C4732"/>
    <w:rsid w:val="36DD31DE"/>
    <w:rsid w:val="372D5DE6"/>
    <w:rsid w:val="37A676C1"/>
    <w:rsid w:val="38ACD247"/>
    <w:rsid w:val="38BBEB3C"/>
    <w:rsid w:val="3A41035F"/>
    <w:rsid w:val="3A88BA8E"/>
    <w:rsid w:val="3B0D0BA2"/>
    <w:rsid w:val="3E421B4A"/>
    <w:rsid w:val="3EAA883C"/>
    <w:rsid w:val="3ED1A5B7"/>
    <w:rsid w:val="3EEED53F"/>
    <w:rsid w:val="3EEF32B1"/>
    <w:rsid w:val="3F7C01C6"/>
    <w:rsid w:val="411DF20B"/>
    <w:rsid w:val="41914869"/>
    <w:rsid w:val="43768C8C"/>
    <w:rsid w:val="4411BC36"/>
    <w:rsid w:val="445F5AC5"/>
    <w:rsid w:val="46CFC68D"/>
    <w:rsid w:val="47188D86"/>
    <w:rsid w:val="47821D34"/>
    <w:rsid w:val="47F11F15"/>
    <w:rsid w:val="48574F1F"/>
    <w:rsid w:val="48A1A180"/>
    <w:rsid w:val="48A46E43"/>
    <w:rsid w:val="495D0567"/>
    <w:rsid w:val="4A3A22BD"/>
    <w:rsid w:val="4A478201"/>
    <w:rsid w:val="4AD7204C"/>
    <w:rsid w:val="4C08323F"/>
    <w:rsid w:val="4E9FFED7"/>
    <w:rsid w:val="4EB04542"/>
    <w:rsid w:val="4F515DCE"/>
    <w:rsid w:val="4F665EB5"/>
    <w:rsid w:val="4F740944"/>
    <w:rsid w:val="50EF9BA5"/>
    <w:rsid w:val="51008074"/>
    <w:rsid w:val="5180FA76"/>
    <w:rsid w:val="51C2E02D"/>
    <w:rsid w:val="53098DC1"/>
    <w:rsid w:val="5350DD78"/>
    <w:rsid w:val="53AC379C"/>
    <w:rsid w:val="542D51EA"/>
    <w:rsid w:val="545A41A1"/>
    <w:rsid w:val="54FA15D1"/>
    <w:rsid w:val="55FBEB8F"/>
    <w:rsid w:val="572FD2E7"/>
    <w:rsid w:val="5774793F"/>
    <w:rsid w:val="57D6BEF7"/>
    <w:rsid w:val="58CE529C"/>
    <w:rsid w:val="594AAF32"/>
    <w:rsid w:val="59D8E3DE"/>
    <w:rsid w:val="5AD96373"/>
    <w:rsid w:val="5B2AAD45"/>
    <w:rsid w:val="5BAE2484"/>
    <w:rsid w:val="5CDE6D3F"/>
    <w:rsid w:val="5E184E27"/>
    <w:rsid w:val="5E30C8BB"/>
    <w:rsid w:val="5FB19AA2"/>
    <w:rsid w:val="60269BEA"/>
    <w:rsid w:val="61AE1A75"/>
    <w:rsid w:val="623AD520"/>
    <w:rsid w:val="62EB3FE7"/>
    <w:rsid w:val="6326D6CC"/>
    <w:rsid w:val="65757837"/>
    <w:rsid w:val="657B662D"/>
    <w:rsid w:val="664953D4"/>
    <w:rsid w:val="676BE964"/>
    <w:rsid w:val="679F7136"/>
    <w:rsid w:val="6941BF61"/>
    <w:rsid w:val="6AB62C48"/>
    <w:rsid w:val="6B10CC3D"/>
    <w:rsid w:val="6B6D20B1"/>
    <w:rsid w:val="6C223933"/>
    <w:rsid w:val="6DFCA6C6"/>
    <w:rsid w:val="6E452E57"/>
    <w:rsid w:val="6F28C6F7"/>
    <w:rsid w:val="704FB88A"/>
    <w:rsid w:val="706EA57E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9BDE14"/>
    <w:rsid w:val="75BB4E34"/>
    <w:rsid w:val="76A5DA60"/>
    <w:rsid w:val="7802DBB9"/>
    <w:rsid w:val="7851146E"/>
    <w:rsid w:val="78AF7E70"/>
    <w:rsid w:val="78F56B19"/>
    <w:rsid w:val="79B20D47"/>
    <w:rsid w:val="7B8931DB"/>
    <w:rsid w:val="7CC55481"/>
    <w:rsid w:val="7D6C2CA6"/>
    <w:rsid w:val="7D8DF42C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510C"/>
  <w15:chartTrackingRefBased/>
  <w15:docId w15:val="{3368931D-DCF9-4EB4-8ECB-5AF78733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34E"/>
    <w:pPr>
      <w:spacing w:before="120" w:after="0"/>
      <w:outlineLvl w:val="1"/>
    </w:pPr>
    <w:rPr>
      <w:rFonts w:ascii="Century Schoolbook" w:eastAsia="Calibri" w:hAnsi="Century Schoolbook" w:cstheme="majorBid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757333"/>
    <w:rPr>
      <w:rFonts w:ascii="Century Schoolbook" w:hAnsi="Century Schoolbook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866BA"/>
    <w:pPr>
      <w:numPr>
        <w:numId w:val="14"/>
      </w:numPr>
      <w:spacing w:after="120" w:line="288" w:lineRule="auto"/>
      <w:contextualSpacing/>
    </w:pPr>
    <w:rPr>
      <w:rFonts w:ascii="Century Schoolbook" w:eastAsiaTheme="minorEastAsia" w:hAnsi="Century Schoolbook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37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F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B134E"/>
    <w:rPr>
      <w:rFonts w:ascii="Century Schoolbook" w:eastAsia="Calibri" w:hAnsi="Century Schoolbook" w:cstheme="majorBidi"/>
      <w:b/>
      <w:bCs/>
      <w:sz w:val="24"/>
      <w:szCs w:val="24"/>
    </w:rPr>
  </w:style>
  <w:style w:type="paragraph" w:customStyle="1" w:styleId="Minutes">
    <w:name w:val="Minutes"/>
    <w:basedOn w:val="Normal"/>
    <w:link w:val="MinutesChar"/>
    <w:qFormat/>
    <w:rsid w:val="003F09FE"/>
    <w:pPr>
      <w:spacing w:after="120"/>
    </w:pPr>
    <w:rPr>
      <w:rFonts w:ascii="Century Schoolbook" w:hAnsi="Century Schoolbook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F09FE"/>
    <w:rPr>
      <w:i/>
      <w:iCs/>
      <w:color w:val="4472C4" w:themeColor="accent1"/>
    </w:rPr>
  </w:style>
  <w:style w:type="character" w:customStyle="1" w:styleId="MinutesChar">
    <w:name w:val="Minutes Char"/>
    <w:basedOn w:val="DefaultParagraphFont"/>
    <w:link w:val="Minutes"/>
    <w:rsid w:val="003F09FE"/>
    <w:rPr>
      <w:rFonts w:ascii="Century Schoolbook" w:hAnsi="Century Schoolbook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F09F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478C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4A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ub-Item">
    <w:name w:val="Sub-Item"/>
    <w:basedOn w:val="ListParagraph"/>
    <w:link w:val="Sub-ItemChar"/>
    <w:qFormat/>
    <w:rsid w:val="0031235E"/>
    <w:pPr>
      <w:numPr>
        <w:ilvl w:val="1"/>
        <w:numId w:val="16"/>
      </w:numPr>
      <w:spacing w:after="0" w:line="312" w:lineRule="auto"/>
      <w:ind w:right="-360"/>
      <w:contextualSpacing w:val="0"/>
    </w:pPr>
    <w:rPr>
      <w:sz w:val="26"/>
      <w:szCs w:val="26"/>
    </w:rPr>
  </w:style>
  <w:style w:type="character" w:customStyle="1" w:styleId="Sub-ItemChar">
    <w:name w:val="Sub-Item Char"/>
    <w:basedOn w:val="DefaultParagraphFont"/>
    <w:link w:val="Sub-Item"/>
    <w:rsid w:val="0031235E"/>
    <w:rPr>
      <w:rFonts w:ascii="Century Schoolbook" w:eastAsiaTheme="minorEastAsia" w:hAnsi="Century Schoolbook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87C"/>
    <w:rPr>
      <w:rFonts w:ascii="Century Schoolbook" w:eastAsiaTheme="minorEastAsia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steering-2223/steering-2022-12-06/a---standing-committee-reports-update.pdf?rev=efed877acfa64579a7ba7fd9aacc7451&amp;hash=38E6C491E3928BDD391EE608C32B3B3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D406B8CF-CD65-4F76-B6CF-04BAC2C8E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6B27C-0540-48CA-B075-E6D65C3F6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2762</Characters>
  <Application>Microsoft Office Word</Application>
  <DocSecurity>0</DocSecurity>
  <Lines>69</Lines>
  <Paragraphs>54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Academic Governance</dc:creator>
  <cp:keywords/>
  <dc:description/>
  <cp:lastModifiedBy>Thrush, Taylor</cp:lastModifiedBy>
  <cp:revision>42</cp:revision>
  <cp:lastPrinted>2023-01-06T15:51:00Z</cp:lastPrinted>
  <dcterms:created xsi:type="dcterms:W3CDTF">2023-01-06T14:52:00Z</dcterms:created>
  <dcterms:modified xsi:type="dcterms:W3CDTF">2023-01-10T21:43:00Z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ediaServiceImageTags">
    <vt:lpwstr/>
  </property>
  <property fmtid="{D5CDD505-2E9C-101B-9397-08002B2CF9AE}" pid="4" name="ContentTypeId">
    <vt:lpwstr>0x010100373BE68F7849A845B253768CFB280D40</vt:lpwstr>
  </property>
</Properties>
</file>