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6B6BE97E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bookmarkStart w:id="0" w:name="_Hlk99631780"/>
      <w:r w:rsidR="00741086">
        <w:rPr>
          <w:rFonts w:ascii="Century Schoolbook" w:hAnsi="Century Schoolbook" w:cstheme="majorHAnsi"/>
          <w:b/>
          <w:bCs/>
          <w:sz w:val="28"/>
          <w:szCs w:val="28"/>
        </w:rPr>
        <w:t>September 29</w:t>
      </w:r>
      <w:r w:rsidR="009C25E0">
        <w:rPr>
          <w:rFonts w:ascii="Century Schoolbook" w:hAnsi="Century Schoolbook" w:cstheme="majorHAnsi"/>
          <w:b/>
          <w:bCs/>
          <w:sz w:val="28"/>
          <w:szCs w:val="28"/>
        </w:rPr>
        <w:t>, 2022</w:t>
      </w:r>
      <w:bookmarkEnd w:id="0"/>
    </w:p>
    <w:p w14:paraId="58D11014" w14:textId="4C882BB8" w:rsidR="009C25E0" w:rsidRPr="00A454FC" w:rsidRDefault="00B66D48" w:rsidP="009C25E0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741086">
        <w:rPr>
          <w:rFonts w:ascii="Century Schoolbook" w:hAnsi="Century Schoolbook" w:cstheme="majorHAnsi"/>
          <w:b/>
          <w:bCs/>
          <w:sz w:val="28"/>
          <w:szCs w:val="28"/>
        </w:rPr>
        <w:t xml:space="preserve">April </w:t>
      </w:r>
      <w:r w:rsidR="00242645">
        <w:rPr>
          <w:rFonts w:ascii="Century Schoolbook" w:hAnsi="Century Schoolbook" w:cstheme="majorHAnsi"/>
          <w:b/>
          <w:bCs/>
          <w:sz w:val="28"/>
          <w:szCs w:val="28"/>
        </w:rPr>
        <w:t>21</w:t>
      </w:r>
      <w:r w:rsidR="001B0837">
        <w:rPr>
          <w:rFonts w:ascii="Century Schoolbook" w:hAnsi="Century Schoolbook" w:cstheme="majorHAnsi"/>
          <w:b/>
          <w:bCs/>
          <w:sz w:val="28"/>
          <w:szCs w:val="28"/>
        </w:rPr>
        <w:t>, 2022</w:t>
      </w:r>
    </w:p>
    <w:p w14:paraId="0889511A" w14:textId="6762AB5A" w:rsidR="00B66D48" w:rsidRPr="009C25E0" w:rsidRDefault="00B66D48" w:rsidP="0094074B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30FC1D8" w14:textId="3F51E6CF" w:rsidR="00C94AE5" w:rsidRPr="00293B6D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796D01">
        <w:rPr>
          <w:rFonts w:ascii="Century Schoolbook" w:hAnsi="Century Schoolbook" w:cstheme="majorHAnsi"/>
          <w:sz w:val="28"/>
          <w:szCs w:val="28"/>
        </w:rPr>
        <w:t>Chairperson Jack Lipton</w:t>
      </w:r>
    </w:p>
    <w:p w14:paraId="2E8C33F7" w14:textId="441064B9" w:rsidR="00C94AE5" w:rsidRPr="00FA5693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C94AE5" w:rsidRPr="00293B6D">
        <w:rPr>
          <w:rFonts w:ascii="Century Schoolbook" w:hAnsi="Century Schoolbook" w:cstheme="majorHAnsi"/>
          <w:sz w:val="28"/>
          <w:szCs w:val="28"/>
        </w:rPr>
        <w:t>Secretary for Academic Governance Tyler Silvestri</w:t>
      </w:r>
    </w:p>
    <w:p w14:paraId="19AB6870" w14:textId="43F4D8A9" w:rsidR="00FA5693" w:rsidRPr="00293B6D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FA5693">
        <w:rPr>
          <w:rFonts w:ascii="Century Schoolbook" w:hAnsi="Century Schoolbook" w:cstheme="majorHAnsi"/>
          <w:sz w:val="28"/>
          <w:szCs w:val="28"/>
        </w:rPr>
        <w:t>Senior Associate Provost Thomas Jeitschko</w:t>
      </w:r>
    </w:p>
    <w:p w14:paraId="03DD692F" w14:textId="77777777" w:rsidR="00D26D08" w:rsidRPr="004F7757" w:rsidRDefault="00D26D08" w:rsidP="00D26D08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144CB6DA" w14:textId="023453BF" w:rsidR="008A59EA" w:rsidRDefault="00460E3B" w:rsidP="00460E3B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8A59EA">
        <w:rPr>
          <w:rFonts w:ascii="Century Schoolbook" w:hAnsi="Century Schoolbook" w:cstheme="majorHAnsi"/>
          <w:sz w:val="28"/>
          <w:szCs w:val="28"/>
        </w:rPr>
        <w:t>Election of Chairperson and Vice Chairperson</w:t>
      </w:r>
    </w:p>
    <w:p w14:paraId="752AF955" w14:textId="5E0F8A9B" w:rsidR="00E64170" w:rsidRDefault="008A59EA" w:rsidP="00460E3B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F770C3">
        <w:rPr>
          <w:rFonts w:ascii="Century Schoolbook" w:hAnsi="Century Schoolbook" w:cstheme="majorHAnsi"/>
          <w:sz w:val="28"/>
          <w:szCs w:val="28"/>
        </w:rPr>
        <w:t>Health Profession</w:t>
      </w:r>
      <w:r w:rsidR="005417AC">
        <w:rPr>
          <w:rFonts w:ascii="Century Schoolbook" w:hAnsi="Century Schoolbook" w:cstheme="majorHAnsi"/>
          <w:sz w:val="28"/>
          <w:szCs w:val="28"/>
        </w:rPr>
        <w:t>s</w:t>
      </w:r>
      <w:r w:rsidR="00F770C3">
        <w:rPr>
          <w:rFonts w:ascii="Century Schoolbook" w:hAnsi="Century Schoolbook" w:cstheme="majorHAnsi"/>
          <w:sz w:val="28"/>
          <w:szCs w:val="28"/>
        </w:rPr>
        <w:t xml:space="preserve"> Faculty Eligibility to Serve as Deans | Executive </w:t>
      </w:r>
      <w:r w:rsidR="00000D8B">
        <w:rPr>
          <w:rFonts w:ascii="Century Schoolbook" w:hAnsi="Century Schoolbook" w:cstheme="majorHAnsi"/>
          <w:sz w:val="28"/>
          <w:szCs w:val="28"/>
        </w:rPr>
        <w:t xml:space="preserve">Vice President </w:t>
      </w:r>
      <w:r w:rsidR="00460E3B">
        <w:rPr>
          <w:rFonts w:ascii="Century Schoolbook" w:hAnsi="Century Schoolbook" w:cstheme="majorHAnsi"/>
          <w:sz w:val="28"/>
          <w:szCs w:val="28"/>
        </w:rPr>
        <w:t>for</w:t>
      </w:r>
      <w:r w:rsidR="00000D8B">
        <w:rPr>
          <w:rFonts w:ascii="Century Schoolbook" w:hAnsi="Century Schoolbook" w:cstheme="majorHAnsi"/>
          <w:sz w:val="28"/>
          <w:szCs w:val="28"/>
        </w:rPr>
        <w:t xml:space="preserve"> Health Sciences Norman J. Beauchamp Jr. </w:t>
      </w:r>
    </w:p>
    <w:p w14:paraId="3A28C825" w14:textId="4FAB1C8C" w:rsidR="00000D8B" w:rsidRDefault="008A59EA" w:rsidP="008A59EA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>
        <w:rPr>
          <w:rFonts w:ascii="Century Schoolbook" w:hAnsi="Century Schoolbook" w:cstheme="majorHAnsi"/>
          <w:i/>
          <w:iCs/>
          <w:sz w:val="28"/>
          <w:szCs w:val="28"/>
        </w:rPr>
        <w:t>Bylaws</w:t>
      </w:r>
      <w:r w:rsidR="00000D8B">
        <w:rPr>
          <w:rFonts w:ascii="Century Schoolbook" w:hAnsi="Century Schoolbook" w:cstheme="majorHAnsi"/>
          <w:sz w:val="28"/>
          <w:szCs w:val="28"/>
        </w:rPr>
        <w:t xml:space="preserve"> Amendment </w:t>
      </w:r>
      <w:r>
        <w:rPr>
          <w:rFonts w:ascii="Century Schoolbook" w:hAnsi="Century Schoolbook" w:cstheme="majorHAnsi"/>
          <w:sz w:val="28"/>
          <w:szCs w:val="28"/>
        </w:rPr>
        <w:t xml:space="preserve">re: University Committee on Student Affairs Name Change </w:t>
      </w:r>
      <w:r w:rsidR="003A3921">
        <w:rPr>
          <w:rFonts w:ascii="Century Schoolbook" w:hAnsi="Century Schoolbook" w:cstheme="majorHAnsi"/>
          <w:sz w:val="28"/>
          <w:szCs w:val="28"/>
        </w:rPr>
        <w:t xml:space="preserve">(Attachment A) </w:t>
      </w:r>
      <w:r>
        <w:rPr>
          <w:rFonts w:ascii="Century Schoolbook" w:hAnsi="Century Schoolbook" w:cstheme="majorHAnsi"/>
          <w:sz w:val="28"/>
          <w:szCs w:val="28"/>
        </w:rPr>
        <w:t>[2223-04]</w:t>
      </w:r>
    </w:p>
    <w:p w14:paraId="61B6879E" w14:textId="7FE67894" w:rsidR="008A59EA" w:rsidRDefault="008A59EA" w:rsidP="008A59EA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3A3921">
        <w:rPr>
          <w:rFonts w:ascii="Century Schoolbook" w:hAnsi="Century Schoolbook" w:cstheme="majorHAnsi"/>
          <w:sz w:val="28"/>
          <w:szCs w:val="28"/>
        </w:rPr>
        <w:t>College of Arts and Letters Bylaw Review (Attachment B)</w:t>
      </w:r>
    </w:p>
    <w:p w14:paraId="4ACD159B" w14:textId="41B79285" w:rsidR="008E6E73" w:rsidRDefault="00DE4045" w:rsidP="00501E8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5313A">
        <w:rPr>
          <w:rFonts w:ascii="Century Schoolbook" w:hAnsi="Century Schoolbook" w:cstheme="majorHAnsi"/>
          <w:b/>
          <w:bCs/>
          <w:sz w:val="28"/>
          <w:szCs w:val="28"/>
        </w:rPr>
        <w:t>Roundtable</w:t>
      </w:r>
    </w:p>
    <w:p w14:paraId="4355C906" w14:textId="77777777" w:rsidR="003A3921" w:rsidRPr="003A3921" w:rsidRDefault="003A3921" w:rsidP="003A3921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sectPr w:rsidR="003A3921" w:rsidRPr="003A3921" w:rsidSect="00DF4913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B46D" w14:textId="77777777" w:rsidR="00D31284" w:rsidRDefault="00D31284" w:rsidP="006A0F19">
      <w:r>
        <w:separator/>
      </w:r>
    </w:p>
  </w:endnote>
  <w:endnote w:type="continuationSeparator" w:id="0">
    <w:p w14:paraId="01B99FF8" w14:textId="77777777" w:rsidR="00D31284" w:rsidRDefault="00D31284" w:rsidP="006A0F19">
      <w:r>
        <w:continuationSeparator/>
      </w:r>
    </w:p>
  </w:endnote>
  <w:endnote w:type="continuationNotice" w:id="1">
    <w:p w14:paraId="6754880D" w14:textId="77777777" w:rsidR="00D31284" w:rsidRDefault="00D31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8ED4" w14:textId="77777777" w:rsidR="00D31284" w:rsidRDefault="00D31284" w:rsidP="006A0F19">
      <w:r>
        <w:separator/>
      </w:r>
    </w:p>
  </w:footnote>
  <w:footnote w:type="continuationSeparator" w:id="0">
    <w:p w14:paraId="28300FF8" w14:textId="77777777" w:rsidR="00D31284" w:rsidRDefault="00D31284" w:rsidP="006A0F19">
      <w:r>
        <w:continuationSeparator/>
      </w:r>
    </w:p>
  </w:footnote>
  <w:footnote w:type="continuationNotice" w:id="1">
    <w:p w14:paraId="219F8BE1" w14:textId="77777777" w:rsidR="00D31284" w:rsidRDefault="00D31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0F39AC27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8772" w14:textId="77777777" w:rsidR="009D25C7" w:rsidRDefault="00C94AE5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94E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on</w:t>
                          </w:r>
                          <w:r w:rsidR="00CA59BC"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Academic Governance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1ABAEC96" w14:textId="3D064A76" w:rsidR="00F81FB5" w:rsidRPr="00F81FB5" w:rsidRDefault="00741086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September 29</w:t>
                          </w:r>
                          <w:r w:rsidR="009D25C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ZN4QEAAKIDAAAOAAAAZHJzL2Uyb0RvYy54bWysU9tu2zAMfR+wfxD0vtjOsjYz4hRdiw4D&#10;ugvQ7gNkWbKF2aJGKbGzrx8lp2m2vg17ESSSPjznkN5cTUPP9gq9AVvxYpFzpqyExti24t8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JvL4pivaaUpFyRry+LZRpLJsqnzx368FHBwOKl4khTTfBif+9DpCPKp5LYzcKd6fs02d7+EaDC&#10;GEn0I+OZe5jqiaqjjBqaAwlBmBeFFpsuHeAvzkZakor7nzuBirP+kyUz3herVdyq9Fi9uyTmDM8z&#10;9XlGWElQFQ+czdebMG/izqFpO+o022/hmgzUJkl7ZnXkTYuQFB+XNm7a+TtVPf9a298AAAD//wMA&#10;UEsDBBQABgAIAAAAIQAtWcFZ3wAAAAsBAAAPAAAAZHJzL2Rvd25yZXYueG1sTI9NT8MwDIbvSPyH&#10;yJO4bcm6rhpd0wmBuIIYHxK3rPHaao1TNdla/j3mxG62/Oj18xa7yXXigkNoPWlYLhQIpMrblmoN&#10;H+/P8w2IEA1Z03lCDT8YYFfe3hQmt36kN7zsYy04hEJuNDQx9rmUoWrQmbDwPRLfjn5wJvI61NIO&#10;ZuRw18lEqUw60xJ/aEyPjw1Wp/3Zafh8OX5/peq1fnLrfvSTkuTupdZ3s+lhCyLiFP9h+NNndSjZ&#10;6eDPZIPoNMxXKmOUhzTjDkysV5sExIHRJE1BloW87lD+AgAA//8DAFBLAQItABQABgAIAAAAIQC2&#10;gziS/gAAAOEBAAATAAAAAAAAAAAAAAAAAAAAAABbQ29udGVudF9UeXBlc10ueG1sUEsBAi0AFAAG&#10;AAgAAAAhADj9If/WAAAAlAEAAAsAAAAAAAAAAAAAAAAALwEAAF9yZWxzLy5yZWxzUEsBAi0AFAAG&#10;AAgAAAAhAPHFtk3hAQAAogMAAA4AAAAAAAAAAAAAAAAALgIAAGRycy9lMm9Eb2MueG1sUEsBAi0A&#10;FAAGAAgAAAAhAC1ZwVnfAAAACwEAAA8AAAAAAAAAAAAAAAAAOwQAAGRycy9kb3ducmV2LnhtbFBL&#10;BQYAAAAABAAEAPMAAABHBQAAAAA=&#10;" filled="f" stroked="f">
              <v:textbox>
                <w:txbxContent>
                  <w:p w14:paraId="0FBE8772" w14:textId="77777777" w:rsidR="009D25C7" w:rsidRDefault="00C94AE5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94E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on</w:t>
                    </w:r>
                    <w:r w:rsidR="00CA59BC"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Academic Governance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Agenda</w:t>
                    </w:r>
                  </w:p>
                  <w:p w14:paraId="1ABAEC96" w14:textId="3D064A76" w:rsidR="00F81FB5" w:rsidRPr="00F81FB5" w:rsidRDefault="00741086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September 29</w:t>
                    </w:r>
                    <w:r w:rsidR="009D25C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C0509CC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44D9"/>
    <w:rsid w:val="00024E85"/>
    <w:rsid w:val="00045FCD"/>
    <w:rsid w:val="000462F7"/>
    <w:rsid w:val="000619C6"/>
    <w:rsid w:val="00061E59"/>
    <w:rsid w:val="000772C8"/>
    <w:rsid w:val="000D1F05"/>
    <w:rsid w:val="00115410"/>
    <w:rsid w:val="001308B4"/>
    <w:rsid w:val="001339C4"/>
    <w:rsid w:val="0013607B"/>
    <w:rsid w:val="00146553"/>
    <w:rsid w:val="00154186"/>
    <w:rsid w:val="00167A75"/>
    <w:rsid w:val="00192DD9"/>
    <w:rsid w:val="00196E00"/>
    <w:rsid w:val="001B0837"/>
    <w:rsid w:val="001B65E7"/>
    <w:rsid w:val="001D3193"/>
    <w:rsid w:val="001E0CF1"/>
    <w:rsid w:val="001E23C2"/>
    <w:rsid w:val="001E7E0E"/>
    <w:rsid w:val="002166BC"/>
    <w:rsid w:val="0022085A"/>
    <w:rsid w:val="002245D5"/>
    <w:rsid w:val="0022728C"/>
    <w:rsid w:val="00232F81"/>
    <w:rsid w:val="00242645"/>
    <w:rsid w:val="00244FA8"/>
    <w:rsid w:val="0024526B"/>
    <w:rsid w:val="002666B2"/>
    <w:rsid w:val="00270009"/>
    <w:rsid w:val="00272A62"/>
    <w:rsid w:val="00274C4E"/>
    <w:rsid w:val="002772AA"/>
    <w:rsid w:val="00293D04"/>
    <w:rsid w:val="002F40FF"/>
    <w:rsid w:val="00324F36"/>
    <w:rsid w:val="003260BD"/>
    <w:rsid w:val="00346101"/>
    <w:rsid w:val="00394129"/>
    <w:rsid w:val="003A3921"/>
    <w:rsid w:val="003A494B"/>
    <w:rsid w:val="003B24D5"/>
    <w:rsid w:val="003D5727"/>
    <w:rsid w:val="004057C0"/>
    <w:rsid w:val="00457A6D"/>
    <w:rsid w:val="00460E3B"/>
    <w:rsid w:val="004806A7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417AC"/>
    <w:rsid w:val="00543980"/>
    <w:rsid w:val="005737A8"/>
    <w:rsid w:val="00594E9B"/>
    <w:rsid w:val="005A25C7"/>
    <w:rsid w:val="005A3030"/>
    <w:rsid w:val="005C4404"/>
    <w:rsid w:val="005D4AA7"/>
    <w:rsid w:val="005F3A04"/>
    <w:rsid w:val="006071F8"/>
    <w:rsid w:val="00607C48"/>
    <w:rsid w:val="0062156C"/>
    <w:rsid w:val="00622371"/>
    <w:rsid w:val="0062468C"/>
    <w:rsid w:val="00696CF8"/>
    <w:rsid w:val="006A0F19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D10B0"/>
    <w:rsid w:val="007D370F"/>
    <w:rsid w:val="007E6852"/>
    <w:rsid w:val="008035B5"/>
    <w:rsid w:val="008144EA"/>
    <w:rsid w:val="00833EF3"/>
    <w:rsid w:val="00840FE6"/>
    <w:rsid w:val="00876156"/>
    <w:rsid w:val="0088566F"/>
    <w:rsid w:val="00894569"/>
    <w:rsid w:val="008968BA"/>
    <w:rsid w:val="008A59EA"/>
    <w:rsid w:val="008B72A1"/>
    <w:rsid w:val="008E6E73"/>
    <w:rsid w:val="008F2DCD"/>
    <w:rsid w:val="00901F76"/>
    <w:rsid w:val="0092734D"/>
    <w:rsid w:val="0094074B"/>
    <w:rsid w:val="00941B8F"/>
    <w:rsid w:val="0095313A"/>
    <w:rsid w:val="009576DA"/>
    <w:rsid w:val="009B32C2"/>
    <w:rsid w:val="009C25E0"/>
    <w:rsid w:val="009C7D43"/>
    <w:rsid w:val="009D014E"/>
    <w:rsid w:val="009D15C1"/>
    <w:rsid w:val="009D25C7"/>
    <w:rsid w:val="00A31A2B"/>
    <w:rsid w:val="00A37234"/>
    <w:rsid w:val="00A5783A"/>
    <w:rsid w:val="00A64856"/>
    <w:rsid w:val="00A825AB"/>
    <w:rsid w:val="00AB3832"/>
    <w:rsid w:val="00AF098A"/>
    <w:rsid w:val="00AF206B"/>
    <w:rsid w:val="00B113FB"/>
    <w:rsid w:val="00B3250B"/>
    <w:rsid w:val="00B406B4"/>
    <w:rsid w:val="00B47745"/>
    <w:rsid w:val="00B66D48"/>
    <w:rsid w:val="00C0089F"/>
    <w:rsid w:val="00C509F6"/>
    <w:rsid w:val="00C52379"/>
    <w:rsid w:val="00C6641F"/>
    <w:rsid w:val="00C85691"/>
    <w:rsid w:val="00C943EB"/>
    <w:rsid w:val="00C94AE5"/>
    <w:rsid w:val="00C96F64"/>
    <w:rsid w:val="00CA59BC"/>
    <w:rsid w:val="00CA7838"/>
    <w:rsid w:val="00CC30B8"/>
    <w:rsid w:val="00CC74BE"/>
    <w:rsid w:val="00CD38F5"/>
    <w:rsid w:val="00CF3FB5"/>
    <w:rsid w:val="00D07D8E"/>
    <w:rsid w:val="00D26D08"/>
    <w:rsid w:val="00D31284"/>
    <w:rsid w:val="00D36A3B"/>
    <w:rsid w:val="00D41A13"/>
    <w:rsid w:val="00D46CCE"/>
    <w:rsid w:val="00D527DE"/>
    <w:rsid w:val="00D67F76"/>
    <w:rsid w:val="00D733D6"/>
    <w:rsid w:val="00DB0A08"/>
    <w:rsid w:val="00DB243A"/>
    <w:rsid w:val="00DC765D"/>
    <w:rsid w:val="00DE4045"/>
    <w:rsid w:val="00DF4913"/>
    <w:rsid w:val="00E024F7"/>
    <w:rsid w:val="00E05EC5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B324B"/>
    <w:rsid w:val="00F2168E"/>
    <w:rsid w:val="00F703CC"/>
    <w:rsid w:val="00F770C3"/>
    <w:rsid w:val="00F773FD"/>
    <w:rsid w:val="00F81FB5"/>
    <w:rsid w:val="00F91F11"/>
    <w:rsid w:val="00F9765F"/>
    <w:rsid w:val="00FA034D"/>
    <w:rsid w:val="00FA5693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9E5D3-FC23-4FF5-9366-BC9F9957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Silvestri, Tyler</cp:lastModifiedBy>
  <cp:revision>14</cp:revision>
  <cp:lastPrinted>2021-09-23T18:48:00Z</cp:lastPrinted>
  <dcterms:created xsi:type="dcterms:W3CDTF">2022-09-28T13:48:00Z</dcterms:created>
  <dcterms:modified xsi:type="dcterms:W3CDTF">2022-09-29T16:04:00Z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