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D603D" w14:textId="5827CE8C" w:rsidR="009E4E45" w:rsidRDefault="00F777E0" w:rsidP="009E4E45">
      <w:pPr>
        <w:spacing w:before="40" w:after="120"/>
        <w:ind w:left="-360" w:right="-252"/>
        <w:jc w:val="both"/>
        <w:rPr>
          <w:rFonts w:ascii="Grandview" w:hAnsi="Grandview"/>
          <w:b/>
          <w:bCs/>
        </w:rPr>
      </w:pPr>
      <w:r w:rsidRPr="00EF020E">
        <w:rPr>
          <w:rFonts w:ascii="Grandview" w:hAnsi="Grandview"/>
          <w:b/>
          <w:bCs/>
        </w:rPr>
        <w:t xml:space="preserve">Present: </w:t>
      </w:r>
      <w:r w:rsidR="00221593">
        <w:rPr>
          <w:rFonts w:ascii="Grandview" w:hAnsi="Grandview"/>
        </w:rPr>
        <w:t xml:space="preserve">J. Alan, </w:t>
      </w:r>
      <w:r w:rsidR="009E4E45" w:rsidRPr="009E4E45">
        <w:rPr>
          <w:rFonts w:ascii="Grandview" w:hAnsi="Grandview"/>
        </w:rPr>
        <w:t xml:space="preserve">K. </w:t>
      </w:r>
      <w:proofErr w:type="spellStart"/>
      <w:r w:rsidR="009E4E45" w:rsidRPr="009E4E45">
        <w:rPr>
          <w:rFonts w:ascii="Grandview" w:hAnsi="Grandview"/>
        </w:rPr>
        <w:t>Yermak</w:t>
      </w:r>
      <w:proofErr w:type="spellEnd"/>
      <w:r w:rsidR="009E4E45" w:rsidRPr="009E4E45">
        <w:rPr>
          <w:rFonts w:ascii="Grandview" w:hAnsi="Grandview"/>
        </w:rPr>
        <w:t xml:space="preserve"> (for A. Austin), J. </w:t>
      </w:r>
      <w:proofErr w:type="spellStart"/>
      <w:r w:rsidR="009E4E45" w:rsidRPr="009E4E45">
        <w:rPr>
          <w:rFonts w:ascii="Grandview" w:hAnsi="Grandview"/>
        </w:rPr>
        <w:t>Buchweitz</w:t>
      </w:r>
      <w:proofErr w:type="spellEnd"/>
      <w:r w:rsidR="009E4E45" w:rsidRPr="009E4E45">
        <w:rPr>
          <w:rFonts w:ascii="Grandview" w:hAnsi="Grandview"/>
        </w:rPr>
        <w:t xml:space="preserve">, B. Cantwell, K. Prouty (for M. Helton), </w:t>
      </w:r>
      <w:r w:rsidR="00221593">
        <w:rPr>
          <w:rFonts w:ascii="Grandview" w:hAnsi="Grandview"/>
        </w:rPr>
        <w:br/>
      </w:r>
      <w:r w:rsidR="009E4E45" w:rsidRPr="009E4E45">
        <w:rPr>
          <w:rFonts w:ascii="Grandview" w:hAnsi="Grandview"/>
        </w:rPr>
        <w:t xml:space="preserve">B. Holtz, N. </w:t>
      </w:r>
      <w:proofErr w:type="spellStart"/>
      <w:r w:rsidR="009E4E45" w:rsidRPr="009E4E45">
        <w:rPr>
          <w:rFonts w:ascii="Grandview" w:hAnsi="Grandview"/>
        </w:rPr>
        <w:t>Lajev</w:t>
      </w:r>
      <w:r w:rsidR="000214CD">
        <w:rPr>
          <w:rFonts w:ascii="Grandview" w:hAnsi="Grandview"/>
        </w:rPr>
        <w:t>a</w:t>
      </w:r>
      <w:r w:rsidR="009E4E45" w:rsidRPr="009E4E45">
        <w:rPr>
          <w:rFonts w:ascii="Grandview" w:hAnsi="Grandview"/>
        </w:rPr>
        <w:t>rdi</w:t>
      </w:r>
      <w:proofErr w:type="spellEnd"/>
      <w:r w:rsidR="009E4E45" w:rsidRPr="009E4E45">
        <w:rPr>
          <w:rFonts w:ascii="Grandview" w:hAnsi="Grandview"/>
        </w:rPr>
        <w:t xml:space="preserve">, D. McCole, J. McElroy, T. Pence, E. </w:t>
      </w:r>
      <w:proofErr w:type="spellStart"/>
      <w:r w:rsidR="009E4E45" w:rsidRPr="009E4E45">
        <w:rPr>
          <w:rFonts w:ascii="Grandview" w:hAnsi="Grandview"/>
        </w:rPr>
        <w:t>Rapinchuck</w:t>
      </w:r>
      <w:proofErr w:type="spellEnd"/>
      <w:r w:rsidR="009E4E45" w:rsidRPr="009E4E45">
        <w:rPr>
          <w:rFonts w:ascii="Grandview" w:hAnsi="Grandview"/>
        </w:rPr>
        <w:t xml:space="preserve">, T. Silvestri, A. Simon, </w:t>
      </w:r>
      <w:r w:rsidR="00221593">
        <w:rPr>
          <w:rFonts w:ascii="Grandview" w:hAnsi="Grandview"/>
        </w:rPr>
        <w:br/>
      </w:r>
      <w:r w:rsidR="009E4E45" w:rsidRPr="009E4E45">
        <w:rPr>
          <w:rFonts w:ascii="Grandview" w:hAnsi="Grandview"/>
        </w:rPr>
        <w:t>F.</w:t>
      </w:r>
      <w:r w:rsidR="00221593">
        <w:rPr>
          <w:rFonts w:ascii="Grandview" w:hAnsi="Grandview"/>
        </w:rPr>
        <w:t xml:space="preserve"> </w:t>
      </w:r>
      <w:proofErr w:type="spellStart"/>
      <w:r w:rsidR="009E4E45" w:rsidRPr="009E4E45">
        <w:rPr>
          <w:rFonts w:ascii="Grandview" w:hAnsi="Grandview"/>
        </w:rPr>
        <w:t>Villarruel</w:t>
      </w:r>
      <w:proofErr w:type="spellEnd"/>
      <w:r w:rsidR="009E4E45" w:rsidRPr="009E4E45">
        <w:rPr>
          <w:rFonts w:ascii="Grandview" w:hAnsi="Grandview"/>
        </w:rPr>
        <w:t xml:space="preserve">, L. </w:t>
      </w:r>
      <w:proofErr w:type="spellStart"/>
      <w:r w:rsidR="009E4E45" w:rsidRPr="009E4E45">
        <w:rPr>
          <w:rFonts w:ascii="Grandview" w:hAnsi="Grandview"/>
        </w:rPr>
        <w:t>Walesby</w:t>
      </w:r>
      <w:proofErr w:type="spellEnd"/>
      <w:r w:rsidR="009E4E45" w:rsidRPr="009E4E45">
        <w:rPr>
          <w:rFonts w:ascii="Grandview" w:hAnsi="Grandview"/>
        </w:rPr>
        <w:t>, D. Weatherspoon, S. Yoder, L. Zhang</w:t>
      </w:r>
    </w:p>
    <w:p w14:paraId="4CCCE0B0" w14:textId="40D41305" w:rsidR="00F777E0" w:rsidRPr="00221593" w:rsidRDefault="009E4E45" w:rsidP="009E4E45">
      <w:pPr>
        <w:spacing w:before="40" w:after="120"/>
        <w:ind w:left="-360" w:right="-252"/>
        <w:jc w:val="both"/>
        <w:rPr>
          <w:rFonts w:ascii="Grandview" w:hAnsi="Grandview"/>
        </w:rPr>
      </w:pPr>
      <w:r>
        <w:rPr>
          <w:rFonts w:ascii="Grandview" w:hAnsi="Grandview"/>
          <w:b/>
          <w:bCs/>
        </w:rPr>
        <w:t>A</w:t>
      </w:r>
      <w:r w:rsidR="00F777E0" w:rsidRPr="00F777E0">
        <w:rPr>
          <w:rFonts w:ascii="Grandview" w:hAnsi="Grandview"/>
          <w:b/>
          <w:bCs/>
        </w:rPr>
        <w:t>bsent:</w:t>
      </w:r>
      <w:r w:rsidR="00F777E0" w:rsidRPr="00F777E0">
        <w:rPr>
          <w:rFonts w:ascii="Grandview" w:hAnsi="Grandview"/>
        </w:rPr>
        <w:t xml:space="preserve"> </w:t>
      </w:r>
      <w:r w:rsidR="00221593">
        <w:rPr>
          <w:rFonts w:ascii="Grandview" w:hAnsi="Grandview"/>
        </w:rPr>
        <w:t>S.</w:t>
      </w:r>
      <w:r w:rsidR="00221593">
        <w:rPr>
          <w:rFonts w:ascii="Grandview" w:hAnsi="Grandview"/>
          <w:b/>
          <w:bCs/>
        </w:rPr>
        <w:t xml:space="preserve"> </w:t>
      </w:r>
      <w:r w:rsidR="00221593">
        <w:rPr>
          <w:rFonts w:ascii="Grandview" w:hAnsi="Grandview"/>
        </w:rPr>
        <w:t>Carlson, P. White</w:t>
      </w:r>
    </w:p>
    <w:p w14:paraId="4DF09634" w14:textId="13B91B72" w:rsidR="00F25597" w:rsidRPr="00EF020E" w:rsidRDefault="0065596D" w:rsidP="00AE4CED">
      <w:pPr>
        <w:spacing w:after="120" w:line="276" w:lineRule="auto"/>
        <w:ind w:left="-360" w:right="-252" w:firstLine="245"/>
        <w:jc w:val="both"/>
        <w:rPr>
          <w:rFonts w:ascii="Grandview" w:hAnsi="Grandview" w:cstheme="majorHAnsi"/>
          <w:color w:val="000000"/>
        </w:rPr>
      </w:pPr>
      <w:r w:rsidRPr="00EF020E">
        <w:rPr>
          <w:rFonts w:ascii="Grandview" w:hAnsi="Grandview" w:cstheme="majorHAnsi"/>
          <w:color w:val="000000"/>
        </w:rPr>
        <w:t xml:space="preserve">A regular meeting of the University Committee on </w:t>
      </w:r>
      <w:r w:rsidR="00727C26" w:rsidRPr="00EF020E">
        <w:rPr>
          <w:rFonts w:ascii="Grandview" w:hAnsi="Grandview" w:cstheme="majorHAnsi"/>
          <w:color w:val="000000"/>
        </w:rPr>
        <w:t>Faculty Affairs</w:t>
      </w:r>
      <w:r w:rsidRPr="00EF020E">
        <w:rPr>
          <w:rFonts w:ascii="Grandview" w:hAnsi="Grandview" w:cstheme="majorHAnsi"/>
          <w:color w:val="000000"/>
        </w:rPr>
        <w:t xml:space="preserve"> was held</w:t>
      </w:r>
      <w:r w:rsidR="00062388" w:rsidRPr="00EF020E">
        <w:rPr>
          <w:rFonts w:ascii="Grandview" w:hAnsi="Grandview" w:cstheme="majorHAnsi"/>
          <w:color w:val="000000"/>
        </w:rPr>
        <w:t xml:space="preserve"> via Zoom</w:t>
      </w:r>
      <w:r w:rsidRPr="00EF020E">
        <w:rPr>
          <w:rFonts w:ascii="Grandview" w:hAnsi="Grandview" w:cstheme="majorHAnsi"/>
          <w:color w:val="000000"/>
        </w:rPr>
        <w:t xml:space="preserve"> on </w:t>
      </w:r>
      <w:r w:rsidR="00674A3C">
        <w:rPr>
          <w:rFonts w:ascii="Grandview" w:hAnsi="Grandview" w:cstheme="majorHAnsi"/>
          <w:color w:val="000000"/>
        </w:rPr>
        <w:t>September 12, 2023</w:t>
      </w:r>
      <w:r w:rsidR="00062388" w:rsidRPr="00EF020E">
        <w:rPr>
          <w:rFonts w:ascii="Grandview" w:hAnsi="Grandview" w:cstheme="majorHAnsi"/>
          <w:color w:val="000000"/>
        </w:rPr>
        <w:t xml:space="preserve"> </w:t>
      </w:r>
      <w:r w:rsidRPr="00EF020E">
        <w:rPr>
          <w:rFonts w:ascii="Grandview" w:hAnsi="Grandview" w:cstheme="majorHAnsi"/>
          <w:color w:val="000000"/>
        </w:rPr>
        <w:t xml:space="preserve">at </w:t>
      </w:r>
      <w:r w:rsidR="00727C26" w:rsidRPr="00EF020E">
        <w:rPr>
          <w:rFonts w:ascii="Grandview" w:hAnsi="Grandview" w:cstheme="majorHAnsi"/>
          <w:color w:val="000000"/>
        </w:rPr>
        <w:t>1</w:t>
      </w:r>
      <w:r w:rsidRPr="00EF020E">
        <w:rPr>
          <w:rFonts w:ascii="Grandview" w:hAnsi="Grandview" w:cstheme="majorHAnsi"/>
          <w:color w:val="000000"/>
        </w:rPr>
        <w:t>:</w:t>
      </w:r>
      <w:r w:rsidR="00727C26" w:rsidRPr="00EF020E">
        <w:rPr>
          <w:rFonts w:ascii="Grandview" w:hAnsi="Grandview" w:cstheme="majorHAnsi"/>
          <w:color w:val="000000"/>
        </w:rPr>
        <w:t>00</w:t>
      </w:r>
      <w:r w:rsidRPr="00EF020E">
        <w:rPr>
          <w:rFonts w:ascii="Grandview" w:hAnsi="Grandview" w:cstheme="majorHAnsi"/>
          <w:color w:val="000000"/>
        </w:rPr>
        <w:t xml:space="preserve"> p.m</w:t>
      </w:r>
      <w:r w:rsidR="00062388" w:rsidRPr="00EF020E">
        <w:rPr>
          <w:rFonts w:ascii="Grandview" w:hAnsi="Grandview" w:cstheme="majorHAnsi"/>
          <w:color w:val="000000"/>
        </w:rPr>
        <w:t>.</w:t>
      </w:r>
      <w:r w:rsidR="00CB2AF0" w:rsidRPr="00EF020E">
        <w:rPr>
          <w:rFonts w:ascii="Grandview" w:hAnsi="Grandview" w:cstheme="majorHAnsi"/>
          <w:color w:val="000000"/>
        </w:rPr>
        <w:t xml:space="preserve"> </w:t>
      </w:r>
      <w:r w:rsidR="00062388" w:rsidRPr="00EF020E">
        <w:rPr>
          <w:rFonts w:ascii="Grandview" w:hAnsi="Grandview" w:cstheme="majorHAnsi"/>
          <w:color w:val="000000"/>
        </w:rPr>
        <w:t>wi</w:t>
      </w:r>
      <w:r w:rsidRPr="00EF020E">
        <w:rPr>
          <w:rFonts w:ascii="Grandview" w:hAnsi="Grandview" w:cstheme="majorHAnsi"/>
          <w:color w:val="000000"/>
        </w:rPr>
        <w:t xml:space="preserve">th Chairperson </w:t>
      </w:r>
      <w:r w:rsidR="00727C26" w:rsidRPr="00EF020E">
        <w:rPr>
          <w:rFonts w:ascii="Grandview" w:hAnsi="Grandview" w:cstheme="majorHAnsi"/>
          <w:color w:val="000000"/>
        </w:rPr>
        <w:t>Jamie Alan</w:t>
      </w:r>
      <w:r w:rsidRPr="00EF020E">
        <w:rPr>
          <w:rFonts w:ascii="Grandview" w:hAnsi="Grandview" w:cstheme="majorHAnsi"/>
          <w:color w:val="000000"/>
        </w:rPr>
        <w:t xml:space="preserve"> presiding. The agenda</w:t>
      </w:r>
      <w:r w:rsidR="00B82A22" w:rsidRPr="00EF020E">
        <w:rPr>
          <w:rFonts w:ascii="Grandview" w:hAnsi="Grandview" w:cstheme="majorHAnsi"/>
          <w:color w:val="000000"/>
        </w:rPr>
        <w:t xml:space="preserve"> was approved </w:t>
      </w:r>
      <w:r w:rsidR="001851B7" w:rsidRPr="00EF020E">
        <w:rPr>
          <w:rFonts w:ascii="Grandview" w:hAnsi="Grandview" w:cstheme="majorHAnsi"/>
          <w:color w:val="000000"/>
        </w:rPr>
        <w:t>as presented.</w:t>
      </w:r>
      <w:r w:rsidR="00F02C1C" w:rsidRPr="00EF020E">
        <w:rPr>
          <w:rFonts w:ascii="Grandview" w:hAnsi="Grandview" w:cstheme="majorHAnsi"/>
          <w:color w:val="000000"/>
        </w:rPr>
        <w:t xml:space="preserve"> </w:t>
      </w:r>
      <w:r w:rsidR="009C615F" w:rsidRPr="00EF020E">
        <w:rPr>
          <w:rFonts w:ascii="Grandview" w:hAnsi="Grandview" w:cstheme="majorHAnsi"/>
          <w:color w:val="000000"/>
        </w:rPr>
        <w:t xml:space="preserve">The </w:t>
      </w:r>
      <w:r w:rsidR="009A4665" w:rsidRPr="00EF020E">
        <w:rPr>
          <w:rFonts w:ascii="Grandview" w:hAnsi="Grandview" w:cstheme="majorHAnsi"/>
          <w:color w:val="000000"/>
        </w:rPr>
        <w:t xml:space="preserve">draft </w:t>
      </w:r>
      <w:r w:rsidR="009C615F" w:rsidRPr="00EF020E">
        <w:rPr>
          <w:rFonts w:ascii="Grandview" w:hAnsi="Grandview" w:cstheme="majorHAnsi"/>
          <w:color w:val="000000"/>
        </w:rPr>
        <w:t xml:space="preserve">minutes </w:t>
      </w:r>
      <w:r w:rsidR="009A4665" w:rsidRPr="00EF020E">
        <w:rPr>
          <w:rFonts w:ascii="Grandview" w:hAnsi="Grandview" w:cstheme="majorHAnsi"/>
          <w:color w:val="000000"/>
        </w:rPr>
        <w:t>of</w:t>
      </w:r>
      <w:r w:rsidR="009C615F" w:rsidRPr="00EF020E">
        <w:rPr>
          <w:rFonts w:ascii="Grandview" w:hAnsi="Grandview" w:cstheme="majorHAnsi"/>
          <w:color w:val="000000"/>
        </w:rPr>
        <w:t xml:space="preserve"> the </w:t>
      </w:r>
      <w:r w:rsidR="00674A3C" w:rsidRPr="00674A3C">
        <w:rPr>
          <w:rFonts w:ascii="Grandview" w:hAnsi="Grandview" w:cstheme="majorHAnsi"/>
          <w:color w:val="000000"/>
        </w:rPr>
        <w:t xml:space="preserve">August 29, 2023 </w:t>
      </w:r>
      <w:r w:rsidR="00BF510D" w:rsidRPr="00EF020E">
        <w:rPr>
          <w:rFonts w:ascii="Grandview" w:hAnsi="Grandview" w:cstheme="majorHAnsi"/>
          <w:color w:val="000000"/>
        </w:rPr>
        <w:t xml:space="preserve">meeting </w:t>
      </w:r>
      <w:r w:rsidR="001851B7" w:rsidRPr="00EF020E">
        <w:rPr>
          <w:rFonts w:ascii="Grandview" w:hAnsi="Grandview" w:cstheme="majorHAnsi"/>
          <w:color w:val="000000"/>
        </w:rPr>
        <w:t>were</w:t>
      </w:r>
      <w:r w:rsidR="00BF510D" w:rsidRPr="00EF020E">
        <w:rPr>
          <w:rFonts w:ascii="Grandview" w:hAnsi="Grandview" w:cstheme="majorHAnsi"/>
          <w:color w:val="000000"/>
        </w:rPr>
        <w:t xml:space="preserve"> approved </w:t>
      </w:r>
      <w:r w:rsidR="00674A3C">
        <w:rPr>
          <w:rFonts w:ascii="Grandview" w:hAnsi="Grandview" w:cstheme="majorHAnsi"/>
          <w:color w:val="000000"/>
        </w:rPr>
        <w:t>with one amendment</w:t>
      </w:r>
      <w:r w:rsidR="00BF510D" w:rsidRPr="00EF020E">
        <w:rPr>
          <w:rFonts w:ascii="Grandview" w:hAnsi="Grandview" w:cstheme="majorHAnsi"/>
          <w:color w:val="000000"/>
        </w:rPr>
        <w:t>.</w:t>
      </w:r>
    </w:p>
    <w:p w14:paraId="50CE080D" w14:textId="2F9D0977" w:rsidR="0065596D" w:rsidRPr="00EF020E" w:rsidRDefault="00062388" w:rsidP="00AE4CED">
      <w:pPr>
        <w:spacing w:after="120" w:line="276" w:lineRule="auto"/>
        <w:ind w:left="-360" w:right="-252" w:firstLine="245"/>
        <w:jc w:val="both"/>
        <w:rPr>
          <w:rFonts w:ascii="Grandview" w:eastAsia="Calibri" w:hAnsi="Grandview" w:cstheme="majorHAnsi"/>
          <w:color w:val="000000"/>
        </w:rPr>
      </w:pPr>
      <w:r w:rsidRPr="00EF020E">
        <w:rPr>
          <w:rFonts w:ascii="Grandview" w:hAnsi="Grandview" w:cstheme="majorHAnsi"/>
          <w:color w:val="000000"/>
        </w:rPr>
        <w:t xml:space="preserve">Assistant Provost </w:t>
      </w:r>
      <w:r w:rsidR="00674A3C">
        <w:rPr>
          <w:rFonts w:ascii="Grandview" w:hAnsi="Grandview" w:cstheme="majorHAnsi"/>
          <w:color w:val="000000"/>
        </w:rPr>
        <w:t xml:space="preserve">Kara </w:t>
      </w:r>
      <w:proofErr w:type="spellStart"/>
      <w:r w:rsidR="00674A3C">
        <w:rPr>
          <w:rFonts w:ascii="Grandview" w:hAnsi="Grandview" w:cstheme="majorHAnsi"/>
          <w:color w:val="000000"/>
        </w:rPr>
        <w:t>Yermak</w:t>
      </w:r>
      <w:proofErr w:type="spellEnd"/>
      <w:r w:rsidR="00674A3C">
        <w:rPr>
          <w:rFonts w:ascii="Grandview" w:hAnsi="Grandview" w:cstheme="majorHAnsi"/>
          <w:color w:val="000000"/>
        </w:rPr>
        <w:t xml:space="preserve"> gave remarks on behalf of herself and Interim Vice Provost and Associate Vice President for Faculty and Academic Staff Affairs Ann Austin. Vice Pr</w:t>
      </w:r>
      <w:r w:rsidR="00977657" w:rsidRPr="00EF020E">
        <w:rPr>
          <w:rFonts w:ascii="Grandview" w:hAnsi="Grandview" w:cstheme="majorHAnsi"/>
          <w:color w:val="000000"/>
        </w:rPr>
        <w:t xml:space="preserve">ovost of </w:t>
      </w:r>
      <w:r w:rsidR="002A2D93" w:rsidRPr="00EF020E">
        <w:rPr>
          <w:rFonts w:ascii="Grandview" w:hAnsi="Grandview" w:cstheme="majorHAnsi"/>
          <w:color w:val="000000"/>
        </w:rPr>
        <w:t xml:space="preserve">Enrollment </w:t>
      </w:r>
      <w:r w:rsidR="0067105B" w:rsidRPr="00EF020E">
        <w:rPr>
          <w:rFonts w:ascii="Grandview" w:hAnsi="Grandview" w:cstheme="majorHAnsi"/>
          <w:color w:val="000000"/>
        </w:rPr>
        <w:t xml:space="preserve">and </w:t>
      </w:r>
      <w:r w:rsidR="002A2D93" w:rsidRPr="00EF020E">
        <w:rPr>
          <w:rFonts w:ascii="Grandview" w:hAnsi="Grandview" w:cstheme="majorHAnsi"/>
          <w:color w:val="000000"/>
        </w:rPr>
        <w:t>Strategic Planning Dave Weatherspoon,</w:t>
      </w:r>
      <w:r w:rsidR="00674A3C">
        <w:rPr>
          <w:rFonts w:ascii="Grandview" w:hAnsi="Grandview" w:cstheme="majorHAnsi"/>
          <w:color w:val="000000"/>
        </w:rPr>
        <w:t xml:space="preserve"> </w:t>
      </w:r>
      <w:r w:rsidR="002A2D93" w:rsidRPr="00EF020E">
        <w:rPr>
          <w:rFonts w:ascii="Grandview" w:hAnsi="Grandview" w:cstheme="majorHAnsi"/>
          <w:color w:val="000000"/>
        </w:rPr>
        <w:t>Faculty Grievanc</w:t>
      </w:r>
      <w:r w:rsidR="00AC3D82" w:rsidRPr="00EF020E">
        <w:rPr>
          <w:rFonts w:ascii="Grandview" w:hAnsi="Grandview" w:cstheme="majorHAnsi"/>
          <w:color w:val="000000"/>
        </w:rPr>
        <w:t xml:space="preserve">e </w:t>
      </w:r>
      <w:r w:rsidR="00AC3D82" w:rsidRPr="00EF020E">
        <w:rPr>
          <w:rFonts w:ascii="Grandview" w:eastAsia="Calibri" w:hAnsi="Grandview" w:cstheme="majorHAnsi"/>
          <w:color w:val="000000"/>
        </w:rPr>
        <w:t>Offi</w:t>
      </w:r>
      <w:r w:rsidR="00073BF2" w:rsidRPr="00EF020E">
        <w:rPr>
          <w:rFonts w:ascii="Grandview" w:eastAsia="Calibri" w:hAnsi="Grandview" w:cstheme="majorHAnsi"/>
          <w:color w:val="000000"/>
        </w:rPr>
        <w:t>cial</w:t>
      </w:r>
      <w:r w:rsidR="00AC3D82" w:rsidRPr="00EF020E">
        <w:rPr>
          <w:rFonts w:ascii="Grandview" w:eastAsia="Calibri" w:hAnsi="Grandview" w:cstheme="majorHAnsi"/>
          <w:color w:val="000000"/>
        </w:rPr>
        <w:t xml:space="preserve"> Francisco </w:t>
      </w:r>
      <w:proofErr w:type="spellStart"/>
      <w:r w:rsidR="00AC3D82" w:rsidRPr="00EF020E">
        <w:rPr>
          <w:rFonts w:ascii="Grandview" w:eastAsia="Calibri" w:hAnsi="Grandview" w:cstheme="majorHAnsi"/>
          <w:color w:val="000000"/>
        </w:rPr>
        <w:t>Villarrue</w:t>
      </w:r>
      <w:r w:rsidR="00674A3C">
        <w:rPr>
          <w:rFonts w:ascii="Grandview" w:eastAsia="Calibri" w:hAnsi="Grandview" w:cstheme="majorHAnsi"/>
          <w:color w:val="000000"/>
        </w:rPr>
        <w:t>l</w:t>
      </w:r>
      <w:proofErr w:type="spellEnd"/>
      <w:r w:rsidR="00674A3C">
        <w:rPr>
          <w:rFonts w:ascii="Grandview" w:eastAsia="Calibri" w:hAnsi="Grandview" w:cstheme="majorHAnsi"/>
          <w:color w:val="000000"/>
        </w:rPr>
        <w:t xml:space="preserve">, and Chairperson Alan </w:t>
      </w:r>
      <w:r w:rsidR="000F4BB8" w:rsidRPr="00EF020E">
        <w:rPr>
          <w:rFonts w:ascii="Grandview" w:eastAsia="Calibri" w:hAnsi="Grandview" w:cstheme="majorHAnsi"/>
          <w:color w:val="000000"/>
        </w:rPr>
        <w:t>gave remarks</w:t>
      </w:r>
      <w:r w:rsidR="00613AC6" w:rsidRPr="00EF020E">
        <w:rPr>
          <w:rFonts w:ascii="Grandview" w:eastAsia="Calibri" w:hAnsi="Grandview" w:cstheme="majorHAnsi"/>
          <w:color w:val="000000"/>
        </w:rPr>
        <w:t>.</w:t>
      </w:r>
    </w:p>
    <w:p w14:paraId="44C8F90D" w14:textId="5D6A6FE9" w:rsidR="0019435A" w:rsidRPr="00EF020E" w:rsidRDefault="0019435A" w:rsidP="00293771">
      <w:pPr>
        <w:pStyle w:val="Heading"/>
        <w:spacing w:line="276" w:lineRule="auto"/>
        <w:ind w:left="-360" w:right="-252"/>
        <w:rPr>
          <w:rFonts w:ascii="Grandview" w:hAnsi="Grandview"/>
        </w:rPr>
      </w:pPr>
      <w:r w:rsidRPr="00EF020E">
        <w:rPr>
          <w:rFonts w:ascii="Grandview" w:hAnsi="Grandview"/>
        </w:rPr>
        <w:t>Adjournment</w:t>
      </w:r>
    </w:p>
    <w:p w14:paraId="5AA222E8" w14:textId="62F6CF85" w:rsidR="00F735D9" w:rsidRPr="00EF020E" w:rsidRDefault="0019435A" w:rsidP="003F6377">
      <w:pPr>
        <w:spacing w:after="120" w:line="276" w:lineRule="auto"/>
        <w:ind w:left="-360" w:right="-252" w:firstLine="245"/>
        <w:jc w:val="both"/>
        <w:rPr>
          <w:rFonts w:ascii="Grandview" w:eastAsia="Calibri" w:hAnsi="Grandview" w:cstheme="majorHAnsi"/>
          <w:color w:val="000000"/>
        </w:rPr>
      </w:pPr>
      <w:r w:rsidRPr="00EF020E">
        <w:rPr>
          <w:rFonts w:ascii="Grandview" w:hAnsi="Grandview" w:cstheme="majorHAnsi"/>
          <w:color w:val="000000"/>
        </w:rPr>
        <w:t xml:space="preserve">The meeting adjourned </w:t>
      </w:r>
      <w:r w:rsidR="00623364">
        <w:rPr>
          <w:rFonts w:ascii="Grandview" w:hAnsi="Grandview" w:cstheme="majorHAnsi"/>
          <w:color w:val="000000"/>
        </w:rPr>
        <w:t xml:space="preserve">at </w:t>
      </w:r>
      <w:r w:rsidR="00FE5D1C">
        <w:rPr>
          <w:rFonts w:ascii="Grandview" w:hAnsi="Grandview" w:cstheme="majorHAnsi"/>
          <w:color w:val="000000"/>
        </w:rPr>
        <w:t>1:27 p.m.</w:t>
      </w:r>
      <w:r w:rsidR="0067512A">
        <w:rPr>
          <w:rFonts w:ascii="Grandview" w:hAnsi="Grandview" w:cstheme="majorHAnsi"/>
          <w:color w:val="000000"/>
        </w:rPr>
        <w:t>, and the Personnel Subcommittee and the Budget Subcommittee met afterward.</w:t>
      </w:r>
    </w:p>
    <w:p w14:paraId="6F023D63" w14:textId="77777777" w:rsidR="00BC0C79" w:rsidRDefault="0098124D" w:rsidP="00293771">
      <w:pPr>
        <w:spacing w:line="276" w:lineRule="auto"/>
        <w:ind w:left="-360" w:right="-252" w:firstLine="245"/>
        <w:rPr>
          <w:rFonts w:ascii="Grandview" w:hAnsi="Grandview" w:cstheme="majorHAnsi"/>
        </w:rPr>
      </w:pPr>
      <w:r w:rsidRPr="00EF020E">
        <w:rPr>
          <w:rFonts w:eastAsia="Calibri" w:cstheme="majorHAnsi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3B35041" wp14:editId="1AACFD15">
            <wp:simplePos x="0" y="0"/>
            <wp:positionH relativeFrom="column">
              <wp:posOffset>-318770</wp:posOffset>
            </wp:positionH>
            <wp:positionV relativeFrom="paragraph">
              <wp:posOffset>95514</wp:posOffset>
            </wp:positionV>
            <wp:extent cx="1600200" cy="39899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8943" b="89431" l="6314" r="92261">
                                  <a14:foregroundMark x1="16904" y1="33333" x2="16904" y2="33333"/>
                                  <a14:foregroundMark x1="13849" y1="35772" x2="13849" y2="35772"/>
                                  <a14:foregroundMark x1="12627" y1="35772" x2="12627" y2="35772"/>
                                  <a14:foregroundMark x1="11609" y1="36585" x2="6517" y2="41463"/>
                                  <a14:foregroundMark x1="13646" y1="49593" x2="13646" y2="49593"/>
                                  <a14:foregroundMark x1="13646" y1="42276" x2="13646" y2="42276"/>
                                  <a14:foregroundMark x1="14460" y1="39837" x2="12016" y2="70732"/>
                                  <a14:foregroundMark x1="22403" y1="52846" x2="22403" y2="52846"/>
                                  <a14:foregroundMark x1="21996" y1="52846" x2="21996" y2="52846"/>
                                  <a14:foregroundMark x1="24440" y1="53659" x2="24440" y2="53659"/>
                                  <a14:foregroundMark x1="20774" y1="62602" x2="20774" y2="62602"/>
                                  <a14:foregroundMark x1="20570" y1="62602" x2="20367" y2="64228"/>
                                  <a14:foregroundMark x1="19756" y1="68293" x2="19756" y2="68293"/>
                                  <a14:foregroundMark x1="39511" y1="48780" x2="39511" y2="48780"/>
                                  <a14:foregroundMark x1="46029" y1="30081" x2="46029" y2="30081"/>
                                  <a14:foregroundMark x1="40090" y1="45528" x2="39715" y2="46341"/>
                                  <a14:foregroundMark x1="40837" y1="43907" x2="40090" y2="45528"/>
                                  <a14:foregroundMark x1="42226" y1="40894" x2="41080" y2="43381"/>
                                  <a14:foregroundMark x1="49084" y1="26016" x2="46182" y2="32311"/>
                                  <a14:foregroundMark x1="51120" y1="44715" x2="51120" y2="44715"/>
                                  <a14:foregroundMark x1="50713" y1="60976" x2="50713" y2="60976"/>
                                  <a14:foregroundMark x1="58452" y1="54472" x2="58452" y2="54472"/>
                                  <a14:foregroundMark x1="56619" y1="58537" x2="56619" y2="58537"/>
                                  <a14:foregroundMark x1="58656" y1="64228" x2="58656" y2="64228"/>
                                  <a14:foregroundMark x1="63340" y1="62602" x2="63340" y2="62602"/>
                                  <a14:foregroundMark x1="65377" y1="61789" x2="65377" y2="61789"/>
                                  <a14:foregroundMark x1="78208" y1="34959" x2="78208" y2="34959"/>
                                  <a14:foregroundMark x1="86965" y1="30081" x2="86965" y2="30081"/>
                                  <a14:foregroundMark x1="84929" y1="70732" x2="84929" y2="70732"/>
                                  <a14:foregroundMark x1="92261" y1="56911" x2="92261" y2="56911"/>
                                  <a14:foregroundMark x1="87984" y1="75610" x2="87984" y2="75610"/>
                                  <a14:foregroundMark x1="42566" y1="34146" x2="42566" y2="34146"/>
                                  <a14:foregroundMark x1="42974" y1="34146" x2="43992" y2="32520"/>
                                  <a14:backgroundMark x1="45529" y1="34146" x2="43047" y2="39883"/>
                                  <a14:backgroundMark x1="46232" y1="32520" x2="45529" y2="34146"/>
                                  <a14:backgroundMark x1="41752" y1="40650" x2="41752" y2="40650"/>
                                  <a14:backgroundMark x1="41344" y1="45528" x2="41344" y2="45528"/>
                                  <a14:backgroundMark x1="41344" y1="45528" x2="40937" y2="447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9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864" w:rsidRPr="00EF020E">
        <w:rPr>
          <w:rFonts w:ascii="Grandview" w:hAnsi="Grandview" w:cstheme="majorHAnsi"/>
          <w:sz w:val="26"/>
          <w:szCs w:val="26"/>
        </w:rPr>
        <w:br/>
      </w:r>
      <w:r w:rsidR="0014415E" w:rsidRPr="00EF020E">
        <w:rPr>
          <w:rFonts w:ascii="Grandview" w:hAnsi="Grandview" w:cstheme="majorHAnsi"/>
          <w:sz w:val="26"/>
          <w:szCs w:val="26"/>
          <w:u w:val="single"/>
        </w:rPr>
        <w:tab/>
      </w:r>
      <w:r w:rsidR="0014415E" w:rsidRPr="00EF020E">
        <w:rPr>
          <w:rFonts w:ascii="Grandview" w:hAnsi="Grandview" w:cstheme="majorHAnsi"/>
          <w:sz w:val="26"/>
          <w:szCs w:val="26"/>
          <w:u w:val="single"/>
        </w:rPr>
        <w:tab/>
      </w:r>
      <w:r w:rsidR="0014415E" w:rsidRPr="00EF020E">
        <w:rPr>
          <w:rFonts w:ascii="Grandview" w:hAnsi="Grandview" w:cstheme="majorHAnsi"/>
          <w:sz w:val="26"/>
          <w:szCs w:val="26"/>
          <w:u w:val="single"/>
        </w:rPr>
        <w:tab/>
      </w:r>
      <w:r w:rsidR="0014415E" w:rsidRPr="00EF020E">
        <w:rPr>
          <w:rFonts w:ascii="Grandview" w:hAnsi="Grandview" w:cstheme="majorHAnsi"/>
          <w:sz w:val="26"/>
          <w:szCs w:val="26"/>
          <w:u w:val="single"/>
        </w:rPr>
        <w:tab/>
      </w:r>
      <w:r w:rsidR="0065596D" w:rsidRPr="00EF020E">
        <w:rPr>
          <w:rFonts w:ascii="Grandview" w:hAnsi="Grandview" w:cstheme="majorHAnsi"/>
          <w:sz w:val="26"/>
          <w:szCs w:val="26"/>
        </w:rPr>
        <w:tab/>
      </w:r>
      <w:r w:rsidR="00080864" w:rsidRPr="00EF020E">
        <w:rPr>
          <w:rFonts w:ascii="Grandview" w:hAnsi="Grandview" w:cstheme="majorHAnsi"/>
          <w:sz w:val="26"/>
          <w:szCs w:val="26"/>
        </w:rPr>
        <w:br/>
      </w:r>
      <w:r w:rsidR="0065596D" w:rsidRPr="00EF020E">
        <w:rPr>
          <w:rFonts w:ascii="Grandview" w:hAnsi="Grandview" w:cstheme="majorHAnsi"/>
        </w:rPr>
        <w:t>Tyler Silvestri</w:t>
      </w:r>
      <w:r w:rsidR="001F2AB0" w:rsidRPr="00EF020E">
        <w:rPr>
          <w:rFonts w:ascii="Grandview" w:hAnsi="Grandview" w:cstheme="majorHAnsi"/>
        </w:rPr>
        <w:br/>
      </w:r>
      <w:r w:rsidR="0065596D" w:rsidRPr="00EF020E">
        <w:rPr>
          <w:rFonts w:ascii="Grandview" w:hAnsi="Grandview" w:cstheme="majorHAnsi"/>
        </w:rPr>
        <w:t>Secretary for Academic Governanc</w:t>
      </w:r>
      <w:r w:rsidR="002258A5" w:rsidRPr="00EF020E">
        <w:rPr>
          <w:rFonts w:ascii="Grandview" w:hAnsi="Grandview" w:cstheme="majorHAnsi"/>
        </w:rPr>
        <w:t>e</w:t>
      </w:r>
    </w:p>
    <w:p w14:paraId="3E9AA0A0" w14:textId="7613C1E4" w:rsidR="00CB2E3B" w:rsidRDefault="001F2AB0" w:rsidP="00293771">
      <w:pPr>
        <w:spacing w:line="276" w:lineRule="auto"/>
        <w:ind w:left="-360" w:right="-252" w:firstLine="245"/>
        <w:rPr>
          <w:rFonts w:ascii="Grandview" w:hAnsi="Grandview" w:cstheme="majorHAnsi"/>
          <w:b/>
          <w:bCs/>
          <w:sz w:val="26"/>
          <w:szCs w:val="26"/>
        </w:rPr>
      </w:pPr>
      <w:r w:rsidRPr="00EF020E">
        <w:rPr>
          <w:rFonts w:ascii="Grandview" w:hAnsi="Grandview" w:cstheme="majorHAnsi"/>
          <w:b/>
          <w:bCs/>
          <w:sz w:val="26"/>
          <w:szCs w:val="26"/>
        </w:rPr>
        <w:br/>
      </w:r>
      <w:r w:rsidR="0065596D" w:rsidRPr="00EF020E">
        <w:rPr>
          <w:rFonts w:ascii="Grandview" w:hAnsi="Grandview" w:cstheme="majorHAnsi"/>
          <w:b/>
          <w:bCs/>
          <w:sz w:val="26"/>
          <w:szCs w:val="26"/>
        </w:rPr>
        <w:t>Approved:</w:t>
      </w:r>
      <w:r w:rsidR="00BC0C79">
        <w:rPr>
          <w:rFonts w:ascii="Grandview" w:hAnsi="Grandview" w:cstheme="majorHAnsi"/>
          <w:b/>
          <w:bCs/>
          <w:sz w:val="26"/>
          <w:szCs w:val="26"/>
        </w:rPr>
        <w:t xml:space="preserve"> September 26, 2023</w:t>
      </w:r>
    </w:p>
    <w:p w14:paraId="0FC08481" w14:textId="283B9B7B" w:rsidR="00357E6B" w:rsidRPr="00C55DF3" w:rsidRDefault="00357E6B" w:rsidP="0039611F">
      <w:pPr>
        <w:spacing w:line="276" w:lineRule="auto"/>
        <w:ind w:right="-252"/>
        <w:rPr>
          <w:rFonts w:ascii="Grandview" w:eastAsia="Calibri" w:hAnsi="Grandview" w:cstheme="majorHAnsi"/>
          <w:color w:val="000000"/>
          <w:sz w:val="26"/>
          <w:szCs w:val="26"/>
        </w:rPr>
      </w:pPr>
    </w:p>
    <w:sectPr w:rsidR="00357E6B" w:rsidRPr="00C55DF3" w:rsidSect="00AF7CA8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2160" w:right="936" w:bottom="274" w:left="1296" w:header="720" w:footer="72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A0093" w14:textId="77777777" w:rsidR="00B54976" w:rsidRDefault="00B54976" w:rsidP="006A0F19">
      <w:r>
        <w:separator/>
      </w:r>
    </w:p>
  </w:endnote>
  <w:endnote w:type="continuationSeparator" w:id="0">
    <w:p w14:paraId="25C20ADC" w14:textId="77777777" w:rsidR="00B54976" w:rsidRDefault="00B54976" w:rsidP="006A0F19">
      <w:r>
        <w:continuationSeparator/>
      </w:r>
    </w:p>
  </w:endnote>
  <w:endnote w:type="continuationNotice" w:id="1">
    <w:p w14:paraId="202FC3F3" w14:textId="77777777" w:rsidR="00B54976" w:rsidRDefault="00B549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randview">
    <w:altName w:val="Grandview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D67B" w14:textId="045D953D" w:rsidR="004B3CE5" w:rsidRPr="004B3CE5" w:rsidRDefault="004B3CE5" w:rsidP="004B3CE5">
    <w:pPr>
      <w:pStyle w:val="Footer"/>
      <w:jc w:val="center"/>
      <w:rPr>
        <w:rFonts w:ascii="Grandview" w:hAnsi="Grandvi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7304F" w14:textId="77777777" w:rsidR="00B54976" w:rsidRDefault="00B54976" w:rsidP="006A0F19">
      <w:r>
        <w:separator/>
      </w:r>
    </w:p>
  </w:footnote>
  <w:footnote w:type="continuationSeparator" w:id="0">
    <w:p w14:paraId="2B5A21D2" w14:textId="77777777" w:rsidR="00B54976" w:rsidRDefault="00B54976" w:rsidP="006A0F19">
      <w:r>
        <w:continuationSeparator/>
      </w:r>
    </w:p>
  </w:footnote>
  <w:footnote w:type="continuationNotice" w:id="1">
    <w:p w14:paraId="3D1D28D7" w14:textId="77777777" w:rsidR="00B54976" w:rsidRDefault="00B549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A42A" w14:textId="0FA6F6B5" w:rsidR="001C2537" w:rsidRDefault="00000000">
    <w:pPr>
      <w:pStyle w:val="Header"/>
    </w:pPr>
    <w:r>
      <w:rPr>
        <w:noProof/>
      </w:rPr>
      <w:pict w14:anchorId="327D65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9" o:spid="_x0000_s1026" type="#_x0000_t136" style="position:absolute;margin-left:0;margin-top:0;width:485.3pt;height:194.1pt;rotation:315;z-index:-251658235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BC04" w14:textId="549D2B14" w:rsidR="007A5B68" w:rsidRDefault="00EC58DD" w:rsidP="001A27BC">
    <w:pPr>
      <w:pStyle w:val="Header"/>
      <w:ind w:left="709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585EE54" wp14:editId="670C7320">
              <wp:simplePos x="0" y="0"/>
              <wp:positionH relativeFrom="column">
                <wp:posOffset>-460651</wp:posOffset>
              </wp:positionH>
              <wp:positionV relativeFrom="paragraph">
                <wp:posOffset>-336429</wp:posOffset>
              </wp:positionV>
              <wp:extent cx="5457778" cy="1117444"/>
              <wp:effectExtent l="0" t="0" r="0" b="69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7778" cy="11174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AEC96" w14:textId="142288C1" w:rsidR="00F81FB5" w:rsidRPr="00C55DF3" w:rsidRDefault="00F6727D" w:rsidP="00172A1E">
                          <w:pPr>
                            <w:spacing w:line="288" w:lineRule="auto"/>
                            <w:rPr>
                              <w:rFonts w:ascii="Grandview" w:hAnsi="Grandview"/>
                              <w:sz w:val="12"/>
                              <w:szCs w:val="12"/>
                            </w:rPr>
                          </w:pPr>
                          <w:r w:rsidRPr="00C55DF3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University Committee</w:t>
                          </w:r>
                          <w:r w:rsidR="0016231D" w:rsidRPr="00C55DF3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55DF3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on </w:t>
                          </w:r>
                          <w:r w:rsidR="00BB169B" w:rsidRPr="00C55DF3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Faculty Affairs</w:t>
                          </w:r>
                          <w:r w:rsidR="00F81FB5" w:rsidRPr="00C55DF3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br/>
                          </w:r>
                          <w:r w:rsidR="001C2537" w:rsidRPr="00C55DF3">
                            <w:rPr>
                              <w:rFonts w:ascii="Grandview" w:hAnsi="Grandview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>Minutes</w:t>
                          </w:r>
                          <w:r w:rsidR="00F81FB5" w:rsidRPr="00C55DF3">
                            <w:rPr>
                              <w:rFonts w:ascii="Grandview" w:hAnsi="Grandview" w:cs="Arial Black"/>
                              <w:color w:val="FFFFFF" w:themeColor="background1"/>
                              <w:spacing w:val="20"/>
                              <w:kern w:val="24"/>
                            </w:rPr>
                            <w:br/>
                          </w:r>
                          <w:r w:rsidR="00AB3ECD">
                            <w:rPr>
                              <w:rFonts w:ascii="Grandview" w:hAnsi="Grandview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>September</w:t>
                          </w:r>
                          <w:r w:rsidR="007C516A" w:rsidRPr="00C55DF3">
                            <w:rPr>
                              <w:rFonts w:ascii="Grandview" w:hAnsi="Grandview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 xml:space="preserve"> </w:t>
                          </w:r>
                          <w:r w:rsidR="00AB3ECD">
                            <w:rPr>
                              <w:rFonts w:ascii="Grandview" w:hAnsi="Grandview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>1</w:t>
                          </w:r>
                          <w:r w:rsidR="00B93461">
                            <w:rPr>
                              <w:rFonts w:ascii="Grandview" w:hAnsi="Grandview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>2</w:t>
                          </w:r>
                          <w:r w:rsidR="00647E7C" w:rsidRPr="00C55DF3">
                            <w:rPr>
                              <w:rFonts w:ascii="Grandview" w:hAnsi="Grandview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>, 202</w:t>
                          </w:r>
                          <w:r w:rsidR="0002023E" w:rsidRPr="00C55DF3">
                            <w:rPr>
                              <w:rFonts w:ascii="Grandview" w:hAnsi="Grandview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5EE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6.25pt;margin-top:-26.5pt;width:429.75pt;height:8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" filled="f" stroked="f">
              <v:textbox>
                <w:txbxContent>
                  <w:p w14:paraId="1ABAEC96" w14:textId="142288C1" w:rsidR="00F81FB5" w:rsidRPr="00C55DF3" w:rsidRDefault="00F6727D" w:rsidP="00172A1E">
                    <w:pPr>
                      <w:spacing w:line="288" w:lineRule="auto"/>
                      <w:rPr>
                        <w:rFonts w:ascii="Grandview" w:hAnsi="Grandview"/>
                        <w:sz w:val="12"/>
                        <w:szCs w:val="12"/>
                      </w:rPr>
                    </w:pPr>
                    <w:r w:rsidRPr="00C55DF3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>University Committee</w:t>
                    </w:r>
                    <w:r w:rsidR="0016231D" w:rsidRPr="00C55DF3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Pr="00C55DF3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on </w:t>
                    </w:r>
                    <w:r w:rsidR="00BB169B" w:rsidRPr="00C55DF3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>Faculty Affairs</w:t>
                    </w:r>
                    <w:r w:rsidR="00F81FB5" w:rsidRPr="00C55DF3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br/>
                    </w:r>
                    <w:r w:rsidR="001C2537" w:rsidRPr="00C55DF3">
                      <w:rPr>
                        <w:rFonts w:ascii="Grandview" w:hAnsi="Grandview" w:cs="Arial Black"/>
                        <w:color w:val="FFFFFF" w:themeColor="background1"/>
                        <w:spacing w:val="20"/>
                        <w:kern w:val="24"/>
                      </w:rPr>
                      <w:t>Minutes</w:t>
                    </w:r>
                    <w:r w:rsidR="00F81FB5" w:rsidRPr="00C55DF3">
                      <w:rPr>
                        <w:rFonts w:ascii="Grandview" w:hAnsi="Grandview" w:cs="Arial Black"/>
                        <w:color w:val="FFFFFF" w:themeColor="background1"/>
                        <w:spacing w:val="20"/>
                        <w:kern w:val="24"/>
                      </w:rPr>
                      <w:br/>
                    </w:r>
                    <w:r w:rsidR="00AB3ECD">
                      <w:rPr>
                        <w:rFonts w:ascii="Grandview" w:hAnsi="Grandview" w:cs="Arial Black"/>
                        <w:color w:val="FFFFFF" w:themeColor="background1"/>
                        <w:spacing w:val="20"/>
                        <w:kern w:val="24"/>
                      </w:rPr>
                      <w:t>September</w:t>
                    </w:r>
                    <w:r w:rsidR="007C516A" w:rsidRPr="00C55DF3">
                      <w:rPr>
                        <w:rFonts w:ascii="Grandview" w:hAnsi="Grandview" w:cs="Arial Black"/>
                        <w:color w:val="FFFFFF" w:themeColor="background1"/>
                        <w:spacing w:val="20"/>
                        <w:kern w:val="24"/>
                      </w:rPr>
                      <w:t xml:space="preserve"> </w:t>
                    </w:r>
                    <w:r w:rsidR="00AB3ECD">
                      <w:rPr>
                        <w:rFonts w:ascii="Grandview" w:hAnsi="Grandview" w:cs="Arial Black"/>
                        <w:color w:val="FFFFFF" w:themeColor="background1"/>
                        <w:spacing w:val="20"/>
                        <w:kern w:val="24"/>
                      </w:rPr>
                      <w:t>1</w:t>
                    </w:r>
                    <w:r w:rsidR="00B93461">
                      <w:rPr>
                        <w:rFonts w:ascii="Grandview" w:hAnsi="Grandview" w:cs="Arial Black"/>
                        <w:color w:val="FFFFFF" w:themeColor="background1"/>
                        <w:spacing w:val="20"/>
                        <w:kern w:val="24"/>
                      </w:rPr>
                      <w:t>2</w:t>
                    </w:r>
                    <w:r w:rsidR="00647E7C" w:rsidRPr="00C55DF3">
                      <w:rPr>
                        <w:rFonts w:ascii="Grandview" w:hAnsi="Grandview" w:cs="Arial Black"/>
                        <w:color w:val="FFFFFF" w:themeColor="background1"/>
                        <w:spacing w:val="20"/>
                        <w:kern w:val="24"/>
                      </w:rPr>
                      <w:t>, 202</w:t>
                    </w:r>
                    <w:r w:rsidR="0002023E" w:rsidRPr="00C55DF3">
                      <w:rPr>
                        <w:rFonts w:ascii="Grandview" w:hAnsi="Grandview" w:cs="Arial Black"/>
                        <w:color w:val="FFFFFF" w:themeColor="background1"/>
                        <w:spacing w:val="20"/>
                        <w:kern w:val="2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C55DF3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966809D" wp14:editId="11150673">
              <wp:simplePos x="0" y="0"/>
              <wp:positionH relativeFrom="column">
                <wp:posOffset>3688080</wp:posOffset>
              </wp:positionH>
              <wp:positionV relativeFrom="paragraph">
                <wp:posOffset>-139065</wp:posOffset>
              </wp:positionV>
              <wp:extent cx="2719070" cy="715992"/>
              <wp:effectExtent l="0" t="0" r="0" b="825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159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A1550" w14:textId="647048ED" w:rsidR="00F81FB5" w:rsidRPr="00F81FB5" w:rsidRDefault="00F81FB5" w:rsidP="00F81FB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499D00F3" wp14:editId="442B4361">
                                <wp:extent cx="2536190" cy="602615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66809D" id="Text Box 4" o:spid="_x0000_s1027" type="#_x0000_t202" style="position:absolute;left:0;text-align:left;margin-left:290.4pt;margin-top:-10.95pt;width:214.1pt;height:56.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" filled="f" stroked="f">
              <v:textbox>
                <w:txbxContent>
                  <w:p w14:paraId="221A1550" w14:textId="647048ED" w:rsidR="00F81FB5" w:rsidRPr="00F81FB5" w:rsidRDefault="00F81FB5" w:rsidP="00F81FB5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499D00F3" wp14:editId="442B4361">
                          <wp:extent cx="2536190" cy="602615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F7CA8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C7A2FF" wp14:editId="5FC2427A">
              <wp:simplePos x="0" y="0"/>
              <wp:positionH relativeFrom="margin">
                <wp:posOffset>-461010</wp:posOffset>
              </wp:positionH>
              <wp:positionV relativeFrom="paragraph">
                <wp:posOffset>-334645</wp:posOffset>
              </wp:positionV>
              <wp:extent cx="7014210" cy="1109980"/>
              <wp:effectExtent l="0" t="0" r="1524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EE0BED" id="Rectangle 2" o:spid="_x0000_s1026" style="position:absolute;margin-left:-36.3pt;margin-top:-26.35pt;width:552.3pt;height:87.4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25B0E0BC" w14:textId="326028A4" w:rsidR="007A5B68" w:rsidRDefault="007A5B68" w:rsidP="001A27BC">
    <w:pPr>
      <w:pStyle w:val="Header"/>
      <w:ind w:left="709"/>
    </w:pPr>
  </w:p>
  <w:p w14:paraId="5C6526AA" w14:textId="5CC25B63" w:rsidR="007A5B68" w:rsidRDefault="007A5B68" w:rsidP="001A27BC">
    <w:pPr>
      <w:pStyle w:val="Header"/>
      <w:ind w:left="709"/>
    </w:pPr>
  </w:p>
  <w:p w14:paraId="3B91F8C5" w14:textId="196DE07D" w:rsidR="006A0F19" w:rsidRDefault="007A5B68" w:rsidP="006F3FD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432E1D" wp14:editId="464CFE7A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9" name="Picture 9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6793" w14:textId="196753A9" w:rsidR="001C2537" w:rsidRDefault="00000000">
    <w:pPr>
      <w:pStyle w:val="Header"/>
    </w:pPr>
    <w:r>
      <w:rPr>
        <w:noProof/>
      </w:rPr>
      <w:pict w14:anchorId="788B77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8" o:spid="_x0000_s1025" type="#_x0000_t136" style="position:absolute;margin-left:0;margin-top:0;width:485.3pt;height:194.1pt;rotation:315;z-index:-251658236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EA3D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4019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8EF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CE0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A225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E40C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C07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6E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607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8AA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B1C89"/>
    <w:multiLevelType w:val="hybridMultilevel"/>
    <w:tmpl w:val="6D7ED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DF7FC4"/>
    <w:multiLevelType w:val="multilevel"/>
    <w:tmpl w:val="83C0D37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pStyle w:val="Style1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CE027D4"/>
    <w:multiLevelType w:val="hybridMultilevel"/>
    <w:tmpl w:val="A1C0AF8E"/>
    <w:lvl w:ilvl="0" w:tplc="8FA6799A">
      <w:start w:val="1"/>
      <w:numFmt w:val="bullet"/>
      <w:pStyle w:val="BLHeadingNumber0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D7211"/>
    <w:multiLevelType w:val="multilevel"/>
    <w:tmpl w:val="9482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E3C6096"/>
    <w:multiLevelType w:val="hybridMultilevel"/>
    <w:tmpl w:val="2EE43AD0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5" w15:restartNumberingAfterBreak="0">
    <w:nsid w:val="4A9D1DE1"/>
    <w:multiLevelType w:val="hybridMultilevel"/>
    <w:tmpl w:val="118C6510"/>
    <w:lvl w:ilvl="0" w:tplc="1654E094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6" w15:restartNumberingAfterBreak="0">
    <w:nsid w:val="57D428BE"/>
    <w:multiLevelType w:val="multilevel"/>
    <w:tmpl w:val="07CA34F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pStyle w:val="BLHeadingNumber04"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C8B50DD"/>
    <w:multiLevelType w:val="hybridMultilevel"/>
    <w:tmpl w:val="E9F63C20"/>
    <w:lvl w:ilvl="0" w:tplc="0409000F">
      <w:start w:val="1"/>
      <w:numFmt w:val="decimal"/>
      <w:lvlText w:val="%1."/>
      <w:lvlJc w:val="left"/>
      <w:pPr>
        <w:ind w:left="965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8" w15:restartNumberingAfterBreak="0">
    <w:nsid w:val="7E927A46"/>
    <w:multiLevelType w:val="hybridMultilevel"/>
    <w:tmpl w:val="F7B2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71057">
    <w:abstractNumId w:val="13"/>
  </w:num>
  <w:num w:numId="2" w16cid:durableId="1447581728">
    <w:abstractNumId w:val="17"/>
  </w:num>
  <w:num w:numId="3" w16cid:durableId="1476798057">
    <w:abstractNumId w:val="10"/>
  </w:num>
  <w:num w:numId="4" w16cid:durableId="1662386873">
    <w:abstractNumId w:val="15"/>
  </w:num>
  <w:num w:numId="5" w16cid:durableId="1698503155">
    <w:abstractNumId w:val="9"/>
  </w:num>
  <w:num w:numId="6" w16cid:durableId="477502040">
    <w:abstractNumId w:val="7"/>
  </w:num>
  <w:num w:numId="7" w16cid:durableId="1444420536">
    <w:abstractNumId w:val="6"/>
  </w:num>
  <w:num w:numId="8" w16cid:durableId="2131439141">
    <w:abstractNumId w:val="5"/>
  </w:num>
  <w:num w:numId="9" w16cid:durableId="1962229032">
    <w:abstractNumId w:val="4"/>
  </w:num>
  <w:num w:numId="10" w16cid:durableId="178355195">
    <w:abstractNumId w:val="8"/>
  </w:num>
  <w:num w:numId="11" w16cid:durableId="1446654310">
    <w:abstractNumId w:val="3"/>
  </w:num>
  <w:num w:numId="12" w16cid:durableId="2012172119">
    <w:abstractNumId w:val="2"/>
  </w:num>
  <w:num w:numId="13" w16cid:durableId="961230274">
    <w:abstractNumId w:val="1"/>
  </w:num>
  <w:num w:numId="14" w16cid:durableId="46419425">
    <w:abstractNumId w:val="0"/>
  </w:num>
  <w:num w:numId="15" w16cid:durableId="870342407">
    <w:abstractNumId w:val="16"/>
  </w:num>
  <w:num w:numId="16" w16cid:durableId="1234396007">
    <w:abstractNumId w:val="18"/>
  </w:num>
  <w:num w:numId="17" w16cid:durableId="1451582363">
    <w:abstractNumId w:val="11"/>
  </w:num>
  <w:num w:numId="18" w16cid:durableId="1894850037">
    <w:abstractNumId w:val="12"/>
  </w:num>
  <w:num w:numId="19" w16cid:durableId="12796847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0184A"/>
    <w:rsid w:val="00006873"/>
    <w:rsid w:val="00010ADC"/>
    <w:rsid w:val="0001224B"/>
    <w:rsid w:val="00014666"/>
    <w:rsid w:val="00015F42"/>
    <w:rsid w:val="0002023E"/>
    <w:rsid w:val="000214CD"/>
    <w:rsid w:val="000224D8"/>
    <w:rsid w:val="000248FB"/>
    <w:rsid w:val="00026E6A"/>
    <w:rsid w:val="00031BDA"/>
    <w:rsid w:val="00031BEE"/>
    <w:rsid w:val="00032BB9"/>
    <w:rsid w:val="00034136"/>
    <w:rsid w:val="00034409"/>
    <w:rsid w:val="0003761B"/>
    <w:rsid w:val="000377C2"/>
    <w:rsid w:val="00037A31"/>
    <w:rsid w:val="00041396"/>
    <w:rsid w:val="0004382A"/>
    <w:rsid w:val="00045FCD"/>
    <w:rsid w:val="000528AF"/>
    <w:rsid w:val="00052BC6"/>
    <w:rsid w:val="0005448D"/>
    <w:rsid w:val="00056633"/>
    <w:rsid w:val="00061403"/>
    <w:rsid w:val="000621BA"/>
    <w:rsid w:val="00062388"/>
    <w:rsid w:val="00063A92"/>
    <w:rsid w:val="00065CC7"/>
    <w:rsid w:val="00066296"/>
    <w:rsid w:val="00067F88"/>
    <w:rsid w:val="00071098"/>
    <w:rsid w:val="000712D5"/>
    <w:rsid w:val="00072291"/>
    <w:rsid w:val="0007238B"/>
    <w:rsid w:val="00073312"/>
    <w:rsid w:val="00073BF2"/>
    <w:rsid w:val="00075659"/>
    <w:rsid w:val="00080864"/>
    <w:rsid w:val="00080FE3"/>
    <w:rsid w:val="000850B9"/>
    <w:rsid w:val="00085385"/>
    <w:rsid w:val="0008539E"/>
    <w:rsid w:val="0008548A"/>
    <w:rsid w:val="00085ADD"/>
    <w:rsid w:val="00086115"/>
    <w:rsid w:val="0008776D"/>
    <w:rsid w:val="00091086"/>
    <w:rsid w:val="00091AAF"/>
    <w:rsid w:val="000920CF"/>
    <w:rsid w:val="000925F0"/>
    <w:rsid w:val="000A3D87"/>
    <w:rsid w:val="000A4C9B"/>
    <w:rsid w:val="000B1339"/>
    <w:rsid w:val="000B21D2"/>
    <w:rsid w:val="000B2819"/>
    <w:rsid w:val="000B4638"/>
    <w:rsid w:val="000B4ABB"/>
    <w:rsid w:val="000B7318"/>
    <w:rsid w:val="000B7549"/>
    <w:rsid w:val="000C4C60"/>
    <w:rsid w:val="000C6C4A"/>
    <w:rsid w:val="000C74A2"/>
    <w:rsid w:val="000C7B33"/>
    <w:rsid w:val="000D0731"/>
    <w:rsid w:val="000D08D1"/>
    <w:rsid w:val="000D115D"/>
    <w:rsid w:val="000D454B"/>
    <w:rsid w:val="000D5D9D"/>
    <w:rsid w:val="000E4CB6"/>
    <w:rsid w:val="000F0786"/>
    <w:rsid w:val="000F0C37"/>
    <w:rsid w:val="000F31F6"/>
    <w:rsid w:val="000F4356"/>
    <w:rsid w:val="000F4BB8"/>
    <w:rsid w:val="000F5AF6"/>
    <w:rsid w:val="000F63F9"/>
    <w:rsid w:val="000F643B"/>
    <w:rsid w:val="001007D5"/>
    <w:rsid w:val="00101444"/>
    <w:rsid w:val="00104FDD"/>
    <w:rsid w:val="00107389"/>
    <w:rsid w:val="001145E8"/>
    <w:rsid w:val="0011784C"/>
    <w:rsid w:val="001215F1"/>
    <w:rsid w:val="0012280C"/>
    <w:rsid w:val="00126266"/>
    <w:rsid w:val="001268F6"/>
    <w:rsid w:val="00126E47"/>
    <w:rsid w:val="0013269B"/>
    <w:rsid w:val="00136A66"/>
    <w:rsid w:val="00137107"/>
    <w:rsid w:val="00140992"/>
    <w:rsid w:val="00142F48"/>
    <w:rsid w:val="0014415E"/>
    <w:rsid w:val="00145AEE"/>
    <w:rsid w:val="001476B3"/>
    <w:rsid w:val="001532E2"/>
    <w:rsid w:val="0015452D"/>
    <w:rsid w:val="00160DE3"/>
    <w:rsid w:val="00161FF7"/>
    <w:rsid w:val="0016231D"/>
    <w:rsid w:val="0017109F"/>
    <w:rsid w:val="00171DFE"/>
    <w:rsid w:val="001727FB"/>
    <w:rsid w:val="00172A1E"/>
    <w:rsid w:val="00172E77"/>
    <w:rsid w:val="00173439"/>
    <w:rsid w:val="00174325"/>
    <w:rsid w:val="00174BB3"/>
    <w:rsid w:val="001754AE"/>
    <w:rsid w:val="00180C99"/>
    <w:rsid w:val="00183D6B"/>
    <w:rsid w:val="00185072"/>
    <w:rsid w:val="001851B7"/>
    <w:rsid w:val="00186D28"/>
    <w:rsid w:val="0019435A"/>
    <w:rsid w:val="00195319"/>
    <w:rsid w:val="001A27BC"/>
    <w:rsid w:val="001A2E7C"/>
    <w:rsid w:val="001A30DA"/>
    <w:rsid w:val="001A7A9A"/>
    <w:rsid w:val="001B1D4A"/>
    <w:rsid w:val="001B2DBD"/>
    <w:rsid w:val="001B2F34"/>
    <w:rsid w:val="001B77AF"/>
    <w:rsid w:val="001C00E0"/>
    <w:rsid w:val="001C031B"/>
    <w:rsid w:val="001C14EF"/>
    <w:rsid w:val="001C162F"/>
    <w:rsid w:val="001C19E9"/>
    <w:rsid w:val="001C2537"/>
    <w:rsid w:val="001C4B2F"/>
    <w:rsid w:val="001C518A"/>
    <w:rsid w:val="001C5EEE"/>
    <w:rsid w:val="001C737C"/>
    <w:rsid w:val="001D0CB3"/>
    <w:rsid w:val="001D1469"/>
    <w:rsid w:val="001D5E94"/>
    <w:rsid w:val="001D742F"/>
    <w:rsid w:val="001D7555"/>
    <w:rsid w:val="001D7B09"/>
    <w:rsid w:val="001E0CF1"/>
    <w:rsid w:val="001E42D3"/>
    <w:rsid w:val="001E50B6"/>
    <w:rsid w:val="001E515D"/>
    <w:rsid w:val="001E768C"/>
    <w:rsid w:val="001E7F7A"/>
    <w:rsid w:val="001F1E94"/>
    <w:rsid w:val="001F2AB0"/>
    <w:rsid w:val="001F3299"/>
    <w:rsid w:val="001F4703"/>
    <w:rsid w:val="001F680E"/>
    <w:rsid w:val="00202891"/>
    <w:rsid w:val="002041ED"/>
    <w:rsid w:val="002066EC"/>
    <w:rsid w:val="00207532"/>
    <w:rsid w:val="00210D5F"/>
    <w:rsid w:val="002110F8"/>
    <w:rsid w:val="00212BE3"/>
    <w:rsid w:val="00213E18"/>
    <w:rsid w:val="002161FA"/>
    <w:rsid w:val="00221593"/>
    <w:rsid w:val="002219A4"/>
    <w:rsid w:val="0022580D"/>
    <w:rsid w:val="002258A5"/>
    <w:rsid w:val="0022750A"/>
    <w:rsid w:val="00227686"/>
    <w:rsid w:val="002300EB"/>
    <w:rsid w:val="00232C9C"/>
    <w:rsid w:val="002408F4"/>
    <w:rsid w:val="00242852"/>
    <w:rsid w:val="00243F64"/>
    <w:rsid w:val="0024763E"/>
    <w:rsid w:val="0025126D"/>
    <w:rsid w:val="00254086"/>
    <w:rsid w:val="00254B61"/>
    <w:rsid w:val="002558AC"/>
    <w:rsid w:val="00255CFA"/>
    <w:rsid w:val="00256EA3"/>
    <w:rsid w:val="00261497"/>
    <w:rsid w:val="002626F6"/>
    <w:rsid w:val="00262C74"/>
    <w:rsid w:val="00272274"/>
    <w:rsid w:val="0027499F"/>
    <w:rsid w:val="00275E50"/>
    <w:rsid w:val="00286C87"/>
    <w:rsid w:val="002925B9"/>
    <w:rsid w:val="0029278F"/>
    <w:rsid w:val="00293329"/>
    <w:rsid w:val="00293771"/>
    <w:rsid w:val="002957F6"/>
    <w:rsid w:val="002961F7"/>
    <w:rsid w:val="00296A5D"/>
    <w:rsid w:val="00296AA1"/>
    <w:rsid w:val="00296E48"/>
    <w:rsid w:val="00297D3C"/>
    <w:rsid w:val="00297DAA"/>
    <w:rsid w:val="002A0F1D"/>
    <w:rsid w:val="002A1F64"/>
    <w:rsid w:val="002A1FA1"/>
    <w:rsid w:val="002A2D93"/>
    <w:rsid w:val="002A51A9"/>
    <w:rsid w:val="002B0CF9"/>
    <w:rsid w:val="002B48CD"/>
    <w:rsid w:val="002C13D5"/>
    <w:rsid w:val="002C3E1F"/>
    <w:rsid w:val="002C5963"/>
    <w:rsid w:val="002C76E8"/>
    <w:rsid w:val="002C791B"/>
    <w:rsid w:val="002D2BDF"/>
    <w:rsid w:val="002D34A8"/>
    <w:rsid w:val="002D4B55"/>
    <w:rsid w:val="002D526B"/>
    <w:rsid w:val="002D6CDA"/>
    <w:rsid w:val="002E0F66"/>
    <w:rsid w:val="002E1178"/>
    <w:rsid w:val="002E60AF"/>
    <w:rsid w:val="002E7FB2"/>
    <w:rsid w:val="002F0455"/>
    <w:rsid w:val="002F2F77"/>
    <w:rsid w:val="002F4068"/>
    <w:rsid w:val="002F588F"/>
    <w:rsid w:val="00302AC0"/>
    <w:rsid w:val="00303710"/>
    <w:rsid w:val="00311C8F"/>
    <w:rsid w:val="00312180"/>
    <w:rsid w:val="00312C8B"/>
    <w:rsid w:val="00314D2A"/>
    <w:rsid w:val="00316A92"/>
    <w:rsid w:val="00321A35"/>
    <w:rsid w:val="00326E58"/>
    <w:rsid w:val="003304EC"/>
    <w:rsid w:val="00331612"/>
    <w:rsid w:val="0033165D"/>
    <w:rsid w:val="00333F9F"/>
    <w:rsid w:val="00337A8F"/>
    <w:rsid w:val="003424D4"/>
    <w:rsid w:val="003435ED"/>
    <w:rsid w:val="00345808"/>
    <w:rsid w:val="00347044"/>
    <w:rsid w:val="003475CE"/>
    <w:rsid w:val="00353F2F"/>
    <w:rsid w:val="0035427C"/>
    <w:rsid w:val="0035619A"/>
    <w:rsid w:val="0035767D"/>
    <w:rsid w:val="00357E6B"/>
    <w:rsid w:val="00361163"/>
    <w:rsid w:val="00366671"/>
    <w:rsid w:val="00367530"/>
    <w:rsid w:val="00370148"/>
    <w:rsid w:val="00370CF7"/>
    <w:rsid w:val="00370E37"/>
    <w:rsid w:val="00371161"/>
    <w:rsid w:val="00373617"/>
    <w:rsid w:val="00375317"/>
    <w:rsid w:val="00376768"/>
    <w:rsid w:val="003806D4"/>
    <w:rsid w:val="00381C08"/>
    <w:rsid w:val="0038290D"/>
    <w:rsid w:val="00383DA3"/>
    <w:rsid w:val="00383EFB"/>
    <w:rsid w:val="00391F64"/>
    <w:rsid w:val="003922E0"/>
    <w:rsid w:val="00392930"/>
    <w:rsid w:val="00392A64"/>
    <w:rsid w:val="0039341A"/>
    <w:rsid w:val="00393568"/>
    <w:rsid w:val="00394B30"/>
    <w:rsid w:val="00395D7E"/>
    <w:rsid w:val="003960AB"/>
    <w:rsid w:val="0039611F"/>
    <w:rsid w:val="003A321F"/>
    <w:rsid w:val="003A7DBA"/>
    <w:rsid w:val="003B24D5"/>
    <w:rsid w:val="003B3487"/>
    <w:rsid w:val="003B3514"/>
    <w:rsid w:val="003B521D"/>
    <w:rsid w:val="003B54F7"/>
    <w:rsid w:val="003C08AC"/>
    <w:rsid w:val="003C0E3C"/>
    <w:rsid w:val="003C469D"/>
    <w:rsid w:val="003C6752"/>
    <w:rsid w:val="003C6FED"/>
    <w:rsid w:val="003D550A"/>
    <w:rsid w:val="003D5EBF"/>
    <w:rsid w:val="003D715E"/>
    <w:rsid w:val="003E00F6"/>
    <w:rsid w:val="003E0A7B"/>
    <w:rsid w:val="003E1ED6"/>
    <w:rsid w:val="003E31AE"/>
    <w:rsid w:val="003E3DA6"/>
    <w:rsid w:val="003E5747"/>
    <w:rsid w:val="003E57DF"/>
    <w:rsid w:val="003E660F"/>
    <w:rsid w:val="003E7642"/>
    <w:rsid w:val="003F1687"/>
    <w:rsid w:val="003F1A30"/>
    <w:rsid w:val="003F1A76"/>
    <w:rsid w:val="003F2717"/>
    <w:rsid w:val="003F308C"/>
    <w:rsid w:val="003F4A3B"/>
    <w:rsid w:val="003F6377"/>
    <w:rsid w:val="003F6E7E"/>
    <w:rsid w:val="004004AB"/>
    <w:rsid w:val="00401676"/>
    <w:rsid w:val="00402EC4"/>
    <w:rsid w:val="00403C28"/>
    <w:rsid w:val="00405DDC"/>
    <w:rsid w:val="00407FC4"/>
    <w:rsid w:val="004102EE"/>
    <w:rsid w:val="00411AF9"/>
    <w:rsid w:val="004144D3"/>
    <w:rsid w:val="004145D7"/>
    <w:rsid w:val="0041598F"/>
    <w:rsid w:val="0041686C"/>
    <w:rsid w:val="0042478E"/>
    <w:rsid w:val="00427BF0"/>
    <w:rsid w:val="00427CC1"/>
    <w:rsid w:val="004356CB"/>
    <w:rsid w:val="00436C16"/>
    <w:rsid w:val="0044176A"/>
    <w:rsid w:val="00442250"/>
    <w:rsid w:val="004429F4"/>
    <w:rsid w:val="00442F19"/>
    <w:rsid w:val="00444437"/>
    <w:rsid w:val="004454CE"/>
    <w:rsid w:val="00447364"/>
    <w:rsid w:val="00447573"/>
    <w:rsid w:val="00450A50"/>
    <w:rsid w:val="00450CC6"/>
    <w:rsid w:val="00450E92"/>
    <w:rsid w:val="00452844"/>
    <w:rsid w:val="00452CE0"/>
    <w:rsid w:val="00457366"/>
    <w:rsid w:val="00460138"/>
    <w:rsid w:val="004604B3"/>
    <w:rsid w:val="00462A8D"/>
    <w:rsid w:val="00462B2E"/>
    <w:rsid w:val="00463D21"/>
    <w:rsid w:val="00464037"/>
    <w:rsid w:val="00466240"/>
    <w:rsid w:val="00467375"/>
    <w:rsid w:val="00471E44"/>
    <w:rsid w:val="004725D6"/>
    <w:rsid w:val="00472668"/>
    <w:rsid w:val="004762A7"/>
    <w:rsid w:val="00476364"/>
    <w:rsid w:val="004806A7"/>
    <w:rsid w:val="00484E80"/>
    <w:rsid w:val="004919FE"/>
    <w:rsid w:val="004934B0"/>
    <w:rsid w:val="00496EEB"/>
    <w:rsid w:val="004A2F8F"/>
    <w:rsid w:val="004A4C44"/>
    <w:rsid w:val="004A5A12"/>
    <w:rsid w:val="004A7C58"/>
    <w:rsid w:val="004B14B7"/>
    <w:rsid w:val="004B3CE5"/>
    <w:rsid w:val="004B4BA5"/>
    <w:rsid w:val="004B5CFE"/>
    <w:rsid w:val="004B659F"/>
    <w:rsid w:val="004C1FF9"/>
    <w:rsid w:val="004C325D"/>
    <w:rsid w:val="004C3CBE"/>
    <w:rsid w:val="004C61DC"/>
    <w:rsid w:val="004C6BCE"/>
    <w:rsid w:val="004D1317"/>
    <w:rsid w:val="004D44AA"/>
    <w:rsid w:val="004D5331"/>
    <w:rsid w:val="004D7381"/>
    <w:rsid w:val="004E2B0D"/>
    <w:rsid w:val="004E49A4"/>
    <w:rsid w:val="004F0471"/>
    <w:rsid w:val="004F417D"/>
    <w:rsid w:val="004F4272"/>
    <w:rsid w:val="004F6334"/>
    <w:rsid w:val="004F683A"/>
    <w:rsid w:val="004F6DC7"/>
    <w:rsid w:val="00502A6C"/>
    <w:rsid w:val="00503AFC"/>
    <w:rsid w:val="0050403B"/>
    <w:rsid w:val="00504718"/>
    <w:rsid w:val="00512431"/>
    <w:rsid w:val="00512750"/>
    <w:rsid w:val="00514098"/>
    <w:rsid w:val="00514489"/>
    <w:rsid w:val="0051537C"/>
    <w:rsid w:val="00515C2F"/>
    <w:rsid w:val="005170FB"/>
    <w:rsid w:val="00517703"/>
    <w:rsid w:val="00520895"/>
    <w:rsid w:val="00522EAE"/>
    <w:rsid w:val="005245D8"/>
    <w:rsid w:val="00526777"/>
    <w:rsid w:val="00526ED7"/>
    <w:rsid w:val="005312CB"/>
    <w:rsid w:val="005319CD"/>
    <w:rsid w:val="005326AA"/>
    <w:rsid w:val="00536152"/>
    <w:rsid w:val="00536CAC"/>
    <w:rsid w:val="00540DFC"/>
    <w:rsid w:val="00540F5C"/>
    <w:rsid w:val="00544E75"/>
    <w:rsid w:val="00544EF0"/>
    <w:rsid w:val="0055041E"/>
    <w:rsid w:val="00550B81"/>
    <w:rsid w:val="0055187F"/>
    <w:rsid w:val="00552F31"/>
    <w:rsid w:val="005533D7"/>
    <w:rsid w:val="00553D3B"/>
    <w:rsid w:val="00554F28"/>
    <w:rsid w:val="00556E49"/>
    <w:rsid w:val="00557A73"/>
    <w:rsid w:val="00557D8D"/>
    <w:rsid w:val="0056043E"/>
    <w:rsid w:val="0056499C"/>
    <w:rsid w:val="00564E2D"/>
    <w:rsid w:val="00565B10"/>
    <w:rsid w:val="00565D7F"/>
    <w:rsid w:val="00574491"/>
    <w:rsid w:val="00574CF7"/>
    <w:rsid w:val="005760CA"/>
    <w:rsid w:val="005768F0"/>
    <w:rsid w:val="00577E98"/>
    <w:rsid w:val="005810FB"/>
    <w:rsid w:val="005820EA"/>
    <w:rsid w:val="00585DD6"/>
    <w:rsid w:val="00586189"/>
    <w:rsid w:val="00587D9A"/>
    <w:rsid w:val="00593466"/>
    <w:rsid w:val="005934B5"/>
    <w:rsid w:val="00593E11"/>
    <w:rsid w:val="00594096"/>
    <w:rsid w:val="00594473"/>
    <w:rsid w:val="005946DA"/>
    <w:rsid w:val="00596090"/>
    <w:rsid w:val="00596163"/>
    <w:rsid w:val="005A28CE"/>
    <w:rsid w:val="005A7CCE"/>
    <w:rsid w:val="005B0200"/>
    <w:rsid w:val="005B57A1"/>
    <w:rsid w:val="005B589E"/>
    <w:rsid w:val="005B60FD"/>
    <w:rsid w:val="005C0EA9"/>
    <w:rsid w:val="005C156C"/>
    <w:rsid w:val="005C1819"/>
    <w:rsid w:val="005C2B50"/>
    <w:rsid w:val="005C5CB2"/>
    <w:rsid w:val="005C6457"/>
    <w:rsid w:val="005C7680"/>
    <w:rsid w:val="005D24EC"/>
    <w:rsid w:val="005D25B6"/>
    <w:rsid w:val="005D2605"/>
    <w:rsid w:val="005D3056"/>
    <w:rsid w:val="005D3589"/>
    <w:rsid w:val="005D6249"/>
    <w:rsid w:val="005E0345"/>
    <w:rsid w:val="005E06F0"/>
    <w:rsid w:val="005E12FC"/>
    <w:rsid w:val="005E3FEF"/>
    <w:rsid w:val="005E6079"/>
    <w:rsid w:val="005E6DCA"/>
    <w:rsid w:val="005E70B1"/>
    <w:rsid w:val="005E7F31"/>
    <w:rsid w:val="005F1E9C"/>
    <w:rsid w:val="005F44BF"/>
    <w:rsid w:val="005F6E96"/>
    <w:rsid w:val="005F7AB9"/>
    <w:rsid w:val="0060366F"/>
    <w:rsid w:val="0060425E"/>
    <w:rsid w:val="00604CEC"/>
    <w:rsid w:val="00605945"/>
    <w:rsid w:val="00607D1B"/>
    <w:rsid w:val="0061020A"/>
    <w:rsid w:val="00612A69"/>
    <w:rsid w:val="0061341C"/>
    <w:rsid w:val="006138EB"/>
    <w:rsid w:val="00613AC6"/>
    <w:rsid w:val="00615F7C"/>
    <w:rsid w:val="00620ABA"/>
    <w:rsid w:val="00620D91"/>
    <w:rsid w:val="00622544"/>
    <w:rsid w:val="00623364"/>
    <w:rsid w:val="0062352F"/>
    <w:rsid w:val="00627202"/>
    <w:rsid w:val="00631E4A"/>
    <w:rsid w:val="00632032"/>
    <w:rsid w:val="0063217A"/>
    <w:rsid w:val="00632C14"/>
    <w:rsid w:val="00633D00"/>
    <w:rsid w:val="0064071D"/>
    <w:rsid w:val="00642278"/>
    <w:rsid w:val="006428B5"/>
    <w:rsid w:val="00645F4D"/>
    <w:rsid w:val="00647D99"/>
    <w:rsid w:val="00647E7C"/>
    <w:rsid w:val="00653B61"/>
    <w:rsid w:val="00654BF4"/>
    <w:rsid w:val="0065596D"/>
    <w:rsid w:val="0065687E"/>
    <w:rsid w:val="0066265A"/>
    <w:rsid w:val="00666B7C"/>
    <w:rsid w:val="00666BA9"/>
    <w:rsid w:val="0067105B"/>
    <w:rsid w:val="00674287"/>
    <w:rsid w:val="00674A29"/>
    <w:rsid w:val="00674A3C"/>
    <w:rsid w:val="0067512A"/>
    <w:rsid w:val="00675263"/>
    <w:rsid w:val="00676D6E"/>
    <w:rsid w:val="00680DEF"/>
    <w:rsid w:val="00681AAD"/>
    <w:rsid w:val="00683BBA"/>
    <w:rsid w:val="006843A5"/>
    <w:rsid w:val="006844FC"/>
    <w:rsid w:val="00684FB1"/>
    <w:rsid w:val="00695C38"/>
    <w:rsid w:val="006965B3"/>
    <w:rsid w:val="00697F30"/>
    <w:rsid w:val="006A0F19"/>
    <w:rsid w:val="006A2FF7"/>
    <w:rsid w:val="006A5A73"/>
    <w:rsid w:val="006A5D16"/>
    <w:rsid w:val="006B156E"/>
    <w:rsid w:val="006B2052"/>
    <w:rsid w:val="006B4E25"/>
    <w:rsid w:val="006B61A7"/>
    <w:rsid w:val="006C0DDE"/>
    <w:rsid w:val="006C1E48"/>
    <w:rsid w:val="006C20A4"/>
    <w:rsid w:val="006C340D"/>
    <w:rsid w:val="006C36B4"/>
    <w:rsid w:val="006C4F6B"/>
    <w:rsid w:val="006C6195"/>
    <w:rsid w:val="006D06B5"/>
    <w:rsid w:val="006D06D9"/>
    <w:rsid w:val="006D0CF6"/>
    <w:rsid w:val="006D3080"/>
    <w:rsid w:val="006D5FFF"/>
    <w:rsid w:val="006D786E"/>
    <w:rsid w:val="006D7B5C"/>
    <w:rsid w:val="006E1521"/>
    <w:rsid w:val="006E15AC"/>
    <w:rsid w:val="006E4316"/>
    <w:rsid w:val="006E58AC"/>
    <w:rsid w:val="006E6078"/>
    <w:rsid w:val="006F0304"/>
    <w:rsid w:val="006F3EBC"/>
    <w:rsid w:val="006F3F8C"/>
    <w:rsid w:val="006F3FDC"/>
    <w:rsid w:val="006F6A06"/>
    <w:rsid w:val="006F6BBB"/>
    <w:rsid w:val="006F7E6A"/>
    <w:rsid w:val="0070063B"/>
    <w:rsid w:val="00702914"/>
    <w:rsid w:val="0070378C"/>
    <w:rsid w:val="00703F45"/>
    <w:rsid w:val="0070435F"/>
    <w:rsid w:val="0070753D"/>
    <w:rsid w:val="007100B2"/>
    <w:rsid w:val="00711548"/>
    <w:rsid w:val="00711600"/>
    <w:rsid w:val="00714E5E"/>
    <w:rsid w:val="00717963"/>
    <w:rsid w:val="00720E11"/>
    <w:rsid w:val="00721BEF"/>
    <w:rsid w:val="007222CD"/>
    <w:rsid w:val="00723039"/>
    <w:rsid w:val="00727C26"/>
    <w:rsid w:val="00733119"/>
    <w:rsid w:val="007364DA"/>
    <w:rsid w:val="007400A9"/>
    <w:rsid w:val="0074141D"/>
    <w:rsid w:val="00741F70"/>
    <w:rsid w:val="00743E9E"/>
    <w:rsid w:val="0074410E"/>
    <w:rsid w:val="00744B89"/>
    <w:rsid w:val="007475FC"/>
    <w:rsid w:val="00752730"/>
    <w:rsid w:val="0075310D"/>
    <w:rsid w:val="00753CA2"/>
    <w:rsid w:val="00754105"/>
    <w:rsid w:val="00754F97"/>
    <w:rsid w:val="00755B52"/>
    <w:rsid w:val="007577A3"/>
    <w:rsid w:val="00762967"/>
    <w:rsid w:val="007648E7"/>
    <w:rsid w:val="007669FF"/>
    <w:rsid w:val="007746D6"/>
    <w:rsid w:val="00776B09"/>
    <w:rsid w:val="00777CE4"/>
    <w:rsid w:val="007819AB"/>
    <w:rsid w:val="00782C66"/>
    <w:rsid w:val="007831DA"/>
    <w:rsid w:val="007834CB"/>
    <w:rsid w:val="00791B9D"/>
    <w:rsid w:val="00793527"/>
    <w:rsid w:val="007A3810"/>
    <w:rsid w:val="007A5B68"/>
    <w:rsid w:val="007A619F"/>
    <w:rsid w:val="007A718E"/>
    <w:rsid w:val="007B1357"/>
    <w:rsid w:val="007B3138"/>
    <w:rsid w:val="007B3549"/>
    <w:rsid w:val="007B37EA"/>
    <w:rsid w:val="007B3C9A"/>
    <w:rsid w:val="007B5505"/>
    <w:rsid w:val="007B5697"/>
    <w:rsid w:val="007C28B8"/>
    <w:rsid w:val="007C39AF"/>
    <w:rsid w:val="007C516A"/>
    <w:rsid w:val="007D370F"/>
    <w:rsid w:val="007D52F2"/>
    <w:rsid w:val="007D565E"/>
    <w:rsid w:val="007D60AB"/>
    <w:rsid w:val="007E02CD"/>
    <w:rsid w:val="007E0762"/>
    <w:rsid w:val="007E1C5C"/>
    <w:rsid w:val="007E622A"/>
    <w:rsid w:val="007F1BF8"/>
    <w:rsid w:val="007F46D5"/>
    <w:rsid w:val="007F46FB"/>
    <w:rsid w:val="00802472"/>
    <w:rsid w:val="00806B2E"/>
    <w:rsid w:val="00806E5A"/>
    <w:rsid w:val="0081072F"/>
    <w:rsid w:val="008119F3"/>
    <w:rsid w:val="008134F2"/>
    <w:rsid w:val="00816A46"/>
    <w:rsid w:val="008256D4"/>
    <w:rsid w:val="00825835"/>
    <w:rsid w:val="00826715"/>
    <w:rsid w:val="008273B5"/>
    <w:rsid w:val="0083103A"/>
    <w:rsid w:val="008325FF"/>
    <w:rsid w:val="0083367A"/>
    <w:rsid w:val="00833930"/>
    <w:rsid w:val="00833EF3"/>
    <w:rsid w:val="00840FE6"/>
    <w:rsid w:val="008419DA"/>
    <w:rsid w:val="008438B4"/>
    <w:rsid w:val="00844196"/>
    <w:rsid w:val="008501C4"/>
    <w:rsid w:val="0085261E"/>
    <w:rsid w:val="00855621"/>
    <w:rsid w:val="00860C55"/>
    <w:rsid w:val="008616F4"/>
    <w:rsid w:val="00862395"/>
    <w:rsid w:val="00863389"/>
    <w:rsid w:val="00864835"/>
    <w:rsid w:val="00865715"/>
    <w:rsid w:val="00867B18"/>
    <w:rsid w:val="0087299E"/>
    <w:rsid w:val="008742C3"/>
    <w:rsid w:val="00876E4D"/>
    <w:rsid w:val="00877339"/>
    <w:rsid w:val="00877F0A"/>
    <w:rsid w:val="0088107C"/>
    <w:rsid w:val="00881A04"/>
    <w:rsid w:val="00881B82"/>
    <w:rsid w:val="00883411"/>
    <w:rsid w:val="00891426"/>
    <w:rsid w:val="00892F57"/>
    <w:rsid w:val="008A27D5"/>
    <w:rsid w:val="008A2E65"/>
    <w:rsid w:val="008A317F"/>
    <w:rsid w:val="008A4C74"/>
    <w:rsid w:val="008B006E"/>
    <w:rsid w:val="008B224C"/>
    <w:rsid w:val="008B2B86"/>
    <w:rsid w:val="008B3B40"/>
    <w:rsid w:val="008B60A9"/>
    <w:rsid w:val="008C0436"/>
    <w:rsid w:val="008C20FD"/>
    <w:rsid w:val="008C73D4"/>
    <w:rsid w:val="008C7CE7"/>
    <w:rsid w:val="008D1290"/>
    <w:rsid w:val="008D20F1"/>
    <w:rsid w:val="008D31A6"/>
    <w:rsid w:val="008D4E31"/>
    <w:rsid w:val="008D6F53"/>
    <w:rsid w:val="008E10BE"/>
    <w:rsid w:val="008E2F84"/>
    <w:rsid w:val="008F016B"/>
    <w:rsid w:val="008F2206"/>
    <w:rsid w:val="008F233D"/>
    <w:rsid w:val="008F3024"/>
    <w:rsid w:val="008F3417"/>
    <w:rsid w:val="008F4BD7"/>
    <w:rsid w:val="008F7151"/>
    <w:rsid w:val="0090798F"/>
    <w:rsid w:val="00911BF0"/>
    <w:rsid w:val="00912066"/>
    <w:rsid w:val="00915A87"/>
    <w:rsid w:val="00924412"/>
    <w:rsid w:val="00924769"/>
    <w:rsid w:val="00924EC8"/>
    <w:rsid w:val="00926AE1"/>
    <w:rsid w:val="00937981"/>
    <w:rsid w:val="0094405B"/>
    <w:rsid w:val="00944266"/>
    <w:rsid w:val="00945792"/>
    <w:rsid w:val="00945DF7"/>
    <w:rsid w:val="00955749"/>
    <w:rsid w:val="00960AA5"/>
    <w:rsid w:val="0096171D"/>
    <w:rsid w:val="0096313B"/>
    <w:rsid w:val="00970A78"/>
    <w:rsid w:val="00975412"/>
    <w:rsid w:val="009759CC"/>
    <w:rsid w:val="00976C07"/>
    <w:rsid w:val="00977657"/>
    <w:rsid w:val="009778D4"/>
    <w:rsid w:val="0098124D"/>
    <w:rsid w:val="009816D3"/>
    <w:rsid w:val="009870CE"/>
    <w:rsid w:val="00987C01"/>
    <w:rsid w:val="009917E1"/>
    <w:rsid w:val="00991A10"/>
    <w:rsid w:val="009925A6"/>
    <w:rsid w:val="009927F8"/>
    <w:rsid w:val="0099788E"/>
    <w:rsid w:val="009A1138"/>
    <w:rsid w:val="009A159C"/>
    <w:rsid w:val="009A31B7"/>
    <w:rsid w:val="009A3CD0"/>
    <w:rsid w:val="009A3D51"/>
    <w:rsid w:val="009A4665"/>
    <w:rsid w:val="009A70F7"/>
    <w:rsid w:val="009B2977"/>
    <w:rsid w:val="009B32C2"/>
    <w:rsid w:val="009B73A2"/>
    <w:rsid w:val="009C1DE7"/>
    <w:rsid w:val="009C3CF9"/>
    <w:rsid w:val="009C4B01"/>
    <w:rsid w:val="009C5A1F"/>
    <w:rsid w:val="009C615F"/>
    <w:rsid w:val="009D21A2"/>
    <w:rsid w:val="009D2683"/>
    <w:rsid w:val="009D2981"/>
    <w:rsid w:val="009D2CB3"/>
    <w:rsid w:val="009D3A47"/>
    <w:rsid w:val="009D5A99"/>
    <w:rsid w:val="009D5CDC"/>
    <w:rsid w:val="009E2A07"/>
    <w:rsid w:val="009E3848"/>
    <w:rsid w:val="009E3C3F"/>
    <w:rsid w:val="009E4E45"/>
    <w:rsid w:val="009E628B"/>
    <w:rsid w:val="009F05A6"/>
    <w:rsid w:val="009F0BED"/>
    <w:rsid w:val="009F431B"/>
    <w:rsid w:val="009F4D67"/>
    <w:rsid w:val="009F545C"/>
    <w:rsid w:val="00A011B5"/>
    <w:rsid w:val="00A0401B"/>
    <w:rsid w:val="00A05DCB"/>
    <w:rsid w:val="00A06131"/>
    <w:rsid w:val="00A0754C"/>
    <w:rsid w:val="00A1225A"/>
    <w:rsid w:val="00A13747"/>
    <w:rsid w:val="00A16E0B"/>
    <w:rsid w:val="00A17CA9"/>
    <w:rsid w:val="00A203DD"/>
    <w:rsid w:val="00A23132"/>
    <w:rsid w:val="00A231B4"/>
    <w:rsid w:val="00A254EE"/>
    <w:rsid w:val="00A25E3E"/>
    <w:rsid w:val="00A314CF"/>
    <w:rsid w:val="00A31554"/>
    <w:rsid w:val="00A31AE8"/>
    <w:rsid w:val="00A33B75"/>
    <w:rsid w:val="00A33B78"/>
    <w:rsid w:val="00A33E4E"/>
    <w:rsid w:val="00A377CE"/>
    <w:rsid w:val="00A40E63"/>
    <w:rsid w:val="00A4164A"/>
    <w:rsid w:val="00A45A87"/>
    <w:rsid w:val="00A507C4"/>
    <w:rsid w:val="00A51E2E"/>
    <w:rsid w:val="00A63451"/>
    <w:rsid w:val="00A647C5"/>
    <w:rsid w:val="00A64878"/>
    <w:rsid w:val="00A64908"/>
    <w:rsid w:val="00A6633C"/>
    <w:rsid w:val="00A66C71"/>
    <w:rsid w:val="00A676AC"/>
    <w:rsid w:val="00A7016A"/>
    <w:rsid w:val="00A71550"/>
    <w:rsid w:val="00A730CA"/>
    <w:rsid w:val="00A731D0"/>
    <w:rsid w:val="00A81F09"/>
    <w:rsid w:val="00A82922"/>
    <w:rsid w:val="00A84A9D"/>
    <w:rsid w:val="00A851D7"/>
    <w:rsid w:val="00A85A9C"/>
    <w:rsid w:val="00A864EE"/>
    <w:rsid w:val="00A9037B"/>
    <w:rsid w:val="00A930DC"/>
    <w:rsid w:val="00A93FB1"/>
    <w:rsid w:val="00AA1ECE"/>
    <w:rsid w:val="00AA7883"/>
    <w:rsid w:val="00AB3ECD"/>
    <w:rsid w:val="00AB489C"/>
    <w:rsid w:val="00AB516F"/>
    <w:rsid w:val="00AC39BF"/>
    <w:rsid w:val="00AC3D82"/>
    <w:rsid w:val="00AC48FF"/>
    <w:rsid w:val="00AC60B1"/>
    <w:rsid w:val="00AC6FED"/>
    <w:rsid w:val="00AC7798"/>
    <w:rsid w:val="00AD2958"/>
    <w:rsid w:val="00AD3104"/>
    <w:rsid w:val="00AD391F"/>
    <w:rsid w:val="00AD44EA"/>
    <w:rsid w:val="00AD4E61"/>
    <w:rsid w:val="00AD6FF9"/>
    <w:rsid w:val="00AD70AC"/>
    <w:rsid w:val="00AD7C22"/>
    <w:rsid w:val="00AE0C93"/>
    <w:rsid w:val="00AE1E45"/>
    <w:rsid w:val="00AE4CED"/>
    <w:rsid w:val="00AE5485"/>
    <w:rsid w:val="00AE77E6"/>
    <w:rsid w:val="00AF4634"/>
    <w:rsid w:val="00AF580E"/>
    <w:rsid w:val="00AF609B"/>
    <w:rsid w:val="00AF7CA8"/>
    <w:rsid w:val="00B00121"/>
    <w:rsid w:val="00B00A3F"/>
    <w:rsid w:val="00B019B6"/>
    <w:rsid w:val="00B01B82"/>
    <w:rsid w:val="00B01E10"/>
    <w:rsid w:val="00B01EB8"/>
    <w:rsid w:val="00B049F7"/>
    <w:rsid w:val="00B0755D"/>
    <w:rsid w:val="00B1025C"/>
    <w:rsid w:val="00B10480"/>
    <w:rsid w:val="00B11409"/>
    <w:rsid w:val="00B1525B"/>
    <w:rsid w:val="00B15668"/>
    <w:rsid w:val="00B210FF"/>
    <w:rsid w:val="00B261AB"/>
    <w:rsid w:val="00B30E3E"/>
    <w:rsid w:val="00B31674"/>
    <w:rsid w:val="00B31E93"/>
    <w:rsid w:val="00B3250B"/>
    <w:rsid w:val="00B354D7"/>
    <w:rsid w:val="00B36BAD"/>
    <w:rsid w:val="00B37A55"/>
    <w:rsid w:val="00B4192D"/>
    <w:rsid w:val="00B41B23"/>
    <w:rsid w:val="00B41BC2"/>
    <w:rsid w:val="00B422E8"/>
    <w:rsid w:val="00B4240F"/>
    <w:rsid w:val="00B43200"/>
    <w:rsid w:val="00B44E3D"/>
    <w:rsid w:val="00B514D9"/>
    <w:rsid w:val="00B51F09"/>
    <w:rsid w:val="00B52295"/>
    <w:rsid w:val="00B53C4A"/>
    <w:rsid w:val="00B5455B"/>
    <w:rsid w:val="00B54976"/>
    <w:rsid w:val="00B550E7"/>
    <w:rsid w:val="00B55455"/>
    <w:rsid w:val="00B619BB"/>
    <w:rsid w:val="00B63D73"/>
    <w:rsid w:val="00B655DD"/>
    <w:rsid w:val="00B65AC1"/>
    <w:rsid w:val="00B668A5"/>
    <w:rsid w:val="00B66D48"/>
    <w:rsid w:val="00B67C97"/>
    <w:rsid w:val="00B67D78"/>
    <w:rsid w:val="00B71F70"/>
    <w:rsid w:val="00B720FE"/>
    <w:rsid w:val="00B7298A"/>
    <w:rsid w:val="00B738E5"/>
    <w:rsid w:val="00B76D18"/>
    <w:rsid w:val="00B804A4"/>
    <w:rsid w:val="00B80950"/>
    <w:rsid w:val="00B82A22"/>
    <w:rsid w:val="00B835BC"/>
    <w:rsid w:val="00B87324"/>
    <w:rsid w:val="00B92CA9"/>
    <w:rsid w:val="00B93461"/>
    <w:rsid w:val="00B9432E"/>
    <w:rsid w:val="00B956F3"/>
    <w:rsid w:val="00B95F0F"/>
    <w:rsid w:val="00B977DB"/>
    <w:rsid w:val="00BA3F7C"/>
    <w:rsid w:val="00BA4330"/>
    <w:rsid w:val="00BA4CCF"/>
    <w:rsid w:val="00BA76B8"/>
    <w:rsid w:val="00BB0BF6"/>
    <w:rsid w:val="00BB169B"/>
    <w:rsid w:val="00BB3C1B"/>
    <w:rsid w:val="00BB468C"/>
    <w:rsid w:val="00BB7502"/>
    <w:rsid w:val="00BB78C7"/>
    <w:rsid w:val="00BC0C79"/>
    <w:rsid w:val="00BC3623"/>
    <w:rsid w:val="00BC5B32"/>
    <w:rsid w:val="00BC6F2D"/>
    <w:rsid w:val="00BC7074"/>
    <w:rsid w:val="00BD0930"/>
    <w:rsid w:val="00BD2CF1"/>
    <w:rsid w:val="00BD3472"/>
    <w:rsid w:val="00BD749C"/>
    <w:rsid w:val="00BE0912"/>
    <w:rsid w:val="00BE63BA"/>
    <w:rsid w:val="00BE772E"/>
    <w:rsid w:val="00BF0D15"/>
    <w:rsid w:val="00BF2F87"/>
    <w:rsid w:val="00BF45D4"/>
    <w:rsid w:val="00BF4DE3"/>
    <w:rsid w:val="00BF510D"/>
    <w:rsid w:val="00BF52AF"/>
    <w:rsid w:val="00BF6719"/>
    <w:rsid w:val="00BF751E"/>
    <w:rsid w:val="00C11882"/>
    <w:rsid w:val="00C12563"/>
    <w:rsid w:val="00C172C3"/>
    <w:rsid w:val="00C172DB"/>
    <w:rsid w:val="00C17818"/>
    <w:rsid w:val="00C209A3"/>
    <w:rsid w:val="00C21381"/>
    <w:rsid w:val="00C219A5"/>
    <w:rsid w:val="00C21D1B"/>
    <w:rsid w:val="00C21F4B"/>
    <w:rsid w:val="00C23A28"/>
    <w:rsid w:val="00C279F8"/>
    <w:rsid w:val="00C3211F"/>
    <w:rsid w:val="00C352EC"/>
    <w:rsid w:val="00C36288"/>
    <w:rsid w:val="00C371BE"/>
    <w:rsid w:val="00C41E5C"/>
    <w:rsid w:val="00C42082"/>
    <w:rsid w:val="00C42F6D"/>
    <w:rsid w:val="00C43E4F"/>
    <w:rsid w:val="00C458F2"/>
    <w:rsid w:val="00C47C7D"/>
    <w:rsid w:val="00C51FC9"/>
    <w:rsid w:val="00C53144"/>
    <w:rsid w:val="00C54321"/>
    <w:rsid w:val="00C54DF1"/>
    <w:rsid w:val="00C5592D"/>
    <w:rsid w:val="00C55DF3"/>
    <w:rsid w:val="00C55FE3"/>
    <w:rsid w:val="00C5716C"/>
    <w:rsid w:val="00C57B70"/>
    <w:rsid w:val="00C57CAB"/>
    <w:rsid w:val="00C651F9"/>
    <w:rsid w:val="00C674EC"/>
    <w:rsid w:val="00C67B7A"/>
    <w:rsid w:val="00C7276A"/>
    <w:rsid w:val="00C763EE"/>
    <w:rsid w:val="00C8058F"/>
    <w:rsid w:val="00C82B99"/>
    <w:rsid w:val="00C842CE"/>
    <w:rsid w:val="00C847AA"/>
    <w:rsid w:val="00C9180E"/>
    <w:rsid w:val="00C92C2A"/>
    <w:rsid w:val="00C93341"/>
    <w:rsid w:val="00C96FC7"/>
    <w:rsid w:val="00CA0788"/>
    <w:rsid w:val="00CA1AE0"/>
    <w:rsid w:val="00CA4104"/>
    <w:rsid w:val="00CA4C47"/>
    <w:rsid w:val="00CA608E"/>
    <w:rsid w:val="00CA7AF5"/>
    <w:rsid w:val="00CB2AF0"/>
    <w:rsid w:val="00CB2E3B"/>
    <w:rsid w:val="00CB307A"/>
    <w:rsid w:val="00CC3193"/>
    <w:rsid w:val="00CC3A8C"/>
    <w:rsid w:val="00CD0753"/>
    <w:rsid w:val="00CD0D9A"/>
    <w:rsid w:val="00CD1C91"/>
    <w:rsid w:val="00CD234E"/>
    <w:rsid w:val="00CE02B4"/>
    <w:rsid w:val="00CE15AA"/>
    <w:rsid w:val="00CE31D1"/>
    <w:rsid w:val="00CE3F14"/>
    <w:rsid w:val="00CE4455"/>
    <w:rsid w:val="00CE49AC"/>
    <w:rsid w:val="00CE49B0"/>
    <w:rsid w:val="00CE522A"/>
    <w:rsid w:val="00CE74FF"/>
    <w:rsid w:val="00CF185C"/>
    <w:rsid w:val="00CF7434"/>
    <w:rsid w:val="00D01191"/>
    <w:rsid w:val="00D02296"/>
    <w:rsid w:val="00D03969"/>
    <w:rsid w:val="00D057D7"/>
    <w:rsid w:val="00D05CC6"/>
    <w:rsid w:val="00D11A0F"/>
    <w:rsid w:val="00D14CE8"/>
    <w:rsid w:val="00D14F7D"/>
    <w:rsid w:val="00D236A0"/>
    <w:rsid w:val="00D31376"/>
    <w:rsid w:val="00D327E0"/>
    <w:rsid w:val="00D32815"/>
    <w:rsid w:val="00D36F54"/>
    <w:rsid w:val="00D37CEF"/>
    <w:rsid w:val="00D4095A"/>
    <w:rsid w:val="00D41255"/>
    <w:rsid w:val="00D422EA"/>
    <w:rsid w:val="00D43BB7"/>
    <w:rsid w:val="00D47936"/>
    <w:rsid w:val="00D50A01"/>
    <w:rsid w:val="00D510A9"/>
    <w:rsid w:val="00D5528A"/>
    <w:rsid w:val="00D61DA9"/>
    <w:rsid w:val="00D6253C"/>
    <w:rsid w:val="00D633F8"/>
    <w:rsid w:val="00D63F95"/>
    <w:rsid w:val="00D67240"/>
    <w:rsid w:val="00D734B6"/>
    <w:rsid w:val="00D74213"/>
    <w:rsid w:val="00D745C4"/>
    <w:rsid w:val="00D746AC"/>
    <w:rsid w:val="00D74CAF"/>
    <w:rsid w:val="00D767B5"/>
    <w:rsid w:val="00D91AE5"/>
    <w:rsid w:val="00D9521E"/>
    <w:rsid w:val="00D95284"/>
    <w:rsid w:val="00DA1ABA"/>
    <w:rsid w:val="00DA283B"/>
    <w:rsid w:val="00DA3722"/>
    <w:rsid w:val="00DA3F10"/>
    <w:rsid w:val="00DA656D"/>
    <w:rsid w:val="00DB1B93"/>
    <w:rsid w:val="00DB1FDA"/>
    <w:rsid w:val="00DB3013"/>
    <w:rsid w:val="00DB4339"/>
    <w:rsid w:val="00DB5150"/>
    <w:rsid w:val="00DB5677"/>
    <w:rsid w:val="00DB571E"/>
    <w:rsid w:val="00DB5F1A"/>
    <w:rsid w:val="00DB60FA"/>
    <w:rsid w:val="00DB6318"/>
    <w:rsid w:val="00DB6F4E"/>
    <w:rsid w:val="00DC2750"/>
    <w:rsid w:val="00DC472D"/>
    <w:rsid w:val="00DC587C"/>
    <w:rsid w:val="00DC7170"/>
    <w:rsid w:val="00DC7AEF"/>
    <w:rsid w:val="00DD0ED8"/>
    <w:rsid w:val="00DD2491"/>
    <w:rsid w:val="00DD26BC"/>
    <w:rsid w:val="00DD37D0"/>
    <w:rsid w:val="00DD4C47"/>
    <w:rsid w:val="00DE2A66"/>
    <w:rsid w:val="00DE4803"/>
    <w:rsid w:val="00DF37BE"/>
    <w:rsid w:val="00DF5487"/>
    <w:rsid w:val="00DF5A4D"/>
    <w:rsid w:val="00DF5E14"/>
    <w:rsid w:val="00E018D7"/>
    <w:rsid w:val="00E01EAE"/>
    <w:rsid w:val="00E02051"/>
    <w:rsid w:val="00E02B54"/>
    <w:rsid w:val="00E03157"/>
    <w:rsid w:val="00E039DD"/>
    <w:rsid w:val="00E04488"/>
    <w:rsid w:val="00E050D0"/>
    <w:rsid w:val="00E051F4"/>
    <w:rsid w:val="00E0582B"/>
    <w:rsid w:val="00E05DAF"/>
    <w:rsid w:val="00E117D0"/>
    <w:rsid w:val="00E11941"/>
    <w:rsid w:val="00E12ADD"/>
    <w:rsid w:val="00E17993"/>
    <w:rsid w:val="00E211B5"/>
    <w:rsid w:val="00E22783"/>
    <w:rsid w:val="00E24496"/>
    <w:rsid w:val="00E24BB2"/>
    <w:rsid w:val="00E25946"/>
    <w:rsid w:val="00E30C36"/>
    <w:rsid w:val="00E3232C"/>
    <w:rsid w:val="00E377B8"/>
    <w:rsid w:val="00E40A4E"/>
    <w:rsid w:val="00E42612"/>
    <w:rsid w:val="00E4275D"/>
    <w:rsid w:val="00E44C5F"/>
    <w:rsid w:val="00E508D8"/>
    <w:rsid w:val="00E51898"/>
    <w:rsid w:val="00E52545"/>
    <w:rsid w:val="00E56832"/>
    <w:rsid w:val="00E573BA"/>
    <w:rsid w:val="00E60759"/>
    <w:rsid w:val="00E650E7"/>
    <w:rsid w:val="00E746D1"/>
    <w:rsid w:val="00E7584B"/>
    <w:rsid w:val="00E77D84"/>
    <w:rsid w:val="00E77D9F"/>
    <w:rsid w:val="00E82E75"/>
    <w:rsid w:val="00E8318C"/>
    <w:rsid w:val="00E83FDA"/>
    <w:rsid w:val="00E90B5E"/>
    <w:rsid w:val="00E917CA"/>
    <w:rsid w:val="00E927E1"/>
    <w:rsid w:val="00E92863"/>
    <w:rsid w:val="00E94514"/>
    <w:rsid w:val="00E94694"/>
    <w:rsid w:val="00E9574B"/>
    <w:rsid w:val="00E9596B"/>
    <w:rsid w:val="00E972D9"/>
    <w:rsid w:val="00E9783D"/>
    <w:rsid w:val="00E97B9A"/>
    <w:rsid w:val="00EA061A"/>
    <w:rsid w:val="00EA07D6"/>
    <w:rsid w:val="00EA0E30"/>
    <w:rsid w:val="00EA0EDE"/>
    <w:rsid w:val="00EA124C"/>
    <w:rsid w:val="00EA2019"/>
    <w:rsid w:val="00EA38B5"/>
    <w:rsid w:val="00EA4071"/>
    <w:rsid w:val="00EA5206"/>
    <w:rsid w:val="00EA62DC"/>
    <w:rsid w:val="00EA7923"/>
    <w:rsid w:val="00EA7CEC"/>
    <w:rsid w:val="00EB1E26"/>
    <w:rsid w:val="00EB40AD"/>
    <w:rsid w:val="00EB4162"/>
    <w:rsid w:val="00EB5A21"/>
    <w:rsid w:val="00EB75A1"/>
    <w:rsid w:val="00EC1213"/>
    <w:rsid w:val="00EC28E3"/>
    <w:rsid w:val="00EC58DD"/>
    <w:rsid w:val="00EC6A79"/>
    <w:rsid w:val="00EC7230"/>
    <w:rsid w:val="00EC7B35"/>
    <w:rsid w:val="00ED3917"/>
    <w:rsid w:val="00ED41C5"/>
    <w:rsid w:val="00ED55A2"/>
    <w:rsid w:val="00ED5777"/>
    <w:rsid w:val="00ED6D9A"/>
    <w:rsid w:val="00EE1452"/>
    <w:rsid w:val="00EE1867"/>
    <w:rsid w:val="00EE323E"/>
    <w:rsid w:val="00EE467D"/>
    <w:rsid w:val="00EE7525"/>
    <w:rsid w:val="00EF00E0"/>
    <w:rsid w:val="00EF020E"/>
    <w:rsid w:val="00EF06BA"/>
    <w:rsid w:val="00EF2738"/>
    <w:rsid w:val="00EF2945"/>
    <w:rsid w:val="00EF5EFE"/>
    <w:rsid w:val="00F01DC3"/>
    <w:rsid w:val="00F02C1C"/>
    <w:rsid w:val="00F0786C"/>
    <w:rsid w:val="00F141A4"/>
    <w:rsid w:val="00F21572"/>
    <w:rsid w:val="00F224A1"/>
    <w:rsid w:val="00F24306"/>
    <w:rsid w:val="00F25418"/>
    <w:rsid w:val="00F25597"/>
    <w:rsid w:val="00F27737"/>
    <w:rsid w:val="00F322BB"/>
    <w:rsid w:val="00F32318"/>
    <w:rsid w:val="00F329BD"/>
    <w:rsid w:val="00F32BCF"/>
    <w:rsid w:val="00F32C58"/>
    <w:rsid w:val="00F3524C"/>
    <w:rsid w:val="00F359A9"/>
    <w:rsid w:val="00F43AD9"/>
    <w:rsid w:val="00F43C50"/>
    <w:rsid w:val="00F43ECF"/>
    <w:rsid w:val="00F44828"/>
    <w:rsid w:val="00F4780C"/>
    <w:rsid w:val="00F52126"/>
    <w:rsid w:val="00F538CD"/>
    <w:rsid w:val="00F55659"/>
    <w:rsid w:val="00F5775C"/>
    <w:rsid w:val="00F65B29"/>
    <w:rsid w:val="00F6727D"/>
    <w:rsid w:val="00F67BD2"/>
    <w:rsid w:val="00F67C45"/>
    <w:rsid w:val="00F72114"/>
    <w:rsid w:val="00F7214E"/>
    <w:rsid w:val="00F735D9"/>
    <w:rsid w:val="00F7525A"/>
    <w:rsid w:val="00F76AA2"/>
    <w:rsid w:val="00F76C69"/>
    <w:rsid w:val="00F777E0"/>
    <w:rsid w:val="00F81FB5"/>
    <w:rsid w:val="00F82CAD"/>
    <w:rsid w:val="00F85B27"/>
    <w:rsid w:val="00F928A3"/>
    <w:rsid w:val="00F95465"/>
    <w:rsid w:val="00F95EB2"/>
    <w:rsid w:val="00FA2B54"/>
    <w:rsid w:val="00FA339A"/>
    <w:rsid w:val="00FA697B"/>
    <w:rsid w:val="00FA75C8"/>
    <w:rsid w:val="00FB37C4"/>
    <w:rsid w:val="00FB4ED8"/>
    <w:rsid w:val="00FB5732"/>
    <w:rsid w:val="00FB614D"/>
    <w:rsid w:val="00FB632F"/>
    <w:rsid w:val="00FB689E"/>
    <w:rsid w:val="00FB750C"/>
    <w:rsid w:val="00FB7A98"/>
    <w:rsid w:val="00FB7ACC"/>
    <w:rsid w:val="00FB7F44"/>
    <w:rsid w:val="00FB7FA2"/>
    <w:rsid w:val="00FC0484"/>
    <w:rsid w:val="00FC097B"/>
    <w:rsid w:val="00FC4B4F"/>
    <w:rsid w:val="00FC6AC3"/>
    <w:rsid w:val="00FC7D13"/>
    <w:rsid w:val="00FD007E"/>
    <w:rsid w:val="00FD2E22"/>
    <w:rsid w:val="00FD30D8"/>
    <w:rsid w:val="00FD3ADF"/>
    <w:rsid w:val="00FD472F"/>
    <w:rsid w:val="00FE0726"/>
    <w:rsid w:val="00FE25A5"/>
    <w:rsid w:val="00FE4BC6"/>
    <w:rsid w:val="00FE4D00"/>
    <w:rsid w:val="00FE5D1C"/>
    <w:rsid w:val="00FE7983"/>
    <w:rsid w:val="00FF00CE"/>
    <w:rsid w:val="00FF02B4"/>
    <w:rsid w:val="00FF1091"/>
    <w:rsid w:val="00FF1573"/>
    <w:rsid w:val="00FF2F95"/>
    <w:rsid w:val="00FF316A"/>
    <w:rsid w:val="00FF4082"/>
    <w:rsid w:val="00FF74B4"/>
    <w:rsid w:val="00FF774B"/>
    <w:rsid w:val="172CD308"/>
    <w:rsid w:val="60389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9B2E2"/>
  <w15:docId w15:val="{8A855CB4-DFAF-4BDE-A3AC-490B3A9F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18A"/>
    <w:pPr>
      <w:spacing w:line="259" w:lineRule="auto"/>
    </w:pPr>
    <w:rPr>
      <w:rFonts w:ascii="Century Schoolbook" w:hAnsi="Century Schoolbook"/>
    </w:rPr>
  </w:style>
  <w:style w:type="paragraph" w:styleId="Heading1">
    <w:name w:val="heading 1"/>
    <w:basedOn w:val="Normal"/>
    <w:link w:val="Heading1Char"/>
    <w:uiPriority w:val="9"/>
    <w:qFormat/>
    <w:rsid w:val="00BA4CCF"/>
    <w:pPr>
      <w:widowControl w:val="0"/>
      <w:autoSpaceDE w:val="0"/>
      <w:autoSpaceDN w:val="0"/>
      <w:ind w:left="1179"/>
      <w:outlineLvl w:val="0"/>
    </w:pPr>
    <w:rPr>
      <w:rFonts w:eastAsia="Century Schoolbook" w:cs="Century Schoolbook"/>
      <w:sz w:val="26"/>
      <w:szCs w:val="2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9D3A47"/>
    <w:rPr>
      <w:rFonts w:ascii="Century Schoolbook" w:hAnsi="Century Schoolbook"/>
      <w:color w:val="18453B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1"/>
    <w:qFormat/>
    <w:rsid w:val="00B66D48"/>
    <w:pPr>
      <w:spacing w:after="16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0D08D1"/>
    <w:pPr>
      <w:spacing w:before="100" w:beforeAutospacing="1" w:after="100" w:afterAutospacing="1"/>
    </w:pPr>
    <w:rPr>
      <w:rFonts w:ascii="Times New Roman" w:hAnsi="Times New Roman" w:cs="Times New Roman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A788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67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27D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27D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27D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27D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7D"/>
    <w:rPr>
      <w:rFonts w:ascii="Segoe UI" w:hAnsi="Segoe UI" w:cs="Mangal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A4CCF"/>
    <w:rPr>
      <w:rFonts w:ascii="Century Schoolbook" w:eastAsia="Century Schoolbook" w:hAnsi="Century Schoolbook" w:cs="Century Schoolbook"/>
      <w:sz w:val="26"/>
      <w:szCs w:val="26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4BD7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4BD7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8F4BD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D3A47"/>
    <w:rPr>
      <w:rFonts w:ascii="Century Schoolbook" w:hAnsi="Century Schoolbook"/>
      <w:color w:val="18453B"/>
      <w:sz w:val="24"/>
      <w:u w:val="single"/>
    </w:rPr>
  </w:style>
  <w:style w:type="paragraph" w:customStyle="1" w:styleId="BLHeadingNumber04">
    <w:name w:val="BLHeading Number 04"/>
    <w:basedOn w:val="ListParagraph"/>
    <w:link w:val="BLHeadingNumber04Char"/>
    <w:autoRedefine/>
    <w:qFormat/>
    <w:rsid w:val="003D5EBF"/>
    <w:pPr>
      <w:numPr>
        <w:ilvl w:val="3"/>
        <w:numId w:val="15"/>
      </w:numPr>
      <w:spacing w:after="120" w:line="240" w:lineRule="auto"/>
      <w:ind w:left="2160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HeadingNumber04Char">
    <w:name w:val="BLHeading Number 04 Char"/>
    <w:basedOn w:val="DefaultParagraphFont"/>
    <w:link w:val="BLHeadingNumber04"/>
    <w:rsid w:val="003D5EBF"/>
    <w:rPr>
      <w:rFonts w:ascii="Times New Roman" w:hAnsi="Times New Roman" w:cs="Times New Roman"/>
      <w:lang w:eastAsia="en-US" w:bidi="ar-SA"/>
    </w:rPr>
  </w:style>
  <w:style w:type="paragraph" w:customStyle="1" w:styleId="BLHeadingNumber03">
    <w:name w:val="BLHeading Number 03"/>
    <w:basedOn w:val="ListParagraph"/>
    <w:link w:val="BLHeadingNumber03Char"/>
    <w:autoRedefine/>
    <w:qFormat/>
    <w:rsid w:val="001C518A"/>
    <w:pPr>
      <w:numPr>
        <w:numId w:val="18"/>
      </w:numPr>
      <w:spacing w:line="240" w:lineRule="auto"/>
      <w:contextualSpacing w:val="0"/>
    </w:pPr>
    <w:rPr>
      <w:rFonts w:ascii="Century Schoolbook" w:eastAsiaTheme="majorEastAsia" w:hAnsi="Century Schoolbook" w:cs="Times New Roman"/>
      <w:sz w:val="24"/>
      <w:szCs w:val="24"/>
    </w:rPr>
  </w:style>
  <w:style w:type="character" w:customStyle="1" w:styleId="BLHeadingNumber03Char">
    <w:name w:val="BLHeading Number 03 Char"/>
    <w:basedOn w:val="DefaultParagraphFont"/>
    <w:link w:val="BLHeadingNumber03"/>
    <w:rsid w:val="001C518A"/>
    <w:rPr>
      <w:rFonts w:ascii="Century Schoolbook" w:eastAsiaTheme="majorEastAsia" w:hAnsi="Century Schoolbook" w:cs="Times New Roman"/>
      <w:lang w:eastAsia="en-US" w:bidi="ar-SA"/>
    </w:rPr>
  </w:style>
  <w:style w:type="paragraph" w:customStyle="1" w:styleId="Style1">
    <w:name w:val="Style1"/>
    <w:basedOn w:val="BLHeadingNumber04"/>
    <w:link w:val="Style1Char"/>
    <w:qFormat/>
    <w:rsid w:val="00CA7AF5"/>
    <w:pPr>
      <w:numPr>
        <w:ilvl w:val="2"/>
        <w:numId w:val="17"/>
      </w:numPr>
    </w:pPr>
  </w:style>
  <w:style w:type="character" w:customStyle="1" w:styleId="Style1Char">
    <w:name w:val="Style1 Char"/>
    <w:basedOn w:val="BLHeadingNumber04Char"/>
    <w:link w:val="Style1"/>
    <w:rsid w:val="00CA7AF5"/>
    <w:rPr>
      <w:rFonts w:ascii="Times New Roman" w:hAnsi="Times New Roman" w:cs="Times New Roman"/>
      <w:lang w:eastAsia="en-US" w:bidi="ar-SA"/>
    </w:rPr>
  </w:style>
  <w:style w:type="paragraph" w:customStyle="1" w:styleId="Heading">
    <w:name w:val="Heading"/>
    <w:basedOn w:val="Normal"/>
    <w:link w:val="HeadingChar"/>
    <w:qFormat/>
    <w:rsid w:val="001C518A"/>
    <w:pPr>
      <w:spacing w:before="160"/>
    </w:pPr>
    <w:rPr>
      <w:rFonts w:eastAsia="Calibri" w:cstheme="majorHAnsi"/>
      <w:b/>
      <w:bCs/>
      <w:color w:val="000000"/>
    </w:rPr>
  </w:style>
  <w:style w:type="character" w:styleId="SubtleEmphasis">
    <w:name w:val="Subtle Emphasis"/>
    <w:basedOn w:val="DefaultParagraphFont"/>
    <w:uiPriority w:val="19"/>
    <w:qFormat/>
    <w:rsid w:val="001C518A"/>
    <w:rPr>
      <w:i/>
      <w:iCs/>
      <w:color w:val="404040" w:themeColor="text1" w:themeTint="BF"/>
    </w:rPr>
  </w:style>
  <w:style w:type="character" w:customStyle="1" w:styleId="HeadingChar">
    <w:name w:val="Heading Char"/>
    <w:basedOn w:val="DefaultParagraphFont"/>
    <w:link w:val="Heading"/>
    <w:rsid w:val="001C518A"/>
    <w:rPr>
      <w:rFonts w:ascii="Century Schoolbook" w:eastAsia="Calibri" w:hAnsi="Century Schoolbook" w:cstheme="majorHAnsi"/>
      <w:b/>
      <w:bCs/>
      <w:color w:val="000000"/>
    </w:rPr>
  </w:style>
  <w:style w:type="paragraph" w:styleId="NoSpacing">
    <w:name w:val="No Spacing"/>
    <w:uiPriority w:val="1"/>
    <w:qFormat/>
    <w:rsid w:val="001C518A"/>
    <w:rPr>
      <w:rFonts w:cs="Mangal"/>
      <w:szCs w:val="21"/>
    </w:rPr>
  </w:style>
  <w:style w:type="table" w:styleId="TableGrid">
    <w:name w:val="Table Grid"/>
    <w:basedOn w:val="TableNormal"/>
    <w:uiPriority w:val="39"/>
    <w:rsid w:val="00BC3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D1290"/>
    <w:rPr>
      <w:rFonts w:ascii="Century Schoolbook" w:hAnsi="Century Schoolbook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haredWithUsers xmlns="b9b69cfa-80ab-4e57-8c7c-c439de3a6f57">
      <UserInfo>
        <DisplayName>Yang, Rebecca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7D803AB-F266-4D76-97C3-C82878604A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2E870A-2EB0-425E-BF10-C06AC3522D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C2BD2D-A341-471F-B5BB-7A21B17DC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58EC91-A671-4097-8545-E3E8FAD46B5A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Links>
    <vt:vector size="6" baseType="variant">
      <vt:variant>
        <vt:i4>3276855</vt:i4>
      </vt:variant>
      <vt:variant>
        <vt:i4>0</vt:i4>
      </vt:variant>
      <vt:variant>
        <vt:i4>0</vt:i4>
      </vt:variant>
      <vt:variant>
        <vt:i4>5</vt:i4>
      </vt:variant>
      <vt:variant>
        <vt:lpwstr>https://acadgov.msu.edu/-/media/assets/academicgovernance/docs/ucfa/2023-2024/2023-08-29/b---overview-of-active-and-upcoming-business-items.pdf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Tyler Silvestri</cp:lastModifiedBy>
  <cp:revision>3</cp:revision>
  <cp:lastPrinted>2023-09-25T20:14:00Z</cp:lastPrinted>
  <dcterms:created xsi:type="dcterms:W3CDTF">2023-09-26T17:03:00Z</dcterms:created>
  <dcterms:modified xsi:type="dcterms:W3CDTF">2023-09-26T17:12:00Z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0x010100373BE68F7849A845B253768CFB280D40</vt:lpwstr>
  </property>
  <property fmtid="{D5CDD505-2E9C-101B-9397-08002B2CF9AE}" pid="4" name="MediaServiceImageTags">
    <vt:lpwstr/>
  </property>
</Properties>
</file>