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7777777" w:rsidR="00ED4924" w:rsidRDefault="00E35CED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Agenda</w:t>
                              </w:r>
                            </w:p>
                            <w:p w14:paraId="3A988826" w14:textId="32246660" w:rsidR="00ED4924" w:rsidRDefault="00E35CED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 xml:space="preserve">September 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7777777" w:rsidR="00ED4924" w:rsidRDefault="00E35CED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Agenda</w:t>
                        </w:r>
                      </w:p>
                      <w:p w14:paraId="3A988826" w14:textId="32246660" w:rsidR="00ED4924" w:rsidRDefault="00E35CED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 xml:space="preserve">September 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15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341BD89A" w14:textId="14640BA4" w:rsidR="00EB48DA" w:rsidRDefault="00D31E87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</w:p>
    <w:p w14:paraId="4EAB7374" w14:textId="5E7E7358" w:rsidR="00ED4924" w:rsidRDefault="00E35CED" w:rsidP="00BD1B9F">
      <w:pPr>
        <w:spacing w:before="111" w:line="333" w:lineRule="auto"/>
        <w:ind w:left="1298" w:right="1258" w:hanging="1"/>
        <w:jc w:val="center"/>
      </w:pPr>
      <w:r>
        <w:rPr>
          <w:sz w:val="28"/>
        </w:rPr>
        <w:t xml:space="preserve">                       </w:t>
      </w:r>
    </w:p>
    <w:p w14:paraId="18BBDA1D" w14:textId="77777777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</w:p>
    <w:p w14:paraId="3DBB199E" w14:textId="1E740E68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>Katrina Groeller, Emily Hoyumpa</w:t>
      </w:r>
      <w:r w:rsidR="00AE32F6">
        <w:t>,</w:t>
      </w:r>
      <w:r w:rsidR="000F0DB2" w:rsidRPr="000F0DB2">
        <w:t xml:space="preserve"> </w:t>
      </w:r>
      <w:r w:rsidR="000F0DB2">
        <w:t>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97424D">
        <w:t>Om Nair, Jairahel Price,</w:t>
      </w:r>
      <w:r w:rsidR="00920CF5">
        <w:t xml:space="preserve"> </w:t>
      </w:r>
      <w:r w:rsidR="00A13F43">
        <w:t>Taylor Sutton,</w:t>
      </w:r>
      <w:r w:rsidR="0097424D" w:rsidRPr="0097424D">
        <w:t xml:space="preserve"> </w:t>
      </w:r>
      <w:r w:rsidR="004F4705">
        <w:t xml:space="preserve">Devin Woodruff, </w:t>
      </w:r>
      <w:r w:rsidR="0097424D">
        <w:t>FSL rep,</w:t>
      </w:r>
      <w:r w:rsidR="00A13F43">
        <w:t xml:space="preserve"> </w:t>
      </w:r>
      <w:r w:rsidR="0097424D">
        <w:t>UACOR rep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Jonglim Han</w:t>
      </w:r>
      <w:r>
        <w:t>, Joyce Meier</w:t>
      </w:r>
      <w:r w:rsidR="00BD1B9F">
        <w:t>, Jeffrey Tsang</w:t>
      </w:r>
    </w:p>
    <w:p w14:paraId="0B58F38A" w14:textId="25E68C3E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</w:t>
      </w:r>
    </w:p>
    <w:p w14:paraId="62642613" w14:textId="77777777" w:rsidR="00A13F43" w:rsidRDefault="00E35CED" w:rsidP="00AE32F6">
      <w:pPr>
        <w:pStyle w:val="BodyText"/>
        <w:spacing w:before="1" w:line="240" w:lineRule="auto"/>
        <w:ind w:left="833" w:firstLine="0"/>
      </w:pPr>
      <w:r>
        <w:t xml:space="preserve">Guests: 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29DC82A3" w14:textId="07189845" w:rsidR="00ED4924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0B8C6FF9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25B0653F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27767D00" w14:textId="5BCBF8C8" w:rsidR="00ED4924" w:rsidRDefault="00DF4DD4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Updates since April</w:t>
      </w:r>
      <w:r w:rsidR="00A13F43">
        <w:rPr>
          <w:sz w:val="28"/>
        </w:rPr>
        <w:t>--</w:t>
      </w:r>
      <w:r w:rsidR="00E35CED">
        <w:rPr>
          <w:sz w:val="28"/>
        </w:rPr>
        <w:t>Vennie</w:t>
      </w:r>
      <w:r w:rsidR="00E35CED">
        <w:rPr>
          <w:spacing w:val="-4"/>
          <w:sz w:val="28"/>
        </w:rPr>
        <w:t xml:space="preserve"> </w:t>
      </w:r>
      <w:r w:rsidR="00E35CED">
        <w:rPr>
          <w:sz w:val="28"/>
        </w:rPr>
        <w:t>Gore</w:t>
      </w:r>
      <w:r w:rsidR="004D6A03">
        <w:rPr>
          <w:sz w:val="28"/>
        </w:rPr>
        <w:t xml:space="preserve"> (SWRC, MCC, other)</w:t>
      </w:r>
    </w:p>
    <w:p w14:paraId="7120CCD5" w14:textId="6826A057" w:rsidR="000F0DB2" w:rsidRDefault="000F0DB2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SRR/GSR updates</w:t>
      </w:r>
    </w:p>
    <w:p w14:paraId="019A7CFB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</w:p>
    <w:p w14:paraId="1EB9648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</w:p>
    <w:p w14:paraId="4952637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</w:p>
    <w:p w14:paraId="78BF8C95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</w:p>
    <w:p w14:paraId="6781344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</w:p>
    <w:p w14:paraId="62C057B2" w14:textId="06CCB363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</w:p>
    <w:p w14:paraId="07F12CD2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Business</w:t>
      </w:r>
    </w:p>
    <w:p w14:paraId="4A513002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Chair,</w:t>
      </w:r>
      <w:r>
        <w:rPr>
          <w:spacing w:val="-5"/>
          <w:sz w:val="28"/>
        </w:rPr>
        <w:t xml:space="preserve"> </w:t>
      </w:r>
      <w:r>
        <w:rPr>
          <w:sz w:val="28"/>
        </w:rPr>
        <w:t>Co-Chair</w:t>
      </w:r>
    </w:p>
    <w:p w14:paraId="27AB8DA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Faculty Senate</w:t>
      </w:r>
      <w:r>
        <w:rPr>
          <w:spacing w:val="-5"/>
          <w:sz w:val="28"/>
        </w:rPr>
        <w:t xml:space="preserve"> </w:t>
      </w:r>
      <w:r>
        <w:rPr>
          <w:sz w:val="28"/>
        </w:rPr>
        <w:t>Representative</w:t>
      </w:r>
    </w:p>
    <w:p w14:paraId="7B65F9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</w:p>
    <w:p w14:paraId="122A98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</w:p>
    <w:p w14:paraId="07322C75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41CB32D3" w:rsidR="00ED4924" w:rsidRDefault="00E35CED">
      <w:pPr>
        <w:pStyle w:val="BodyText"/>
        <w:spacing w:line="240" w:lineRule="auto"/>
        <w:ind w:left="3809" w:right="3774" w:firstLine="0"/>
        <w:jc w:val="center"/>
      </w:pPr>
      <w:r>
        <w:t xml:space="preserve">Next Meeting: October </w:t>
      </w:r>
      <w:r w:rsidR="00D31E87">
        <w:t>20</w:t>
      </w:r>
      <w:r>
        <w:t>, 202</w:t>
      </w:r>
      <w:r w:rsidR="00D31E87">
        <w:t>3</w:t>
      </w:r>
    </w:p>
    <w:sectPr w:rsidR="00ED4924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850A499E"/>
    <w:lvl w:ilvl="0" w:tplc="8C16C314">
      <w:start w:val="1"/>
      <w:numFmt w:val="upperRoman"/>
      <w:lvlText w:val="%1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503BD2">
      <w:start w:val="1"/>
      <w:numFmt w:val="lowerLetter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num w:numId="1" w16cid:durableId="1432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12A5A"/>
    <w:rsid w:val="000F0DB2"/>
    <w:rsid w:val="004D6A03"/>
    <w:rsid w:val="004F4705"/>
    <w:rsid w:val="007E7FF6"/>
    <w:rsid w:val="00920CF5"/>
    <w:rsid w:val="0097424D"/>
    <w:rsid w:val="00A13F43"/>
    <w:rsid w:val="00A938B7"/>
    <w:rsid w:val="00AE32F6"/>
    <w:rsid w:val="00B656B7"/>
    <w:rsid w:val="00BD1B9F"/>
    <w:rsid w:val="00C4080C"/>
    <w:rsid w:val="00CF5598"/>
    <w:rsid w:val="00D31E87"/>
    <w:rsid w:val="00DF4DD4"/>
    <w:rsid w:val="00E35CED"/>
    <w:rsid w:val="00EB48DA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86CE18D7-4EA1-4BBE-8870-D5F232D7E13B}"/>
</file>

<file path=customXml/itemProps2.xml><?xml version="1.0" encoding="utf-8"?>
<ds:datastoreItem xmlns:ds="http://schemas.openxmlformats.org/officeDocument/2006/customXml" ds:itemID="{2E496D26-2AB3-409C-828D-15F88F80FE5A}"/>
</file>

<file path=customXml/itemProps3.xml><?xml version="1.0" encoding="utf-8"?>
<ds:datastoreItem xmlns:ds="http://schemas.openxmlformats.org/officeDocument/2006/customXml" ds:itemID="{A32DCECF-FEFD-4D34-A3FA-D3D17B81F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Geller, Mary</cp:lastModifiedBy>
  <cp:revision>7</cp:revision>
  <dcterms:created xsi:type="dcterms:W3CDTF">2023-09-11T15:23:00Z</dcterms:created>
  <dcterms:modified xsi:type="dcterms:W3CDTF">2023-09-14T13:41:00Z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0x010100373BE68F7849A845B253768CFB280D40</vt:lpwstr>
  </property>
</Properties>
</file>