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7622" w14:textId="30C5E337" w:rsidR="009306D0" w:rsidRPr="007E601B" w:rsidRDefault="00EE3910" w:rsidP="007E601B">
      <w:pPr>
        <w:rPr>
          <w:rFonts w:cs="Times New Roman"/>
          <w:b/>
        </w:rPr>
      </w:pPr>
      <w:r w:rsidRPr="007E601B">
        <w:rPr>
          <w:rFonts w:cs="Times New Roman"/>
          <w:b/>
        </w:rPr>
        <w:t>Approved</w:t>
      </w:r>
      <w:r w:rsidR="00580DEE" w:rsidRPr="007E601B">
        <w:rPr>
          <w:rFonts w:cs="Times New Roman"/>
          <w:b/>
        </w:rPr>
        <w:t>:</w:t>
      </w:r>
      <w:r w:rsidRPr="007E601B">
        <w:rPr>
          <w:rFonts w:cs="Times New Roman"/>
          <w:b/>
        </w:rPr>
        <w:t xml:space="preserve"> </w:t>
      </w:r>
      <w:r w:rsidR="00DD0FBE">
        <w:rPr>
          <w:rFonts w:cs="Times New Roman"/>
          <w:b/>
        </w:rPr>
        <w:t>October 11, 2016</w:t>
      </w:r>
    </w:p>
    <w:p w14:paraId="40F2F4D5" w14:textId="77777777" w:rsidR="00EE3910" w:rsidRPr="00F37235" w:rsidRDefault="00EE3910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660FB9">
        <w:rPr>
          <w:rFonts w:cs="Times New Roman"/>
          <w:b/>
        </w:rPr>
        <w:t>16</w:t>
      </w:r>
      <w:r w:rsidRPr="00F37235">
        <w:rPr>
          <w:rFonts w:cs="Times New Roman"/>
          <w:b/>
        </w:rPr>
        <w:t>-20</w:t>
      </w:r>
      <w:r w:rsidR="00660FB9">
        <w:rPr>
          <w:rFonts w:cs="Times New Roman"/>
          <w:b/>
        </w:rPr>
        <w:t>17</w:t>
      </w:r>
      <w:r w:rsidRPr="00F37235">
        <w:rPr>
          <w:rFonts w:cs="Times New Roman"/>
          <w:b/>
        </w:rPr>
        <w:t>: Meeting #</w:t>
      </w:r>
      <w:r w:rsidR="00660FB9">
        <w:rPr>
          <w:rFonts w:cs="Times New Roman"/>
          <w:b/>
        </w:rPr>
        <w:t>2</w:t>
      </w:r>
    </w:p>
    <w:p w14:paraId="43A75A3B" w14:textId="77777777" w:rsidR="00EE3910" w:rsidRPr="00F37235" w:rsidRDefault="00EE3910" w:rsidP="00C13E74">
      <w:pPr>
        <w:pStyle w:val="Title"/>
        <w:spacing w:after="0"/>
      </w:pPr>
      <w:r w:rsidRPr="00F37235">
        <w:t>MICHIGAN STATE UNIVERSITY</w:t>
      </w:r>
    </w:p>
    <w:p w14:paraId="063D74E2" w14:textId="42B9E2EC" w:rsidR="00EE3910" w:rsidRPr="00F37235" w:rsidRDefault="00660FB9" w:rsidP="00C13E74">
      <w:pPr>
        <w:pStyle w:val="Title"/>
        <w:spacing w:after="0"/>
      </w:pPr>
      <w:r>
        <w:t xml:space="preserve">FACULTY SENATE </w:t>
      </w:r>
      <w:bookmarkStart w:id="0" w:name="_GoBack"/>
      <w:bookmarkEnd w:id="0"/>
      <w:r w:rsidR="00EE3910" w:rsidRPr="00F37235">
        <w:t>AGENDA</w:t>
      </w:r>
    </w:p>
    <w:p w14:paraId="7EB9C7B5" w14:textId="77777777" w:rsidR="007E601B" w:rsidRDefault="00660FB9" w:rsidP="00C13E74">
      <w:pPr>
        <w:pStyle w:val="Title"/>
        <w:spacing w:after="0"/>
      </w:pPr>
      <w:r>
        <w:t>OCTOBER 11, 2016,</w:t>
      </w:r>
      <w:r w:rsidR="00372FE5">
        <w:t xml:space="preserve"> </w:t>
      </w:r>
      <w:r>
        <w:t>3:15 PM</w:t>
      </w:r>
    </w:p>
    <w:p w14:paraId="382F6124" w14:textId="77777777" w:rsidR="00EE3910" w:rsidRPr="00F37235" w:rsidRDefault="007E601B" w:rsidP="00C13E74">
      <w:pPr>
        <w:pStyle w:val="Title"/>
      </w:pPr>
      <w:r>
        <w:t>115 INTER</w:t>
      </w:r>
      <w:r w:rsidR="00BA3F78">
        <w:t>NATIONAL</w:t>
      </w:r>
      <w:r>
        <w:t xml:space="preserve"> CENTER</w:t>
      </w:r>
    </w:p>
    <w:p w14:paraId="0CAE7B9F" w14:textId="77777777" w:rsidR="00C227B7" w:rsidRPr="007E601B" w:rsidRDefault="00F37235" w:rsidP="007E601B">
      <w:pPr>
        <w:pStyle w:val="ListParagraph"/>
        <w:numPr>
          <w:ilvl w:val="0"/>
          <w:numId w:val="3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1CC93890" w14:textId="77777777" w:rsidR="00C227B7" w:rsidRPr="00BA3F78" w:rsidRDefault="00EE3910" w:rsidP="00BA3F78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Approval of Agenda</w:t>
      </w:r>
      <w:r w:rsidR="007E601B">
        <w:rPr>
          <w:rFonts w:cs="Times New Roman"/>
        </w:rPr>
        <w:t xml:space="preserve"> for </w:t>
      </w:r>
      <w:r w:rsidR="00660FB9">
        <w:rPr>
          <w:rFonts w:cs="Times New Roman"/>
        </w:rPr>
        <w:t>October 11, 2016</w:t>
      </w:r>
    </w:p>
    <w:p w14:paraId="6E8BAFD2" w14:textId="77777777" w:rsidR="00C227B7" w:rsidRPr="00BA3F78" w:rsidRDefault="00EE3910" w:rsidP="00BA3F78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for </w:t>
      </w:r>
      <w:r w:rsidR="00660FB9">
        <w:rPr>
          <w:rFonts w:cs="Times New Roman"/>
        </w:rPr>
        <w:t>September 13, 2016</w:t>
      </w:r>
      <w:r w:rsidRPr="00F37235">
        <w:rPr>
          <w:rFonts w:cs="Times New Roman"/>
        </w:rPr>
        <w:t xml:space="preserve"> </w:t>
      </w:r>
      <w:r w:rsidR="00C21D55">
        <w:rPr>
          <w:rFonts w:cs="Times New Roman"/>
        </w:rPr>
        <w:t>(Appendix A)</w:t>
      </w:r>
    </w:p>
    <w:p w14:paraId="7FE4FE60" w14:textId="44DB90F5" w:rsidR="00C227B7" w:rsidRPr="00BA3F78" w:rsidRDefault="00EE3910" w:rsidP="00BA3F78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President’s Remarks</w:t>
      </w:r>
      <w:r w:rsidR="00636120" w:rsidRPr="00636120">
        <w:rPr>
          <w:rFonts w:cs="Times New Roman"/>
          <w:b/>
        </w:rPr>
        <w:t>:</w:t>
      </w:r>
      <w:r w:rsidR="00636120">
        <w:rPr>
          <w:rFonts w:cs="Times New Roman"/>
        </w:rPr>
        <w:t xml:space="preserve"> </w:t>
      </w:r>
      <w:r w:rsidR="00660FB9">
        <w:rPr>
          <w:rFonts w:cs="Times New Roman"/>
        </w:rPr>
        <w:t xml:space="preserve">Dr. </w:t>
      </w:r>
      <w:r w:rsidR="00F37235">
        <w:rPr>
          <w:rFonts w:cs="Times New Roman"/>
        </w:rPr>
        <w:t>Lou Anna K. Simon</w:t>
      </w:r>
      <w:r w:rsidR="007D1541">
        <w:rPr>
          <w:rFonts w:cs="Times New Roman"/>
        </w:rPr>
        <w:t xml:space="preserve"> – Out of town</w:t>
      </w:r>
    </w:p>
    <w:p w14:paraId="0EFFA915" w14:textId="77777777" w:rsidR="00C227B7" w:rsidRPr="00BA3F78" w:rsidRDefault="00EE3910" w:rsidP="00BA3F78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Provost’s Remarks</w:t>
      </w:r>
      <w:r w:rsidR="00636120" w:rsidRPr="00636120">
        <w:rPr>
          <w:rFonts w:cs="Times New Roman"/>
          <w:b/>
        </w:rPr>
        <w:t>:</w:t>
      </w:r>
      <w:r w:rsidR="00636120">
        <w:rPr>
          <w:rFonts w:cs="Times New Roman"/>
        </w:rPr>
        <w:t xml:space="preserve"> </w:t>
      </w:r>
      <w:r w:rsidR="00660FB9">
        <w:rPr>
          <w:rFonts w:cs="Times New Roman"/>
        </w:rPr>
        <w:t xml:space="preserve">Dr. </w:t>
      </w:r>
      <w:r w:rsidR="00F37235">
        <w:rPr>
          <w:rFonts w:cs="Times New Roman"/>
        </w:rPr>
        <w:t>June Youatt</w:t>
      </w:r>
    </w:p>
    <w:p w14:paraId="01063604" w14:textId="77777777" w:rsidR="00C13E74" w:rsidRPr="00BA3F78" w:rsidRDefault="00636120" w:rsidP="00BA3F78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="00E04DD1" w:rsidRPr="00636120">
        <w:rPr>
          <w:rFonts w:cs="Times New Roman"/>
          <w:b/>
        </w:rPr>
        <w:t xml:space="preserve"> Remarks</w:t>
      </w:r>
      <w:r>
        <w:rPr>
          <w:rFonts w:cs="Times New Roman"/>
        </w:rPr>
        <w:t>:</w:t>
      </w:r>
      <w:r w:rsidR="00E04DD1" w:rsidRPr="00F37235">
        <w:rPr>
          <w:rFonts w:cs="Times New Roman"/>
        </w:rPr>
        <w:t xml:space="preserve"> </w:t>
      </w:r>
      <w:r w:rsidR="00660FB9">
        <w:rPr>
          <w:rFonts w:cs="Times New Roman"/>
        </w:rPr>
        <w:t>Professor Deborah Moriarty</w:t>
      </w:r>
    </w:p>
    <w:p w14:paraId="6652F172" w14:textId="77777777" w:rsidR="00EE3910" w:rsidRDefault="00F37235" w:rsidP="00C13E74">
      <w:pPr>
        <w:pStyle w:val="ListParagraph"/>
        <w:numPr>
          <w:ilvl w:val="0"/>
          <w:numId w:val="3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170592E3" w14:textId="77777777" w:rsidR="00660FB9" w:rsidRDefault="00660FB9" w:rsidP="00660FB9">
      <w:pPr>
        <w:pStyle w:val="ListParagraph"/>
        <w:numPr>
          <w:ilvl w:val="1"/>
          <w:numId w:val="3"/>
        </w:numPr>
        <w:ind w:left="900" w:hanging="522"/>
        <w:contextualSpacing w:val="0"/>
        <w:rPr>
          <w:rFonts w:cs="Times New Roman"/>
        </w:rPr>
      </w:pPr>
      <w:r>
        <w:rPr>
          <w:rFonts w:cs="Times New Roman"/>
        </w:rPr>
        <w:t>Prescription Drugs Report, Joe Galardi, HR Manager and Chris Hanna, Director of HR Administrative Services (Information Item)</w:t>
      </w:r>
      <w:r w:rsidR="00C21D55">
        <w:rPr>
          <w:rFonts w:cs="Times New Roman"/>
        </w:rPr>
        <w:t xml:space="preserve"> (Appendix B)</w:t>
      </w:r>
    </w:p>
    <w:p w14:paraId="4BE0BFB1" w14:textId="3D4C5979" w:rsidR="00660FB9" w:rsidRDefault="00660FB9" w:rsidP="00660FB9">
      <w:pPr>
        <w:pStyle w:val="ListParagraph"/>
        <w:numPr>
          <w:ilvl w:val="1"/>
          <w:numId w:val="3"/>
        </w:numPr>
        <w:tabs>
          <w:tab w:val="left" w:pos="1080"/>
        </w:tabs>
        <w:ind w:left="900" w:hanging="522"/>
        <w:contextualSpacing w:val="0"/>
        <w:rPr>
          <w:rFonts w:cs="Times New Roman"/>
        </w:rPr>
      </w:pPr>
      <w:r>
        <w:rPr>
          <w:rFonts w:cs="Times New Roman"/>
        </w:rPr>
        <w:t xml:space="preserve">Update on the Campus Master Plan, Steve Troost, Strategic Infrastructure Planning   and Facilities, Campus Planner </w:t>
      </w:r>
      <w:r w:rsidR="00312D46">
        <w:rPr>
          <w:rFonts w:cs="Times New Roman"/>
        </w:rPr>
        <w:t xml:space="preserve">and Daniel Bollman, Associate Vice President, Strategic IPF </w:t>
      </w:r>
      <w:r>
        <w:rPr>
          <w:rFonts w:cs="Times New Roman"/>
        </w:rPr>
        <w:t>(Information Item)</w:t>
      </w:r>
      <w:r w:rsidR="00C21D55">
        <w:rPr>
          <w:rFonts w:cs="Times New Roman"/>
        </w:rPr>
        <w:t xml:space="preserve"> (Appendix C)</w:t>
      </w:r>
    </w:p>
    <w:p w14:paraId="0826D01B" w14:textId="77777777" w:rsidR="00660FB9" w:rsidRDefault="00660FB9" w:rsidP="00660FB9">
      <w:pPr>
        <w:pStyle w:val="ListParagraph"/>
        <w:numPr>
          <w:ilvl w:val="1"/>
          <w:numId w:val="3"/>
        </w:numPr>
        <w:ind w:left="900" w:hanging="522"/>
        <w:contextualSpacing w:val="0"/>
        <w:rPr>
          <w:rFonts w:cs="Times New Roman"/>
        </w:rPr>
      </w:pPr>
      <w:r>
        <w:rPr>
          <w:rFonts w:cs="Times New Roman"/>
        </w:rPr>
        <w:t>University Committee on Curriculum (UCC) Report, Professor Jerry Urquhart, UCC Chairperson (Action Item)</w:t>
      </w:r>
      <w:r w:rsidR="00C21D55">
        <w:rPr>
          <w:rFonts w:cs="Times New Roman"/>
        </w:rPr>
        <w:t xml:space="preserve"> (Appendix D)</w:t>
      </w:r>
    </w:p>
    <w:p w14:paraId="570F5824" w14:textId="32AA7160" w:rsidR="006A70DD" w:rsidRDefault="006A70DD" w:rsidP="00660FB9">
      <w:pPr>
        <w:pStyle w:val="ListParagraph"/>
        <w:numPr>
          <w:ilvl w:val="1"/>
          <w:numId w:val="3"/>
        </w:numPr>
        <w:ind w:left="900" w:hanging="522"/>
        <w:contextualSpacing w:val="0"/>
        <w:rPr>
          <w:rFonts w:cs="Times New Roman"/>
        </w:rPr>
      </w:pPr>
      <w:r>
        <w:rPr>
          <w:rFonts w:cs="Times New Roman"/>
        </w:rPr>
        <w:t>Academic Advancement Network, Dr. Elizabeth Simmons, Associate Provost (Information Item)</w:t>
      </w:r>
      <w:r w:rsidR="00DD0FBE">
        <w:rPr>
          <w:rFonts w:cs="Times New Roman"/>
        </w:rPr>
        <w:t xml:space="preserve"> (Appendix E)</w:t>
      </w:r>
    </w:p>
    <w:p w14:paraId="2BC6E73A" w14:textId="77777777" w:rsidR="00372FE5" w:rsidRPr="00BA3F78" w:rsidRDefault="00C227B7" w:rsidP="00BA3F78">
      <w:pPr>
        <w:pStyle w:val="ListParagraph"/>
        <w:numPr>
          <w:ilvl w:val="0"/>
          <w:numId w:val="3"/>
        </w:numPr>
        <w:contextualSpacing w:val="0"/>
        <w:rPr>
          <w:rFonts w:cs="Times New Roman"/>
        </w:rPr>
      </w:pPr>
      <w:r w:rsidRPr="00660FB9">
        <w:rPr>
          <w:rFonts w:cs="Times New Roman"/>
          <w:b/>
        </w:rPr>
        <w:t>Comments from the floor</w:t>
      </w:r>
    </w:p>
    <w:p w14:paraId="08A15E63" w14:textId="77777777" w:rsidR="00C227B7" w:rsidRPr="00C227B7" w:rsidRDefault="00C227B7" w:rsidP="00C227B7">
      <w:pPr>
        <w:pStyle w:val="ListParagraph"/>
        <w:numPr>
          <w:ilvl w:val="0"/>
          <w:numId w:val="3"/>
        </w:numPr>
        <w:contextualSpacing w:val="0"/>
        <w:rPr>
          <w:rFonts w:cs="Times New Roman"/>
          <w:b/>
        </w:rPr>
      </w:pPr>
      <w:r w:rsidRPr="00C227B7">
        <w:rPr>
          <w:rFonts w:cs="Times New Roman"/>
          <w:b/>
        </w:rPr>
        <w:t>A</w:t>
      </w:r>
      <w:r w:rsidR="00BA3F78">
        <w:rPr>
          <w:rFonts w:cs="Times New Roman"/>
          <w:b/>
        </w:rPr>
        <w:t>DJOURNMENT</w:t>
      </w:r>
    </w:p>
    <w:sectPr w:rsidR="00C227B7" w:rsidRPr="00C2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2B0"/>
    <w:multiLevelType w:val="hybridMultilevel"/>
    <w:tmpl w:val="4B42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043"/>
    <w:multiLevelType w:val="hybridMultilevel"/>
    <w:tmpl w:val="DC94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442B"/>
    <w:multiLevelType w:val="hybridMultilevel"/>
    <w:tmpl w:val="EEBADEAA"/>
    <w:lvl w:ilvl="0" w:tplc="8CD66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716D"/>
    <w:multiLevelType w:val="multilevel"/>
    <w:tmpl w:val="7F58C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994CBD"/>
    <w:multiLevelType w:val="hybridMultilevel"/>
    <w:tmpl w:val="D3B66FD0"/>
    <w:lvl w:ilvl="0" w:tplc="CEF2D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55"/>
    <w:rsid w:val="000141B5"/>
    <w:rsid w:val="00312D46"/>
    <w:rsid w:val="00372FE5"/>
    <w:rsid w:val="00580DEE"/>
    <w:rsid w:val="00616598"/>
    <w:rsid w:val="00636120"/>
    <w:rsid w:val="00660FB9"/>
    <w:rsid w:val="00693AAD"/>
    <w:rsid w:val="006A70DD"/>
    <w:rsid w:val="00744C01"/>
    <w:rsid w:val="007D1541"/>
    <w:rsid w:val="007E601B"/>
    <w:rsid w:val="009306D0"/>
    <w:rsid w:val="00BA3F78"/>
    <w:rsid w:val="00C13E74"/>
    <w:rsid w:val="00C21D55"/>
    <w:rsid w:val="00C227B7"/>
    <w:rsid w:val="00DD0FBE"/>
    <w:rsid w:val="00E04DD1"/>
    <w:rsid w:val="00E877F7"/>
    <w:rsid w:val="00EE3910"/>
    <w:rsid w:val="00F17EB3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9859"/>
  <w15:docId w15:val="{FEC8ACFB-03BD-4EAF-9A89-3AEFBFA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35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601B"/>
    <w:pPr>
      <w:keepNext/>
      <w:keepLines/>
      <w:tabs>
        <w:tab w:val="left" w:pos="72"/>
      </w:tabs>
      <w:spacing w:after="0" w:line="264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10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3E74"/>
    <w:pPr>
      <w:spacing w:after="24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E74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601B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2C21E-5454-4441-B7C9-C2BAC7149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B585-03ED-4C83-BD8C-2F04EFEAEE48}">
  <ds:schemaRefs>
    <ds:schemaRef ds:uri="http://schemas.microsoft.com/office/infopath/2007/PartnerControls"/>
    <ds:schemaRef ds:uri="df390eca-cf14-4def-a13b-0a02ab943e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53810D-38A4-4068-88F5-53548E7C0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875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 for October 11, 2016</vt:lpstr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 for October 11, 2016</dc:title>
  <dc:subject/>
  <dc:creator>Lott, Sherry</dc:creator>
  <cp:keywords/>
  <dc:description/>
  <cp:lastModifiedBy>Lott, Sherry</cp:lastModifiedBy>
  <cp:revision>2</cp:revision>
  <cp:lastPrinted>2016-10-05T19:55:00Z</cp:lastPrinted>
  <dcterms:created xsi:type="dcterms:W3CDTF">2016-10-11T19:47:00Z</dcterms:created>
  <dcterms:modified xsi:type="dcterms:W3CDTF">2016-10-11T19:47:00Z</dcterms:modified>
  <cp:contentStatus>In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0x010100CF187D892653304F864A0561E3E2A508</vt:lpwstr>
  </property>
</Properties>
</file>