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7B999" w14:textId="12DDEAF9" w:rsidR="00823DF9" w:rsidRDefault="00FB064D" w:rsidP="00FB064D">
      <w:pPr>
        <w:rPr>
          <w:rFonts w:cs="Times New Roman"/>
          <w:b/>
        </w:rPr>
      </w:pPr>
      <w:r w:rsidRPr="00115F8F">
        <w:rPr>
          <w:rFonts w:cs="Times New Roman"/>
          <w:b/>
        </w:rPr>
        <w:t>Approved:</w:t>
      </w:r>
      <w:r w:rsidR="00DC0BB9">
        <w:rPr>
          <w:rFonts w:cs="Times New Roman"/>
          <w:b/>
        </w:rPr>
        <w:t xml:space="preserve"> </w:t>
      </w:r>
      <w:r w:rsidR="00E265D0">
        <w:rPr>
          <w:rFonts w:cs="Times New Roman"/>
          <w:b/>
        </w:rPr>
        <w:t>February 20, 2018</w:t>
      </w:r>
    </w:p>
    <w:p w14:paraId="36782123" w14:textId="7DE53FCA" w:rsidR="00FB064D" w:rsidRPr="00F37235" w:rsidRDefault="00823DF9" w:rsidP="00FB064D">
      <w:pPr>
        <w:rPr>
          <w:rFonts w:cs="Times New Roman"/>
          <w:b/>
        </w:rPr>
      </w:pPr>
      <w:r w:rsidRPr="00F37235">
        <w:rPr>
          <w:rFonts w:cs="Times New Roman"/>
          <w:b/>
        </w:rPr>
        <w:t xml:space="preserve"> </w:t>
      </w:r>
      <w:r w:rsidR="00FB064D" w:rsidRPr="00F37235">
        <w:rPr>
          <w:rFonts w:cs="Times New Roman"/>
          <w:b/>
        </w:rPr>
        <w:t>20</w:t>
      </w:r>
      <w:r w:rsidR="000018B8">
        <w:rPr>
          <w:rFonts w:cs="Times New Roman"/>
          <w:b/>
        </w:rPr>
        <w:t>1</w:t>
      </w:r>
      <w:r w:rsidR="008E31C8">
        <w:rPr>
          <w:rFonts w:cs="Times New Roman"/>
          <w:b/>
        </w:rPr>
        <w:t>7</w:t>
      </w:r>
      <w:r w:rsidR="00FB064D" w:rsidRPr="00F37235">
        <w:rPr>
          <w:rFonts w:cs="Times New Roman"/>
          <w:b/>
        </w:rPr>
        <w:t>-20</w:t>
      </w:r>
      <w:r w:rsidR="000018B8">
        <w:rPr>
          <w:rFonts w:cs="Times New Roman"/>
          <w:b/>
        </w:rPr>
        <w:t>1</w:t>
      </w:r>
      <w:r w:rsidR="008E31C8">
        <w:rPr>
          <w:rFonts w:cs="Times New Roman"/>
          <w:b/>
        </w:rPr>
        <w:t>8</w:t>
      </w:r>
      <w:r w:rsidR="00FB064D" w:rsidRPr="00F37235">
        <w:rPr>
          <w:rFonts w:cs="Times New Roman"/>
          <w:b/>
        </w:rPr>
        <w:t>: Meeting #</w:t>
      </w:r>
      <w:r w:rsidR="00FB064D">
        <w:rPr>
          <w:rFonts w:cs="Times New Roman"/>
          <w:b/>
        </w:rPr>
        <w:t xml:space="preserve"> </w:t>
      </w:r>
      <w:r w:rsidR="00C77B4C">
        <w:rPr>
          <w:rFonts w:cs="Times New Roman"/>
          <w:b/>
        </w:rPr>
        <w:t>4</w:t>
      </w:r>
    </w:p>
    <w:p w14:paraId="399C0D9D" w14:textId="77777777" w:rsidR="00FB064D" w:rsidRPr="00051B6D" w:rsidRDefault="00FB064D" w:rsidP="00051B6D">
      <w:pPr>
        <w:pStyle w:val="Heading1"/>
      </w:pPr>
      <w:r w:rsidRPr="00051B6D">
        <w:t>MICHIGAN STATE UNIVERSITY</w:t>
      </w:r>
    </w:p>
    <w:p w14:paraId="32C307F8" w14:textId="264222B0" w:rsidR="00340B83" w:rsidRPr="00051B6D" w:rsidRDefault="00E265D0" w:rsidP="00051B6D">
      <w:pPr>
        <w:pStyle w:val="Heading1"/>
      </w:pPr>
      <w:sdt>
        <w:sdtPr>
          <w:alias w:val="Commtttee"/>
          <w:tag w:val="comlist"/>
          <w:id w:val="-297226067"/>
          <w:placeholder>
            <w:docPart w:val="265A0DED63CC4295A06F2EC88A454605"/>
          </w:placeholder>
          <w:dropDownList>
            <w:listItem w:displayText="Choose Unit" w:value="Choose Unit"/>
            <w:listItem w:displayText="THE STEERING COMMITTEE" w:value="THE STEERING COMMITTEE"/>
            <w:listItem w:displayText="FACULTY SENATE" w:value="FACULTY SENATE"/>
            <w:listItem w:displayText="UNIVERSITY COUNCIL" w:value="UNIVERSITY COUNCIL"/>
          </w:dropDownList>
        </w:sdtPr>
        <w:sdtEndPr/>
        <w:sdtContent>
          <w:r w:rsidR="00964732">
            <w:t>FACULTY SENATE</w:t>
          </w:r>
        </w:sdtContent>
      </w:sdt>
      <w:r w:rsidR="00FB064D" w:rsidRPr="008E31C8">
        <w:t xml:space="preserve"> </w:t>
      </w:r>
      <w:sdt>
        <w:sdtPr>
          <w:rPr>
            <w:rStyle w:val="Heading1Char"/>
            <w:b/>
          </w:rPr>
          <w:alias w:val="Status"/>
          <w:tag w:val="stat"/>
          <w:id w:val="-629021735"/>
          <w:placeholder>
            <w:docPart w:val="A66FFA1B41E848F6998186BFA6714BD3"/>
          </w:placeholder>
          <w:dropDownList>
            <w:listItem w:value="Choose an item."/>
            <w:listItem w:displayText="DRAFT" w:value="DRAFT"/>
            <w:listItem w:displayText="APPROVED" w:value="APPROVED"/>
          </w:dropDownList>
        </w:sdtPr>
        <w:sdtEndPr>
          <w:rPr>
            <w:rStyle w:val="DefaultParagraphFont"/>
            <w:b w:val="0"/>
            <w:caps/>
          </w:rPr>
        </w:sdtEndPr>
        <w:sdtContent>
          <w:r>
            <w:rPr>
              <w:rStyle w:val="Heading1Char"/>
              <w:b/>
            </w:rPr>
            <w:t>APPROVED</w:t>
          </w:r>
        </w:sdtContent>
      </w:sdt>
      <w:r w:rsidR="00051B6D">
        <w:t xml:space="preserve"> </w:t>
      </w:r>
      <w:sdt>
        <w:sdtPr>
          <w:alias w:val="DocType"/>
          <w:tag w:val="Document"/>
          <w:id w:val="-72753062"/>
          <w:placeholder>
            <w:docPart w:val="A757DBC3D0E647468AFE4B0274580085"/>
          </w:placeholder>
          <w:dropDownList>
            <w:listItem w:value="Choose an item."/>
            <w:listItem w:displayText="AGENDA" w:value="AGENDA"/>
            <w:listItem w:displayText="MINUTES" w:value="MINUTES"/>
          </w:dropDownList>
        </w:sdtPr>
        <w:sdtEndPr/>
        <w:sdtContent>
          <w:r w:rsidR="00B23003">
            <w:t>MINUTES</w:t>
          </w:r>
        </w:sdtContent>
      </w:sdt>
    </w:p>
    <w:p w14:paraId="7F1576F4" w14:textId="5CFE1722" w:rsidR="00F47547" w:rsidRPr="00051B6D" w:rsidRDefault="00E265D0" w:rsidP="00051B6D">
      <w:pPr>
        <w:pStyle w:val="Heading1"/>
      </w:pPr>
      <w:sdt>
        <w:sdtPr>
          <w:rPr>
            <w:rStyle w:val="TitleChar"/>
            <w:b/>
            <w:spacing w:val="0"/>
            <w:kern w:val="0"/>
            <w:sz w:val="32"/>
            <w:szCs w:val="32"/>
          </w:rPr>
          <w:alias w:val="mtgdate"/>
          <w:tag w:val="mtgdate"/>
          <w:id w:val="142784736"/>
          <w:placeholder>
            <w:docPart w:val="E7E2FDBF78B84161BBD982201D88149F"/>
          </w:placeholder>
          <w:date w:fullDate="2018-01-16T00:00:00Z">
            <w:dateFormat w:val="MMMM d, yyyy"/>
            <w:lid w:val="en-US"/>
            <w:storeMappedDataAs w:val="dateTime"/>
            <w:calendar w:val="gregorian"/>
          </w:date>
        </w:sdtPr>
        <w:sdtEndPr>
          <w:rPr>
            <w:rStyle w:val="DefaultParagraphFont"/>
          </w:rPr>
        </w:sdtEndPr>
        <w:sdtContent>
          <w:r w:rsidR="00C77B4C">
            <w:rPr>
              <w:rStyle w:val="TitleChar"/>
              <w:b/>
              <w:spacing w:val="0"/>
              <w:kern w:val="0"/>
              <w:sz w:val="32"/>
              <w:szCs w:val="32"/>
            </w:rPr>
            <w:t>January 16, 2018</w:t>
          </w:r>
        </w:sdtContent>
      </w:sdt>
      <w:r w:rsidR="00051B6D" w:rsidRPr="00051B6D">
        <w:rPr>
          <w:rStyle w:val="TitleChar"/>
          <w:b/>
          <w:spacing w:val="0"/>
          <w:kern w:val="0"/>
          <w:sz w:val="32"/>
          <w:szCs w:val="32"/>
        </w:rPr>
        <w:t xml:space="preserve"> </w:t>
      </w:r>
      <w:r w:rsidR="000018B8" w:rsidRPr="00051B6D">
        <w:t>3</w:t>
      </w:r>
      <w:r w:rsidR="00F07DA2" w:rsidRPr="00051B6D">
        <w:t>:</w:t>
      </w:r>
      <w:r w:rsidR="000018B8" w:rsidRPr="00051B6D">
        <w:t>15</w:t>
      </w:r>
      <w:r w:rsidR="00F47547" w:rsidRPr="00051B6D">
        <w:t xml:space="preserve"> PM</w:t>
      </w:r>
    </w:p>
    <w:p w14:paraId="758161E1" w14:textId="7F2D2094" w:rsidR="00FB064D" w:rsidRDefault="00964732" w:rsidP="00051B6D">
      <w:pPr>
        <w:pStyle w:val="Heading1"/>
      </w:pPr>
      <w:r>
        <w:t>115 INTERNATIONAL CENTER</w:t>
      </w:r>
      <w:r w:rsidR="0014526E">
        <w:br/>
      </w:r>
    </w:p>
    <w:p w14:paraId="7156A2FD" w14:textId="2E0CDC1A" w:rsidR="004670D5" w:rsidRPr="008D636E" w:rsidRDefault="004670D5" w:rsidP="004670D5">
      <w:r w:rsidRPr="004670D5">
        <w:rPr>
          <w:b/>
        </w:rPr>
        <w:t>Present:</w:t>
      </w:r>
      <w:r>
        <w:rPr>
          <w:b/>
        </w:rPr>
        <w:t xml:space="preserve"> </w:t>
      </w:r>
      <w:r w:rsidR="008D636E" w:rsidRPr="008D636E">
        <w:t>Provost Youatt,</w:t>
      </w:r>
      <w:r w:rsidR="008D636E">
        <w:rPr>
          <w:b/>
        </w:rPr>
        <w:t xml:space="preserve"> </w:t>
      </w:r>
      <w:r w:rsidR="006F593C" w:rsidRPr="00862929">
        <w:t>E. Appiagyei-Dankah,</w:t>
      </w:r>
      <w:r w:rsidR="006F593C">
        <w:t xml:space="preserve"> </w:t>
      </w:r>
      <w:r w:rsidR="008D636E">
        <w:t xml:space="preserve">Y. Bolumole, A. Borcila, N. Bunge, S. Carter, </w:t>
      </w:r>
      <w:r w:rsidR="008A20B2">
        <w:t xml:space="preserve">S.H. Choi, </w:t>
      </w:r>
      <w:r w:rsidR="008D636E">
        <w:t>L. Cloud, M. Dease, J. Dulebohn, J. Goldbort, D. Gould, K. Hampton, L. Harris, C. Hogan, G. Hoppenstand, M. Johnson, I. Kovar-Gough, Y. Liu, L. McCabe, M. Mechtel, J. Meier, M. Miklavcic, R. Miksicek, K. Miller, D. Moriarty, J. Morningstar, K. Noe, R. Ofoli, A. Olomu, N. Para</w:t>
      </w:r>
      <w:r w:rsidR="00FA2BAE">
        <w:t>meswaran, R. Quispe-Agnoli, D. R</w:t>
      </w:r>
      <w:r w:rsidR="008D636E">
        <w:t>ivera, A. Ross, E. Rosser, S. Safferman, A. Sanders-Jackson, J. Schwartz, R. Bowles (for L. Skibbe), G. Stone, G. Swain, R. Tegtmeyer, E. Watts, D. Wilson, B. Zandstra</w:t>
      </w:r>
      <w:r w:rsidR="00862929">
        <w:t>, R, Zegers</w:t>
      </w:r>
    </w:p>
    <w:p w14:paraId="23B7B833" w14:textId="21C8C3D1" w:rsidR="004670D5" w:rsidRPr="00862929" w:rsidRDefault="004670D5" w:rsidP="004670D5">
      <w:r w:rsidRPr="004670D5">
        <w:rPr>
          <w:b/>
        </w:rPr>
        <w:t>Absent:</w:t>
      </w:r>
      <w:r w:rsidR="00862929">
        <w:rPr>
          <w:b/>
        </w:rPr>
        <w:t xml:space="preserve"> </w:t>
      </w:r>
      <w:r w:rsidR="00862929" w:rsidRPr="00862929">
        <w:t>President Simon,</w:t>
      </w:r>
      <w:r w:rsidR="00862929">
        <w:rPr>
          <w:b/>
        </w:rPr>
        <w:t xml:space="preserve"> </w:t>
      </w:r>
      <w:r w:rsidR="00862929" w:rsidRPr="00862929">
        <w:t xml:space="preserve">R. Abramovitch, G. Breitzer, R. Cichy, S. Counts, B. Dutton, M. Floer, K. Foley, J. Goddeeris, R. LaDuca, L. Lapidus, I. Lee, </w:t>
      </w:r>
      <w:r w:rsidR="00FA2BAE">
        <w:t xml:space="preserve">G. Lourens, </w:t>
      </w:r>
      <w:r w:rsidR="00862929" w:rsidRPr="00862929">
        <w:t>V. Mandrekar, L. Mansfield, A. McCright, S. Pager, A. Pegler-Gordon, R. Pratt, R. Schwab, J. Seita, J. Smith, P. Soranno, W</w:t>
      </w:r>
      <w:r w:rsidR="00862929">
        <w:t>.</w:t>
      </w:r>
      <w:r w:rsidR="00862929" w:rsidRPr="00862929">
        <w:t xml:space="preserve"> Spielman, R. Spiro, J. Tang, T. Tomlinson, L. Tortorelli, J. Vargas</w:t>
      </w:r>
    </w:p>
    <w:p w14:paraId="7F94DCA9" w14:textId="348830BC" w:rsidR="001634DE" w:rsidRPr="007E601B" w:rsidRDefault="001634DE" w:rsidP="001634DE">
      <w:pPr>
        <w:pStyle w:val="ListParagraph"/>
        <w:numPr>
          <w:ilvl w:val="0"/>
          <w:numId w:val="1"/>
        </w:numPr>
        <w:spacing w:before="360"/>
        <w:contextualSpacing w:val="0"/>
        <w:rPr>
          <w:rFonts w:cs="Times New Roman"/>
          <w:b/>
        </w:rPr>
      </w:pPr>
      <w:r w:rsidRPr="00F37235">
        <w:rPr>
          <w:rFonts w:cs="Times New Roman"/>
          <w:b/>
        </w:rPr>
        <w:t>CALL TO ORDER</w:t>
      </w:r>
      <w:r w:rsidR="00B23003">
        <w:rPr>
          <w:rFonts w:cs="Times New Roman"/>
          <w:b/>
        </w:rPr>
        <w:br/>
      </w:r>
      <w:proofErr w:type="gramStart"/>
      <w:r w:rsidR="00B23003" w:rsidRPr="00B23003">
        <w:rPr>
          <w:rFonts w:cs="Times New Roman"/>
        </w:rPr>
        <w:t>The</w:t>
      </w:r>
      <w:proofErr w:type="gramEnd"/>
      <w:r w:rsidR="00B23003" w:rsidRPr="00B23003">
        <w:rPr>
          <w:rFonts w:cs="Times New Roman"/>
        </w:rPr>
        <w:t xml:space="preserve"> meeting was called to order at 3:15 pm.</w:t>
      </w:r>
    </w:p>
    <w:p w14:paraId="0CE23D34" w14:textId="5294A66C" w:rsidR="001634DE" w:rsidRPr="008E31C8" w:rsidRDefault="001634DE" w:rsidP="008E31C8">
      <w:pPr>
        <w:pStyle w:val="ListParagraph"/>
        <w:numPr>
          <w:ilvl w:val="0"/>
          <w:numId w:val="1"/>
        </w:numPr>
        <w:contextualSpacing w:val="0"/>
        <w:rPr>
          <w:rFonts w:cs="Times New Roman"/>
          <w:b/>
        </w:rPr>
      </w:pPr>
      <w:r w:rsidRPr="00636120">
        <w:rPr>
          <w:rFonts w:cs="Times New Roman"/>
          <w:b/>
        </w:rPr>
        <w:t>Approval of Agenda</w:t>
      </w:r>
      <w:r>
        <w:rPr>
          <w:rFonts w:cs="Times New Roman"/>
        </w:rPr>
        <w:t xml:space="preserve"> </w:t>
      </w:r>
      <w:r w:rsidRPr="00B912AD">
        <w:rPr>
          <w:rFonts w:cs="Times New Roman"/>
          <w:b/>
        </w:rPr>
        <w:t>for</w:t>
      </w:r>
      <w:r>
        <w:rPr>
          <w:rFonts w:cs="Times New Roman"/>
        </w:rPr>
        <w:t xml:space="preserve"> </w:t>
      </w:r>
      <w:r w:rsidR="00C77B4C">
        <w:rPr>
          <w:rStyle w:val="TitleChar"/>
          <w:sz w:val="24"/>
          <w:szCs w:val="24"/>
        </w:rPr>
        <w:t>January 16, 2018</w:t>
      </w:r>
      <w:r w:rsidR="00B23003">
        <w:rPr>
          <w:rStyle w:val="TitleChar"/>
          <w:sz w:val="24"/>
          <w:szCs w:val="24"/>
        </w:rPr>
        <w:br/>
      </w:r>
      <w:proofErr w:type="gramStart"/>
      <w:r w:rsidR="00B23003" w:rsidRPr="00B23003">
        <w:rPr>
          <w:rStyle w:val="TitleChar"/>
          <w:b w:val="0"/>
          <w:sz w:val="24"/>
          <w:szCs w:val="24"/>
        </w:rPr>
        <w:t>The</w:t>
      </w:r>
      <w:proofErr w:type="gramEnd"/>
      <w:r w:rsidR="00B23003">
        <w:rPr>
          <w:rStyle w:val="TitleChar"/>
          <w:sz w:val="24"/>
          <w:szCs w:val="24"/>
        </w:rPr>
        <w:t xml:space="preserve"> agenda for January 16, 2018 </w:t>
      </w:r>
      <w:r w:rsidR="00B23003" w:rsidRPr="00B23003">
        <w:rPr>
          <w:rStyle w:val="TitleChar"/>
          <w:b w:val="0"/>
          <w:sz w:val="24"/>
          <w:szCs w:val="24"/>
        </w:rPr>
        <w:t>was</w:t>
      </w:r>
      <w:r w:rsidR="00B23003">
        <w:rPr>
          <w:rStyle w:val="TitleChar"/>
          <w:sz w:val="24"/>
          <w:szCs w:val="24"/>
        </w:rPr>
        <w:t xml:space="preserve"> approved</w:t>
      </w:r>
      <w:r w:rsidR="00B23003" w:rsidRPr="00B23003">
        <w:rPr>
          <w:rStyle w:val="TitleChar"/>
          <w:b w:val="0"/>
          <w:sz w:val="24"/>
          <w:szCs w:val="24"/>
        </w:rPr>
        <w:t xml:space="preserve"> as presented.</w:t>
      </w:r>
    </w:p>
    <w:p w14:paraId="5E52A677" w14:textId="60947B2D" w:rsidR="001634DE" w:rsidRPr="001E6F56" w:rsidRDefault="001634DE" w:rsidP="008E31C8">
      <w:pPr>
        <w:pStyle w:val="ListParagraph"/>
        <w:numPr>
          <w:ilvl w:val="0"/>
          <w:numId w:val="1"/>
        </w:numPr>
        <w:contextualSpacing w:val="0"/>
        <w:rPr>
          <w:rFonts w:cs="Times New Roman"/>
          <w:b/>
          <w:szCs w:val="24"/>
        </w:rPr>
      </w:pPr>
      <w:r w:rsidRPr="00636120">
        <w:rPr>
          <w:rFonts w:cs="Times New Roman"/>
          <w:b/>
        </w:rPr>
        <w:t>Approval of Draft Minutes</w:t>
      </w:r>
      <w:r w:rsidRPr="00F37235">
        <w:rPr>
          <w:rFonts w:cs="Times New Roman"/>
        </w:rPr>
        <w:t xml:space="preserve"> </w:t>
      </w:r>
      <w:r w:rsidRPr="00B912AD">
        <w:rPr>
          <w:rFonts w:cs="Times New Roman"/>
          <w:b/>
        </w:rPr>
        <w:t>for</w:t>
      </w:r>
      <w:r w:rsidRPr="00F37235">
        <w:rPr>
          <w:rFonts w:cs="Times New Roman"/>
        </w:rPr>
        <w:t xml:space="preserve"> </w:t>
      </w:r>
      <w:r w:rsidR="00C77B4C">
        <w:rPr>
          <w:rStyle w:val="TitleChar"/>
          <w:sz w:val="24"/>
          <w:szCs w:val="24"/>
        </w:rPr>
        <w:t xml:space="preserve">November 14, </w:t>
      </w:r>
      <w:r w:rsidR="008E31C8" w:rsidRPr="0081161D">
        <w:rPr>
          <w:rStyle w:val="TitleChar"/>
          <w:sz w:val="24"/>
          <w:szCs w:val="24"/>
        </w:rPr>
        <w:t>2017</w:t>
      </w:r>
      <w:r w:rsidR="00B23003">
        <w:rPr>
          <w:rStyle w:val="TitleChar"/>
          <w:b w:val="0"/>
        </w:rPr>
        <w:br/>
      </w:r>
      <w:proofErr w:type="gramStart"/>
      <w:r w:rsidR="00B23003" w:rsidRPr="00B23003">
        <w:rPr>
          <w:rFonts w:cs="Times New Roman"/>
          <w:szCs w:val="24"/>
        </w:rPr>
        <w:t>The</w:t>
      </w:r>
      <w:proofErr w:type="gramEnd"/>
      <w:r w:rsidR="00B23003" w:rsidRPr="00B23003">
        <w:rPr>
          <w:rFonts w:cs="Times New Roman"/>
          <w:szCs w:val="24"/>
        </w:rPr>
        <w:t xml:space="preserve"> </w:t>
      </w:r>
      <w:r w:rsidR="00B23003">
        <w:rPr>
          <w:rFonts w:cs="Times New Roman"/>
          <w:b/>
          <w:szCs w:val="24"/>
        </w:rPr>
        <w:t>minutes for November 14, 2017</w:t>
      </w:r>
      <w:r w:rsidR="00B23003" w:rsidRPr="00B23003">
        <w:rPr>
          <w:rFonts w:cs="Times New Roman"/>
          <w:szCs w:val="24"/>
        </w:rPr>
        <w:t xml:space="preserve"> was</w:t>
      </w:r>
      <w:r w:rsidR="00B23003">
        <w:rPr>
          <w:rFonts w:cs="Times New Roman"/>
          <w:b/>
          <w:szCs w:val="24"/>
        </w:rPr>
        <w:t xml:space="preserve"> approved</w:t>
      </w:r>
      <w:r w:rsidR="00B23003" w:rsidRPr="00B23003">
        <w:rPr>
          <w:rFonts w:cs="Times New Roman"/>
          <w:szCs w:val="24"/>
        </w:rPr>
        <w:t xml:space="preserve"> as distributed.</w:t>
      </w:r>
    </w:p>
    <w:p w14:paraId="23C91460" w14:textId="336C12E2" w:rsidR="001634DE" w:rsidRPr="008E31C8" w:rsidRDefault="001634DE" w:rsidP="008E31C8">
      <w:pPr>
        <w:pStyle w:val="ListParagraph"/>
        <w:numPr>
          <w:ilvl w:val="0"/>
          <w:numId w:val="1"/>
        </w:numPr>
        <w:contextualSpacing w:val="0"/>
        <w:rPr>
          <w:rFonts w:cs="Times New Roman"/>
          <w:b/>
        </w:rPr>
      </w:pPr>
      <w:r w:rsidRPr="00636120">
        <w:rPr>
          <w:rFonts w:cs="Times New Roman"/>
          <w:b/>
        </w:rPr>
        <w:t>President’s Remarks:</w:t>
      </w:r>
      <w:r>
        <w:rPr>
          <w:rFonts w:cs="Times New Roman"/>
        </w:rPr>
        <w:t xml:space="preserve"> </w:t>
      </w:r>
      <w:r w:rsidR="00951121">
        <w:rPr>
          <w:rFonts w:cs="Times New Roman"/>
        </w:rPr>
        <w:t xml:space="preserve">Dr. </w:t>
      </w:r>
      <w:r>
        <w:rPr>
          <w:rFonts w:cs="Times New Roman"/>
        </w:rPr>
        <w:t>Lou Anna K. Simon</w:t>
      </w:r>
      <w:r w:rsidR="0090326A">
        <w:rPr>
          <w:rFonts w:cs="Times New Roman"/>
        </w:rPr>
        <w:t xml:space="preserve"> (unable to attend</w:t>
      </w:r>
      <w:proofErr w:type="gramStart"/>
      <w:r w:rsidR="0090326A">
        <w:rPr>
          <w:rFonts w:cs="Times New Roman"/>
        </w:rPr>
        <w:t>)</w:t>
      </w:r>
      <w:proofErr w:type="gramEnd"/>
      <w:r w:rsidR="00B23003">
        <w:rPr>
          <w:rFonts w:cs="Times New Roman"/>
        </w:rPr>
        <w:br/>
      </w:r>
      <w:r w:rsidR="002660D9">
        <w:rPr>
          <w:rFonts w:cs="Times New Roman"/>
        </w:rPr>
        <w:t>President Simon is attending the Larry Nassar trial.</w:t>
      </w:r>
    </w:p>
    <w:p w14:paraId="6B61ECBE" w14:textId="77777777" w:rsidR="009D1406" w:rsidRPr="009D1406" w:rsidRDefault="001634DE" w:rsidP="008E31C8">
      <w:pPr>
        <w:pStyle w:val="ListParagraph"/>
        <w:numPr>
          <w:ilvl w:val="0"/>
          <w:numId w:val="1"/>
        </w:numPr>
        <w:contextualSpacing w:val="0"/>
        <w:rPr>
          <w:rFonts w:cs="Times New Roman"/>
          <w:b/>
          <w:color w:val="FF0000"/>
        </w:rPr>
      </w:pPr>
      <w:r w:rsidRPr="00636120">
        <w:rPr>
          <w:rFonts w:cs="Times New Roman"/>
          <w:b/>
        </w:rPr>
        <w:t>Provost’s Remarks:</w:t>
      </w:r>
      <w:r>
        <w:rPr>
          <w:rFonts w:cs="Times New Roman"/>
        </w:rPr>
        <w:t xml:space="preserve"> </w:t>
      </w:r>
      <w:r w:rsidR="00951121">
        <w:rPr>
          <w:rFonts w:cs="Times New Roman"/>
        </w:rPr>
        <w:t xml:space="preserve">Dr. </w:t>
      </w:r>
      <w:r>
        <w:rPr>
          <w:rFonts w:cs="Times New Roman"/>
        </w:rPr>
        <w:t>June Youatt</w:t>
      </w:r>
      <w:r w:rsidR="006A49EE">
        <w:rPr>
          <w:rFonts w:cs="Times New Roman"/>
        </w:rPr>
        <w:t xml:space="preserve"> </w:t>
      </w:r>
    </w:p>
    <w:p w14:paraId="4B443CFB" w14:textId="050767D0" w:rsidR="009D1406" w:rsidRDefault="009D1406" w:rsidP="009D1406">
      <w:pPr>
        <w:pStyle w:val="ListParagraph"/>
        <w:ind w:left="360"/>
        <w:rPr>
          <w:rFonts w:eastAsia="Calibri" w:cs="Times New Roman"/>
          <w:color w:val="000000"/>
          <w:szCs w:val="24"/>
        </w:rPr>
      </w:pPr>
      <w:r w:rsidRPr="00F1250B">
        <w:rPr>
          <w:rFonts w:eastAsia="Calibri" w:cs="Times New Roman"/>
          <w:color w:val="000000"/>
          <w:szCs w:val="24"/>
        </w:rPr>
        <w:t>Provost Youatt apologized, on behalf of the President, for her absence today. Provost Youatt reported that President Simon felt that it was incredibly important to be able to hear the voices of those victims of Larry Nassar who have been hurt, and to understand better the impact that thos</w:t>
      </w:r>
      <w:r w:rsidR="00F1250B" w:rsidRPr="00F1250B">
        <w:rPr>
          <w:rFonts w:eastAsia="Calibri" w:cs="Times New Roman"/>
          <w:color w:val="000000"/>
          <w:szCs w:val="24"/>
        </w:rPr>
        <w:t>e events had on their lives. She noted that President Simon</w:t>
      </w:r>
      <w:r w:rsidRPr="00F1250B">
        <w:rPr>
          <w:rFonts w:eastAsia="Calibri" w:cs="Times New Roman"/>
          <w:color w:val="000000"/>
          <w:szCs w:val="24"/>
        </w:rPr>
        <w:t xml:space="preserve"> </w:t>
      </w:r>
      <w:r w:rsidR="00F1250B" w:rsidRPr="00F1250B">
        <w:rPr>
          <w:rFonts w:eastAsia="Calibri" w:cs="Times New Roman"/>
          <w:color w:val="000000"/>
          <w:szCs w:val="24"/>
        </w:rPr>
        <w:t>had an opportunity at the last B</w:t>
      </w:r>
      <w:r w:rsidRPr="00F1250B">
        <w:rPr>
          <w:rFonts w:eastAsia="Calibri" w:cs="Times New Roman"/>
          <w:color w:val="000000"/>
          <w:szCs w:val="24"/>
        </w:rPr>
        <w:t xml:space="preserve">oard </w:t>
      </w:r>
      <w:r w:rsidR="00F1250B" w:rsidRPr="00F1250B">
        <w:rPr>
          <w:rFonts w:eastAsia="Calibri" w:cs="Times New Roman"/>
          <w:color w:val="000000"/>
          <w:szCs w:val="24"/>
        </w:rPr>
        <w:t xml:space="preserve">of Trustees </w:t>
      </w:r>
      <w:r w:rsidRPr="00F1250B">
        <w:rPr>
          <w:rFonts w:eastAsia="Calibri" w:cs="Times New Roman"/>
          <w:color w:val="000000"/>
          <w:szCs w:val="24"/>
        </w:rPr>
        <w:t>meeting</w:t>
      </w:r>
      <w:r w:rsidR="00F1250B" w:rsidRPr="00F1250B">
        <w:rPr>
          <w:rFonts w:eastAsia="Calibri" w:cs="Times New Roman"/>
          <w:color w:val="000000"/>
          <w:szCs w:val="24"/>
        </w:rPr>
        <w:t>, held</w:t>
      </w:r>
      <w:r w:rsidRPr="00F1250B">
        <w:rPr>
          <w:rFonts w:eastAsia="Calibri" w:cs="Times New Roman"/>
          <w:color w:val="000000"/>
          <w:szCs w:val="24"/>
        </w:rPr>
        <w:t xml:space="preserve"> on the 15th of December</w:t>
      </w:r>
      <w:r w:rsidR="00F1250B" w:rsidRPr="00F1250B">
        <w:rPr>
          <w:rFonts w:eastAsia="Calibri" w:cs="Times New Roman"/>
          <w:color w:val="000000"/>
          <w:szCs w:val="24"/>
        </w:rPr>
        <w:t>,</w:t>
      </w:r>
      <w:r w:rsidRPr="00F1250B">
        <w:rPr>
          <w:rFonts w:eastAsia="Calibri" w:cs="Times New Roman"/>
          <w:color w:val="000000"/>
          <w:szCs w:val="24"/>
        </w:rPr>
        <w:t xml:space="preserve"> to hear from some of the women who came forward</w:t>
      </w:r>
      <w:r w:rsidR="00F1250B" w:rsidRPr="00F1250B">
        <w:rPr>
          <w:rFonts w:eastAsia="Calibri" w:cs="Times New Roman"/>
          <w:color w:val="000000"/>
          <w:szCs w:val="24"/>
        </w:rPr>
        <w:t xml:space="preserve"> to testify</w:t>
      </w:r>
      <w:r w:rsidRPr="00F1250B">
        <w:rPr>
          <w:rFonts w:eastAsia="Calibri" w:cs="Times New Roman"/>
          <w:color w:val="000000"/>
          <w:szCs w:val="24"/>
        </w:rPr>
        <w:t xml:space="preserve">. This </w:t>
      </w:r>
      <w:r w:rsidR="00F1250B">
        <w:rPr>
          <w:rFonts w:eastAsia="Calibri" w:cs="Times New Roman"/>
          <w:color w:val="000000"/>
          <w:szCs w:val="24"/>
        </w:rPr>
        <w:t xml:space="preserve">action </w:t>
      </w:r>
      <w:r w:rsidRPr="00F1250B">
        <w:rPr>
          <w:rFonts w:eastAsia="Calibri" w:cs="Times New Roman"/>
          <w:color w:val="000000"/>
          <w:szCs w:val="24"/>
        </w:rPr>
        <w:t xml:space="preserve">seemed particularly important for her today. </w:t>
      </w:r>
      <w:r w:rsidR="00F1250B">
        <w:rPr>
          <w:rFonts w:eastAsia="Calibri" w:cs="Times New Roman"/>
          <w:color w:val="000000"/>
          <w:szCs w:val="24"/>
        </w:rPr>
        <w:t xml:space="preserve">Provost Youatt stated that she </w:t>
      </w:r>
      <w:r w:rsidRPr="00F1250B">
        <w:rPr>
          <w:rFonts w:eastAsia="Calibri" w:cs="Times New Roman"/>
          <w:color w:val="000000"/>
          <w:szCs w:val="24"/>
        </w:rPr>
        <w:t>checke</w:t>
      </w:r>
      <w:r w:rsidR="00F1250B">
        <w:rPr>
          <w:rFonts w:eastAsia="Calibri" w:cs="Times New Roman"/>
          <w:color w:val="000000"/>
          <w:szCs w:val="24"/>
        </w:rPr>
        <w:t xml:space="preserve">d in with President Simon, </w:t>
      </w:r>
      <w:r w:rsidRPr="00F1250B">
        <w:rPr>
          <w:rFonts w:eastAsia="Calibri" w:cs="Times New Roman"/>
          <w:color w:val="000000"/>
          <w:szCs w:val="24"/>
        </w:rPr>
        <w:t xml:space="preserve">and </w:t>
      </w:r>
      <w:r w:rsidR="00F1250B">
        <w:rPr>
          <w:rFonts w:eastAsia="Calibri" w:cs="Times New Roman"/>
          <w:color w:val="000000"/>
          <w:szCs w:val="24"/>
        </w:rPr>
        <w:t>reported that the President is moved, she is touched, she is hurt, she is</w:t>
      </w:r>
      <w:r w:rsidRPr="00F1250B">
        <w:rPr>
          <w:rFonts w:eastAsia="Calibri" w:cs="Times New Roman"/>
          <w:color w:val="000000"/>
          <w:szCs w:val="24"/>
        </w:rPr>
        <w:t xml:space="preserve"> angry, </w:t>
      </w:r>
      <w:r w:rsidR="00F1250B">
        <w:rPr>
          <w:rFonts w:eastAsia="Calibri" w:cs="Times New Roman"/>
          <w:color w:val="000000"/>
          <w:szCs w:val="24"/>
        </w:rPr>
        <w:t>and she is</w:t>
      </w:r>
      <w:r w:rsidRPr="00F1250B">
        <w:rPr>
          <w:rFonts w:eastAsia="Calibri" w:cs="Times New Roman"/>
          <w:color w:val="000000"/>
          <w:szCs w:val="24"/>
        </w:rPr>
        <w:t xml:space="preserve"> all </w:t>
      </w:r>
      <w:r w:rsidR="00F1250B">
        <w:rPr>
          <w:rFonts w:eastAsia="Calibri" w:cs="Times New Roman"/>
          <w:color w:val="000000"/>
          <w:szCs w:val="24"/>
        </w:rPr>
        <w:t>of the things one</w:t>
      </w:r>
      <w:r w:rsidRPr="00F1250B">
        <w:rPr>
          <w:rFonts w:eastAsia="Calibri" w:cs="Times New Roman"/>
          <w:color w:val="000000"/>
          <w:szCs w:val="24"/>
        </w:rPr>
        <w:t xml:space="preserve"> would expect, but </w:t>
      </w:r>
      <w:r w:rsidR="00F1250B">
        <w:rPr>
          <w:rFonts w:eastAsia="Calibri" w:cs="Times New Roman"/>
          <w:color w:val="000000"/>
          <w:szCs w:val="24"/>
        </w:rPr>
        <w:t>that she is listening. Provost Youatt said that it is</w:t>
      </w:r>
      <w:r w:rsidRPr="00F1250B">
        <w:rPr>
          <w:rFonts w:eastAsia="Calibri" w:cs="Times New Roman"/>
          <w:color w:val="000000"/>
          <w:szCs w:val="24"/>
        </w:rPr>
        <w:t xml:space="preserve"> hard</w:t>
      </w:r>
      <w:r w:rsidR="00F1250B">
        <w:rPr>
          <w:rFonts w:eastAsia="Calibri" w:cs="Times New Roman"/>
          <w:color w:val="000000"/>
          <w:szCs w:val="24"/>
        </w:rPr>
        <w:t>, but it is</w:t>
      </w:r>
      <w:r w:rsidRPr="00F1250B">
        <w:rPr>
          <w:rFonts w:eastAsia="Calibri" w:cs="Times New Roman"/>
          <w:color w:val="000000"/>
          <w:szCs w:val="24"/>
        </w:rPr>
        <w:t xml:space="preserve"> the right thing to do</w:t>
      </w:r>
      <w:r w:rsidR="00D81B78">
        <w:rPr>
          <w:rFonts w:eastAsia="Calibri" w:cs="Times New Roman"/>
          <w:color w:val="000000"/>
          <w:szCs w:val="24"/>
        </w:rPr>
        <w:t>. S</w:t>
      </w:r>
      <w:r w:rsidRPr="00F1250B">
        <w:rPr>
          <w:rFonts w:eastAsia="Calibri" w:cs="Times New Roman"/>
          <w:color w:val="000000"/>
          <w:szCs w:val="24"/>
        </w:rPr>
        <w:t>o</w:t>
      </w:r>
      <w:r w:rsidR="00F1250B">
        <w:rPr>
          <w:rFonts w:eastAsia="Calibri" w:cs="Times New Roman"/>
          <w:color w:val="000000"/>
          <w:szCs w:val="24"/>
        </w:rPr>
        <w:t>,</w:t>
      </w:r>
      <w:r w:rsidRPr="00F1250B">
        <w:rPr>
          <w:rFonts w:eastAsia="Calibri" w:cs="Times New Roman"/>
          <w:color w:val="000000"/>
          <w:szCs w:val="24"/>
        </w:rPr>
        <w:t xml:space="preserve"> again</w:t>
      </w:r>
      <w:r w:rsidR="00F1250B">
        <w:rPr>
          <w:rFonts w:eastAsia="Calibri" w:cs="Times New Roman"/>
          <w:color w:val="000000"/>
          <w:szCs w:val="24"/>
        </w:rPr>
        <w:t>, President Simon</w:t>
      </w:r>
      <w:r w:rsidRPr="00F1250B">
        <w:rPr>
          <w:rFonts w:eastAsia="Calibri" w:cs="Times New Roman"/>
          <w:color w:val="000000"/>
          <w:szCs w:val="24"/>
        </w:rPr>
        <w:t xml:space="preserve"> apologizes for not being here</w:t>
      </w:r>
      <w:r w:rsidR="00F1250B">
        <w:rPr>
          <w:rFonts w:eastAsia="Calibri" w:cs="Times New Roman"/>
          <w:color w:val="000000"/>
          <w:szCs w:val="24"/>
        </w:rPr>
        <w:t xml:space="preserve">, but she knew that the members of the Faculty Senate </w:t>
      </w:r>
      <w:r w:rsidRPr="00F1250B">
        <w:rPr>
          <w:rFonts w:eastAsia="Calibri" w:cs="Times New Roman"/>
          <w:color w:val="000000"/>
          <w:szCs w:val="24"/>
        </w:rPr>
        <w:t>would understand why.</w:t>
      </w:r>
    </w:p>
    <w:p w14:paraId="0D3EF21D" w14:textId="77777777" w:rsidR="00606D34" w:rsidRDefault="00606D34" w:rsidP="009D1406">
      <w:pPr>
        <w:pStyle w:val="ListParagraph"/>
        <w:ind w:left="360"/>
        <w:rPr>
          <w:rFonts w:eastAsia="Calibri" w:cs="Times New Roman"/>
          <w:color w:val="000000"/>
          <w:szCs w:val="24"/>
        </w:rPr>
      </w:pPr>
    </w:p>
    <w:p w14:paraId="5DF1D227" w14:textId="77A7CA96" w:rsidR="00606D34" w:rsidRDefault="00606D34" w:rsidP="00606D34">
      <w:pPr>
        <w:ind w:left="360"/>
        <w:rPr>
          <w:rFonts w:eastAsia="Calibri" w:cs="Times New Roman"/>
          <w:color w:val="000000"/>
          <w:szCs w:val="24"/>
        </w:rPr>
      </w:pPr>
      <w:r w:rsidRPr="00606D34">
        <w:rPr>
          <w:rFonts w:eastAsia="Calibri" w:cs="Times New Roman"/>
          <w:color w:val="000000"/>
          <w:szCs w:val="24"/>
        </w:rPr>
        <w:lastRenderedPageBreak/>
        <w:t>Provost Youatt noted that the Board of Trustees appropriated the money to establish a fund that would assist those who had been seen by Larry Nasser</w:t>
      </w:r>
      <w:r w:rsidR="00E647BF">
        <w:rPr>
          <w:rFonts w:eastAsia="Calibri" w:cs="Times New Roman"/>
          <w:color w:val="000000"/>
          <w:szCs w:val="24"/>
        </w:rPr>
        <w:t>, either on the campus in the MSU Clinical C</w:t>
      </w:r>
      <w:r w:rsidRPr="00606D34">
        <w:rPr>
          <w:rFonts w:eastAsia="Calibri" w:cs="Times New Roman"/>
          <w:color w:val="000000"/>
          <w:szCs w:val="24"/>
        </w:rPr>
        <w:t>enter</w:t>
      </w:r>
      <w:r w:rsidR="00E647BF">
        <w:rPr>
          <w:rFonts w:eastAsia="Calibri" w:cs="Times New Roman"/>
          <w:color w:val="000000"/>
          <w:szCs w:val="24"/>
        </w:rPr>
        <w:t>,</w:t>
      </w:r>
      <w:r w:rsidRPr="00606D34">
        <w:rPr>
          <w:rFonts w:eastAsia="Calibri" w:cs="Times New Roman"/>
          <w:color w:val="000000"/>
          <w:szCs w:val="24"/>
        </w:rPr>
        <w:t xml:space="preserve"> or </w:t>
      </w:r>
      <w:r w:rsidR="00E647BF">
        <w:rPr>
          <w:rFonts w:eastAsia="Calibri" w:cs="Times New Roman"/>
          <w:color w:val="000000"/>
          <w:szCs w:val="24"/>
        </w:rPr>
        <w:t xml:space="preserve">those </w:t>
      </w:r>
      <w:r w:rsidRPr="00606D34">
        <w:rPr>
          <w:rFonts w:eastAsia="Calibri" w:cs="Times New Roman"/>
          <w:color w:val="000000"/>
          <w:szCs w:val="24"/>
        </w:rPr>
        <w:t xml:space="preserve">who had been student athletes during the time he was here. </w:t>
      </w:r>
      <w:r w:rsidR="00E647BF">
        <w:rPr>
          <w:rFonts w:eastAsia="Calibri" w:cs="Times New Roman"/>
          <w:color w:val="000000"/>
          <w:szCs w:val="24"/>
        </w:rPr>
        <w:t xml:space="preserve">This fund, she added, </w:t>
      </w:r>
      <w:r w:rsidRPr="00606D34">
        <w:rPr>
          <w:rFonts w:eastAsia="Calibri" w:cs="Times New Roman"/>
          <w:color w:val="000000"/>
          <w:szCs w:val="24"/>
        </w:rPr>
        <w:t>would assist with their counseling</w:t>
      </w:r>
      <w:r w:rsidR="00E647BF">
        <w:rPr>
          <w:rFonts w:eastAsia="Calibri" w:cs="Times New Roman"/>
          <w:color w:val="000000"/>
          <w:szCs w:val="24"/>
        </w:rPr>
        <w:t>,</w:t>
      </w:r>
      <w:r w:rsidRPr="00606D34">
        <w:rPr>
          <w:rFonts w:eastAsia="Calibri" w:cs="Times New Roman"/>
          <w:color w:val="000000"/>
          <w:szCs w:val="24"/>
        </w:rPr>
        <w:t xml:space="preserve"> and would also </w:t>
      </w:r>
      <w:r w:rsidR="00E647BF">
        <w:rPr>
          <w:rFonts w:eastAsia="Calibri" w:cs="Times New Roman"/>
          <w:color w:val="000000"/>
          <w:szCs w:val="24"/>
        </w:rPr>
        <w:t>(if they have</w:t>
      </w:r>
      <w:r w:rsidRPr="00606D34">
        <w:rPr>
          <w:rFonts w:eastAsia="Calibri" w:cs="Times New Roman"/>
          <w:color w:val="000000"/>
          <w:szCs w:val="24"/>
        </w:rPr>
        <w:t xml:space="preserve"> been in counseling for some time, which is clearly the case for many women</w:t>
      </w:r>
      <w:r w:rsidR="00E647BF">
        <w:rPr>
          <w:rFonts w:eastAsia="Calibri" w:cs="Times New Roman"/>
          <w:color w:val="000000"/>
          <w:szCs w:val="24"/>
        </w:rPr>
        <w:t>)</w:t>
      </w:r>
      <w:r w:rsidRPr="00606D34">
        <w:rPr>
          <w:rFonts w:eastAsia="Calibri" w:cs="Times New Roman"/>
          <w:color w:val="000000"/>
          <w:szCs w:val="24"/>
        </w:rPr>
        <w:t xml:space="preserve"> pay retroac</w:t>
      </w:r>
      <w:r w:rsidR="00E647BF">
        <w:rPr>
          <w:rFonts w:eastAsia="Calibri" w:cs="Times New Roman"/>
          <w:color w:val="000000"/>
          <w:szCs w:val="24"/>
        </w:rPr>
        <w:t>tively for the care that they have</w:t>
      </w:r>
      <w:r w:rsidRPr="00606D34">
        <w:rPr>
          <w:rFonts w:eastAsia="Calibri" w:cs="Times New Roman"/>
          <w:color w:val="000000"/>
          <w:szCs w:val="24"/>
        </w:rPr>
        <w:t xml:space="preserve"> had or needed. </w:t>
      </w:r>
      <w:r w:rsidR="00E647BF">
        <w:rPr>
          <w:rFonts w:eastAsia="Calibri" w:cs="Times New Roman"/>
          <w:color w:val="000000"/>
          <w:szCs w:val="24"/>
        </w:rPr>
        <w:t>This fund</w:t>
      </w:r>
      <w:r w:rsidRPr="00606D34">
        <w:rPr>
          <w:rFonts w:eastAsia="Calibri" w:cs="Times New Roman"/>
          <w:color w:val="000000"/>
          <w:szCs w:val="24"/>
        </w:rPr>
        <w:t xml:space="preserve"> would also </w:t>
      </w:r>
      <w:r w:rsidR="00E647BF">
        <w:rPr>
          <w:rFonts w:eastAsia="Calibri" w:cs="Times New Roman"/>
          <w:color w:val="000000"/>
          <w:szCs w:val="24"/>
        </w:rPr>
        <w:t>offer</w:t>
      </w:r>
      <w:r w:rsidRPr="00606D34">
        <w:rPr>
          <w:rFonts w:eastAsia="Calibri" w:cs="Times New Roman"/>
          <w:color w:val="000000"/>
          <w:szCs w:val="24"/>
        </w:rPr>
        <w:t xml:space="preserve"> for their parents</w:t>
      </w:r>
      <w:r w:rsidR="00E647BF">
        <w:rPr>
          <w:rFonts w:eastAsia="Calibri" w:cs="Times New Roman"/>
          <w:color w:val="000000"/>
          <w:szCs w:val="24"/>
        </w:rPr>
        <w:t>,</w:t>
      </w:r>
      <w:r w:rsidRPr="00606D34">
        <w:rPr>
          <w:rFonts w:eastAsia="Calibri" w:cs="Times New Roman"/>
          <w:color w:val="000000"/>
          <w:szCs w:val="24"/>
        </w:rPr>
        <w:t xml:space="preserve"> because so many of these individuals were minors when they were first brought to him.</w:t>
      </w:r>
    </w:p>
    <w:p w14:paraId="45DC8EE7" w14:textId="3D6F9058" w:rsidR="00EC4E72" w:rsidRDefault="00EC4E72" w:rsidP="00EC4E72">
      <w:pPr>
        <w:ind w:left="360"/>
        <w:rPr>
          <w:rFonts w:eastAsia="Calibri" w:cs="Times New Roman"/>
          <w:color w:val="000000"/>
          <w:szCs w:val="24"/>
        </w:rPr>
      </w:pPr>
      <w:r w:rsidRPr="00EC4E72">
        <w:rPr>
          <w:rFonts w:eastAsia="Calibri" w:cs="Times New Roman"/>
          <w:color w:val="000000"/>
          <w:szCs w:val="24"/>
        </w:rPr>
        <w:t xml:space="preserve">Provost Youatt stated that </w:t>
      </w:r>
      <w:r>
        <w:rPr>
          <w:rFonts w:eastAsia="Calibri" w:cs="Times New Roman"/>
          <w:color w:val="000000"/>
          <w:szCs w:val="24"/>
        </w:rPr>
        <w:t>MSU</w:t>
      </w:r>
      <w:r w:rsidRPr="00EC4E72">
        <w:rPr>
          <w:rFonts w:eastAsia="Calibri" w:cs="Times New Roman"/>
          <w:color w:val="000000"/>
          <w:szCs w:val="24"/>
        </w:rPr>
        <w:t xml:space="preserve"> also contracted with the Minnesota Coa</w:t>
      </w:r>
      <w:r>
        <w:rPr>
          <w:rFonts w:eastAsia="Calibri" w:cs="Times New Roman"/>
          <w:color w:val="000000"/>
          <w:szCs w:val="24"/>
        </w:rPr>
        <w:t xml:space="preserve">lition </w:t>
      </w:r>
      <w:proofErr w:type="gramStart"/>
      <w:r>
        <w:rPr>
          <w:rFonts w:eastAsia="Calibri" w:cs="Times New Roman"/>
          <w:color w:val="000000"/>
          <w:szCs w:val="24"/>
        </w:rPr>
        <w:t>Against</w:t>
      </w:r>
      <w:proofErr w:type="gramEnd"/>
      <w:r>
        <w:rPr>
          <w:rFonts w:eastAsia="Calibri" w:cs="Times New Roman"/>
          <w:color w:val="000000"/>
          <w:szCs w:val="24"/>
        </w:rPr>
        <w:t xml:space="preserve"> Sexual Assault. She said that t</w:t>
      </w:r>
      <w:r w:rsidRPr="00EC4E72">
        <w:rPr>
          <w:rFonts w:eastAsia="Calibri" w:cs="Times New Roman"/>
          <w:color w:val="000000"/>
          <w:szCs w:val="24"/>
        </w:rPr>
        <w:t xml:space="preserve">heir national leaders in this area have a national network and they </w:t>
      </w:r>
      <w:r>
        <w:rPr>
          <w:rFonts w:eastAsia="Calibri" w:cs="Times New Roman"/>
          <w:color w:val="000000"/>
          <w:szCs w:val="24"/>
        </w:rPr>
        <w:t>also have a dedicated 24-</w:t>
      </w:r>
      <w:r w:rsidRPr="00EC4E72">
        <w:rPr>
          <w:rFonts w:eastAsia="Calibri" w:cs="Times New Roman"/>
          <w:color w:val="000000"/>
          <w:szCs w:val="24"/>
        </w:rPr>
        <w:t>day o</w:t>
      </w:r>
      <w:r w:rsidR="0007198A">
        <w:rPr>
          <w:rFonts w:eastAsia="Calibri" w:cs="Times New Roman"/>
          <w:color w:val="000000"/>
          <w:szCs w:val="24"/>
        </w:rPr>
        <w:t>utline/crisis line just for MSU, which was activated on Friday. MSU is</w:t>
      </w:r>
      <w:r w:rsidRPr="00EC4E72">
        <w:rPr>
          <w:rFonts w:eastAsia="Calibri" w:cs="Times New Roman"/>
          <w:color w:val="000000"/>
          <w:szCs w:val="24"/>
        </w:rPr>
        <w:t xml:space="preserve"> hoping that the individuals who most need to have that information are finding that information</w:t>
      </w:r>
      <w:r w:rsidR="004009A8">
        <w:rPr>
          <w:rFonts w:eastAsia="Calibri" w:cs="Times New Roman"/>
          <w:color w:val="000000"/>
          <w:szCs w:val="24"/>
        </w:rPr>
        <w:t>,</w:t>
      </w:r>
      <w:r w:rsidRPr="00EC4E72">
        <w:rPr>
          <w:rFonts w:eastAsia="Calibri" w:cs="Times New Roman"/>
          <w:color w:val="000000"/>
          <w:szCs w:val="24"/>
        </w:rPr>
        <w:t xml:space="preserve"> and </w:t>
      </w:r>
      <w:r w:rsidR="004009A8">
        <w:rPr>
          <w:rFonts w:eastAsia="Calibri" w:cs="Times New Roman"/>
          <w:color w:val="000000"/>
          <w:szCs w:val="24"/>
        </w:rPr>
        <w:t xml:space="preserve">can seek assistance through one, </w:t>
      </w:r>
      <w:r w:rsidRPr="00EC4E72">
        <w:rPr>
          <w:rFonts w:eastAsia="Calibri" w:cs="Times New Roman"/>
          <w:color w:val="000000"/>
          <w:szCs w:val="24"/>
        </w:rPr>
        <w:t>or the other</w:t>
      </w:r>
      <w:r w:rsidR="004009A8">
        <w:rPr>
          <w:rFonts w:eastAsia="Calibri" w:cs="Times New Roman"/>
          <w:color w:val="000000"/>
          <w:szCs w:val="24"/>
        </w:rPr>
        <w:t>,</w:t>
      </w:r>
      <w:r w:rsidRPr="00EC4E72">
        <w:rPr>
          <w:rFonts w:eastAsia="Calibri" w:cs="Times New Roman"/>
          <w:color w:val="000000"/>
          <w:szCs w:val="24"/>
        </w:rPr>
        <w:t xml:space="preserve"> or both of those avenues. The</w:t>
      </w:r>
      <w:r w:rsidR="004009A8">
        <w:rPr>
          <w:rFonts w:eastAsia="Calibri" w:cs="Times New Roman"/>
          <w:color w:val="000000"/>
          <w:szCs w:val="24"/>
        </w:rPr>
        <w:t xml:space="preserve"> Minnesota CASA will obviously assist</w:t>
      </w:r>
      <w:r w:rsidRPr="00EC4E72">
        <w:rPr>
          <w:rFonts w:eastAsia="Calibri" w:cs="Times New Roman"/>
          <w:color w:val="000000"/>
          <w:szCs w:val="24"/>
        </w:rPr>
        <w:t xml:space="preserve"> them</w:t>
      </w:r>
      <w:r w:rsidR="004009A8">
        <w:rPr>
          <w:rFonts w:eastAsia="Calibri" w:cs="Times New Roman"/>
          <w:color w:val="000000"/>
          <w:szCs w:val="24"/>
        </w:rPr>
        <w:t>, giving</w:t>
      </w:r>
      <w:r w:rsidRPr="00EC4E72">
        <w:rPr>
          <w:rFonts w:eastAsia="Calibri" w:cs="Times New Roman"/>
          <w:color w:val="000000"/>
          <w:szCs w:val="24"/>
        </w:rPr>
        <w:t xml:space="preserve"> them information on their eligibility for financial support</w:t>
      </w:r>
      <w:r w:rsidR="004009A8">
        <w:rPr>
          <w:rFonts w:eastAsia="Calibri" w:cs="Times New Roman"/>
          <w:color w:val="000000"/>
          <w:szCs w:val="24"/>
        </w:rPr>
        <w:t>. B</w:t>
      </w:r>
      <w:r w:rsidRPr="00EC4E72">
        <w:rPr>
          <w:rFonts w:eastAsia="Calibri" w:cs="Times New Roman"/>
          <w:color w:val="000000"/>
          <w:szCs w:val="24"/>
        </w:rPr>
        <w:t>ut</w:t>
      </w:r>
      <w:r w:rsidR="004009A8">
        <w:rPr>
          <w:rFonts w:eastAsia="Calibri" w:cs="Times New Roman"/>
          <w:color w:val="000000"/>
          <w:szCs w:val="24"/>
        </w:rPr>
        <w:t>, Provost Youatt added,</w:t>
      </w:r>
      <w:r w:rsidRPr="00EC4E72">
        <w:rPr>
          <w:rFonts w:eastAsia="Calibri" w:cs="Times New Roman"/>
          <w:color w:val="000000"/>
          <w:szCs w:val="24"/>
        </w:rPr>
        <w:t xml:space="preserve"> if they only need emotional support</w:t>
      </w:r>
      <w:r w:rsidR="004009A8">
        <w:rPr>
          <w:rFonts w:eastAsia="Calibri" w:cs="Times New Roman"/>
          <w:color w:val="000000"/>
          <w:szCs w:val="24"/>
        </w:rPr>
        <w:t>,</w:t>
      </w:r>
      <w:r w:rsidRPr="00EC4E72">
        <w:rPr>
          <w:rFonts w:eastAsia="Calibri" w:cs="Times New Roman"/>
          <w:color w:val="000000"/>
          <w:szCs w:val="24"/>
        </w:rPr>
        <w:t xml:space="preserve"> or if they need emotional support and financial support</w:t>
      </w:r>
      <w:r w:rsidR="004009A8">
        <w:rPr>
          <w:rFonts w:eastAsia="Calibri" w:cs="Times New Roman"/>
          <w:color w:val="000000"/>
          <w:szCs w:val="24"/>
        </w:rPr>
        <w:t>, then</w:t>
      </w:r>
      <w:r w:rsidRPr="00EC4E72">
        <w:rPr>
          <w:rFonts w:eastAsia="Calibri" w:cs="Times New Roman"/>
          <w:color w:val="000000"/>
          <w:szCs w:val="24"/>
        </w:rPr>
        <w:t xml:space="preserve"> they can access both</w:t>
      </w:r>
      <w:r w:rsidR="004009A8">
        <w:rPr>
          <w:rFonts w:eastAsia="Calibri" w:cs="Times New Roman"/>
          <w:color w:val="000000"/>
          <w:szCs w:val="24"/>
        </w:rPr>
        <w:t xml:space="preserve">. Provost Youatt stated that she would </w:t>
      </w:r>
      <w:r w:rsidRPr="00EC4E72">
        <w:rPr>
          <w:rFonts w:eastAsia="Calibri" w:cs="Times New Roman"/>
          <w:color w:val="000000"/>
          <w:szCs w:val="24"/>
        </w:rPr>
        <w:t xml:space="preserve">hope </w:t>
      </w:r>
      <w:r w:rsidR="004009A8">
        <w:rPr>
          <w:rFonts w:eastAsia="Calibri" w:cs="Times New Roman"/>
          <w:color w:val="000000"/>
          <w:szCs w:val="24"/>
        </w:rPr>
        <w:t>that individuals would share this information.</w:t>
      </w:r>
    </w:p>
    <w:p w14:paraId="614D9C75" w14:textId="7FC29FE0" w:rsidR="00437E53" w:rsidRDefault="00437E53" w:rsidP="00EC4E72">
      <w:pPr>
        <w:ind w:left="360"/>
        <w:rPr>
          <w:rFonts w:eastAsia="Calibri" w:cs="Times New Roman"/>
          <w:color w:val="000000"/>
          <w:szCs w:val="24"/>
        </w:rPr>
      </w:pPr>
      <w:r w:rsidRPr="00437E53">
        <w:rPr>
          <w:rFonts w:eastAsia="Calibri" w:cs="Times New Roman"/>
          <w:color w:val="000000"/>
          <w:szCs w:val="24"/>
        </w:rPr>
        <w:t xml:space="preserve">Provost Youatt reported that </w:t>
      </w:r>
      <w:r>
        <w:rPr>
          <w:rFonts w:eastAsia="Calibri" w:cs="Times New Roman"/>
          <w:color w:val="000000"/>
          <w:szCs w:val="24"/>
        </w:rPr>
        <w:t xml:space="preserve">MSU is </w:t>
      </w:r>
      <w:r w:rsidRPr="00437E53">
        <w:rPr>
          <w:rFonts w:eastAsia="Calibri" w:cs="Times New Roman"/>
          <w:color w:val="000000"/>
          <w:szCs w:val="24"/>
        </w:rPr>
        <w:t xml:space="preserve">actively </w:t>
      </w:r>
      <w:r>
        <w:rPr>
          <w:rFonts w:eastAsia="Calibri" w:cs="Times New Roman"/>
          <w:color w:val="000000"/>
          <w:szCs w:val="24"/>
        </w:rPr>
        <w:t>reviewing candidates for the new D</w:t>
      </w:r>
      <w:r w:rsidRPr="00437E53">
        <w:rPr>
          <w:rFonts w:eastAsia="Calibri" w:cs="Times New Roman"/>
          <w:color w:val="000000"/>
          <w:szCs w:val="24"/>
        </w:rPr>
        <w:t>eanship in the College of Natural Science</w:t>
      </w:r>
      <w:r>
        <w:rPr>
          <w:rFonts w:eastAsia="Calibri" w:cs="Times New Roman"/>
          <w:color w:val="000000"/>
          <w:szCs w:val="24"/>
        </w:rPr>
        <w:t xml:space="preserve"> over the next few weeks</w:t>
      </w:r>
      <w:r w:rsidR="002660D9">
        <w:rPr>
          <w:rFonts w:eastAsia="Calibri" w:cs="Times New Roman"/>
          <w:color w:val="000000"/>
          <w:szCs w:val="24"/>
        </w:rPr>
        <w:t>.</w:t>
      </w:r>
      <w:r w:rsidRPr="00437E53">
        <w:rPr>
          <w:rFonts w:eastAsia="Calibri" w:cs="Times New Roman"/>
          <w:color w:val="000000"/>
          <w:szCs w:val="24"/>
        </w:rPr>
        <w:t xml:space="preserve"> In the meantime, </w:t>
      </w:r>
      <w:r>
        <w:rPr>
          <w:rFonts w:eastAsia="Calibri" w:cs="Times New Roman"/>
          <w:color w:val="000000"/>
          <w:szCs w:val="24"/>
        </w:rPr>
        <w:t>she said</w:t>
      </w:r>
      <w:r w:rsidRPr="00437E53">
        <w:rPr>
          <w:rFonts w:eastAsia="Calibri" w:cs="Times New Roman"/>
          <w:color w:val="000000"/>
          <w:szCs w:val="24"/>
        </w:rPr>
        <w:t>, Dr. Cheryl</w:t>
      </w:r>
      <w:r>
        <w:rPr>
          <w:rFonts w:eastAsia="Calibri" w:cs="Times New Roman"/>
          <w:color w:val="000000"/>
          <w:szCs w:val="24"/>
        </w:rPr>
        <w:t xml:space="preserve"> Sisk is serving as interim Dean. Dr. Sisk is </w:t>
      </w:r>
      <w:r w:rsidR="002660D9">
        <w:rPr>
          <w:rFonts w:eastAsia="Calibri" w:cs="Times New Roman"/>
          <w:color w:val="000000"/>
          <w:szCs w:val="24"/>
        </w:rPr>
        <w:t xml:space="preserve">the </w:t>
      </w:r>
      <w:r>
        <w:rPr>
          <w:rFonts w:eastAsia="Calibri" w:cs="Times New Roman"/>
          <w:color w:val="000000"/>
          <w:szCs w:val="24"/>
        </w:rPr>
        <w:t>neuroscientist who has been with the U</w:t>
      </w:r>
      <w:r w:rsidRPr="00437E53">
        <w:rPr>
          <w:rFonts w:eastAsia="Calibri" w:cs="Times New Roman"/>
          <w:color w:val="000000"/>
          <w:szCs w:val="24"/>
        </w:rPr>
        <w:t xml:space="preserve">niversity </w:t>
      </w:r>
      <w:r>
        <w:rPr>
          <w:rFonts w:eastAsia="Calibri" w:cs="Times New Roman"/>
          <w:color w:val="000000"/>
          <w:szCs w:val="24"/>
        </w:rPr>
        <w:t>for</w:t>
      </w:r>
      <w:r w:rsidRPr="00437E53">
        <w:rPr>
          <w:rFonts w:eastAsia="Calibri" w:cs="Times New Roman"/>
          <w:color w:val="000000"/>
          <w:szCs w:val="24"/>
        </w:rPr>
        <w:t xml:space="preserve"> some time. She has a big job, </w:t>
      </w:r>
      <w:r>
        <w:rPr>
          <w:rFonts w:eastAsia="Calibri" w:cs="Times New Roman"/>
          <w:color w:val="000000"/>
          <w:szCs w:val="24"/>
        </w:rPr>
        <w:t>Provost Youatt added, but she is</w:t>
      </w:r>
      <w:r w:rsidRPr="00437E53">
        <w:rPr>
          <w:rFonts w:eastAsia="Calibri" w:cs="Times New Roman"/>
          <w:color w:val="000000"/>
          <w:szCs w:val="24"/>
        </w:rPr>
        <w:t xml:space="preserve"> doing a great job. </w:t>
      </w:r>
    </w:p>
    <w:p w14:paraId="741F64FD" w14:textId="7DB2D0E9" w:rsidR="001634DE" w:rsidRPr="00D27403" w:rsidRDefault="00DA7370" w:rsidP="00D27403">
      <w:pPr>
        <w:ind w:left="360"/>
        <w:rPr>
          <w:rFonts w:ascii="Calibri" w:eastAsia="Calibri" w:hAnsi="Calibri" w:cs="Calibri"/>
          <w:color w:val="000000"/>
          <w:sz w:val="22"/>
        </w:rPr>
      </w:pPr>
      <w:r w:rsidRPr="00DA7370">
        <w:rPr>
          <w:rFonts w:eastAsia="Calibri" w:cs="Times New Roman"/>
          <w:color w:val="000000"/>
          <w:szCs w:val="24"/>
        </w:rPr>
        <w:t xml:space="preserve">Provost Youatt said that </w:t>
      </w:r>
      <w:r>
        <w:rPr>
          <w:rFonts w:eastAsia="Calibri" w:cs="Times New Roman"/>
          <w:color w:val="000000"/>
          <w:szCs w:val="24"/>
        </w:rPr>
        <w:t>MSU will</w:t>
      </w:r>
      <w:r w:rsidRPr="00DA7370">
        <w:rPr>
          <w:rFonts w:eastAsia="Calibri" w:cs="Times New Roman"/>
          <w:color w:val="000000"/>
          <w:szCs w:val="24"/>
        </w:rPr>
        <w:t xml:space="preserve"> also </w:t>
      </w:r>
      <w:r>
        <w:rPr>
          <w:rFonts w:eastAsia="Calibri" w:cs="Times New Roman"/>
          <w:color w:val="000000"/>
          <w:szCs w:val="24"/>
        </w:rPr>
        <w:t>be looking for candidates for the Lyman Briggs Dean search</w:t>
      </w:r>
      <w:r w:rsidRPr="00DA7370">
        <w:rPr>
          <w:rFonts w:eastAsia="Calibri" w:cs="Times New Roman"/>
          <w:color w:val="000000"/>
          <w:szCs w:val="24"/>
        </w:rPr>
        <w:t>. The Library Directorship</w:t>
      </w:r>
      <w:r>
        <w:rPr>
          <w:rFonts w:eastAsia="Calibri" w:cs="Times New Roman"/>
          <w:color w:val="000000"/>
          <w:szCs w:val="24"/>
        </w:rPr>
        <w:t>, as well,</w:t>
      </w:r>
      <w:r w:rsidRPr="00DA7370">
        <w:rPr>
          <w:rFonts w:eastAsia="Calibri" w:cs="Times New Roman"/>
          <w:color w:val="000000"/>
          <w:szCs w:val="24"/>
        </w:rPr>
        <w:t xml:space="preserve"> will be posted in the next week</w:t>
      </w:r>
      <w:r>
        <w:rPr>
          <w:rFonts w:eastAsia="Calibri" w:cs="Times New Roman"/>
          <w:color w:val="000000"/>
          <w:szCs w:val="24"/>
        </w:rPr>
        <w:t>,</w:t>
      </w:r>
      <w:r w:rsidRPr="00DA7370">
        <w:rPr>
          <w:rFonts w:eastAsia="Calibri" w:cs="Times New Roman"/>
          <w:color w:val="000000"/>
          <w:szCs w:val="24"/>
        </w:rPr>
        <w:t xml:space="preserve"> so if </w:t>
      </w:r>
      <w:r>
        <w:rPr>
          <w:rFonts w:eastAsia="Calibri" w:cs="Times New Roman"/>
          <w:color w:val="000000"/>
          <w:szCs w:val="24"/>
        </w:rPr>
        <w:t>anyone knows of</w:t>
      </w:r>
      <w:r w:rsidRPr="00DA7370">
        <w:rPr>
          <w:rFonts w:eastAsia="Calibri" w:cs="Times New Roman"/>
          <w:color w:val="000000"/>
          <w:szCs w:val="24"/>
        </w:rPr>
        <w:t xml:space="preserve"> candidates</w:t>
      </w:r>
      <w:r>
        <w:rPr>
          <w:rFonts w:eastAsia="Calibri" w:cs="Times New Roman"/>
          <w:color w:val="000000"/>
          <w:szCs w:val="24"/>
        </w:rPr>
        <w:t>,</w:t>
      </w:r>
      <w:r w:rsidRPr="00DA7370">
        <w:rPr>
          <w:rFonts w:eastAsia="Calibri" w:cs="Times New Roman"/>
          <w:color w:val="000000"/>
          <w:szCs w:val="24"/>
        </w:rPr>
        <w:t xml:space="preserve"> nationally or internationally</w:t>
      </w:r>
      <w:r>
        <w:rPr>
          <w:rFonts w:eastAsia="Calibri" w:cs="Times New Roman"/>
          <w:color w:val="000000"/>
          <w:szCs w:val="24"/>
        </w:rPr>
        <w:t>,</w:t>
      </w:r>
      <w:r w:rsidRPr="00DA7370">
        <w:rPr>
          <w:rFonts w:eastAsia="Calibri" w:cs="Times New Roman"/>
          <w:color w:val="000000"/>
          <w:szCs w:val="24"/>
        </w:rPr>
        <w:t xml:space="preserve"> who might be interested in </w:t>
      </w:r>
      <w:r>
        <w:rPr>
          <w:rFonts w:eastAsia="Calibri" w:cs="Times New Roman"/>
          <w:color w:val="000000"/>
          <w:szCs w:val="24"/>
        </w:rPr>
        <w:t>helping</w:t>
      </w:r>
      <w:r w:rsidRPr="00DA7370">
        <w:rPr>
          <w:rFonts w:eastAsia="Calibri" w:cs="Times New Roman"/>
          <w:color w:val="000000"/>
          <w:szCs w:val="24"/>
        </w:rPr>
        <w:t xml:space="preserve"> shape the f</w:t>
      </w:r>
      <w:r>
        <w:rPr>
          <w:rFonts w:eastAsia="Calibri" w:cs="Times New Roman"/>
          <w:color w:val="000000"/>
          <w:szCs w:val="24"/>
        </w:rPr>
        <w:t>uture of the libraries on this C</w:t>
      </w:r>
      <w:r w:rsidRPr="00DA7370">
        <w:rPr>
          <w:rFonts w:eastAsia="Calibri" w:cs="Times New Roman"/>
          <w:color w:val="000000"/>
          <w:szCs w:val="24"/>
        </w:rPr>
        <w:t>ampus</w:t>
      </w:r>
      <w:r>
        <w:rPr>
          <w:rFonts w:eastAsia="Calibri" w:cs="Times New Roman"/>
          <w:color w:val="000000"/>
          <w:szCs w:val="24"/>
        </w:rPr>
        <w:t>, then</w:t>
      </w:r>
      <w:r w:rsidRPr="00DA7370">
        <w:rPr>
          <w:rFonts w:eastAsia="Calibri" w:cs="Times New Roman"/>
          <w:color w:val="000000"/>
          <w:szCs w:val="24"/>
        </w:rPr>
        <w:t xml:space="preserve"> please encourage them to apply</w:t>
      </w:r>
      <w:r>
        <w:rPr>
          <w:rFonts w:eastAsia="Calibri" w:cs="Times New Roman"/>
          <w:color w:val="000000"/>
          <w:szCs w:val="24"/>
        </w:rPr>
        <w:t xml:space="preserve">. Similarly, she said that MSU is </w:t>
      </w:r>
      <w:r w:rsidRPr="00DA7370">
        <w:rPr>
          <w:rFonts w:eastAsia="Calibri" w:cs="Times New Roman"/>
          <w:color w:val="000000"/>
          <w:szCs w:val="24"/>
        </w:rPr>
        <w:t xml:space="preserve">still recruiting candidates for the </w:t>
      </w:r>
      <w:r>
        <w:rPr>
          <w:rFonts w:eastAsia="Calibri" w:cs="Times New Roman"/>
          <w:color w:val="000000"/>
          <w:szCs w:val="24"/>
        </w:rPr>
        <w:t>College of Veterinary Medicine, and soon there will be a search for a Dean of</w:t>
      </w:r>
      <w:r w:rsidRPr="00DA7370">
        <w:rPr>
          <w:rFonts w:eastAsia="Calibri" w:cs="Times New Roman"/>
          <w:color w:val="000000"/>
          <w:szCs w:val="24"/>
        </w:rPr>
        <w:t xml:space="preserve"> the College of Osteopathic Medicine. </w:t>
      </w:r>
    </w:p>
    <w:p w14:paraId="75563DE5" w14:textId="77777777" w:rsidR="00205C78" w:rsidRPr="00205C78" w:rsidRDefault="001634DE" w:rsidP="00BF6E3B">
      <w:pPr>
        <w:pStyle w:val="ListParagraph"/>
        <w:numPr>
          <w:ilvl w:val="0"/>
          <w:numId w:val="1"/>
        </w:numPr>
        <w:contextualSpacing w:val="0"/>
        <w:rPr>
          <w:rFonts w:cs="Times New Roman"/>
          <w:b/>
        </w:rPr>
      </w:pPr>
      <w:r w:rsidRPr="00636120">
        <w:rPr>
          <w:rFonts w:cs="Times New Roman"/>
          <w:b/>
        </w:rPr>
        <w:t>Chair</w:t>
      </w:r>
      <w:r>
        <w:rPr>
          <w:rFonts w:cs="Times New Roman"/>
          <w:b/>
        </w:rPr>
        <w:t>person’s</w:t>
      </w:r>
      <w:r w:rsidRPr="00636120">
        <w:rPr>
          <w:rFonts w:cs="Times New Roman"/>
          <w:b/>
        </w:rPr>
        <w:t xml:space="preserve"> Remark</w:t>
      </w:r>
      <w:r w:rsidR="00761951">
        <w:rPr>
          <w:rFonts w:cs="Times New Roman"/>
          <w:b/>
        </w:rPr>
        <w:t>s</w:t>
      </w:r>
      <w:r w:rsidR="00951121">
        <w:rPr>
          <w:rFonts w:cs="Times New Roman"/>
        </w:rPr>
        <w:t xml:space="preserve">: </w:t>
      </w:r>
      <w:r w:rsidR="008E31C8">
        <w:rPr>
          <w:rFonts w:cs="Times New Roman"/>
        </w:rPr>
        <w:t>Dr. Laura McCabe</w:t>
      </w:r>
    </w:p>
    <w:p w14:paraId="599EEB7C" w14:textId="3A4BDB18" w:rsidR="00205C78" w:rsidRDefault="00205C78" w:rsidP="00205C78">
      <w:pPr>
        <w:ind w:left="360"/>
        <w:rPr>
          <w:rFonts w:eastAsia="Calibri" w:cs="Times New Roman"/>
          <w:color w:val="000000"/>
          <w:szCs w:val="24"/>
        </w:rPr>
      </w:pPr>
      <w:r w:rsidRPr="007E45B7">
        <w:rPr>
          <w:rFonts w:cs="Times New Roman"/>
          <w:szCs w:val="24"/>
        </w:rPr>
        <w:t xml:space="preserve">Dr. McCabe reported that </w:t>
      </w:r>
      <w:r w:rsidRPr="007E45B7">
        <w:rPr>
          <w:rFonts w:eastAsia="Calibri" w:cs="Times New Roman"/>
          <w:color w:val="000000"/>
          <w:szCs w:val="24"/>
        </w:rPr>
        <w:t xml:space="preserve">the Faculty Steering Committee took a vote for replacement for Bill Davidson on the Faculty Healthcare </w:t>
      </w:r>
      <w:r w:rsidR="002660D9">
        <w:rPr>
          <w:rFonts w:eastAsia="Calibri" w:cs="Times New Roman"/>
          <w:color w:val="000000"/>
          <w:szCs w:val="24"/>
        </w:rPr>
        <w:t>C</w:t>
      </w:r>
      <w:r w:rsidRPr="007E45B7">
        <w:rPr>
          <w:rFonts w:eastAsia="Calibri" w:cs="Times New Roman"/>
          <w:color w:val="000000"/>
          <w:szCs w:val="24"/>
        </w:rPr>
        <w:t xml:space="preserve">ommittee, and Rebekah Milluen is going to be the replacement through October. </w:t>
      </w:r>
      <w:r w:rsidR="007E45B7" w:rsidRPr="007E45B7">
        <w:rPr>
          <w:rFonts w:eastAsia="Calibri" w:cs="Times New Roman"/>
          <w:color w:val="000000"/>
          <w:szCs w:val="24"/>
        </w:rPr>
        <w:t xml:space="preserve">She also stated that </w:t>
      </w:r>
      <w:r w:rsidR="007E45B7">
        <w:rPr>
          <w:rFonts w:eastAsia="Calibri" w:cs="Times New Roman"/>
          <w:color w:val="000000"/>
          <w:szCs w:val="24"/>
        </w:rPr>
        <w:t>the University Council, which will be held</w:t>
      </w:r>
      <w:r w:rsidR="007E45B7" w:rsidRPr="007E45B7">
        <w:rPr>
          <w:rFonts w:eastAsia="Calibri" w:cs="Times New Roman"/>
          <w:color w:val="000000"/>
          <w:szCs w:val="24"/>
        </w:rPr>
        <w:t xml:space="preserve"> next week</w:t>
      </w:r>
      <w:r w:rsidR="007E45B7">
        <w:rPr>
          <w:rFonts w:eastAsia="Calibri" w:cs="Times New Roman"/>
          <w:color w:val="000000"/>
          <w:szCs w:val="24"/>
        </w:rPr>
        <w:t>,</w:t>
      </w:r>
      <w:r w:rsidR="007E45B7" w:rsidRPr="007E45B7">
        <w:rPr>
          <w:rFonts w:eastAsia="Calibri" w:cs="Times New Roman"/>
          <w:color w:val="000000"/>
          <w:szCs w:val="24"/>
        </w:rPr>
        <w:t xml:space="preserve"> </w:t>
      </w:r>
      <w:r w:rsidR="007E45B7">
        <w:rPr>
          <w:rFonts w:eastAsia="Calibri" w:cs="Times New Roman"/>
          <w:color w:val="000000"/>
          <w:szCs w:val="24"/>
        </w:rPr>
        <w:t>will be holding a</w:t>
      </w:r>
      <w:r w:rsidR="007E45B7" w:rsidRPr="007E45B7">
        <w:rPr>
          <w:rFonts w:eastAsia="Calibri" w:cs="Times New Roman"/>
          <w:color w:val="000000"/>
          <w:szCs w:val="24"/>
        </w:rPr>
        <w:t xml:space="preserve"> conversation on freedom of speech. Michael Lawrence, </w:t>
      </w:r>
      <w:r w:rsidR="002660D9">
        <w:rPr>
          <w:rFonts w:eastAsia="Calibri" w:cs="Times New Roman"/>
          <w:color w:val="000000"/>
          <w:szCs w:val="24"/>
        </w:rPr>
        <w:t>Kristine Zayko</w:t>
      </w:r>
      <w:r w:rsidR="007E45B7">
        <w:rPr>
          <w:rFonts w:eastAsia="Calibri" w:cs="Times New Roman"/>
          <w:color w:val="000000"/>
          <w:szCs w:val="24"/>
        </w:rPr>
        <w:t>,</w:t>
      </w:r>
      <w:r w:rsidR="007E45B7" w:rsidRPr="007E45B7">
        <w:rPr>
          <w:rFonts w:eastAsia="Calibri" w:cs="Times New Roman"/>
          <w:color w:val="000000"/>
          <w:szCs w:val="24"/>
        </w:rPr>
        <w:t xml:space="preserve"> and Sue Carter will be </w:t>
      </w:r>
      <w:r w:rsidR="007E45B7">
        <w:rPr>
          <w:rFonts w:eastAsia="Calibri" w:cs="Times New Roman"/>
          <w:color w:val="000000"/>
          <w:szCs w:val="24"/>
        </w:rPr>
        <w:t xml:space="preserve">attending to present </w:t>
      </w:r>
      <w:r w:rsidR="007E45B7" w:rsidRPr="007E45B7">
        <w:rPr>
          <w:rFonts w:eastAsia="Calibri" w:cs="Times New Roman"/>
          <w:color w:val="000000"/>
          <w:szCs w:val="24"/>
        </w:rPr>
        <w:t>slides on free speech</w:t>
      </w:r>
      <w:r w:rsidR="007E45B7">
        <w:rPr>
          <w:rFonts w:eastAsia="Calibri" w:cs="Times New Roman"/>
          <w:color w:val="000000"/>
          <w:szCs w:val="24"/>
        </w:rPr>
        <w:t>, after which there will be a break-out session</w:t>
      </w:r>
      <w:r w:rsidR="007E45B7" w:rsidRPr="007E45B7">
        <w:rPr>
          <w:rFonts w:eastAsia="Calibri" w:cs="Times New Roman"/>
          <w:color w:val="000000"/>
          <w:szCs w:val="24"/>
        </w:rPr>
        <w:t xml:space="preserve"> </w:t>
      </w:r>
      <w:r w:rsidR="007E45B7">
        <w:rPr>
          <w:rFonts w:eastAsia="Calibri" w:cs="Times New Roman"/>
          <w:color w:val="000000"/>
          <w:szCs w:val="24"/>
        </w:rPr>
        <w:t>to discuss further</w:t>
      </w:r>
      <w:r w:rsidR="007E45B7" w:rsidRPr="007E45B7">
        <w:rPr>
          <w:rFonts w:eastAsia="Calibri" w:cs="Times New Roman"/>
          <w:color w:val="000000"/>
          <w:szCs w:val="24"/>
        </w:rPr>
        <w:t xml:space="preserve"> discussion. Michael Lawrence will </w:t>
      </w:r>
      <w:r w:rsidR="007E45B7">
        <w:rPr>
          <w:rFonts w:eastAsia="Calibri" w:cs="Times New Roman"/>
          <w:color w:val="000000"/>
          <w:szCs w:val="24"/>
        </w:rPr>
        <w:t>then conduct an additional</w:t>
      </w:r>
      <w:r w:rsidR="007E45B7" w:rsidRPr="007E45B7">
        <w:rPr>
          <w:rFonts w:eastAsia="Calibri" w:cs="Times New Roman"/>
          <w:color w:val="000000"/>
          <w:szCs w:val="24"/>
        </w:rPr>
        <w:t xml:space="preserve"> presentation</w:t>
      </w:r>
      <w:r w:rsidR="007E45B7">
        <w:rPr>
          <w:rFonts w:eastAsia="Calibri" w:cs="Times New Roman"/>
          <w:color w:val="000000"/>
          <w:szCs w:val="24"/>
        </w:rPr>
        <w:t>,</w:t>
      </w:r>
      <w:r w:rsidR="007E45B7" w:rsidRPr="007E45B7">
        <w:rPr>
          <w:rFonts w:eastAsia="Calibri" w:cs="Times New Roman"/>
          <w:color w:val="000000"/>
          <w:szCs w:val="24"/>
        </w:rPr>
        <w:t xml:space="preserve"> and </w:t>
      </w:r>
      <w:r w:rsidR="007E45B7">
        <w:rPr>
          <w:rFonts w:eastAsia="Calibri" w:cs="Times New Roman"/>
          <w:color w:val="000000"/>
          <w:szCs w:val="24"/>
        </w:rPr>
        <w:t>will address any questions about how MSU</w:t>
      </w:r>
      <w:r w:rsidR="007E45B7" w:rsidRPr="007E45B7">
        <w:rPr>
          <w:rFonts w:eastAsia="Calibri" w:cs="Times New Roman"/>
          <w:color w:val="000000"/>
          <w:szCs w:val="24"/>
        </w:rPr>
        <w:t xml:space="preserve"> handle</w:t>
      </w:r>
      <w:r w:rsidR="007E45B7">
        <w:rPr>
          <w:rFonts w:eastAsia="Calibri" w:cs="Times New Roman"/>
          <w:color w:val="000000"/>
          <w:szCs w:val="24"/>
        </w:rPr>
        <w:t>s</w:t>
      </w:r>
      <w:r w:rsidR="007E45B7" w:rsidRPr="007E45B7">
        <w:rPr>
          <w:rFonts w:eastAsia="Calibri" w:cs="Times New Roman"/>
          <w:color w:val="000000"/>
          <w:szCs w:val="24"/>
        </w:rPr>
        <w:t xml:space="preserve"> free speech.</w:t>
      </w:r>
    </w:p>
    <w:p w14:paraId="3DCCCB1C" w14:textId="11A913FD" w:rsidR="00834FCE" w:rsidRPr="00E256AD" w:rsidRDefault="00834FCE" w:rsidP="00205C78">
      <w:pPr>
        <w:ind w:left="360"/>
        <w:rPr>
          <w:rFonts w:eastAsia="Calibri" w:cs="Times New Roman"/>
          <w:color w:val="000000"/>
          <w:szCs w:val="24"/>
        </w:rPr>
      </w:pPr>
      <w:r w:rsidRPr="00E256AD">
        <w:rPr>
          <w:rFonts w:eastAsia="Calibri" w:cs="Times New Roman"/>
          <w:color w:val="000000"/>
          <w:szCs w:val="24"/>
        </w:rPr>
        <w:t xml:space="preserve">Dr. McCabe also stated that the Federal Demonstration Partnership, which </w:t>
      </w:r>
      <w:proofErr w:type="gramStart"/>
      <w:r w:rsidRPr="00E256AD">
        <w:rPr>
          <w:rFonts w:eastAsia="Calibri" w:cs="Times New Roman"/>
          <w:color w:val="000000"/>
          <w:szCs w:val="24"/>
        </w:rPr>
        <w:t>is a meeting</w:t>
      </w:r>
      <w:proofErr w:type="gramEnd"/>
      <w:r w:rsidRPr="00E256AD">
        <w:rPr>
          <w:rFonts w:eastAsia="Calibri" w:cs="Times New Roman"/>
          <w:color w:val="000000"/>
          <w:szCs w:val="24"/>
        </w:rPr>
        <w:t xml:space="preserve"> th</w:t>
      </w:r>
      <w:r w:rsidR="001E2FF2">
        <w:rPr>
          <w:rFonts w:eastAsia="Calibri" w:cs="Times New Roman"/>
          <w:color w:val="000000"/>
          <w:szCs w:val="24"/>
        </w:rPr>
        <w:t xml:space="preserve">at both faculty, administrators, and some </w:t>
      </w:r>
      <w:r w:rsidRPr="00E256AD">
        <w:rPr>
          <w:rFonts w:eastAsia="Calibri" w:cs="Times New Roman"/>
          <w:color w:val="000000"/>
          <w:szCs w:val="24"/>
        </w:rPr>
        <w:t xml:space="preserve">140 some institutions </w:t>
      </w:r>
      <w:r w:rsidR="001E2FF2">
        <w:rPr>
          <w:rFonts w:eastAsia="Calibri" w:cs="Times New Roman"/>
          <w:color w:val="000000"/>
          <w:szCs w:val="24"/>
        </w:rPr>
        <w:t>will conduct (</w:t>
      </w:r>
      <w:r w:rsidRPr="00E256AD">
        <w:rPr>
          <w:rFonts w:eastAsia="Calibri" w:cs="Times New Roman"/>
          <w:color w:val="000000"/>
          <w:szCs w:val="24"/>
        </w:rPr>
        <w:t>as well as federal agents from UNIH, USDA</w:t>
      </w:r>
      <w:r w:rsidR="001E2FF2">
        <w:rPr>
          <w:rFonts w:eastAsia="Calibri" w:cs="Times New Roman"/>
          <w:color w:val="000000"/>
          <w:szCs w:val="24"/>
        </w:rPr>
        <w:t>)</w:t>
      </w:r>
      <w:r w:rsidRPr="00E256AD">
        <w:rPr>
          <w:rFonts w:eastAsia="Calibri" w:cs="Times New Roman"/>
          <w:color w:val="000000"/>
          <w:szCs w:val="24"/>
        </w:rPr>
        <w:t xml:space="preserve">. </w:t>
      </w:r>
      <w:r w:rsidR="001E2FF2">
        <w:rPr>
          <w:rFonts w:eastAsia="Calibri" w:cs="Times New Roman"/>
          <w:color w:val="000000"/>
          <w:szCs w:val="24"/>
        </w:rPr>
        <w:t xml:space="preserve">The </w:t>
      </w:r>
      <w:r w:rsidRPr="00E256AD">
        <w:rPr>
          <w:rFonts w:eastAsia="Calibri" w:cs="Times New Roman"/>
          <w:color w:val="000000"/>
          <w:szCs w:val="24"/>
        </w:rPr>
        <w:t>Federal Demonstration Partnership developed the first work</w:t>
      </w:r>
      <w:r w:rsidR="001E2FF2">
        <w:rPr>
          <w:rFonts w:eastAsia="Calibri" w:cs="Times New Roman"/>
          <w:color w:val="000000"/>
          <w:szCs w:val="24"/>
        </w:rPr>
        <w:t>-</w:t>
      </w:r>
      <w:r w:rsidRPr="00E256AD">
        <w:rPr>
          <w:rFonts w:eastAsia="Calibri" w:cs="Times New Roman"/>
          <w:color w:val="000000"/>
          <w:szCs w:val="24"/>
        </w:rPr>
        <w:t xml:space="preserve">load survey for faculty. </w:t>
      </w:r>
      <w:r w:rsidR="001E2FF2">
        <w:rPr>
          <w:rFonts w:eastAsia="Calibri" w:cs="Times New Roman"/>
          <w:color w:val="000000"/>
          <w:szCs w:val="24"/>
        </w:rPr>
        <w:t>They are holding</w:t>
      </w:r>
      <w:r w:rsidRPr="00E256AD">
        <w:rPr>
          <w:rFonts w:eastAsia="Calibri" w:cs="Times New Roman"/>
          <w:color w:val="000000"/>
          <w:szCs w:val="24"/>
        </w:rPr>
        <w:t xml:space="preserve"> another survey</w:t>
      </w:r>
      <w:r w:rsidR="001E2FF2">
        <w:rPr>
          <w:rFonts w:eastAsia="Calibri" w:cs="Times New Roman"/>
          <w:color w:val="000000"/>
          <w:szCs w:val="24"/>
        </w:rPr>
        <w:t xml:space="preserve">, so </w:t>
      </w:r>
      <w:r w:rsidR="002660D9">
        <w:rPr>
          <w:rFonts w:eastAsia="Calibri" w:cs="Times New Roman"/>
          <w:color w:val="000000"/>
          <w:szCs w:val="24"/>
        </w:rPr>
        <w:t>federally</w:t>
      </w:r>
      <w:r w:rsidRPr="00E256AD">
        <w:rPr>
          <w:rFonts w:eastAsia="Calibri" w:cs="Times New Roman"/>
          <w:color w:val="000000"/>
          <w:szCs w:val="24"/>
        </w:rPr>
        <w:t xml:space="preserve"> funded faculty will be rece</w:t>
      </w:r>
      <w:r w:rsidR="001E2FF2">
        <w:rPr>
          <w:rFonts w:eastAsia="Calibri" w:cs="Times New Roman"/>
          <w:color w:val="000000"/>
          <w:szCs w:val="24"/>
        </w:rPr>
        <w:t>iving an email about the survey; your response to that</w:t>
      </w:r>
      <w:r w:rsidRPr="00E256AD">
        <w:rPr>
          <w:rFonts w:eastAsia="Calibri" w:cs="Times New Roman"/>
          <w:color w:val="000000"/>
          <w:szCs w:val="24"/>
        </w:rPr>
        <w:t xml:space="preserve"> survey will be important </w:t>
      </w:r>
      <w:r w:rsidR="001E2FF2">
        <w:rPr>
          <w:rFonts w:eastAsia="Calibri" w:cs="Times New Roman"/>
          <w:color w:val="000000"/>
          <w:szCs w:val="24"/>
        </w:rPr>
        <w:t>so this group can gather</w:t>
      </w:r>
      <w:r w:rsidRPr="00E256AD">
        <w:rPr>
          <w:rFonts w:eastAsia="Calibri" w:cs="Times New Roman"/>
          <w:color w:val="000000"/>
          <w:szCs w:val="24"/>
        </w:rPr>
        <w:t xml:space="preserve"> the data they need so they can </w:t>
      </w:r>
      <w:r w:rsidR="001E2FF2">
        <w:rPr>
          <w:rFonts w:eastAsia="Calibri" w:cs="Times New Roman"/>
          <w:color w:val="000000"/>
          <w:szCs w:val="24"/>
        </w:rPr>
        <w:t>examine</w:t>
      </w:r>
      <w:r w:rsidRPr="00E256AD">
        <w:rPr>
          <w:rFonts w:eastAsia="Calibri" w:cs="Times New Roman"/>
          <w:color w:val="000000"/>
          <w:szCs w:val="24"/>
        </w:rPr>
        <w:t xml:space="preserve"> faculty burden. </w:t>
      </w:r>
      <w:r w:rsidR="001E2FF2">
        <w:rPr>
          <w:rFonts w:eastAsia="Calibri" w:cs="Times New Roman"/>
          <w:color w:val="000000"/>
          <w:szCs w:val="24"/>
        </w:rPr>
        <w:t>She noted that a</w:t>
      </w:r>
      <w:r w:rsidRPr="00E256AD">
        <w:rPr>
          <w:rFonts w:eastAsia="Calibri" w:cs="Times New Roman"/>
          <w:color w:val="000000"/>
          <w:szCs w:val="24"/>
        </w:rPr>
        <w:t xml:space="preserve"> significant amount of faculty burden </w:t>
      </w:r>
      <w:r w:rsidR="001E2FF2">
        <w:rPr>
          <w:rFonts w:eastAsia="Calibri" w:cs="Times New Roman"/>
          <w:color w:val="000000"/>
          <w:szCs w:val="24"/>
        </w:rPr>
        <w:t>exists when one</w:t>
      </w:r>
      <w:r w:rsidRPr="00E256AD">
        <w:rPr>
          <w:rFonts w:eastAsia="Calibri" w:cs="Times New Roman"/>
          <w:color w:val="000000"/>
          <w:szCs w:val="24"/>
        </w:rPr>
        <w:t xml:space="preserve"> </w:t>
      </w:r>
      <w:r w:rsidR="001E2FF2">
        <w:rPr>
          <w:rFonts w:eastAsia="Calibri" w:cs="Times New Roman"/>
          <w:color w:val="000000"/>
          <w:szCs w:val="24"/>
        </w:rPr>
        <w:t xml:space="preserve">considers faculty’s </w:t>
      </w:r>
      <w:r w:rsidRPr="00E256AD">
        <w:rPr>
          <w:rFonts w:eastAsia="Calibri" w:cs="Times New Roman"/>
          <w:color w:val="000000"/>
          <w:szCs w:val="24"/>
        </w:rPr>
        <w:t>research time</w:t>
      </w:r>
      <w:r w:rsidR="001E2FF2">
        <w:rPr>
          <w:rFonts w:eastAsia="Calibri" w:cs="Times New Roman"/>
          <w:color w:val="000000"/>
          <w:szCs w:val="24"/>
        </w:rPr>
        <w:t xml:space="preserve"> in relation to</w:t>
      </w:r>
      <w:r w:rsidRPr="00E256AD">
        <w:rPr>
          <w:rFonts w:eastAsia="Calibri" w:cs="Times New Roman"/>
          <w:color w:val="000000"/>
          <w:szCs w:val="24"/>
        </w:rPr>
        <w:t xml:space="preserve"> administrative duties. </w:t>
      </w:r>
    </w:p>
    <w:p w14:paraId="73722E00" w14:textId="5CED163F" w:rsidR="008E31C8" w:rsidRPr="001E6F56" w:rsidRDefault="00B23003" w:rsidP="00205C78">
      <w:pPr>
        <w:pStyle w:val="ListParagraph"/>
        <w:ind w:left="360"/>
        <w:contextualSpacing w:val="0"/>
        <w:rPr>
          <w:rFonts w:cs="Times New Roman"/>
          <w:b/>
        </w:rPr>
      </w:pPr>
      <w:r>
        <w:rPr>
          <w:rFonts w:cs="Times New Roman"/>
        </w:rPr>
        <w:lastRenderedPageBreak/>
        <w:br/>
      </w:r>
    </w:p>
    <w:p w14:paraId="0417A330" w14:textId="7B1CE5FC" w:rsidR="00964732" w:rsidRPr="00964732" w:rsidRDefault="001634DE" w:rsidP="00964732">
      <w:pPr>
        <w:pStyle w:val="ListParagraph"/>
        <w:numPr>
          <w:ilvl w:val="0"/>
          <w:numId w:val="1"/>
        </w:numPr>
        <w:contextualSpacing w:val="0"/>
        <w:rPr>
          <w:rFonts w:cs="Times New Roman"/>
          <w:b/>
        </w:rPr>
      </w:pPr>
      <w:r w:rsidRPr="00F37235">
        <w:rPr>
          <w:rFonts w:cs="Times New Roman"/>
          <w:b/>
        </w:rPr>
        <w:t>NEW BUSINESS</w:t>
      </w:r>
    </w:p>
    <w:p w14:paraId="36729D80" w14:textId="77777777" w:rsidR="004C6A15" w:rsidRPr="004C6A15" w:rsidRDefault="004A45E9" w:rsidP="00714A1B">
      <w:pPr>
        <w:pStyle w:val="ListParagraph"/>
        <w:numPr>
          <w:ilvl w:val="1"/>
          <w:numId w:val="1"/>
        </w:numPr>
        <w:contextualSpacing w:val="0"/>
        <w:rPr>
          <w:rFonts w:cs="Times New Roman"/>
          <w:szCs w:val="24"/>
        </w:rPr>
      </w:pPr>
      <w:r w:rsidRPr="00C77B4C">
        <w:rPr>
          <w:rFonts w:cs="Times New Roman"/>
          <w:b/>
        </w:rPr>
        <w:t>Faculty Grievance Office (FGO) Name Change</w:t>
      </w:r>
      <w:r>
        <w:rPr>
          <w:rFonts w:cs="Times New Roman"/>
        </w:rPr>
        <w:t xml:space="preserve">, Professor William Donohue, Faculty Grievance Officer </w:t>
      </w:r>
    </w:p>
    <w:p w14:paraId="305BD619" w14:textId="1AB1DF2C" w:rsidR="004C6A15" w:rsidRDefault="004C6A15" w:rsidP="004C6A15">
      <w:pPr>
        <w:pStyle w:val="ListParagraph"/>
        <w:ind w:left="1008"/>
        <w:contextualSpacing w:val="0"/>
        <w:rPr>
          <w:rFonts w:eastAsia="Calibri" w:cs="Times New Roman"/>
          <w:color w:val="000000"/>
          <w:szCs w:val="24"/>
        </w:rPr>
      </w:pPr>
      <w:r w:rsidRPr="004C6A15">
        <w:rPr>
          <w:rFonts w:cs="Times New Roman"/>
          <w:szCs w:val="24"/>
        </w:rPr>
        <w:t>Dr. Donahue reported that</w:t>
      </w:r>
      <w:r>
        <w:rPr>
          <w:rFonts w:cs="Times New Roman"/>
          <w:szCs w:val="24"/>
        </w:rPr>
        <w:t>, h</w:t>
      </w:r>
      <w:r w:rsidRPr="004C6A15">
        <w:rPr>
          <w:rFonts w:eastAsia="Calibri" w:cs="Times New Roman"/>
          <w:color w:val="000000"/>
          <w:szCs w:val="24"/>
        </w:rPr>
        <w:t>istorically</w:t>
      </w:r>
      <w:r>
        <w:rPr>
          <w:rFonts w:eastAsia="Calibri" w:cs="Times New Roman"/>
          <w:color w:val="000000"/>
          <w:szCs w:val="24"/>
        </w:rPr>
        <w:t>,</w:t>
      </w:r>
      <w:r w:rsidRPr="004C6A15">
        <w:rPr>
          <w:rFonts w:eastAsia="Calibri" w:cs="Times New Roman"/>
          <w:color w:val="000000"/>
          <w:szCs w:val="24"/>
        </w:rPr>
        <w:t xml:space="preserve"> the </w:t>
      </w:r>
      <w:r>
        <w:rPr>
          <w:rFonts w:eastAsia="Calibri" w:cs="Times New Roman"/>
          <w:color w:val="000000"/>
          <w:szCs w:val="24"/>
        </w:rPr>
        <w:t xml:space="preserve">FGO </w:t>
      </w:r>
      <w:r w:rsidRPr="004C6A15">
        <w:rPr>
          <w:rFonts w:eastAsia="Calibri" w:cs="Times New Roman"/>
          <w:color w:val="000000"/>
          <w:szCs w:val="24"/>
        </w:rPr>
        <w:t>office</w:t>
      </w:r>
      <w:r>
        <w:rPr>
          <w:rFonts w:eastAsia="Calibri" w:cs="Times New Roman"/>
          <w:color w:val="000000"/>
          <w:szCs w:val="24"/>
        </w:rPr>
        <w:t xml:space="preserve"> has focused mostly on managing and</w:t>
      </w:r>
      <w:r w:rsidRPr="004C6A15">
        <w:rPr>
          <w:rFonts w:eastAsia="Calibri" w:cs="Times New Roman"/>
          <w:color w:val="000000"/>
          <w:szCs w:val="24"/>
        </w:rPr>
        <w:t xml:space="preserve"> </w:t>
      </w:r>
      <w:r>
        <w:rPr>
          <w:rFonts w:eastAsia="Calibri" w:cs="Times New Roman"/>
          <w:color w:val="000000"/>
          <w:szCs w:val="24"/>
        </w:rPr>
        <w:t>processing faculty grievances. Dr. Donahue notes that since his</w:t>
      </w:r>
      <w:r w:rsidRPr="004C6A15">
        <w:rPr>
          <w:rFonts w:eastAsia="Calibri" w:cs="Times New Roman"/>
          <w:color w:val="000000"/>
          <w:szCs w:val="24"/>
        </w:rPr>
        <w:t xml:space="preserve"> background is </w:t>
      </w:r>
      <w:r>
        <w:rPr>
          <w:rFonts w:eastAsia="Calibri" w:cs="Times New Roman"/>
          <w:color w:val="000000"/>
          <w:szCs w:val="24"/>
        </w:rPr>
        <w:t xml:space="preserve">with </w:t>
      </w:r>
      <w:r w:rsidRPr="004C6A15">
        <w:rPr>
          <w:rFonts w:eastAsia="Calibri" w:cs="Times New Roman"/>
          <w:color w:val="000000"/>
          <w:szCs w:val="24"/>
        </w:rPr>
        <w:t xml:space="preserve">dispute resolution, </w:t>
      </w:r>
      <w:r>
        <w:rPr>
          <w:rFonts w:eastAsia="Calibri" w:cs="Times New Roman"/>
          <w:color w:val="000000"/>
          <w:szCs w:val="24"/>
        </w:rPr>
        <w:t>his academic home</w:t>
      </w:r>
      <w:r w:rsidRPr="004C6A15">
        <w:rPr>
          <w:rFonts w:eastAsia="Calibri" w:cs="Times New Roman"/>
          <w:color w:val="000000"/>
          <w:szCs w:val="24"/>
        </w:rPr>
        <w:t xml:space="preserve"> </w:t>
      </w:r>
      <w:r>
        <w:rPr>
          <w:rFonts w:eastAsia="Calibri" w:cs="Times New Roman"/>
          <w:color w:val="000000"/>
          <w:szCs w:val="24"/>
        </w:rPr>
        <w:t xml:space="preserve">is the Department of Communication, with an expertise in </w:t>
      </w:r>
      <w:r w:rsidRPr="004C6A15">
        <w:rPr>
          <w:rFonts w:eastAsia="Calibri" w:cs="Times New Roman"/>
          <w:color w:val="000000"/>
          <w:szCs w:val="24"/>
        </w:rPr>
        <w:t>conflict mana</w:t>
      </w:r>
      <w:r>
        <w:rPr>
          <w:rFonts w:eastAsia="Calibri" w:cs="Times New Roman"/>
          <w:color w:val="000000"/>
          <w:szCs w:val="24"/>
        </w:rPr>
        <w:t>gement. He stated that he has a great deal of</w:t>
      </w:r>
      <w:r w:rsidR="00C64934">
        <w:rPr>
          <w:rFonts w:eastAsia="Calibri" w:cs="Times New Roman"/>
          <w:color w:val="000000"/>
          <w:szCs w:val="24"/>
        </w:rPr>
        <w:t xml:space="preserve"> experience with creating,</w:t>
      </w:r>
      <w:r w:rsidRPr="004C6A15">
        <w:rPr>
          <w:rFonts w:eastAsia="Calibri" w:cs="Times New Roman"/>
          <w:color w:val="000000"/>
          <w:szCs w:val="24"/>
        </w:rPr>
        <w:t xml:space="preserve"> managing</w:t>
      </w:r>
      <w:r w:rsidR="00C64934">
        <w:rPr>
          <w:rFonts w:eastAsia="Calibri" w:cs="Times New Roman"/>
          <w:color w:val="000000"/>
          <w:szCs w:val="24"/>
        </w:rPr>
        <w:t>,</w:t>
      </w:r>
      <w:r w:rsidRPr="004C6A15">
        <w:rPr>
          <w:rFonts w:eastAsia="Calibri" w:cs="Times New Roman"/>
          <w:color w:val="000000"/>
          <w:szCs w:val="24"/>
        </w:rPr>
        <w:t xml:space="preserve"> and participating in dispute resolution systems in a variety of different context</w:t>
      </w:r>
      <w:r w:rsidR="00C64934">
        <w:rPr>
          <w:rFonts w:eastAsia="Calibri" w:cs="Times New Roman"/>
          <w:color w:val="000000"/>
          <w:szCs w:val="24"/>
        </w:rPr>
        <w:t>,</w:t>
      </w:r>
      <w:r w:rsidRPr="004C6A15">
        <w:rPr>
          <w:rFonts w:eastAsia="Calibri" w:cs="Times New Roman"/>
          <w:color w:val="000000"/>
          <w:szCs w:val="24"/>
        </w:rPr>
        <w:t xml:space="preserve"> so </w:t>
      </w:r>
      <w:r w:rsidR="00C64934">
        <w:rPr>
          <w:rFonts w:eastAsia="Calibri" w:cs="Times New Roman"/>
          <w:color w:val="000000"/>
          <w:szCs w:val="24"/>
        </w:rPr>
        <w:t>that when he</w:t>
      </w:r>
      <w:r w:rsidRPr="004C6A15">
        <w:rPr>
          <w:rFonts w:eastAsia="Calibri" w:cs="Times New Roman"/>
          <w:color w:val="000000"/>
          <w:szCs w:val="24"/>
        </w:rPr>
        <w:t xml:space="preserve"> accepted this p</w:t>
      </w:r>
      <w:r w:rsidR="00C64934">
        <w:rPr>
          <w:rFonts w:eastAsia="Calibri" w:cs="Times New Roman"/>
          <w:color w:val="000000"/>
          <w:szCs w:val="24"/>
        </w:rPr>
        <w:t>osition in the F</w:t>
      </w:r>
      <w:r w:rsidRPr="004C6A15">
        <w:rPr>
          <w:rFonts w:eastAsia="Calibri" w:cs="Times New Roman"/>
          <w:color w:val="000000"/>
          <w:szCs w:val="24"/>
        </w:rPr>
        <w:t xml:space="preserve">all </w:t>
      </w:r>
      <w:r w:rsidR="00C64934">
        <w:rPr>
          <w:rFonts w:eastAsia="Calibri" w:cs="Times New Roman"/>
          <w:color w:val="000000"/>
          <w:szCs w:val="24"/>
        </w:rPr>
        <w:t xml:space="preserve">Semester </w:t>
      </w:r>
      <w:r w:rsidRPr="004C6A15">
        <w:rPr>
          <w:rFonts w:eastAsia="Calibri" w:cs="Times New Roman"/>
          <w:color w:val="000000"/>
          <w:szCs w:val="24"/>
        </w:rPr>
        <w:t>of 2014</w:t>
      </w:r>
      <w:r w:rsidR="00C64934">
        <w:rPr>
          <w:rFonts w:eastAsia="Calibri" w:cs="Times New Roman"/>
          <w:color w:val="000000"/>
          <w:szCs w:val="24"/>
        </w:rPr>
        <w:t>, he</w:t>
      </w:r>
      <w:r w:rsidRPr="004C6A15">
        <w:rPr>
          <w:rFonts w:eastAsia="Calibri" w:cs="Times New Roman"/>
          <w:color w:val="000000"/>
          <w:szCs w:val="24"/>
        </w:rPr>
        <w:t xml:space="preserve"> decided to see if there was a need for expanded services in the </w:t>
      </w:r>
      <w:r w:rsidR="00C64934">
        <w:rPr>
          <w:rFonts w:eastAsia="Calibri" w:cs="Times New Roman"/>
          <w:color w:val="000000"/>
          <w:szCs w:val="24"/>
        </w:rPr>
        <w:t xml:space="preserve">FGO </w:t>
      </w:r>
      <w:r w:rsidRPr="004C6A15">
        <w:rPr>
          <w:rFonts w:eastAsia="Calibri" w:cs="Times New Roman"/>
          <w:color w:val="000000"/>
          <w:szCs w:val="24"/>
        </w:rPr>
        <w:t xml:space="preserve">office. </w:t>
      </w:r>
      <w:r w:rsidR="00C64934">
        <w:rPr>
          <w:rFonts w:eastAsia="Calibri" w:cs="Times New Roman"/>
          <w:color w:val="000000"/>
          <w:szCs w:val="24"/>
        </w:rPr>
        <w:t>He stated that as he beg</w:t>
      </w:r>
      <w:r w:rsidR="00421FC3">
        <w:rPr>
          <w:rFonts w:eastAsia="Calibri" w:cs="Times New Roman"/>
          <w:color w:val="000000"/>
          <w:szCs w:val="24"/>
        </w:rPr>
        <w:t>u</w:t>
      </w:r>
      <w:r w:rsidR="00C64934">
        <w:rPr>
          <w:rFonts w:eastAsia="Calibri" w:cs="Times New Roman"/>
          <w:color w:val="000000"/>
          <w:szCs w:val="24"/>
        </w:rPr>
        <w:t>n talking</w:t>
      </w:r>
      <w:r w:rsidRPr="004C6A15">
        <w:rPr>
          <w:rFonts w:eastAsia="Calibri" w:cs="Times New Roman"/>
          <w:color w:val="000000"/>
          <w:szCs w:val="24"/>
        </w:rPr>
        <w:t xml:space="preserve"> </w:t>
      </w:r>
      <w:r w:rsidR="00C64934">
        <w:rPr>
          <w:rFonts w:eastAsia="Calibri" w:cs="Times New Roman"/>
          <w:color w:val="000000"/>
          <w:szCs w:val="24"/>
        </w:rPr>
        <w:t>with</w:t>
      </w:r>
      <w:r w:rsidRPr="004C6A15">
        <w:rPr>
          <w:rFonts w:eastAsia="Calibri" w:cs="Times New Roman"/>
          <w:color w:val="000000"/>
          <w:szCs w:val="24"/>
        </w:rPr>
        <w:t xml:space="preserve"> faculty and chairs </w:t>
      </w:r>
      <w:r w:rsidR="00C64934">
        <w:rPr>
          <w:rFonts w:eastAsia="Calibri" w:cs="Times New Roman"/>
          <w:color w:val="000000"/>
          <w:szCs w:val="24"/>
        </w:rPr>
        <w:t>(</w:t>
      </w:r>
      <w:r w:rsidRPr="004C6A15">
        <w:rPr>
          <w:rFonts w:eastAsia="Calibri" w:cs="Times New Roman"/>
          <w:color w:val="000000"/>
          <w:szCs w:val="24"/>
        </w:rPr>
        <w:t>and others around the campus</w:t>
      </w:r>
      <w:r w:rsidR="00C64934">
        <w:rPr>
          <w:rFonts w:eastAsia="Calibri" w:cs="Times New Roman"/>
          <w:color w:val="000000"/>
          <w:szCs w:val="24"/>
        </w:rPr>
        <w:t>), he</w:t>
      </w:r>
      <w:r w:rsidRPr="004C6A15">
        <w:rPr>
          <w:rFonts w:eastAsia="Calibri" w:cs="Times New Roman"/>
          <w:color w:val="000000"/>
          <w:szCs w:val="24"/>
        </w:rPr>
        <w:t xml:space="preserve"> discovered that</w:t>
      </w:r>
      <w:r w:rsidR="00C64934">
        <w:rPr>
          <w:rFonts w:eastAsia="Calibri" w:cs="Times New Roman"/>
          <w:color w:val="000000"/>
          <w:szCs w:val="24"/>
        </w:rPr>
        <w:t>,</w:t>
      </w:r>
      <w:r w:rsidRPr="004C6A15">
        <w:rPr>
          <w:rFonts w:eastAsia="Calibri" w:cs="Times New Roman"/>
          <w:color w:val="000000"/>
          <w:szCs w:val="24"/>
        </w:rPr>
        <w:t xml:space="preserve"> yes</w:t>
      </w:r>
      <w:r w:rsidR="00C64934">
        <w:rPr>
          <w:rFonts w:eastAsia="Calibri" w:cs="Times New Roman"/>
          <w:color w:val="000000"/>
          <w:szCs w:val="24"/>
        </w:rPr>
        <w:t xml:space="preserve">, </w:t>
      </w:r>
      <w:r w:rsidR="002C4352">
        <w:rPr>
          <w:rFonts w:eastAsia="Calibri" w:cs="Times New Roman"/>
          <w:color w:val="000000"/>
          <w:szCs w:val="24"/>
        </w:rPr>
        <w:t>and there</w:t>
      </w:r>
      <w:r w:rsidR="00C64934">
        <w:rPr>
          <w:rFonts w:eastAsia="Calibri" w:cs="Times New Roman"/>
          <w:color w:val="000000"/>
          <w:szCs w:val="24"/>
        </w:rPr>
        <w:t xml:space="preserve"> was</w:t>
      </w:r>
      <w:r w:rsidRPr="004C6A15">
        <w:rPr>
          <w:rFonts w:eastAsia="Calibri" w:cs="Times New Roman"/>
          <w:color w:val="000000"/>
          <w:szCs w:val="24"/>
        </w:rPr>
        <w:t xml:space="preserve"> a need for expanded range of services. </w:t>
      </w:r>
    </w:p>
    <w:p w14:paraId="435FB183" w14:textId="42770284" w:rsidR="00152F4C" w:rsidRDefault="00A75180" w:rsidP="00152F4C">
      <w:pPr>
        <w:ind w:left="1008"/>
        <w:rPr>
          <w:rFonts w:eastAsia="Calibri" w:cs="Times New Roman"/>
          <w:color w:val="000000"/>
          <w:szCs w:val="24"/>
        </w:rPr>
      </w:pPr>
      <w:r w:rsidRPr="00152F4C">
        <w:rPr>
          <w:rFonts w:eastAsia="Calibri" w:cs="Times New Roman"/>
          <w:color w:val="000000"/>
          <w:szCs w:val="24"/>
        </w:rPr>
        <w:t>Dr. Donahue said that he is providing more dispute resolution services in his office, including mediation. Currently, he states his office also conducts a great deal of counseling and conflict resolutions where he might coach chairs and faculty (and others) about how to communicate across various issues related to their concerns.</w:t>
      </w:r>
      <w:r w:rsidR="00152F4C" w:rsidRPr="00152F4C">
        <w:rPr>
          <w:rFonts w:eastAsia="Calibri" w:cs="Times New Roman"/>
          <w:color w:val="000000"/>
          <w:szCs w:val="24"/>
        </w:rPr>
        <w:t xml:space="preserve"> He added that </w:t>
      </w:r>
      <w:r w:rsidR="00152F4C">
        <w:rPr>
          <w:rFonts w:eastAsia="Calibri" w:cs="Times New Roman"/>
          <w:color w:val="000000"/>
          <w:szCs w:val="24"/>
        </w:rPr>
        <w:t>he</w:t>
      </w:r>
      <w:r w:rsidR="00152F4C" w:rsidRPr="00152F4C">
        <w:rPr>
          <w:rFonts w:eastAsia="Calibri" w:cs="Times New Roman"/>
          <w:color w:val="000000"/>
          <w:szCs w:val="24"/>
        </w:rPr>
        <w:t xml:space="preserve"> also </w:t>
      </w:r>
      <w:r w:rsidR="00152F4C">
        <w:rPr>
          <w:rFonts w:eastAsia="Calibri" w:cs="Times New Roman"/>
          <w:color w:val="000000"/>
          <w:szCs w:val="24"/>
        </w:rPr>
        <w:t>deals with many</w:t>
      </w:r>
      <w:r w:rsidR="00152F4C" w:rsidRPr="00152F4C">
        <w:rPr>
          <w:rFonts w:eastAsia="Calibri" w:cs="Times New Roman"/>
          <w:color w:val="000000"/>
          <w:szCs w:val="24"/>
        </w:rPr>
        <w:t xml:space="preserve"> issues with departments</w:t>
      </w:r>
      <w:r w:rsidR="00152F4C">
        <w:rPr>
          <w:rFonts w:eastAsia="Calibri" w:cs="Times New Roman"/>
          <w:color w:val="000000"/>
          <w:szCs w:val="24"/>
        </w:rPr>
        <w:t xml:space="preserve"> and colleges regarding</w:t>
      </w:r>
      <w:r w:rsidR="00152F4C" w:rsidRPr="00152F4C">
        <w:rPr>
          <w:rFonts w:eastAsia="Calibri" w:cs="Times New Roman"/>
          <w:color w:val="000000"/>
          <w:szCs w:val="24"/>
        </w:rPr>
        <w:t xml:space="preserve"> climate issues</w:t>
      </w:r>
      <w:r w:rsidR="00152F4C">
        <w:rPr>
          <w:rFonts w:eastAsia="Calibri" w:cs="Times New Roman"/>
          <w:color w:val="000000"/>
          <w:szCs w:val="24"/>
        </w:rPr>
        <w:t>,</w:t>
      </w:r>
      <w:r w:rsidR="00152F4C" w:rsidRPr="00152F4C">
        <w:rPr>
          <w:rFonts w:eastAsia="Calibri" w:cs="Times New Roman"/>
          <w:color w:val="000000"/>
          <w:szCs w:val="24"/>
        </w:rPr>
        <w:t xml:space="preserve"> </w:t>
      </w:r>
      <w:r w:rsidR="00152F4C">
        <w:rPr>
          <w:rFonts w:eastAsia="Calibri" w:cs="Times New Roman"/>
          <w:color w:val="000000"/>
          <w:szCs w:val="24"/>
        </w:rPr>
        <w:t>examining</w:t>
      </w:r>
      <w:r w:rsidR="00152F4C" w:rsidRPr="00152F4C">
        <w:rPr>
          <w:rFonts w:eastAsia="Calibri" w:cs="Times New Roman"/>
          <w:color w:val="000000"/>
          <w:szCs w:val="24"/>
        </w:rPr>
        <w:t xml:space="preserve"> the climate of the unit and trying to help address particular climate issues. </w:t>
      </w:r>
      <w:r w:rsidR="00152F4C">
        <w:rPr>
          <w:rFonts w:eastAsia="Calibri" w:cs="Times New Roman"/>
          <w:color w:val="000000"/>
          <w:szCs w:val="24"/>
        </w:rPr>
        <w:t>Much of his time is taken-</w:t>
      </w:r>
      <w:r w:rsidR="00152F4C" w:rsidRPr="00152F4C">
        <w:rPr>
          <w:rFonts w:eastAsia="Calibri" w:cs="Times New Roman"/>
          <w:color w:val="000000"/>
          <w:szCs w:val="24"/>
        </w:rPr>
        <w:t>up with conciliation</w:t>
      </w:r>
      <w:r w:rsidR="00152F4C">
        <w:rPr>
          <w:rFonts w:eastAsia="Calibri" w:cs="Times New Roman"/>
          <w:color w:val="000000"/>
          <w:szCs w:val="24"/>
        </w:rPr>
        <w:t xml:space="preserve">, where he communicates </w:t>
      </w:r>
      <w:r w:rsidR="00152F4C" w:rsidRPr="00152F4C">
        <w:rPr>
          <w:rFonts w:eastAsia="Calibri" w:cs="Times New Roman"/>
          <w:color w:val="000000"/>
          <w:szCs w:val="24"/>
        </w:rPr>
        <w:t xml:space="preserve">back and forth with faculty and administrators on </w:t>
      </w:r>
      <w:r w:rsidR="00152F4C">
        <w:rPr>
          <w:rFonts w:eastAsia="Calibri" w:cs="Times New Roman"/>
          <w:color w:val="000000"/>
          <w:szCs w:val="24"/>
        </w:rPr>
        <w:t xml:space="preserve">a </w:t>
      </w:r>
      <w:r w:rsidR="00152F4C" w:rsidRPr="00152F4C">
        <w:rPr>
          <w:rFonts w:eastAsia="Calibri" w:cs="Times New Roman"/>
          <w:color w:val="000000"/>
          <w:szCs w:val="24"/>
        </w:rPr>
        <w:t>variety of issues. Right</w:t>
      </w:r>
      <w:r w:rsidR="00152F4C">
        <w:rPr>
          <w:rFonts w:eastAsia="Calibri" w:cs="Times New Roman"/>
          <w:color w:val="000000"/>
          <w:szCs w:val="24"/>
        </w:rPr>
        <w:t xml:space="preserve"> now for example, for example, he is</w:t>
      </w:r>
      <w:r w:rsidR="00152F4C" w:rsidRPr="00152F4C">
        <w:rPr>
          <w:rFonts w:eastAsia="Calibri" w:cs="Times New Roman"/>
          <w:color w:val="000000"/>
          <w:szCs w:val="24"/>
        </w:rPr>
        <w:t xml:space="preserve"> brokering a couple of retirements</w:t>
      </w:r>
      <w:r w:rsidR="00152F4C">
        <w:rPr>
          <w:rFonts w:eastAsia="Calibri" w:cs="Times New Roman"/>
          <w:color w:val="000000"/>
          <w:szCs w:val="24"/>
        </w:rPr>
        <w:t>,</w:t>
      </w:r>
      <w:r w:rsidR="00152F4C" w:rsidRPr="00152F4C">
        <w:rPr>
          <w:rFonts w:eastAsia="Calibri" w:cs="Times New Roman"/>
          <w:color w:val="000000"/>
          <w:szCs w:val="24"/>
        </w:rPr>
        <w:t xml:space="preserve"> where faculty were uncomfortable talking to administrators about those issues.</w:t>
      </w:r>
    </w:p>
    <w:p w14:paraId="38D0BC59" w14:textId="15D30C01" w:rsidR="003466D9" w:rsidRDefault="003466D9" w:rsidP="003466D9">
      <w:pPr>
        <w:ind w:left="1008"/>
        <w:rPr>
          <w:rFonts w:eastAsia="Calibri" w:cs="Times New Roman"/>
          <w:color w:val="000000"/>
          <w:szCs w:val="24"/>
        </w:rPr>
      </w:pPr>
      <w:r w:rsidRPr="003466D9">
        <w:rPr>
          <w:rFonts w:eastAsia="Calibri" w:cs="Times New Roman"/>
          <w:color w:val="000000"/>
          <w:szCs w:val="24"/>
        </w:rPr>
        <w:t xml:space="preserve">Dr. Donahue states that </w:t>
      </w:r>
      <w:r>
        <w:rPr>
          <w:rFonts w:eastAsia="Calibri" w:cs="Times New Roman"/>
          <w:color w:val="000000"/>
          <w:szCs w:val="24"/>
        </w:rPr>
        <w:t>the range of services in his</w:t>
      </w:r>
      <w:r w:rsidRPr="003466D9">
        <w:rPr>
          <w:rFonts w:eastAsia="Calibri" w:cs="Times New Roman"/>
          <w:color w:val="000000"/>
          <w:szCs w:val="24"/>
        </w:rPr>
        <w:t xml:space="preserve"> off</w:t>
      </w:r>
      <w:r>
        <w:rPr>
          <w:rFonts w:eastAsia="Calibri" w:cs="Times New Roman"/>
          <w:color w:val="000000"/>
          <w:szCs w:val="24"/>
        </w:rPr>
        <w:t>ice has expanded quite a bit. Thus, engaging with consultation with the Provost and the Associate P</w:t>
      </w:r>
      <w:r w:rsidRPr="003466D9">
        <w:rPr>
          <w:rFonts w:eastAsia="Calibri" w:cs="Times New Roman"/>
          <w:color w:val="000000"/>
          <w:szCs w:val="24"/>
        </w:rPr>
        <w:t>rovost</w:t>
      </w:r>
      <w:r>
        <w:rPr>
          <w:rFonts w:eastAsia="Calibri" w:cs="Times New Roman"/>
          <w:color w:val="000000"/>
          <w:szCs w:val="24"/>
        </w:rPr>
        <w:t>’s</w:t>
      </w:r>
      <w:r w:rsidRPr="003466D9">
        <w:rPr>
          <w:rFonts w:eastAsia="Calibri" w:cs="Times New Roman"/>
          <w:color w:val="000000"/>
          <w:szCs w:val="24"/>
        </w:rPr>
        <w:t xml:space="preserve"> office </w:t>
      </w:r>
      <w:r>
        <w:rPr>
          <w:rFonts w:eastAsia="Calibri" w:cs="Times New Roman"/>
          <w:color w:val="000000"/>
          <w:szCs w:val="24"/>
        </w:rPr>
        <w:t>(</w:t>
      </w:r>
      <w:r w:rsidRPr="003466D9">
        <w:rPr>
          <w:rFonts w:eastAsia="Calibri" w:cs="Times New Roman"/>
          <w:color w:val="000000"/>
          <w:szCs w:val="24"/>
        </w:rPr>
        <w:t>and other places</w:t>
      </w:r>
      <w:r>
        <w:rPr>
          <w:rFonts w:eastAsia="Calibri" w:cs="Times New Roman"/>
          <w:color w:val="000000"/>
          <w:szCs w:val="24"/>
        </w:rPr>
        <w:t>)</w:t>
      </w:r>
      <w:r w:rsidRPr="003466D9">
        <w:rPr>
          <w:rFonts w:eastAsia="Calibri" w:cs="Times New Roman"/>
          <w:color w:val="000000"/>
          <w:szCs w:val="24"/>
        </w:rPr>
        <w:t xml:space="preserve">, </w:t>
      </w:r>
      <w:r w:rsidR="005A1D9E">
        <w:rPr>
          <w:rFonts w:eastAsia="Calibri" w:cs="Times New Roman"/>
          <w:color w:val="000000"/>
          <w:szCs w:val="24"/>
        </w:rPr>
        <w:t>his office has</w:t>
      </w:r>
      <w:r w:rsidRPr="003466D9">
        <w:rPr>
          <w:rFonts w:eastAsia="Calibri" w:cs="Times New Roman"/>
          <w:color w:val="000000"/>
          <w:szCs w:val="24"/>
        </w:rPr>
        <w:t xml:space="preserve"> been considering the need to change the name of </w:t>
      </w:r>
      <w:r w:rsidR="005A1D9E">
        <w:rPr>
          <w:rFonts w:eastAsia="Calibri" w:cs="Times New Roman"/>
          <w:color w:val="000000"/>
          <w:szCs w:val="24"/>
        </w:rPr>
        <w:t>his</w:t>
      </w:r>
      <w:r w:rsidRPr="003466D9">
        <w:rPr>
          <w:rFonts w:eastAsia="Calibri" w:cs="Times New Roman"/>
          <w:color w:val="000000"/>
          <w:szCs w:val="24"/>
        </w:rPr>
        <w:t xml:space="preserve"> office to reflect these expanded services</w:t>
      </w:r>
      <w:r w:rsidR="005A1D9E">
        <w:rPr>
          <w:rFonts w:eastAsia="Calibri" w:cs="Times New Roman"/>
          <w:color w:val="000000"/>
          <w:szCs w:val="24"/>
        </w:rPr>
        <w:t>:</w:t>
      </w:r>
      <w:r w:rsidRPr="003466D9">
        <w:rPr>
          <w:rFonts w:eastAsia="Calibri" w:cs="Times New Roman"/>
          <w:color w:val="000000"/>
          <w:szCs w:val="24"/>
        </w:rPr>
        <w:t xml:space="preserve"> from Faculty Grievance Office to Faculty Grievance, and Faculty Dispute Resolution Office. This </w:t>
      </w:r>
      <w:r w:rsidR="005A1D9E">
        <w:rPr>
          <w:rFonts w:eastAsia="Calibri" w:cs="Times New Roman"/>
          <w:color w:val="000000"/>
          <w:szCs w:val="24"/>
        </w:rPr>
        <w:t xml:space="preserve">change, he notes, does not </w:t>
      </w:r>
      <w:r w:rsidRPr="003466D9">
        <w:rPr>
          <w:rFonts w:eastAsia="Calibri" w:cs="Times New Roman"/>
          <w:color w:val="000000"/>
          <w:szCs w:val="24"/>
        </w:rPr>
        <w:t>require any kind of</w:t>
      </w:r>
      <w:r w:rsidR="005A1D9E">
        <w:rPr>
          <w:rFonts w:eastAsia="Calibri" w:cs="Times New Roman"/>
          <w:color w:val="000000"/>
          <w:szCs w:val="24"/>
        </w:rPr>
        <w:t xml:space="preserve"> vote from the Board of T</w:t>
      </w:r>
      <w:r w:rsidRPr="003466D9">
        <w:rPr>
          <w:rFonts w:eastAsia="Calibri" w:cs="Times New Roman"/>
          <w:color w:val="000000"/>
          <w:szCs w:val="24"/>
        </w:rPr>
        <w:t>rustees</w:t>
      </w:r>
      <w:r w:rsidR="005A1D9E">
        <w:rPr>
          <w:rFonts w:eastAsia="Calibri" w:cs="Times New Roman"/>
          <w:color w:val="000000"/>
          <w:szCs w:val="24"/>
        </w:rPr>
        <w:t>,</w:t>
      </w:r>
      <w:r w:rsidRPr="003466D9">
        <w:rPr>
          <w:rFonts w:eastAsia="Calibri" w:cs="Times New Roman"/>
          <w:color w:val="000000"/>
          <w:szCs w:val="24"/>
        </w:rPr>
        <w:t xml:space="preserve"> because this name </w:t>
      </w:r>
      <w:r w:rsidR="005A1D9E">
        <w:rPr>
          <w:rFonts w:eastAsia="Calibri" w:cs="Times New Roman"/>
          <w:color w:val="000000"/>
          <w:szCs w:val="24"/>
        </w:rPr>
        <w:t>change request is not incorporated into the By-Laws of the U</w:t>
      </w:r>
      <w:r w:rsidRPr="003466D9">
        <w:rPr>
          <w:rFonts w:eastAsia="Calibri" w:cs="Times New Roman"/>
          <w:color w:val="000000"/>
          <w:szCs w:val="24"/>
        </w:rPr>
        <w:t xml:space="preserve">niversity. </w:t>
      </w:r>
      <w:r w:rsidR="005A1D9E">
        <w:rPr>
          <w:rFonts w:eastAsia="Calibri" w:cs="Times New Roman"/>
          <w:color w:val="000000"/>
          <w:szCs w:val="24"/>
        </w:rPr>
        <w:t>Only the identification of his title appears</w:t>
      </w:r>
      <w:r w:rsidR="00CC5DAB">
        <w:rPr>
          <w:rFonts w:eastAsia="Calibri" w:cs="Times New Roman"/>
          <w:color w:val="000000"/>
          <w:szCs w:val="24"/>
        </w:rPr>
        <w:t xml:space="preserve"> in the By-Laws</w:t>
      </w:r>
      <w:r w:rsidR="005A1D9E">
        <w:rPr>
          <w:rFonts w:eastAsia="Calibri" w:cs="Times New Roman"/>
          <w:color w:val="000000"/>
          <w:szCs w:val="24"/>
        </w:rPr>
        <w:t xml:space="preserve">, and he is not changing his title, which remains </w:t>
      </w:r>
      <w:r w:rsidRPr="003466D9">
        <w:rPr>
          <w:rFonts w:eastAsia="Calibri" w:cs="Times New Roman"/>
          <w:color w:val="000000"/>
          <w:szCs w:val="24"/>
        </w:rPr>
        <w:t xml:space="preserve">the Faculty Grievance Official. </w:t>
      </w:r>
      <w:r w:rsidR="005A1D9E">
        <w:rPr>
          <w:rFonts w:eastAsia="Calibri" w:cs="Times New Roman"/>
          <w:color w:val="000000"/>
          <w:szCs w:val="24"/>
        </w:rPr>
        <w:t>He is</w:t>
      </w:r>
      <w:r w:rsidRPr="003466D9">
        <w:rPr>
          <w:rFonts w:eastAsia="Calibri" w:cs="Times New Roman"/>
          <w:color w:val="000000"/>
          <w:szCs w:val="24"/>
        </w:rPr>
        <w:t xml:space="preserve"> only proposing to change the name of the office</w:t>
      </w:r>
      <w:r w:rsidR="005A1D9E">
        <w:rPr>
          <w:rFonts w:eastAsia="Calibri" w:cs="Times New Roman"/>
          <w:color w:val="000000"/>
          <w:szCs w:val="24"/>
        </w:rPr>
        <w:t>, so that his office</w:t>
      </w:r>
      <w:r w:rsidRPr="003466D9">
        <w:rPr>
          <w:rFonts w:eastAsia="Calibri" w:cs="Times New Roman"/>
          <w:color w:val="000000"/>
          <w:szCs w:val="24"/>
        </w:rPr>
        <w:t xml:space="preserve"> can start marketing more broadly to faculty and others partnering with other units on </w:t>
      </w:r>
      <w:r w:rsidR="005A1D9E">
        <w:rPr>
          <w:rFonts w:eastAsia="Calibri" w:cs="Times New Roman"/>
          <w:color w:val="000000"/>
          <w:szCs w:val="24"/>
        </w:rPr>
        <w:t xml:space="preserve">campus, </w:t>
      </w:r>
      <w:r w:rsidRPr="003466D9">
        <w:rPr>
          <w:rFonts w:eastAsia="Calibri" w:cs="Times New Roman"/>
          <w:color w:val="000000"/>
          <w:szCs w:val="24"/>
        </w:rPr>
        <w:t>to try to address the broader range of conflicts and issues that might appear across campus.</w:t>
      </w:r>
    </w:p>
    <w:p w14:paraId="07A364DD" w14:textId="77777777" w:rsidR="009D1406" w:rsidRDefault="00C43AAA" w:rsidP="009D1406">
      <w:pPr>
        <w:ind w:left="1008"/>
        <w:rPr>
          <w:rFonts w:eastAsia="Calibri" w:cs="Times New Roman"/>
          <w:color w:val="000000"/>
          <w:szCs w:val="24"/>
        </w:rPr>
      </w:pPr>
      <w:r w:rsidRPr="00C43AAA">
        <w:rPr>
          <w:rFonts w:eastAsia="Calibri" w:cs="Times New Roman"/>
          <w:color w:val="000000"/>
          <w:szCs w:val="24"/>
        </w:rPr>
        <w:t xml:space="preserve">Dr. Donahue </w:t>
      </w:r>
      <w:r>
        <w:rPr>
          <w:rFonts w:eastAsia="Calibri" w:cs="Times New Roman"/>
          <w:color w:val="000000"/>
          <w:szCs w:val="24"/>
        </w:rPr>
        <w:t>has proposed</w:t>
      </w:r>
      <w:r w:rsidRPr="00C43AAA">
        <w:rPr>
          <w:rFonts w:eastAsia="Calibri" w:cs="Times New Roman"/>
          <w:color w:val="000000"/>
          <w:szCs w:val="24"/>
        </w:rPr>
        <w:t xml:space="preserve"> to secure </w:t>
      </w:r>
      <w:r>
        <w:rPr>
          <w:rFonts w:eastAsia="Calibri" w:cs="Times New Roman"/>
          <w:color w:val="000000"/>
          <w:szCs w:val="24"/>
        </w:rPr>
        <w:t>the Faculty Senate’s</w:t>
      </w:r>
      <w:r w:rsidRPr="00C43AAA">
        <w:rPr>
          <w:rFonts w:eastAsia="Calibri" w:cs="Times New Roman"/>
          <w:color w:val="000000"/>
          <w:szCs w:val="24"/>
        </w:rPr>
        <w:t xml:space="preserve"> s</w:t>
      </w:r>
      <w:r>
        <w:rPr>
          <w:rFonts w:eastAsia="Calibri" w:cs="Times New Roman"/>
          <w:color w:val="000000"/>
          <w:szCs w:val="24"/>
        </w:rPr>
        <w:t>upport to change the name of his</w:t>
      </w:r>
      <w:r w:rsidRPr="00C43AAA">
        <w:rPr>
          <w:rFonts w:eastAsia="Calibri" w:cs="Times New Roman"/>
          <w:color w:val="000000"/>
          <w:szCs w:val="24"/>
        </w:rPr>
        <w:t xml:space="preserve"> office</w:t>
      </w:r>
      <w:r>
        <w:rPr>
          <w:rFonts w:eastAsia="Calibri" w:cs="Times New Roman"/>
          <w:color w:val="000000"/>
          <w:szCs w:val="24"/>
        </w:rPr>
        <w:t>, so he and his staff</w:t>
      </w:r>
      <w:r w:rsidRPr="00C43AAA">
        <w:rPr>
          <w:rFonts w:eastAsia="Calibri" w:cs="Times New Roman"/>
          <w:color w:val="000000"/>
          <w:szCs w:val="24"/>
        </w:rPr>
        <w:t xml:space="preserve"> can start to promote the broader mission more generally</w:t>
      </w:r>
      <w:r>
        <w:rPr>
          <w:rFonts w:eastAsia="Calibri" w:cs="Times New Roman"/>
          <w:color w:val="000000"/>
          <w:szCs w:val="24"/>
        </w:rPr>
        <w:t xml:space="preserve"> around campus.</w:t>
      </w:r>
    </w:p>
    <w:p w14:paraId="0E176A98" w14:textId="5C802FC5" w:rsidR="004A45E9" w:rsidRPr="00C43AAA" w:rsidRDefault="0090326A" w:rsidP="009D1406">
      <w:pPr>
        <w:ind w:left="1008"/>
        <w:rPr>
          <w:rFonts w:eastAsia="Calibri" w:cs="Times New Roman"/>
          <w:color w:val="000000"/>
          <w:szCs w:val="24"/>
        </w:rPr>
      </w:pPr>
      <w:r w:rsidRPr="00C43AAA">
        <w:rPr>
          <w:rFonts w:cs="Times New Roman"/>
        </w:rPr>
        <w:t xml:space="preserve">A motion was made </w:t>
      </w:r>
      <w:r w:rsidR="00724793" w:rsidRPr="00C43AAA">
        <w:rPr>
          <w:rFonts w:cs="Times New Roman"/>
        </w:rPr>
        <w:t xml:space="preserve">to approve the name change </w:t>
      </w:r>
      <w:r w:rsidRPr="00C43AAA">
        <w:rPr>
          <w:rFonts w:cs="Times New Roman"/>
        </w:rPr>
        <w:t xml:space="preserve">and </w:t>
      </w:r>
      <w:r w:rsidR="00724793" w:rsidRPr="00C43AAA">
        <w:rPr>
          <w:rFonts w:cs="Times New Roman"/>
        </w:rPr>
        <w:t xml:space="preserve">was </w:t>
      </w:r>
      <w:r w:rsidRPr="00C43AAA">
        <w:rPr>
          <w:rFonts w:cs="Times New Roman"/>
        </w:rPr>
        <w:t xml:space="preserve">first and seconded.  </w:t>
      </w:r>
      <w:r w:rsidRPr="00C43AAA">
        <w:rPr>
          <w:rFonts w:cs="Times New Roman"/>
          <w:b/>
        </w:rPr>
        <w:t>The motion carried.</w:t>
      </w:r>
    </w:p>
    <w:p w14:paraId="72E30EF5" w14:textId="77777777" w:rsidR="00BD22DF" w:rsidRDefault="008E31C8" w:rsidP="00714A1B">
      <w:pPr>
        <w:pStyle w:val="ListParagraph"/>
        <w:numPr>
          <w:ilvl w:val="1"/>
          <w:numId w:val="1"/>
        </w:numPr>
        <w:contextualSpacing w:val="0"/>
        <w:rPr>
          <w:rFonts w:cs="Times New Roman"/>
          <w:szCs w:val="24"/>
        </w:rPr>
      </w:pPr>
      <w:r w:rsidRPr="00C77B4C">
        <w:rPr>
          <w:rFonts w:cs="Times New Roman"/>
          <w:b/>
          <w:szCs w:val="24"/>
        </w:rPr>
        <w:lastRenderedPageBreak/>
        <w:t>University Committee on Curriculum (UCC</w:t>
      </w:r>
      <w:r w:rsidR="000001FB" w:rsidRPr="00C77B4C">
        <w:rPr>
          <w:rFonts w:cs="Times New Roman"/>
          <w:b/>
          <w:szCs w:val="24"/>
        </w:rPr>
        <w:t xml:space="preserve">) </w:t>
      </w:r>
      <w:r w:rsidRPr="00C77B4C">
        <w:rPr>
          <w:rFonts w:cs="Times New Roman"/>
          <w:b/>
          <w:szCs w:val="24"/>
        </w:rPr>
        <w:t>Report</w:t>
      </w:r>
      <w:r w:rsidRPr="00C77B4C">
        <w:rPr>
          <w:rFonts w:cs="Times New Roman"/>
          <w:szCs w:val="24"/>
        </w:rPr>
        <w:t xml:space="preserve">, Professor </w:t>
      </w:r>
      <w:r w:rsidR="00CB47A1" w:rsidRPr="00C77B4C">
        <w:rPr>
          <w:rFonts w:cs="Times New Roman"/>
          <w:szCs w:val="24"/>
        </w:rPr>
        <w:t>Marci Mechtel</w:t>
      </w:r>
      <w:r w:rsidRPr="00C77B4C">
        <w:rPr>
          <w:rFonts w:cs="Times New Roman"/>
          <w:szCs w:val="24"/>
        </w:rPr>
        <w:t xml:space="preserve">, UCC Chairperson </w:t>
      </w:r>
      <w:r w:rsidR="00CD364E" w:rsidRPr="00C77B4C">
        <w:rPr>
          <w:rFonts w:cs="Times New Roman"/>
          <w:szCs w:val="24"/>
        </w:rPr>
        <w:t>(</w:t>
      </w:r>
      <w:hyperlink r:id="rId9" w:history="1">
        <w:r w:rsidR="00056396" w:rsidRPr="00DD7803">
          <w:rPr>
            <w:rStyle w:val="Hyperlink"/>
            <w:rFonts w:cs="Times New Roman"/>
            <w:szCs w:val="24"/>
          </w:rPr>
          <w:t>Long Report</w:t>
        </w:r>
      </w:hyperlink>
      <w:r w:rsidR="00CD364E" w:rsidRPr="00C77B4C">
        <w:rPr>
          <w:rFonts w:cs="Times New Roman"/>
          <w:szCs w:val="24"/>
        </w:rPr>
        <w:t>, click on link)</w:t>
      </w:r>
    </w:p>
    <w:p w14:paraId="377A2A53" w14:textId="2B0DC008" w:rsidR="00291CE2" w:rsidRDefault="00BD22DF" w:rsidP="00291CE2">
      <w:pPr>
        <w:ind w:left="1008"/>
        <w:rPr>
          <w:rFonts w:eastAsia="Calibri" w:cs="Times New Roman"/>
          <w:color w:val="000000"/>
          <w:szCs w:val="24"/>
        </w:rPr>
      </w:pPr>
      <w:r w:rsidRPr="00BD22DF">
        <w:rPr>
          <w:rFonts w:cs="Times New Roman"/>
          <w:szCs w:val="24"/>
        </w:rPr>
        <w:t xml:space="preserve">Professor Mechtel reported that </w:t>
      </w:r>
      <w:r>
        <w:rPr>
          <w:rFonts w:eastAsia="Calibri" w:cs="Times New Roman"/>
          <w:color w:val="000000"/>
          <w:szCs w:val="24"/>
        </w:rPr>
        <w:t>i</w:t>
      </w:r>
      <w:r w:rsidRPr="00BD22DF">
        <w:rPr>
          <w:rFonts w:eastAsia="Calibri" w:cs="Times New Roman"/>
          <w:color w:val="000000"/>
          <w:szCs w:val="24"/>
        </w:rPr>
        <w:t xml:space="preserve">n November </w:t>
      </w:r>
      <w:r>
        <w:rPr>
          <w:rFonts w:eastAsia="Calibri" w:cs="Times New Roman"/>
          <w:color w:val="000000"/>
          <w:szCs w:val="24"/>
        </w:rPr>
        <w:t xml:space="preserve">of 2017, </w:t>
      </w:r>
      <w:r w:rsidRPr="00BD22DF">
        <w:rPr>
          <w:rFonts w:eastAsia="Calibri" w:cs="Times New Roman"/>
          <w:color w:val="000000"/>
          <w:szCs w:val="24"/>
        </w:rPr>
        <w:t>the UCC voted to approve 11 new programs</w:t>
      </w:r>
      <w:r>
        <w:rPr>
          <w:rFonts w:eastAsia="Calibri" w:cs="Times New Roman"/>
          <w:color w:val="000000"/>
          <w:szCs w:val="24"/>
        </w:rPr>
        <w:t>,</w:t>
      </w:r>
      <w:r w:rsidRPr="00BD22DF">
        <w:rPr>
          <w:rFonts w:eastAsia="Calibri" w:cs="Times New Roman"/>
          <w:color w:val="000000"/>
          <w:szCs w:val="24"/>
        </w:rPr>
        <w:t xml:space="preserve"> highlighted by some linked programs between a B</w:t>
      </w:r>
      <w:r>
        <w:rPr>
          <w:rFonts w:eastAsia="Calibri" w:cs="Times New Roman"/>
          <w:color w:val="000000"/>
          <w:szCs w:val="24"/>
        </w:rPr>
        <w:t>.</w:t>
      </w:r>
      <w:r w:rsidRPr="00BD22DF">
        <w:rPr>
          <w:rFonts w:eastAsia="Calibri" w:cs="Times New Roman"/>
          <w:color w:val="000000"/>
          <w:szCs w:val="24"/>
        </w:rPr>
        <w:t>S</w:t>
      </w:r>
      <w:r>
        <w:rPr>
          <w:rFonts w:eastAsia="Calibri" w:cs="Times New Roman"/>
          <w:color w:val="000000"/>
          <w:szCs w:val="24"/>
        </w:rPr>
        <w:t>.</w:t>
      </w:r>
      <w:r w:rsidRPr="00BD22DF">
        <w:rPr>
          <w:rFonts w:eastAsia="Calibri" w:cs="Times New Roman"/>
          <w:color w:val="000000"/>
          <w:szCs w:val="24"/>
        </w:rPr>
        <w:t xml:space="preserve"> and Advertising Management </w:t>
      </w:r>
      <w:r w:rsidR="00421FC3">
        <w:rPr>
          <w:rFonts w:eastAsia="Calibri" w:cs="Times New Roman"/>
          <w:color w:val="000000"/>
          <w:szCs w:val="24"/>
        </w:rPr>
        <w:t>P</w:t>
      </w:r>
      <w:r>
        <w:rPr>
          <w:rFonts w:eastAsia="Calibri" w:cs="Times New Roman"/>
          <w:color w:val="000000"/>
          <w:szCs w:val="24"/>
        </w:rPr>
        <w:t xml:space="preserve">rogram, </w:t>
      </w:r>
      <w:r w:rsidRPr="00BD22DF">
        <w:rPr>
          <w:rFonts w:eastAsia="Calibri" w:cs="Times New Roman"/>
          <w:color w:val="000000"/>
          <w:szCs w:val="24"/>
        </w:rPr>
        <w:t>and an Advertising Master</w:t>
      </w:r>
      <w:r w:rsidR="00421FC3">
        <w:rPr>
          <w:rFonts w:eastAsia="Calibri" w:cs="Times New Roman"/>
          <w:color w:val="000000"/>
          <w:szCs w:val="24"/>
        </w:rPr>
        <w:t>’</w:t>
      </w:r>
      <w:r w:rsidRPr="00BD22DF">
        <w:rPr>
          <w:rFonts w:eastAsia="Calibri" w:cs="Times New Roman"/>
          <w:color w:val="000000"/>
          <w:szCs w:val="24"/>
        </w:rPr>
        <w:t xml:space="preserve">s </w:t>
      </w:r>
      <w:r w:rsidR="00421FC3">
        <w:rPr>
          <w:rFonts w:eastAsia="Calibri" w:cs="Times New Roman"/>
          <w:color w:val="000000"/>
          <w:szCs w:val="24"/>
        </w:rPr>
        <w:t>P</w:t>
      </w:r>
      <w:r>
        <w:rPr>
          <w:rFonts w:eastAsia="Calibri" w:cs="Times New Roman"/>
          <w:color w:val="000000"/>
          <w:szCs w:val="24"/>
        </w:rPr>
        <w:t>rogram, effective S</w:t>
      </w:r>
      <w:r w:rsidRPr="00BD22DF">
        <w:rPr>
          <w:rFonts w:eastAsia="Calibri" w:cs="Times New Roman"/>
          <w:color w:val="000000"/>
          <w:szCs w:val="24"/>
        </w:rPr>
        <w:t xml:space="preserve">ummer </w:t>
      </w:r>
      <w:r>
        <w:rPr>
          <w:rFonts w:eastAsia="Calibri" w:cs="Times New Roman"/>
          <w:color w:val="000000"/>
          <w:szCs w:val="24"/>
        </w:rPr>
        <w:t xml:space="preserve">Semester of </w:t>
      </w:r>
      <w:r w:rsidRPr="00BD22DF">
        <w:rPr>
          <w:rFonts w:eastAsia="Calibri" w:cs="Times New Roman"/>
          <w:color w:val="000000"/>
          <w:szCs w:val="24"/>
        </w:rPr>
        <w:t xml:space="preserve">2017. </w:t>
      </w:r>
      <w:r>
        <w:rPr>
          <w:rFonts w:eastAsia="Calibri" w:cs="Times New Roman"/>
          <w:color w:val="000000"/>
          <w:szCs w:val="24"/>
        </w:rPr>
        <w:t xml:space="preserve">There was also a </w:t>
      </w:r>
      <w:r w:rsidRPr="00BD22DF">
        <w:rPr>
          <w:rFonts w:eastAsia="Calibri" w:cs="Times New Roman"/>
          <w:color w:val="000000"/>
          <w:szCs w:val="24"/>
        </w:rPr>
        <w:t>Health and Risk Communication Master</w:t>
      </w:r>
      <w:r w:rsidR="00421FC3">
        <w:rPr>
          <w:rFonts w:eastAsia="Calibri" w:cs="Times New Roman"/>
          <w:color w:val="000000"/>
          <w:szCs w:val="24"/>
        </w:rPr>
        <w:t>’</w:t>
      </w:r>
      <w:r w:rsidRPr="00BD22DF">
        <w:rPr>
          <w:rFonts w:eastAsia="Calibri" w:cs="Times New Roman"/>
          <w:color w:val="000000"/>
          <w:szCs w:val="24"/>
        </w:rPr>
        <w:t>s degree</w:t>
      </w:r>
      <w:r>
        <w:rPr>
          <w:rFonts w:eastAsia="Calibri" w:cs="Times New Roman"/>
          <w:color w:val="000000"/>
          <w:szCs w:val="24"/>
        </w:rPr>
        <w:t xml:space="preserve"> approved, effective S</w:t>
      </w:r>
      <w:r w:rsidRPr="00BD22DF">
        <w:rPr>
          <w:rFonts w:eastAsia="Calibri" w:cs="Times New Roman"/>
          <w:color w:val="000000"/>
          <w:szCs w:val="24"/>
        </w:rPr>
        <w:t xml:space="preserve">ummer </w:t>
      </w:r>
      <w:r>
        <w:rPr>
          <w:rFonts w:eastAsia="Calibri" w:cs="Times New Roman"/>
          <w:color w:val="000000"/>
          <w:szCs w:val="24"/>
        </w:rPr>
        <w:t xml:space="preserve">Semester of </w:t>
      </w:r>
      <w:r w:rsidRPr="00BD22DF">
        <w:rPr>
          <w:rFonts w:eastAsia="Calibri" w:cs="Times New Roman"/>
          <w:color w:val="000000"/>
          <w:szCs w:val="24"/>
        </w:rPr>
        <w:t>2017</w:t>
      </w:r>
      <w:r>
        <w:rPr>
          <w:rFonts w:eastAsia="Calibri" w:cs="Times New Roman"/>
          <w:color w:val="000000"/>
          <w:szCs w:val="24"/>
        </w:rPr>
        <w:t>,</w:t>
      </w:r>
      <w:r w:rsidRPr="00BD22DF">
        <w:rPr>
          <w:rFonts w:eastAsia="Calibri" w:cs="Times New Roman"/>
          <w:color w:val="000000"/>
          <w:szCs w:val="24"/>
        </w:rPr>
        <w:t xml:space="preserve"> and </w:t>
      </w:r>
      <w:r>
        <w:rPr>
          <w:rFonts w:eastAsia="Calibri" w:cs="Times New Roman"/>
          <w:color w:val="000000"/>
          <w:szCs w:val="24"/>
        </w:rPr>
        <w:t xml:space="preserve">a </w:t>
      </w:r>
      <w:r w:rsidRPr="00BD22DF">
        <w:rPr>
          <w:rFonts w:eastAsia="Calibri" w:cs="Times New Roman"/>
          <w:color w:val="000000"/>
          <w:szCs w:val="24"/>
        </w:rPr>
        <w:t>Public Relations Master</w:t>
      </w:r>
      <w:r>
        <w:rPr>
          <w:rFonts w:eastAsia="Calibri" w:cs="Times New Roman"/>
          <w:color w:val="000000"/>
          <w:szCs w:val="24"/>
        </w:rPr>
        <w:t>s degree, effective S</w:t>
      </w:r>
      <w:r w:rsidRPr="00BD22DF">
        <w:rPr>
          <w:rFonts w:eastAsia="Calibri" w:cs="Times New Roman"/>
          <w:color w:val="000000"/>
          <w:szCs w:val="24"/>
        </w:rPr>
        <w:t xml:space="preserve">ummer </w:t>
      </w:r>
      <w:r>
        <w:rPr>
          <w:rFonts w:eastAsia="Calibri" w:cs="Times New Roman"/>
          <w:color w:val="000000"/>
          <w:szCs w:val="24"/>
        </w:rPr>
        <w:t xml:space="preserve">Semester of </w:t>
      </w:r>
      <w:r w:rsidRPr="00BD22DF">
        <w:rPr>
          <w:rFonts w:eastAsia="Calibri" w:cs="Times New Roman"/>
          <w:color w:val="000000"/>
          <w:szCs w:val="24"/>
        </w:rPr>
        <w:t xml:space="preserve">2017. </w:t>
      </w:r>
      <w:r>
        <w:rPr>
          <w:rFonts w:eastAsia="Calibri" w:cs="Times New Roman"/>
          <w:color w:val="000000"/>
          <w:szCs w:val="24"/>
        </w:rPr>
        <w:t>In addition, she noted that a New Graduate Certificate P</w:t>
      </w:r>
      <w:r w:rsidRPr="00BD22DF">
        <w:rPr>
          <w:rFonts w:eastAsia="Calibri" w:cs="Times New Roman"/>
          <w:color w:val="000000"/>
          <w:szCs w:val="24"/>
        </w:rPr>
        <w:t xml:space="preserve">rogram in Children and Young Adult Literature </w:t>
      </w:r>
      <w:r>
        <w:rPr>
          <w:rFonts w:eastAsia="Calibri" w:cs="Times New Roman"/>
          <w:color w:val="000000"/>
          <w:szCs w:val="24"/>
        </w:rPr>
        <w:t>was approved, effective S</w:t>
      </w:r>
      <w:r w:rsidRPr="00BD22DF">
        <w:rPr>
          <w:rFonts w:eastAsia="Calibri" w:cs="Times New Roman"/>
          <w:color w:val="000000"/>
          <w:szCs w:val="24"/>
        </w:rPr>
        <w:t xml:space="preserve">ummer </w:t>
      </w:r>
      <w:r>
        <w:rPr>
          <w:rFonts w:eastAsia="Calibri" w:cs="Times New Roman"/>
          <w:color w:val="000000"/>
          <w:szCs w:val="24"/>
        </w:rPr>
        <w:t>Semester of 2018, and a</w:t>
      </w:r>
      <w:r w:rsidRPr="00BD22DF">
        <w:rPr>
          <w:rFonts w:eastAsia="Calibri" w:cs="Times New Roman"/>
          <w:color w:val="000000"/>
          <w:szCs w:val="24"/>
        </w:rPr>
        <w:t xml:space="preserve"> collaborative PNODMA</w:t>
      </w:r>
      <w:r w:rsidR="009B5E0D">
        <w:rPr>
          <w:rFonts w:eastAsia="Calibri" w:cs="Times New Roman"/>
          <w:color w:val="000000"/>
          <w:szCs w:val="24"/>
        </w:rPr>
        <w:t>, effective S</w:t>
      </w:r>
      <w:r w:rsidRPr="00BD22DF">
        <w:rPr>
          <w:rFonts w:eastAsia="Calibri" w:cs="Times New Roman"/>
          <w:color w:val="000000"/>
          <w:szCs w:val="24"/>
        </w:rPr>
        <w:t xml:space="preserve">ummer </w:t>
      </w:r>
      <w:r w:rsidR="009B5E0D">
        <w:rPr>
          <w:rFonts w:eastAsia="Calibri" w:cs="Times New Roman"/>
          <w:color w:val="000000"/>
          <w:szCs w:val="24"/>
        </w:rPr>
        <w:t xml:space="preserve">Semester of </w:t>
      </w:r>
      <w:r w:rsidRPr="00BD22DF">
        <w:rPr>
          <w:rFonts w:eastAsia="Calibri" w:cs="Times New Roman"/>
          <w:color w:val="000000"/>
          <w:szCs w:val="24"/>
        </w:rPr>
        <w:t>2018. An Elementary Stem</w:t>
      </w:r>
      <w:r>
        <w:rPr>
          <w:rFonts w:eastAsia="Calibri" w:cs="Times New Roman"/>
          <w:color w:val="000000"/>
          <w:szCs w:val="24"/>
        </w:rPr>
        <w:t>2</w:t>
      </w:r>
      <w:r w:rsidRPr="00BD22DF">
        <w:rPr>
          <w:rFonts w:eastAsia="Calibri" w:cs="Times New Roman"/>
          <w:color w:val="000000"/>
          <w:szCs w:val="24"/>
        </w:rPr>
        <w:t xml:space="preserve"> Graduate Certificate Program </w:t>
      </w:r>
      <w:r w:rsidR="009B5E0D">
        <w:rPr>
          <w:rFonts w:eastAsia="Calibri" w:cs="Times New Roman"/>
          <w:color w:val="000000"/>
          <w:szCs w:val="24"/>
        </w:rPr>
        <w:t>was approved, effective S</w:t>
      </w:r>
      <w:r w:rsidRPr="00BD22DF">
        <w:rPr>
          <w:rFonts w:eastAsia="Calibri" w:cs="Times New Roman"/>
          <w:color w:val="000000"/>
          <w:szCs w:val="24"/>
        </w:rPr>
        <w:t xml:space="preserve">ummer </w:t>
      </w:r>
      <w:r w:rsidR="009B5E0D">
        <w:rPr>
          <w:rFonts w:eastAsia="Calibri" w:cs="Times New Roman"/>
          <w:color w:val="000000"/>
          <w:szCs w:val="24"/>
        </w:rPr>
        <w:t>Semester of 2018, as well as a</w:t>
      </w:r>
      <w:r w:rsidRPr="00BD22DF">
        <w:rPr>
          <w:rFonts w:eastAsia="Calibri" w:cs="Times New Roman"/>
          <w:color w:val="000000"/>
          <w:szCs w:val="24"/>
        </w:rPr>
        <w:t>n Environmental Science Policy Ph.D. dual major</w:t>
      </w:r>
      <w:r w:rsidR="009B5E0D">
        <w:rPr>
          <w:rFonts w:eastAsia="Calibri" w:cs="Times New Roman"/>
          <w:color w:val="000000"/>
          <w:szCs w:val="24"/>
        </w:rPr>
        <w:t>, effective F</w:t>
      </w:r>
      <w:r w:rsidRPr="00BD22DF">
        <w:rPr>
          <w:rFonts w:eastAsia="Calibri" w:cs="Times New Roman"/>
          <w:color w:val="000000"/>
          <w:szCs w:val="24"/>
        </w:rPr>
        <w:t xml:space="preserve">all </w:t>
      </w:r>
      <w:r w:rsidR="009B5E0D">
        <w:rPr>
          <w:rFonts w:eastAsia="Calibri" w:cs="Times New Roman"/>
          <w:color w:val="000000"/>
          <w:szCs w:val="24"/>
        </w:rPr>
        <w:t xml:space="preserve">Semester </w:t>
      </w:r>
      <w:r w:rsidRPr="00BD22DF">
        <w:rPr>
          <w:rFonts w:eastAsia="Calibri" w:cs="Times New Roman"/>
          <w:color w:val="000000"/>
          <w:szCs w:val="24"/>
        </w:rPr>
        <w:t xml:space="preserve">of 2018. </w:t>
      </w:r>
      <w:r w:rsidR="00695BBC">
        <w:rPr>
          <w:rFonts w:eastAsia="Calibri" w:cs="Times New Roman"/>
          <w:color w:val="000000"/>
          <w:szCs w:val="24"/>
        </w:rPr>
        <w:t xml:space="preserve">A </w:t>
      </w:r>
      <w:r w:rsidRPr="00BD22DF">
        <w:rPr>
          <w:rFonts w:eastAsia="Calibri" w:cs="Times New Roman"/>
          <w:color w:val="000000"/>
          <w:szCs w:val="24"/>
        </w:rPr>
        <w:t>Healthcare Management Master</w:t>
      </w:r>
      <w:r w:rsidR="00421FC3">
        <w:rPr>
          <w:rFonts w:eastAsia="Calibri" w:cs="Times New Roman"/>
          <w:color w:val="000000"/>
          <w:szCs w:val="24"/>
        </w:rPr>
        <w:t>’</w:t>
      </w:r>
      <w:r w:rsidRPr="00BD22DF">
        <w:rPr>
          <w:rFonts w:eastAsia="Calibri" w:cs="Times New Roman"/>
          <w:color w:val="000000"/>
          <w:szCs w:val="24"/>
        </w:rPr>
        <w:t xml:space="preserve">s Program </w:t>
      </w:r>
      <w:r w:rsidR="00695BBC">
        <w:rPr>
          <w:rFonts w:eastAsia="Calibri" w:cs="Times New Roman"/>
          <w:color w:val="000000"/>
          <w:szCs w:val="24"/>
        </w:rPr>
        <w:t>was approved, effective F</w:t>
      </w:r>
      <w:r w:rsidRPr="00BD22DF">
        <w:rPr>
          <w:rFonts w:eastAsia="Calibri" w:cs="Times New Roman"/>
          <w:color w:val="000000"/>
          <w:szCs w:val="24"/>
        </w:rPr>
        <w:t xml:space="preserve">all </w:t>
      </w:r>
      <w:r w:rsidR="00695BBC">
        <w:rPr>
          <w:rFonts w:eastAsia="Calibri" w:cs="Times New Roman"/>
          <w:color w:val="000000"/>
          <w:szCs w:val="24"/>
        </w:rPr>
        <w:t>Semester of 2018, and a</w:t>
      </w:r>
      <w:r w:rsidRPr="00BD22DF">
        <w:rPr>
          <w:rFonts w:eastAsia="Calibri" w:cs="Times New Roman"/>
          <w:color w:val="000000"/>
          <w:szCs w:val="24"/>
        </w:rPr>
        <w:t xml:space="preserve"> Management Studies Master</w:t>
      </w:r>
      <w:r w:rsidR="00421FC3">
        <w:rPr>
          <w:rFonts w:eastAsia="Calibri" w:cs="Times New Roman"/>
          <w:color w:val="000000"/>
          <w:szCs w:val="24"/>
        </w:rPr>
        <w:t>’</w:t>
      </w:r>
      <w:r w:rsidRPr="00BD22DF">
        <w:rPr>
          <w:rFonts w:eastAsia="Calibri" w:cs="Times New Roman"/>
          <w:color w:val="000000"/>
          <w:szCs w:val="24"/>
        </w:rPr>
        <w:t xml:space="preserve">s </w:t>
      </w:r>
      <w:r w:rsidR="00695BBC">
        <w:rPr>
          <w:rFonts w:eastAsia="Calibri" w:cs="Times New Roman"/>
          <w:color w:val="000000"/>
          <w:szCs w:val="24"/>
        </w:rPr>
        <w:t>degree was approved, effective F</w:t>
      </w:r>
      <w:r w:rsidRPr="00BD22DF">
        <w:rPr>
          <w:rFonts w:eastAsia="Calibri" w:cs="Times New Roman"/>
          <w:color w:val="000000"/>
          <w:szCs w:val="24"/>
        </w:rPr>
        <w:t xml:space="preserve">all </w:t>
      </w:r>
      <w:r w:rsidR="00695BBC">
        <w:rPr>
          <w:rFonts w:eastAsia="Calibri" w:cs="Times New Roman"/>
          <w:color w:val="000000"/>
          <w:szCs w:val="24"/>
        </w:rPr>
        <w:t xml:space="preserve">Semester of </w:t>
      </w:r>
      <w:r w:rsidRPr="00BD22DF">
        <w:rPr>
          <w:rFonts w:eastAsia="Calibri" w:cs="Times New Roman"/>
          <w:color w:val="000000"/>
          <w:szCs w:val="24"/>
        </w:rPr>
        <w:t>2018</w:t>
      </w:r>
      <w:r w:rsidR="00695BBC">
        <w:rPr>
          <w:rFonts w:eastAsia="Calibri" w:cs="Times New Roman"/>
          <w:color w:val="000000"/>
          <w:szCs w:val="24"/>
        </w:rPr>
        <w:t>. A</w:t>
      </w:r>
      <w:r w:rsidRPr="00BD22DF">
        <w:rPr>
          <w:rFonts w:eastAsia="Calibri" w:cs="Times New Roman"/>
          <w:color w:val="000000"/>
          <w:szCs w:val="24"/>
        </w:rPr>
        <w:t xml:space="preserve"> Medical Laboratory Science Bachelor</w:t>
      </w:r>
      <w:r w:rsidR="00421FC3">
        <w:rPr>
          <w:rFonts w:eastAsia="Calibri" w:cs="Times New Roman"/>
          <w:color w:val="000000"/>
          <w:szCs w:val="24"/>
        </w:rPr>
        <w:t>’</w:t>
      </w:r>
      <w:r w:rsidRPr="00BD22DF">
        <w:rPr>
          <w:rFonts w:eastAsia="Calibri" w:cs="Times New Roman"/>
          <w:color w:val="000000"/>
          <w:szCs w:val="24"/>
        </w:rPr>
        <w:t xml:space="preserve">s degree </w:t>
      </w:r>
      <w:r w:rsidR="00695BBC">
        <w:rPr>
          <w:rFonts w:eastAsia="Calibri" w:cs="Times New Roman"/>
          <w:color w:val="000000"/>
          <w:szCs w:val="24"/>
        </w:rPr>
        <w:t>was approved, effective F</w:t>
      </w:r>
      <w:r w:rsidRPr="00BD22DF">
        <w:rPr>
          <w:rFonts w:eastAsia="Calibri" w:cs="Times New Roman"/>
          <w:color w:val="000000"/>
          <w:szCs w:val="24"/>
        </w:rPr>
        <w:t xml:space="preserve">all </w:t>
      </w:r>
      <w:r w:rsidR="00695BBC">
        <w:rPr>
          <w:rFonts w:eastAsia="Calibri" w:cs="Times New Roman"/>
          <w:color w:val="000000"/>
          <w:szCs w:val="24"/>
        </w:rPr>
        <w:t xml:space="preserve">Semester of </w:t>
      </w:r>
      <w:r w:rsidRPr="00BD22DF">
        <w:rPr>
          <w:rFonts w:eastAsia="Calibri" w:cs="Times New Roman"/>
          <w:color w:val="000000"/>
          <w:szCs w:val="24"/>
        </w:rPr>
        <w:t>2018. With that</w:t>
      </w:r>
      <w:r w:rsidR="00695BBC">
        <w:rPr>
          <w:rFonts w:eastAsia="Calibri" w:cs="Times New Roman"/>
          <w:color w:val="000000"/>
          <w:szCs w:val="24"/>
        </w:rPr>
        <w:t>, Professor Mechtel states that</w:t>
      </w:r>
      <w:r w:rsidRPr="00BD22DF">
        <w:rPr>
          <w:rFonts w:eastAsia="Calibri" w:cs="Times New Roman"/>
          <w:color w:val="000000"/>
          <w:szCs w:val="24"/>
        </w:rPr>
        <w:t xml:space="preserve"> there were an additional five program changes </w:t>
      </w:r>
      <w:r w:rsidR="00695BBC">
        <w:rPr>
          <w:rFonts w:eastAsia="Calibri" w:cs="Times New Roman"/>
          <w:color w:val="000000"/>
          <w:szCs w:val="24"/>
        </w:rPr>
        <w:t xml:space="preserve">adopted, </w:t>
      </w:r>
      <w:r w:rsidRPr="00BD22DF">
        <w:rPr>
          <w:rFonts w:eastAsia="Calibri" w:cs="Times New Roman"/>
          <w:color w:val="000000"/>
          <w:szCs w:val="24"/>
        </w:rPr>
        <w:t>and one program deletion</w:t>
      </w:r>
      <w:r w:rsidR="00695BBC">
        <w:rPr>
          <w:rFonts w:eastAsia="Calibri" w:cs="Times New Roman"/>
          <w:color w:val="000000"/>
          <w:szCs w:val="24"/>
        </w:rPr>
        <w:t xml:space="preserve"> approved</w:t>
      </w:r>
      <w:r w:rsidRPr="00BD22DF">
        <w:rPr>
          <w:rFonts w:eastAsia="Calibri" w:cs="Times New Roman"/>
          <w:color w:val="000000"/>
          <w:szCs w:val="24"/>
        </w:rPr>
        <w:t xml:space="preserve">. </w:t>
      </w:r>
      <w:r w:rsidR="00695BBC">
        <w:rPr>
          <w:rFonts w:eastAsia="Calibri" w:cs="Times New Roman"/>
          <w:color w:val="000000"/>
          <w:szCs w:val="24"/>
        </w:rPr>
        <w:t xml:space="preserve">Regarding course approvals, the UCC </w:t>
      </w:r>
      <w:r w:rsidRPr="00BD22DF">
        <w:rPr>
          <w:rFonts w:eastAsia="Calibri" w:cs="Times New Roman"/>
          <w:color w:val="000000"/>
          <w:szCs w:val="24"/>
        </w:rPr>
        <w:t>approved 95 new courses, 87 course changes</w:t>
      </w:r>
      <w:r w:rsidR="00695BBC">
        <w:rPr>
          <w:rFonts w:eastAsia="Calibri" w:cs="Times New Roman"/>
          <w:color w:val="000000"/>
          <w:szCs w:val="24"/>
        </w:rPr>
        <w:t>,</w:t>
      </w:r>
      <w:r w:rsidRPr="00BD22DF">
        <w:rPr>
          <w:rFonts w:eastAsia="Calibri" w:cs="Times New Roman"/>
          <w:color w:val="000000"/>
          <w:szCs w:val="24"/>
        </w:rPr>
        <w:t xml:space="preserve"> and 28 course deletions.</w:t>
      </w:r>
      <w:r w:rsidR="00291CE2">
        <w:rPr>
          <w:rFonts w:eastAsia="Calibri" w:cs="Times New Roman"/>
          <w:color w:val="000000"/>
          <w:szCs w:val="24"/>
        </w:rPr>
        <w:t xml:space="preserve"> </w:t>
      </w:r>
      <w:r w:rsidR="00291CE2" w:rsidRPr="00291CE2">
        <w:rPr>
          <w:rFonts w:eastAsia="Calibri" w:cs="Times New Roman"/>
          <w:color w:val="000000"/>
          <w:szCs w:val="24"/>
        </w:rPr>
        <w:t>Finally, a moratorium in Athletic Training Bachelors of Science</w:t>
      </w:r>
      <w:r w:rsidR="00291CE2">
        <w:rPr>
          <w:rFonts w:eastAsia="Calibri" w:cs="Times New Roman"/>
          <w:color w:val="000000"/>
          <w:szCs w:val="24"/>
        </w:rPr>
        <w:t>, as approved by the Provost effective S</w:t>
      </w:r>
      <w:r w:rsidR="00291CE2" w:rsidRPr="00291CE2">
        <w:rPr>
          <w:rFonts w:eastAsia="Calibri" w:cs="Times New Roman"/>
          <w:color w:val="000000"/>
          <w:szCs w:val="24"/>
        </w:rPr>
        <w:t>pring</w:t>
      </w:r>
      <w:r w:rsidR="00291CE2">
        <w:rPr>
          <w:rFonts w:eastAsia="Calibri" w:cs="Times New Roman"/>
          <w:color w:val="000000"/>
          <w:szCs w:val="24"/>
        </w:rPr>
        <w:t xml:space="preserve"> Semester of 2020 through F</w:t>
      </w:r>
      <w:r w:rsidR="00291CE2" w:rsidRPr="00291CE2">
        <w:rPr>
          <w:rFonts w:eastAsia="Calibri" w:cs="Times New Roman"/>
          <w:color w:val="000000"/>
          <w:szCs w:val="24"/>
        </w:rPr>
        <w:t xml:space="preserve">all </w:t>
      </w:r>
      <w:r w:rsidR="00291CE2">
        <w:rPr>
          <w:rFonts w:eastAsia="Calibri" w:cs="Times New Roman"/>
          <w:color w:val="000000"/>
          <w:szCs w:val="24"/>
        </w:rPr>
        <w:t xml:space="preserve">Semester </w:t>
      </w:r>
      <w:r w:rsidR="00291CE2" w:rsidRPr="00291CE2">
        <w:rPr>
          <w:rFonts w:eastAsia="Calibri" w:cs="Times New Roman"/>
          <w:color w:val="000000"/>
          <w:szCs w:val="24"/>
        </w:rPr>
        <w:t>of 2021</w:t>
      </w:r>
      <w:r w:rsidR="00291CE2">
        <w:rPr>
          <w:rFonts w:eastAsia="Calibri" w:cs="Times New Roman"/>
          <w:color w:val="000000"/>
          <w:szCs w:val="24"/>
        </w:rPr>
        <w:t xml:space="preserve"> was approved,</w:t>
      </w:r>
      <w:r w:rsidR="00291CE2" w:rsidRPr="00291CE2">
        <w:rPr>
          <w:rFonts w:eastAsia="Calibri" w:cs="Times New Roman"/>
          <w:color w:val="000000"/>
          <w:szCs w:val="24"/>
        </w:rPr>
        <w:t xml:space="preserve"> and a discontinuation of the Health Profession Education Master of Arts </w:t>
      </w:r>
      <w:r w:rsidR="00291CE2">
        <w:rPr>
          <w:rFonts w:eastAsia="Calibri" w:cs="Times New Roman"/>
          <w:color w:val="000000"/>
          <w:szCs w:val="24"/>
        </w:rPr>
        <w:t>was approved, effective S</w:t>
      </w:r>
      <w:r w:rsidR="00291CE2" w:rsidRPr="00291CE2">
        <w:rPr>
          <w:rFonts w:eastAsia="Calibri" w:cs="Times New Roman"/>
          <w:color w:val="000000"/>
          <w:szCs w:val="24"/>
        </w:rPr>
        <w:t xml:space="preserve">pring </w:t>
      </w:r>
      <w:r w:rsidR="00291CE2">
        <w:rPr>
          <w:rFonts w:eastAsia="Calibri" w:cs="Times New Roman"/>
          <w:color w:val="000000"/>
          <w:szCs w:val="24"/>
        </w:rPr>
        <w:t>Semester of 2020. She concluded her remarks by saying that t</w:t>
      </w:r>
      <w:r w:rsidR="00291CE2" w:rsidRPr="00291CE2">
        <w:rPr>
          <w:rFonts w:eastAsia="Calibri" w:cs="Times New Roman"/>
          <w:color w:val="000000"/>
          <w:szCs w:val="24"/>
        </w:rPr>
        <w:t xml:space="preserve">he short reports </w:t>
      </w:r>
      <w:r w:rsidR="00291CE2">
        <w:rPr>
          <w:rFonts w:eastAsia="Calibri" w:cs="Times New Roman"/>
          <w:color w:val="000000"/>
          <w:szCs w:val="24"/>
        </w:rPr>
        <w:t xml:space="preserve">are </w:t>
      </w:r>
      <w:r w:rsidR="00291CE2" w:rsidRPr="00291CE2">
        <w:rPr>
          <w:rFonts w:eastAsia="Calibri" w:cs="Times New Roman"/>
          <w:color w:val="000000"/>
          <w:szCs w:val="24"/>
        </w:rPr>
        <w:t>located on Appendix C</w:t>
      </w:r>
      <w:r w:rsidR="00291CE2">
        <w:rPr>
          <w:rFonts w:eastAsia="Calibri" w:cs="Times New Roman"/>
          <w:color w:val="000000"/>
          <w:szCs w:val="24"/>
        </w:rPr>
        <w:t>,</w:t>
      </w:r>
      <w:r w:rsidR="00291CE2" w:rsidRPr="00291CE2">
        <w:rPr>
          <w:rFonts w:eastAsia="Calibri" w:cs="Times New Roman"/>
          <w:color w:val="000000"/>
          <w:szCs w:val="24"/>
        </w:rPr>
        <w:t xml:space="preserve"> and </w:t>
      </w:r>
      <w:r w:rsidR="00291CE2">
        <w:rPr>
          <w:rFonts w:eastAsia="Calibri" w:cs="Times New Roman"/>
          <w:color w:val="000000"/>
          <w:szCs w:val="24"/>
        </w:rPr>
        <w:t>that clinking the link will reveal the entire report.</w:t>
      </w:r>
    </w:p>
    <w:p w14:paraId="30E5A20C" w14:textId="498CABED" w:rsidR="00C77B4C" w:rsidRPr="00291CE2" w:rsidRDefault="0090326A" w:rsidP="00291CE2">
      <w:pPr>
        <w:ind w:left="1008"/>
        <w:rPr>
          <w:rFonts w:eastAsia="Calibri" w:cs="Times New Roman"/>
          <w:color w:val="000000"/>
          <w:szCs w:val="24"/>
        </w:rPr>
      </w:pPr>
      <w:r w:rsidRPr="00291CE2">
        <w:rPr>
          <w:rFonts w:cs="Times New Roman"/>
          <w:szCs w:val="24"/>
        </w:rPr>
        <w:t xml:space="preserve">A motion was made </w:t>
      </w:r>
      <w:r w:rsidR="00724793" w:rsidRPr="00291CE2">
        <w:rPr>
          <w:rFonts w:cs="Times New Roman"/>
          <w:szCs w:val="24"/>
        </w:rPr>
        <w:t xml:space="preserve">to approve the report </w:t>
      </w:r>
      <w:r w:rsidRPr="00291CE2">
        <w:rPr>
          <w:rFonts w:cs="Times New Roman"/>
          <w:szCs w:val="24"/>
        </w:rPr>
        <w:t xml:space="preserve">and </w:t>
      </w:r>
      <w:r w:rsidR="00724793" w:rsidRPr="00291CE2">
        <w:rPr>
          <w:rFonts w:cs="Times New Roman"/>
          <w:szCs w:val="24"/>
        </w:rPr>
        <w:t xml:space="preserve">was </w:t>
      </w:r>
      <w:r w:rsidRPr="00291CE2">
        <w:rPr>
          <w:rFonts w:cs="Times New Roman"/>
          <w:szCs w:val="24"/>
        </w:rPr>
        <w:t xml:space="preserve">first and seconded.  </w:t>
      </w:r>
      <w:r w:rsidRPr="00291CE2">
        <w:rPr>
          <w:rFonts w:cs="Times New Roman"/>
          <w:b/>
          <w:szCs w:val="24"/>
        </w:rPr>
        <w:t>The motion carried.</w:t>
      </w:r>
    </w:p>
    <w:p w14:paraId="07620CD4" w14:textId="77777777" w:rsidR="00CF5181" w:rsidRDefault="00C77B4C" w:rsidP="00714A1B">
      <w:pPr>
        <w:pStyle w:val="ListParagraph"/>
        <w:numPr>
          <w:ilvl w:val="1"/>
          <w:numId w:val="1"/>
        </w:numPr>
        <w:contextualSpacing w:val="0"/>
        <w:rPr>
          <w:rFonts w:cs="Times New Roman"/>
          <w:szCs w:val="24"/>
        </w:rPr>
      </w:pPr>
      <w:r w:rsidRPr="00C77B4C">
        <w:rPr>
          <w:rFonts w:cs="Times New Roman"/>
          <w:b/>
          <w:szCs w:val="24"/>
        </w:rPr>
        <w:t>Letter of Support for Purdue Academic Governance</w:t>
      </w:r>
      <w:r w:rsidRPr="00C77B4C">
        <w:rPr>
          <w:rFonts w:cs="Times New Roman"/>
          <w:szCs w:val="24"/>
        </w:rPr>
        <w:t>, Dr. Laura McCabe</w:t>
      </w:r>
    </w:p>
    <w:p w14:paraId="560DDB45" w14:textId="1D8BC45B" w:rsidR="00CF5A8A" w:rsidRDefault="00CF5181" w:rsidP="00CF5A8A">
      <w:pPr>
        <w:pStyle w:val="ListParagraph"/>
        <w:ind w:left="1008"/>
        <w:contextualSpacing w:val="0"/>
        <w:rPr>
          <w:rFonts w:eastAsia="Calibri" w:cs="Times New Roman"/>
          <w:color w:val="000000"/>
          <w:szCs w:val="24"/>
        </w:rPr>
      </w:pPr>
      <w:r w:rsidRPr="00CF5181">
        <w:rPr>
          <w:rFonts w:cs="Times New Roman"/>
          <w:szCs w:val="24"/>
        </w:rPr>
        <w:t xml:space="preserve">Dr. McCabe reported </w:t>
      </w:r>
      <w:r w:rsidR="00CA2D22">
        <w:rPr>
          <w:rFonts w:eastAsia="Calibri" w:cs="Times New Roman"/>
          <w:color w:val="000000"/>
          <w:szCs w:val="24"/>
        </w:rPr>
        <w:t>about</w:t>
      </w:r>
      <w:r w:rsidRPr="00CF5181">
        <w:rPr>
          <w:rFonts w:eastAsia="Calibri" w:cs="Times New Roman"/>
          <w:color w:val="000000"/>
          <w:szCs w:val="24"/>
        </w:rPr>
        <w:t xml:space="preserve"> the letter of support for Purdue Academic Governance. </w:t>
      </w:r>
      <w:r w:rsidR="00CA2D22">
        <w:rPr>
          <w:rFonts w:eastAsia="Calibri" w:cs="Times New Roman"/>
          <w:color w:val="000000"/>
          <w:szCs w:val="24"/>
        </w:rPr>
        <w:t>She noted that the letter is</w:t>
      </w:r>
      <w:r w:rsidRPr="00CF5181">
        <w:rPr>
          <w:rFonts w:eastAsia="Calibri" w:cs="Times New Roman"/>
          <w:color w:val="000000"/>
          <w:szCs w:val="24"/>
        </w:rPr>
        <w:t xml:space="preserve"> attached in Appendix D. </w:t>
      </w:r>
      <w:r w:rsidR="00CA2D22">
        <w:rPr>
          <w:rFonts w:eastAsia="Calibri" w:cs="Times New Roman"/>
          <w:color w:val="000000"/>
          <w:szCs w:val="24"/>
        </w:rPr>
        <w:t>Dr. McCabe states that the letter says that</w:t>
      </w:r>
      <w:r w:rsidRPr="00CF5181">
        <w:rPr>
          <w:rFonts w:eastAsia="Calibri" w:cs="Times New Roman"/>
          <w:color w:val="000000"/>
          <w:szCs w:val="24"/>
        </w:rPr>
        <w:t xml:space="preserve"> the Faculty Senate at Michigan State University agrees that </w:t>
      </w:r>
      <w:r w:rsidR="00CA2D22">
        <w:rPr>
          <w:rFonts w:eastAsia="Calibri" w:cs="Times New Roman"/>
          <w:color w:val="000000"/>
          <w:szCs w:val="24"/>
        </w:rPr>
        <w:t xml:space="preserve">Purdue’s use of Kaplan services </w:t>
      </w:r>
      <w:r w:rsidRPr="00CF5181">
        <w:rPr>
          <w:rFonts w:eastAsia="Calibri" w:cs="Times New Roman"/>
          <w:color w:val="000000"/>
          <w:szCs w:val="24"/>
        </w:rPr>
        <w:t>violate</w:t>
      </w:r>
      <w:r w:rsidR="00CA2D22">
        <w:rPr>
          <w:rFonts w:eastAsia="Calibri" w:cs="Times New Roman"/>
          <w:color w:val="000000"/>
          <w:szCs w:val="24"/>
        </w:rPr>
        <w:t>s</w:t>
      </w:r>
      <w:r w:rsidRPr="00CF5181">
        <w:rPr>
          <w:rFonts w:eastAsia="Calibri" w:cs="Times New Roman"/>
          <w:color w:val="000000"/>
          <w:szCs w:val="24"/>
        </w:rPr>
        <w:t xml:space="preserve"> the basic principles of shared governance, principles that preserve the rightful role of faculty and any decisions regarding curriculum degree requirements</w:t>
      </w:r>
      <w:r w:rsidR="00CA2D22">
        <w:rPr>
          <w:rFonts w:eastAsia="Calibri" w:cs="Times New Roman"/>
          <w:color w:val="000000"/>
          <w:szCs w:val="24"/>
        </w:rPr>
        <w:t>,</w:t>
      </w:r>
      <w:r w:rsidRPr="00CF5181">
        <w:rPr>
          <w:rFonts w:eastAsia="Calibri" w:cs="Times New Roman"/>
          <w:color w:val="000000"/>
          <w:szCs w:val="24"/>
        </w:rPr>
        <w:t xml:space="preserve"> and the qualifications of those employed to teach. </w:t>
      </w:r>
      <w:r w:rsidR="00CA2D22">
        <w:rPr>
          <w:rFonts w:eastAsia="Calibri" w:cs="Times New Roman"/>
          <w:color w:val="000000"/>
          <w:szCs w:val="24"/>
        </w:rPr>
        <w:t>She reminded the Faculty Senate that</w:t>
      </w:r>
      <w:r w:rsidRPr="00CF5181">
        <w:rPr>
          <w:rFonts w:eastAsia="Calibri" w:cs="Times New Roman"/>
          <w:color w:val="000000"/>
          <w:szCs w:val="24"/>
        </w:rPr>
        <w:t xml:space="preserve"> </w:t>
      </w:r>
      <w:r w:rsidR="00CA2D22">
        <w:rPr>
          <w:rFonts w:eastAsia="Calibri" w:cs="Times New Roman"/>
          <w:color w:val="000000"/>
          <w:szCs w:val="24"/>
        </w:rPr>
        <w:t xml:space="preserve">the issue of concern involves </w:t>
      </w:r>
      <w:r w:rsidRPr="00CF5181">
        <w:rPr>
          <w:rFonts w:eastAsia="Calibri" w:cs="Times New Roman"/>
          <w:color w:val="000000"/>
          <w:szCs w:val="24"/>
        </w:rPr>
        <w:t xml:space="preserve">Purdue </w:t>
      </w:r>
      <w:r w:rsidR="00CF5A8A">
        <w:rPr>
          <w:rFonts w:eastAsia="Calibri" w:cs="Times New Roman"/>
          <w:color w:val="000000"/>
          <w:szCs w:val="24"/>
        </w:rPr>
        <w:t>University purchasing</w:t>
      </w:r>
      <w:r w:rsidRPr="00CF5181">
        <w:rPr>
          <w:rFonts w:eastAsia="Calibri" w:cs="Times New Roman"/>
          <w:color w:val="000000"/>
          <w:szCs w:val="24"/>
        </w:rPr>
        <w:t xml:space="preserve"> Kaplan University</w:t>
      </w:r>
      <w:r w:rsidR="00CA2D22">
        <w:rPr>
          <w:rFonts w:eastAsia="Calibri" w:cs="Times New Roman"/>
          <w:color w:val="000000"/>
          <w:szCs w:val="24"/>
        </w:rPr>
        <w:t xml:space="preserve"> without asking</w:t>
      </w:r>
      <w:r w:rsidRPr="00CF5181">
        <w:rPr>
          <w:rFonts w:eastAsia="Calibri" w:cs="Times New Roman"/>
          <w:color w:val="000000"/>
          <w:szCs w:val="24"/>
        </w:rPr>
        <w:t xml:space="preserve"> the</w:t>
      </w:r>
      <w:r w:rsidR="00CA2D22">
        <w:rPr>
          <w:rFonts w:eastAsia="Calibri" w:cs="Times New Roman"/>
          <w:color w:val="000000"/>
          <w:szCs w:val="24"/>
        </w:rPr>
        <w:t>ir</w:t>
      </w:r>
      <w:r w:rsidRPr="00CF5181">
        <w:rPr>
          <w:rFonts w:eastAsia="Calibri" w:cs="Times New Roman"/>
          <w:color w:val="000000"/>
          <w:szCs w:val="24"/>
        </w:rPr>
        <w:t xml:space="preserve"> faculty for any input. </w:t>
      </w:r>
    </w:p>
    <w:p w14:paraId="56A4E1DB" w14:textId="34AC85B4" w:rsidR="00C77B4C" w:rsidRPr="00CF5A8A" w:rsidRDefault="0090326A" w:rsidP="00CF5A8A">
      <w:pPr>
        <w:pStyle w:val="ListParagraph"/>
        <w:ind w:left="1008"/>
        <w:contextualSpacing w:val="0"/>
        <w:rPr>
          <w:rFonts w:cs="Times New Roman"/>
          <w:szCs w:val="24"/>
        </w:rPr>
      </w:pPr>
      <w:r w:rsidRPr="00CF5A8A">
        <w:rPr>
          <w:rFonts w:cs="Times New Roman"/>
          <w:szCs w:val="24"/>
        </w:rPr>
        <w:t xml:space="preserve">A motion was made </w:t>
      </w:r>
      <w:r w:rsidR="00724793" w:rsidRPr="00CF5A8A">
        <w:rPr>
          <w:rFonts w:cs="Times New Roman"/>
          <w:szCs w:val="24"/>
        </w:rPr>
        <w:t xml:space="preserve">to </w:t>
      </w:r>
      <w:r w:rsidR="0080549F" w:rsidRPr="00CF5A8A">
        <w:rPr>
          <w:rFonts w:cs="Times New Roman"/>
          <w:szCs w:val="24"/>
        </w:rPr>
        <w:t>approve</w:t>
      </w:r>
      <w:r w:rsidR="00724793" w:rsidRPr="00CF5A8A">
        <w:rPr>
          <w:rFonts w:cs="Times New Roman"/>
          <w:szCs w:val="24"/>
        </w:rPr>
        <w:t xml:space="preserve"> the letter </w:t>
      </w:r>
      <w:r w:rsidRPr="00CF5A8A">
        <w:rPr>
          <w:rFonts w:cs="Times New Roman"/>
          <w:szCs w:val="24"/>
        </w:rPr>
        <w:t xml:space="preserve">and </w:t>
      </w:r>
      <w:r w:rsidR="00724793" w:rsidRPr="00CF5A8A">
        <w:rPr>
          <w:rFonts w:cs="Times New Roman"/>
          <w:szCs w:val="24"/>
        </w:rPr>
        <w:t xml:space="preserve">was </w:t>
      </w:r>
      <w:r w:rsidRPr="00CF5A8A">
        <w:rPr>
          <w:rFonts w:cs="Times New Roman"/>
          <w:szCs w:val="24"/>
        </w:rPr>
        <w:t xml:space="preserve">first and seconded.  </w:t>
      </w:r>
      <w:r w:rsidRPr="00CF5A8A">
        <w:rPr>
          <w:rFonts w:cs="Times New Roman"/>
          <w:b/>
          <w:szCs w:val="24"/>
        </w:rPr>
        <w:t>The motion carried.</w:t>
      </w:r>
    </w:p>
    <w:p w14:paraId="376D45D2" w14:textId="77777777" w:rsidR="00DE7FA2" w:rsidRPr="00DE7FA2" w:rsidRDefault="00C77B4C" w:rsidP="00C77B4C">
      <w:pPr>
        <w:pStyle w:val="ListParagraph"/>
        <w:numPr>
          <w:ilvl w:val="1"/>
          <w:numId w:val="1"/>
        </w:numPr>
        <w:rPr>
          <w:rFonts w:cs="Times New Roman"/>
          <w:szCs w:val="24"/>
        </w:rPr>
      </w:pPr>
      <w:r w:rsidRPr="00C77B4C">
        <w:rPr>
          <w:rFonts w:cs="Times New Roman"/>
          <w:b/>
          <w:szCs w:val="24"/>
        </w:rPr>
        <w:t>Faculty Composition and Diversity Data</w:t>
      </w:r>
      <w:r>
        <w:rPr>
          <w:rFonts w:cs="Times New Roman"/>
          <w:szCs w:val="24"/>
        </w:rPr>
        <w:t xml:space="preserve">, Terry Curry, </w:t>
      </w:r>
      <w:r>
        <w:rPr>
          <w:rFonts w:cs="Times New Roman"/>
        </w:rPr>
        <w:t>Associate Provost and Associate Vice President, Academic Human Resources</w:t>
      </w:r>
      <w:r w:rsidR="0024290D">
        <w:rPr>
          <w:rFonts w:cs="Times New Roman"/>
        </w:rPr>
        <w:t xml:space="preserve"> </w:t>
      </w:r>
      <w:hyperlink r:id="rId10" w:history="1">
        <w:r w:rsidR="0024290D" w:rsidRPr="0024290D">
          <w:rPr>
            <w:rStyle w:val="Hyperlink"/>
            <w:rFonts w:cs="Times New Roman"/>
          </w:rPr>
          <w:t>click on link</w:t>
        </w:r>
      </w:hyperlink>
      <w:r>
        <w:rPr>
          <w:rFonts w:cs="Times New Roman"/>
        </w:rPr>
        <w:t>)</w:t>
      </w:r>
    </w:p>
    <w:p w14:paraId="6B08AD2B" w14:textId="38D91C07" w:rsidR="00CE7F2C" w:rsidRDefault="00CE7F2C" w:rsidP="00CE7F2C">
      <w:pPr>
        <w:ind w:left="1008"/>
        <w:rPr>
          <w:rFonts w:eastAsia="Calibri" w:cs="Times New Roman"/>
          <w:color w:val="000000"/>
          <w:szCs w:val="24"/>
        </w:rPr>
      </w:pPr>
      <w:r w:rsidRPr="00CE7F2C">
        <w:rPr>
          <w:rFonts w:cs="Times New Roman"/>
          <w:szCs w:val="24"/>
        </w:rPr>
        <w:t xml:space="preserve">Dr. Curry reported that </w:t>
      </w:r>
      <w:r>
        <w:rPr>
          <w:rFonts w:eastAsia="Calibri" w:cs="Times New Roman"/>
          <w:color w:val="000000"/>
          <w:szCs w:val="24"/>
        </w:rPr>
        <w:t>the data that was collected and distributed</w:t>
      </w:r>
      <w:r w:rsidRPr="00CE7F2C">
        <w:rPr>
          <w:rFonts w:eastAsia="Calibri" w:cs="Times New Roman"/>
          <w:color w:val="000000"/>
          <w:szCs w:val="24"/>
        </w:rPr>
        <w:t xml:space="preserve"> looks back twenty years</w:t>
      </w:r>
      <w:r>
        <w:rPr>
          <w:rFonts w:eastAsia="Calibri" w:cs="Times New Roman"/>
          <w:color w:val="000000"/>
          <w:szCs w:val="24"/>
        </w:rPr>
        <w:t>,</w:t>
      </w:r>
      <w:r w:rsidRPr="00CE7F2C">
        <w:rPr>
          <w:rFonts w:eastAsia="Calibri" w:cs="Times New Roman"/>
          <w:color w:val="000000"/>
          <w:szCs w:val="24"/>
        </w:rPr>
        <w:t xml:space="preserve"> and what </w:t>
      </w:r>
      <w:r>
        <w:rPr>
          <w:rFonts w:eastAsia="Calibri" w:cs="Times New Roman"/>
          <w:color w:val="000000"/>
          <w:szCs w:val="24"/>
        </w:rPr>
        <w:t xml:space="preserve">MSU does every October is </w:t>
      </w:r>
      <w:r w:rsidRPr="00CE7F2C">
        <w:rPr>
          <w:rFonts w:eastAsia="Calibri" w:cs="Times New Roman"/>
          <w:color w:val="000000"/>
          <w:szCs w:val="24"/>
        </w:rPr>
        <w:t xml:space="preserve">take a snapshot </w:t>
      </w:r>
      <w:r>
        <w:rPr>
          <w:rFonts w:eastAsia="Calibri" w:cs="Times New Roman"/>
          <w:color w:val="000000"/>
          <w:szCs w:val="24"/>
        </w:rPr>
        <w:t>that</w:t>
      </w:r>
      <w:r w:rsidRPr="00CE7F2C">
        <w:rPr>
          <w:rFonts w:eastAsia="Calibri" w:cs="Times New Roman"/>
          <w:color w:val="000000"/>
          <w:szCs w:val="24"/>
        </w:rPr>
        <w:t xml:space="preserve"> look</w:t>
      </w:r>
      <w:r>
        <w:rPr>
          <w:rFonts w:eastAsia="Calibri" w:cs="Times New Roman"/>
          <w:color w:val="000000"/>
          <w:szCs w:val="24"/>
        </w:rPr>
        <w:t xml:space="preserve">s at MSU. Dr Curry stated that </w:t>
      </w:r>
      <w:r w:rsidRPr="00CE7F2C">
        <w:rPr>
          <w:rFonts w:eastAsia="Calibri" w:cs="Times New Roman"/>
          <w:color w:val="000000"/>
          <w:szCs w:val="24"/>
        </w:rPr>
        <w:t>twenty years ago</w:t>
      </w:r>
      <w:r>
        <w:rPr>
          <w:rFonts w:eastAsia="Calibri" w:cs="Times New Roman"/>
          <w:color w:val="000000"/>
          <w:szCs w:val="24"/>
        </w:rPr>
        <w:t>,</w:t>
      </w:r>
      <w:r w:rsidRPr="00CE7F2C">
        <w:rPr>
          <w:rFonts w:eastAsia="Calibri" w:cs="Times New Roman"/>
          <w:color w:val="000000"/>
          <w:szCs w:val="24"/>
        </w:rPr>
        <w:t xml:space="preserve"> Michigan State had about 42,000 students</w:t>
      </w:r>
      <w:r>
        <w:rPr>
          <w:rFonts w:eastAsia="Calibri" w:cs="Times New Roman"/>
          <w:color w:val="000000"/>
          <w:szCs w:val="24"/>
        </w:rPr>
        <w:t>,</w:t>
      </w:r>
      <w:r w:rsidRPr="00CE7F2C">
        <w:rPr>
          <w:rFonts w:eastAsia="Calibri" w:cs="Times New Roman"/>
          <w:color w:val="000000"/>
          <w:szCs w:val="24"/>
        </w:rPr>
        <w:t xml:space="preserve"> and </w:t>
      </w:r>
      <w:r w:rsidRPr="00CE7F2C">
        <w:rPr>
          <w:rFonts w:eastAsia="Calibri" w:cs="Times New Roman"/>
          <w:color w:val="000000"/>
          <w:szCs w:val="24"/>
        </w:rPr>
        <w:lastRenderedPageBreak/>
        <w:t xml:space="preserve">now </w:t>
      </w:r>
      <w:r>
        <w:rPr>
          <w:rFonts w:eastAsia="Calibri" w:cs="Times New Roman"/>
          <w:color w:val="000000"/>
          <w:szCs w:val="24"/>
        </w:rPr>
        <w:t>MSU has</w:t>
      </w:r>
      <w:r w:rsidRPr="00CE7F2C">
        <w:rPr>
          <w:rFonts w:eastAsia="Calibri" w:cs="Times New Roman"/>
          <w:color w:val="000000"/>
          <w:szCs w:val="24"/>
        </w:rPr>
        <w:t xml:space="preserve"> over 50,000 students. Twenty years ago, </w:t>
      </w:r>
      <w:r>
        <w:rPr>
          <w:rFonts w:eastAsia="Calibri" w:cs="Times New Roman"/>
          <w:color w:val="000000"/>
          <w:szCs w:val="24"/>
        </w:rPr>
        <w:t>he noted that MSU</w:t>
      </w:r>
      <w:r w:rsidRPr="00CE7F2C">
        <w:rPr>
          <w:rFonts w:eastAsia="Calibri" w:cs="Times New Roman"/>
          <w:color w:val="000000"/>
          <w:szCs w:val="24"/>
        </w:rPr>
        <w:t xml:space="preserve"> had a little over 200 million dollars in externally funded research</w:t>
      </w:r>
      <w:r>
        <w:rPr>
          <w:rFonts w:eastAsia="Calibri" w:cs="Times New Roman"/>
          <w:color w:val="000000"/>
          <w:szCs w:val="24"/>
        </w:rPr>
        <w:t>,</w:t>
      </w:r>
      <w:r w:rsidRPr="00CE7F2C">
        <w:rPr>
          <w:rFonts w:eastAsia="Calibri" w:cs="Times New Roman"/>
          <w:color w:val="000000"/>
          <w:szCs w:val="24"/>
        </w:rPr>
        <w:t xml:space="preserve"> and today </w:t>
      </w:r>
      <w:r>
        <w:rPr>
          <w:rFonts w:eastAsia="Calibri" w:cs="Times New Roman"/>
          <w:color w:val="000000"/>
          <w:szCs w:val="24"/>
        </w:rPr>
        <w:t>that amount is</w:t>
      </w:r>
      <w:r w:rsidRPr="00CE7F2C">
        <w:rPr>
          <w:rFonts w:eastAsia="Calibri" w:cs="Times New Roman"/>
          <w:color w:val="000000"/>
          <w:szCs w:val="24"/>
        </w:rPr>
        <w:t xml:space="preserve"> almost 600 million dollars i</w:t>
      </w:r>
      <w:r>
        <w:rPr>
          <w:rFonts w:eastAsia="Calibri" w:cs="Times New Roman"/>
          <w:color w:val="000000"/>
          <w:szCs w:val="24"/>
        </w:rPr>
        <w:t>n externally funded research. Regarding these facts, he said that there</w:t>
      </w:r>
      <w:r w:rsidRPr="00CE7F2C">
        <w:rPr>
          <w:rFonts w:eastAsia="Calibri" w:cs="Times New Roman"/>
          <w:color w:val="000000"/>
          <w:szCs w:val="24"/>
        </w:rPr>
        <w:t xml:space="preserve"> </w:t>
      </w:r>
      <w:r>
        <w:rPr>
          <w:rFonts w:eastAsia="Calibri" w:cs="Times New Roman"/>
          <w:color w:val="000000"/>
          <w:szCs w:val="24"/>
        </w:rPr>
        <w:t xml:space="preserve">is </w:t>
      </w:r>
      <w:r w:rsidRPr="00CE7F2C">
        <w:rPr>
          <w:rFonts w:eastAsia="Calibri" w:cs="Times New Roman"/>
          <w:color w:val="000000"/>
          <w:szCs w:val="24"/>
        </w:rPr>
        <w:t xml:space="preserve">some expectations that </w:t>
      </w:r>
      <w:r>
        <w:rPr>
          <w:rFonts w:eastAsia="Calibri" w:cs="Times New Roman"/>
          <w:color w:val="000000"/>
          <w:szCs w:val="24"/>
        </w:rPr>
        <w:t xml:space="preserve">one would </w:t>
      </w:r>
      <w:r w:rsidRPr="00CE7F2C">
        <w:rPr>
          <w:rFonts w:eastAsia="Calibri" w:cs="Times New Roman"/>
          <w:color w:val="000000"/>
          <w:szCs w:val="24"/>
        </w:rPr>
        <w:t xml:space="preserve">expect more postdocs </w:t>
      </w:r>
      <w:r>
        <w:rPr>
          <w:rFonts w:eastAsia="Calibri" w:cs="Times New Roman"/>
          <w:color w:val="000000"/>
          <w:szCs w:val="24"/>
        </w:rPr>
        <w:t>now than in the past.</w:t>
      </w:r>
    </w:p>
    <w:p w14:paraId="3D56F7B7" w14:textId="56BE3A85" w:rsidR="000B40A2" w:rsidRDefault="002F2CB2" w:rsidP="000B40A2">
      <w:pPr>
        <w:ind w:left="1008"/>
        <w:rPr>
          <w:rFonts w:eastAsia="Calibri" w:cs="Times New Roman"/>
          <w:color w:val="000000"/>
          <w:szCs w:val="24"/>
        </w:rPr>
      </w:pPr>
      <w:r w:rsidRPr="002F2CB2">
        <w:rPr>
          <w:rFonts w:eastAsia="Calibri" w:cs="Times New Roman"/>
          <w:color w:val="000000"/>
          <w:szCs w:val="24"/>
        </w:rPr>
        <w:t>Dr. Curry said that about 65% of our faculty are in the tenured system</w:t>
      </w:r>
      <w:r>
        <w:rPr>
          <w:rFonts w:eastAsia="Calibri" w:cs="Times New Roman"/>
          <w:color w:val="000000"/>
          <w:szCs w:val="24"/>
        </w:rPr>
        <w:t>,</w:t>
      </w:r>
      <w:r w:rsidRPr="002F2CB2">
        <w:rPr>
          <w:rFonts w:eastAsia="Calibri" w:cs="Times New Roman"/>
          <w:color w:val="000000"/>
          <w:szCs w:val="24"/>
        </w:rPr>
        <w:t xml:space="preserve"> versus the national n</w:t>
      </w:r>
      <w:r>
        <w:rPr>
          <w:rFonts w:eastAsia="Calibri" w:cs="Times New Roman"/>
          <w:color w:val="000000"/>
          <w:szCs w:val="24"/>
        </w:rPr>
        <w:t>umber a few years back that reported, in public research universities,</w:t>
      </w:r>
      <w:r w:rsidRPr="002F2CB2">
        <w:rPr>
          <w:rFonts w:eastAsia="Calibri" w:cs="Times New Roman"/>
          <w:color w:val="000000"/>
          <w:szCs w:val="24"/>
        </w:rPr>
        <w:t xml:space="preserve"> just about 49%</w:t>
      </w:r>
      <w:r>
        <w:rPr>
          <w:rFonts w:eastAsia="Calibri" w:cs="Times New Roman"/>
          <w:color w:val="000000"/>
          <w:szCs w:val="24"/>
        </w:rPr>
        <w:t xml:space="preserve"> were in the tenure system</w:t>
      </w:r>
      <w:r w:rsidRPr="002F2CB2">
        <w:rPr>
          <w:rFonts w:eastAsia="Calibri" w:cs="Times New Roman"/>
          <w:color w:val="000000"/>
          <w:szCs w:val="24"/>
        </w:rPr>
        <w:t>. The national story that fixed</w:t>
      </w:r>
      <w:r w:rsidR="00421FC3">
        <w:rPr>
          <w:rFonts w:eastAsia="Calibri" w:cs="Times New Roman"/>
          <w:color w:val="000000"/>
          <w:szCs w:val="24"/>
        </w:rPr>
        <w:t>-</w:t>
      </w:r>
      <w:r w:rsidRPr="002F2CB2">
        <w:rPr>
          <w:rFonts w:eastAsia="Calibri" w:cs="Times New Roman"/>
          <w:color w:val="000000"/>
          <w:szCs w:val="24"/>
        </w:rPr>
        <w:t>term non-tenure system faculty are replacing tenure system faculty</w:t>
      </w:r>
      <w:r>
        <w:rPr>
          <w:rFonts w:eastAsia="Calibri" w:cs="Times New Roman"/>
          <w:color w:val="000000"/>
          <w:szCs w:val="24"/>
        </w:rPr>
        <w:t>, or that they are</w:t>
      </w:r>
      <w:r w:rsidRPr="002F2CB2">
        <w:rPr>
          <w:rFonts w:eastAsia="Calibri" w:cs="Times New Roman"/>
          <w:color w:val="000000"/>
          <w:szCs w:val="24"/>
        </w:rPr>
        <w:t xml:space="preserve"> taking over is not the case at Michigan State. </w:t>
      </w:r>
      <w:r w:rsidR="00437B73">
        <w:rPr>
          <w:rFonts w:eastAsia="Calibri" w:cs="Times New Roman"/>
          <w:color w:val="000000"/>
          <w:szCs w:val="24"/>
        </w:rPr>
        <w:t>Dr. Cu</w:t>
      </w:r>
      <w:r w:rsidR="00776625">
        <w:rPr>
          <w:rFonts w:eastAsia="Calibri" w:cs="Times New Roman"/>
          <w:color w:val="000000"/>
          <w:szCs w:val="24"/>
        </w:rPr>
        <w:t>rry emphasized that non-tenure academic staff employees</w:t>
      </w:r>
      <w:r w:rsidR="00437B73">
        <w:rPr>
          <w:rFonts w:eastAsia="Calibri" w:cs="Times New Roman"/>
          <w:color w:val="000000"/>
          <w:szCs w:val="24"/>
        </w:rPr>
        <w:t xml:space="preserve"> are </w:t>
      </w:r>
      <w:r w:rsidR="00776625">
        <w:rPr>
          <w:rFonts w:eastAsia="Calibri" w:cs="Times New Roman"/>
          <w:color w:val="000000"/>
          <w:szCs w:val="24"/>
        </w:rPr>
        <w:t xml:space="preserve">quite </w:t>
      </w:r>
      <w:r w:rsidR="00437B73">
        <w:rPr>
          <w:rFonts w:eastAsia="Calibri" w:cs="Times New Roman"/>
          <w:color w:val="000000"/>
          <w:szCs w:val="24"/>
        </w:rPr>
        <w:t xml:space="preserve">diverse in </w:t>
      </w:r>
      <w:r w:rsidR="00776625">
        <w:rPr>
          <w:rFonts w:eastAsia="Calibri" w:cs="Times New Roman"/>
          <w:color w:val="000000"/>
          <w:szCs w:val="24"/>
        </w:rPr>
        <w:t>their responsibilities</w:t>
      </w:r>
      <w:r w:rsidR="00437B73">
        <w:rPr>
          <w:rFonts w:eastAsia="Calibri" w:cs="Times New Roman"/>
          <w:color w:val="000000"/>
          <w:szCs w:val="24"/>
        </w:rPr>
        <w:t xml:space="preserve">, and </w:t>
      </w:r>
      <w:r w:rsidR="00776625">
        <w:rPr>
          <w:rFonts w:eastAsia="Calibri" w:cs="Times New Roman"/>
          <w:color w:val="000000"/>
          <w:szCs w:val="24"/>
        </w:rPr>
        <w:t xml:space="preserve">they </w:t>
      </w:r>
      <w:r w:rsidR="00437B73">
        <w:rPr>
          <w:rFonts w:eastAsia="Calibri" w:cs="Times New Roman"/>
          <w:color w:val="000000"/>
          <w:szCs w:val="24"/>
        </w:rPr>
        <w:t>serve in a variety of University functions that did not exists years ago</w:t>
      </w:r>
      <w:r w:rsidR="000B40A2">
        <w:rPr>
          <w:rFonts w:eastAsia="Calibri" w:cs="Times New Roman"/>
          <w:color w:val="000000"/>
          <w:szCs w:val="24"/>
        </w:rPr>
        <w:t xml:space="preserve">. </w:t>
      </w:r>
    </w:p>
    <w:p w14:paraId="49D57DCD" w14:textId="084A719B" w:rsidR="00A205E9" w:rsidRDefault="00A205E9" w:rsidP="00A205E9">
      <w:pPr>
        <w:ind w:left="1008"/>
        <w:rPr>
          <w:rFonts w:eastAsia="Times New Roman" w:cs="Times New Roman"/>
          <w:color w:val="000000"/>
          <w:szCs w:val="24"/>
        </w:rPr>
      </w:pPr>
      <w:r w:rsidRPr="00A205E9">
        <w:rPr>
          <w:rFonts w:eastAsia="Times New Roman" w:cs="Times New Roman"/>
          <w:color w:val="000000"/>
          <w:szCs w:val="24"/>
        </w:rPr>
        <w:t xml:space="preserve">Andaluna Borcila from James Madison College inquired if MSU also has an issue with the promotion of women and minorities from Associate Professor to the Full Professor level. </w:t>
      </w:r>
      <w:r w:rsidR="00E04D83">
        <w:rPr>
          <w:rFonts w:eastAsia="Times New Roman" w:cs="Times New Roman"/>
          <w:color w:val="000000"/>
          <w:szCs w:val="24"/>
        </w:rPr>
        <w:t xml:space="preserve">She stated </w:t>
      </w:r>
      <w:r>
        <w:rPr>
          <w:rFonts w:eastAsia="Times New Roman" w:cs="Times New Roman"/>
          <w:color w:val="000000"/>
          <w:szCs w:val="24"/>
        </w:rPr>
        <w:t xml:space="preserve">that she </w:t>
      </w:r>
      <w:r w:rsidRPr="00A205E9">
        <w:rPr>
          <w:rFonts w:eastAsia="Times New Roman" w:cs="Times New Roman"/>
          <w:color w:val="000000"/>
          <w:szCs w:val="24"/>
        </w:rPr>
        <w:t>understand</w:t>
      </w:r>
      <w:r>
        <w:rPr>
          <w:rFonts w:eastAsia="Times New Roman" w:cs="Times New Roman"/>
          <w:color w:val="000000"/>
          <w:szCs w:val="24"/>
        </w:rPr>
        <w:t>s</w:t>
      </w:r>
      <w:r w:rsidRPr="00A205E9">
        <w:rPr>
          <w:rFonts w:eastAsia="Times New Roman" w:cs="Times New Roman"/>
          <w:color w:val="000000"/>
          <w:szCs w:val="24"/>
        </w:rPr>
        <w:t xml:space="preserve"> that</w:t>
      </w:r>
      <w:r w:rsidR="00E2084D">
        <w:rPr>
          <w:rFonts w:eastAsia="Times New Roman" w:cs="Times New Roman"/>
          <w:color w:val="000000"/>
          <w:szCs w:val="24"/>
        </w:rPr>
        <w:t>:</w:t>
      </w:r>
      <w:r w:rsidRPr="00A205E9">
        <w:rPr>
          <w:rFonts w:eastAsia="Times New Roman" w:cs="Times New Roman"/>
          <w:color w:val="000000"/>
          <w:szCs w:val="24"/>
        </w:rPr>
        <w:t xml:space="preserve"> </w:t>
      </w:r>
      <w:r w:rsidR="00E500D4">
        <w:rPr>
          <w:rFonts w:eastAsia="Times New Roman" w:cs="Times New Roman"/>
          <w:color w:val="000000"/>
          <w:szCs w:val="24"/>
        </w:rPr>
        <w:t>“</w:t>
      </w:r>
      <w:r w:rsidRPr="00A205E9">
        <w:rPr>
          <w:rFonts w:eastAsia="Times New Roman" w:cs="Times New Roman"/>
          <w:color w:val="000000"/>
          <w:szCs w:val="24"/>
        </w:rPr>
        <w:t xml:space="preserve">this </w:t>
      </w:r>
      <w:r>
        <w:rPr>
          <w:rFonts w:eastAsia="Times New Roman" w:cs="Times New Roman"/>
          <w:color w:val="000000"/>
          <w:szCs w:val="24"/>
        </w:rPr>
        <w:t xml:space="preserve">issue </w:t>
      </w:r>
      <w:r w:rsidRPr="00A205E9">
        <w:rPr>
          <w:rFonts w:eastAsia="Times New Roman" w:cs="Times New Roman"/>
          <w:color w:val="000000"/>
          <w:szCs w:val="24"/>
        </w:rPr>
        <w:t xml:space="preserve">is about mentoring and individual colleges and departments, </w:t>
      </w:r>
      <w:r>
        <w:rPr>
          <w:rFonts w:eastAsia="Times New Roman" w:cs="Times New Roman"/>
          <w:color w:val="000000"/>
          <w:szCs w:val="24"/>
        </w:rPr>
        <w:t>and if</w:t>
      </w:r>
      <w:r w:rsidRPr="00A205E9">
        <w:rPr>
          <w:rFonts w:eastAsia="Times New Roman" w:cs="Times New Roman"/>
          <w:color w:val="000000"/>
          <w:szCs w:val="24"/>
        </w:rPr>
        <w:t xml:space="preserve"> is it just about faculty mentoring? Does the </w:t>
      </w:r>
      <w:r>
        <w:rPr>
          <w:rFonts w:eastAsia="Times New Roman" w:cs="Times New Roman"/>
          <w:color w:val="000000"/>
          <w:szCs w:val="24"/>
        </w:rPr>
        <w:t xml:space="preserve">upper </w:t>
      </w:r>
      <w:r w:rsidRPr="00A205E9">
        <w:rPr>
          <w:rFonts w:eastAsia="Times New Roman" w:cs="Times New Roman"/>
          <w:color w:val="000000"/>
          <w:szCs w:val="24"/>
        </w:rPr>
        <w:t>administration have any ideas about what is going on with that process and how that can be helped</w:t>
      </w:r>
      <w:r>
        <w:rPr>
          <w:rFonts w:eastAsia="Times New Roman" w:cs="Times New Roman"/>
          <w:color w:val="000000"/>
          <w:szCs w:val="24"/>
        </w:rPr>
        <w:t>, because yes, we f</w:t>
      </w:r>
      <w:r w:rsidRPr="00A205E9">
        <w:rPr>
          <w:rFonts w:eastAsia="Times New Roman" w:cs="Times New Roman"/>
          <w:color w:val="000000"/>
          <w:szCs w:val="24"/>
        </w:rPr>
        <w:t>aculty make our bylaws to our colleges and our departments for promotion</w:t>
      </w:r>
      <w:r>
        <w:rPr>
          <w:rFonts w:eastAsia="Times New Roman" w:cs="Times New Roman"/>
          <w:color w:val="000000"/>
          <w:szCs w:val="24"/>
        </w:rPr>
        <w:t>,</w:t>
      </w:r>
      <w:r w:rsidRPr="00A205E9">
        <w:rPr>
          <w:rFonts w:eastAsia="Times New Roman" w:cs="Times New Roman"/>
          <w:color w:val="000000"/>
          <w:szCs w:val="24"/>
        </w:rPr>
        <w:t xml:space="preserve"> but at the same time there are faculty committees that are also advisory. How do you see this</w:t>
      </w:r>
      <w:r>
        <w:rPr>
          <w:rFonts w:eastAsia="Times New Roman" w:cs="Times New Roman"/>
          <w:color w:val="000000"/>
          <w:szCs w:val="24"/>
        </w:rPr>
        <w:t>,</w:t>
      </w:r>
      <w:r w:rsidRPr="00A205E9">
        <w:rPr>
          <w:rFonts w:eastAsia="Times New Roman" w:cs="Times New Roman"/>
          <w:color w:val="000000"/>
          <w:szCs w:val="24"/>
        </w:rPr>
        <w:t xml:space="preserve"> because surely it is a problem in the context that I am in and we're thinking about it</w:t>
      </w:r>
      <w:r>
        <w:rPr>
          <w:rFonts w:eastAsia="Times New Roman" w:cs="Times New Roman"/>
          <w:color w:val="000000"/>
          <w:szCs w:val="24"/>
        </w:rPr>
        <w:t>,</w:t>
      </w:r>
      <w:r w:rsidRPr="00A205E9">
        <w:rPr>
          <w:rFonts w:eastAsia="Times New Roman" w:cs="Times New Roman"/>
          <w:color w:val="000000"/>
          <w:szCs w:val="24"/>
        </w:rPr>
        <w:t xml:space="preserve"> but how does the administration, what's the administration perspective on this?</w:t>
      </w:r>
      <w:r w:rsidR="00E500D4">
        <w:rPr>
          <w:rFonts w:eastAsia="Times New Roman" w:cs="Times New Roman"/>
          <w:color w:val="000000"/>
          <w:szCs w:val="24"/>
        </w:rPr>
        <w:t>”</w:t>
      </w:r>
    </w:p>
    <w:p w14:paraId="65CD3DD0" w14:textId="7405137F" w:rsidR="00761D20" w:rsidRPr="00761D20" w:rsidRDefault="00761D20" w:rsidP="00761D20">
      <w:pPr>
        <w:ind w:left="1008"/>
        <w:rPr>
          <w:rFonts w:eastAsia="Times New Roman" w:cs="Times New Roman"/>
          <w:szCs w:val="24"/>
        </w:rPr>
      </w:pPr>
      <w:r w:rsidRPr="00761D20">
        <w:rPr>
          <w:rFonts w:eastAsia="Times New Roman" w:cs="Times New Roman"/>
          <w:color w:val="000000"/>
          <w:szCs w:val="24"/>
        </w:rPr>
        <w:t>Provost Youat</w:t>
      </w:r>
      <w:r w:rsidR="002660D9">
        <w:rPr>
          <w:rFonts w:eastAsia="Times New Roman" w:cs="Times New Roman"/>
          <w:color w:val="000000"/>
          <w:szCs w:val="24"/>
        </w:rPr>
        <w:t>t</w:t>
      </w:r>
      <w:r w:rsidRPr="00761D20">
        <w:rPr>
          <w:rFonts w:eastAsia="Times New Roman" w:cs="Times New Roman"/>
          <w:color w:val="000000"/>
          <w:szCs w:val="24"/>
        </w:rPr>
        <w:t xml:space="preserve"> replied: “There is probably as many reasons why individual faculty are stuck at that Associate level, as there are individual faculty, but the two things that we</w:t>
      </w:r>
      <w:r w:rsidR="00421FC3">
        <w:rPr>
          <w:rFonts w:eastAsia="Times New Roman" w:cs="Times New Roman"/>
          <w:color w:val="000000"/>
          <w:szCs w:val="24"/>
        </w:rPr>
        <w:t xml:space="preserve"> are</w:t>
      </w:r>
      <w:r w:rsidRPr="00761D20">
        <w:rPr>
          <w:rFonts w:eastAsia="Times New Roman" w:cs="Times New Roman"/>
          <w:color w:val="000000"/>
          <w:szCs w:val="24"/>
        </w:rPr>
        <w:t xml:space="preserve"> actively doing; the first is because of the AAN the advancement network, they're really taking on this mid-career faculty question and looking at the ways institutionally that we can support mid-career faculty. Are there things such as an institution that we can provide? We are trying to understand what is occurring in various colleges. The second is that we have a number of Deans who are experimenting with the different kinds of opportunities for mid-career faculty that may ... those who want to push ahead in some ... take a different direction, maybe whose funding lines have stalled because of changes in available dollars to do some summer kinds of things. Some grants to think about shifting teaching responsibilities, so there's additional research time and actually thinking about what are the kinds of things that we did from Assistant to Associate, and how can we introduce some of those from Associate to Full Professor for faculty who need those opportunities. Often times, you can talk about it as an institution</w:t>
      </w:r>
      <w:r>
        <w:rPr>
          <w:rFonts w:eastAsia="Times New Roman" w:cs="Times New Roman"/>
          <w:color w:val="000000"/>
          <w:szCs w:val="24"/>
        </w:rPr>
        <w:t>al</w:t>
      </w:r>
      <w:r w:rsidRPr="00761D20">
        <w:rPr>
          <w:rFonts w:eastAsia="Times New Roman" w:cs="Times New Roman"/>
          <w:color w:val="000000"/>
          <w:szCs w:val="24"/>
        </w:rPr>
        <w:t xml:space="preserve"> problem</w:t>
      </w:r>
      <w:r>
        <w:rPr>
          <w:rFonts w:eastAsia="Times New Roman" w:cs="Times New Roman"/>
          <w:color w:val="000000"/>
          <w:szCs w:val="24"/>
        </w:rPr>
        <w:t>,</w:t>
      </w:r>
      <w:r w:rsidRPr="00761D20">
        <w:rPr>
          <w:rFonts w:eastAsia="Times New Roman" w:cs="Times New Roman"/>
          <w:color w:val="000000"/>
          <w:szCs w:val="24"/>
        </w:rPr>
        <w:t xml:space="preserve"> but again there probably are some issues</w:t>
      </w:r>
      <w:r>
        <w:rPr>
          <w:rFonts w:eastAsia="Times New Roman" w:cs="Times New Roman"/>
          <w:color w:val="000000"/>
          <w:szCs w:val="24"/>
        </w:rPr>
        <w:t>,</w:t>
      </w:r>
      <w:r w:rsidRPr="00761D20">
        <w:rPr>
          <w:rFonts w:eastAsia="Times New Roman" w:cs="Times New Roman"/>
          <w:color w:val="000000"/>
          <w:szCs w:val="24"/>
        </w:rPr>
        <w:t xml:space="preserve"> and that's why AAN has taken it on as a project</w:t>
      </w:r>
      <w:r>
        <w:rPr>
          <w:rFonts w:eastAsia="Times New Roman" w:cs="Times New Roman"/>
          <w:color w:val="000000"/>
          <w:szCs w:val="24"/>
        </w:rPr>
        <w:t>. B</w:t>
      </w:r>
      <w:r w:rsidRPr="00761D20">
        <w:rPr>
          <w:rFonts w:eastAsia="Times New Roman" w:cs="Times New Roman"/>
          <w:color w:val="000000"/>
          <w:szCs w:val="24"/>
        </w:rPr>
        <w:t>ut</w:t>
      </w:r>
      <w:r>
        <w:rPr>
          <w:rFonts w:eastAsia="Times New Roman" w:cs="Times New Roman"/>
          <w:color w:val="000000"/>
          <w:szCs w:val="24"/>
        </w:rPr>
        <w:t>,</w:t>
      </w:r>
      <w:r w:rsidRPr="00761D20">
        <w:rPr>
          <w:rFonts w:eastAsia="Times New Roman" w:cs="Times New Roman"/>
          <w:color w:val="000000"/>
          <w:szCs w:val="24"/>
        </w:rPr>
        <w:t xml:space="preserve"> it also is what </w:t>
      </w:r>
      <w:proofErr w:type="gramStart"/>
      <w:r w:rsidRPr="00761D20">
        <w:rPr>
          <w:rFonts w:eastAsia="Times New Roman" w:cs="Times New Roman"/>
          <w:color w:val="000000"/>
          <w:szCs w:val="24"/>
        </w:rPr>
        <w:t>are the individual needs o</w:t>
      </w:r>
      <w:r>
        <w:rPr>
          <w:rFonts w:eastAsia="Times New Roman" w:cs="Times New Roman"/>
          <w:color w:val="000000"/>
          <w:szCs w:val="24"/>
        </w:rPr>
        <w:t>f faculty</w:t>
      </w:r>
      <w:proofErr w:type="gramEnd"/>
      <w:r>
        <w:rPr>
          <w:rFonts w:eastAsia="Times New Roman" w:cs="Times New Roman"/>
          <w:color w:val="000000"/>
          <w:szCs w:val="24"/>
        </w:rPr>
        <w:t>: w</w:t>
      </w:r>
      <w:r w:rsidRPr="00761D20">
        <w:rPr>
          <w:rFonts w:eastAsia="Times New Roman" w:cs="Times New Roman"/>
          <w:color w:val="000000"/>
          <w:szCs w:val="24"/>
        </w:rPr>
        <w:t>omen and men who are in that place and who aren't making the progress that they choose to make.”</w:t>
      </w:r>
    </w:p>
    <w:p w14:paraId="745B06A7" w14:textId="7BECA6AE" w:rsidR="004A153C" w:rsidRDefault="00E2084D" w:rsidP="004A153C">
      <w:pPr>
        <w:ind w:left="1008"/>
        <w:rPr>
          <w:rFonts w:eastAsia="Calibri" w:cs="Times New Roman"/>
          <w:color w:val="000000"/>
          <w:szCs w:val="24"/>
        </w:rPr>
      </w:pPr>
      <w:r w:rsidRPr="00A205E9">
        <w:rPr>
          <w:rFonts w:eastAsia="Times New Roman" w:cs="Times New Roman"/>
          <w:color w:val="000000"/>
          <w:szCs w:val="24"/>
        </w:rPr>
        <w:t>Andaluna Borcila</w:t>
      </w:r>
      <w:r>
        <w:rPr>
          <w:rFonts w:eastAsia="Times New Roman" w:cs="Times New Roman"/>
          <w:color w:val="000000"/>
          <w:szCs w:val="24"/>
        </w:rPr>
        <w:t xml:space="preserve"> answered that she: “</w:t>
      </w:r>
      <w:r w:rsidRPr="00E2084D">
        <w:rPr>
          <w:rFonts w:eastAsia="Times New Roman" w:cs="Times New Roman"/>
          <w:color w:val="000000"/>
          <w:szCs w:val="24"/>
        </w:rPr>
        <w:t>just wanted to clarify, I th</w:t>
      </w:r>
      <w:r>
        <w:rPr>
          <w:rFonts w:eastAsia="Times New Roman" w:cs="Times New Roman"/>
          <w:color w:val="000000"/>
          <w:szCs w:val="24"/>
        </w:rPr>
        <w:t xml:space="preserve">ink you misinterpreted this, but </w:t>
      </w:r>
      <w:r w:rsidRPr="00E2084D">
        <w:rPr>
          <w:rFonts w:eastAsia="Times New Roman" w:cs="Times New Roman"/>
          <w:color w:val="000000"/>
          <w:szCs w:val="24"/>
        </w:rPr>
        <w:t xml:space="preserve">according to the graphs there are fewer women who are </w:t>
      </w:r>
      <w:r w:rsidR="004A153C">
        <w:rPr>
          <w:rFonts w:eastAsia="Times New Roman" w:cs="Times New Roman"/>
          <w:color w:val="000000"/>
          <w:szCs w:val="24"/>
        </w:rPr>
        <w:t>advancing to faculty to Full P</w:t>
      </w:r>
      <w:r w:rsidRPr="00E2084D">
        <w:rPr>
          <w:rFonts w:eastAsia="Times New Roman" w:cs="Times New Roman"/>
          <w:color w:val="000000"/>
          <w:szCs w:val="24"/>
        </w:rPr>
        <w:t>rofessors, right? And fewer minorities</w:t>
      </w:r>
      <w:r w:rsidR="004A153C">
        <w:rPr>
          <w:rFonts w:eastAsia="Times New Roman" w:cs="Times New Roman"/>
          <w:color w:val="000000"/>
          <w:szCs w:val="24"/>
        </w:rPr>
        <w:t>,</w:t>
      </w:r>
      <w:r w:rsidRPr="00E2084D">
        <w:rPr>
          <w:rFonts w:eastAsia="Times New Roman" w:cs="Times New Roman"/>
          <w:color w:val="000000"/>
          <w:szCs w:val="24"/>
        </w:rPr>
        <w:t xml:space="preserve"> so it's not just an individual problem, it's actually a systemic problem. So just to clarify that.</w:t>
      </w:r>
      <w:r w:rsidR="004A153C">
        <w:rPr>
          <w:rFonts w:eastAsia="Times New Roman" w:cs="Times New Roman"/>
          <w:color w:val="000000"/>
          <w:szCs w:val="24"/>
        </w:rPr>
        <w:t>”</w:t>
      </w:r>
      <w:r w:rsidR="00B87AD7">
        <w:rPr>
          <w:rFonts w:eastAsia="Times New Roman" w:cs="Times New Roman"/>
          <w:color w:val="000000"/>
          <w:szCs w:val="24"/>
        </w:rPr>
        <w:t xml:space="preserve"> </w:t>
      </w:r>
      <w:r w:rsidR="00B87AD7">
        <w:rPr>
          <w:rFonts w:eastAsia="Calibri" w:cs="Times New Roman"/>
          <w:color w:val="000000"/>
          <w:szCs w:val="24"/>
        </w:rPr>
        <w:t>Discussion ensued.</w:t>
      </w:r>
    </w:p>
    <w:p w14:paraId="3C1B1F03" w14:textId="07FE169A" w:rsidR="00C77B4C" w:rsidRPr="000B40A2" w:rsidRDefault="00C77B4C" w:rsidP="004A153C">
      <w:pPr>
        <w:ind w:left="1008"/>
        <w:rPr>
          <w:rFonts w:eastAsia="Calibri" w:cs="Times New Roman"/>
          <w:color w:val="000000"/>
          <w:szCs w:val="24"/>
        </w:rPr>
      </w:pPr>
    </w:p>
    <w:p w14:paraId="18740777" w14:textId="77777777" w:rsidR="000B40A2" w:rsidRDefault="00C77B4C" w:rsidP="004A45E9">
      <w:pPr>
        <w:pStyle w:val="ListParagraph"/>
        <w:numPr>
          <w:ilvl w:val="1"/>
          <w:numId w:val="1"/>
        </w:numPr>
        <w:rPr>
          <w:rFonts w:cs="Times New Roman"/>
        </w:rPr>
      </w:pPr>
      <w:r w:rsidRPr="00C77B4C">
        <w:rPr>
          <w:rFonts w:cs="Times New Roman"/>
          <w:b/>
          <w:szCs w:val="24"/>
        </w:rPr>
        <w:lastRenderedPageBreak/>
        <w:t xml:space="preserve">Mid-Semester Feedback </w:t>
      </w:r>
      <w:r>
        <w:rPr>
          <w:rFonts w:cs="Times New Roman"/>
          <w:b/>
          <w:szCs w:val="24"/>
        </w:rPr>
        <w:t>D</w:t>
      </w:r>
      <w:r w:rsidRPr="00C77B4C">
        <w:rPr>
          <w:rFonts w:cs="Times New Roman"/>
          <w:b/>
        </w:rPr>
        <w:t>iscussion</w:t>
      </w:r>
      <w:r w:rsidRPr="00C77B4C">
        <w:rPr>
          <w:rFonts w:cs="Times New Roman"/>
        </w:rPr>
        <w:t>, Reports by UCUE, UCGS and UCFA</w:t>
      </w:r>
    </w:p>
    <w:p w14:paraId="1548FAAF" w14:textId="77777777" w:rsidR="000B40A2" w:rsidRDefault="000B40A2" w:rsidP="000B40A2">
      <w:pPr>
        <w:pStyle w:val="ListParagraph"/>
        <w:ind w:left="1008"/>
        <w:rPr>
          <w:rFonts w:cs="Times New Roman"/>
          <w:b/>
          <w:szCs w:val="24"/>
        </w:rPr>
      </w:pPr>
    </w:p>
    <w:p w14:paraId="4FDFB403" w14:textId="27DD445A" w:rsidR="00A04477" w:rsidRPr="00A04477" w:rsidRDefault="00A04477" w:rsidP="000B40A2">
      <w:pPr>
        <w:pStyle w:val="ListParagraph"/>
        <w:ind w:left="1008"/>
        <w:rPr>
          <w:rFonts w:cs="Times New Roman"/>
          <w:szCs w:val="24"/>
        </w:rPr>
      </w:pPr>
      <w:r w:rsidRPr="00A04477">
        <w:rPr>
          <w:rFonts w:cs="Times New Roman"/>
          <w:szCs w:val="24"/>
        </w:rPr>
        <w:t>R</w:t>
      </w:r>
      <w:r>
        <w:rPr>
          <w:rFonts w:cs="Times New Roman"/>
          <w:szCs w:val="24"/>
        </w:rPr>
        <w:t>eports were delivered</w:t>
      </w:r>
      <w:r w:rsidRPr="00A04477">
        <w:rPr>
          <w:rFonts w:cs="Times New Roman"/>
          <w:szCs w:val="24"/>
        </w:rPr>
        <w:t xml:space="preserve"> discussing voluntary student </w:t>
      </w:r>
      <w:r w:rsidR="002B1248">
        <w:rPr>
          <w:rFonts w:cs="Times New Roman"/>
          <w:szCs w:val="24"/>
        </w:rPr>
        <w:t>M</w:t>
      </w:r>
      <w:r w:rsidRPr="00A04477">
        <w:rPr>
          <w:rFonts w:cs="Times New Roman"/>
          <w:szCs w:val="24"/>
        </w:rPr>
        <w:t>id-</w:t>
      </w:r>
      <w:r w:rsidR="002B1248">
        <w:rPr>
          <w:rFonts w:cs="Times New Roman"/>
          <w:szCs w:val="24"/>
        </w:rPr>
        <w:t>S</w:t>
      </w:r>
      <w:r w:rsidRPr="00A04477">
        <w:rPr>
          <w:rFonts w:cs="Times New Roman"/>
          <w:szCs w:val="24"/>
        </w:rPr>
        <w:t>emester</w:t>
      </w:r>
      <w:r>
        <w:rPr>
          <w:rFonts w:cs="Times New Roman"/>
          <w:szCs w:val="24"/>
        </w:rPr>
        <w:t xml:space="preserve"> </w:t>
      </w:r>
      <w:r w:rsidR="002B1248">
        <w:rPr>
          <w:rFonts w:cs="Times New Roman"/>
          <w:szCs w:val="24"/>
        </w:rPr>
        <w:t>F</w:t>
      </w:r>
      <w:r>
        <w:rPr>
          <w:rFonts w:cs="Times New Roman"/>
          <w:szCs w:val="24"/>
        </w:rPr>
        <w:t>eedback to their course instructors, feedback that would only be read by the instructors, in order to respond to student suggestions about their courses before the courses concluded. Discussion ensued.</w:t>
      </w:r>
    </w:p>
    <w:p w14:paraId="6F7C8C54" w14:textId="4A3EE288" w:rsidR="00C77B4C" w:rsidRPr="004A45E9" w:rsidRDefault="002B1248" w:rsidP="000B40A2">
      <w:pPr>
        <w:pStyle w:val="ListParagraph"/>
        <w:ind w:left="1008"/>
        <w:rPr>
          <w:rFonts w:cs="Times New Roman"/>
        </w:rPr>
      </w:pPr>
      <w:r>
        <w:rPr>
          <w:rFonts w:cs="Times New Roman"/>
          <w:szCs w:val="24"/>
        </w:rPr>
        <w:br/>
      </w:r>
      <w:r w:rsidR="00724793" w:rsidRPr="000B40A2">
        <w:rPr>
          <w:rFonts w:cs="Times New Roman"/>
          <w:szCs w:val="24"/>
        </w:rPr>
        <w:t xml:space="preserve">A motion was made to </w:t>
      </w:r>
      <w:r w:rsidR="000B40A2">
        <w:rPr>
          <w:rFonts w:eastAsia="Calibri" w:cs="Times New Roman"/>
          <w:color w:val="000000"/>
          <w:szCs w:val="24"/>
        </w:rPr>
        <w:t>move that the Faculty S</w:t>
      </w:r>
      <w:r w:rsidR="000B40A2" w:rsidRPr="000B40A2">
        <w:rPr>
          <w:rFonts w:eastAsia="Calibri" w:cs="Times New Roman"/>
          <w:color w:val="000000"/>
          <w:szCs w:val="24"/>
        </w:rPr>
        <w:t xml:space="preserve">enate endorse the principle of encouraging </w:t>
      </w:r>
      <w:r>
        <w:rPr>
          <w:rFonts w:eastAsia="Calibri" w:cs="Times New Roman"/>
          <w:color w:val="000000"/>
          <w:szCs w:val="24"/>
        </w:rPr>
        <w:t>M</w:t>
      </w:r>
      <w:r w:rsidR="000B40A2" w:rsidRPr="000B40A2">
        <w:rPr>
          <w:rFonts w:eastAsia="Calibri" w:cs="Times New Roman"/>
          <w:color w:val="000000"/>
          <w:szCs w:val="24"/>
        </w:rPr>
        <w:t>id-</w:t>
      </w:r>
      <w:r>
        <w:rPr>
          <w:rFonts w:eastAsia="Calibri" w:cs="Times New Roman"/>
          <w:color w:val="000000"/>
          <w:szCs w:val="24"/>
        </w:rPr>
        <w:t>S</w:t>
      </w:r>
      <w:r w:rsidR="000B40A2" w:rsidRPr="000B40A2">
        <w:rPr>
          <w:rFonts w:eastAsia="Calibri" w:cs="Times New Roman"/>
          <w:color w:val="000000"/>
          <w:szCs w:val="24"/>
        </w:rPr>
        <w:t xml:space="preserve">emester </w:t>
      </w:r>
      <w:r>
        <w:rPr>
          <w:rFonts w:eastAsia="Calibri" w:cs="Times New Roman"/>
          <w:color w:val="000000"/>
          <w:szCs w:val="24"/>
        </w:rPr>
        <w:t>F</w:t>
      </w:r>
      <w:r w:rsidR="000B40A2" w:rsidRPr="000B40A2">
        <w:rPr>
          <w:rFonts w:eastAsia="Calibri" w:cs="Times New Roman"/>
          <w:color w:val="000000"/>
          <w:szCs w:val="24"/>
        </w:rPr>
        <w:t>eedback on courses and structure and student learning</w:t>
      </w:r>
      <w:r w:rsidR="000B40A2">
        <w:rPr>
          <w:rFonts w:eastAsia="Calibri" w:cs="Times New Roman"/>
          <w:color w:val="000000"/>
          <w:szCs w:val="24"/>
        </w:rPr>
        <w:t>, and that MSU</w:t>
      </w:r>
      <w:r w:rsidR="000B40A2" w:rsidRPr="000B40A2">
        <w:rPr>
          <w:rFonts w:eastAsia="Calibri" w:cs="Times New Roman"/>
          <w:color w:val="000000"/>
          <w:szCs w:val="24"/>
        </w:rPr>
        <w:t xml:space="preserve"> foster</w:t>
      </w:r>
      <w:r w:rsidR="000B40A2">
        <w:rPr>
          <w:rFonts w:eastAsia="Calibri" w:cs="Times New Roman"/>
          <w:color w:val="000000"/>
          <w:szCs w:val="24"/>
        </w:rPr>
        <w:t>s</w:t>
      </w:r>
      <w:r w:rsidR="000B40A2" w:rsidRPr="000B40A2">
        <w:rPr>
          <w:rFonts w:eastAsia="Calibri" w:cs="Times New Roman"/>
          <w:color w:val="000000"/>
          <w:szCs w:val="24"/>
        </w:rPr>
        <w:t xml:space="preserve"> a culture of acceptance</w:t>
      </w:r>
      <w:r w:rsidR="000B40A2">
        <w:rPr>
          <w:rFonts w:eastAsia="Calibri" w:cs="Times New Roman"/>
          <w:color w:val="000000"/>
          <w:szCs w:val="24"/>
        </w:rPr>
        <w:t>,</w:t>
      </w:r>
      <w:r w:rsidR="000B40A2" w:rsidRPr="000B40A2">
        <w:rPr>
          <w:rFonts w:eastAsia="Calibri" w:cs="Times New Roman"/>
          <w:color w:val="000000"/>
          <w:szCs w:val="24"/>
        </w:rPr>
        <w:t xml:space="preserve"> in implementation</w:t>
      </w:r>
      <w:r w:rsidR="000B40A2">
        <w:rPr>
          <w:rFonts w:eastAsia="Calibri" w:cs="Times New Roman"/>
          <w:color w:val="000000"/>
          <w:szCs w:val="24"/>
        </w:rPr>
        <w:t>,</w:t>
      </w:r>
      <w:r w:rsidR="000B40A2" w:rsidRPr="000B40A2">
        <w:rPr>
          <w:rFonts w:eastAsia="Calibri" w:cs="Times New Roman"/>
          <w:color w:val="000000"/>
          <w:szCs w:val="24"/>
        </w:rPr>
        <w:t xml:space="preserve"> by instructors and instructional units across campus. </w:t>
      </w:r>
      <w:r w:rsidR="000B40A2">
        <w:rPr>
          <w:rFonts w:eastAsia="Calibri" w:cs="Times New Roman"/>
          <w:color w:val="000000"/>
          <w:szCs w:val="24"/>
        </w:rPr>
        <w:t>It is</w:t>
      </w:r>
      <w:r w:rsidR="000B40A2" w:rsidRPr="000B40A2">
        <w:rPr>
          <w:rFonts w:eastAsia="Calibri" w:cs="Times New Roman"/>
          <w:color w:val="000000"/>
          <w:szCs w:val="24"/>
        </w:rPr>
        <w:t xml:space="preserve"> further recommend that </w:t>
      </w:r>
      <w:r w:rsidR="000B40A2">
        <w:rPr>
          <w:rFonts w:eastAsia="Calibri" w:cs="Times New Roman"/>
          <w:color w:val="000000"/>
          <w:szCs w:val="24"/>
        </w:rPr>
        <w:t xml:space="preserve">the </w:t>
      </w:r>
      <w:r w:rsidR="000B40A2" w:rsidRPr="000B40A2">
        <w:rPr>
          <w:rFonts w:eastAsia="Calibri" w:cs="Times New Roman"/>
          <w:color w:val="000000"/>
          <w:szCs w:val="24"/>
        </w:rPr>
        <w:t xml:space="preserve">Academic Advancement Network assist with moving this </w:t>
      </w:r>
      <w:r w:rsidR="000B40A2">
        <w:rPr>
          <w:rFonts w:eastAsia="Calibri" w:cs="Times New Roman"/>
          <w:color w:val="000000"/>
          <w:szCs w:val="24"/>
        </w:rPr>
        <w:t xml:space="preserve">process </w:t>
      </w:r>
      <w:r w:rsidR="000B40A2" w:rsidRPr="000B40A2">
        <w:rPr>
          <w:rFonts w:eastAsia="Calibri" w:cs="Times New Roman"/>
          <w:color w:val="000000"/>
          <w:szCs w:val="24"/>
        </w:rPr>
        <w:t>forward in developing and posting templates for co</w:t>
      </w:r>
      <w:r w:rsidR="000B40A2">
        <w:rPr>
          <w:rFonts w:eastAsia="Calibri" w:cs="Times New Roman"/>
          <w:color w:val="000000"/>
          <w:szCs w:val="24"/>
        </w:rPr>
        <w:t xml:space="preserve">llecting </w:t>
      </w:r>
      <w:r>
        <w:rPr>
          <w:rFonts w:eastAsia="Calibri" w:cs="Times New Roman"/>
          <w:color w:val="000000"/>
          <w:szCs w:val="24"/>
        </w:rPr>
        <w:t>M</w:t>
      </w:r>
      <w:r w:rsidR="000B40A2">
        <w:rPr>
          <w:rFonts w:eastAsia="Calibri" w:cs="Times New Roman"/>
          <w:color w:val="000000"/>
          <w:szCs w:val="24"/>
        </w:rPr>
        <w:t>id-</w:t>
      </w:r>
      <w:r>
        <w:rPr>
          <w:rFonts w:eastAsia="Calibri" w:cs="Times New Roman"/>
          <w:color w:val="000000"/>
          <w:szCs w:val="24"/>
        </w:rPr>
        <w:t>S</w:t>
      </w:r>
      <w:r w:rsidR="000B40A2">
        <w:rPr>
          <w:rFonts w:eastAsia="Calibri" w:cs="Times New Roman"/>
          <w:color w:val="000000"/>
          <w:szCs w:val="24"/>
        </w:rPr>
        <w:t xml:space="preserve">emester </w:t>
      </w:r>
      <w:r>
        <w:rPr>
          <w:rFonts w:eastAsia="Calibri" w:cs="Times New Roman"/>
          <w:color w:val="000000"/>
          <w:szCs w:val="24"/>
        </w:rPr>
        <w:t>F</w:t>
      </w:r>
      <w:r w:rsidR="000B40A2">
        <w:rPr>
          <w:rFonts w:eastAsia="Calibri" w:cs="Times New Roman"/>
          <w:color w:val="000000"/>
          <w:szCs w:val="24"/>
        </w:rPr>
        <w:t>eedback. The motion</w:t>
      </w:r>
      <w:r w:rsidR="00724793" w:rsidRPr="000B40A2">
        <w:rPr>
          <w:rFonts w:cs="Times New Roman"/>
          <w:szCs w:val="24"/>
        </w:rPr>
        <w:t xml:space="preserve"> was first and seconded.</w:t>
      </w:r>
      <w:r w:rsidR="00724793">
        <w:rPr>
          <w:rFonts w:cs="Times New Roman"/>
        </w:rPr>
        <w:t xml:space="preserve">  </w:t>
      </w:r>
      <w:r w:rsidR="00724793" w:rsidRPr="00724793">
        <w:rPr>
          <w:rFonts w:cs="Times New Roman"/>
          <w:b/>
        </w:rPr>
        <w:t>The motion carried.</w:t>
      </w:r>
      <w:r w:rsidR="00B23003" w:rsidRPr="00724793">
        <w:rPr>
          <w:rFonts w:cs="Times New Roman"/>
          <w:b/>
        </w:rPr>
        <w:br/>
      </w:r>
    </w:p>
    <w:p w14:paraId="7D1D3491" w14:textId="75463476" w:rsidR="00964732" w:rsidRDefault="00964732" w:rsidP="00E835AC">
      <w:pPr>
        <w:pStyle w:val="ListParagraph"/>
        <w:numPr>
          <w:ilvl w:val="0"/>
          <w:numId w:val="1"/>
        </w:numPr>
        <w:rPr>
          <w:rFonts w:cs="Times New Roman"/>
          <w:b/>
        </w:rPr>
      </w:pPr>
      <w:r>
        <w:rPr>
          <w:rFonts w:cs="Times New Roman"/>
          <w:b/>
        </w:rPr>
        <w:t>Comments from the Floor</w:t>
      </w:r>
      <w:r w:rsidR="00B23003">
        <w:rPr>
          <w:rFonts w:cs="Times New Roman"/>
          <w:b/>
        </w:rPr>
        <w:br/>
      </w:r>
      <w:r w:rsidR="00E62DBC">
        <w:rPr>
          <w:rFonts w:cs="Times New Roman"/>
          <w:b/>
        </w:rPr>
        <w:t>None</w:t>
      </w:r>
      <w:r>
        <w:rPr>
          <w:rFonts w:cs="Times New Roman"/>
          <w:b/>
        </w:rPr>
        <w:br/>
      </w:r>
    </w:p>
    <w:p w14:paraId="2A680956" w14:textId="69855B3D" w:rsidR="001634DE" w:rsidRPr="00E62DBC" w:rsidRDefault="00320583" w:rsidP="00E835AC">
      <w:pPr>
        <w:pStyle w:val="ListParagraph"/>
        <w:numPr>
          <w:ilvl w:val="0"/>
          <w:numId w:val="1"/>
        </w:numPr>
        <w:rPr>
          <w:rFonts w:cs="Times New Roman"/>
        </w:rPr>
      </w:pPr>
      <w:r w:rsidRPr="00E835AC">
        <w:rPr>
          <w:rFonts w:cs="Times New Roman"/>
          <w:b/>
        </w:rPr>
        <w:t>ADJOURNMENT</w:t>
      </w:r>
      <w:r w:rsidR="001634DE" w:rsidRPr="00E835AC">
        <w:rPr>
          <w:rFonts w:cs="Times New Roman"/>
          <w:b/>
        </w:rPr>
        <w:t xml:space="preserve"> </w:t>
      </w:r>
      <w:r w:rsidR="00B23003">
        <w:rPr>
          <w:rFonts w:cs="Times New Roman"/>
          <w:b/>
        </w:rPr>
        <w:br/>
      </w:r>
      <w:r w:rsidR="00B23003" w:rsidRPr="00B23003">
        <w:rPr>
          <w:rFonts w:cs="Times New Roman"/>
        </w:rPr>
        <w:t xml:space="preserve">A motion to adjourn was made and first and seconded. </w:t>
      </w:r>
      <w:r w:rsidR="00B23003">
        <w:rPr>
          <w:rFonts w:cs="Times New Roman"/>
          <w:b/>
        </w:rPr>
        <w:t xml:space="preserve"> The motion carried.  </w:t>
      </w:r>
      <w:r w:rsidR="00E62DBC" w:rsidRPr="00E62DBC">
        <w:rPr>
          <w:rFonts w:cs="Times New Roman"/>
        </w:rPr>
        <w:t>4:47pm</w:t>
      </w:r>
      <w:r w:rsidR="002B1248">
        <w:rPr>
          <w:rFonts w:cs="Times New Roman"/>
        </w:rPr>
        <w:t>.</w:t>
      </w:r>
    </w:p>
    <w:sectPr w:rsidR="001634DE" w:rsidRPr="00E62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1716D"/>
    <w:multiLevelType w:val="multilevel"/>
    <w:tmpl w:val="6F3842E0"/>
    <w:lvl w:ilvl="0">
      <w:start w:val="1"/>
      <w:numFmt w:val="decimal"/>
      <w:lvlText w:val="%1."/>
      <w:lvlJc w:val="left"/>
      <w:pPr>
        <w:ind w:left="360" w:hanging="360"/>
      </w:pPr>
      <w:rPr>
        <w:rFonts w:hint="default"/>
        <w:b/>
        <w:color w:val="auto"/>
      </w:rPr>
    </w:lvl>
    <w:lvl w:ilvl="1">
      <w:start w:val="1"/>
      <w:numFmt w:val="decimal"/>
      <w:lvlText w:val="%1.%2."/>
      <w:lvlJc w:val="left"/>
      <w:pPr>
        <w:ind w:left="1008" w:hanging="648"/>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2533A3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5F0E601A"/>
    <w:multiLevelType w:val="multilevel"/>
    <w:tmpl w:val="0F7EC9F6"/>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1653608"/>
    <w:multiLevelType w:val="multilevel"/>
    <w:tmpl w:val="0F7EC9F6"/>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4EC608D"/>
    <w:multiLevelType w:val="multilevel"/>
    <w:tmpl w:val="0F7EC9F6"/>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4"/>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C8"/>
    <w:rsid w:val="000001FB"/>
    <w:rsid w:val="000018B8"/>
    <w:rsid w:val="00051B6D"/>
    <w:rsid w:val="00056396"/>
    <w:rsid w:val="0007198A"/>
    <w:rsid w:val="000B2E43"/>
    <w:rsid w:val="000B40A2"/>
    <w:rsid w:val="000D5329"/>
    <w:rsid w:val="00106817"/>
    <w:rsid w:val="001135F7"/>
    <w:rsid w:val="00115F8F"/>
    <w:rsid w:val="00125F4A"/>
    <w:rsid w:val="00135DCB"/>
    <w:rsid w:val="0014526E"/>
    <w:rsid w:val="00152F4C"/>
    <w:rsid w:val="001634DE"/>
    <w:rsid w:val="00181748"/>
    <w:rsid w:val="001A5F5F"/>
    <w:rsid w:val="001E2FF2"/>
    <w:rsid w:val="001E6B02"/>
    <w:rsid w:val="001E6F56"/>
    <w:rsid w:val="00205C78"/>
    <w:rsid w:val="0024290D"/>
    <w:rsid w:val="00250734"/>
    <w:rsid w:val="00252B28"/>
    <w:rsid w:val="002660D9"/>
    <w:rsid w:val="00291CE2"/>
    <w:rsid w:val="002B1248"/>
    <w:rsid w:val="002C4352"/>
    <w:rsid w:val="002F2CB2"/>
    <w:rsid w:val="00313662"/>
    <w:rsid w:val="00320583"/>
    <w:rsid w:val="003232D1"/>
    <w:rsid w:val="003371B5"/>
    <w:rsid w:val="00340B83"/>
    <w:rsid w:val="00343E90"/>
    <w:rsid w:val="003466D9"/>
    <w:rsid w:val="00373AB8"/>
    <w:rsid w:val="0037677E"/>
    <w:rsid w:val="003C1585"/>
    <w:rsid w:val="003D1205"/>
    <w:rsid w:val="003E3330"/>
    <w:rsid w:val="004009A8"/>
    <w:rsid w:val="00421FC3"/>
    <w:rsid w:val="00437B73"/>
    <w:rsid w:val="00437E53"/>
    <w:rsid w:val="004670D5"/>
    <w:rsid w:val="004849D3"/>
    <w:rsid w:val="004A153C"/>
    <w:rsid w:val="004A45E9"/>
    <w:rsid w:val="004A4F9D"/>
    <w:rsid w:val="004C6A15"/>
    <w:rsid w:val="00584A5C"/>
    <w:rsid w:val="005932E4"/>
    <w:rsid w:val="005A1401"/>
    <w:rsid w:val="005A18B7"/>
    <w:rsid w:val="005A1D9E"/>
    <w:rsid w:val="005B264C"/>
    <w:rsid w:val="005C1E52"/>
    <w:rsid w:val="006009AA"/>
    <w:rsid w:val="00604D8C"/>
    <w:rsid w:val="00606D34"/>
    <w:rsid w:val="006110C0"/>
    <w:rsid w:val="00622DB1"/>
    <w:rsid w:val="00695BBC"/>
    <w:rsid w:val="006A49EE"/>
    <w:rsid w:val="006C47A0"/>
    <w:rsid w:val="006C6EF9"/>
    <w:rsid w:val="006F593C"/>
    <w:rsid w:val="00724793"/>
    <w:rsid w:val="00761951"/>
    <w:rsid w:val="00761D20"/>
    <w:rsid w:val="0077156E"/>
    <w:rsid w:val="00776625"/>
    <w:rsid w:val="007938D1"/>
    <w:rsid w:val="0079565A"/>
    <w:rsid w:val="007E45B7"/>
    <w:rsid w:val="00804985"/>
    <w:rsid w:val="0080549F"/>
    <w:rsid w:val="00810530"/>
    <w:rsid w:val="0081161D"/>
    <w:rsid w:val="00823DF9"/>
    <w:rsid w:val="00834FCE"/>
    <w:rsid w:val="00862929"/>
    <w:rsid w:val="00886229"/>
    <w:rsid w:val="008A20B2"/>
    <w:rsid w:val="008D1400"/>
    <w:rsid w:val="008D636E"/>
    <w:rsid w:val="008E0C17"/>
    <w:rsid w:val="008E31C8"/>
    <w:rsid w:val="0090326A"/>
    <w:rsid w:val="00951121"/>
    <w:rsid w:val="00964732"/>
    <w:rsid w:val="00975088"/>
    <w:rsid w:val="009B5E0D"/>
    <w:rsid w:val="009D1406"/>
    <w:rsid w:val="009F4D6A"/>
    <w:rsid w:val="00A04477"/>
    <w:rsid w:val="00A205E9"/>
    <w:rsid w:val="00A358A7"/>
    <w:rsid w:val="00A75180"/>
    <w:rsid w:val="00A81954"/>
    <w:rsid w:val="00AA0BCE"/>
    <w:rsid w:val="00B23003"/>
    <w:rsid w:val="00B5078E"/>
    <w:rsid w:val="00B57523"/>
    <w:rsid w:val="00B869CE"/>
    <w:rsid w:val="00B87AD7"/>
    <w:rsid w:val="00B912AD"/>
    <w:rsid w:val="00BB2DA4"/>
    <w:rsid w:val="00BD22DF"/>
    <w:rsid w:val="00BF6E3B"/>
    <w:rsid w:val="00C23B76"/>
    <w:rsid w:val="00C25A90"/>
    <w:rsid w:val="00C43AAA"/>
    <w:rsid w:val="00C55C7A"/>
    <w:rsid w:val="00C60E0D"/>
    <w:rsid w:val="00C64934"/>
    <w:rsid w:val="00C77B4C"/>
    <w:rsid w:val="00C9049A"/>
    <w:rsid w:val="00CA2D22"/>
    <w:rsid w:val="00CB47A1"/>
    <w:rsid w:val="00CC5DAB"/>
    <w:rsid w:val="00CD364E"/>
    <w:rsid w:val="00CE7F2C"/>
    <w:rsid w:val="00CF5181"/>
    <w:rsid w:val="00CF5A8A"/>
    <w:rsid w:val="00D27403"/>
    <w:rsid w:val="00D4523E"/>
    <w:rsid w:val="00D73076"/>
    <w:rsid w:val="00D81B78"/>
    <w:rsid w:val="00D84A82"/>
    <w:rsid w:val="00DA7370"/>
    <w:rsid w:val="00DC0BB9"/>
    <w:rsid w:val="00DD7803"/>
    <w:rsid w:val="00DE7FA2"/>
    <w:rsid w:val="00E04D83"/>
    <w:rsid w:val="00E12B03"/>
    <w:rsid w:val="00E2084D"/>
    <w:rsid w:val="00E211CA"/>
    <w:rsid w:val="00E256AD"/>
    <w:rsid w:val="00E265D0"/>
    <w:rsid w:val="00E32FD4"/>
    <w:rsid w:val="00E40688"/>
    <w:rsid w:val="00E500D4"/>
    <w:rsid w:val="00E62DBC"/>
    <w:rsid w:val="00E647BF"/>
    <w:rsid w:val="00E835AC"/>
    <w:rsid w:val="00EC35DE"/>
    <w:rsid w:val="00EC4E72"/>
    <w:rsid w:val="00F07DA2"/>
    <w:rsid w:val="00F1218B"/>
    <w:rsid w:val="00F1250B"/>
    <w:rsid w:val="00F26C4F"/>
    <w:rsid w:val="00F47547"/>
    <w:rsid w:val="00F50008"/>
    <w:rsid w:val="00FA2BAE"/>
    <w:rsid w:val="00FA773D"/>
    <w:rsid w:val="00FB064D"/>
    <w:rsid w:val="00FC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BDA2"/>
  <w15:docId w15:val="{676F2502-7951-417C-B7C4-2B9D1EE8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64D"/>
    <w:rPr>
      <w:rFonts w:cstheme="minorBidi"/>
      <w:szCs w:val="22"/>
    </w:rPr>
  </w:style>
  <w:style w:type="paragraph" w:styleId="Heading1">
    <w:name w:val="heading 1"/>
    <w:basedOn w:val="Normal"/>
    <w:next w:val="Normal"/>
    <w:link w:val="Heading1Char"/>
    <w:autoRedefine/>
    <w:uiPriority w:val="9"/>
    <w:qFormat/>
    <w:rsid w:val="00B912AD"/>
    <w:pPr>
      <w:keepNext/>
      <w:keepLines/>
      <w:spacing w:after="20"/>
      <w:jc w:val="center"/>
      <w:outlineLvl w:val="0"/>
    </w:pPr>
    <w:rPr>
      <w:rFonts w:eastAsiaTheme="majorEastAsia" w:cstheme="majorBidi"/>
      <w:b/>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51B6D"/>
    <w:pPr>
      <w:spacing w:after="0"/>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051B6D"/>
    <w:rPr>
      <w:rFonts w:eastAsiaTheme="majorEastAsia" w:cstheme="majorBidi"/>
      <w:b/>
      <w:spacing w:val="-10"/>
      <w:kern w:val="28"/>
      <w:sz w:val="28"/>
      <w:szCs w:val="56"/>
    </w:rPr>
  </w:style>
  <w:style w:type="character" w:styleId="PlaceholderText">
    <w:name w:val="Placeholder Text"/>
    <w:basedOn w:val="DefaultParagraphFont"/>
    <w:uiPriority w:val="99"/>
    <w:semiHidden/>
    <w:rsid w:val="00FB064D"/>
    <w:rPr>
      <w:color w:val="808080"/>
    </w:rPr>
  </w:style>
  <w:style w:type="paragraph" w:styleId="ListParagraph">
    <w:name w:val="List Paragraph"/>
    <w:basedOn w:val="Normal"/>
    <w:uiPriority w:val="34"/>
    <w:qFormat/>
    <w:rsid w:val="001634DE"/>
    <w:pPr>
      <w:ind w:left="720"/>
      <w:contextualSpacing/>
    </w:pPr>
  </w:style>
  <w:style w:type="paragraph" w:styleId="BalloonText">
    <w:name w:val="Balloon Text"/>
    <w:basedOn w:val="Normal"/>
    <w:link w:val="BalloonTextChar"/>
    <w:uiPriority w:val="99"/>
    <w:semiHidden/>
    <w:unhideWhenUsed/>
    <w:rsid w:val="000018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8B8"/>
    <w:rPr>
      <w:rFonts w:ascii="Tahoma" w:hAnsi="Tahoma" w:cs="Tahoma"/>
      <w:sz w:val="16"/>
      <w:szCs w:val="16"/>
    </w:rPr>
  </w:style>
  <w:style w:type="character" w:styleId="IntenseEmphasis">
    <w:name w:val="Intense Emphasis"/>
    <w:basedOn w:val="DefaultParagraphFont"/>
    <w:uiPriority w:val="21"/>
    <w:qFormat/>
    <w:rsid w:val="000018B8"/>
    <w:rPr>
      <w:b/>
      <w:bCs/>
      <w:i/>
      <w:iCs/>
      <w:color w:val="5B9BD5" w:themeColor="accent1"/>
    </w:rPr>
  </w:style>
  <w:style w:type="character" w:customStyle="1" w:styleId="Heading1Char">
    <w:name w:val="Heading 1 Char"/>
    <w:basedOn w:val="DefaultParagraphFont"/>
    <w:link w:val="Heading1"/>
    <w:uiPriority w:val="9"/>
    <w:rsid w:val="00B912AD"/>
    <w:rPr>
      <w:rFonts w:eastAsiaTheme="majorEastAsia" w:cstheme="majorBidi"/>
      <w:b/>
      <w:caps/>
      <w:sz w:val="32"/>
      <w:szCs w:val="32"/>
    </w:rPr>
  </w:style>
  <w:style w:type="character" w:styleId="Strong">
    <w:name w:val="Strong"/>
    <w:basedOn w:val="DefaultParagraphFont"/>
    <w:uiPriority w:val="22"/>
    <w:qFormat/>
    <w:rsid w:val="00B912AD"/>
    <w:rPr>
      <w:b/>
      <w:bCs/>
    </w:rPr>
  </w:style>
  <w:style w:type="character" w:styleId="Hyperlink">
    <w:name w:val="Hyperlink"/>
    <w:basedOn w:val="DefaultParagraphFont"/>
    <w:uiPriority w:val="99"/>
    <w:unhideWhenUsed/>
    <w:rsid w:val="0079565A"/>
    <w:rPr>
      <w:color w:val="0563C1"/>
      <w:u w:val="single"/>
    </w:rPr>
  </w:style>
  <w:style w:type="character" w:styleId="CommentReference">
    <w:name w:val="annotation reference"/>
    <w:basedOn w:val="DefaultParagraphFont"/>
    <w:uiPriority w:val="99"/>
    <w:semiHidden/>
    <w:unhideWhenUsed/>
    <w:rsid w:val="00975088"/>
    <w:rPr>
      <w:sz w:val="16"/>
      <w:szCs w:val="16"/>
    </w:rPr>
  </w:style>
  <w:style w:type="paragraph" w:styleId="CommentText">
    <w:name w:val="annotation text"/>
    <w:basedOn w:val="Normal"/>
    <w:link w:val="CommentTextChar"/>
    <w:uiPriority w:val="99"/>
    <w:semiHidden/>
    <w:unhideWhenUsed/>
    <w:rsid w:val="00975088"/>
    <w:rPr>
      <w:sz w:val="20"/>
      <w:szCs w:val="20"/>
    </w:rPr>
  </w:style>
  <w:style w:type="character" w:customStyle="1" w:styleId="CommentTextChar">
    <w:name w:val="Comment Text Char"/>
    <w:basedOn w:val="DefaultParagraphFont"/>
    <w:link w:val="CommentText"/>
    <w:uiPriority w:val="99"/>
    <w:semiHidden/>
    <w:rsid w:val="00975088"/>
    <w:rPr>
      <w:rFonts w:cstheme="minorBidi"/>
      <w:sz w:val="20"/>
      <w:szCs w:val="20"/>
    </w:rPr>
  </w:style>
  <w:style w:type="paragraph" w:styleId="CommentSubject">
    <w:name w:val="annotation subject"/>
    <w:basedOn w:val="CommentText"/>
    <w:next w:val="CommentText"/>
    <w:link w:val="CommentSubjectChar"/>
    <w:uiPriority w:val="99"/>
    <w:semiHidden/>
    <w:unhideWhenUsed/>
    <w:rsid w:val="00975088"/>
    <w:rPr>
      <w:b/>
      <w:bCs/>
    </w:rPr>
  </w:style>
  <w:style w:type="character" w:customStyle="1" w:styleId="CommentSubjectChar">
    <w:name w:val="Comment Subject Char"/>
    <w:basedOn w:val="CommentTextChar"/>
    <w:link w:val="CommentSubject"/>
    <w:uiPriority w:val="99"/>
    <w:semiHidden/>
    <w:rsid w:val="00975088"/>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646171">
      <w:bodyDiv w:val="1"/>
      <w:marLeft w:val="0"/>
      <w:marRight w:val="0"/>
      <w:marTop w:val="0"/>
      <w:marBottom w:val="0"/>
      <w:divBdr>
        <w:top w:val="none" w:sz="0" w:space="0" w:color="auto"/>
        <w:left w:val="none" w:sz="0" w:space="0" w:color="auto"/>
        <w:bottom w:val="none" w:sz="0" w:space="0" w:color="auto"/>
        <w:right w:val="none" w:sz="0" w:space="0" w:color="auto"/>
      </w:divBdr>
    </w:div>
    <w:div w:id="604264276">
      <w:bodyDiv w:val="1"/>
      <w:marLeft w:val="0"/>
      <w:marRight w:val="0"/>
      <w:marTop w:val="0"/>
      <w:marBottom w:val="0"/>
      <w:divBdr>
        <w:top w:val="none" w:sz="0" w:space="0" w:color="auto"/>
        <w:left w:val="none" w:sz="0" w:space="0" w:color="auto"/>
        <w:bottom w:val="none" w:sz="0" w:space="0" w:color="auto"/>
        <w:right w:val="none" w:sz="0" w:space="0" w:color="auto"/>
      </w:divBdr>
    </w:div>
    <w:div w:id="1102410077">
      <w:bodyDiv w:val="1"/>
      <w:marLeft w:val="0"/>
      <w:marRight w:val="0"/>
      <w:marTop w:val="0"/>
      <w:marBottom w:val="0"/>
      <w:divBdr>
        <w:top w:val="none" w:sz="0" w:space="0" w:color="auto"/>
        <w:left w:val="none" w:sz="0" w:space="0" w:color="auto"/>
        <w:bottom w:val="none" w:sz="0" w:space="0" w:color="auto"/>
        <w:right w:val="none" w:sz="0" w:space="0" w:color="auto"/>
      </w:divBdr>
    </w:div>
    <w:div w:id="1455173019">
      <w:bodyDiv w:val="1"/>
      <w:marLeft w:val="0"/>
      <w:marRight w:val="0"/>
      <w:marTop w:val="0"/>
      <w:marBottom w:val="0"/>
      <w:divBdr>
        <w:top w:val="none" w:sz="0" w:space="0" w:color="auto"/>
        <w:left w:val="none" w:sz="0" w:space="0" w:color="auto"/>
        <w:bottom w:val="none" w:sz="0" w:space="0" w:color="auto"/>
        <w:right w:val="none" w:sz="0" w:space="0" w:color="auto"/>
      </w:divBdr>
    </w:div>
    <w:div w:id="18360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prezi.com/view/9JEnTa2OzV2EIgajikVr/" TargetMode="External"/><Relationship Id="rId4" Type="http://schemas.openxmlformats.org/officeDocument/2006/relationships/customXml" Target="../customXml/item4.xml"/><Relationship Id="rId9" Type="http://schemas.openxmlformats.org/officeDocument/2006/relationships/hyperlink" Target="https://reg.msu.edu/Read/UCC/fs01161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5A0DED63CC4295A06F2EC88A454605"/>
        <w:category>
          <w:name w:val="General"/>
          <w:gallery w:val="placeholder"/>
        </w:category>
        <w:types>
          <w:type w:val="bbPlcHdr"/>
        </w:types>
        <w:behaviors>
          <w:behavior w:val="content"/>
        </w:behaviors>
        <w:guid w:val="{A75E797E-D600-4CA6-BF19-E6465EF7402B}"/>
      </w:docPartPr>
      <w:docPartBody>
        <w:p w:rsidR="002A7365" w:rsidRDefault="002A7365">
          <w:pPr>
            <w:pStyle w:val="265A0DED63CC4295A06F2EC88A454605"/>
          </w:pPr>
          <w:r w:rsidRPr="00B912AD">
            <w:rPr>
              <w:rStyle w:val="PlaceholderText"/>
            </w:rPr>
            <w:t>Choose Unit</w:t>
          </w:r>
        </w:p>
      </w:docPartBody>
    </w:docPart>
    <w:docPart>
      <w:docPartPr>
        <w:name w:val="A66FFA1B41E848F6998186BFA6714BD3"/>
        <w:category>
          <w:name w:val="General"/>
          <w:gallery w:val="placeholder"/>
        </w:category>
        <w:types>
          <w:type w:val="bbPlcHdr"/>
        </w:types>
        <w:behaviors>
          <w:behavior w:val="content"/>
        </w:behaviors>
        <w:guid w:val="{10750B5D-D1DA-4F76-9D71-279086A3C7A3}"/>
      </w:docPartPr>
      <w:docPartBody>
        <w:p w:rsidR="002A7365" w:rsidRDefault="002A7365">
          <w:pPr>
            <w:pStyle w:val="A66FFA1B41E848F6998186BFA6714BD3"/>
          </w:pPr>
          <w:r w:rsidRPr="00D4523E">
            <w:t xml:space="preserve">Choose </w:t>
          </w:r>
          <w:r>
            <w:t>status</w:t>
          </w:r>
        </w:p>
      </w:docPartBody>
    </w:docPart>
    <w:docPart>
      <w:docPartPr>
        <w:name w:val="A757DBC3D0E647468AFE4B0274580085"/>
        <w:category>
          <w:name w:val="General"/>
          <w:gallery w:val="placeholder"/>
        </w:category>
        <w:types>
          <w:type w:val="bbPlcHdr"/>
        </w:types>
        <w:behaviors>
          <w:behavior w:val="content"/>
        </w:behaviors>
        <w:guid w:val="{033A0453-39B2-4A63-8AC6-BA73905BE2C4}"/>
      </w:docPartPr>
      <w:docPartBody>
        <w:p w:rsidR="002A7365" w:rsidRDefault="002A7365">
          <w:pPr>
            <w:pStyle w:val="A757DBC3D0E647468AFE4B0274580085"/>
          </w:pPr>
          <w:r w:rsidRPr="00051B6D">
            <w:rPr>
              <w:rStyle w:val="PlaceholderText"/>
            </w:rPr>
            <w:t xml:space="preserve">Choose </w:t>
          </w:r>
          <w:r>
            <w:rPr>
              <w:rStyle w:val="PlaceholderText"/>
            </w:rPr>
            <w:t>type</w:t>
          </w:r>
        </w:p>
      </w:docPartBody>
    </w:docPart>
    <w:docPart>
      <w:docPartPr>
        <w:name w:val="E7E2FDBF78B84161BBD982201D88149F"/>
        <w:category>
          <w:name w:val="General"/>
          <w:gallery w:val="placeholder"/>
        </w:category>
        <w:types>
          <w:type w:val="bbPlcHdr"/>
        </w:types>
        <w:behaviors>
          <w:behavior w:val="content"/>
        </w:behaviors>
        <w:guid w:val="{D39603D9-0C4B-4E13-87AC-6667AEB3CC57}"/>
      </w:docPartPr>
      <w:docPartBody>
        <w:p w:rsidR="002A7365" w:rsidRDefault="002A7365">
          <w:pPr>
            <w:pStyle w:val="E7E2FDBF78B84161BBD982201D88149F"/>
          </w:pPr>
          <w:r w:rsidRPr="00051B6D">
            <w:rPr>
              <w:rStyle w:val="PlaceholderText"/>
            </w:rPr>
            <w:t xml:space="preserve">enter </w:t>
          </w:r>
          <w:r>
            <w:rPr>
              <w:rStyle w:val="PlaceholderText"/>
            </w:rPr>
            <w:t>Meeting</w:t>
          </w:r>
          <w:r w:rsidRPr="00051B6D">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65"/>
    <w:rsid w:val="00236D37"/>
    <w:rsid w:val="002A7365"/>
    <w:rsid w:val="00A62B10"/>
    <w:rsid w:val="00EB27E9"/>
    <w:rsid w:val="00ED0EA6"/>
    <w:rsid w:val="00FF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3C4955017D4328A538836EF20BA68D">
    <w:name w:val="2A3C4955017D4328A538836EF20BA68D"/>
  </w:style>
  <w:style w:type="paragraph" w:customStyle="1" w:styleId="265A0DED63CC4295A06F2EC88A454605">
    <w:name w:val="265A0DED63CC4295A06F2EC88A454605"/>
  </w:style>
  <w:style w:type="paragraph" w:customStyle="1" w:styleId="A66FFA1B41E848F6998186BFA6714BD3">
    <w:name w:val="A66FFA1B41E848F6998186BFA6714BD3"/>
  </w:style>
  <w:style w:type="paragraph" w:customStyle="1" w:styleId="A757DBC3D0E647468AFE4B0274580085">
    <w:name w:val="A757DBC3D0E647468AFE4B0274580085"/>
  </w:style>
  <w:style w:type="paragraph" w:customStyle="1" w:styleId="E7E2FDBF78B84161BBD982201D88149F">
    <w:name w:val="E7E2FDBF78B84161BBD982201D88149F"/>
  </w:style>
  <w:style w:type="paragraph" w:customStyle="1" w:styleId="49A876A8551C490EBF638D8DF6B265AF">
    <w:name w:val="49A876A8551C490EBF638D8DF6B265AF"/>
  </w:style>
  <w:style w:type="paragraph" w:customStyle="1" w:styleId="63A041386AB84C6CAE300FBD2ECD1A3B">
    <w:name w:val="63A041386AB84C6CAE300FBD2ECD1A3B"/>
  </w:style>
  <w:style w:type="paragraph" w:customStyle="1" w:styleId="05388D35E8234B49A1905B835A385E63">
    <w:name w:val="05388D35E8234B49A1905B835A385E63"/>
  </w:style>
  <w:style w:type="paragraph" w:customStyle="1" w:styleId="E02C0A803A3544E3BF3A84D59066B59F">
    <w:name w:val="E02C0A803A3544E3BF3A84D59066B59F"/>
  </w:style>
  <w:style w:type="paragraph" w:customStyle="1" w:styleId="A0ECEAF259D14F14B934368584E4064C">
    <w:name w:val="A0ECEAF259D14F14B934368584E406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C1BF8B-A27B-478B-8FE5-6F54A931D623}">
  <ds:schemaRefs>
    <ds:schemaRef ds:uri="df390eca-cf14-4def-a13b-0a02ab943eb6"/>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55E6071-5A70-4DC0-ABFF-AE16E25C8352}"/>
</file>

<file path=customXml/itemProps3.xml><?xml version="1.0" encoding="utf-8"?>
<ds:datastoreItem xmlns:ds="http://schemas.openxmlformats.org/officeDocument/2006/customXml" ds:itemID="{59E84EBB-C82C-4D69-B00F-626718EBD26C}">
  <ds:schemaRefs>
    <ds:schemaRef ds:uri="http://schemas.microsoft.com/sharepoint/v3/contenttype/forms"/>
  </ds:schemaRefs>
</ds:datastoreItem>
</file>

<file path=customXml/itemProps4.xml><?xml version="1.0" encoding="utf-8"?>
<ds:datastoreItem xmlns:ds="http://schemas.openxmlformats.org/officeDocument/2006/customXml" ds:itemID="{6B8474C6-0CCB-424B-84BC-1319C464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2573</Words>
  <Characters>14363</Characters>
  <Application>Microsoft Office Word</Application>
  <DocSecurity>0</DocSecurity>
  <Lines>410</Lines>
  <Paragraphs>345</Paragraphs>
  <ScaleCrop>false</ScaleCrop>
  <HeadingPairs>
    <vt:vector size="2" baseType="variant">
      <vt:variant>
        <vt:lpstr>Title</vt:lpstr>
      </vt:variant>
      <vt:variant>
        <vt:i4>1</vt:i4>
      </vt:variant>
    </vt:vector>
  </HeadingPairs>
  <TitlesOfParts>
    <vt:vector size="1" baseType="lpstr">
      <vt:lpstr>20170905_Agenda_DFT</vt:lpstr>
    </vt:vector>
  </TitlesOfParts>
  <Company>Microsoft</Company>
  <LinksUpToDate>false</LinksUpToDate>
  <CharactersWithSpaces>16591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20170905_Agenda_DFT</dc:title>
  <dc:creator>Lott, Sherry</dc:creator>
  <cp:lastModifiedBy>Lott, Sherry</cp:lastModifiedBy>
  <cp:revision>5</cp:revision>
  <cp:lastPrinted>2017-09-06T15:41:00Z</cp:lastPrinted>
  <dcterms:created xsi:type="dcterms:W3CDTF">2018-02-20T14:56:00Z</dcterms:created>
  <dcterms:modified xsi:type="dcterms:W3CDTF">2018-02-20T21:27:00Z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0x01010032DA8E9E6E400C4090EC27DC3F3BA495001E3AB490EB40734C94FBB41D137205F4</vt:lpwstr>
  </property>
</Properties>
</file>