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01280" from="72pt,690.375pt" to="216.000004pt,690.375pt" stroked="true" strokeweight=".75pt" strokecolor="#000000">
            <v:stroke dashstyle="solid"/>
            <w10:wrap type="none"/>
          </v:line>
        </w:pict>
      </w:r>
      <w:r>
        <w:rPr/>
        <w:pict>
          <v:shape style="position:absolute;margin-left:72pt;margin-top:714.000977pt;width:3.35pt;height:1.5pt;mso-position-horizontal-relative:page;mso-position-vertical-relative:page;z-index:-252000256" coordorigin="1440,14280" coordsize="67,30" path="m1507,14295l1500,14295,1500,14280,1440,14280,1440,14295,1440,14310,1507,14310,1507,14295e" filled="true" fillcolor="#1154cc" stroked="false">
            <v:path arrowok="t"/>
            <v:fill type="solid"/>
            <w10:wrap type="none"/>
          </v:shape>
        </w:pict>
      </w:r>
      <w:r>
        <w:rPr/>
        <w:drawing>
          <wp:anchor distT="0" distB="0" distL="0" distR="0" allowOverlap="1" layoutInCell="1" locked="0" behindDoc="1" simplePos="0" relativeHeight="251317248">
            <wp:simplePos x="0" y="0"/>
            <wp:positionH relativeFrom="page">
              <wp:posOffset>5505450</wp:posOffset>
            </wp:positionH>
            <wp:positionV relativeFrom="page">
              <wp:posOffset>116346</wp:posOffset>
            </wp:positionV>
            <wp:extent cx="2080099" cy="163688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80099" cy="163688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7.5pt;margin-top:71.556641pt;width:188pt;height:58.05pt;mso-position-horizontal-relative:page;mso-position-vertical-relative:page;z-index:-251998208" type="#_x0000_t202" filled="false" stroked="false">
            <v:textbox inset="0,0,0,0">
              <w:txbxContent>
                <w:p>
                  <w:pPr>
                    <w:spacing w:line="247" w:lineRule="auto" w:before="10"/>
                    <w:ind w:left="20" w:right="17" w:firstLine="10"/>
                    <w:jc w:val="center"/>
                    <w:rPr>
                      <w:b/>
                      <w:sz w:val="24"/>
                    </w:rPr>
                  </w:pPr>
                  <w:r>
                    <w:rPr>
                      <w:b/>
                      <w:sz w:val="24"/>
                    </w:rPr>
                    <w:t>ASSOCIATED STUDENTS OF MICHIGAN STATE UNIVERSITY GENERAL ASSEMBLY</w:t>
                  </w:r>
                </w:p>
                <w:p>
                  <w:pPr>
                    <w:spacing w:before="2"/>
                    <w:ind w:left="359" w:right="339" w:firstLine="0"/>
                    <w:jc w:val="center"/>
                    <w:rPr>
                      <w:b/>
                      <w:sz w:val="24"/>
                    </w:rPr>
                  </w:pPr>
                  <w:r>
                    <w:rPr>
                      <w:b/>
                      <w:sz w:val="24"/>
                    </w:rPr>
                    <w:t>FIFTY-SEVENTH SESSION</w:t>
                  </w:r>
                </w:p>
              </w:txbxContent>
            </v:textbox>
            <w10:wrap type="none"/>
          </v:shape>
        </w:pict>
      </w:r>
      <w:r>
        <w:rPr/>
        <w:pict>
          <v:shape style="position:absolute;margin-left:71pt;margin-top:133.667755pt;width:163.75pt;height:37.4pt;mso-position-horizontal-relative:page;mso-position-vertical-relative:page;z-index:-251997184" type="#_x0000_t202" filled="false" stroked="false">
            <v:textbox inset="0,0,0,0">
              <w:txbxContent>
                <w:p>
                  <w:pPr>
                    <w:spacing w:before="9"/>
                    <w:ind w:left="20" w:right="0" w:firstLine="0"/>
                    <w:jc w:val="left"/>
                    <w:rPr>
                      <w:b/>
                      <w:sz w:val="26"/>
                    </w:rPr>
                  </w:pPr>
                  <w:r>
                    <w:rPr>
                      <w:b/>
                      <w:sz w:val="26"/>
                    </w:rPr>
                    <w:t>BILL NO. 57-84</w:t>
                  </w:r>
                </w:p>
                <w:p>
                  <w:pPr>
                    <w:spacing w:before="121"/>
                    <w:ind w:left="20" w:right="0" w:firstLine="0"/>
                    <w:jc w:val="left"/>
                    <w:rPr>
                      <w:b/>
                      <w:sz w:val="26"/>
                    </w:rPr>
                  </w:pPr>
                  <w:r>
                    <w:rPr>
                      <w:b/>
                      <w:sz w:val="26"/>
                    </w:rPr>
                    <w:t>INTRODUCED BY: SALEH</w:t>
                  </w:r>
                </w:p>
              </w:txbxContent>
            </v:textbox>
            <w10:wrap type="none"/>
          </v:shape>
        </w:pict>
      </w:r>
      <w:r>
        <w:rPr/>
        <w:pict>
          <v:shape style="position:absolute;margin-left:322.739563pt;margin-top:154.667755pt;width:181.1pt;height:16.4pt;mso-position-horizontal-relative:page;mso-position-vertical-relative:page;z-index:-251996160" type="#_x0000_t202" filled="false" stroked="false">
            <v:textbox inset="0,0,0,0">
              <w:txbxContent>
                <w:p>
                  <w:pPr>
                    <w:spacing w:before="9"/>
                    <w:ind w:left="20" w:right="0" w:firstLine="0"/>
                    <w:jc w:val="left"/>
                    <w:rPr>
                      <w:b/>
                      <w:sz w:val="26"/>
                    </w:rPr>
                  </w:pPr>
                  <w:r>
                    <w:rPr>
                      <w:b/>
                      <w:sz w:val="26"/>
                    </w:rPr>
                    <w:t>SECONDED BY: ITURRALDE</w:t>
                  </w:r>
                </w:p>
              </w:txbxContent>
            </v:textbox>
            <w10:wrap type="none"/>
          </v:shape>
        </w:pict>
      </w:r>
      <w:r>
        <w:rPr/>
        <w:pict>
          <v:shape style="position:absolute;margin-left:71pt;margin-top:174.917755pt;width:470.65pt;height:66.45pt;mso-position-horizontal-relative:page;mso-position-vertical-relative:page;z-index:-251995136" type="#_x0000_t202" filled="false" stroked="false">
            <v:textbox inset="0,0,0,0">
              <w:txbxContent>
                <w:p>
                  <w:pPr>
                    <w:spacing w:line="252" w:lineRule="auto" w:before="9"/>
                    <w:ind w:left="20" w:right="411" w:firstLine="0"/>
                    <w:jc w:val="left"/>
                    <w:rPr>
                      <w:b/>
                      <w:sz w:val="26"/>
                    </w:rPr>
                  </w:pPr>
                  <w:r>
                    <w:rPr>
                      <w:b/>
                      <w:sz w:val="26"/>
                    </w:rPr>
                    <w:t>A BILL TO: Release a letter addressing the concerns from students in regards to the lack of support given in remote learning courses during the COVID-19 pandemic</w:t>
                  </w:r>
                </w:p>
                <w:p>
                  <w:pPr>
                    <w:spacing w:before="82"/>
                    <w:ind w:left="785" w:right="0" w:firstLine="0"/>
                    <w:jc w:val="left"/>
                    <w:rPr>
                      <w:b/>
                      <w:sz w:val="24"/>
                    </w:rPr>
                  </w:pPr>
                  <w:r>
                    <w:rPr>
                      <w:b/>
                      <w:sz w:val="24"/>
                    </w:rPr>
                    <w:t>THE ASSOCIATED STUDENTS OF MICHIGAN STATE UNIVERSITY ENACT:</w:t>
                  </w:r>
                </w:p>
              </w:txbxContent>
            </v:textbox>
            <w10:wrap type="none"/>
          </v:shape>
        </w:pict>
      </w:r>
      <w:r>
        <w:rPr/>
        <w:pict>
          <v:shape style="position:absolute;margin-left:71pt;margin-top:255.167755pt;width:509.3pt;height:63.65pt;mso-position-horizontal-relative:page;mso-position-vertical-relative:page;z-index:-251994112" type="#_x0000_t202" filled="false" stroked="false">
            <v:textbox inset="0,0,0,0">
              <w:txbxContent>
                <w:p>
                  <w:pPr>
                    <w:spacing w:line="252" w:lineRule="auto" w:before="9"/>
                    <w:ind w:left="1460" w:right="8" w:hanging="1440"/>
                    <w:jc w:val="left"/>
                    <w:rPr>
                      <w:sz w:val="26"/>
                    </w:rPr>
                  </w:pPr>
                  <w:r>
                    <w:rPr>
                      <w:b/>
                      <w:sz w:val="26"/>
                    </w:rPr>
                    <w:t>WHEREAS</w:t>
                  </w:r>
                  <w:r>
                    <w:rPr>
                      <w:sz w:val="26"/>
                    </w:rPr>
                    <w:t>, The preamble of the Associated Students of Michigan State University</w:t>
                  </w:r>
                  <w:r>
                    <w:rPr>
                      <w:spacing w:val="-30"/>
                      <w:sz w:val="26"/>
                    </w:rPr>
                    <w:t> </w:t>
                  </w:r>
                  <w:r>
                    <w:rPr>
                      <w:sz w:val="26"/>
                    </w:rPr>
                    <w:t>Constitution states that ASMSU is responsible to “address the unique needs and concerns of the student community” and “collectively strive to better ourselves and the undergraduate experience for Michigan State students;”</w:t>
                  </w:r>
                  <w:r>
                    <w:rPr>
                      <w:position w:val="9"/>
                      <w:sz w:val="15"/>
                    </w:rPr>
                    <w:t>1</w:t>
                  </w:r>
                  <w:r>
                    <w:rPr>
                      <w:spacing w:val="22"/>
                      <w:position w:val="9"/>
                      <w:sz w:val="15"/>
                    </w:rPr>
                    <w:t> </w:t>
                  </w:r>
                  <w:r>
                    <w:rPr>
                      <w:sz w:val="26"/>
                    </w:rPr>
                    <w:t>and,</w:t>
                  </w:r>
                </w:p>
              </w:txbxContent>
            </v:textbox>
            <w10:wrap type="none"/>
          </v:shape>
        </w:pict>
      </w:r>
      <w:r>
        <w:rPr/>
        <w:pict>
          <v:shape style="position:absolute;margin-left:71pt;margin-top:333.917755pt;width:506.7pt;height:32.15pt;mso-position-horizontal-relative:page;mso-position-vertical-relative:page;z-index:-251993088" type="#_x0000_t202" filled="false" stroked="false">
            <v:textbox inset="0,0,0,0">
              <w:txbxContent>
                <w:p>
                  <w:pPr>
                    <w:spacing w:line="252" w:lineRule="auto" w:before="9"/>
                    <w:ind w:left="1460" w:right="7" w:hanging="1440"/>
                    <w:jc w:val="left"/>
                    <w:rPr>
                      <w:sz w:val="26"/>
                    </w:rPr>
                  </w:pPr>
                  <w:r>
                    <w:rPr>
                      <w:b/>
                      <w:sz w:val="26"/>
                    </w:rPr>
                    <w:t>WHEREAS</w:t>
                  </w:r>
                  <w:r>
                    <w:rPr>
                      <w:sz w:val="26"/>
                    </w:rPr>
                    <w:t>, Undergraduate students have expressed their concerns of increasing workloads</w:t>
                  </w:r>
                  <w:r>
                    <w:rPr>
                      <w:spacing w:val="-29"/>
                      <w:sz w:val="26"/>
                    </w:rPr>
                    <w:t> </w:t>
                  </w:r>
                  <w:r>
                    <w:rPr>
                      <w:sz w:val="26"/>
                    </w:rPr>
                    <w:t>that is a result of the changing modality of instruction to remote learning;</w:t>
                  </w:r>
                  <w:r>
                    <w:rPr>
                      <w:spacing w:val="-12"/>
                      <w:sz w:val="26"/>
                    </w:rPr>
                    <w:t> </w:t>
                  </w:r>
                  <w:r>
                    <w:rPr>
                      <w:sz w:val="26"/>
                    </w:rPr>
                    <w:t>and,</w:t>
                  </w:r>
                </w:p>
              </w:txbxContent>
            </v:textbox>
            <w10:wrap type="none"/>
          </v:shape>
        </w:pict>
      </w:r>
      <w:r>
        <w:rPr/>
        <w:pict>
          <v:shape style="position:absolute;margin-left:71pt;margin-top:381.167755pt;width:482.6pt;height:47.9pt;mso-position-horizontal-relative:page;mso-position-vertical-relative:page;z-index:-251992064" type="#_x0000_t202" filled="false" stroked="false">
            <v:textbox inset="0,0,0,0">
              <w:txbxContent>
                <w:p>
                  <w:pPr>
                    <w:spacing w:line="252" w:lineRule="auto" w:before="9"/>
                    <w:ind w:left="1460" w:right="-2" w:hanging="1440"/>
                    <w:jc w:val="left"/>
                    <w:rPr>
                      <w:sz w:val="26"/>
                    </w:rPr>
                  </w:pPr>
                  <w:r>
                    <w:rPr>
                      <w:b/>
                      <w:sz w:val="26"/>
                    </w:rPr>
                    <w:t>WHEREAS</w:t>
                  </w:r>
                  <w:r>
                    <w:rPr>
                      <w:sz w:val="26"/>
                    </w:rPr>
                    <w:t>, The pandemic has created a multitude of situations that have shifted the responsibilities and priorities of students which could influence their drive and success in their academic life; and,</w:t>
                  </w:r>
                </w:p>
              </w:txbxContent>
            </v:textbox>
            <w10:wrap type="none"/>
          </v:shape>
        </w:pict>
      </w:r>
      <w:r>
        <w:rPr/>
        <w:pict>
          <v:shape style="position:absolute;margin-left:71pt;margin-top:444.167755pt;width:498.8pt;height:47.9pt;mso-position-horizontal-relative:page;mso-position-vertical-relative:page;z-index:-251991040" type="#_x0000_t202" filled="false" stroked="false">
            <v:textbox inset="0,0,0,0">
              <w:txbxContent>
                <w:p>
                  <w:pPr>
                    <w:spacing w:line="252" w:lineRule="auto" w:before="9"/>
                    <w:ind w:left="1460" w:right="17" w:hanging="1440"/>
                    <w:jc w:val="both"/>
                    <w:rPr>
                      <w:sz w:val="26"/>
                    </w:rPr>
                  </w:pPr>
                  <w:r>
                    <w:rPr>
                      <w:b/>
                      <w:sz w:val="26"/>
                    </w:rPr>
                    <w:t>WHEREAS</w:t>
                  </w:r>
                  <w:r>
                    <w:rPr>
                      <w:sz w:val="26"/>
                    </w:rPr>
                    <w:t>, In Fall 2020 the Broad Student Senate released data detailing the current plight</w:t>
                  </w:r>
                  <w:r>
                    <w:rPr>
                      <w:spacing w:val="-33"/>
                      <w:sz w:val="26"/>
                    </w:rPr>
                    <w:t> </w:t>
                  </w:r>
                  <w:r>
                    <w:rPr>
                      <w:sz w:val="26"/>
                    </w:rPr>
                    <w:t>of students regarding mental health and transition to online learning;</w:t>
                  </w:r>
                  <w:r>
                    <w:rPr>
                      <w:position w:val="9"/>
                      <w:sz w:val="15"/>
                    </w:rPr>
                    <w:t>2 </w:t>
                  </w:r>
                  <w:r>
                    <w:rPr>
                      <w:sz w:val="26"/>
                    </w:rPr>
                    <w:t>therefore be it further,</w:t>
                  </w:r>
                </w:p>
              </w:txbxContent>
            </v:textbox>
            <w10:wrap type="none"/>
          </v:shape>
        </w:pict>
      </w:r>
      <w:r>
        <w:rPr/>
        <w:pict>
          <v:shape style="position:absolute;margin-left:71pt;margin-top:507.167755pt;width:498.7pt;height:32.15pt;mso-position-horizontal-relative:page;mso-position-vertical-relative:page;z-index:-251990016" type="#_x0000_t202" filled="false" stroked="false">
            <v:textbox inset="0,0,0,0">
              <w:txbxContent>
                <w:p>
                  <w:pPr>
                    <w:spacing w:line="252" w:lineRule="auto" w:before="9"/>
                    <w:ind w:left="1460" w:right="-3" w:hanging="1440"/>
                    <w:jc w:val="left"/>
                    <w:rPr>
                      <w:sz w:val="26"/>
                    </w:rPr>
                  </w:pPr>
                  <w:r>
                    <w:rPr>
                      <w:b/>
                      <w:sz w:val="26"/>
                    </w:rPr>
                    <w:t>RESOLVED</w:t>
                  </w:r>
                  <w:r>
                    <w:rPr>
                      <w:sz w:val="26"/>
                    </w:rPr>
                    <w:t>, That the Associated Students of Michigan State University shall publicly release the letter contained in Appendix I; and be it further,</w:t>
                  </w:r>
                </w:p>
              </w:txbxContent>
            </v:textbox>
            <w10:wrap type="none"/>
          </v:shape>
        </w:pict>
      </w:r>
      <w:r>
        <w:rPr/>
        <w:pict>
          <v:shape style="position:absolute;margin-left:71pt;margin-top:554.417725pt;width:503.35pt;height:32.15pt;mso-position-horizontal-relative:page;mso-position-vertical-relative:page;z-index:-251988992" type="#_x0000_t202" filled="false" stroked="false">
            <v:textbox inset="0,0,0,0">
              <w:txbxContent>
                <w:p>
                  <w:pPr>
                    <w:spacing w:line="252" w:lineRule="auto" w:before="9"/>
                    <w:ind w:left="1460" w:right="-4" w:hanging="1440"/>
                    <w:jc w:val="left"/>
                    <w:rPr>
                      <w:sz w:val="26"/>
                    </w:rPr>
                  </w:pPr>
                  <w:r>
                    <w:rPr>
                      <w:b/>
                      <w:sz w:val="26"/>
                    </w:rPr>
                    <w:t>RESOLVED</w:t>
                  </w:r>
                  <w:r>
                    <w:rPr>
                      <w:sz w:val="26"/>
                    </w:rPr>
                    <w:t>, That the Associated Students of Michigan State University shall present the letter to Faculty Senate and all other relevant entities; and be it further,</w:t>
                  </w:r>
                </w:p>
              </w:txbxContent>
            </v:textbox>
            <w10:wrap type="none"/>
          </v:shape>
        </w:pict>
      </w:r>
      <w:r>
        <w:rPr/>
        <w:pict>
          <v:shape style="position:absolute;margin-left:71pt;margin-top:601.667725pt;width:503.35pt;height:47.9pt;mso-position-horizontal-relative:page;mso-position-vertical-relative:page;z-index:-251987968" type="#_x0000_t202" filled="false" stroked="false">
            <v:textbox inset="0,0,0,0">
              <w:txbxContent>
                <w:p>
                  <w:pPr>
                    <w:spacing w:line="252" w:lineRule="auto" w:before="9"/>
                    <w:ind w:left="1460" w:right="-4" w:hanging="1440"/>
                    <w:jc w:val="left"/>
                    <w:rPr>
                      <w:sz w:val="26"/>
                    </w:rPr>
                  </w:pPr>
                  <w:r>
                    <w:rPr>
                      <w:b/>
                      <w:sz w:val="26"/>
                    </w:rPr>
                    <w:t>RESOLVED</w:t>
                  </w:r>
                  <w:r>
                    <w:rPr>
                      <w:sz w:val="26"/>
                    </w:rPr>
                    <w:t>, That the Associated Students of Michigan State University shall present the letter to institutions in the Association of Big Ten Students to formulate a joint letter; and,</w:t>
                  </w:r>
                </w:p>
              </w:txbxContent>
            </v:textbox>
            <w10:wrap type="none"/>
          </v:shape>
        </w:pict>
      </w:r>
      <w:r>
        <w:rPr/>
        <w:pict>
          <v:shape style="position:absolute;margin-left:71pt;margin-top:695.568359pt;width:431.85pt;height:25.3pt;mso-position-horizontal-relative:page;mso-position-vertical-relative:page;z-index:-251986944" type="#_x0000_t202" filled="false" stroked="false">
            <v:textbox inset="0,0,0,0">
              <w:txbxContent>
                <w:p>
                  <w:pPr>
                    <w:spacing w:before="16"/>
                    <w:ind w:left="20" w:right="0" w:firstLine="0"/>
                    <w:jc w:val="left"/>
                    <w:rPr>
                      <w:rFonts w:ascii="Arial"/>
                      <w:sz w:val="20"/>
                    </w:rPr>
                  </w:pPr>
                  <w:r>
                    <w:rPr>
                      <w:rFonts w:ascii="Arial"/>
                      <w:position w:val="7"/>
                      <w:sz w:val="12"/>
                    </w:rPr>
                    <w:t>1 </w:t>
                  </w:r>
                  <w:hyperlink r:id="rId6">
                    <w:r>
                      <w:rPr>
                        <w:rFonts w:ascii="Arial"/>
                        <w:color w:val="1154CC"/>
                        <w:sz w:val="20"/>
                        <w:u w:val="single" w:color="1154CC"/>
                      </w:rPr>
                      <w:t>ASMSU Manuel (Revised February 2020)</w:t>
                    </w:r>
                  </w:hyperlink>
                </w:p>
                <w:p>
                  <w:pPr>
                    <w:spacing w:before="10"/>
                    <w:ind w:left="20" w:right="0" w:firstLine="0"/>
                    <w:jc w:val="left"/>
                    <w:rPr>
                      <w:rFonts w:ascii="Arial"/>
                      <w:sz w:val="20"/>
                    </w:rPr>
                  </w:pPr>
                  <w:r>
                    <w:rPr>
                      <w:rFonts w:ascii="Arial"/>
                      <w:color w:val="1154CC"/>
                      <w:position w:val="7"/>
                      <w:sz w:val="12"/>
                    </w:rPr>
                    <w:t>2</w:t>
                  </w:r>
                  <w:hyperlink r:id="rId7">
                    <w:r>
                      <w:rPr>
                        <w:rFonts w:ascii="Arial"/>
                        <w:color w:val="1154CC"/>
                        <w:sz w:val="20"/>
                        <w:u w:val="single" w:color="1154CC"/>
                      </w:rPr>
                      <w:t>https://docs.google.com/presentation/d/1_II_PV5ZnQaMQQaU7rjlojX1L6xKlirR/edit#slide=id.p22</w:t>
                    </w:r>
                  </w:hyperlink>
                </w:p>
              </w:txbxContent>
            </v:textbox>
            <w10:wrap type="none"/>
          </v:shape>
        </w:pict>
      </w:r>
      <w:r>
        <w:rPr/>
        <w:pict>
          <v:shape style="position:absolute;margin-left:72pt;margin-top:679.375pt;width:144pt;height:12pt;mso-position-horizontal-relative:page;mso-position-vertical-relative:page;z-index:-251985920" type="#_x0000_t202" filled="false" stroked="false">
            <v:textbox inset="0,0,0,0">
              <w:txbxContent>
                <w:p>
                  <w:pPr>
                    <w:pStyle w:val="BodyText"/>
                    <w:rPr>
                      <w:sz w:val="17"/>
                    </w:rPr>
                  </w:pPr>
                </w:p>
              </w:txbxContent>
            </v:textbox>
            <w10:wrap type="none"/>
          </v:shape>
        </w:pict>
      </w:r>
      <w:r>
        <w:rPr/>
        <w:pict>
          <v:shape style="position:absolute;margin-left:106.449814pt;margin-top:694.75pt;width:10pt;height:12pt;mso-position-horizontal-relative:page;mso-position-vertical-relative:page;z-index:-251984896" type="#_x0000_t202" filled="false" stroked="false">
            <v:textbox inset="0,0,0,0">
              <w:txbxContent>
                <w:p>
                  <w:pPr>
                    <w:pStyle w:val="BodyText"/>
                    <w:rPr>
                      <w:sz w:val="17"/>
                    </w:rPr>
                  </w:pPr>
                </w:p>
              </w:txbxContent>
            </v:textbox>
            <w10:wrap type="none"/>
          </v:shape>
        </w:pict>
      </w:r>
      <w:r>
        <w:rPr/>
        <w:pict>
          <v:shape style="position:absolute;margin-left:147.015839pt;margin-top:694.75pt;width:5pt;height:12pt;mso-position-horizontal-relative:page;mso-position-vertical-relative:page;z-index:-251983872" type="#_x0000_t202" filled="false" stroked="false">
            <v:textbox inset="0,0,0,0">
              <w:txbxContent>
                <w:p>
                  <w:pPr>
                    <w:pStyle w:val="BodyText"/>
                    <w:rPr>
                      <w:sz w:val="17"/>
                    </w:rPr>
                  </w:pPr>
                </w:p>
              </w:txbxContent>
            </v:textbox>
            <w10:wrap type="none"/>
          </v:shape>
        </w:pict>
      </w:r>
      <w:r>
        <w:rPr/>
        <w:pict>
          <v:shape style="position:absolute;margin-left:185.902603pt;margin-top:694.75pt;width:8.35pt;height:12pt;mso-position-horizontal-relative:page;mso-position-vertical-relative:page;z-index:-251982848" type="#_x0000_t202" filled="false" stroked="false">
            <v:textbox inset="0,0,0,0">
              <w:txbxContent>
                <w:p>
                  <w:pPr>
                    <w:pStyle w:val="BodyText"/>
                    <w:rPr>
                      <w:sz w:val="17"/>
                    </w:rPr>
                  </w:pPr>
                </w:p>
              </w:txbxContent>
            </v:textbox>
            <w10:wrap type="none"/>
          </v:shape>
        </w:pict>
      </w:r>
      <w:r>
        <w:rPr/>
        <w:pict>
          <v:shape style="position:absolute;margin-left:229.246262pt;margin-top:694.75pt;width:7.8pt;height:12pt;mso-position-horizontal-relative:page;mso-position-vertical-relative:page;z-index:-25198182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80" w:bottom="280" w:left="1320" w:right="520"/>
        </w:sectPr>
      </w:pPr>
    </w:p>
    <w:p>
      <w:pPr>
        <w:rPr>
          <w:sz w:val="2"/>
          <w:szCs w:val="2"/>
        </w:rPr>
      </w:pPr>
      <w:r>
        <w:rPr/>
        <w:pict>
          <v:line style="position:absolute;mso-position-horizontal-relative:page;mso-position-vertical-relative:page;z-index:-251980800" from="158.25pt,123.375031pt" to="276.000004pt,123.375031pt" stroked="true" strokeweight=".75pt" strokecolor="#000000">
            <v:stroke dashstyle="solid"/>
            <w10:wrap type="none"/>
          </v:line>
        </w:pict>
      </w:r>
      <w:r>
        <w:rPr/>
        <w:pict>
          <v:line style="position:absolute;mso-position-horizontal-relative:page;mso-position-vertical-relative:page;z-index:-251979776" from="220.5pt,157.125031pt" to="364.500004pt,157.125031pt" stroked="true" strokeweight=".75pt" strokecolor="#000000">
            <v:stroke dashstyle="solid"/>
            <w10:wrap type="none"/>
          </v:line>
        </w:pict>
      </w:r>
      <w:r>
        <w:rPr/>
        <w:pict>
          <v:line style="position:absolute;mso-position-horizontal-relative:page;mso-position-vertical-relative:page;z-index:-251978752" from="203.25pt,190.875031pt" to="535.50001pt,190.875031pt" stroked="true" strokeweight=".75pt" strokecolor="#000000">
            <v:stroke dashstyle="solid"/>
            <w10:wrap type="none"/>
          </v:line>
        </w:pict>
      </w:r>
      <w:r>
        <w:rPr/>
        <w:pict>
          <v:group style="position:absolute;margin-left:206.015625pt;margin-top:233.250031pt;width:323.5pt;height:1.85pt;mso-position-horizontal-relative:page;mso-position-vertical-relative:page;z-index:-251977728" coordorigin="4120,4665" coordsize="6470,37">
            <v:line style="position:absolute" from="4120,4694" to="4600,4694" stroked="true" strokeweight=".756pt" strokecolor="#000000">
              <v:stroke dashstyle="solid"/>
            </v:line>
            <v:line style="position:absolute" from="4125,4673" to="10590,4673" stroked="true" strokeweight=".75pt" strokecolor="#000000">
              <v:stroke dashstyle="solid"/>
            </v:line>
            <w10:wrap type="none"/>
          </v:group>
        </w:pict>
      </w:r>
      <w:r>
        <w:rPr/>
        <w:pict>
          <v:group style="position:absolute;margin-left:72pt;margin-top:284.250031pt;width:465pt;height:1.45pt;mso-position-horizontal-relative:page;mso-position-vertical-relative:page;z-index:-251976704" coordorigin="1440,5685" coordsize="9300,29">
            <v:line style="position:absolute" from="1440,5709" to="10736,5709" stroked="true" strokeweight=".3999pt" strokecolor="#000000">
              <v:stroke dashstyle="solid"/>
            </v:line>
            <v:line style="position:absolute" from="1440,5693" to="10740,5693" stroked="true" strokeweight=".75pt" strokecolor="#000000">
              <v:stroke dashstyle="solid"/>
            </v:line>
            <w10:wrap type="none"/>
          </v:group>
        </w:pict>
      </w:r>
      <w:r>
        <w:rPr/>
        <w:pict>
          <v:shape style="position:absolute;margin-left:71pt;margin-top:76.806641pt;width:430.3pt;height:15.3pt;mso-position-horizontal-relative:page;mso-position-vertical-relative:page;z-index:-251975680" type="#_x0000_t202" filled="false" stroked="false">
            <v:textbox inset="0,0,0,0">
              <w:txbxContent>
                <w:p>
                  <w:pPr>
                    <w:tabs>
                      <w:tab w:pos="2500" w:val="left" w:leader="none"/>
                      <w:tab w:pos="8586" w:val="left" w:leader="none"/>
                    </w:tabs>
                    <w:spacing w:before="10"/>
                    <w:ind w:left="20" w:right="0" w:firstLine="0"/>
                    <w:jc w:val="left"/>
                    <w:rPr>
                      <w:sz w:val="24"/>
                    </w:rPr>
                  </w:pPr>
                  <w:r>
                    <w:rPr>
                      <w:b/>
                      <w:sz w:val="24"/>
                    </w:rPr>
                    <w:t>INTRODUCED ON</w:t>
                  </w:r>
                  <w:r>
                    <w:rPr>
                      <w:b/>
                      <w:sz w:val="24"/>
                      <w:u w:val="single"/>
                    </w:rPr>
                    <w:t> </w:t>
                    <w:tab/>
                  </w:r>
                  <w:r>
                    <w:rPr>
                      <w:sz w:val="24"/>
                      <w:u w:val="single"/>
                    </w:rPr>
                    <w:t>February  25. 2021</w:t>
                    <w:tab/>
                  </w:r>
                </w:p>
              </w:txbxContent>
            </v:textbox>
            <w10:wrap type="none"/>
          </v:shape>
        </w:pict>
      </w:r>
      <w:r>
        <w:rPr/>
        <w:pict>
          <v:shape style="position:absolute;margin-left:71pt;margin-top:110.556641pt;width:458.65pt;height:15.3pt;mso-position-horizontal-relative:page;mso-position-vertical-relative:page;z-index:-251974656" type="#_x0000_t202" filled="false" stroked="false">
            <v:textbox inset="0,0,0,0">
              <w:txbxContent>
                <w:p>
                  <w:pPr>
                    <w:tabs>
                      <w:tab w:pos="4155" w:val="left" w:leader="none"/>
                      <w:tab w:pos="6666" w:val="left" w:leader="none"/>
                      <w:tab w:pos="9152" w:val="left" w:leader="none"/>
                    </w:tabs>
                    <w:spacing w:before="10"/>
                    <w:ind w:left="20" w:right="0" w:firstLine="0"/>
                    <w:jc w:val="left"/>
                    <w:rPr>
                      <w:b/>
                      <w:sz w:val="24"/>
                    </w:rPr>
                  </w:pPr>
                  <w:r>
                    <w:rPr>
                      <w:b/>
                      <w:sz w:val="24"/>
                    </w:rPr>
                    <w:t>REFERRED TO</w:t>
                  </w:r>
                  <w:r>
                    <w:rPr>
                      <w:b/>
                      <w:sz w:val="24"/>
                      <w:u w:val="single"/>
                    </w:rPr>
                    <w:t>    </w:t>
                  </w:r>
                  <w:r>
                    <w:rPr>
                      <w:sz w:val="24"/>
                    </w:rPr>
                    <w:t>Academic</w:t>
                  </w:r>
                  <w:r>
                    <w:rPr>
                      <w:sz w:val="24"/>
                      <w:u w:val="single"/>
                    </w:rPr>
                    <w:t> </w:t>
                    <w:tab/>
                  </w:r>
                  <w:r>
                    <w:rPr>
                      <w:b/>
                      <w:sz w:val="24"/>
                    </w:rPr>
                    <w:t>COMMITTEE ON</w:t>
                  </w:r>
                  <w:r>
                    <w:rPr>
                      <w:b/>
                      <w:sz w:val="24"/>
                      <w:u w:val="double"/>
                    </w:rPr>
                    <w:t> </w:t>
                    <w:tab/>
                    <w:t>Febuaray 25. 2021</w:t>
                    <w:tab/>
                  </w:r>
                </w:p>
              </w:txbxContent>
            </v:textbox>
            <w10:wrap type="none"/>
          </v:shape>
        </w:pict>
      </w:r>
      <w:r>
        <w:rPr/>
        <w:pict>
          <v:shape style="position:absolute;margin-left:71pt;margin-top:144.306641pt;width:476.3pt;height:15.3pt;mso-position-horizontal-relative:page;mso-position-vertical-relative:page;z-index:-251973632" type="#_x0000_t202" filled="false" stroked="false">
            <v:textbox inset="0,0,0,0">
              <w:txbxContent>
                <w:p>
                  <w:pPr>
                    <w:tabs>
                      <w:tab w:pos="5929" w:val="left" w:leader="none"/>
                      <w:tab w:pos="7020" w:val="left" w:leader="none"/>
                      <w:tab w:pos="9506" w:val="left" w:leader="none"/>
                    </w:tabs>
                    <w:spacing w:before="10"/>
                    <w:ind w:left="20" w:right="0" w:firstLine="0"/>
                    <w:jc w:val="left"/>
                    <w:rPr>
                      <w:b/>
                      <w:sz w:val="24"/>
                    </w:rPr>
                  </w:pPr>
                  <w:r>
                    <w:rPr>
                      <w:b/>
                      <w:sz w:val="24"/>
                    </w:rPr>
                    <w:t>SPECIAL ACTION TAKEN  </w:t>
                  </w:r>
                  <w:r>
                    <w:rPr>
                      <w:b/>
                      <w:sz w:val="24"/>
                      <w:u w:val="single"/>
                    </w:rPr>
                    <w:t>    </w:t>
                  </w:r>
                  <w:r>
                    <w:rPr>
                      <w:sz w:val="24"/>
                    </w:rPr>
                    <w:t>Introduced on Floor</w:t>
                  </w:r>
                  <w:r>
                    <w:rPr>
                      <w:sz w:val="24"/>
                      <w:u w:val="single"/>
                    </w:rPr>
                    <w:t> </w:t>
                    <w:tab/>
                  </w:r>
                  <w:r>
                    <w:rPr>
                      <w:b/>
                      <w:sz w:val="24"/>
                    </w:rPr>
                    <w:t>DATE</w:t>
                  </w:r>
                  <w:r>
                    <w:rPr>
                      <w:b/>
                      <w:sz w:val="24"/>
                      <w:u w:val="single"/>
                    </w:rPr>
                    <w:t> </w:t>
                    <w:tab/>
                    <w:t>Febuaray 25. 2021</w:t>
                    <w:tab/>
                  </w:r>
                </w:p>
              </w:txbxContent>
            </v:textbox>
            <w10:wrap type="none"/>
          </v:shape>
        </w:pict>
      </w:r>
      <w:r>
        <w:rPr/>
        <w:pict>
          <v:shape style="position:absolute;margin-left:71pt;margin-top:178.056641pt;width:252.8pt;height:15.3pt;mso-position-horizontal-relative:page;mso-position-vertical-relative:page;z-index:-251972608" type="#_x0000_t202" filled="false" stroked="false">
            <v:textbox inset="0,0,0,0">
              <w:txbxContent>
                <w:p>
                  <w:pPr>
                    <w:tabs>
                      <w:tab w:pos="3606" w:val="left" w:leader="none"/>
                      <w:tab w:pos="5036" w:val="left" w:leader="none"/>
                    </w:tabs>
                    <w:spacing w:before="10"/>
                    <w:ind w:left="20" w:right="0" w:firstLine="0"/>
                    <w:jc w:val="left"/>
                    <w:rPr>
                      <w:sz w:val="24"/>
                    </w:rPr>
                  </w:pPr>
                  <w:r>
                    <w:rPr>
                      <w:b/>
                      <w:sz w:val="24"/>
                    </w:rPr>
                    <w:t>COMMITTEE ACTION</w:t>
                  </w:r>
                  <w:r>
                    <w:rPr>
                      <w:b/>
                      <w:sz w:val="24"/>
                      <w:u w:val="single"/>
                    </w:rPr>
                    <w:t> </w:t>
                    <w:tab/>
                  </w:r>
                  <w:r>
                    <w:rPr>
                      <w:b/>
                      <w:sz w:val="24"/>
                    </w:rPr>
                    <w:t>X</w:t>
                  </w:r>
                  <w:r>
                    <w:rPr>
                      <w:sz w:val="24"/>
                      <w:u w:val="single"/>
                    </w:rPr>
                    <w:t> </w:t>
                    <w:tab/>
                  </w:r>
                </w:p>
              </w:txbxContent>
            </v:textbox>
            <w10:wrap type="none"/>
          </v:shape>
        </w:pict>
      </w:r>
      <w:r>
        <w:rPr/>
        <w:pict>
          <v:shape style="position:absolute;margin-left:337.009766pt;margin-top:178.056641pt;width:199.6pt;height:15.3pt;mso-position-horizontal-relative:page;mso-position-vertical-relative:page;z-index:-251971584" type="#_x0000_t202" filled="false" stroked="false">
            <v:textbox inset="0,0,0,0">
              <w:txbxContent>
                <w:p>
                  <w:pPr>
                    <w:tabs>
                      <w:tab w:pos="619" w:val="left" w:leader="none"/>
                      <w:tab w:pos="1979" w:val="left" w:leader="none"/>
                    </w:tabs>
                    <w:spacing w:before="10"/>
                    <w:ind w:left="20" w:right="0" w:firstLine="0"/>
                    <w:jc w:val="left"/>
                    <w:rPr>
                      <w:b/>
                      <w:sz w:val="24"/>
                    </w:rPr>
                  </w:pPr>
                  <w:r>
                    <w:rPr>
                      <w:sz w:val="24"/>
                      <w:u w:val="single"/>
                    </w:rPr>
                    <w:t> </w:t>
                    <w:tab/>
                  </w:r>
                  <w:r>
                    <w:rPr>
                      <w:b/>
                      <w:sz w:val="24"/>
                    </w:rPr>
                    <w:t>10-0-0</w:t>
                  </w:r>
                  <w:r>
                    <w:rPr>
                      <w:b/>
                      <w:sz w:val="24"/>
                      <w:u w:val="single"/>
                    </w:rPr>
                    <w:t> </w:t>
                    <w:tab/>
                  </w:r>
                  <w:r>
                    <w:rPr>
                      <w:b/>
                      <w:sz w:val="24"/>
                    </w:rPr>
                    <w:t>February 25. 2021_</w:t>
                  </w:r>
                </w:p>
              </w:txbxContent>
            </v:textbox>
            <w10:wrap type="none"/>
          </v:shape>
        </w:pict>
      </w:r>
      <w:r>
        <w:rPr/>
        <w:pict>
          <v:shape style="position:absolute;margin-left:215pt;margin-top:192.306641pt;width:48pt;height:15.3pt;mso-position-horizontal-relative:page;mso-position-vertical-relative:page;z-index:-251970560" type="#_x0000_t202" filled="false" stroked="false">
            <v:textbox inset="0,0,0,0">
              <w:txbxContent>
                <w:p>
                  <w:pPr>
                    <w:spacing w:before="10"/>
                    <w:ind w:left="20" w:right="0" w:firstLine="0"/>
                    <w:jc w:val="left"/>
                    <w:rPr>
                      <w:b/>
                      <w:sz w:val="24"/>
                    </w:rPr>
                  </w:pPr>
                  <w:r>
                    <w:rPr>
                      <w:b/>
                      <w:sz w:val="24"/>
                    </w:rPr>
                    <w:t>PASSED</w:t>
                  </w:r>
                </w:p>
              </w:txbxContent>
            </v:textbox>
            <w10:wrap type="none"/>
          </v:shape>
        </w:pict>
      </w:r>
      <w:r>
        <w:rPr/>
        <w:pict>
          <v:shape style="position:absolute;margin-left:279.013672pt;margin-top:192.306641pt;width:47.3pt;height:15.3pt;mso-position-horizontal-relative:page;mso-position-vertical-relative:page;z-index:-251969536" type="#_x0000_t202" filled="false" stroked="false">
            <v:textbox inset="0,0,0,0">
              <w:txbxContent>
                <w:p>
                  <w:pPr>
                    <w:spacing w:before="10"/>
                    <w:ind w:left="20" w:right="0" w:firstLine="0"/>
                    <w:jc w:val="left"/>
                    <w:rPr>
                      <w:b/>
                      <w:sz w:val="24"/>
                    </w:rPr>
                  </w:pPr>
                  <w:r>
                    <w:rPr>
                      <w:b/>
                      <w:sz w:val="24"/>
                    </w:rPr>
                    <w:t>FAILED</w:t>
                  </w:r>
                </w:p>
              </w:txbxContent>
            </v:textbox>
            <w10:wrap type="none"/>
          </v:shape>
        </w:pict>
      </w:r>
      <w:r>
        <w:rPr/>
        <w:pict>
          <v:shape style="position:absolute;margin-left:398pt;margin-top:192.306641pt;width:36pt;height:15.3pt;mso-position-horizontal-relative:page;mso-position-vertical-relative:page;z-index:-251968512" type="#_x0000_t202" filled="false" stroked="false">
            <v:textbox inset="0,0,0,0">
              <w:txbxContent>
                <w:p>
                  <w:pPr>
                    <w:spacing w:before="10"/>
                    <w:ind w:left="20" w:right="0" w:firstLine="0"/>
                    <w:jc w:val="left"/>
                    <w:rPr>
                      <w:b/>
                      <w:sz w:val="24"/>
                    </w:rPr>
                  </w:pPr>
                  <w:r>
                    <w:rPr>
                      <w:b/>
                      <w:sz w:val="24"/>
                    </w:rPr>
                    <w:t>VOTE</w:t>
                  </w:r>
                </w:p>
              </w:txbxContent>
            </v:textbox>
            <w10:wrap type="none"/>
          </v:shape>
        </w:pict>
      </w:r>
      <w:r>
        <w:rPr/>
        <w:pict>
          <v:shape style="position:absolute;margin-left:503pt;margin-top:192.306641pt;width:35.3pt;height:15.3pt;mso-position-horizontal-relative:page;mso-position-vertical-relative:page;z-index:-251967488" type="#_x0000_t202" filled="false" stroked="false">
            <v:textbox inset="0,0,0,0">
              <w:txbxContent>
                <w:p>
                  <w:pPr>
                    <w:spacing w:before="10"/>
                    <w:ind w:left="20" w:right="0" w:firstLine="0"/>
                    <w:jc w:val="left"/>
                    <w:rPr>
                      <w:b/>
                      <w:sz w:val="24"/>
                    </w:rPr>
                  </w:pPr>
                  <w:r>
                    <w:rPr>
                      <w:b/>
                      <w:sz w:val="24"/>
                    </w:rPr>
                    <w:t>DATE</w:t>
                  </w:r>
                </w:p>
              </w:txbxContent>
            </v:textbox>
            <w10:wrap type="none"/>
          </v:shape>
        </w:pict>
      </w:r>
      <w:r>
        <w:rPr/>
        <w:pict>
          <v:shape style="position:absolute;margin-left:71pt;margin-top:220.806641pt;width:136pt;height:15.3pt;mso-position-horizontal-relative:page;mso-position-vertical-relative:page;z-index:-251966464" type="#_x0000_t202" filled="false" stroked="false">
            <v:textbox inset="0,0,0,0">
              <w:txbxContent>
                <w:p>
                  <w:pPr>
                    <w:spacing w:before="10"/>
                    <w:ind w:left="20" w:right="0" w:firstLine="0"/>
                    <w:jc w:val="left"/>
                    <w:rPr>
                      <w:b/>
                      <w:sz w:val="24"/>
                    </w:rPr>
                  </w:pPr>
                  <w:r>
                    <w:rPr>
                      <w:b/>
                      <w:sz w:val="24"/>
                    </w:rPr>
                    <w:t>FINAL ACTION TAKEN</w:t>
                  </w:r>
                </w:p>
              </w:txbxContent>
            </v:textbox>
            <w10:wrap type="none"/>
          </v:shape>
        </w:pict>
      </w:r>
      <w:r>
        <w:rPr/>
        <w:pict>
          <v:shape style="position:absolute;margin-left:229.015625pt;margin-top:220.806641pt;width:304.4pt;height:15.3pt;mso-position-horizontal-relative:page;mso-position-vertical-relative:page;z-index:-251965440" type="#_x0000_t202" filled="false" stroked="false">
            <v:textbox inset="0,0,0,0">
              <w:txbxContent>
                <w:p>
                  <w:pPr>
                    <w:pStyle w:val="BodyText"/>
                    <w:tabs>
                      <w:tab w:pos="2353" w:val="left" w:leader="none"/>
                      <w:tab w:pos="4306" w:val="left" w:leader="none"/>
                      <w:tab w:pos="6068" w:val="left" w:leader="none"/>
                    </w:tabs>
                    <w:spacing w:before="10"/>
                    <w:ind w:left="20"/>
                  </w:pPr>
                  <w:r>
                    <w:rPr>
                      <w:b/>
                    </w:rPr>
                    <w:t>X</w:t>
                  </w:r>
                  <w:r>
                    <w:rPr>
                      <w:b/>
                      <w:u w:val="single"/>
                    </w:rPr>
                    <w:t> </w:t>
                    <w:tab/>
                  </w:r>
                  <w:r>
                    <w:rPr/>
                    <w:t>Voice Majority</w:t>
                  </w:r>
                  <w:r>
                    <w:rPr>
                      <w:u w:val="single"/>
                    </w:rPr>
                    <w:t> </w:t>
                    <w:tab/>
                  </w:r>
                  <w:r>
                    <w:rPr/>
                    <w:t>March 4 2021</w:t>
                  </w:r>
                  <w:r>
                    <w:rPr>
                      <w:u w:val="single"/>
                    </w:rPr>
                    <w:t> </w:t>
                    <w:tab/>
                  </w:r>
                </w:p>
              </w:txbxContent>
            </v:textbox>
            <w10:wrap type="none"/>
          </v:shape>
        </w:pict>
      </w:r>
      <w:r>
        <w:rPr/>
        <w:pict>
          <v:shape style="position:absolute;margin-left:209pt;margin-top:235.056641pt;width:48pt;height:15.3pt;mso-position-horizontal-relative:page;mso-position-vertical-relative:page;z-index:-251964416" type="#_x0000_t202" filled="false" stroked="false">
            <v:textbox inset="0,0,0,0">
              <w:txbxContent>
                <w:p>
                  <w:pPr>
                    <w:spacing w:before="10"/>
                    <w:ind w:left="20" w:right="0" w:firstLine="0"/>
                    <w:jc w:val="left"/>
                    <w:rPr>
                      <w:b/>
                      <w:sz w:val="24"/>
                    </w:rPr>
                  </w:pPr>
                  <w:r>
                    <w:rPr>
                      <w:b/>
                      <w:sz w:val="24"/>
                    </w:rPr>
                    <w:t>PASSED</w:t>
                  </w:r>
                </w:p>
              </w:txbxContent>
            </v:textbox>
            <w10:wrap type="none"/>
          </v:shape>
        </w:pict>
      </w:r>
      <w:r>
        <w:rPr/>
        <w:pict>
          <v:shape style="position:absolute;margin-left:273.013672pt;margin-top:235.056641pt;width:47.3pt;height:15.3pt;mso-position-horizontal-relative:page;mso-position-vertical-relative:page;z-index:-251963392" type="#_x0000_t202" filled="false" stroked="false">
            <v:textbox inset="0,0,0,0">
              <w:txbxContent>
                <w:p>
                  <w:pPr>
                    <w:spacing w:before="10"/>
                    <w:ind w:left="20" w:right="0" w:firstLine="0"/>
                    <w:jc w:val="left"/>
                    <w:rPr>
                      <w:b/>
                      <w:sz w:val="24"/>
                    </w:rPr>
                  </w:pPr>
                  <w:r>
                    <w:rPr>
                      <w:b/>
                      <w:sz w:val="24"/>
                    </w:rPr>
                    <w:t>FAILED</w:t>
                  </w:r>
                </w:p>
              </w:txbxContent>
            </v:textbox>
            <w10:wrap type="none"/>
          </v:shape>
        </w:pict>
      </w:r>
      <w:r>
        <w:rPr/>
        <w:pict>
          <v:shape style="position:absolute;margin-left:395pt;margin-top:235.056641pt;width:36pt;height:15.3pt;mso-position-horizontal-relative:page;mso-position-vertical-relative:page;z-index:-251962368" type="#_x0000_t202" filled="false" stroked="false">
            <v:textbox inset="0,0,0,0">
              <w:txbxContent>
                <w:p>
                  <w:pPr>
                    <w:spacing w:before="10"/>
                    <w:ind w:left="20" w:right="0" w:firstLine="0"/>
                    <w:jc w:val="left"/>
                    <w:rPr>
                      <w:b/>
                      <w:sz w:val="24"/>
                    </w:rPr>
                  </w:pPr>
                  <w:r>
                    <w:rPr>
                      <w:b/>
                      <w:sz w:val="24"/>
                    </w:rPr>
                    <w:t>VOTE</w:t>
                  </w:r>
                </w:p>
              </w:txbxContent>
            </v:textbox>
            <w10:wrap type="none"/>
          </v:shape>
        </w:pict>
      </w:r>
      <w:r>
        <w:rPr/>
        <w:pict>
          <v:shape style="position:absolute;margin-left:503pt;margin-top:235.056641pt;width:35.3pt;height:15.3pt;mso-position-horizontal-relative:page;mso-position-vertical-relative:page;z-index:-251961344" type="#_x0000_t202" filled="false" stroked="false">
            <v:textbox inset="0,0,0,0">
              <w:txbxContent>
                <w:p>
                  <w:pPr>
                    <w:spacing w:before="10"/>
                    <w:ind w:left="20" w:right="0" w:firstLine="0"/>
                    <w:jc w:val="left"/>
                    <w:rPr>
                      <w:b/>
                      <w:sz w:val="24"/>
                    </w:rPr>
                  </w:pPr>
                  <w:r>
                    <w:rPr>
                      <w:b/>
                      <w:sz w:val="24"/>
                    </w:rPr>
                    <w:t>DATE</w:t>
                  </w:r>
                </w:p>
              </w:txbxContent>
            </v:textbox>
            <w10:wrap type="none"/>
          </v:shape>
        </w:pict>
      </w:r>
      <w:r>
        <w:rPr/>
        <w:pict>
          <v:shape style="position:absolute;margin-left:123.479492pt;margin-top:285.591095pt;width:170.85pt;height:13.1pt;mso-position-horizontal-relative:page;mso-position-vertical-relative:page;z-index:-251960320" type="#_x0000_t202" filled="false" stroked="false">
            <v:textbox inset="0,0,0,0">
              <w:txbxContent>
                <w:p>
                  <w:pPr>
                    <w:spacing w:before="11"/>
                    <w:ind w:left="20" w:right="0" w:firstLine="0"/>
                    <w:jc w:val="left"/>
                    <w:rPr>
                      <w:b/>
                      <w:sz w:val="20"/>
                    </w:rPr>
                  </w:pPr>
                  <w:r>
                    <w:rPr>
                      <w:b/>
                      <w:sz w:val="20"/>
                    </w:rPr>
                    <w:t>PRESIDENT : Abii-Tah Chungong Bih</w:t>
                  </w:r>
                </w:p>
              </w:txbxContent>
            </v:textbox>
            <w10:wrap type="none"/>
          </v:shape>
        </w:pict>
      </w:r>
      <w:r>
        <w:rPr/>
        <w:pict>
          <v:shape style="position:absolute;margin-left:359pt;margin-top:285.591095pt;width:88.05pt;height:13.1pt;mso-position-horizontal-relative:page;mso-position-vertical-relative:page;z-index:-251959296" type="#_x0000_t202" filled="false" stroked="false">
            <v:textbox inset="0,0,0,0">
              <w:txbxContent>
                <w:p>
                  <w:pPr>
                    <w:spacing w:before="11"/>
                    <w:ind w:left="20" w:right="0" w:firstLine="0"/>
                    <w:jc w:val="left"/>
                    <w:rPr>
                      <w:b/>
                      <w:sz w:val="20"/>
                    </w:rPr>
                  </w:pPr>
                  <w:r>
                    <w:rPr>
                      <w:b/>
                      <w:sz w:val="20"/>
                    </w:rPr>
                    <w:t>VPIA: Nora Teagan</w:t>
                  </w:r>
                </w:p>
              </w:txbxContent>
            </v:textbox>
            <w10:wrap type="none"/>
          </v:shape>
        </w:pict>
      </w:r>
      <w:r>
        <w:rPr/>
        <w:pict>
          <v:shape style="position:absolute;margin-left:71pt;margin-top:340.056641pt;width:75.650pt;height:15.3pt;mso-position-horizontal-relative:page;mso-position-vertical-relative:page;z-index:-251958272" type="#_x0000_t202" filled="false" stroked="false">
            <v:textbox inset="0,0,0,0">
              <w:txbxContent>
                <w:p>
                  <w:pPr>
                    <w:spacing w:before="10"/>
                    <w:ind w:left="20" w:right="0" w:firstLine="0"/>
                    <w:jc w:val="left"/>
                    <w:rPr>
                      <w:b/>
                      <w:sz w:val="24"/>
                    </w:rPr>
                  </w:pPr>
                  <w:r>
                    <w:rPr>
                      <w:b/>
                      <w:sz w:val="24"/>
                    </w:rPr>
                    <w:t>APPENDIX I:</w:t>
                  </w:r>
                </w:p>
              </w:txbxContent>
            </v:textbox>
            <w10:wrap type="none"/>
          </v:shape>
        </w:pict>
      </w:r>
      <w:r>
        <w:rPr/>
        <w:pict>
          <v:shape style="position:absolute;margin-left:71pt;margin-top:373.056641pt;width:440.95pt;height:81.3pt;mso-position-horizontal-relative:page;mso-position-vertical-relative:page;z-index:-251957248" type="#_x0000_t202" filled="false" stroked="false">
            <v:textbox inset="0,0,0,0">
              <w:txbxContent>
                <w:p>
                  <w:pPr>
                    <w:pStyle w:val="BodyText"/>
                    <w:spacing w:line="288" w:lineRule="auto" w:before="10"/>
                    <w:ind w:left="20" w:right="3986"/>
                  </w:pPr>
                  <w:r>
                    <w:rPr/>
                    <w:t>Associated Students of Michigan State University DATE: February 24, 2021</w:t>
                  </w:r>
                </w:p>
                <w:p>
                  <w:pPr>
                    <w:pStyle w:val="BodyText"/>
                    <w:spacing w:line="274" w:lineRule="exact" w:before="0"/>
                    <w:ind w:left="20"/>
                  </w:pPr>
                  <w:r>
                    <w:rPr/>
                    <w:t>TO: College Deans, Michigan State University</w:t>
                  </w:r>
                </w:p>
                <w:p>
                  <w:pPr>
                    <w:pStyle w:val="BodyText"/>
                    <w:spacing w:line="330" w:lineRule="atLeast" w:before="0"/>
                    <w:ind w:left="20" w:right="-1"/>
                  </w:pPr>
                  <w:r>
                    <w:rPr/>
                    <w:t>FROM: 57th Session General Assembly, Associated Students of Michigan State University SUBJECT: Addressing student concerns regarding instruction and assignments</w:t>
                  </w:r>
                </w:p>
              </w:txbxContent>
            </v:textbox>
            <w10:wrap type="none"/>
          </v:shape>
        </w:pict>
      </w:r>
      <w:r>
        <w:rPr/>
        <w:pict>
          <v:shape style="position:absolute;margin-left:71pt;margin-top:472.056641pt;width:209.9pt;height:15.3pt;mso-position-horizontal-relative:page;mso-position-vertical-relative:page;z-index:-251956224" type="#_x0000_t202" filled="false" stroked="false">
            <v:textbox inset="0,0,0,0">
              <w:txbxContent>
                <w:p>
                  <w:pPr>
                    <w:pStyle w:val="BodyText"/>
                    <w:spacing w:before="10"/>
                    <w:ind w:left="20"/>
                  </w:pPr>
                  <w:r>
                    <w:rPr/>
                    <w:t>Dear Dean [NAME], [COLLEGE NAME],</w:t>
                  </w:r>
                </w:p>
              </w:txbxContent>
            </v:textbox>
            <w10:wrap type="none"/>
          </v:shape>
        </w:pict>
      </w:r>
      <w:r>
        <w:rPr/>
        <w:pict>
          <v:shape style="position:absolute;margin-left:71pt;margin-top:505.056641pt;width:468.15pt;height:130.8pt;mso-position-horizontal-relative:page;mso-position-vertical-relative:page;z-index:-251955200" type="#_x0000_t202" filled="false" stroked="false">
            <v:textbox inset="0,0,0,0">
              <w:txbxContent>
                <w:p>
                  <w:pPr>
                    <w:pStyle w:val="BodyText"/>
                    <w:spacing w:line="288" w:lineRule="auto" w:before="10"/>
                    <w:ind w:left="20" w:right="5"/>
                  </w:pPr>
                  <w:r>
                    <w:rPr/>
                    <w:t>On March 11, 2021, Michigan State University will complete a full year of online instruction. This has been a dramatic change to both students and faculty. While many faculty members have been accommodating surrounding the shift of instruction and assignments, others have been less cooperative. Many students are under the impression that more assignments and assessments are being administered this academic year than in previous years. Additionally, students feel a lack of support and flexibility from faculty regarding unique, individual circumstances. This has not only negatively impacted student’s academic performance but also impacted mental and physical</w:t>
                  </w:r>
                </w:p>
                <w:p>
                  <w:pPr>
                    <w:pStyle w:val="BodyText"/>
                    <w:spacing w:line="268" w:lineRule="exact" w:before="0"/>
                    <w:ind w:left="20"/>
                  </w:pPr>
                  <w:r>
                    <w:rPr/>
                    <w:t>health.</w:t>
                  </w:r>
                </w:p>
              </w:txbxContent>
            </v:textbox>
            <w10:wrap type="none"/>
          </v:shape>
        </w:pict>
      </w:r>
      <w:r>
        <w:rPr/>
        <w:pict>
          <v:shape style="position:absolute;margin-left:71pt;margin-top:653.556641pt;width:458.2pt;height:64.8pt;mso-position-horizontal-relative:page;mso-position-vertical-relative:page;z-index:-251954176" type="#_x0000_t202" filled="false" stroked="false">
            <v:textbox inset="0,0,0,0">
              <w:txbxContent>
                <w:p>
                  <w:pPr>
                    <w:pStyle w:val="BodyText"/>
                    <w:spacing w:line="288" w:lineRule="auto" w:before="10"/>
                    <w:ind w:left="20" w:right="-1"/>
                  </w:pPr>
                  <w:r>
                    <w:rPr/>
                    <w:t>Recently, the Broad Student Senate completed a survey from members of the Broad College of Business. This survey covered a range of topics including mental health. 50% of respondents said they are struggling or unwell regarding their mental health. Compared to a World Health</w:t>
                  </w:r>
                </w:p>
                <w:p>
                  <w:pPr>
                    <w:pStyle w:val="BodyText"/>
                    <w:spacing w:line="272" w:lineRule="exact" w:before="0"/>
                    <w:ind w:left="20"/>
                  </w:pPr>
                  <w:r>
                    <w:rPr/>
                    <w:t>Organization survey of 14,000 students where 35% of respondents reported they are struggling</w:t>
                  </w:r>
                </w:p>
              </w:txbxContent>
            </v:textbox>
            <w10:wrap type="none"/>
          </v:shape>
        </w:pict>
      </w:r>
      <w:r>
        <w:rPr/>
        <w:pict>
          <v:shape style="position:absolute;margin-left:177.75pt;margin-top:77.5pt;width:21.1pt;height:12pt;mso-position-horizontal-relative:page;mso-position-vertical-relative:page;z-index:-251953152" type="#_x0000_t202" filled="false" stroked="false">
            <v:textbox inset="0,0,0,0">
              <w:txbxContent>
                <w:p>
                  <w:pPr>
                    <w:pStyle w:val="BodyText"/>
                    <w:rPr>
                      <w:sz w:val="17"/>
                    </w:rPr>
                  </w:pPr>
                </w:p>
              </w:txbxContent>
            </v:textbox>
            <w10:wrap type="none"/>
          </v:shape>
        </w:pict>
      </w:r>
      <w:r>
        <w:rPr/>
        <w:pict>
          <v:shape style="position:absolute;margin-left:233.326172pt;margin-top:77.5pt;width:12pt;height:12pt;mso-position-horizontal-relative:page;mso-position-vertical-relative:page;z-index:-251952128" type="#_x0000_t202" filled="false" stroked="false">
            <v:textbox inset="0,0,0,0">
              <w:txbxContent>
                <w:p>
                  <w:pPr>
                    <w:pStyle w:val="BodyText"/>
                    <w:rPr>
                      <w:sz w:val="17"/>
                    </w:rPr>
                  </w:pPr>
                </w:p>
              </w:txbxContent>
            </v:textbox>
            <w10:wrap type="none"/>
          </v:shape>
        </w:pict>
      </w:r>
      <w:r>
        <w:rPr/>
        <w:pict>
          <v:shape style="position:absolute;margin-left:257.326172pt;margin-top:77.5pt;width:6pt;height:12pt;mso-position-horizontal-relative:page;mso-position-vertical-relative:page;z-index:-251951104" type="#_x0000_t202" filled="false" stroked="false">
            <v:textbox inset="0,0,0,0">
              <w:txbxContent>
                <w:p>
                  <w:pPr>
                    <w:pStyle w:val="BodyText"/>
                    <w:rPr>
                      <w:sz w:val="17"/>
                    </w:rPr>
                  </w:pPr>
                </w:p>
              </w:txbxContent>
            </v:textbox>
            <w10:wrap type="none"/>
          </v:shape>
        </w:pict>
      </w:r>
      <w:r>
        <w:rPr/>
        <w:pict>
          <v:shape style="position:absolute;margin-left:281.326172pt;margin-top:77.5pt;width:218.95pt;height:12pt;mso-position-horizontal-relative:page;mso-position-vertical-relative:page;z-index:-251950080" type="#_x0000_t202" filled="false" stroked="false">
            <v:textbox inset="0,0,0,0">
              <w:txbxContent>
                <w:p>
                  <w:pPr>
                    <w:pStyle w:val="BodyText"/>
                    <w:rPr>
                      <w:sz w:val="17"/>
                    </w:rPr>
                  </w:pPr>
                </w:p>
              </w:txbxContent>
            </v:textbox>
            <w10:wrap type="none"/>
          </v:shape>
        </w:pict>
      </w:r>
      <w:r>
        <w:rPr/>
        <w:pict>
          <v:shape style="position:absolute;margin-left:158.34375pt;margin-top:111.25pt;width:14.85pt;height:12pt;mso-position-horizontal-relative:page;mso-position-vertical-relative:page;z-index:-251949056" type="#_x0000_t202" filled="false" stroked="false">
            <v:textbox inset="0,0,0,0">
              <w:txbxContent>
                <w:p>
                  <w:pPr>
                    <w:pStyle w:val="BodyText"/>
                    <w:rPr>
                      <w:sz w:val="17"/>
                    </w:rPr>
                  </w:pPr>
                </w:p>
              </w:txbxContent>
            </v:textbox>
            <w10:wrap type="none"/>
          </v:shape>
        </w:pict>
      </w:r>
      <w:r>
        <w:rPr/>
        <w:pict>
          <v:shape style="position:absolute;margin-left:158.25pt;margin-top:112.375031pt;width:120.55pt;height:12pt;mso-position-horizontal-relative:page;mso-position-vertical-relative:page;z-index:-251948032" type="#_x0000_t202" filled="false" stroked="false">
            <v:textbox inset="0,0,0,0">
              <w:txbxContent>
                <w:p>
                  <w:pPr>
                    <w:pStyle w:val="BodyText"/>
                    <w:rPr>
                      <w:sz w:val="17"/>
                    </w:rPr>
                  </w:pPr>
                </w:p>
              </w:txbxContent>
            </v:textbox>
            <w10:wrap type="none"/>
          </v:shape>
        </w:pict>
      </w:r>
      <w:r>
        <w:rPr/>
        <w:pict>
          <v:shape style="position:absolute;margin-left:386.25pt;margin-top:111.25pt;width:20.9pt;height:12pt;mso-position-horizontal-relative:page;mso-position-vertical-relative:page;z-index:-251947008" type="#_x0000_t202" filled="false" stroked="false">
            <v:textbox inset="0,0,0,0">
              <w:txbxContent>
                <w:p>
                  <w:pPr>
                    <w:pStyle w:val="BodyText"/>
                    <w:rPr>
                      <w:sz w:val="17"/>
                    </w:rPr>
                  </w:pPr>
                </w:p>
              </w:txbxContent>
            </v:textbox>
            <w10:wrap type="none"/>
          </v:shape>
        </w:pict>
      </w:r>
      <w:r>
        <w:rPr/>
        <w:pict>
          <v:shape style="position:absolute;margin-left:447.650391pt;margin-top:111.25pt;width:9pt;height:12pt;mso-position-horizontal-relative:page;mso-position-vertical-relative:page;z-index:-251945984" type="#_x0000_t202" filled="false" stroked="false">
            <v:textbox inset="0,0,0,0">
              <w:txbxContent>
                <w:p>
                  <w:pPr>
                    <w:pStyle w:val="BodyText"/>
                    <w:rPr>
                      <w:sz w:val="17"/>
                    </w:rPr>
                  </w:pPr>
                </w:p>
              </w:txbxContent>
            </v:textbox>
            <w10:wrap type="none"/>
          </v:shape>
        </w:pict>
      </w:r>
      <w:r>
        <w:rPr/>
        <w:pict>
          <v:shape style="position:absolute;margin-left:468.650391pt;margin-top:111.25pt;width:6pt;height:12pt;mso-position-horizontal-relative:page;mso-position-vertical-relative:page;z-index:-251944960" type="#_x0000_t202" filled="false" stroked="false">
            <v:textbox inset="0,0,0,0">
              <w:txbxContent>
                <w:p>
                  <w:pPr>
                    <w:pStyle w:val="BodyText"/>
                    <w:rPr>
                      <w:sz w:val="17"/>
                    </w:rPr>
                  </w:pPr>
                </w:p>
              </w:txbxContent>
            </v:textbox>
            <w10:wrap type="none"/>
          </v:shape>
        </w:pict>
      </w:r>
      <w:r>
        <w:rPr/>
        <w:pict>
          <v:shape style="position:absolute;margin-left:492.650391pt;margin-top:111.25pt;width:36.1pt;height:12pt;mso-position-horizontal-relative:page;mso-position-vertical-relative:page;z-index:-251943936" type="#_x0000_t202" filled="false" stroked="false">
            <v:textbox inset="0,0,0,0">
              <w:txbxContent>
                <w:p>
                  <w:pPr>
                    <w:pStyle w:val="BodyText"/>
                    <w:rPr>
                      <w:sz w:val="17"/>
                    </w:rPr>
                  </w:pPr>
                </w:p>
              </w:txbxContent>
            </v:textbox>
            <w10:wrap type="none"/>
          </v:shape>
        </w:pict>
      </w:r>
      <w:r>
        <w:rPr/>
        <w:pict>
          <v:shape style="position:absolute;margin-left:226.693359pt;margin-top:145pt;width:14.85pt;height:12pt;mso-position-horizontal-relative:page;mso-position-vertical-relative:page;z-index:-251942912" type="#_x0000_t202" filled="false" stroked="false">
            <v:textbox inset="0,0,0,0">
              <w:txbxContent>
                <w:p>
                  <w:pPr>
                    <w:pStyle w:val="BodyText"/>
                    <w:rPr>
                      <w:sz w:val="17"/>
                    </w:rPr>
                  </w:pPr>
                </w:p>
              </w:txbxContent>
            </v:textbox>
            <w10:wrap type="none"/>
          </v:shape>
        </w:pict>
      </w:r>
      <w:r>
        <w:rPr/>
        <w:pict>
          <v:shape style="position:absolute;margin-left:220.5pt;margin-top:146.125031pt;width:147pt;height:12pt;mso-position-horizontal-relative:page;mso-position-vertical-relative:page;z-index:-251941888" type="#_x0000_t202" filled="false" stroked="false">
            <v:textbox inset="0,0,0,0">
              <w:txbxContent>
                <w:p>
                  <w:pPr>
                    <w:pStyle w:val="BodyText"/>
                    <w:rPr>
                      <w:sz w:val="17"/>
                    </w:rPr>
                  </w:pPr>
                </w:p>
              </w:txbxContent>
            </v:textbox>
            <w10:wrap type="none"/>
          </v:shape>
        </w:pict>
      </w:r>
      <w:r>
        <w:rPr/>
        <w:pict>
          <v:shape style="position:absolute;margin-left:404.25pt;margin-top:145pt;width:20.6pt;height:12pt;mso-position-horizontal-relative:page;mso-position-vertical-relative:page;z-index:-251940864" type="#_x0000_t202" filled="false" stroked="false">
            <v:textbox inset="0,0,0,0">
              <w:txbxContent>
                <w:p>
                  <w:pPr>
                    <w:pStyle w:val="BodyText"/>
                    <w:rPr>
                      <w:sz w:val="17"/>
                    </w:rPr>
                  </w:pPr>
                </w:p>
              </w:txbxContent>
            </v:textbox>
            <w10:wrap type="none"/>
          </v:shape>
        </w:pict>
      </w:r>
      <w:r>
        <w:rPr/>
        <w:pict>
          <v:shape style="position:absolute;margin-left:465.345703pt;margin-top:145pt;width:9pt;height:12pt;mso-position-horizontal-relative:page;mso-position-vertical-relative:page;z-index:-251939840" type="#_x0000_t202" filled="false" stroked="false">
            <v:textbox inset="0,0,0,0">
              <w:txbxContent>
                <w:p>
                  <w:pPr>
                    <w:pStyle w:val="BodyText"/>
                    <w:rPr>
                      <w:sz w:val="17"/>
                    </w:rPr>
                  </w:pPr>
                </w:p>
              </w:txbxContent>
            </v:textbox>
            <w10:wrap type="none"/>
          </v:shape>
        </w:pict>
      </w:r>
      <w:r>
        <w:rPr/>
        <w:pict>
          <v:shape style="position:absolute;margin-left:486.345703pt;margin-top:145pt;width:6pt;height:12pt;mso-position-horizontal-relative:page;mso-position-vertical-relative:page;z-index:-251938816" type="#_x0000_t202" filled="false" stroked="false">
            <v:textbox inset="0,0,0,0">
              <w:txbxContent>
                <w:p>
                  <w:pPr>
                    <w:pStyle w:val="BodyText"/>
                    <w:rPr>
                      <w:sz w:val="17"/>
                    </w:rPr>
                  </w:pPr>
                </w:p>
              </w:txbxContent>
            </v:textbox>
            <w10:wrap type="none"/>
          </v:shape>
        </w:pict>
      </w:r>
      <w:r>
        <w:rPr/>
        <w:pict>
          <v:shape style="position:absolute;margin-left:510.345703pt;margin-top:145pt;width:35.7pt;height:12pt;mso-position-horizontal-relative:page;mso-position-vertical-relative:page;z-index:-251937792" type="#_x0000_t202" filled="false" stroked="false">
            <v:textbox inset="0,0,0,0">
              <w:txbxContent>
                <w:p>
                  <w:pPr>
                    <w:pStyle w:val="BodyText"/>
                    <w:rPr>
                      <w:sz w:val="17"/>
                    </w:rPr>
                  </w:pPr>
                </w:p>
              </w:txbxContent>
            </v:textbox>
            <w10:wrap type="none"/>
          </v:shape>
        </w:pict>
      </w:r>
      <w:r>
        <w:rPr/>
        <w:pict>
          <v:shape style="position:absolute;margin-left:203.34375pt;margin-top:178.75pt;width:50.85pt;height:12pt;mso-position-horizontal-relative:page;mso-position-vertical-relative:page;z-index:-251936768" type="#_x0000_t202" filled="false" stroked="false">
            <v:textbox inset="0,0,0,0">
              <w:txbxContent>
                <w:p>
                  <w:pPr>
                    <w:pStyle w:val="BodyText"/>
                    <w:rPr>
                      <w:sz w:val="17"/>
                    </w:rPr>
                  </w:pPr>
                </w:p>
              </w:txbxContent>
            </v:textbox>
            <w10:wrap type="none"/>
          </v:shape>
        </w:pict>
      </w:r>
      <w:r>
        <w:rPr/>
        <w:pict>
          <v:shape style="position:absolute;margin-left:260.009766pt;margin-top:178.75pt;width:62.85pt;height:12pt;mso-position-horizontal-relative:page;mso-position-vertical-relative:page;z-index:-251935744" type="#_x0000_t202" filled="false" stroked="false">
            <v:textbox inset="0,0,0,0">
              <w:txbxContent>
                <w:p>
                  <w:pPr>
                    <w:pStyle w:val="BodyText"/>
                    <w:rPr>
                      <w:sz w:val="17"/>
                    </w:rPr>
                  </w:pPr>
                </w:p>
              </w:txbxContent>
            </v:textbox>
            <w10:wrap type="none"/>
          </v:shape>
        </w:pict>
      </w:r>
      <w:r>
        <w:rPr/>
        <w:pict>
          <v:shape style="position:absolute;margin-left:338.009766pt;margin-top:178.75pt;width:32.85pt;height:12pt;mso-position-horizontal-relative:page;mso-position-vertical-relative:page;z-index:-251934720" type="#_x0000_t202" filled="false" stroked="false">
            <v:textbox inset="0,0,0,0">
              <w:txbxContent>
                <w:p>
                  <w:pPr>
                    <w:pStyle w:val="BodyText"/>
                    <w:rPr>
                      <w:sz w:val="17"/>
                    </w:rPr>
                  </w:pPr>
                </w:p>
              </w:txbxContent>
            </v:textbox>
            <w10:wrap type="none"/>
          </v:shape>
        </w:pict>
      </w:r>
      <w:r>
        <w:rPr/>
        <w:pict>
          <v:shape style="position:absolute;margin-left:400.001953pt;margin-top:178.75pt;width:38.85pt;height:12pt;mso-position-horizontal-relative:page;mso-position-vertical-relative:page;z-index:-251933696" type="#_x0000_t202" filled="false" stroked="false">
            <v:textbox inset="0,0,0,0">
              <w:txbxContent>
                <w:p>
                  <w:pPr>
                    <w:pStyle w:val="BodyText"/>
                    <w:rPr>
                      <w:sz w:val="17"/>
                    </w:rPr>
                  </w:pPr>
                </w:p>
              </w:txbxContent>
            </v:textbox>
            <w10:wrap type="none"/>
          </v:shape>
        </w:pict>
      </w:r>
      <w:r>
        <w:rPr/>
        <w:pict>
          <v:shape style="position:absolute;margin-left:203.25pt;margin-top:179.875031pt;width:332.25pt;height:12pt;mso-position-horizontal-relative:page;mso-position-vertical-relative:page;z-index:-251932672" type="#_x0000_t202" filled="false" stroked="false">
            <v:textbox inset="0,0,0,0">
              <w:txbxContent>
                <w:p>
                  <w:pPr>
                    <w:pStyle w:val="BodyText"/>
                    <w:rPr>
                      <w:sz w:val="17"/>
                    </w:rPr>
                  </w:pPr>
                </w:p>
              </w:txbxContent>
            </v:textbox>
            <w10:wrap type="none"/>
          </v:shape>
        </w:pict>
      </w:r>
      <w:r>
        <w:rPr/>
        <w:pict>
          <v:shape style="position:absolute;margin-left:238.681641pt;margin-top:221.5pt;width:110.85pt;height:12pt;mso-position-horizontal-relative:page;mso-position-vertical-relative:page;z-index:-251931648" type="#_x0000_t202" filled="false" stroked="false">
            <v:textbox inset="0,0,0,0">
              <w:txbxContent>
                <w:p>
                  <w:pPr>
                    <w:pStyle w:val="BodyText"/>
                    <w:rPr>
                      <w:sz w:val="17"/>
                    </w:rPr>
                  </w:pPr>
                </w:p>
              </w:txbxContent>
            </v:textbox>
            <w10:wrap type="none"/>
          </v:shape>
        </w:pict>
      </w:r>
      <w:r>
        <w:rPr/>
        <w:pict>
          <v:shape style="position:absolute;margin-left:420.328125pt;margin-top:221.5pt;width:26.85pt;height:12pt;mso-position-horizontal-relative:page;mso-position-vertical-relative:page;z-index:-251930624" type="#_x0000_t202" filled="false" stroked="false">
            <v:textbox inset="0,0,0,0">
              <w:txbxContent>
                <w:p>
                  <w:pPr>
                    <w:pStyle w:val="BodyText"/>
                    <w:rPr>
                      <w:sz w:val="17"/>
                    </w:rPr>
                  </w:pPr>
                </w:p>
              </w:txbxContent>
            </v:textbox>
            <w10:wrap type="none"/>
          </v:shape>
        </w:pict>
      </w:r>
      <w:r>
        <w:rPr/>
        <w:pict>
          <v:shape style="position:absolute;margin-left:206.015625pt;margin-top:222.625031pt;width:326.45pt;height:12pt;mso-position-horizontal-relative:page;mso-position-vertical-relative:page;z-index:-251929600" type="#_x0000_t202" filled="false" stroked="false">
            <v:textbox inset="0,0,0,0">
              <w:txbxContent>
                <w:p>
                  <w:pPr>
                    <w:pStyle w:val="BodyText"/>
                    <w:rPr>
                      <w:sz w:val="17"/>
                    </w:rPr>
                  </w:pPr>
                </w:p>
              </w:txbxContent>
            </v:textbox>
            <w10:wrap type="none"/>
          </v:shape>
        </w:pict>
      </w:r>
      <w:r>
        <w:rPr/>
        <w:pict>
          <v:shape style="position:absolute;margin-left:72pt;margin-top:273.625031pt;width:465pt;height:12pt;mso-position-horizontal-relative:page;mso-position-vertical-relative:page;z-index:-251928576" type="#_x0000_t202" filled="false" stroked="false">
            <v:textbox inset="0,0,0,0">
              <w:txbxContent>
                <w:p>
                  <w:pPr>
                    <w:pStyle w:val="BodyText"/>
                    <w:rPr>
                      <w:sz w:val="17"/>
                    </w:rPr>
                  </w:pPr>
                </w:p>
              </w:txbxContent>
            </v:textbox>
            <w10:wrap type="none"/>
          </v:shape>
        </w:pict>
      </w:r>
      <w:r>
        <w:rPr/>
        <w:pict>
          <v:shape style="position:absolute;margin-left:72pt;margin-top:274.459503pt;width:464.85pt;height:12pt;mso-position-horizontal-relative:page;mso-position-vertical-relative:page;z-index:-25192755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1320" w:right="520"/>
        </w:sectPr>
      </w:pPr>
    </w:p>
    <w:p>
      <w:pPr>
        <w:rPr>
          <w:sz w:val="2"/>
          <w:szCs w:val="2"/>
        </w:rPr>
      </w:pPr>
      <w:r>
        <w:rPr/>
        <w:pict>
          <v:shape style="position:absolute;margin-left:71pt;margin-top:71.556641pt;width:465.85pt;height:64.8pt;mso-position-horizontal-relative:page;mso-position-vertical-relative:page;z-index:-251926528" type="#_x0000_t202" filled="false" stroked="false">
            <v:textbox inset="0,0,0,0">
              <w:txbxContent>
                <w:p>
                  <w:pPr>
                    <w:pStyle w:val="BodyText"/>
                    <w:spacing w:line="288" w:lineRule="auto" w:before="10"/>
                    <w:ind w:left="20" w:right="17"/>
                    <w:jc w:val="both"/>
                  </w:pPr>
                  <w:r>
                    <w:rPr/>
                    <w:t>or unwell regarding mental health. This 15% increase is concerning. Furthermore, 79% of Broad College of Business respondents reported their academic performance has been impacted due to their mental health. Paired with other responsibilities, work, internships, and cocurricular</w:t>
                  </w:r>
                </w:p>
                <w:p>
                  <w:pPr>
                    <w:pStyle w:val="BodyText"/>
                    <w:spacing w:line="272" w:lineRule="exact" w:before="0"/>
                    <w:ind w:left="20"/>
                    <w:jc w:val="both"/>
                  </w:pPr>
                  <w:r>
                    <w:rPr/>
                    <w:t>activities, students are experiencing excessive and constant burnout.</w:t>
                  </w:r>
                </w:p>
              </w:txbxContent>
            </v:textbox>
            <w10:wrap type="none"/>
          </v:shape>
        </w:pict>
      </w:r>
      <w:r>
        <w:rPr/>
        <w:pict>
          <v:shape style="position:absolute;margin-left:71pt;margin-top:154.056641pt;width:467.35pt;height:130.8pt;mso-position-horizontal-relative:page;mso-position-vertical-relative:page;z-index:-251925504" type="#_x0000_t202" filled="false" stroked="false">
            <v:textbox inset="0,0,0,0">
              <w:txbxContent>
                <w:p>
                  <w:pPr>
                    <w:pStyle w:val="BodyText"/>
                    <w:spacing w:line="288" w:lineRule="auto" w:before="10"/>
                    <w:ind w:left="20" w:right="143"/>
                  </w:pPr>
                  <w:r>
                    <w:rPr/>
                    <w:t>In response to concerns, we are asking you to take the following measures to protect the mental health of students:</w:t>
                  </w:r>
                </w:p>
                <w:p>
                  <w:pPr>
                    <w:pStyle w:val="BodyText"/>
                    <w:numPr>
                      <w:ilvl w:val="0"/>
                      <w:numId w:val="1"/>
                    </w:numPr>
                    <w:tabs>
                      <w:tab w:pos="1009" w:val="left" w:leader="none"/>
                      <w:tab w:pos="1010" w:val="left" w:leader="none"/>
                    </w:tabs>
                    <w:spacing w:line="288" w:lineRule="auto" w:before="0" w:after="0"/>
                    <w:ind w:left="740" w:right="17" w:firstLine="0"/>
                    <w:jc w:val="left"/>
                  </w:pPr>
                  <w:r>
                    <w:rPr/>
                    <w:t>Foster a safe and healthy classroom environment that allows students to feel supported and to seek help and resources if needed</w:t>
                  </w:r>
                </w:p>
                <w:p>
                  <w:pPr>
                    <w:pStyle w:val="BodyText"/>
                    <w:numPr>
                      <w:ilvl w:val="0"/>
                      <w:numId w:val="1"/>
                    </w:numPr>
                    <w:tabs>
                      <w:tab w:pos="1009" w:val="left" w:leader="none"/>
                      <w:tab w:pos="1010" w:val="left" w:leader="none"/>
                    </w:tabs>
                    <w:spacing w:line="288" w:lineRule="auto" w:before="0" w:after="0"/>
                    <w:ind w:left="740" w:right="703" w:firstLine="0"/>
                    <w:jc w:val="left"/>
                  </w:pPr>
                  <w:r>
                    <w:rPr/>
                    <w:t>Reexamine the workload students are being assigned and the credit hours </w:t>
                  </w:r>
                  <w:r>
                    <w:rPr>
                      <w:spacing w:val="-4"/>
                    </w:rPr>
                    <w:t>being </w:t>
                  </w:r>
                  <w:r>
                    <w:rPr/>
                    <w:t>obtained</w:t>
                  </w:r>
                </w:p>
                <w:p>
                  <w:pPr>
                    <w:pStyle w:val="BodyText"/>
                    <w:numPr>
                      <w:ilvl w:val="0"/>
                      <w:numId w:val="1"/>
                    </w:numPr>
                    <w:tabs>
                      <w:tab w:pos="1009" w:val="left" w:leader="none"/>
                      <w:tab w:pos="1010" w:val="left" w:leader="none"/>
                    </w:tabs>
                    <w:spacing w:line="274" w:lineRule="exact" w:before="0" w:after="0"/>
                    <w:ind w:left="1009" w:right="0" w:hanging="270"/>
                    <w:jc w:val="left"/>
                  </w:pPr>
                  <w:r>
                    <w:rPr/>
                    <w:t>Promote the importance of mental health by allowing students to take mental health</w:t>
                  </w:r>
                </w:p>
                <w:p>
                  <w:pPr>
                    <w:pStyle w:val="BodyText"/>
                    <w:spacing w:before="49"/>
                    <w:ind w:left="740"/>
                  </w:pPr>
                  <w:r>
                    <w:rPr/>
                    <w:t>days to destress and recollect</w:t>
                  </w:r>
                </w:p>
              </w:txbxContent>
            </v:textbox>
            <w10:wrap type="none"/>
          </v:shape>
        </w:pict>
      </w:r>
      <w:r>
        <w:rPr/>
        <w:pict>
          <v:shape style="position:absolute;margin-left:71pt;margin-top:302.556641pt;width:439.8pt;height:31.8pt;mso-position-horizontal-relative:page;mso-position-vertical-relative:page;z-index:-251924480" type="#_x0000_t202" filled="false" stroked="false">
            <v:textbox inset="0,0,0,0">
              <w:txbxContent>
                <w:p>
                  <w:pPr>
                    <w:pStyle w:val="BodyText"/>
                    <w:spacing w:before="10"/>
                    <w:ind w:left="20"/>
                  </w:pPr>
                  <w:r>
                    <w:rPr/>
                    <w:t>We must address the concerns of students to create a campus that prioritizes both academic</w:t>
                  </w:r>
                </w:p>
                <w:p>
                  <w:pPr>
                    <w:pStyle w:val="BodyText"/>
                    <w:spacing w:before="54"/>
                    <w:ind w:left="20"/>
                  </w:pPr>
                  <w:r>
                    <w:rPr/>
                    <w:t>success and mental health.</w:t>
                  </w:r>
                </w:p>
              </w:txbxContent>
            </v:textbox>
            <w10:wrap type="none"/>
          </v:shape>
        </w:pict>
      </w:r>
      <w:r>
        <w:rPr/>
        <w:pict>
          <v:shape style="position:absolute;margin-left:71pt;margin-top:352.056641pt;width:400.6pt;height:31.8pt;mso-position-horizontal-relative:page;mso-position-vertical-relative:page;z-index:-251923456" type="#_x0000_t202" filled="false" stroked="false">
            <v:textbox inset="0,0,0,0">
              <w:txbxContent>
                <w:p>
                  <w:pPr>
                    <w:pStyle w:val="BodyText"/>
                    <w:spacing w:before="10"/>
                    <w:ind w:left="20"/>
                  </w:pPr>
                  <w:r>
                    <w:rPr/>
                    <w:t>In Green and White,</w:t>
                  </w:r>
                </w:p>
                <w:p>
                  <w:pPr>
                    <w:pStyle w:val="BodyText"/>
                    <w:spacing w:before="54"/>
                    <w:ind w:left="20"/>
                  </w:pPr>
                  <w:r>
                    <w:rPr/>
                    <w:t>57th Session General Assembly, Associated Students of Michigan State University</w:t>
                  </w:r>
                </w:p>
              </w:txbxContent>
            </v:textbox>
            <w10:wrap type="none"/>
          </v:shape>
        </w:pict>
      </w:r>
    </w:p>
    <w:sectPr>
      <w:pgSz w:w="12240" w:h="15840"/>
      <w:pgMar w:top="1440" w:bottom="280" w:left="13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0" w:hanging="270"/>
      </w:pPr>
      <w:rPr>
        <w:rFonts w:hint="default" w:ascii="Times New Roman" w:hAnsi="Times New Roman" w:eastAsia="Times New Roman" w:cs="Times New Roman"/>
        <w:w w:val="75"/>
        <w:sz w:val="24"/>
        <w:szCs w:val="24"/>
      </w:rPr>
    </w:lvl>
    <w:lvl w:ilvl="1">
      <w:start w:val="0"/>
      <w:numFmt w:val="bullet"/>
      <w:lvlText w:val="•"/>
      <w:lvlJc w:val="left"/>
      <w:pPr>
        <w:ind w:left="1600" w:hanging="270"/>
      </w:pPr>
      <w:rPr>
        <w:rFonts w:hint="default"/>
      </w:rPr>
    </w:lvl>
    <w:lvl w:ilvl="2">
      <w:start w:val="0"/>
      <w:numFmt w:val="bullet"/>
      <w:lvlText w:val="•"/>
      <w:lvlJc w:val="left"/>
      <w:pPr>
        <w:ind w:left="2461" w:hanging="270"/>
      </w:pPr>
      <w:rPr>
        <w:rFonts w:hint="default"/>
      </w:rPr>
    </w:lvl>
    <w:lvl w:ilvl="3">
      <w:start w:val="0"/>
      <w:numFmt w:val="bullet"/>
      <w:lvlText w:val="•"/>
      <w:lvlJc w:val="left"/>
      <w:pPr>
        <w:ind w:left="3322" w:hanging="270"/>
      </w:pPr>
      <w:rPr>
        <w:rFonts w:hint="default"/>
      </w:rPr>
    </w:lvl>
    <w:lvl w:ilvl="4">
      <w:start w:val="0"/>
      <w:numFmt w:val="bullet"/>
      <w:lvlText w:val="•"/>
      <w:lvlJc w:val="left"/>
      <w:pPr>
        <w:ind w:left="4182" w:hanging="270"/>
      </w:pPr>
      <w:rPr>
        <w:rFonts w:hint="default"/>
      </w:rPr>
    </w:lvl>
    <w:lvl w:ilvl="5">
      <w:start w:val="0"/>
      <w:numFmt w:val="bullet"/>
      <w:lvlText w:val="•"/>
      <w:lvlJc w:val="left"/>
      <w:pPr>
        <w:ind w:left="5043" w:hanging="270"/>
      </w:pPr>
      <w:rPr>
        <w:rFonts w:hint="default"/>
      </w:rPr>
    </w:lvl>
    <w:lvl w:ilvl="6">
      <w:start w:val="0"/>
      <w:numFmt w:val="bullet"/>
      <w:lvlText w:val="•"/>
      <w:lvlJc w:val="left"/>
      <w:pPr>
        <w:ind w:left="5904" w:hanging="270"/>
      </w:pPr>
      <w:rPr>
        <w:rFonts w:hint="default"/>
      </w:rPr>
    </w:lvl>
    <w:lvl w:ilvl="7">
      <w:start w:val="0"/>
      <w:numFmt w:val="bullet"/>
      <w:lvlText w:val="•"/>
      <w:lvlJc w:val="left"/>
      <w:pPr>
        <w:ind w:left="6764" w:hanging="270"/>
      </w:pPr>
      <w:rPr>
        <w:rFonts w:hint="default"/>
      </w:rPr>
    </w:lvl>
    <w:lvl w:ilvl="8">
      <w:start w:val="0"/>
      <w:numFmt w:val="bullet"/>
      <w:lvlText w:val="•"/>
      <w:lvlJc w:val="left"/>
      <w:pPr>
        <w:ind w:left="7625"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docs.google.com/presentation/d/1_II_PV5ZnQaMQQaU7rjlojX1L6xKlirR/edit#slide%3Did.p22"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smsu.msu.edu/wp-content/uploads/2020/02/ASMSU-Manual-updated-Feb-17-2020-.pdf" TargetMode="Externa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A5065-44E1-495D-BC81-B1096996E81D}"/>
</file>

<file path=customXml/itemProps2.xml><?xml version="1.0" encoding="utf-8"?>
<ds:datastoreItem xmlns:ds="http://schemas.openxmlformats.org/officeDocument/2006/customXml" ds:itemID="{135540E5-C7AB-46A2-AC04-57E98C53C45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2023-04-05T16:17:49Z</dcterms:created>
  <dcterms:modified xsi:type="dcterms:W3CDTF">2023-04-05T16:17:49Z</dcterms:modified>
</cp:coreProperties>
</file>