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A88C7" w14:textId="27563BDF" w:rsidR="0050450D" w:rsidRPr="0062523F" w:rsidRDefault="0050450D" w:rsidP="000B6C31">
      <w:pPr>
        <w:spacing w:before="160" w:line="240" w:lineRule="auto"/>
        <w:ind w:right="-180"/>
        <w:jc w:val="both"/>
        <w:rPr>
          <w:rFonts w:ascii="Century Schoolbook" w:eastAsia="Times New Roman" w:hAnsi="Century Schoolbook" w:cs="Times New Roman"/>
          <w:sz w:val="26"/>
          <w:szCs w:val="26"/>
        </w:rPr>
      </w:pPr>
      <w:r w:rsidRPr="00050E4C">
        <w:rPr>
          <w:rFonts w:ascii="Century Schoolbook" w:eastAsia="Times New Roman" w:hAnsi="Century Schoolbook" w:cs="Times New Roman"/>
          <w:b/>
          <w:bCs/>
          <w:sz w:val="26"/>
          <w:szCs w:val="26"/>
        </w:rPr>
        <w:t xml:space="preserve">Present: </w:t>
      </w:r>
      <w:r w:rsidR="0062523F">
        <w:rPr>
          <w:rFonts w:ascii="Century Schoolbook" w:eastAsia="Times New Roman" w:hAnsi="Century Schoolbook" w:cs="Times New Roman"/>
          <w:sz w:val="26"/>
          <w:szCs w:val="26"/>
        </w:rPr>
        <w:t xml:space="preserve">J. Alan, S. Anthony, E. </w:t>
      </w:r>
      <w:proofErr w:type="spellStart"/>
      <w:r w:rsidR="0062523F">
        <w:rPr>
          <w:rFonts w:ascii="Century Schoolbook" w:eastAsia="Times New Roman" w:hAnsi="Century Schoolbook" w:cs="Times New Roman"/>
          <w:sz w:val="26"/>
          <w:szCs w:val="26"/>
        </w:rPr>
        <w:t>Arnoff</w:t>
      </w:r>
      <w:proofErr w:type="spellEnd"/>
      <w:r w:rsidR="0062523F">
        <w:rPr>
          <w:rFonts w:ascii="Century Schoolbook" w:eastAsia="Times New Roman" w:hAnsi="Century Schoolbook" w:cs="Times New Roman"/>
          <w:sz w:val="26"/>
          <w:szCs w:val="26"/>
        </w:rPr>
        <w:t xml:space="preserve">, S. Barman, J. </w:t>
      </w:r>
      <w:proofErr w:type="spellStart"/>
      <w:r w:rsidR="0062523F">
        <w:rPr>
          <w:rFonts w:ascii="Century Schoolbook" w:eastAsia="Times New Roman" w:hAnsi="Century Schoolbook" w:cs="Times New Roman"/>
          <w:sz w:val="26"/>
          <w:szCs w:val="26"/>
        </w:rPr>
        <w:t>Bazil</w:t>
      </w:r>
      <w:proofErr w:type="spellEnd"/>
      <w:r w:rsidR="0062523F">
        <w:rPr>
          <w:rFonts w:ascii="Century Schoolbook" w:eastAsia="Times New Roman" w:hAnsi="Century Schoolbook" w:cs="Times New Roman"/>
          <w:sz w:val="26"/>
          <w:szCs w:val="26"/>
        </w:rPr>
        <w:t xml:space="preserve">, J. Beck, J. Bunnell, D. Carnahan, </w:t>
      </w:r>
      <w:r w:rsidR="000B6C31">
        <w:rPr>
          <w:rFonts w:ascii="Century Schoolbook" w:eastAsia="Times New Roman" w:hAnsi="Century Schoolbook" w:cs="Times New Roman"/>
          <w:sz w:val="26"/>
          <w:szCs w:val="26"/>
        </w:rPr>
        <w:t xml:space="preserve">B. </w:t>
      </w:r>
      <w:proofErr w:type="spellStart"/>
      <w:r w:rsidR="000B6C31">
        <w:rPr>
          <w:rFonts w:ascii="Century Schoolbook" w:eastAsia="Times New Roman" w:hAnsi="Century Schoolbook" w:cs="Times New Roman"/>
          <w:sz w:val="26"/>
          <w:szCs w:val="26"/>
        </w:rPr>
        <w:t>Chakrani</w:t>
      </w:r>
      <w:proofErr w:type="spellEnd"/>
      <w:r w:rsidR="000B6C31">
        <w:rPr>
          <w:rFonts w:ascii="Century Schoolbook" w:eastAsia="Times New Roman" w:hAnsi="Century Schoolbook" w:cs="Times New Roman"/>
          <w:sz w:val="26"/>
          <w:szCs w:val="26"/>
        </w:rPr>
        <w:t xml:space="preserve">, </w:t>
      </w:r>
      <w:r w:rsidR="0062523F">
        <w:rPr>
          <w:rFonts w:ascii="Century Schoolbook" w:eastAsia="Times New Roman" w:hAnsi="Century Schoolbook" w:cs="Times New Roman"/>
          <w:sz w:val="26"/>
          <w:szCs w:val="26"/>
        </w:rPr>
        <w:t xml:space="preserve">J. </w:t>
      </w:r>
      <w:proofErr w:type="spellStart"/>
      <w:r w:rsidR="0062523F">
        <w:rPr>
          <w:rFonts w:ascii="Century Schoolbook" w:eastAsia="Times New Roman" w:hAnsi="Century Schoolbook" w:cs="Times New Roman"/>
          <w:sz w:val="26"/>
          <w:szCs w:val="26"/>
        </w:rPr>
        <w:t>Cholewicki</w:t>
      </w:r>
      <w:proofErr w:type="spellEnd"/>
      <w:r w:rsidR="0062523F">
        <w:rPr>
          <w:rFonts w:ascii="Century Schoolbook" w:eastAsia="Times New Roman" w:hAnsi="Century Schoolbook" w:cs="Times New Roman"/>
          <w:sz w:val="26"/>
          <w:szCs w:val="26"/>
        </w:rPr>
        <w:t xml:space="preserve">, L. Davenport, D. </w:t>
      </w:r>
      <w:proofErr w:type="spellStart"/>
      <w:r w:rsidR="0062523F">
        <w:rPr>
          <w:rFonts w:ascii="Century Schoolbook" w:eastAsia="Times New Roman" w:hAnsi="Century Schoolbook" w:cs="Times New Roman"/>
          <w:sz w:val="26"/>
          <w:szCs w:val="26"/>
        </w:rPr>
        <w:t>DeVoss</w:t>
      </w:r>
      <w:proofErr w:type="spellEnd"/>
      <w:r w:rsidR="0062523F">
        <w:rPr>
          <w:rFonts w:ascii="Century Schoolbook" w:eastAsia="Times New Roman" w:hAnsi="Century Schoolbook" w:cs="Times New Roman"/>
          <w:sz w:val="26"/>
          <w:szCs w:val="26"/>
        </w:rPr>
        <w:t xml:space="preserve">, </w:t>
      </w:r>
      <w:r w:rsidR="000B6C31">
        <w:rPr>
          <w:rFonts w:ascii="Century Schoolbook" w:eastAsia="Times New Roman" w:hAnsi="Century Schoolbook" w:cs="Times New Roman"/>
          <w:sz w:val="26"/>
          <w:szCs w:val="26"/>
        </w:rPr>
        <w:br/>
      </w:r>
      <w:r w:rsidR="0062523F">
        <w:rPr>
          <w:rFonts w:ascii="Century Schoolbook" w:eastAsia="Times New Roman" w:hAnsi="Century Schoolbook" w:cs="Times New Roman"/>
          <w:sz w:val="26"/>
          <w:szCs w:val="26"/>
        </w:rPr>
        <w:t xml:space="preserve">M. Donahue, K. </w:t>
      </w:r>
      <w:proofErr w:type="spellStart"/>
      <w:r w:rsidR="0062523F">
        <w:rPr>
          <w:rFonts w:ascii="Century Schoolbook" w:eastAsia="Times New Roman" w:hAnsi="Century Schoolbook" w:cs="Times New Roman"/>
          <w:sz w:val="26"/>
          <w:szCs w:val="26"/>
        </w:rPr>
        <w:t>Dontje</w:t>
      </w:r>
      <w:proofErr w:type="spellEnd"/>
      <w:r w:rsidR="0062523F">
        <w:rPr>
          <w:rFonts w:ascii="Century Schoolbook" w:eastAsia="Times New Roman" w:hAnsi="Century Schoolbook" w:cs="Times New Roman"/>
          <w:sz w:val="26"/>
          <w:szCs w:val="26"/>
        </w:rPr>
        <w:t xml:space="preserve">, D. Ewoldsen, P. Fan, J. Francis, M. Fulton, S. </w:t>
      </w:r>
      <w:proofErr w:type="spellStart"/>
      <w:r w:rsidR="0062523F">
        <w:rPr>
          <w:rFonts w:ascii="Century Schoolbook" w:eastAsia="Times New Roman" w:hAnsi="Century Schoolbook" w:cs="Times New Roman"/>
          <w:sz w:val="26"/>
          <w:szCs w:val="26"/>
        </w:rPr>
        <w:t>Gasteyer</w:t>
      </w:r>
      <w:proofErr w:type="spellEnd"/>
      <w:r w:rsidR="0062523F">
        <w:rPr>
          <w:rFonts w:ascii="Century Schoolbook" w:eastAsia="Times New Roman" w:hAnsi="Century Schoolbook" w:cs="Times New Roman"/>
          <w:sz w:val="26"/>
          <w:szCs w:val="26"/>
        </w:rPr>
        <w:t xml:space="preserve">, M. </w:t>
      </w:r>
      <w:proofErr w:type="spellStart"/>
      <w:r w:rsidR="0062523F">
        <w:rPr>
          <w:rFonts w:ascii="Century Schoolbook" w:eastAsia="Times New Roman" w:hAnsi="Century Schoolbook" w:cs="Times New Roman"/>
          <w:sz w:val="26"/>
          <w:szCs w:val="26"/>
        </w:rPr>
        <w:t>Ghamami</w:t>
      </w:r>
      <w:proofErr w:type="spellEnd"/>
      <w:r w:rsidR="0062523F">
        <w:rPr>
          <w:rFonts w:ascii="Century Schoolbook" w:eastAsia="Times New Roman" w:hAnsi="Century Schoolbook" w:cs="Times New Roman"/>
          <w:sz w:val="26"/>
          <w:szCs w:val="26"/>
        </w:rPr>
        <w:t xml:space="preserve">, N. </w:t>
      </w:r>
      <w:proofErr w:type="spellStart"/>
      <w:r w:rsidR="0062523F">
        <w:rPr>
          <w:rFonts w:ascii="Century Schoolbook" w:eastAsia="Times New Roman" w:hAnsi="Century Schoolbook" w:cs="Times New Roman"/>
          <w:sz w:val="26"/>
          <w:szCs w:val="26"/>
        </w:rPr>
        <w:t>Gisholt</w:t>
      </w:r>
      <w:proofErr w:type="spellEnd"/>
      <w:r w:rsidR="0062523F">
        <w:rPr>
          <w:rFonts w:ascii="Century Schoolbook" w:eastAsia="Times New Roman" w:hAnsi="Century Schoolbook" w:cs="Times New Roman"/>
          <w:sz w:val="26"/>
          <w:szCs w:val="26"/>
        </w:rPr>
        <w:t xml:space="preserve">, J. </w:t>
      </w:r>
      <w:proofErr w:type="spellStart"/>
      <w:r w:rsidR="0062523F">
        <w:rPr>
          <w:rFonts w:ascii="Century Schoolbook" w:eastAsia="Times New Roman" w:hAnsi="Century Schoolbook" w:cs="Times New Roman"/>
          <w:sz w:val="26"/>
          <w:szCs w:val="26"/>
        </w:rPr>
        <w:t>Guzzetta</w:t>
      </w:r>
      <w:proofErr w:type="spellEnd"/>
      <w:r w:rsidR="0062523F">
        <w:rPr>
          <w:rFonts w:ascii="Century Schoolbook" w:eastAsia="Times New Roman" w:hAnsi="Century Schoolbook" w:cs="Times New Roman"/>
          <w:sz w:val="26"/>
          <w:szCs w:val="26"/>
        </w:rPr>
        <w:t xml:space="preserve">, T. Hamann, A. Hauser, A. Heard-Booth, B. Van Dyke (for D. Hershey), P. Horner, M. </w:t>
      </w:r>
      <w:proofErr w:type="spellStart"/>
      <w:r w:rsidR="0062523F">
        <w:rPr>
          <w:rFonts w:ascii="Century Schoolbook" w:eastAsia="Times New Roman" w:hAnsi="Century Schoolbook" w:cs="Times New Roman"/>
          <w:sz w:val="26"/>
          <w:szCs w:val="26"/>
        </w:rPr>
        <w:t>Juzwik</w:t>
      </w:r>
      <w:proofErr w:type="spellEnd"/>
      <w:r w:rsidR="0062523F">
        <w:rPr>
          <w:rFonts w:ascii="Century Schoolbook" w:eastAsia="Times New Roman" w:hAnsi="Century Schoolbook" w:cs="Times New Roman"/>
          <w:sz w:val="26"/>
          <w:szCs w:val="26"/>
        </w:rPr>
        <w:t xml:space="preserve">, K. Kelly-Blake, A. Kepsel, D. Kirk, S. Konstantopoulos, R. </w:t>
      </w:r>
      <w:proofErr w:type="spellStart"/>
      <w:r w:rsidR="0062523F">
        <w:rPr>
          <w:rFonts w:ascii="Century Schoolbook" w:eastAsia="Times New Roman" w:hAnsi="Century Schoolbook" w:cs="Times New Roman"/>
          <w:sz w:val="26"/>
          <w:szCs w:val="26"/>
        </w:rPr>
        <w:t>LaDuca</w:t>
      </w:r>
      <w:proofErr w:type="spellEnd"/>
      <w:r w:rsidR="0062523F">
        <w:rPr>
          <w:rFonts w:ascii="Century Schoolbook" w:eastAsia="Times New Roman" w:hAnsi="Century Schoolbook" w:cs="Times New Roman"/>
          <w:sz w:val="26"/>
          <w:szCs w:val="26"/>
        </w:rPr>
        <w:t xml:space="preserve">, K.S. Lee, G. </w:t>
      </w:r>
      <w:proofErr w:type="spellStart"/>
      <w:r w:rsidR="0062523F">
        <w:rPr>
          <w:rFonts w:ascii="Century Schoolbook" w:eastAsia="Times New Roman" w:hAnsi="Century Schoolbook" w:cs="Times New Roman"/>
          <w:sz w:val="26"/>
          <w:szCs w:val="26"/>
        </w:rPr>
        <w:t>Leinninger</w:t>
      </w:r>
      <w:proofErr w:type="spellEnd"/>
      <w:r w:rsidR="0062523F">
        <w:rPr>
          <w:rFonts w:ascii="Century Schoolbook" w:eastAsia="Times New Roman" w:hAnsi="Century Schoolbook" w:cs="Times New Roman"/>
          <w:sz w:val="26"/>
          <w:szCs w:val="26"/>
        </w:rPr>
        <w:t xml:space="preserve">, </w:t>
      </w:r>
      <w:proofErr w:type="spellStart"/>
      <w:r w:rsidR="0062523F">
        <w:rPr>
          <w:rFonts w:ascii="Century Schoolbook" w:eastAsia="Times New Roman" w:hAnsi="Century Schoolbook" w:cs="Times New Roman"/>
          <w:sz w:val="26"/>
          <w:szCs w:val="26"/>
        </w:rPr>
        <w:t>T.Li</w:t>
      </w:r>
      <w:proofErr w:type="spellEnd"/>
      <w:r w:rsidR="0062523F">
        <w:rPr>
          <w:rFonts w:ascii="Century Schoolbook" w:eastAsia="Times New Roman" w:hAnsi="Century Schoolbook" w:cs="Times New Roman"/>
          <w:sz w:val="26"/>
          <w:szCs w:val="26"/>
        </w:rPr>
        <w:t xml:space="preserve">, J. Lipton, </w:t>
      </w:r>
      <w:r w:rsidR="000B6C31">
        <w:rPr>
          <w:rFonts w:ascii="Century Schoolbook" w:eastAsia="Times New Roman" w:hAnsi="Century Schoolbook" w:cs="Times New Roman"/>
          <w:sz w:val="26"/>
          <w:szCs w:val="26"/>
        </w:rPr>
        <w:br/>
      </w:r>
      <w:r w:rsidR="0062523F">
        <w:rPr>
          <w:rFonts w:ascii="Century Schoolbook" w:eastAsia="Times New Roman" w:hAnsi="Century Schoolbook" w:cs="Times New Roman"/>
          <w:sz w:val="26"/>
          <w:szCs w:val="26"/>
        </w:rPr>
        <w:t xml:space="preserve">S. Logan, L. Lorenzo, M. </w:t>
      </w:r>
      <w:proofErr w:type="spellStart"/>
      <w:r w:rsidR="0062523F">
        <w:rPr>
          <w:rFonts w:ascii="Century Schoolbook" w:eastAsia="Times New Roman" w:hAnsi="Century Schoolbook" w:cs="Times New Roman"/>
          <w:sz w:val="26"/>
          <w:szCs w:val="26"/>
        </w:rPr>
        <w:t>Mazei</w:t>
      </w:r>
      <w:proofErr w:type="spellEnd"/>
      <w:r w:rsidR="0062523F">
        <w:rPr>
          <w:rFonts w:ascii="Century Schoolbook" w:eastAsia="Times New Roman" w:hAnsi="Century Schoolbook" w:cs="Times New Roman"/>
          <w:sz w:val="26"/>
          <w:szCs w:val="26"/>
        </w:rPr>
        <w:t>-Robi</w:t>
      </w:r>
      <w:r w:rsidR="00EC154B">
        <w:rPr>
          <w:rFonts w:ascii="Century Schoolbook" w:eastAsia="Times New Roman" w:hAnsi="Century Schoolbook" w:cs="Times New Roman"/>
          <w:sz w:val="26"/>
          <w:szCs w:val="26"/>
        </w:rPr>
        <w:t xml:space="preserve">son, M. Mechtel, C. </w:t>
      </w:r>
      <w:proofErr w:type="spellStart"/>
      <w:r w:rsidR="00EC154B">
        <w:rPr>
          <w:rFonts w:ascii="Century Schoolbook" w:eastAsia="Times New Roman" w:hAnsi="Century Schoolbook" w:cs="Times New Roman"/>
          <w:sz w:val="26"/>
          <w:szCs w:val="26"/>
        </w:rPr>
        <w:t>Meghea</w:t>
      </w:r>
      <w:proofErr w:type="spellEnd"/>
      <w:r w:rsidR="00EC154B">
        <w:rPr>
          <w:rFonts w:ascii="Century Schoolbook" w:eastAsia="Times New Roman" w:hAnsi="Century Schoolbook" w:cs="Times New Roman"/>
          <w:sz w:val="26"/>
          <w:szCs w:val="26"/>
        </w:rPr>
        <w:t xml:space="preserve">, S. Moore, </w:t>
      </w:r>
      <w:r w:rsidR="000B6C31">
        <w:rPr>
          <w:rFonts w:ascii="Century Schoolbook" w:eastAsia="Times New Roman" w:hAnsi="Century Schoolbook" w:cs="Times New Roman"/>
          <w:sz w:val="26"/>
          <w:szCs w:val="26"/>
        </w:rPr>
        <w:br/>
      </w:r>
      <w:r w:rsidR="00EC154B">
        <w:rPr>
          <w:rFonts w:ascii="Century Schoolbook" w:eastAsia="Times New Roman" w:hAnsi="Century Schoolbook" w:cs="Times New Roman"/>
          <w:sz w:val="26"/>
          <w:szCs w:val="26"/>
        </w:rPr>
        <w:t xml:space="preserve">A. Odom, A. Pegler-Gordon, I. Plough, G. </w:t>
      </w:r>
      <w:proofErr w:type="spellStart"/>
      <w:r w:rsidR="00EC154B">
        <w:rPr>
          <w:rFonts w:ascii="Century Schoolbook" w:eastAsia="Times New Roman" w:hAnsi="Century Schoolbook" w:cs="Times New Roman"/>
          <w:sz w:val="26"/>
          <w:szCs w:val="26"/>
        </w:rPr>
        <w:t>Pregent</w:t>
      </w:r>
      <w:proofErr w:type="spellEnd"/>
      <w:r w:rsidR="00EC154B">
        <w:rPr>
          <w:rFonts w:ascii="Century Schoolbook" w:eastAsia="Times New Roman" w:hAnsi="Century Schoolbook" w:cs="Times New Roman"/>
          <w:sz w:val="26"/>
          <w:szCs w:val="26"/>
        </w:rPr>
        <w:t xml:space="preserve">, K. Prouty, L. Robinson, </w:t>
      </w:r>
      <w:r w:rsidR="000B6C31">
        <w:rPr>
          <w:rFonts w:ascii="Century Schoolbook" w:eastAsia="Times New Roman" w:hAnsi="Century Schoolbook" w:cs="Times New Roman"/>
          <w:sz w:val="26"/>
          <w:szCs w:val="26"/>
        </w:rPr>
        <w:br/>
      </w:r>
      <w:r w:rsidR="00EC154B">
        <w:rPr>
          <w:rFonts w:ascii="Century Schoolbook" w:eastAsia="Times New Roman" w:hAnsi="Century Schoolbook" w:cs="Times New Roman"/>
          <w:sz w:val="26"/>
          <w:szCs w:val="26"/>
        </w:rPr>
        <w:t xml:space="preserve">B. Roth, R. Scrivens, </w:t>
      </w:r>
      <w:r w:rsidR="009947DB">
        <w:rPr>
          <w:rFonts w:ascii="Century Schoolbook" w:eastAsia="Times New Roman" w:hAnsi="Century Schoolbook" w:cs="Times New Roman"/>
          <w:sz w:val="26"/>
          <w:szCs w:val="26"/>
        </w:rPr>
        <w:t xml:space="preserve">T. Silvestri, </w:t>
      </w:r>
      <w:r w:rsidR="00EC154B">
        <w:rPr>
          <w:rFonts w:ascii="Century Schoolbook" w:eastAsia="Times New Roman" w:hAnsi="Century Schoolbook" w:cs="Times New Roman"/>
          <w:sz w:val="26"/>
          <w:szCs w:val="26"/>
        </w:rPr>
        <w:t xml:space="preserve">W. </w:t>
      </w:r>
      <w:proofErr w:type="spellStart"/>
      <w:r w:rsidR="00EC154B">
        <w:rPr>
          <w:rFonts w:ascii="Century Schoolbook" w:eastAsia="Times New Roman" w:hAnsi="Century Schoolbook" w:cs="Times New Roman"/>
          <w:sz w:val="26"/>
          <w:szCs w:val="26"/>
        </w:rPr>
        <w:t>Singel</w:t>
      </w:r>
      <w:proofErr w:type="spellEnd"/>
      <w:r w:rsidR="00EC154B">
        <w:rPr>
          <w:rFonts w:ascii="Century Schoolbook" w:eastAsia="Times New Roman" w:hAnsi="Century Schoolbook" w:cs="Times New Roman"/>
          <w:sz w:val="26"/>
          <w:szCs w:val="26"/>
        </w:rPr>
        <w:t xml:space="preserve">, M. </w:t>
      </w:r>
      <w:proofErr w:type="spellStart"/>
      <w:r w:rsidR="00EC154B">
        <w:rPr>
          <w:rFonts w:ascii="Century Schoolbook" w:eastAsia="Times New Roman" w:hAnsi="Century Schoolbook" w:cs="Times New Roman"/>
          <w:sz w:val="26"/>
          <w:szCs w:val="26"/>
        </w:rPr>
        <w:t>Smania</w:t>
      </w:r>
      <w:proofErr w:type="spellEnd"/>
      <w:r w:rsidR="00EC154B">
        <w:rPr>
          <w:rFonts w:ascii="Century Schoolbook" w:eastAsia="Times New Roman" w:hAnsi="Century Schoolbook" w:cs="Times New Roman"/>
          <w:sz w:val="26"/>
          <w:szCs w:val="26"/>
        </w:rPr>
        <w:t xml:space="preserve">, J. Spink, </w:t>
      </w:r>
      <w:r w:rsidR="0047746D">
        <w:rPr>
          <w:rFonts w:ascii="Century Schoolbook" w:eastAsia="Times New Roman" w:hAnsi="Century Schoolbook" w:cs="Times New Roman"/>
          <w:sz w:val="26"/>
          <w:szCs w:val="26"/>
        </w:rPr>
        <w:t xml:space="preserve">S. Stanley, </w:t>
      </w:r>
      <w:r w:rsidR="000B6C31">
        <w:rPr>
          <w:rFonts w:ascii="Century Schoolbook" w:eastAsia="Times New Roman" w:hAnsi="Century Schoolbook" w:cs="Times New Roman"/>
          <w:sz w:val="26"/>
          <w:szCs w:val="26"/>
        </w:rPr>
        <w:br/>
      </w:r>
      <w:r w:rsidR="00EC154B">
        <w:rPr>
          <w:rFonts w:ascii="Century Schoolbook" w:eastAsia="Times New Roman" w:hAnsi="Century Schoolbook" w:cs="Times New Roman"/>
          <w:sz w:val="26"/>
          <w:szCs w:val="26"/>
        </w:rPr>
        <w:t xml:space="preserve">A. </w:t>
      </w:r>
      <w:proofErr w:type="spellStart"/>
      <w:r w:rsidR="00EC154B">
        <w:rPr>
          <w:rFonts w:ascii="Century Schoolbook" w:eastAsia="Times New Roman" w:hAnsi="Century Schoolbook" w:cs="Times New Roman"/>
          <w:sz w:val="26"/>
          <w:szCs w:val="26"/>
        </w:rPr>
        <w:t>Susarla</w:t>
      </w:r>
      <w:proofErr w:type="spellEnd"/>
      <w:r w:rsidR="00EC154B">
        <w:rPr>
          <w:rFonts w:ascii="Century Schoolbook" w:eastAsia="Times New Roman" w:hAnsi="Century Schoolbook" w:cs="Times New Roman"/>
          <w:sz w:val="26"/>
          <w:szCs w:val="26"/>
        </w:rPr>
        <w:t xml:space="preserve">, P.N. Tan, B. </w:t>
      </w:r>
      <w:proofErr w:type="spellStart"/>
      <w:r w:rsidR="00EC154B">
        <w:rPr>
          <w:rFonts w:ascii="Century Schoolbook" w:eastAsia="Times New Roman" w:hAnsi="Century Schoolbook" w:cs="Times New Roman"/>
          <w:sz w:val="26"/>
          <w:szCs w:val="26"/>
        </w:rPr>
        <w:t>Teppen</w:t>
      </w:r>
      <w:proofErr w:type="spellEnd"/>
      <w:r w:rsidR="00EC154B">
        <w:rPr>
          <w:rFonts w:ascii="Century Schoolbook" w:eastAsia="Times New Roman" w:hAnsi="Century Schoolbook" w:cs="Times New Roman"/>
          <w:sz w:val="26"/>
          <w:szCs w:val="26"/>
        </w:rPr>
        <w:t>, M. Williams, W. Wong, M. Worden, C. Wrede</w:t>
      </w:r>
    </w:p>
    <w:p w14:paraId="123C9843" w14:textId="7CDD9892" w:rsidR="0050450D" w:rsidRPr="0062523F" w:rsidRDefault="0050450D" w:rsidP="000B6C31">
      <w:pPr>
        <w:spacing w:before="160" w:line="240" w:lineRule="auto"/>
        <w:jc w:val="both"/>
        <w:rPr>
          <w:rFonts w:ascii="Century Schoolbook" w:eastAsia="Times New Roman" w:hAnsi="Century Schoolbook" w:cs="Times New Roman"/>
          <w:sz w:val="26"/>
          <w:szCs w:val="26"/>
        </w:rPr>
      </w:pPr>
      <w:r w:rsidRPr="00050E4C">
        <w:rPr>
          <w:rFonts w:ascii="Century Schoolbook" w:eastAsia="Times New Roman" w:hAnsi="Century Schoolbook" w:cs="Times New Roman"/>
          <w:b/>
          <w:bCs/>
          <w:sz w:val="26"/>
          <w:szCs w:val="26"/>
        </w:rPr>
        <w:t>Absent:</w:t>
      </w:r>
      <w:r w:rsidR="008522D0" w:rsidRPr="00050E4C">
        <w:rPr>
          <w:rFonts w:ascii="Century Schoolbook" w:eastAsia="Times New Roman" w:hAnsi="Century Schoolbook" w:cs="Times New Roman"/>
          <w:b/>
          <w:bCs/>
          <w:sz w:val="26"/>
          <w:szCs w:val="26"/>
        </w:rPr>
        <w:t xml:space="preserve"> </w:t>
      </w:r>
      <w:r w:rsidR="0062523F">
        <w:rPr>
          <w:rFonts w:ascii="Century Schoolbook" w:eastAsia="Times New Roman" w:hAnsi="Century Schoolbook" w:cs="Times New Roman"/>
          <w:sz w:val="26"/>
          <w:szCs w:val="26"/>
        </w:rPr>
        <w:t>S.</w:t>
      </w:r>
      <w:r w:rsidR="0047746D">
        <w:rPr>
          <w:rFonts w:ascii="Century Schoolbook" w:eastAsia="Times New Roman" w:hAnsi="Century Schoolbook" w:cs="Times New Roman"/>
          <w:sz w:val="26"/>
          <w:szCs w:val="26"/>
        </w:rPr>
        <w:t xml:space="preserve"> </w:t>
      </w:r>
      <w:r w:rsidR="0062523F">
        <w:rPr>
          <w:rFonts w:ascii="Century Schoolbook" w:eastAsia="Times New Roman" w:hAnsi="Century Schoolbook" w:cs="Times New Roman"/>
          <w:sz w:val="26"/>
          <w:szCs w:val="26"/>
        </w:rPr>
        <w:t>Carey, A. Contreras, S. Joshi,</w:t>
      </w:r>
      <w:r w:rsidR="00EC154B">
        <w:rPr>
          <w:rFonts w:ascii="Century Schoolbook" w:eastAsia="Times New Roman" w:hAnsi="Century Schoolbook" w:cs="Times New Roman"/>
          <w:sz w:val="26"/>
          <w:szCs w:val="26"/>
        </w:rPr>
        <w:t xml:space="preserve"> R. Sanders,</w:t>
      </w:r>
      <w:r w:rsidR="0047746D">
        <w:rPr>
          <w:rFonts w:ascii="Century Schoolbook" w:eastAsia="Times New Roman" w:hAnsi="Century Schoolbook" w:cs="Times New Roman"/>
          <w:sz w:val="26"/>
          <w:szCs w:val="26"/>
        </w:rPr>
        <w:t xml:space="preserve"> T. Woodruff,</w:t>
      </w:r>
      <w:r w:rsidR="00EC154B">
        <w:rPr>
          <w:rFonts w:ascii="Century Schoolbook" w:eastAsia="Times New Roman" w:hAnsi="Century Schoolbook" w:cs="Times New Roman"/>
          <w:sz w:val="26"/>
          <w:szCs w:val="26"/>
        </w:rPr>
        <w:t xml:space="preserve"> H. Xiao</w:t>
      </w:r>
      <w:r w:rsidR="0047746D">
        <w:rPr>
          <w:rFonts w:ascii="Century Schoolbook" w:eastAsia="Times New Roman" w:hAnsi="Century Schoolbook" w:cs="Times New Roman"/>
          <w:sz w:val="26"/>
          <w:szCs w:val="26"/>
        </w:rPr>
        <w:t xml:space="preserve"> </w:t>
      </w:r>
    </w:p>
    <w:p w14:paraId="71E1B017" w14:textId="3C62AC93" w:rsidR="005D5AA2" w:rsidRPr="00050E4C" w:rsidRDefault="00F7611E" w:rsidP="7E4DDE5A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>The</w:t>
      </w:r>
      <w:r w:rsidR="004D25CB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Michigan State University </w:t>
      </w:r>
      <w:r>
        <w:rPr>
          <w:rFonts w:ascii="Century Schoolbook" w:eastAsia="Times New Roman" w:hAnsi="Century Schoolbook" w:cstheme="majorBidi"/>
          <w:sz w:val="26"/>
          <w:szCs w:val="26"/>
        </w:rPr>
        <w:t xml:space="preserve">Faculty Senate </w:t>
      </w:r>
      <w:r w:rsidR="004D25CB" w:rsidRPr="00050E4C">
        <w:rPr>
          <w:rFonts w:ascii="Century Schoolbook" w:eastAsia="Times New Roman" w:hAnsi="Century Schoolbook" w:cstheme="majorBidi"/>
          <w:sz w:val="26"/>
          <w:szCs w:val="26"/>
        </w:rPr>
        <w:t>held</w:t>
      </w:r>
      <w:r w:rsidR="00581835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="002A4A09">
        <w:rPr>
          <w:rFonts w:ascii="Century Schoolbook" w:eastAsia="Times New Roman" w:hAnsi="Century Schoolbook" w:cstheme="majorBidi"/>
          <w:sz w:val="26"/>
          <w:szCs w:val="26"/>
        </w:rPr>
        <w:t xml:space="preserve">a </w:t>
      </w:r>
      <w:r>
        <w:rPr>
          <w:rFonts w:ascii="Century Schoolbook" w:eastAsia="Times New Roman" w:hAnsi="Century Schoolbook" w:cstheme="majorBidi"/>
          <w:sz w:val="26"/>
          <w:szCs w:val="26"/>
        </w:rPr>
        <w:t>regular meeting</w:t>
      </w:r>
      <w:r w:rsidR="004D25CB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on Tuesd</w:t>
      </w:r>
      <w:r w:rsidR="2135DF86" w:rsidRPr="00050E4C">
        <w:rPr>
          <w:rFonts w:ascii="Century Schoolbook" w:eastAsia="Times New Roman" w:hAnsi="Century Schoolbook" w:cstheme="majorBidi"/>
          <w:sz w:val="26"/>
          <w:szCs w:val="26"/>
        </w:rPr>
        <w:t>ay</w:t>
      </w:r>
      <w:r w:rsidR="004D25CB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, </w:t>
      </w:r>
      <w:r w:rsidR="002A4A09">
        <w:rPr>
          <w:rFonts w:ascii="Century Schoolbook" w:eastAsia="Times New Roman" w:hAnsi="Century Schoolbook" w:cstheme="majorBidi"/>
          <w:sz w:val="26"/>
          <w:szCs w:val="26"/>
        </w:rPr>
        <w:t xml:space="preserve">September </w:t>
      </w:r>
      <w:r w:rsidR="00C906BD">
        <w:rPr>
          <w:rFonts w:ascii="Century Schoolbook" w:eastAsia="Times New Roman" w:hAnsi="Century Schoolbook" w:cstheme="majorBidi"/>
          <w:sz w:val="26"/>
          <w:szCs w:val="26"/>
        </w:rPr>
        <w:t>21</w:t>
      </w:r>
      <w:r w:rsidR="002A4A09">
        <w:rPr>
          <w:rFonts w:ascii="Century Schoolbook" w:eastAsia="Times New Roman" w:hAnsi="Century Schoolbook" w:cstheme="majorBidi"/>
          <w:sz w:val="26"/>
          <w:szCs w:val="26"/>
        </w:rPr>
        <w:t>,</w:t>
      </w:r>
      <w:r w:rsidR="003A1E82">
        <w:rPr>
          <w:rFonts w:ascii="Century Schoolbook" w:eastAsia="Times New Roman" w:hAnsi="Century Schoolbook" w:cstheme="majorBidi"/>
          <w:sz w:val="26"/>
          <w:szCs w:val="26"/>
        </w:rPr>
        <w:t xml:space="preserve"> 202</w:t>
      </w:r>
      <w:r w:rsidR="002A4A09">
        <w:rPr>
          <w:rFonts w:ascii="Century Schoolbook" w:eastAsia="Times New Roman" w:hAnsi="Century Schoolbook" w:cstheme="majorBidi"/>
          <w:sz w:val="26"/>
          <w:szCs w:val="26"/>
        </w:rPr>
        <w:t>1</w:t>
      </w:r>
      <w:r w:rsidR="0015116A" w:rsidRPr="00050E4C">
        <w:rPr>
          <w:rFonts w:ascii="Century Schoolbook" w:eastAsia="Times New Roman" w:hAnsi="Century Schoolbook" w:cstheme="majorBidi"/>
          <w:sz w:val="26"/>
          <w:szCs w:val="26"/>
        </w:rPr>
        <w:t>,</w:t>
      </w:r>
      <w:r w:rsidR="004D25CB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at 3</w:t>
      </w:r>
      <w:r w:rsidR="0FA94C37" w:rsidRPr="00050E4C">
        <w:rPr>
          <w:rFonts w:ascii="Century Schoolbook" w:eastAsia="Times New Roman" w:hAnsi="Century Schoolbook" w:cstheme="majorBidi"/>
          <w:sz w:val="26"/>
          <w:szCs w:val="26"/>
        </w:rPr>
        <w:t>:15</w:t>
      </w:r>
      <w:r w:rsidR="004D25CB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p.m. via Zoom</w:t>
      </w:r>
      <w:r w:rsidR="002417C7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with Chairperson </w:t>
      </w:r>
      <w:r w:rsidR="001F76C9">
        <w:rPr>
          <w:rFonts w:ascii="Century Schoolbook" w:eastAsia="Times New Roman" w:hAnsi="Century Schoolbook" w:cstheme="majorBidi"/>
          <w:sz w:val="26"/>
          <w:szCs w:val="26"/>
        </w:rPr>
        <w:t>Karen Kelly-Blake</w:t>
      </w:r>
      <w:r w:rsidR="002417C7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presiding.</w:t>
      </w:r>
      <w:r w:rsidR="00247049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="005D5AA2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The agenda was approved </w:t>
      </w:r>
      <w:r>
        <w:rPr>
          <w:rFonts w:ascii="Century Schoolbook" w:eastAsia="Times New Roman" w:hAnsi="Century Schoolbook" w:cstheme="majorBidi"/>
          <w:sz w:val="26"/>
          <w:szCs w:val="26"/>
        </w:rPr>
        <w:t>following an amendment</w:t>
      </w:r>
      <w:r w:rsidR="009D1A7E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. The draft minutes of the </w:t>
      </w:r>
      <w:r w:rsidR="00642395">
        <w:rPr>
          <w:rFonts w:ascii="Century Schoolbook" w:eastAsia="Times New Roman" w:hAnsi="Century Schoolbook" w:cstheme="majorBidi"/>
          <w:sz w:val="26"/>
          <w:szCs w:val="26"/>
        </w:rPr>
        <w:t>June</w:t>
      </w:r>
      <w:r w:rsidR="00C906BD">
        <w:rPr>
          <w:rFonts w:ascii="Century Schoolbook" w:eastAsia="Times New Roman" w:hAnsi="Century Schoolbook" w:cstheme="majorBidi"/>
          <w:sz w:val="26"/>
          <w:szCs w:val="26"/>
        </w:rPr>
        <w:t xml:space="preserve"> 1</w:t>
      </w:r>
      <w:r w:rsidR="00642395">
        <w:rPr>
          <w:rFonts w:ascii="Century Schoolbook" w:eastAsia="Times New Roman" w:hAnsi="Century Schoolbook" w:cstheme="majorBidi"/>
          <w:sz w:val="26"/>
          <w:szCs w:val="26"/>
        </w:rPr>
        <w:t>5</w:t>
      </w:r>
      <w:r w:rsidR="00C906BD">
        <w:rPr>
          <w:rFonts w:ascii="Century Schoolbook" w:eastAsia="Times New Roman" w:hAnsi="Century Schoolbook" w:cstheme="majorBidi"/>
          <w:sz w:val="26"/>
          <w:szCs w:val="26"/>
        </w:rPr>
        <w:t>, 2021</w:t>
      </w:r>
      <w:r w:rsidR="009D1A7E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meeting were approved as presented.</w:t>
      </w:r>
    </w:p>
    <w:p w14:paraId="18862BF7" w14:textId="138CB7E7" w:rsidR="4F740944" w:rsidRPr="00050E4C" w:rsidRDefault="00050E4C" w:rsidP="5180FA76">
      <w:pPr>
        <w:spacing w:before="160" w:line="240" w:lineRule="auto"/>
        <w:ind w:firstLine="245"/>
        <w:rPr>
          <w:rFonts w:ascii="Century Schoolbook" w:eastAsia="Calibri" w:hAnsi="Century Schoolbook" w:cstheme="majorBidi"/>
          <w:sz w:val="26"/>
          <w:szCs w:val="26"/>
        </w:rPr>
      </w:pPr>
      <w:r w:rsidRPr="00050E4C">
        <w:rPr>
          <w:rFonts w:ascii="Century Schoolbook" w:eastAsia="Calibri" w:hAnsi="Century Schoolbook" w:cstheme="majorBidi"/>
          <w:sz w:val="26"/>
          <w:szCs w:val="26"/>
        </w:rPr>
        <w:t>President Samuel L. Stanley Jr.</w:t>
      </w:r>
      <w:r w:rsidR="00F7611E">
        <w:rPr>
          <w:rFonts w:ascii="Century Schoolbook" w:eastAsia="Calibri" w:hAnsi="Century Schoolbook" w:cstheme="majorBidi"/>
          <w:sz w:val="26"/>
          <w:szCs w:val="26"/>
        </w:rPr>
        <w:t xml:space="preserve"> and the chairperson gave remarks.</w:t>
      </w:r>
      <w:r w:rsidR="00F7611E">
        <w:rPr>
          <w:rStyle w:val="FootnoteReference"/>
          <w:rFonts w:ascii="Century Schoolbook" w:eastAsia="Calibri" w:hAnsi="Century Schoolbook" w:cstheme="majorBidi"/>
          <w:sz w:val="26"/>
          <w:szCs w:val="26"/>
        </w:rPr>
        <w:footnoteReference w:id="1"/>
      </w:r>
    </w:p>
    <w:p w14:paraId="3A946DE1" w14:textId="662537A2" w:rsidR="00F7611E" w:rsidRDefault="00F7611E" w:rsidP="5180FA76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 xml:space="preserve">University Committee on Curriculum Chairperson Marci Mechtel gave </w:t>
      </w:r>
      <w:hyperlink r:id="rId11" w:history="1">
        <w:r w:rsidRPr="000B6C31">
          <w:rPr>
            <w:rStyle w:val="Hyperlink"/>
            <w:rFonts w:ascii="Century Schoolbook" w:eastAsia="Times New Roman" w:hAnsi="Century Schoolbook" w:cstheme="majorBidi"/>
            <w:sz w:val="26"/>
            <w:szCs w:val="26"/>
            <w:u w:val="single"/>
          </w:rPr>
          <w:t>a report</w:t>
        </w:r>
      </w:hyperlink>
      <w:r>
        <w:rPr>
          <w:rFonts w:ascii="Century Schoolbook" w:eastAsia="Times New Roman" w:hAnsi="Century Schoolbook" w:cstheme="majorBidi"/>
          <w:sz w:val="26"/>
          <w:szCs w:val="26"/>
        </w:rPr>
        <w:t xml:space="preserve"> on behalf of UCC.</w:t>
      </w:r>
    </w:p>
    <w:p w14:paraId="54AA2D6F" w14:textId="4779CA4C" w:rsidR="000B6C31" w:rsidRDefault="00F7611E" w:rsidP="000B6C31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 xml:space="preserve">Secretary for Academic Governance Tyler Silvestri introduced </w:t>
      </w:r>
      <w:hyperlink r:id="rId12" w:history="1">
        <w:r w:rsidRPr="00F7611E">
          <w:rPr>
            <w:rStyle w:val="Hyperlink"/>
            <w:rFonts w:ascii="Century Schoolbook" w:eastAsia="Times New Roman" w:hAnsi="Century Schoolbook" w:cstheme="majorBidi"/>
            <w:sz w:val="26"/>
            <w:szCs w:val="26"/>
            <w:u w:val="single"/>
          </w:rPr>
          <w:t>a concern</w:t>
        </w:r>
      </w:hyperlink>
      <w:r>
        <w:rPr>
          <w:rFonts w:ascii="Century Schoolbook" w:eastAsia="Times New Roman" w:hAnsi="Century Schoolbook" w:cstheme="majorBidi"/>
          <w:sz w:val="26"/>
          <w:szCs w:val="26"/>
        </w:rPr>
        <w:t xml:space="preserve"> regarding the term “regular faculty” in various university bylaws, policies, and other documents. Senator Danielle </w:t>
      </w:r>
      <w:proofErr w:type="spellStart"/>
      <w:r>
        <w:rPr>
          <w:rFonts w:ascii="Century Schoolbook" w:eastAsia="Times New Roman" w:hAnsi="Century Schoolbook" w:cstheme="majorBidi"/>
          <w:sz w:val="26"/>
          <w:szCs w:val="26"/>
        </w:rPr>
        <w:t>DeVoss</w:t>
      </w:r>
      <w:proofErr w:type="spellEnd"/>
      <w:r>
        <w:rPr>
          <w:rFonts w:ascii="Century Schoolbook" w:eastAsia="Times New Roman" w:hAnsi="Century Schoolbook" w:cstheme="majorBidi"/>
          <w:sz w:val="26"/>
          <w:szCs w:val="26"/>
        </w:rPr>
        <w:t xml:space="preserve"> moved </w:t>
      </w:r>
      <w:r w:rsidR="000B6C31">
        <w:rPr>
          <w:rFonts w:ascii="Century Schoolbook" w:eastAsia="Times New Roman" w:hAnsi="Century Schoolbook" w:cstheme="majorBidi"/>
          <w:sz w:val="26"/>
          <w:szCs w:val="26"/>
        </w:rPr>
        <w:t xml:space="preserve">to adopt </w:t>
      </w:r>
      <w:r w:rsidR="003E4E13">
        <w:rPr>
          <w:rFonts w:ascii="Century Schoolbook" w:eastAsia="Times New Roman" w:hAnsi="Century Schoolbook" w:cstheme="majorBidi"/>
          <w:sz w:val="26"/>
          <w:szCs w:val="26"/>
        </w:rPr>
        <w:t xml:space="preserve">a resolution that, after debate and amendment, was adopted as follows: </w:t>
      </w:r>
    </w:p>
    <w:p w14:paraId="4C007124" w14:textId="2929B55C" w:rsidR="00F7611E" w:rsidRDefault="003E4E13" w:rsidP="000B6C31">
      <w:pPr>
        <w:spacing w:before="160" w:line="240" w:lineRule="auto"/>
        <w:ind w:left="1980" w:hanging="1260"/>
        <w:rPr>
          <w:rFonts w:ascii="Century Schoolbook" w:eastAsia="Times New Roman" w:hAnsi="Century Schoolbook" w:cstheme="majorBidi"/>
          <w:sz w:val="26"/>
          <w:szCs w:val="26"/>
        </w:rPr>
      </w:pPr>
      <w:r w:rsidRPr="003E4E13">
        <w:rPr>
          <w:rFonts w:ascii="Century Schoolbook" w:eastAsia="Times New Roman" w:hAnsi="Century Schoolbook" w:cstheme="majorBidi"/>
          <w:i/>
          <w:iCs/>
          <w:sz w:val="26"/>
          <w:szCs w:val="26"/>
        </w:rPr>
        <w:t>Resolved</w:t>
      </w:r>
      <w:r>
        <w:rPr>
          <w:rFonts w:ascii="Century Schoolbook" w:eastAsia="Times New Roman" w:hAnsi="Century Schoolbook" w:cstheme="majorBidi"/>
          <w:sz w:val="26"/>
          <w:szCs w:val="26"/>
        </w:rPr>
        <w:t xml:space="preserve">, </w:t>
      </w:r>
      <w:r w:rsidR="000B6C31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Pr="003E4E13">
        <w:rPr>
          <w:rFonts w:ascii="Century Schoolbook" w:eastAsia="Times New Roman" w:hAnsi="Century Schoolbook" w:cstheme="majorBidi"/>
          <w:sz w:val="26"/>
          <w:szCs w:val="26"/>
        </w:rPr>
        <w:t>That an ad hoc committee consisting of three Faculty Senate members who are or have served as directors of graduate programs and three additional faculty senators—one of which should be a senator representing a professional school and one of which should be a senator representing a residential college—in coordination with a representative from the Graduate School, be formed to study the issue from two directions:</w:t>
      </w:r>
      <w:r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="00F7611E">
        <w:rPr>
          <w:rFonts w:ascii="Century Schoolbook" w:eastAsia="Times New Roman" w:hAnsi="Century Schoolbook" w:cstheme="majorBidi"/>
          <w:sz w:val="26"/>
          <w:szCs w:val="26"/>
        </w:rPr>
        <w:t xml:space="preserve">1) </w:t>
      </w:r>
      <w:r w:rsidR="00F7611E" w:rsidRPr="00F7611E">
        <w:rPr>
          <w:rFonts w:ascii="Century Schoolbook" w:eastAsia="Times New Roman" w:hAnsi="Century Schoolbook" w:cstheme="majorBidi"/>
          <w:sz w:val="26"/>
          <w:szCs w:val="26"/>
        </w:rPr>
        <w:t xml:space="preserve">the use of </w:t>
      </w:r>
      <w:r w:rsidR="000B6C31">
        <w:rPr>
          <w:rFonts w:ascii="Century Schoolbook" w:eastAsia="Times New Roman" w:hAnsi="Century Schoolbook" w:cstheme="majorBidi"/>
          <w:sz w:val="26"/>
          <w:szCs w:val="26"/>
        </w:rPr>
        <w:t>“</w:t>
      </w:r>
      <w:r w:rsidR="00F7611E" w:rsidRPr="00F7611E">
        <w:rPr>
          <w:rFonts w:ascii="Century Schoolbook" w:eastAsia="Times New Roman" w:hAnsi="Century Schoolbook" w:cstheme="majorBidi"/>
          <w:sz w:val="26"/>
          <w:szCs w:val="26"/>
        </w:rPr>
        <w:t>regular</w:t>
      </w:r>
      <w:r w:rsidR="000B6C31">
        <w:rPr>
          <w:rFonts w:ascii="Century Schoolbook" w:eastAsia="Times New Roman" w:hAnsi="Century Schoolbook" w:cstheme="majorBidi"/>
          <w:sz w:val="26"/>
          <w:szCs w:val="26"/>
        </w:rPr>
        <w:t>”</w:t>
      </w:r>
      <w:r w:rsidR="00F7611E" w:rsidRPr="00F7611E">
        <w:rPr>
          <w:rFonts w:ascii="Century Schoolbook" w:eastAsia="Times New Roman" w:hAnsi="Century Schoolbook" w:cstheme="majorBidi"/>
          <w:sz w:val="26"/>
          <w:szCs w:val="26"/>
        </w:rPr>
        <w:t xml:space="preserve"> in the context of graduate education</w:t>
      </w:r>
      <w:r w:rsidR="00F7611E">
        <w:rPr>
          <w:rFonts w:ascii="Century Schoolbook" w:eastAsia="Times New Roman" w:hAnsi="Century Schoolbook" w:cstheme="majorBidi"/>
          <w:sz w:val="26"/>
          <w:szCs w:val="26"/>
        </w:rPr>
        <w:t xml:space="preserve">, and 2) </w:t>
      </w:r>
      <w:r w:rsidR="00F7611E" w:rsidRPr="00F7611E">
        <w:rPr>
          <w:rFonts w:ascii="Century Schoolbook" w:eastAsia="Times New Roman" w:hAnsi="Century Schoolbook" w:cstheme="majorBidi"/>
          <w:sz w:val="26"/>
          <w:szCs w:val="26"/>
        </w:rPr>
        <w:t xml:space="preserve">the use of </w:t>
      </w:r>
      <w:r w:rsidR="000B6C31">
        <w:rPr>
          <w:rFonts w:ascii="Century Schoolbook" w:eastAsia="Times New Roman" w:hAnsi="Century Schoolbook" w:cstheme="majorBidi"/>
          <w:sz w:val="26"/>
          <w:szCs w:val="26"/>
        </w:rPr>
        <w:t>“</w:t>
      </w:r>
      <w:r w:rsidR="00F7611E" w:rsidRPr="00F7611E">
        <w:rPr>
          <w:rFonts w:ascii="Century Schoolbook" w:eastAsia="Times New Roman" w:hAnsi="Century Schoolbook" w:cstheme="majorBidi"/>
          <w:sz w:val="26"/>
          <w:szCs w:val="26"/>
        </w:rPr>
        <w:t>regular</w:t>
      </w:r>
      <w:r w:rsidR="000B6C31">
        <w:rPr>
          <w:rFonts w:ascii="Century Schoolbook" w:eastAsia="Times New Roman" w:hAnsi="Century Schoolbook" w:cstheme="majorBidi"/>
          <w:sz w:val="26"/>
          <w:szCs w:val="26"/>
        </w:rPr>
        <w:t>”</w:t>
      </w:r>
      <w:r w:rsidR="00F7611E" w:rsidRPr="00F7611E">
        <w:rPr>
          <w:rFonts w:ascii="Century Schoolbook" w:eastAsia="Times New Roman" w:hAnsi="Century Schoolbook" w:cstheme="majorBidi"/>
          <w:sz w:val="26"/>
          <w:szCs w:val="26"/>
        </w:rPr>
        <w:t xml:space="preserve"> beyond the context of graduate education (including beyond programs/units/departments and by the administration</w:t>
      </w:r>
      <w:r>
        <w:rPr>
          <w:rFonts w:ascii="Century Schoolbook" w:eastAsia="Times New Roman" w:hAnsi="Century Schoolbook" w:cstheme="majorBidi"/>
          <w:sz w:val="26"/>
          <w:szCs w:val="26"/>
        </w:rPr>
        <w:t>).</w:t>
      </w:r>
    </w:p>
    <w:p w14:paraId="6C7AD42A" w14:textId="43EE3DB2" w:rsidR="000B6C31" w:rsidRDefault="00642395" w:rsidP="5180FA76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lastRenderedPageBreak/>
        <w:t>Senator</w:t>
      </w:r>
      <w:r w:rsidR="000B6C31">
        <w:rPr>
          <w:rFonts w:ascii="Century Schoolbook" w:eastAsia="Times New Roman" w:hAnsi="Century Schoolbook" w:cstheme="majorBidi"/>
          <w:sz w:val="26"/>
          <w:szCs w:val="26"/>
        </w:rPr>
        <w:t xml:space="preserve"> Megan Donahue moved to adopt a resolution reading, “Faculty Senate advises the provost to restore the notification of instructors who are informal contacts of known COVID-19 cases.” The motion was adopted following debate.</w:t>
      </w:r>
    </w:p>
    <w:p w14:paraId="56388BE9" w14:textId="6B07B194" w:rsidR="000B6C31" w:rsidRDefault="00642395" w:rsidP="5180FA76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 xml:space="preserve">Senator </w:t>
      </w:r>
      <w:r w:rsidR="000B6C31">
        <w:rPr>
          <w:rFonts w:ascii="Century Schoolbook" w:eastAsia="Times New Roman" w:hAnsi="Century Schoolbook" w:cstheme="majorBidi"/>
          <w:sz w:val="26"/>
          <w:szCs w:val="26"/>
        </w:rPr>
        <w:t>Donahue moved to adopt a resolution reading, “Faculty Senate strongly encourages the administration to maintain a full-masking policy for work inside by in-person students, faculty, staff, and visitors.” The motion was adopted following debate.</w:t>
      </w:r>
    </w:p>
    <w:p w14:paraId="499A1C71" w14:textId="53948266" w:rsidR="0001452E" w:rsidRPr="000B6C31" w:rsidRDefault="00642395" w:rsidP="000B6C31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>Senator D</w:t>
      </w:r>
      <w:r w:rsidR="000B6C31">
        <w:rPr>
          <w:rFonts w:ascii="Century Schoolbook" w:eastAsia="Times New Roman" w:hAnsi="Century Schoolbook" w:cstheme="majorBidi"/>
          <w:sz w:val="26"/>
          <w:szCs w:val="26"/>
        </w:rPr>
        <w:t>onahue moved to adopt a resolution</w:t>
      </w:r>
      <w:r w:rsidR="000B6C31">
        <w:rPr>
          <w:rStyle w:val="FootnoteReference"/>
          <w:rFonts w:ascii="Century Schoolbook" w:eastAsia="Times New Roman" w:hAnsi="Century Schoolbook" w:cstheme="majorBidi"/>
          <w:sz w:val="26"/>
          <w:szCs w:val="26"/>
        </w:rPr>
        <w:footnoteReference w:id="2"/>
      </w:r>
      <w:r w:rsidR="000B6C31">
        <w:rPr>
          <w:rFonts w:ascii="Century Schoolbook" w:eastAsia="Times New Roman" w:hAnsi="Century Schoolbook" w:cstheme="majorBidi"/>
          <w:sz w:val="26"/>
          <w:szCs w:val="26"/>
        </w:rPr>
        <w:t xml:space="preserve"> reading, “Faculty Senate urges the administration to collect uploaded copies of the vaccine cards as additional evidence of vaccination.” The motion was adopted following debate. </w:t>
      </w:r>
      <w:bookmarkStart w:id="0" w:name="_Hlk65591188"/>
    </w:p>
    <w:bookmarkEnd w:id="0"/>
    <w:p w14:paraId="531ED2CC" w14:textId="2057A65F" w:rsidR="00E65887" w:rsidRPr="00050E4C" w:rsidRDefault="00FE1B9E" w:rsidP="5180FA76">
      <w:pPr>
        <w:spacing w:before="160" w:after="0" w:line="240" w:lineRule="auto"/>
        <w:ind w:firstLine="245"/>
        <w:rPr>
          <w:rFonts w:ascii="Century Schoolbook" w:eastAsia="Calibri" w:hAnsi="Century Schoolbook" w:cstheme="majorBidi"/>
          <w:sz w:val="26"/>
          <w:szCs w:val="26"/>
        </w:rPr>
      </w:pPr>
      <w:r w:rsidRPr="00050E4C">
        <w:rPr>
          <w:rFonts w:ascii="Century Schoolbook" w:eastAsia="Calibri" w:hAnsi="Century Schoolbook" w:cstheme="majorBidi"/>
          <w:sz w:val="26"/>
          <w:szCs w:val="26"/>
        </w:rPr>
        <w:t xml:space="preserve">The meeting adjourned </w:t>
      </w:r>
      <w:r w:rsidR="00050E4C" w:rsidRPr="00050E4C">
        <w:rPr>
          <w:rFonts w:ascii="Century Schoolbook" w:eastAsia="Calibri" w:hAnsi="Century Schoolbook" w:cstheme="majorBidi"/>
          <w:sz w:val="26"/>
          <w:szCs w:val="26"/>
        </w:rPr>
        <w:t xml:space="preserve">at </w:t>
      </w:r>
      <w:r w:rsidR="00D73480">
        <w:rPr>
          <w:rFonts w:ascii="Century Schoolbook" w:eastAsia="Calibri" w:hAnsi="Century Schoolbook" w:cstheme="majorBidi"/>
          <w:sz w:val="26"/>
          <w:szCs w:val="26"/>
        </w:rPr>
        <w:t>5:0</w:t>
      </w:r>
      <w:r w:rsidR="000B6C31">
        <w:rPr>
          <w:rFonts w:ascii="Century Schoolbook" w:eastAsia="Calibri" w:hAnsi="Century Schoolbook" w:cstheme="majorBidi"/>
          <w:sz w:val="26"/>
          <w:szCs w:val="26"/>
        </w:rPr>
        <w:t>1</w:t>
      </w:r>
      <w:r w:rsidR="00D73480">
        <w:rPr>
          <w:rFonts w:ascii="Century Schoolbook" w:eastAsia="Calibri" w:hAnsi="Century Schoolbook" w:cstheme="majorBidi"/>
          <w:sz w:val="26"/>
          <w:szCs w:val="26"/>
        </w:rPr>
        <w:t xml:space="preserve"> </w:t>
      </w:r>
      <w:r w:rsidR="00411EE8" w:rsidRPr="00050E4C">
        <w:rPr>
          <w:rFonts w:ascii="Century Schoolbook" w:eastAsia="Calibri" w:hAnsi="Century Schoolbook" w:cstheme="majorBidi"/>
          <w:sz w:val="26"/>
          <w:szCs w:val="26"/>
        </w:rPr>
        <w:t>p.m.</w:t>
      </w:r>
    </w:p>
    <w:p w14:paraId="780A1892" w14:textId="5E96C38C" w:rsidR="004D25CB" w:rsidRPr="00050E4C" w:rsidRDefault="00411EE8" w:rsidP="00581835">
      <w:pPr>
        <w:spacing w:before="160" w:line="240" w:lineRule="auto"/>
        <w:rPr>
          <w:rFonts w:ascii="Century Schoolbook" w:hAnsi="Century Schoolbook" w:cstheme="majorHAnsi"/>
          <w:sz w:val="26"/>
          <w:szCs w:val="26"/>
        </w:rPr>
      </w:pPr>
      <w:r w:rsidRPr="00050E4C">
        <w:rPr>
          <w:rFonts w:ascii="Century Schoolbook" w:eastAsia="Calibri" w:hAnsi="Century Schoolbook" w:cstheme="majorHAns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4AF22F8" wp14:editId="71376A02">
            <wp:simplePos x="0" y="0"/>
            <wp:positionH relativeFrom="column">
              <wp:posOffset>-190410</wp:posOffset>
            </wp:positionH>
            <wp:positionV relativeFrom="paragraph">
              <wp:posOffset>123308</wp:posOffset>
            </wp:positionV>
            <wp:extent cx="1891146" cy="4715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46" cy="47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765D8" w14:textId="266914DB" w:rsidR="00E65887" w:rsidRPr="00050E4C" w:rsidRDefault="00E65887" w:rsidP="00E65887">
      <w:pPr>
        <w:spacing w:line="240" w:lineRule="auto"/>
        <w:rPr>
          <w:rFonts w:ascii="Century Schoolbook" w:hAnsi="Century Schoolbook" w:cstheme="majorHAnsi"/>
          <w:sz w:val="26"/>
          <w:szCs w:val="26"/>
        </w:rPr>
      </w:pPr>
      <w:r w:rsidRPr="00050E4C">
        <w:rPr>
          <w:rFonts w:ascii="Century Schoolbook" w:hAnsi="Century Schoolbook" w:cstheme="majorHAnsi"/>
          <w:sz w:val="26"/>
          <w:szCs w:val="26"/>
        </w:rPr>
        <w:t>_______________________</w:t>
      </w:r>
      <w:r w:rsidRPr="00050E4C">
        <w:rPr>
          <w:rFonts w:ascii="Century Schoolbook" w:hAnsi="Century Schoolbook" w:cstheme="majorHAnsi"/>
          <w:sz w:val="26"/>
          <w:szCs w:val="26"/>
        </w:rPr>
        <w:tab/>
      </w:r>
      <w:r w:rsidRPr="00050E4C">
        <w:rPr>
          <w:rFonts w:ascii="Century Schoolbook" w:hAnsi="Century Schoolbook" w:cstheme="majorHAnsi"/>
          <w:sz w:val="26"/>
          <w:szCs w:val="26"/>
        </w:rPr>
        <w:tab/>
      </w:r>
    </w:p>
    <w:p w14:paraId="59F29171" w14:textId="0E7BCD76" w:rsidR="00E65887" w:rsidRPr="00050E4C" w:rsidRDefault="00E65887" w:rsidP="00B3364F">
      <w:pPr>
        <w:spacing w:before="160" w:after="0" w:line="240" w:lineRule="auto"/>
        <w:rPr>
          <w:rFonts w:ascii="Century Schoolbook" w:hAnsi="Century Schoolbook" w:cstheme="majorHAnsi"/>
          <w:sz w:val="26"/>
          <w:szCs w:val="26"/>
        </w:rPr>
      </w:pPr>
      <w:r w:rsidRPr="00050E4C">
        <w:rPr>
          <w:rFonts w:ascii="Century Schoolbook" w:hAnsi="Century Schoolbook" w:cstheme="majorHAnsi"/>
          <w:sz w:val="26"/>
          <w:szCs w:val="26"/>
        </w:rPr>
        <w:t>Tyler Silvestri</w:t>
      </w:r>
      <w:r w:rsidR="009111E1" w:rsidRPr="00050E4C">
        <w:rPr>
          <w:rFonts w:ascii="Century Schoolbook" w:hAnsi="Century Schoolbook" w:cstheme="majorHAnsi"/>
          <w:sz w:val="26"/>
          <w:szCs w:val="26"/>
        </w:rPr>
        <w:br/>
      </w:r>
      <w:r w:rsidRPr="00050E4C">
        <w:rPr>
          <w:rFonts w:ascii="Century Schoolbook" w:hAnsi="Century Schoolbook" w:cstheme="majorHAnsi"/>
          <w:sz w:val="26"/>
          <w:szCs w:val="26"/>
        </w:rPr>
        <w:t>Secretary for Academic Governance</w:t>
      </w:r>
    </w:p>
    <w:p w14:paraId="4D271819" w14:textId="5CCB6F98" w:rsidR="00BC51D4" w:rsidRPr="00050E4C" w:rsidRDefault="00E65887" w:rsidP="00B41F56">
      <w:pPr>
        <w:spacing w:before="160" w:line="240" w:lineRule="auto"/>
        <w:rPr>
          <w:rFonts w:ascii="Century Schoolbook" w:hAnsi="Century Schoolbook" w:cstheme="majorHAnsi"/>
          <w:b/>
          <w:bCs/>
          <w:sz w:val="26"/>
          <w:szCs w:val="26"/>
        </w:rPr>
      </w:pPr>
      <w:r w:rsidRPr="00050E4C">
        <w:rPr>
          <w:rFonts w:ascii="Century Schoolbook" w:hAnsi="Century Schoolbook" w:cstheme="majorHAnsi"/>
          <w:b/>
          <w:bCs/>
          <w:sz w:val="26"/>
          <w:szCs w:val="26"/>
        </w:rPr>
        <w:t xml:space="preserve">Approved: </w:t>
      </w:r>
      <w:r w:rsidR="0097145D">
        <w:rPr>
          <w:rFonts w:ascii="Century Schoolbook" w:hAnsi="Century Schoolbook" w:cstheme="majorHAnsi"/>
          <w:sz w:val="26"/>
          <w:szCs w:val="26"/>
        </w:rPr>
        <w:t>October 12, 2021</w:t>
      </w:r>
      <w:r w:rsidR="00BC51D4" w:rsidRPr="00050E4C">
        <w:rPr>
          <w:rFonts w:ascii="Century Schoolbook" w:hAnsi="Century Schoolbook" w:cstheme="majorHAnsi"/>
          <w:sz w:val="26"/>
          <w:szCs w:val="26"/>
        </w:rPr>
        <w:t xml:space="preserve"> </w:t>
      </w:r>
    </w:p>
    <w:sectPr w:rsidR="00BC51D4" w:rsidRPr="00050E4C" w:rsidSect="00774F5C">
      <w:headerReference w:type="default" r:id="rId15"/>
      <w:footerReference w:type="default" r:id="rId16"/>
      <w:headerReference w:type="first" r:id="rId17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7B327" w14:textId="77777777" w:rsidR="00D10573" w:rsidRDefault="00D10573" w:rsidP="004D25CB">
      <w:pPr>
        <w:spacing w:after="0" w:line="240" w:lineRule="auto"/>
      </w:pPr>
      <w:r>
        <w:separator/>
      </w:r>
    </w:p>
  </w:endnote>
  <w:endnote w:type="continuationSeparator" w:id="0">
    <w:p w14:paraId="1BE74602" w14:textId="77777777" w:rsidR="00D10573" w:rsidRDefault="00D10573" w:rsidP="004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7F2E0" w14:textId="77777777" w:rsidR="00F7611E" w:rsidRDefault="00F7611E" w:rsidP="00AA26A1">
    <w:pPr>
      <w:pStyle w:val="Footer"/>
      <w:jc w:val="center"/>
      <w:rPr>
        <w:rFonts w:ascii="Century Schoolbook" w:hAnsi="Century Schoolbook"/>
        <w:sz w:val="26"/>
        <w:szCs w:val="26"/>
      </w:rPr>
    </w:pPr>
  </w:p>
  <w:p w14:paraId="169ED192" w14:textId="3B316793" w:rsidR="5180FA76" w:rsidRPr="00D638BB" w:rsidRDefault="00AA26A1" w:rsidP="00AA26A1">
    <w:pPr>
      <w:pStyle w:val="Footer"/>
      <w:jc w:val="center"/>
      <w:rPr>
        <w:rFonts w:ascii="Century Schoolbook" w:hAnsi="Century Schoolbook"/>
        <w:sz w:val="26"/>
        <w:szCs w:val="26"/>
      </w:rPr>
    </w:pPr>
    <w:r w:rsidRPr="00AA26A1">
      <w:rPr>
        <w:rFonts w:ascii="Century Schoolbook" w:hAnsi="Century Schoolbook"/>
        <w:sz w:val="26"/>
        <w:szCs w:val="26"/>
      </w:rPr>
      <w:fldChar w:fldCharType="begin"/>
    </w:r>
    <w:r w:rsidRPr="00AA26A1">
      <w:rPr>
        <w:rFonts w:ascii="Century Schoolbook" w:hAnsi="Century Schoolbook"/>
        <w:sz w:val="26"/>
        <w:szCs w:val="26"/>
      </w:rPr>
      <w:instrText xml:space="preserve"> PAGE   \* MERGEFORMAT </w:instrText>
    </w:r>
    <w:r w:rsidRPr="00AA26A1">
      <w:rPr>
        <w:rFonts w:ascii="Century Schoolbook" w:hAnsi="Century Schoolbook"/>
        <w:sz w:val="26"/>
        <w:szCs w:val="26"/>
      </w:rPr>
      <w:fldChar w:fldCharType="separate"/>
    </w:r>
    <w:r w:rsidRPr="00AA26A1">
      <w:rPr>
        <w:rFonts w:ascii="Century Schoolbook" w:hAnsi="Century Schoolbook"/>
        <w:noProof/>
        <w:sz w:val="26"/>
        <w:szCs w:val="26"/>
      </w:rPr>
      <w:t>1</w:t>
    </w:r>
    <w:r w:rsidRPr="00AA26A1">
      <w:rPr>
        <w:rFonts w:ascii="Century Schoolbook" w:hAnsi="Century Schoolbook"/>
        <w:noProof/>
        <w:sz w:val="26"/>
        <w:szCs w:val="26"/>
      </w:rPr>
      <w:fldChar w:fldCharType="end"/>
    </w:r>
    <w:r w:rsidRPr="00AA26A1">
      <w:rPr>
        <w:rFonts w:ascii="Century Schoolbook" w:hAnsi="Century Schoolbook"/>
        <w:noProof/>
        <w:sz w:val="26"/>
        <w:szCs w:val="26"/>
      </w:rPr>
      <w:t xml:space="preserve"> of </w:t>
    </w:r>
    <w:r w:rsidR="00642395">
      <w:rPr>
        <w:rFonts w:ascii="Century Schoolbook" w:hAnsi="Century Schoolbook"/>
        <w:noProof/>
        <w:sz w:val="26"/>
        <w:szCs w:val="2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A6733" w14:textId="77777777" w:rsidR="00D10573" w:rsidRDefault="00D10573" w:rsidP="004D25CB">
      <w:pPr>
        <w:spacing w:after="0" w:line="240" w:lineRule="auto"/>
      </w:pPr>
      <w:r>
        <w:separator/>
      </w:r>
    </w:p>
  </w:footnote>
  <w:footnote w:type="continuationSeparator" w:id="0">
    <w:p w14:paraId="38F22743" w14:textId="77777777" w:rsidR="00D10573" w:rsidRDefault="00D10573" w:rsidP="004D25CB">
      <w:pPr>
        <w:spacing w:after="0" w:line="240" w:lineRule="auto"/>
      </w:pPr>
      <w:r>
        <w:continuationSeparator/>
      </w:r>
    </w:p>
  </w:footnote>
  <w:footnote w:id="1">
    <w:p w14:paraId="1877E26D" w14:textId="6BE74F07" w:rsidR="00F7611E" w:rsidRPr="000B6C31" w:rsidRDefault="00F7611E">
      <w:pPr>
        <w:pStyle w:val="FootnoteText"/>
        <w:rPr>
          <w:rFonts w:ascii="Century Schoolbook" w:hAnsi="Century Schoolbook"/>
        </w:rPr>
      </w:pPr>
      <w:r w:rsidRPr="000B6C31">
        <w:rPr>
          <w:rStyle w:val="FootnoteReference"/>
          <w:rFonts w:ascii="Century Schoolbook" w:hAnsi="Century Schoolbook"/>
        </w:rPr>
        <w:footnoteRef/>
      </w:r>
      <w:r w:rsidRPr="000B6C31">
        <w:rPr>
          <w:rFonts w:ascii="Century Schoolbook" w:hAnsi="Century Schoolbook"/>
        </w:rPr>
        <w:t xml:space="preserve"> A transcript of their remarks and the rest of the meeting is available at </w:t>
      </w:r>
      <w:hyperlink r:id="rId1" w:history="1">
        <w:r w:rsidRPr="000B6C31">
          <w:rPr>
            <w:rStyle w:val="Hyperlink"/>
            <w:rFonts w:ascii="Century Schoolbook" w:hAnsi="Century Schoolbook"/>
          </w:rPr>
          <w:t>https://acadgov.msu.edu/faculty-senate/minutes/september-21-2021</w:t>
        </w:r>
      </w:hyperlink>
      <w:r w:rsidRPr="000B6C31">
        <w:rPr>
          <w:rFonts w:ascii="Century Schoolbook" w:hAnsi="Century Schoolbook"/>
        </w:rPr>
        <w:t>.</w:t>
      </w:r>
    </w:p>
  </w:footnote>
  <w:footnote w:id="2">
    <w:p w14:paraId="3345EEB1" w14:textId="24C01A50" w:rsidR="000B6C31" w:rsidRPr="000B6C31" w:rsidRDefault="000B6C31">
      <w:pPr>
        <w:pStyle w:val="FootnoteText"/>
        <w:rPr>
          <w:rFonts w:ascii="Century Schoolbook" w:hAnsi="Century Schoolbook"/>
        </w:rPr>
      </w:pPr>
      <w:r w:rsidRPr="000B6C31">
        <w:rPr>
          <w:rStyle w:val="FootnoteReference"/>
          <w:rFonts w:ascii="Century Schoolbook" w:hAnsi="Century Schoolbook"/>
        </w:rPr>
        <w:footnoteRef/>
      </w:r>
      <w:r w:rsidRPr="000B6C31">
        <w:rPr>
          <w:rFonts w:ascii="Century Schoolbook" w:hAnsi="Century Schoolbook"/>
        </w:rPr>
        <w:t xml:space="preserve"> For clerical reasons, the three resolutions were combined into one after they passed. The compiled resolution is available at </w:t>
      </w:r>
      <w:hyperlink r:id="rId2" w:history="1">
        <w:r w:rsidRPr="000B6C31">
          <w:rPr>
            <w:rStyle w:val="Hyperlink"/>
            <w:rFonts w:ascii="Century Schoolbook" w:hAnsi="Century Schoolbook"/>
            <w:u w:val="single"/>
          </w:rPr>
          <w:t>https://acadgov.msu.edu/sites/default/files/content/Faculty-Senate/2021-2022/2021-09-21/Faculty%20Senate%20Resolution%202021-09-21%20COVID-19.pdf</w:t>
        </w:r>
      </w:hyperlink>
      <w:r w:rsidRPr="000B6C31">
        <w:rPr>
          <w:rFonts w:ascii="Century Schoolbook" w:hAnsi="Century Schoolbook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A47B4" w14:textId="5D112092" w:rsidR="00C91E5E" w:rsidRDefault="008A23DC" w:rsidP="00C91E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07FDE8" wp14:editId="50422CB1">
              <wp:simplePos x="0" y="0"/>
              <wp:positionH relativeFrom="column">
                <wp:posOffset>3693795</wp:posOffset>
              </wp:positionH>
              <wp:positionV relativeFrom="paragraph">
                <wp:posOffset>-128905</wp:posOffset>
              </wp:positionV>
              <wp:extent cx="2719070" cy="721220"/>
              <wp:effectExtent l="0" t="0" r="0" b="317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2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CBE9D" w14:textId="77777777" w:rsidR="00C91E5E" w:rsidRPr="00F81FB5" w:rsidRDefault="00C91E5E" w:rsidP="00C91E5E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1CB66AD7" wp14:editId="1D2D8D81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7FDE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0.85pt;margin-top:-10.15pt;width:214.1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" filled="f" stroked="f">
              <v:textbox>
                <w:txbxContent>
                  <w:p w14:paraId="584CBE9D" w14:textId="77777777" w:rsidR="00C91E5E" w:rsidRPr="00F81FB5" w:rsidRDefault="00C91E5E" w:rsidP="00C91E5E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1CB66AD7" wp14:editId="1D2D8D81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1E5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FE0E84" wp14:editId="77F3E5E1">
              <wp:simplePos x="0" y="0"/>
              <wp:positionH relativeFrom="column">
                <wp:posOffset>-428625</wp:posOffset>
              </wp:positionH>
              <wp:positionV relativeFrom="paragraph">
                <wp:posOffset>-186055</wp:posOffset>
              </wp:positionV>
              <wp:extent cx="3611880" cy="826917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26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95DA1" w14:textId="3FF40A01" w:rsidR="00C91E5E" w:rsidRPr="00F81FB5" w:rsidRDefault="002A4A09" w:rsidP="00C91E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Faculty Senate</w:t>
                          </w:r>
                          <w:r w:rsidR="00C91E5E" w:rsidRPr="00F81FB5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C91E5E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Minutes</w:t>
                          </w:r>
                          <w:r w:rsidR="00C91E5E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September </w:t>
                          </w:r>
                          <w:r w:rsidR="00C906BD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E0E84" id="Title 1" o:spid="_x0000_s1027" type="#_x0000_t202" style="position:absolute;margin-left:-33.75pt;margin-top:-14.65pt;width:284.4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" filled="f" stroked="f">
              <v:textbox>
                <w:txbxContent>
                  <w:p w14:paraId="2F695DA1" w14:textId="3FF40A01" w:rsidR="00C91E5E" w:rsidRPr="00F81FB5" w:rsidRDefault="002A4A09" w:rsidP="00C91E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Faculty Senate</w:t>
                    </w:r>
                    <w:r w:rsidR="00C91E5E" w:rsidRPr="00F81FB5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C91E5E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Minutes</w:t>
                    </w:r>
                    <w:r w:rsidR="00C91E5E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September </w:t>
                    </w:r>
                    <w:r w:rsidR="00C906BD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21</w:t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2021</w:t>
                    </w:r>
                  </w:p>
                </w:txbxContent>
              </v:textbox>
            </v:shape>
          </w:pict>
        </mc:Fallback>
      </mc:AlternateContent>
    </w:r>
    <w:r w:rsidR="00C91E5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AFA422" wp14:editId="358AF17A">
              <wp:simplePos x="0" y="0"/>
              <wp:positionH relativeFrom="margin">
                <wp:posOffset>-542925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B353C6" id="Rectangle 1" o:spid="_x0000_s1026" style="position:absolute;margin-left:-42.75pt;margin-top:-26.05pt;width:552.3pt;height:8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74BDCD48" w14:textId="77777777" w:rsidR="00C91E5E" w:rsidRDefault="00C91E5E" w:rsidP="00C91E5E">
    <w:pPr>
      <w:pStyle w:val="Header"/>
    </w:pPr>
  </w:p>
  <w:p w14:paraId="30793DF7" w14:textId="77777777" w:rsidR="00C91E5E" w:rsidRDefault="00C91E5E" w:rsidP="00C91E5E">
    <w:pPr>
      <w:pStyle w:val="Header"/>
    </w:pPr>
  </w:p>
  <w:p w14:paraId="364AFB7B" w14:textId="77777777" w:rsidR="00C91E5E" w:rsidRDefault="00C91E5E" w:rsidP="00C91E5E">
    <w:pPr>
      <w:pStyle w:val="Header"/>
    </w:pPr>
  </w:p>
  <w:p w14:paraId="0F459EC7" w14:textId="3EAF1170" w:rsidR="004D25CB" w:rsidRPr="00C91E5E" w:rsidRDefault="00C91E5E" w:rsidP="00A532B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6FC3C2" wp14:editId="3EB5CABC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1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D9F34" w14:textId="25DD18FB" w:rsidR="004D25CB" w:rsidRDefault="006C76E6" w:rsidP="00A532B5">
    <w:pPr>
      <w:pStyle w:val="Header"/>
      <w:tabs>
        <w:tab w:val="clear" w:pos="4680"/>
        <w:tab w:val="clear" w:pos="9360"/>
        <w:tab w:val="left" w:pos="216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AAE8DA" wp14:editId="41C62747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7040880" cy="1088136"/>
          <wp:effectExtent l="0" t="0" r="0" b="0"/>
          <wp:wrapThrough wrapText="bothSides">
            <wp:wrapPolygon edited="0">
              <wp:start x="0" y="0"/>
              <wp:lineTo x="0" y="21184"/>
              <wp:lineTo x="21506" y="21184"/>
              <wp:lineTo x="21506" y="0"/>
              <wp:lineTo x="0" y="0"/>
            </wp:wrapPolygon>
          </wp:wrapThrough>
          <wp:docPr id="13" name="Picture 13" descr="Graphic reading &quot;Michigan State University, The Steering Committee, Minutes, April 7, 2020&quot; with the Spartan helme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88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2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1CE292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4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12951"/>
    <w:rsid w:val="0001452E"/>
    <w:rsid w:val="00030AB0"/>
    <w:rsid w:val="00031AFE"/>
    <w:rsid w:val="00045DC8"/>
    <w:rsid w:val="00050E4C"/>
    <w:rsid w:val="000561AF"/>
    <w:rsid w:val="00064ED3"/>
    <w:rsid w:val="00071E9E"/>
    <w:rsid w:val="000A1D99"/>
    <w:rsid w:val="000B6C31"/>
    <w:rsid w:val="000C6D1C"/>
    <w:rsid w:val="000F220C"/>
    <w:rsid w:val="00101793"/>
    <w:rsid w:val="00107ED6"/>
    <w:rsid w:val="00123779"/>
    <w:rsid w:val="0013058F"/>
    <w:rsid w:val="00145813"/>
    <w:rsid w:val="00146CA9"/>
    <w:rsid w:val="0015116A"/>
    <w:rsid w:val="0015188F"/>
    <w:rsid w:val="001904F5"/>
    <w:rsid w:val="001B23A8"/>
    <w:rsid w:val="001F76C9"/>
    <w:rsid w:val="00207E15"/>
    <w:rsid w:val="00214AA3"/>
    <w:rsid w:val="0021554C"/>
    <w:rsid w:val="002364EF"/>
    <w:rsid w:val="002417C7"/>
    <w:rsid w:val="00246E98"/>
    <w:rsid w:val="00247049"/>
    <w:rsid w:val="002532C7"/>
    <w:rsid w:val="00281156"/>
    <w:rsid w:val="002A4A09"/>
    <w:rsid w:val="002B0F36"/>
    <w:rsid w:val="002C09D2"/>
    <w:rsid w:val="002D3A40"/>
    <w:rsid w:val="00300820"/>
    <w:rsid w:val="0031172B"/>
    <w:rsid w:val="0031270D"/>
    <w:rsid w:val="0031290E"/>
    <w:rsid w:val="00313361"/>
    <w:rsid w:val="00315223"/>
    <w:rsid w:val="00335DE0"/>
    <w:rsid w:val="00361130"/>
    <w:rsid w:val="00367B63"/>
    <w:rsid w:val="003762AA"/>
    <w:rsid w:val="00380B93"/>
    <w:rsid w:val="003A1E82"/>
    <w:rsid w:val="003A6B2B"/>
    <w:rsid w:val="003B5535"/>
    <w:rsid w:val="003C0748"/>
    <w:rsid w:val="003C3599"/>
    <w:rsid w:val="003E4E13"/>
    <w:rsid w:val="003F2365"/>
    <w:rsid w:val="00405DA9"/>
    <w:rsid w:val="00410720"/>
    <w:rsid w:val="00411EE8"/>
    <w:rsid w:val="004164BC"/>
    <w:rsid w:val="00421F82"/>
    <w:rsid w:val="004332FD"/>
    <w:rsid w:val="004541CB"/>
    <w:rsid w:val="004617BE"/>
    <w:rsid w:val="004617D2"/>
    <w:rsid w:val="00467CE1"/>
    <w:rsid w:val="00476F7B"/>
    <w:rsid w:val="0047746D"/>
    <w:rsid w:val="004846FC"/>
    <w:rsid w:val="0048537D"/>
    <w:rsid w:val="004A087A"/>
    <w:rsid w:val="004D23C0"/>
    <w:rsid w:val="004D25CB"/>
    <w:rsid w:val="004F06AB"/>
    <w:rsid w:val="0050450D"/>
    <w:rsid w:val="005051DD"/>
    <w:rsid w:val="00514F33"/>
    <w:rsid w:val="00516FF8"/>
    <w:rsid w:val="005179AA"/>
    <w:rsid w:val="005215A6"/>
    <w:rsid w:val="005363C0"/>
    <w:rsid w:val="00565817"/>
    <w:rsid w:val="00581835"/>
    <w:rsid w:val="00587DE6"/>
    <w:rsid w:val="0059121E"/>
    <w:rsid w:val="005968A0"/>
    <w:rsid w:val="005B4CAE"/>
    <w:rsid w:val="005D5AA2"/>
    <w:rsid w:val="005F64FC"/>
    <w:rsid w:val="00604EE2"/>
    <w:rsid w:val="0062523F"/>
    <w:rsid w:val="00642395"/>
    <w:rsid w:val="00681AFE"/>
    <w:rsid w:val="006822ED"/>
    <w:rsid w:val="00682BB0"/>
    <w:rsid w:val="006B6727"/>
    <w:rsid w:val="006C76E6"/>
    <w:rsid w:val="006E44D4"/>
    <w:rsid w:val="00733982"/>
    <w:rsid w:val="00761767"/>
    <w:rsid w:val="00763D60"/>
    <w:rsid w:val="00771E64"/>
    <w:rsid w:val="00774F5C"/>
    <w:rsid w:val="00776D6E"/>
    <w:rsid w:val="00792D7B"/>
    <w:rsid w:val="007A666D"/>
    <w:rsid w:val="007B5441"/>
    <w:rsid w:val="007C2246"/>
    <w:rsid w:val="007F37F3"/>
    <w:rsid w:val="007F68B3"/>
    <w:rsid w:val="00844B83"/>
    <w:rsid w:val="008522D0"/>
    <w:rsid w:val="00874FE1"/>
    <w:rsid w:val="0087547D"/>
    <w:rsid w:val="0088193A"/>
    <w:rsid w:val="00881D9E"/>
    <w:rsid w:val="008A23DC"/>
    <w:rsid w:val="008A306F"/>
    <w:rsid w:val="008A4AAC"/>
    <w:rsid w:val="008C2EF9"/>
    <w:rsid w:val="009040F0"/>
    <w:rsid w:val="009111E1"/>
    <w:rsid w:val="0093570F"/>
    <w:rsid w:val="00936B99"/>
    <w:rsid w:val="009656CB"/>
    <w:rsid w:val="0097145D"/>
    <w:rsid w:val="0099315E"/>
    <w:rsid w:val="009947DB"/>
    <w:rsid w:val="009A37C4"/>
    <w:rsid w:val="009B6485"/>
    <w:rsid w:val="009C03F1"/>
    <w:rsid w:val="009D1A7E"/>
    <w:rsid w:val="00A10B7C"/>
    <w:rsid w:val="00A2559B"/>
    <w:rsid w:val="00A4483B"/>
    <w:rsid w:val="00A47985"/>
    <w:rsid w:val="00A532B5"/>
    <w:rsid w:val="00A66E86"/>
    <w:rsid w:val="00A81BB6"/>
    <w:rsid w:val="00A9461F"/>
    <w:rsid w:val="00AA1509"/>
    <w:rsid w:val="00AA26A1"/>
    <w:rsid w:val="00AA5EC5"/>
    <w:rsid w:val="00AB0EB2"/>
    <w:rsid w:val="00AB4753"/>
    <w:rsid w:val="00AB75E8"/>
    <w:rsid w:val="00AC70ED"/>
    <w:rsid w:val="00AE0E43"/>
    <w:rsid w:val="00B05734"/>
    <w:rsid w:val="00B1229B"/>
    <w:rsid w:val="00B20411"/>
    <w:rsid w:val="00B27817"/>
    <w:rsid w:val="00B3364F"/>
    <w:rsid w:val="00B40375"/>
    <w:rsid w:val="00B419C3"/>
    <w:rsid w:val="00B41F56"/>
    <w:rsid w:val="00B442D5"/>
    <w:rsid w:val="00B53C51"/>
    <w:rsid w:val="00BB564D"/>
    <w:rsid w:val="00BC51D4"/>
    <w:rsid w:val="00BD0990"/>
    <w:rsid w:val="00BD6149"/>
    <w:rsid w:val="00BE1C26"/>
    <w:rsid w:val="00BFC0AC"/>
    <w:rsid w:val="00C00727"/>
    <w:rsid w:val="00C30603"/>
    <w:rsid w:val="00C848CD"/>
    <w:rsid w:val="00C906BD"/>
    <w:rsid w:val="00C91E5E"/>
    <w:rsid w:val="00CA132C"/>
    <w:rsid w:val="00CB4375"/>
    <w:rsid w:val="00CF1CC2"/>
    <w:rsid w:val="00D10573"/>
    <w:rsid w:val="00D14862"/>
    <w:rsid w:val="00D32875"/>
    <w:rsid w:val="00D5158C"/>
    <w:rsid w:val="00D52C4E"/>
    <w:rsid w:val="00D540AA"/>
    <w:rsid w:val="00D638BB"/>
    <w:rsid w:val="00D65F54"/>
    <w:rsid w:val="00D73480"/>
    <w:rsid w:val="00D97F46"/>
    <w:rsid w:val="00DA6FD9"/>
    <w:rsid w:val="00DB55A0"/>
    <w:rsid w:val="00DC1464"/>
    <w:rsid w:val="00DF0DD7"/>
    <w:rsid w:val="00E40C74"/>
    <w:rsid w:val="00E41092"/>
    <w:rsid w:val="00E43413"/>
    <w:rsid w:val="00E65887"/>
    <w:rsid w:val="00E716A9"/>
    <w:rsid w:val="00E75CCA"/>
    <w:rsid w:val="00EC154B"/>
    <w:rsid w:val="00ED6C60"/>
    <w:rsid w:val="00ED7C92"/>
    <w:rsid w:val="00ED7FDF"/>
    <w:rsid w:val="00F162DE"/>
    <w:rsid w:val="00F50DB6"/>
    <w:rsid w:val="00F61BAE"/>
    <w:rsid w:val="00F63299"/>
    <w:rsid w:val="00F7611E"/>
    <w:rsid w:val="00F76534"/>
    <w:rsid w:val="00F800C2"/>
    <w:rsid w:val="00F94A2B"/>
    <w:rsid w:val="00FB29F3"/>
    <w:rsid w:val="00FB5374"/>
    <w:rsid w:val="00FC170D"/>
    <w:rsid w:val="00FC5B52"/>
    <w:rsid w:val="00FE1B9E"/>
    <w:rsid w:val="00FF0D16"/>
    <w:rsid w:val="00FF4A53"/>
    <w:rsid w:val="00FF6650"/>
    <w:rsid w:val="017B21A4"/>
    <w:rsid w:val="0185FDB2"/>
    <w:rsid w:val="01F83C79"/>
    <w:rsid w:val="020E2E2C"/>
    <w:rsid w:val="02FAAB87"/>
    <w:rsid w:val="03BE4602"/>
    <w:rsid w:val="040CF2C5"/>
    <w:rsid w:val="0476758E"/>
    <w:rsid w:val="049876D1"/>
    <w:rsid w:val="05B8EE4A"/>
    <w:rsid w:val="0650C61C"/>
    <w:rsid w:val="096ED834"/>
    <w:rsid w:val="0C59FD59"/>
    <w:rsid w:val="0D3ABAAA"/>
    <w:rsid w:val="0DB660DD"/>
    <w:rsid w:val="0FA94C37"/>
    <w:rsid w:val="10967E4E"/>
    <w:rsid w:val="12A24653"/>
    <w:rsid w:val="16154E58"/>
    <w:rsid w:val="1758DC06"/>
    <w:rsid w:val="18329954"/>
    <w:rsid w:val="1872A9C4"/>
    <w:rsid w:val="18795C5D"/>
    <w:rsid w:val="18C16CC5"/>
    <w:rsid w:val="19DFE3CD"/>
    <w:rsid w:val="1B1C66AA"/>
    <w:rsid w:val="1B51E711"/>
    <w:rsid w:val="1C421A78"/>
    <w:rsid w:val="1C4C164E"/>
    <w:rsid w:val="1CBE3B51"/>
    <w:rsid w:val="1CF33330"/>
    <w:rsid w:val="1D64E2C9"/>
    <w:rsid w:val="1DA0CAC1"/>
    <w:rsid w:val="1E0A9E82"/>
    <w:rsid w:val="1E2603B9"/>
    <w:rsid w:val="2135DF86"/>
    <w:rsid w:val="21999007"/>
    <w:rsid w:val="21A875C6"/>
    <w:rsid w:val="21C51DB2"/>
    <w:rsid w:val="21DB4BFB"/>
    <w:rsid w:val="22567B16"/>
    <w:rsid w:val="225BE6B8"/>
    <w:rsid w:val="22990F53"/>
    <w:rsid w:val="2332AFF1"/>
    <w:rsid w:val="25500C61"/>
    <w:rsid w:val="29783AE6"/>
    <w:rsid w:val="2A13D6EC"/>
    <w:rsid w:val="2A66AA42"/>
    <w:rsid w:val="2AC753E1"/>
    <w:rsid w:val="2B1ED0D9"/>
    <w:rsid w:val="2BFA4123"/>
    <w:rsid w:val="2FF6E652"/>
    <w:rsid w:val="30476D2C"/>
    <w:rsid w:val="306EF603"/>
    <w:rsid w:val="30F81364"/>
    <w:rsid w:val="31F735DD"/>
    <w:rsid w:val="34959164"/>
    <w:rsid w:val="351AAB8E"/>
    <w:rsid w:val="357C4732"/>
    <w:rsid w:val="372D5DE6"/>
    <w:rsid w:val="37A676C1"/>
    <w:rsid w:val="38ACD247"/>
    <w:rsid w:val="38BBEB3C"/>
    <w:rsid w:val="3A41035F"/>
    <w:rsid w:val="3B0D0BA2"/>
    <w:rsid w:val="3E421B4A"/>
    <w:rsid w:val="3EAA883C"/>
    <w:rsid w:val="3ED1A5B7"/>
    <w:rsid w:val="3EEED53F"/>
    <w:rsid w:val="3EEF32B1"/>
    <w:rsid w:val="411DF20B"/>
    <w:rsid w:val="41914869"/>
    <w:rsid w:val="43768C8C"/>
    <w:rsid w:val="4411BC36"/>
    <w:rsid w:val="445F5AC5"/>
    <w:rsid w:val="46CFC68D"/>
    <w:rsid w:val="47821D34"/>
    <w:rsid w:val="47F11F15"/>
    <w:rsid w:val="48574F1F"/>
    <w:rsid w:val="48A1A180"/>
    <w:rsid w:val="48A46E43"/>
    <w:rsid w:val="495D0567"/>
    <w:rsid w:val="4A3A22BD"/>
    <w:rsid w:val="4AD7204C"/>
    <w:rsid w:val="4C08323F"/>
    <w:rsid w:val="4F515DCE"/>
    <w:rsid w:val="4F665EB5"/>
    <w:rsid w:val="4F740944"/>
    <w:rsid w:val="51008074"/>
    <w:rsid w:val="5180FA76"/>
    <w:rsid w:val="53098DC1"/>
    <w:rsid w:val="5350DD78"/>
    <w:rsid w:val="53AC379C"/>
    <w:rsid w:val="545A41A1"/>
    <w:rsid w:val="54FA15D1"/>
    <w:rsid w:val="55FBEB8F"/>
    <w:rsid w:val="572FD2E7"/>
    <w:rsid w:val="5774793F"/>
    <w:rsid w:val="57D6BEF7"/>
    <w:rsid w:val="58CE529C"/>
    <w:rsid w:val="59D8E3DE"/>
    <w:rsid w:val="5AD96373"/>
    <w:rsid w:val="5B2AAD45"/>
    <w:rsid w:val="5CDE6D3F"/>
    <w:rsid w:val="5E30C8BB"/>
    <w:rsid w:val="5FB19AA2"/>
    <w:rsid w:val="61AE1A75"/>
    <w:rsid w:val="623AD520"/>
    <w:rsid w:val="62EB3FE7"/>
    <w:rsid w:val="6326D6CC"/>
    <w:rsid w:val="65757837"/>
    <w:rsid w:val="657B662D"/>
    <w:rsid w:val="664953D4"/>
    <w:rsid w:val="6941BF61"/>
    <w:rsid w:val="6AB62C48"/>
    <w:rsid w:val="6C223933"/>
    <w:rsid w:val="6DFCA6C6"/>
    <w:rsid w:val="6E452E57"/>
    <w:rsid w:val="6F28C6F7"/>
    <w:rsid w:val="704FB88A"/>
    <w:rsid w:val="71AA5BDC"/>
    <w:rsid w:val="71F47588"/>
    <w:rsid w:val="71F949A4"/>
    <w:rsid w:val="72309F32"/>
    <w:rsid w:val="725C5126"/>
    <w:rsid w:val="72C1C02A"/>
    <w:rsid w:val="7375C3BA"/>
    <w:rsid w:val="7395D615"/>
    <w:rsid w:val="746799AC"/>
    <w:rsid w:val="75BB4E34"/>
    <w:rsid w:val="76A5DA60"/>
    <w:rsid w:val="7802DBB9"/>
    <w:rsid w:val="78AF7E70"/>
    <w:rsid w:val="78F56B19"/>
    <w:rsid w:val="79B20D47"/>
    <w:rsid w:val="7B8931DB"/>
    <w:rsid w:val="7CC55481"/>
    <w:rsid w:val="7D6C2CA6"/>
    <w:rsid w:val="7E4DDE5A"/>
    <w:rsid w:val="7EB1E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6A8510C"/>
  <w15:chartTrackingRefBased/>
  <w15:docId w15:val="{78F90F4E-8C45-4DFF-9842-5332E42E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7C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7C4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B564D"/>
    <w:rPr>
      <w:strike w:val="0"/>
      <w:dstrike w:val="0"/>
      <w:color w:val="385623" w:themeColor="accent6" w:themeShade="8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7C4"/>
    <w:rPr>
      <w:b/>
      <w:bCs/>
    </w:rPr>
  </w:style>
  <w:style w:type="paragraph" w:styleId="ListParagraph">
    <w:name w:val="List Paragraph"/>
    <w:basedOn w:val="Normal"/>
    <w:uiPriority w:val="34"/>
    <w:qFormat/>
    <w:rsid w:val="00F50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0C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61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61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6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adgov.msu.edu/sites/default/files/content/Faculty-Senate/2020-2021/Agendas/2021-09-21/C%20-%20Regular%20Faculty%20Terminology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sites/default/files/content/Faculty-Senate/2021-2022/2021-09-21/A%20-%20UCC%20Report%20%28Short%29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cadgov.msu.edu/sites/default/files/content/Faculty-Senate/2021-2022/2021-09-21/Faculty%20Senate%20Resolution%202021-09-21%20COVID-19.pdf" TargetMode="External"/><Relationship Id="rId1" Type="http://schemas.openxmlformats.org/officeDocument/2006/relationships/hyperlink" Target="https://acadgov.msu.edu/faculty-senate/minutes/september-21-202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2E23E45-1F67-4B85-A1C5-78F99C562B82}"/>
</file>

<file path=customXml/itemProps2.xml><?xml version="1.0" encoding="utf-8"?>
<ds:datastoreItem xmlns:ds="http://schemas.openxmlformats.org/officeDocument/2006/customXml" ds:itemID="{73B1859B-2B09-4581-A819-7FF8B3E6F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E3EE46-4DE4-4DA5-9C91-83AF92F0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Sherry</dc:creator>
  <cp:keywords/>
  <dc:description/>
  <cp:lastModifiedBy>Silvestri, Tyler</cp:lastModifiedBy>
  <cp:revision>2</cp:revision>
  <cp:lastPrinted>2020-08-07T18:39:00Z</cp:lastPrinted>
  <dcterms:created xsi:type="dcterms:W3CDTF">2021-10-12T19:46:00Z</dcterms:created>
  <dcterms:modified xsi:type="dcterms:W3CDTF">2021-10-12T19:46:00Z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</Properties>
</file>