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2E6D1" w14:textId="6E36BEE8" w:rsidR="008878C6" w:rsidRDefault="00D8116E">
      <w:r w:rsidRPr="00B96CF0">
        <w:rPr>
          <w:b/>
          <w:bCs/>
        </w:rPr>
        <w:t xml:space="preserve">Endowed Chairs, Endowed Professors, MSU Foundation Professors, </w:t>
      </w:r>
      <w:r>
        <w:rPr>
          <w:b/>
          <w:bCs/>
        </w:rPr>
        <w:t xml:space="preserve">and </w:t>
      </w:r>
      <w:r w:rsidRPr="00B96CF0">
        <w:rPr>
          <w:b/>
          <w:bCs/>
        </w:rPr>
        <w:t>Red Cedar Professors</w:t>
      </w:r>
    </w:p>
    <w:p w14:paraId="444F1133" w14:textId="77777777" w:rsidR="00D8116E" w:rsidRDefault="00D8116E"/>
    <w:p w14:paraId="2AA6008F" w14:textId="5E82B24A" w:rsidR="00D8116E" w:rsidRPr="00D8116E" w:rsidRDefault="00D8116E">
      <w:pPr>
        <w:rPr>
          <w:b/>
          <w:bCs/>
          <w:i/>
          <w:iCs/>
        </w:rPr>
      </w:pPr>
      <w:r w:rsidRPr="00D8116E">
        <w:rPr>
          <w:b/>
          <w:bCs/>
          <w:i/>
          <w:iCs/>
        </w:rPr>
        <w:t xml:space="preserve">2025: </w:t>
      </w:r>
    </w:p>
    <w:p w14:paraId="01B32F2D" w14:textId="77777777" w:rsidR="00D8116E" w:rsidRDefault="00D8116E"/>
    <w:p w14:paraId="7A3170A0" w14:textId="1D51FD3C" w:rsidR="00D8116E" w:rsidRDefault="005E7510">
      <w:r>
        <w:t>33</w:t>
      </w:r>
      <w:r w:rsidR="00D8116E">
        <w:t xml:space="preserve"> total </w:t>
      </w:r>
      <w:r w:rsidR="001E08D9">
        <w:t xml:space="preserve">awards </w:t>
      </w:r>
      <w:r w:rsidR="00D8116E">
        <w:t xml:space="preserve">with </w:t>
      </w:r>
      <w:r>
        <w:t>21</w:t>
      </w:r>
      <w:r w:rsidR="00D8116E">
        <w:t xml:space="preserve"> </w:t>
      </w:r>
      <w:r w:rsidR="001E08D9">
        <w:t xml:space="preserve">awards </w:t>
      </w:r>
      <w:r w:rsidR="00D8116E">
        <w:t>going to just 3 colleges</w:t>
      </w:r>
    </w:p>
    <w:p w14:paraId="6D315F76" w14:textId="4F969278" w:rsidR="00D8116E" w:rsidRDefault="00D8116E">
      <w:r>
        <w:t xml:space="preserve">7 colleges </w:t>
      </w:r>
      <w:r w:rsidR="001E08D9">
        <w:t>received no awards</w:t>
      </w:r>
    </w:p>
    <w:p w14:paraId="7EDA2F39" w14:textId="77777777" w:rsidR="000127DA" w:rsidRDefault="000127DA"/>
    <w:p w14:paraId="021AFEB7" w14:textId="5274528E" w:rsidR="00D8116E" w:rsidRDefault="00D8116E">
      <w:r>
        <w:t>Natural Science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510">
        <w:t>10</w:t>
      </w:r>
    </w:p>
    <w:p w14:paraId="46C65A7B" w14:textId="0FEBBD04" w:rsidR="005E7510" w:rsidRDefault="005E7510">
      <w:r>
        <w:t xml:space="preserve">Engineering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31095DDF" w14:textId="4229D109" w:rsidR="00D8116E" w:rsidRDefault="00D8116E">
      <w:r>
        <w:t>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6BE27098" w14:textId="025ECC69" w:rsidR="00D8116E" w:rsidRDefault="00D8116E">
      <w:r>
        <w:t>CANR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77D616CC" w14:textId="505FBC53" w:rsidR="00D8116E" w:rsidRDefault="00D8116E">
      <w:r>
        <w:t>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6097C833" w14:textId="36B3CB31" w:rsidR="00D8116E" w:rsidRDefault="00D8116E">
      <w:r>
        <w:t>Vet Medicine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53EA6347" w14:textId="647796D1" w:rsidR="00D8116E" w:rsidRDefault="00D8116E">
      <w:r>
        <w:t>Law, Education, Human Medicine, Osteopathic Medicine</w:t>
      </w:r>
      <w:r w:rsidR="00B52395">
        <w:t xml:space="preserve">, Int Studies </w:t>
      </w:r>
      <w:r>
        <w:tab/>
      </w:r>
      <w:r>
        <w:tab/>
        <w:t>1 each</w:t>
      </w:r>
    </w:p>
    <w:p w14:paraId="27408B6D" w14:textId="77777777" w:rsidR="00D8116E" w:rsidRDefault="00D8116E"/>
    <w:p w14:paraId="76E9B143" w14:textId="15AA213F" w:rsidR="00D8116E" w:rsidRDefault="00D8116E">
      <w:r>
        <w:t>Arts and Letters, Social Science, Music, Briggs, Madison, RCAH, Nursing</w:t>
      </w:r>
      <w:r>
        <w:tab/>
        <w:t>None</w:t>
      </w:r>
    </w:p>
    <w:p w14:paraId="788484DE" w14:textId="77777777" w:rsidR="00D8116E" w:rsidRDefault="00D8116E"/>
    <w:p w14:paraId="47CAF504" w14:textId="6B0B3829" w:rsidR="00D8116E" w:rsidRDefault="00D8116E">
      <w:r>
        <w:rPr>
          <w:b/>
          <w:bCs/>
          <w:i/>
          <w:iCs/>
        </w:rPr>
        <w:t>2024:</w:t>
      </w:r>
    </w:p>
    <w:p w14:paraId="6220570E" w14:textId="77777777" w:rsidR="00D8116E" w:rsidRDefault="00D8116E"/>
    <w:p w14:paraId="7EBBD126" w14:textId="02B3D0A6" w:rsidR="00D8116E" w:rsidRDefault="000127DA">
      <w:r>
        <w:t xml:space="preserve">40 total </w:t>
      </w:r>
      <w:r w:rsidR="001E08D9">
        <w:t xml:space="preserve">awards </w:t>
      </w:r>
      <w:r>
        <w:t xml:space="preserve">with </w:t>
      </w:r>
      <w:r w:rsidR="009B2FE9">
        <w:t xml:space="preserve">30 </w:t>
      </w:r>
      <w:r w:rsidR="001E08D9">
        <w:t xml:space="preserve">awards </w:t>
      </w:r>
      <w:r w:rsidR="009B2FE9">
        <w:t>going to just 5 colleges</w:t>
      </w:r>
    </w:p>
    <w:p w14:paraId="415645B1" w14:textId="0B6D234C" w:rsidR="009B2FE9" w:rsidRDefault="009B2FE9">
      <w:r>
        <w:t xml:space="preserve">6 colleges </w:t>
      </w:r>
      <w:r w:rsidR="001E08D9">
        <w:t>received no awards</w:t>
      </w:r>
    </w:p>
    <w:p w14:paraId="0071C549" w14:textId="77777777" w:rsidR="009B2FE9" w:rsidRDefault="009B2FE9"/>
    <w:p w14:paraId="44CBEE53" w14:textId="3E57D442" w:rsidR="009B2FE9" w:rsidRDefault="009B2FE9">
      <w:r>
        <w:t>Engineering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4AC22BE8" w14:textId="58E346C6" w:rsidR="009B2FE9" w:rsidRDefault="009B2FE9">
      <w:r>
        <w:t>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1CA22E64" w14:textId="1B636934" w:rsidR="009B2FE9" w:rsidRDefault="009B2FE9">
      <w:r>
        <w:t>Human Medicine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3D7C0927" w14:textId="4F03984D" w:rsidR="009B2FE9" w:rsidRDefault="009B2FE9">
      <w:r>
        <w:t>CANR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2C5C79DF" w14:textId="4E798A54" w:rsidR="009B2FE9" w:rsidRDefault="009B2FE9">
      <w:r>
        <w:t>Natural Sciences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0B60DB0A" w14:textId="7F42D95E" w:rsidR="009B2FE9" w:rsidRDefault="009B2FE9">
      <w:r>
        <w:t>Veterinary Medicine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23D2E54B" w14:textId="5A2C9AF3" w:rsidR="009B2FE9" w:rsidRDefault="009B2FE9">
      <w:r>
        <w:t>Social Science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6F04D4B4" w14:textId="04B16072" w:rsidR="009B2FE9" w:rsidRDefault="009B2FE9">
      <w:r>
        <w:t>Nursing, Education, Communications, Law</w:t>
      </w:r>
      <w:r>
        <w:tab/>
      </w:r>
      <w:r>
        <w:tab/>
      </w:r>
      <w:r>
        <w:tab/>
      </w:r>
      <w:r>
        <w:tab/>
      </w:r>
      <w:r>
        <w:tab/>
        <w:t>1 each</w:t>
      </w:r>
    </w:p>
    <w:p w14:paraId="20F245BD" w14:textId="77777777" w:rsidR="009B2FE9" w:rsidRDefault="009B2FE9"/>
    <w:p w14:paraId="497323F1" w14:textId="1F06A52F" w:rsidR="009B2FE9" w:rsidRDefault="009B2FE9">
      <w:r>
        <w:t>Arts and Letters, Osteopathic Medicine, Music, Briggs, Madison, RCAH</w:t>
      </w:r>
      <w:r>
        <w:tab/>
        <w:t>None</w:t>
      </w:r>
    </w:p>
    <w:p w14:paraId="7B0864A8" w14:textId="77777777" w:rsidR="009B2FE9" w:rsidRDefault="009B2FE9"/>
    <w:p w14:paraId="38342874" w14:textId="77777777" w:rsidR="00B83808" w:rsidRDefault="00B83808"/>
    <w:p w14:paraId="53AAC62A" w14:textId="3BE8BF6A" w:rsidR="00380615" w:rsidRDefault="00380615">
      <w:r>
        <w:rPr>
          <w:b/>
          <w:bCs/>
          <w:i/>
          <w:iCs/>
        </w:rPr>
        <w:t xml:space="preserve">Prior to 2024: </w:t>
      </w:r>
    </w:p>
    <w:p w14:paraId="19A63A53" w14:textId="026ED7E9" w:rsidR="00380615" w:rsidRDefault="00380615">
      <w:r>
        <w:t>No comprehensive lists available</w:t>
      </w:r>
    </w:p>
    <w:p w14:paraId="04A28B15" w14:textId="77777777" w:rsidR="00E6215B" w:rsidRDefault="00E6215B"/>
    <w:p w14:paraId="46F1C153" w14:textId="546A52CA" w:rsidR="00AB03F4" w:rsidRDefault="00AB03F4">
      <w:r>
        <w:br w:type="page"/>
      </w:r>
    </w:p>
    <w:p w14:paraId="1F2C8846" w14:textId="183E7140" w:rsidR="00E6215B" w:rsidRPr="00E6215B" w:rsidRDefault="00B83808">
      <w:pPr>
        <w:rPr>
          <w:b/>
          <w:bCs/>
          <w:i/>
          <w:iCs/>
        </w:rPr>
      </w:pPr>
      <w:r w:rsidRPr="00E6215B">
        <w:rPr>
          <w:b/>
          <w:bCs/>
          <w:i/>
          <w:iCs/>
        </w:rPr>
        <w:lastRenderedPageBreak/>
        <w:t xml:space="preserve">Faculty per Honorific </w:t>
      </w:r>
      <w:r w:rsidR="00E6215B" w:rsidRPr="00E6215B">
        <w:rPr>
          <w:b/>
          <w:bCs/>
          <w:i/>
          <w:iCs/>
        </w:rPr>
        <w:t>(Endowed Chairs/Professors, MSU Foundation, Red Cedar, University Distinguished)</w:t>
      </w:r>
    </w:p>
    <w:p w14:paraId="69E1A315" w14:textId="6D4E1443" w:rsidR="00B83808" w:rsidRDefault="00B83808">
      <w:r>
        <w:t>(per lists from FASA</w:t>
      </w:r>
      <w:r w:rsidR="00B7445F">
        <w:t>—number</w:t>
      </w:r>
      <w:r w:rsidR="001E24C7">
        <w:t xml:space="preserve"> of faculty </w:t>
      </w:r>
      <w:r w:rsidR="00B7445F">
        <w:t>from Fall 2024</w:t>
      </w:r>
      <w:r w:rsidR="001E24C7">
        <w:t xml:space="preserve"> lists</w:t>
      </w:r>
      <w:r>
        <w:t>):</w:t>
      </w:r>
    </w:p>
    <w:p w14:paraId="3FAAB8C6" w14:textId="77777777" w:rsidR="00B83808" w:rsidRDefault="00B83808"/>
    <w:p w14:paraId="18A1BBB7" w14:textId="375EE9F3" w:rsidR="00B83808" w:rsidRDefault="00380615">
      <w:r>
        <w:rPr>
          <w:b/>
          <w:bCs/>
        </w:rPr>
        <w:t>College:</w:t>
      </w:r>
      <w:r>
        <w:rPr>
          <w:b/>
          <w:bCs/>
        </w:rPr>
        <w:tab/>
        <w:t>Tenure System Faculty</w:t>
      </w:r>
      <w:r>
        <w:rPr>
          <w:b/>
          <w:bCs/>
        </w:rPr>
        <w:tab/>
        <w:t># with Honorifics</w:t>
      </w:r>
      <w:r>
        <w:rPr>
          <w:b/>
          <w:bCs/>
        </w:rPr>
        <w:tab/>
      </w:r>
      <w:r>
        <w:rPr>
          <w:b/>
          <w:bCs/>
        </w:rPr>
        <w:tab/>
        <w:t>Faculty/Award</w:t>
      </w:r>
    </w:p>
    <w:p w14:paraId="2AD600E5" w14:textId="253EFCFC" w:rsidR="00380615" w:rsidRDefault="00380615">
      <w:r>
        <w:t>Business</w:t>
      </w:r>
      <w:r>
        <w:tab/>
      </w:r>
      <w:r>
        <w:tab/>
        <w:t>77</w:t>
      </w:r>
      <w:r>
        <w:tab/>
      </w:r>
      <w:r>
        <w:tab/>
      </w:r>
      <w:r>
        <w:tab/>
      </w:r>
      <w:r>
        <w:tab/>
        <w:t>26</w:t>
      </w:r>
      <w:r>
        <w:tab/>
      </w:r>
      <w:r>
        <w:tab/>
      </w:r>
      <w:r>
        <w:tab/>
      </w:r>
      <w:r>
        <w:tab/>
        <w:t>3.0</w:t>
      </w:r>
    </w:p>
    <w:p w14:paraId="3C984E56" w14:textId="0F39DA86" w:rsidR="00380615" w:rsidRDefault="00380615">
      <w:r>
        <w:t>Vet Med</w:t>
      </w:r>
      <w:r>
        <w:tab/>
      </w:r>
      <w:r>
        <w:tab/>
        <w:t>53</w:t>
      </w:r>
      <w:r>
        <w:tab/>
      </w:r>
      <w:r>
        <w:tab/>
      </w:r>
      <w:r>
        <w:tab/>
      </w:r>
      <w:r>
        <w:tab/>
        <w:t>12</w:t>
      </w:r>
      <w:r>
        <w:tab/>
      </w:r>
      <w:r>
        <w:tab/>
      </w:r>
      <w:r>
        <w:tab/>
      </w:r>
      <w:r>
        <w:tab/>
        <w:t>4.4</w:t>
      </w:r>
    </w:p>
    <w:p w14:paraId="2687DC7F" w14:textId="6FDB699D" w:rsidR="00380615" w:rsidRDefault="00380615">
      <w:r>
        <w:t>Nat Sci</w:t>
      </w:r>
      <w:r>
        <w:tab/>
      </w:r>
      <w:r>
        <w:tab/>
        <w:t>270</w:t>
      </w:r>
      <w:r>
        <w:tab/>
      </w:r>
      <w:r>
        <w:tab/>
      </w:r>
      <w:r>
        <w:tab/>
      </w:r>
      <w:r>
        <w:tab/>
        <w:t>55</w:t>
      </w:r>
      <w:r>
        <w:tab/>
      </w:r>
      <w:r>
        <w:tab/>
      </w:r>
      <w:r>
        <w:tab/>
      </w:r>
      <w:r>
        <w:tab/>
        <w:t>4.9</w:t>
      </w:r>
    </w:p>
    <w:p w14:paraId="00D0DC37" w14:textId="51D3AEA5" w:rsidR="00380615" w:rsidRDefault="00380615">
      <w:r>
        <w:t>Engineering</w:t>
      </w:r>
      <w:r>
        <w:tab/>
      </w:r>
      <w:r>
        <w:tab/>
        <w:t>173</w:t>
      </w:r>
      <w:r>
        <w:tab/>
      </w:r>
      <w:r>
        <w:tab/>
      </w:r>
      <w:r>
        <w:tab/>
      </w:r>
      <w:r>
        <w:tab/>
        <w:t>32</w:t>
      </w:r>
      <w:r>
        <w:tab/>
      </w:r>
      <w:r>
        <w:tab/>
      </w:r>
      <w:r>
        <w:tab/>
      </w:r>
      <w:r>
        <w:tab/>
        <w:t>5.4</w:t>
      </w:r>
    </w:p>
    <w:p w14:paraId="1C44823E" w14:textId="632056C1" w:rsidR="00F44171" w:rsidRDefault="00F44171">
      <w:r>
        <w:t>Osteo Med</w:t>
      </w:r>
      <w:r>
        <w:tab/>
      </w:r>
      <w:r>
        <w:tab/>
        <w:t>35</w:t>
      </w:r>
      <w:r>
        <w:tab/>
      </w:r>
      <w:r>
        <w:tab/>
      </w:r>
      <w:r>
        <w:tab/>
      </w:r>
      <w:r>
        <w:tab/>
        <w:t>6</w:t>
      </w:r>
      <w:r>
        <w:tab/>
      </w:r>
      <w:r>
        <w:tab/>
      </w:r>
      <w:r>
        <w:tab/>
      </w:r>
      <w:r>
        <w:tab/>
        <w:t>5.8</w:t>
      </w:r>
    </w:p>
    <w:p w14:paraId="63445B39" w14:textId="6538AA30" w:rsidR="00380615" w:rsidRDefault="00380615">
      <w:r>
        <w:t>Human Med</w:t>
      </w:r>
      <w:r>
        <w:tab/>
      </w:r>
      <w:r>
        <w:tab/>
        <w:t>95</w:t>
      </w:r>
      <w:r>
        <w:tab/>
      </w:r>
      <w:r>
        <w:tab/>
      </w:r>
      <w:r>
        <w:tab/>
      </w:r>
      <w:r>
        <w:tab/>
        <w:t>16</w:t>
      </w:r>
      <w:r>
        <w:tab/>
      </w:r>
      <w:r>
        <w:tab/>
      </w:r>
      <w:r>
        <w:tab/>
      </w:r>
      <w:r>
        <w:tab/>
        <w:t>5.9</w:t>
      </w:r>
    </w:p>
    <w:p w14:paraId="134288F7" w14:textId="28FF6B1C" w:rsidR="00380615" w:rsidRDefault="00F44171">
      <w:r>
        <w:t>CANR</w:t>
      </w:r>
      <w:r>
        <w:tab/>
      </w:r>
      <w:r>
        <w:tab/>
      </w:r>
      <w:r>
        <w:tab/>
        <w:t>229</w:t>
      </w:r>
      <w:r>
        <w:tab/>
      </w:r>
      <w:r>
        <w:tab/>
      </w:r>
      <w:r>
        <w:tab/>
      </w:r>
      <w:r>
        <w:tab/>
        <w:t>26</w:t>
      </w:r>
      <w:r>
        <w:tab/>
      </w:r>
      <w:r>
        <w:tab/>
      </w:r>
      <w:r>
        <w:tab/>
      </w:r>
      <w:r>
        <w:tab/>
        <w:t>8.8</w:t>
      </w:r>
    </w:p>
    <w:p w14:paraId="0C016CC3" w14:textId="2F089661" w:rsidR="00F44171" w:rsidRDefault="00401215">
      <w:r>
        <w:t>Communications</w:t>
      </w:r>
      <w:r>
        <w:tab/>
        <w:t>72</w:t>
      </w:r>
      <w:r>
        <w:tab/>
      </w:r>
      <w:r>
        <w:tab/>
      </w:r>
      <w:r>
        <w:tab/>
      </w:r>
      <w:r>
        <w:tab/>
        <w:t>8</w:t>
      </w:r>
      <w:r>
        <w:tab/>
      </w:r>
      <w:r>
        <w:tab/>
      </w:r>
      <w:r>
        <w:tab/>
      </w:r>
      <w:r>
        <w:tab/>
        <w:t>9.0</w:t>
      </w:r>
    </w:p>
    <w:p w14:paraId="3917BDB6" w14:textId="1699A586" w:rsidR="00401215" w:rsidRDefault="00401215">
      <w:r>
        <w:t>Education</w:t>
      </w:r>
      <w:r>
        <w:tab/>
      </w:r>
      <w:r>
        <w:tab/>
        <w:t>101</w:t>
      </w:r>
      <w:r>
        <w:tab/>
      </w:r>
      <w:r>
        <w:tab/>
      </w:r>
      <w:r>
        <w:tab/>
      </w:r>
      <w:r>
        <w:tab/>
        <w:t>9</w:t>
      </w:r>
      <w:r>
        <w:tab/>
      </w:r>
      <w:r>
        <w:tab/>
      </w:r>
      <w:r>
        <w:tab/>
      </w:r>
      <w:r>
        <w:tab/>
        <w:t>11.2</w:t>
      </w:r>
    </w:p>
    <w:p w14:paraId="1B221096" w14:textId="32B18B59" w:rsidR="00401215" w:rsidRDefault="00401215">
      <w:r>
        <w:t>Madison</w:t>
      </w:r>
      <w:r>
        <w:tab/>
      </w:r>
      <w:r>
        <w:tab/>
        <w:t>37</w:t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</w:r>
      <w:r>
        <w:tab/>
        <w:t>12.3</w:t>
      </w:r>
    </w:p>
    <w:p w14:paraId="69F03CDB" w14:textId="680B7DFA" w:rsidR="00401215" w:rsidRDefault="00401215">
      <w:r>
        <w:t>Nursing</w:t>
      </w:r>
      <w:r>
        <w:tab/>
      </w:r>
      <w:r>
        <w:tab/>
        <w:t>13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  <w:t>13.0</w:t>
      </w:r>
    </w:p>
    <w:p w14:paraId="649E0E6D" w14:textId="67D11E30" w:rsidR="00401215" w:rsidRDefault="00401215">
      <w:r>
        <w:t>Law</w:t>
      </w:r>
      <w:r>
        <w:tab/>
      </w:r>
      <w:r>
        <w:tab/>
      </w:r>
      <w:r>
        <w:tab/>
        <w:t>29</w:t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  <w:t>14.5</w:t>
      </w:r>
    </w:p>
    <w:p w14:paraId="3494343D" w14:textId="050B9463" w:rsidR="00401215" w:rsidRDefault="00401215">
      <w:r>
        <w:t>Social Science</w:t>
      </w:r>
      <w:r>
        <w:tab/>
        <w:t>266</w:t>
      </w:r>
      <w:r>
        <w:tab/>
      </w:r>
      <w:r>
        <w:tab/>
      </w:r>
      <w:r>
        <w:tab/>
      </w:r>
      <w:r>
        <w:tab/>
        <w:t>17</w:t>
      </w:r>
      <w:r>
        <w:tab/>
      </w:r>
      <w:r>
        <w:tab/>
      </w:r>
      <w:r>
        <w:tab/>
      </w:r>
      <w:r>
        <w:tab/>
        <w:t>15.6</w:t>
      </w:r>
    </w:p>
    <w:p w14:paraId="603FE982" w14:textId="5D91FFEC" w:rsidR="00B7445F" w:rsidRDefault="00B7445F">
      <w:r>
        <w:t>Briggs</w:t>
      </w:r>
      <w:r>
        <w:tab/>
      </w:r>
      <w:r>
        <w:tab/>
      </w:r>
      <w:r>
        <w:tab/>
        <w:t>21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  <w:t>21.0</w:t>
      </w:r>
    </w:p>
    <w:p w14:paraId="79E68D2D" w14:textId="491935D0" w:rsidR="00401215" w:rsidRDefault="00B7445F">
      <w:r>
        <w:t>Arts and Letters</w:t>
      </w:r>
      <w:r>
        <w:tab/>
        <w:t>159</w:t>
      </w:r>
      <w:r>
        <w:tab/>
      </w:r>
      <w:r>
        <w:tab/>
      </w:r>
      <w:r>
        <w:tab/>
      </w:r>
      <w:r>
        <w:tab/>
        <w:t>6</w:t>
      </w:r>
      <w:r>
        <w:tab/>
      </w:r>
      <w:r>
        <w:tab/>
      </w:r>
      <w:r>
        <w:tab/>
      </w:r>
      <w:r>
        <w:tab/>
        <w:t>26.5</w:t>
      </w:r>
    </w:p>
    <w:p w14:paraId="25BACAD1" w14:textId="236306E3" w:rsidR="00B7445F" w:rsidRDefault="00B7445F">
      <w:r>
        <w:t>Music</w:t>
      </w:r>
      <w:r>
        <w:tab/>
      </w:r>
      <w:r>
        <w:tab/>
      </w:r>
      <w:r>
        <w:tab/>
        <w:t>54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  <w:t>54.0</w:t>
      </w:r>
    </w:p>
    <w:p w14:paraId="4A3BCC4E" w14:textId="7B91686F" w:rsidR="00B7445F" w:rsidRDefault="00B7445F">
      <w:r>
        <w:t>RCAH</w:t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N/A</w:t>
      </w:r>
    </w:p>
    <w:p w14:paraId="76E64336" w14:textId="77777777" w:rsidR="00E6215B" w:rsidRDefault="00E6215B"/>
    <w:p w14:paraId="68B554BA" w14:textId="5D09E5CA" w:rsidR="00E6215B" w:rsidRDefault="00E6215B">
      <w:r>
        <w:t xml:space="preserve">Other units with Honorifics: </w:t>
      </w:r>
    </w:p>
    <w:p w14:paraId="198525F9" w14:textId="47EEDB5F" w:rsidR="00E6215B" w:rsidRDefault="00E6215B">
      <w:r>
        <w:t xml:space="preserve">FRIB </w:t>
      </w:r>
      <w:r>
        <w:tab/>
      </w:r>
      <w:r>
        <w:tab/>
      </w:r>
      <w:r>
        <w:tab/>
      </w:r>
      <w:r w:rsidR="001E08D9">
        <w:tab/>
      </w:r>
      <w:r w:rsidR="001E08D9">
        <w:tab/>
      </w:r>
      <w:r w:rsidR="00324DF8">
        <w:tab/>
      </w:r>
      <w:r>
        <w:tab/>
        <w:t>4</w:t>
      </w:r>
    </w:p>
    <w:p w14:paraId="5857FE05" w14:textId="363F3076" w:rsidR="00E6215B" w:rsidRDefault="00E6215B">
      <w:r>
        <w:t xml:space="preserve">Provost’s Office </w:t>
      </w:r>
      <w:r>
        <w:tab/>
      </w:r>
      <w:r w:rsidR="001E08D9">
        <w:tab/>
      </w:r>
      <w:r>
        <w:tab/>
      </w:r>
      <w:r w:rsidR="00324DF8">
        <w:tab/>
      </w:r>
      <w:r w:rsidR="00324DF8">
        <w:tab/>
      </w:r>
      <w:r>
        <w:t>1</w:t>
      </w:r>
    </w:p>
    <w:p w14:paraId="1CBA50DC" w14:textId="0B81C92C" w:rsidR="00E6215B" w:rsidRDefault="00E6215B">
      <w:r>
        <w:t xml:space="preserve">VPRI </w:t>
      </w:r>
      <w:r>
        <w:tab/>
      </w:r>
      <w:r>
        <w:tab/>
      </w:r>
      <w:r>
        <w:tab/>
      </w:r>
      <w:r w:rsidR="001E08D9">
        <w:tab/>
      </w:r>
      <w:r w:rsidR="001E08D9">
        <w:tab/>
      </w:r>
      <w:r w:rsidR="00324DF8">
        <w:tab/>
      </w:r>
      <w:r w:rsidR="00324DF8">
        <w:tab/>
      </w:r>
      <w:r>
        <w:t>1</w:t>
      </w:r>
    </w:p>
    <w:p w14:paraId="065FAA0B" w14:textId="0D0F47C6" w:rsidR="00E6215B" w:rsidRDefault="00E6215B">
      <w:r>
        <w:t xml:space="preserve">Grad School </w:t>
      </w:r>
      <w:r>
        <w:tab/>
      </w:r>
      <w:r>
        <w:tab/>
      </w:r>
      <w:r>
        <w:tab/>
      </w:r>
      <w:r w:rsidR="001E08D9">
        <w:tab/>
      </w:r>
      <w:r w:rsidR="00324DF8">
        <w:tab/>
      </w:r>
      <w:r w:rsidR="001E08D9">
        <w:tab/>
      </w:r>
      <w:r>
        <w:t>2</w:t>
      </w:r>
    </w:p>
    <w:p w14:paraId="2E1B3B2B" w14:textId="1E411F8B" w:rsidR="001E08D9" w:rsidRPr="00380615" w:rsidRDefault="001E08D9">
      <w:r>
        <w:t xml:space="preserve">International Studies and Programs </w:t>
      </w:r>
      <w:r w:rsidR="00324DF8">
        <w:tab/>
      </w:r>
      <w:r>
        <w:tab/>
        <w:t>1</w:t>
      </w:r>
    </w:p>
    <w:sectPr w:rsidR="001E08D9" w:rsidRPr="00380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6E"/>
    <w:rsid w:val="000127DA"/>
    <w:rsid w:val="001E08D9"/>
    <w:rsid w:val="001E24C7"/>
    <w:rsid w:val="001E27CE"/>
    <w:rsid w:val="00324DF8"/>
    <w:rsid w:val="00380615"/>
    <w:rsid w:val="00401215"/>
    <w:rsid w:val="00467144"/>
    <w:rsid w:val="005E7510"/>
    <w:rsid w:val="00724F6A"/>
    <w:rsid w:val="007D7397"/>
    <w:rsid w:val="008878C6"/>
    <w:rsid w:val="009B2FE9"/>
    <w:rsid w:val="00AB03F4"/>
    <w:rsid w:val="00B52395"/>
    <w:rsid w:val="00B7445F"/>
    <w:rsid w:val="00B83808"/>
    <w:rsid w:val="00BA69F0"/>
    <w:rsid w:val="00C90771"/>
    <w:rsid w:val="00D8116E"/>
    <w:rsid w:val="00E6215B"/>
    <w:rsid w:val="00F4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577B6"/>
  <w15:chartTrackingRefBased/>
  <w15:docId w15:val="{90AAF863-3363-1747-B5BD-CA48FCC8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1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1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1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1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1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1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1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1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1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1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1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1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1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1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1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1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1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1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27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2" ma:contentTypeDescription="Create a new document." ma:contentTypeScope="" ma:versionID="30e4573690db42f0357b08b80dad2e13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8c6848d07bdd193a441b38e5d3419d8c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Props1.xml><?xml version="1.0" encoding="utf-8"?>
<ds:datastoreItem xmlns:ds="http://schemas.openxmlformats.org/officeDocument/2006/customXml" ds:itemID="{82B36D97-A59B-4A2F-835D-564A3D407E5A}"/>
</file>

<file path=customXml/itemProps2.xml><?xml version="1.0" encoding="utf-8"?>
<ds:datastoreItem xmlns:ds="http://schemas.openxmlformats.org/officeDocument/2006/customXml" ds:itemID="{E64495FA-7099-4728-9B5D-7DB673F78E0D}"/>
</file>

<file path=customXml/itemProps3.xml><?xml version="1.0" encoding="utf-8"?>
<ds:datastoreItem xmlns:ds="http://schemas.openxmlformats.org/officeDocument/2006/customXml" ds:itemID="{1C76C434-9278-4C4E-A6A3-C368382B08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Aerni-Flessner, John</dc:creator>
  <cp:keywords/>
  <dc:description/>
  <cp:lastModifiedBy>Aerni-Flessner, John</cp:lastModifiedBy>
  <cp:revision>14</cp:revision>
  <dcterms:created xsi:type="dcterms:W3CDTF">2025-01-15T23:11:00Z</dcterms:created>
  <dcterms:modified xsi:type="dcterms:W3CDTF">2025-01-16T16:58:00Z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</Properties>
</file>