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EF19E" w14:textId="77777777" w:rsidR="00053195" w:rsidRPr="002B1CEC" w:rsidRDefault="00053195" w:rsidP="00171F36">
      <w:pPr>
        <w:rPr>
          <w:rFonts w:ascii="Myriad Pro" w:hAnsi="Myriad Pro"/>
        </w:rPr>
      </w:pPr>
    </w:p>
    <w:sdt>
      <w:sdtPr>
        <w:rPr>
          <w:rFonts w:ascii="Myriad Pro" w:hAnsi="Myriad Pro"/>
          <w:b w:val="0"/>
          <w:spacing w:val="-1"/>
          <w:sz w:val="22"/>
          <w:szCs w:val="22"/>
        </w:rPr>
        <w:id w:val="-963884686"/>
        <w:placeholder>
          <w:docPart w:val="DefaultPlaceholder_-1854013440"/>
        </w:placeholder>
      </w:sdtPr>
      <w:sdtEndPr/>
      <w:sdtContent>
        <w:p w14:paraId="5D0528EE" w14:textId="30E972F9" w:rsidR="0025513A" w:rsidRPr="002B1CEC" w:rsidRDefault="00053195" w:rsidP="0025513A">
          <w:pPr>
            <w:pStyle w:val="Heading1"/>
            <w:ind w:left="0"/>
            <w:rPr>
              <w:rFonts w:ascii="Myriad Pro" w:hAnsi="Myriad Pro"/>
              <w:b w:val="0"/>
              <w:spacing w:val="-1"/>
              <w:sz w:val="22"/>
              <w:szCs w:val="22"/>
            </w:rPr>
          </w:pPr>
          <w:r>
            <w:rPr>
              <w:rFonts w:ascii="Myriad Pro" w:hAnsi="Myriad Pro"/>
              <w:b w:val="0"/>
              <w:spacing w:val="-1"/>
              <w:sz w:val="22"/>
              <w:szCs w:val="22"/>
            </w:rPr>
            <w:t>September 6, 2022</w:t>
          </w:r>
        </w:p>
      </w:sdtContent>
    </w:sdt>
    <w:p w14:paraId="2A002780" w14:textId="77777777" w:rsidR="0025513A" w:rsidRPr="002B1CEC" w:rsidRDefault="0025513A" w:rsidP="0025513A">
      <w:pPr>
        <w:pStyle w:val="Heading1"/>
        <w:ind w:left="0"/>
        <w:rPr>
          <w:rFonts w:ascii="Myriad Pro" w:hAnsi="Myriad Pro"/>
          <w:b w:val="0"/>
          <w:bCs w:val="0"/>
          <w:sz w:val="22"/>
          <w:szCs w:val="22"/>
        </w:rPr>
      </w:pPr>
    </w:p>
    <w:p w14:paraId="62F828B3" w14:textId="77777777" w:rsidR="0025513A" w:rsidRPr="002B1CEC" w:rsidRDefault="0025513A" w:rsidP="0025513A">
      <w:pPr>
        <w:pStyle w:val="Heading1"/>
        <w:spacing w:after="240"/>
        <w:ind w:left="0"/>
        <w:rPr>
          <w:rFonts w:ascii="Myriad Pro" w:hAnsi="Myriad Pro"/>
          <w:sz w:val="22"/>
          <w:szCs w:val="22"/>
        </w:rPr>
      </w:pPr>
      <w:r w:rsidRPr="002B1CEC">
        <w:rPr>
          <w:rFonts w:ascii="Myriad Pro" w:hAnsi="Myriad Pro"/>
          <w:bCs w:val="0"/>
          <w:sz w:val="22"/>
          <w:szCs w:val="22"/>
        </w:rPr>
        <w:t>MEMORANDUM</w:t>
      </w:r>
    </w:p>
    <w:p w14:paraId="653E34A4" w14:textId="392C8585" w:rsidR="0025513A" w:rsidRPr="002B1CEC" w:rsidRDefault="0025513A" w:rsidP="0025513A">
      <w:pPr>
        <w:pStyle w:val="BodyText"/>
        <w:tabs>
          <w:tab w:val="left" w:pos="1807"/>
        </w:tabs>
        <w:spacing w:after="120"/>
        <w:ind w:left="0"/>
        <w:rPr>
          <w:rFonts w:ascii="Myriad Pro" w:hAnsi="Myriad Pro"/>
          <w:sz w:val="22"/>
          <w:szCs w:val="22"/>
          <w:u w:val="none"/>
        </w:rPr>
      </w:pPr>
      <w:r w:rsidRPr="002B1CEC">
        <w:rPr>
          <w:rFonts w:ascii="Myriad Pro" w:hAnsi="Myriad Pro"/>
          <w:b/>
          <w:sz w:val="22"/>
          <w:szCs w:val="22"/>
          <w:u w:val="none"/>
        </w:rPr>
        <w:t>TO:</w:t>
      </w:r>
      <w:r w:rsidR="004B5641" w:rsidRPr="002B1CEC">
        <w:rPr>
          <w:rFonts w:ascii="Myriad Pro" w:hAnsi="Myriad Pro"/>
          <w:b/>
          <w:sz w:val="22"/>
          <w:szCs w:val="22"/>
          <w:u w:val="none"/>
        </w:rPr>
        <w:tab/>
        <w:t xml:space="preserve"> </w:t>
      </w:r>
      <w:sdt>
        <w:sdtPr>
          <w:rPr>
            <w:rFonts w:ascii="Myriad Pro" w:hAnsi="Myriad Pro"/>
            <w:b/>
            <w:sz w:val="22"/>
            <w:szCs w:val="22"/>
            <w:u w:val="none"/>
          </w:rPr>
          <w:id w:val="1139993854"/>
          <w:placeholder>
            <w:docPart w:val="DefaultPlaceholder_-1854013440"/>
          </w:placeholder>
        </w:sdtPr>
        <w:sdtEndPr/>
        <w:sdtContent>
          <w:r w:rsidR="00411140" w:rsidRPr="002B1CEC">
            <w:rPr>
              <w:rFonts w:ascii="Myriad Pro" w:hAnsi="Myriad Pro"/>
              <w:bCs/>
              <w:sz w:val="22"/>
              <w:szCs w:val="22"/>
              <w:u w:val="none"/>
            </w:rPr>
            <w:t xml:space="preserve">The </w:t>
          </w:r>
          <w:r w:rsidR="00053195">
            <w:rPr>
              <w:rFonts w:ascii="Myriad Pro" w:hAnsi="Myriad Pro"/>
              <w:bCs/>
              <w:sz w:val="22"/>
              <w:szCs w:val="22"/>
              <w:u w:val="none"/>
            </w:rPr>
            <w:t>Steering Committee</w:t>
          </w:r>
        </w:sdtContent>
      </w:sdt>
    </w:p>
    <w:p w14:paraId="1E765AB6" w14:textId="3D277FF4" w:rsidR="0025513A" w:rsidRPr="00053195" w:rsidRDefault="0025513A" w:rsidP="0025513A">
      <w:pPr>
        <w:tabs>
          <w:tab w:val="left" w:pos="1867"/>
        </w:tabs>
        <w:spacing w:before="120"/>
        <w:rPr>
          <w:rFonts w:ascii="Myriad Pro" w:eastAsia="Times New Roman" w:hAnsi="Myriad Pro" w:cs="Times New Roman"/>
          <w:bCs/>
        </w:rPr>
      </w:pPr>
      <w:r w:rsidRPr="002B1CEC">
        <w:rPr>
          <w:rFonts w:ascii="Myriad Pro" w:hAnsi="Myriad Pro"/>
          <w:b/>
          <w:spacing w:val="-1"/>
          <w:w w:val="95"/>
        </w:rPr>
        <w:t>FROM:</w:t>
      </w:r>
      <w:r w:rsidR="004B5641" w:rsidRPr="002B1CEC">
        <w:rPr>
          <w:rFonts w:ascii="Myriad Pro" w:hAnsi="Myriad Pro"/>
          <w:b/>
          <w:spacing w:val="-1"/>
          <w:w w:val="95"/>
        </w:rPr>
        <w:tab/>
      </w:r>
      <w:r w:rsidR="00411140" w:rsidRPr="002B1CEC">
        <w:rPr>
          <w:rFonts w:ascii="Myriad Pro" w:eastAsia="Times New Roman" w:hAnsi="Myriad Pro" w:cs="Times New Roman"/>
          <w:bCs/>
        </w:rPr>
        <w:t>T</w:t>
      </w:r>
      <w:r w:rsidR="00053195">
        <w:rPr>
          <w:rFonts w:ascii="Myriad Pro" w:eastAsia="Times New Roman" w:hAnsi="Myriad Pro" w:cs="Times New Roman"/>
          <w:bCs/>
        </w:rPr>
        <w:t>yler Silvestri</w:t>
      </w:r>
      <w:r w:rsidR="00053195">
        <w:rPr>
          <w:rFonts w:ascii="Myriad Pro" w:eastAsia="Times New Roman" w:hAnsi="Myriad Pro" w:cs="Times New Roman"/>
          <w:bCs/>
        </w:rPr>
        <w:br/>
      </w:r>
      <w:r w:rsidR="00053195">
        <w:rPr>
          <w:rFonts w:ascii="Myriad Pro" w:eastAsia="Times New Roman" w:hAnsi="Myriad Pro" w:cs="Times New Roman"/>
          <w:bCs/>
        </w:rPr>
        <w:tab/>
      </w:r>
      <w:r w:rsidR="00053195">
        <w:rPr>
          <w:rFonts w:ascii="Myriad Pro" w:eastAsia="Times New Roman" w:hAnsi="Myriad Pro" w:cs="Times New Roman"/>
          <w:bCs/>
          <w:i/>
          <w:iCs/>
        </w:rPr>
        <w:t>Secretary for Academic Governance</w:t>
      </w:r>
    </w:p>
    <w:p w14:paraId="5AC6C354" w14:textId="03975BC9" w:rsidR="0025513A" w:rsidRPr="002B1CEC" w:rsidRDefault="0025513A" w:rsidP="008F650C">
      <w:pPr>
        <w:pStyle w:val="BodyText"/>
        <w:tabs>
          <w:tab w:val="left" w:pos="1807"/>
        </w:tabs>
        <w:ind w:left="1872" w:right="-745" w:hanging="1872"/>
        <w:rPr>
          <w:rFonts w:ascii="Myriad Pro" w:hAnsi="Myriad Pro"/>
          <w:spacing w:val="-1"/>
          <w:sz w:val="22"/>
          <w:szCs w:val="22"/>
          <w:u w:val="none"/>
        </w:rPr>
      </w:pPr>
      <w:r w:rsidRPr="002B1CEC">
        <w:rPr>
          <w:rFonts w:ascii="Myriad Pro" w:hAnsi="Myriad Pro"/>
          <w:b/>
          <w:sz w:val="22"/>
          <w:szCs w:val="22"/>
          <w:u w:val="none"/>
        </w:rPr>
        <w:t>SUBJECT:</w:t>
      </w:r>
      <w:r w:rsidRPr="002B1CEC">
        <w:rPr>
          <w:rFonts w:ascii="Myriad Pro" w:hAnsi="Myriad Pro"/>
          <w:bCs/>
          <w:sz w:val="22"/>
          <w:szCs w:val="22"/>
          <w:u w:val="none"/>
        </w:rPr>
        <w:tab/>
        <w:t xml:space="preserve"> </w:t>
      </w:r>
      <w:sdt>
        <w:sdtPr>
          <w:rPr>
            <w:rFonts w:ascii="Myriad Pro" w:hAnsi="Myriad Pro"/>
            <w:bCs/>
            <w:sz w:val="22"/>
            <w:szCs w:val="22"/>
            <w:u w:val="none"/>
          </w:rPr>
          <w:id w:val="-1512378844"/>
          <w:placeholder>
            <w:docPart w:val="DefaultPlaceholder_-1854013440"/>
          </w:placeholder>
        </w:sdtPr>
        <w:sdtEndPr/>
        <w:sdtContent>
          <w:r w:rsidR="008F650C">
            <w:rPr>
              <w:rFonts w:ascii="Myriad Pro" w:hAnsi="Myriad Pro"/>
              <w:bCs/>
              <w:sz w:val="22"/>
              <w:szCs w:val="22"/>
              <w:u w:val="none"/>
            </w:rPr>
            <w:t>Schedule of Annual Guests to Faculty Senate and University Council</w:t>
          </w:r>
        </w:sdtContent>
      </w:sdt>
      <w:r w:rsidR="00794AB2" w:rsidRPr="002B1CEC">
        <w:rPr>
          <w:rFonts w:ascii="Myriad Pro" w:hAnsi="Myriad Pro"/>
          <w:b/>
          <w:spacing w:val="-1"/>
          <w:w w:val="95"/>
          <w:sz w:val="22"/>
          <w:szCs w:val="22"/>
          <w:u w:val="none"/>
        </w:rPr>
        <w:br/>
      </w:r>
    </w:p>
    <w:p w14:paraId="3FC755BE" w14:textId="33534223" w:rsidR="00ED6732" w:rsidRDefault="00834D3B" w:rsidP="00834D3B">
      <w:pPr>
        <w:rPr>
          <w:rFonts w:ascii="Myriad Pro" w:hAnsi="Myriad Pro"/>
        </w:rPr>
      </w:pPr>
      <w:r w:rsidRPr="00834D3B">
        <w:rPr>
          <w:rFonts w:ascii="Myriad Pro" w:hAnsi="Myriad Pro"/>
        </w:rPr>
        <w:t>In</w:t>
      </w:r>
      <w:r w:rsidR="002F7806">
        <w:rPr>
          <w:rFonts w:ascii="Myriad Pro" w:hAnsi="Myriad Pro"/>
        </w:rPr>
        <w:t xml:space="preserve"> the summer of 2019, an independent group of seven faculty senators </w:t>
      </w:r>
      <w:r w:rsidR="008901C4">
        <w:rPr>
          <w:rFonts w:ascii="Myriad Pro" w:hAnsi="Myriad Pro"/>
        </w:rPr>
        <w:t>developed</w:t>
      </w:r>
      <w:r w:rsidRPr="00834D3B">
        <w:rPr>
          <w:rFonts w:ascii="Myriad Pro" w:hAnsi="Myriad Pro"/>
        </w:rPr>
        <w:t xml:space="preserve"> a document titled "Report on Improving the Effectiveness of MSU Faculty Senate</w:t>
      </w:r>
      <w:r w:rsidR="008901C4">
        <w:rPr>
          <w:rFonts w:ascii="Myriad Pro" w:hAnsi="Myriad Pro"/>
        </w:rPr>
        <w:t>.</w:t>
      </w:r>
      <w:r w:rsidRPr="00834D3B">
        <w:rPr>
          <w:rFonts w:ascii="Myriad Pro" w:hAnsi="Myriad Pro"/>
        </w:rPr>
        <w:t>"</w:t>
      </w:r>
      <w:r w:rsidR="008901C4">
        <w:rPr>
          <w:rFonts w:ascii="Myriad Pro" w:hAnsi="Myriad Pro"/>
        </w:rPr>
        <w:t xml:space="preserve"> </w:t>
      </w:r>
      <w:r w:rsidR="00CB5046">
        <w:rPr>
          <w:rFonts w:ascii="Myriad Pro" w:hAnsi="Myriad Pro"/>
        </w:rPr>
        <w:t xml:space="preserve">Among other things, the group recommended developing a schedule of guests to be invited </w:t>
      </w:r>
      <w:r w:rsidR="001B1C0D">
        <w:rPr>
          <w:rFonts w:ascii="Myriad Pro" w:hAnsi="Myriad Pro"/>
        </w:rPr>
        <w:t>the same month each year to present to the Faculty Senate on stated subjects.</w:t>
      </w:r>
    </w:p>
    <w:p w14:paraId="53B16E35" w14:textId="3B211E8B" w:rsidR="00494320" w:rsidRDefault="002447BD" w:rsidP="00834D3B">
      <w:pPr>
        <w:rPr>
          <w:rFonts w:ascii="Myriad Pro" w:hAnsi="Myriad Pro"/>
        </w:rPr>
      </w:pPr>
      <w:r>
        <w:rPr>
          <w:rFonts w:ascii="Myriad Pro" w:hAnsi="Myriad Pro"/>
        </w:rPr>
        <w:t>Since the report was submitted, the Steering Committee has attempted to schedule</w:t>
      </w:r>
      <w:r w:rsidR="00022D79">
        <w:rPr>
          <w:rFonts w:ascii="Myriad Pro" w:hAnsi="Myriad Pro"/>
        </w:rPr>
        <w:t xml:space="preserve"> presentations from the recommended guests </w:t>
      </w:r>
      <w:r w:rsidR="009F23A6">
        <w:rPr>
          <w:rFonts w:ascii="Myriad Pro" w:hAnsi="Myriad Pro"/>
        </w:rPr>
        <w:t xml:space="preserve">(with occasional changes) annually. However, </w:t>
      </w:r>
      <w:r w:rsidR="006C6537">
        <w:rPr>
          <w:rFonts w:ascii="Myriad Pro" w:hAnsi="Myriad Pro"/>
        </w:rPr>
        <w:t xml:space="preserve">after three years of using the recommended schedule, </w:t>
      </w:r>
      <w:r w:rsidR="00494320">
        <w:rPr>
          <w:rFonts w:ascii="Myriad Pro" w:hAnsi="Myriad Pro"/>
        </w:rPr>
        <w:t>a number of factors have led me to</w:t>
      </w:r>
      <w:r w:rsidR="006C6537">
        <w:rPr>
          <w:rFonts w:ascii="Myriad Pro" w:hAnsi="Myriad Pro"/>
        </w:rPr>
        <w:t xml:space="preserve"> believe that </w:t>
      </w:r>
      <w:r w:rsidR="00494320">
        <w:rPr>
          <w:rFonts w:ascii="Myriad Pro" w:hAnsi="Myriad Pro"/>
        </w:rPr>
        <w:t xml:space="preserve">a major revision is necessary. First, the schedule includes presentations on subject matter that is better suited for University Council than Faculty Senate (e.g., </w:t>
      </w:r>
      <w:r w:rsidR="00E16D53">
        <w:rPr>
          <w:rFonts w:ascii="Myriad Pro" w:hAnsi="Myriad Pro"/>
        </w:rPr>
        <w:t xml:space="preserve">undergraduate support services). Second, the </w:t>
      </w:r>
      <w:r w:rsidR="006A115F">
        <w:rPr>
          <w:rFonts w:ascii="Myriad Pro" w:hAnsi="Myriad Pro"/>
        </w:rPr>
        <w:t xml:space="preserve">schedule calls for presentations from guests at times that have proved unworkable (e.g., a presentation on the next year’s budget in March of year, which </w:t>
      </w:r>
      <w:r w:rsidR="00CA7B53">
        <w:rPr>
          <w:rFonts w:ascii="Myriad Pro" w:hAnsi="Myriad Pro"/>
        </w:rPr>
        <w:t xml:space="preserve">administration representatives have indicated is far too early). Finally, the descriptions of the presentations requested are often too vague to be useful </w:t>
      </w:r>
      <w:r w:rsidR="00E4672A">
        <w:rPr>
          <w:rFonts w:ascii="Myriad Pro" w:hAnsi="Myriad Pro"/>
        </w:rPr>
        <w:t xml:space="preserve">to the invitees </w:t>
      </w:r>
      <w:r w:rsidR="00CA7B53">
        <w:rPr>
          <w:rFonts w:ascii="Myriad Pro" w:hAnsi="Myriad Pro"/>
        </w:rPr>
        <w:t xml:space="preserve">(e.g., </w:t>
      </w:r>
      <w:r w:rsidR="00E4672A">
        <w:rPr>
          <w:rFonts w:ascii="Myriad Pro" w:hAnsi="Myriad Pro"/>
        </w:rPr>
        <w:t>“research”).</w:t>
      </w:r>
    </w:p>
    <w:p w14:paraId="39A3A9A7" w14:textId="598AD577" w:rsidR="00E4672A" w:rsidRDefault="00ED66A2" w:rsidP="00834D3B">
      <w:pPr>
        <w:rPr>
          <w:rFonts w:ascii="Myriad Pro" w:hAnsi="Myriad Pro"/>
        </w:rPr>
      </w:pPr>
      <w:r>
        <w:rPr>
          <w:rFonts w:ascii="Myriad Pro" w:hAnsi="Myriad Pro"/>
        </w:rPr>
        <w:t>I have</w:t>
      </w:r>
      <w:r w:rsidR="00E4672A">
        <w:rPr>
          <w:rFonts w:ascii="Myriad Pro" w:hAnsi="Myriad Pro"/>
        </w:rPr>
        <w:t xml:space="preserve"> </w:t>
      </w:r>
      <w:r>
        <w:rPr>
          <w:rFonts w:ascii="Myriad Pro" w:hAnsi="Myriad Pro"/>
        </w:rPr>
        <w:t>consulted</w:t>
      </w:r>
      <w:r w:rsidR="00E4672A">
        <w:rPr>
          <w:rFonts w:ascii="Myriad Pro" w:hAnsi="Myriad Pro"/>
        </w:rPr>
        <w:t xml:space="preserve"> Steering Committee Chairperson Karen Kelly-Blake and Provost Teresa K. Woodruff</w:t>
      </w:r>
      <w:r>
        <w:rPr>
          <w:rFonts w:ascii="Myriad Pro" w:hAnsi="Myriad Pro"/>
        </w:rPr>
        <w:t xml:space="preserve"> and </w:t>
      </w:r>
      <w:r w:rsidR="000F6253">
        <w:rPr>
          <w:rFonts w:ascii="Myriad Pro" w:hAnsi="Myriad Pro"/>
        </w:rPr>
        <w:t>found that others share my concerns about the current schedule. Accordingly, I reque</w:t>
      </w:r>
      <w:r>
        <w:rPr>
          <w:rFonts w:ascii="Myriad Pro" w:hAnsi="Myriad Pro"/>
        </w:rPr>
        <w:t xml:space="preserve">st the Steering Committee’s permission to </w:t>
      </w:r>
      <w:r w:rsidR="00202AB4">
        <w:rPr>
          <w:rFonts w:ascii="Myriad Pro" w:hAnsi="Myriad Pro"/>
        </w:rPr>
        <w:t xml:space="preserve">consult the anticipated invitees and </w:t>
      </w:r>
      <w:r>
        <w:rPr>
          <w:rFonts w:ascii="Myriad Pro" w:hAnsi="Myriad Pro"/>
        </w:rPr>
        <w:t xml:space="preserve">draft a </w:t>
      </w:r>
      <w:r w:rsidR="00202AB4">
        <w:rPr>
          <w:rFonts w:ascii="Myriad Pro" w:hAnsi="Myriad Pro"/>
        </w:rPr>
        <w:t xml:space="preserve">revised schedule that includes new guests (e.g., the chief of police and representatives from </w:t>
      </w:r>
      <w:r w:rsidR="005957D8">
        <w:rPr>
          <w:rFonts w:ascii="Myriad Pro" w:hAnsi="Myriad Pro"/>
        </w:rPr>
        <w:t>our Title IX office), better aligns with the actual timing of university activities, and includes guests for both Faculty Senate and University Council.</w:t>
      </w:r>
      <w:r w:rsidR="005957D8">
        <w:rPr>
          <w:rStyle w:val="FootnoteReference"/>
          <w:rFonts w:ascii="Myriad Pro" w:hAnsi="Myriad Pro"/>
        </w:rPr>
        <w:footnoteReference w:id="1"/>
      </w:r>
      <w:r>
        <w:rPr>
          <w:rFonts w:ascii="Myriad Pro" w:hAnsi="Myriad Pro"/>
        </w:rPr>
        <w:t xml:space="preserve"> </w:t>
      </w:r>
      <w:r w:rsidR="00C0617F">
        <w:rPr>
          <w:rFonts w:ascii="Myriad Pro" w:hAnsi="Myriad Pro"/>
        </w:rPr>
        <w:t xml:space="preserve">If the Steering Committee agrees, I will plan to submit a revised schedule at </w:t>
      </w:r>
      <w:r w:rsidR="009A52B7">
        <w:rPr>
          <w:rFonts w:ascii="Myriad Pro" w:hAnsi="Myriad Pro"/>
        </w:rPr>
        <w:t>its</w:t>
      </w:r>
      <w:r w:rsidR="00C0617F">
        <w:rPr>
          <w:rFonts w:ascii="Myriad Pro" w:hAnsi="Myriad Pro"/>
        </w:rPr>
        <w:t xml:space="preserve"> </w:t>
      </w:r>
      <w:r w:rsidR="009A52B7">
        <w:rPr>
          <w:rFonts w:ascii="Myriad Pro" w:hAnsi="Myriad Pro"/>
        </w:rPr>
        <w:t>October 4, 2022 meeting.</w:t>
      </w:r>
    </w:p>
    <w:p w14:paraId="3F9EA41A" w14:textId="0D2F9F31" w:rsidR="009A52B7" w:rsidRPr="00834D3B" w:rsidRDefault="009A52B7" w:rsidP="00834D3B">
      <w:pPr>
        <w:rPr>
          <w:rFonts w:ascii="Myriad Pro" w:hAnsi="Myriad Pro"/>
        </w:rPr>
      </w:pPr>
      <w:r>
        <w:rPr>
          <w:rFonts w:ascii="Myriad Pro" w:hAnsi="Myriad Pro"/>
        </w:rPr>
        <w:t xml:space="preserve">If any individual members (or the committee as a whole) has suggestions it would like me to consider as I develop the new schedule, please feel free to reach out to me at </w:t>
      </w:r>
      <w:hyperlink r:id="rId11" w:history="1">
        <w:r w:rsidRPr="009A52B7">
          <w:rPr>
            <w:rStyle w:val="Hyperlink"/>
            <w:rFonts w:ascii="Myriad Pro" w:hAnsi="Myriad Pro"/>
            <w:color w:val="18453B"/>
          </w:rPr>
          <w:t>acadgov@msu.edu</w:t>
        </w:r>
      </w:hyperlink>
      <w:r>
        <w:rPr>
          <w:rFonts w:ascii="Myriad Pro" w:hAnsi="Myriad Pro"/>
        </w:rPr>
        <w:t xml:space="preserve">. </w:t>
      </w:r>
    </w:p>
    <w:sectPr w:rsidR="009A52B7" w:rsidRPr="00834D3B" w:rsidSect="0081193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800" w:right="1800" w:bottom="1440" w:left="263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FCC29" w14:textId="77777777" w:rsidR="00843E98" w:rsidRDefault="00843E98" w:rsidP="00CD24C7">
      <w:pPr>
        <w:spacing w:after="0"/>
      </w:pPr>
      <w:r>
        <w:separator/>
      </w:r>
    </w:p>
  </w:endnote>
  <w:endnote w:type="continuationSeparator" w:id="0">
    <w:p w14:paraId="2C48A1CD" w14:textId="77777777" w:rsidR="00843E98" w:rsidRDefault="00843E98" w:rsidP="00CD24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E3346" w14:textId="77777777" w:rsidR="00A71D20" w:rsidRDefault="00A71D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DB023" w14:textId="77777777" w:rsidR="002F57B7" w:rsidRDefault="002F57B7" w:rsidP="002F57B7">
    <w:pPr>
      <w:pStyle w:val="Footer"/>
    </w:pPr>
    <w:r>
      <w:rPr>
        <w:noProof/>
      </w:rPr>
      <w:drawing>
        <wp:anchor distT="0" distB="0" distL="114300" distR="114300" simplePos="0" relativeHeight="251660800" behindDoc="1" locked="0" layoutInCell="1" allowOverlap="1" wp14:anchorId="1A9AF197" wp14:editId="4532F8E5">
          <wp:simplePos x="0" y="0"/>
          <wp:positionH relativeFrom="page">
            <wp:posOffset>402590</wp:posOffset>
          </wp:positionH>
          <wp:positionV relativeFrom="page">
            <wp:posOffset>9603740</wp:posOffset>
          </wp:positionV>
          <wp:extent cx="999490" cy="198120"/>
          <wp:effectExtent l="0" t="0" r="0" b="0"/>
          <wp:wrapTight wrapText="bothSides">
            <wp:wrapPolygon edited="0">
              <wp:start x="0" y="0"/>
              <wp:lineTo x="0" y="18692"/>
              <wp:lineTo x="20996" y="18692"/>
              <wp:lineTo x="20996" y="0"/>
              <wp:lineTo x="0" y="0"/>
            </wp:wrapPolygon>
          </wp:wrapTight>
          <wp:docPr id="12" name="Picture 13" descr="Description: NW-BO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escription: NW-BOT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490" cy="19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5FFD56" w14:textId="77777777" w:rsidR="00811938" w:rsidRPr="002F57B7" w:rsidRDefault="00811938" w:rsidP="002F57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6D692" w14:textId="2A30C5B1" w:rsidR="00DF3202" w:rsidRDefault="00411140">
    <w:pPr>
      <w:pStyle w:val="Foot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5B4BE2D4" wp14:editId="7FDD4360">
          <wp:simplePos x="0" y="0"/>
          <wp:positionH relativeFrom="column">
            <wp:posOffset>-986790</wp:posOffset>
          </wp:positionH>
          <wp:positionV relativeFrom="paragraph">
            <wp:posOffset>-4338180</wp:posOffset>
          </wp:positionV>
          <wp:extent cx="685800" cy="685800"/>
          <wp:effectExtent l="0" t="0" r="0" b="0"/>
          <wp:wrapSquare wrapText="bothSides"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0EF5">
      <w:rPr>
        <w:noProof/>
      </w:rPr>
      <w:drawing>
        <wp:anchor distT="0" distB="0" distL="114300" distR="114300" simplePos="0" relativeHeight="251655680" behindDoc="1" locked="0" layoutInCell="1" allowOverlap="1" wp14:anchorId="0D273211" wp14:editId="33B87CD6">
          <wp:simplePos x="0" y="0"/>
          <wp:positionH relativeFrom="page">
            <wp:posOffset>402590</wp:posOffset>
          </wp:positionH>
          <wp:positionV relativeFrom="page">
            <wp:posOffset>9603740</wp:posOffset>
          </wp:positionV>
          <wp:extent cx="999490" cy="198120"/>
          <wp:effectExtent l="0" t="0" r="0" b="0"/>
          <wp:wrapTight wrapText="bothSides">
            <wp:wrapPolygon edited="0">
              <wp:start x="0" y="0"/>
              <wp:lineTo x="0" y="18692"/>
              <wp:lineTo x="20996" y="18692"/>
              <wp:lineTo x="20996" y="0"/>
              <wp:lineTo x="0" y="0"/>
            </wp:wrapPolygon>
          </wp:wrapTight>
          <wp:docPr id="1" name="Picture 13" descr="Description: NW-BO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escription: NW-BOT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490" cy="19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9DC89" w14:textId="77777777" w:rsidR="00843E98" w:rsidRDefault="00843E98" w:rsidP="00CD24C7">
      <w:pPr>
        <w:spacing w:after="0"/>
      </w:pPr>
      <w:r>
        <w:separator/>
      </w:r>
    </w:p>
  </w:footnote>
  <w:footnote w:type="continuationSeparator" w:id="0">
    <w:p w14:paraId="2B5D21FA" w14:textId="77777777" w:rsidR="00843E98" w:rsidRDefault="00843E98" w:rsidP="00CD24C7">
      <w:pPr>
        <w:spacing w:after="0"/>
      </w:pPr>
      <w:r>
        <w:continuationSeparator/>
      </w:r>
    </w:p>
  </w:footnote>
  <w:footnote w:id="1">
    <w:p w14:paraId="5C61A335" w14:textId="02205053" w:rsidR="005957D8" w:rsidRPr="007F46D0" w:rsidRDefault="005957D8">
      <w:pPr>
        <w:pStyle w:val="FootnoteText"/>
        <w:rPr>
          <w:rFonts w:ascii="Myriad Pro" w:hAnsi="Myriad Pro"/>
        </w:rPr>
      </w:pPr>
      <w:r w:rsidRPr="007F46D0">
        <w:rPr>
          <w:rStyle w:val="FootnoteReference"/>
          <w:rFonts w:ascii="Myriad Pro" w:hAnsi="Myriad Pro"/>
        </w:rPr>
        <w:footnoteRef/>
      </w:r>
      <w:r w:rsidRPr="007F46D0">
        <w:rPr>
          <w:rFonts w:ascii="Myriad Pro" w:hAnsi="Myriad Pro"/>
        </w:rPr>
        <w:t xml:space="preserve"> Note that </w:t>
      </w:r>
      <w:r w:rsidR="007F46D0" w:rsidRPr="007F46D0">
        <w:rPr>
          <w:rFonts w:ascii="Myriad Pro" w:hAnsi="Myriad Pro"/>
        </w:rPr>
        <w:t>not every meeting will necessarily have a guest associated with it.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3ECB4" w14:textId="77777777" w:rsidR="00A71D20" w:rsidRDefault="00A71D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832AE" w14:textId="77777777" w:rsidR="002F57B7" w:rsidRDefault="002F57B7" w:rsidP="002F57B7">
    <w:pPr>
      <w:pStyle w:val="Head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59776" behindDoc="0" locked="0" layoutInCell="1" allowOverlap="1" wp14:anchorId="056D1003" wp14:editId="440BEB8D">
          <wp:simplePos x="0" y="0"/>
          <wp:positionH relativeFrom="column">
            <wp:posOffset>-986790</wp:posOffset>
          </wp:positionH>
          <wp:positionV relativeFrom="paragraph">
            <wp:posOffset>4445000</wp:posOffset>
          </wp:positionV>
          <wp:extent cx="685800" cy="685800"/>
          <wp:effectExtent l="0" t="0" r="0" b="0"/>
          <wp:wrapSquare wrapText="bothSides"/>
          <wp:docPr id="10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18585D5C" wp14:editId="110263CC">
          <wp:simplePos x="0" y="0"/>
          <wp:positionH relativeFrom="column">
            <wp:posOffset>-180340</wp:posOffset>
          </wp:positionH>
          <wp:positionV relativeFrom="paragraph">
            <wp:posOffset>128905</wp:posOffset>
          </wp:positionV>
          <wp:extent cx="2203450" cy="734060"/>
          <wp:effectExtent l="0" t="0" r="0" b="0"/>
          <wp:wrapSquare wrapText="bothSides"/>
          <wp:docPr id="1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0" wp14:anchorId="23BB46A1" wp14:editId="629146D5">
              <wp:simplePos x="0" y="0"/>
              <wp:positionH relativeFrom="page">
                <wp:posOffset>219710</wp:posOffset>
              </wp:positionH>
              <wp:positionV relativeFrom="page">
                <wp:posOffset>5870575</wp:posOffset>
              </wp:positionV>
              <wp:extent cx="1143000" cy="3014345"/>
              <wp:effectExtent l="0" t="0" r="0" b="0"/>
              <wp:wrapTight wrapText="bothSides">
                <wp:wrapPolygon edited="0">
                  <wp:start x="0" y="0"/>
                  <wp:lineTo x="0" y="21568"/>
                  <wp:lineTo x="21240" y="21568"/>
                  <wp:lineTo x="21240" y="0"/>
                  <wp:lineTo x="0" y="0"/>
                </wp:wrapPolygon>
              </wp:wrapTight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3014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0A1810" w14:textId="77777777" w:rsidR="002F57B7" w:rsidRPr="001F601A" w:rsidRDefault="002F57B7" w:rsidP="002F57B7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b/>
                              <w:bCs/>
                              <w:color w:val="000000"/>
                              <w:spacing w:val="1"/>
                            </w:rPr>
                          </w:pPr>
                          <w:r>
                            <w:rPr>
                              <w:rFonts w:ascii="Myriad Pro" w:hAnsi="Myriad Pro"/>
                              <w:b/>
                              <w:bCs/>
                              <w:color w:val="000000"/>
                              <w:spacing w:val="1"/>
                            </w:rPr>
                            <w:t>Office of Academic Governance</w:t>
                          </w:r>
                        </w:p>
                        <w:p w14:paraId="0C4A04B1" w14:textId="77777777" w:rsidR="002F57B7" w:rsidRDefault="002F57B7" w:rsidP="002F57B7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Arial" w:hAnsi="Arial"/>
                              <w:b/>
                              <w:bCs/>
                              <w:color w:val="000000"/>
                              <w:spacing w:val="1"/>
                              <w:sz w:val="24"/>
                              <w:szCs w:val="24"/>
                            </w:rPr>
                          </w:pPr>
                        </w:p>
                        <w:p w14:paraId="0EA2BCD7" w14:textId="22304C33" w:rsidR="002F57B7" w:rsidRPr="001F601A" w:rsidRDefault="002F57B7" w:rsidP="002F57B7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  <w:t>Owen Graduate Ha</w:t>
                          </w:r>
                          <w:r w:rsidR="00CA3A47"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  <w:t>ll</w:t>
                          </w:r>
                        </w:p>
                        <w:p w14:paraId="143342F9" w14:textId="77777777" w:rsidR="002F57B7" w:rsidRPr="001F601A" w:rsidRDefault="002F57B7" w:rsidP="002F57B7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</w:pPr>
                          <w:r w:rsidRPr="001F601A"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  <w:t>Michigan State University</w:t>
                          </w:r>
                        </w:p>
                        <w:p w14:paraId="0D9D0D26" w14:textId="77777777" w:rsidR="002F57B7" w:rsidRPr="001F601A" w:rsidRDefault="002F57B7" w:rsidP="002F57B7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  <w:t>735 E Shaw Ln, Room W32</w:t>
                          </w:r>
                        </w:p>
                        <w:p w14:paraId="5D0E113E" w14:textId="77777777" w:rsidR="002F57B7" w:rsidRPr="001F601A" w:rsidRDefault="002F57B7" w:rsidP="002F57B7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  <w:t>East Lansing, MI 48825</w:t>
                          </w:r>
                        </w:p>
                        <w:p w14:paraId="7FB85854" w14:textId="77777777" w:rsidR="002F57B7" w:rsidRPr="001F601A" w:rsidRDefault="002F57B7" w:rsidP="002F57B7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  <w:p w14:paraId="5E21826E" w14:textId="77777777" w:rsidR="002F57B7" w:rsidRPr="001F601A" w:rsidRDefault="002F57B7" w:rsidP="002F57B7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</w:pPr>
                          <w:r w:rsidRPr="001F601A">
                            <w:rPr>
                              <w:rFonts w:ascii="Myriad Pro" w:hAnsi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t>517-</w:t>
                          </w:r>
                          <w:r>
                            <w:rPr>
                              <w:rFonts w:ascii="Myriad Pro" w:hAnsi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t>355</w:t>
                          </w:r>
                          <w:r w:rsidRPr="001F601A">
                            <w:rPr>
                              <w:rFonts w:ascii="Myriad Pro" w:hAnsi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Myriad Pro" w:hAnsi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t>2337</w:t>
                          </w:r>
                        </w:p>
                        <w:p w14:paraId="46958FCD" w14:textId="77777777" w:rsidR="002F57B7" w:rsidRPr="001F601A" w:rsidRDefault="002F57B7" w:rsidP="002F57B7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" w:hAnsi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t>acadgov@msu.edu</w:t>
                          </w:r>
                        </w:p>
                        <w:p w14:paraId="72BA7D24" w14:textId="77777777" w:rsidR="002F57B7" w:rsidRPr="001F601A" w:rsidRDefault="002F57B7" w:rsidP="002F57B7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jc w:val="right"/>
                            <w:textAlignment w:val="center"/>
                            <w:rPr>
                              <w:rFonts w:ascii="Myriad Pro" w:hAnsi="Myriad Pro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" w:hAnsi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t>acadgov</w:t>
                          </w:r>
                          <w:r w:rsidRPr="001F601A">
                            <w:rPr>
                              <w:rFonts w:ascii="Myriad Pro" w:hAnsi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t>.msu.edu</w:t>
                          </w:r>
                        </w:p>
                        <w:p w14:paraId="775FCDD4" w14:textId="77777777" w:rsidR="002F57B7" w:rsidRPr="001F601A" w:rsidRDefault="002F57B7" w:rsidP="002F57B7">
                          <w:pPr>
                            <w:jc w:val="right"/>
                            <w:rPr>
                              <w:rFonts w:ascii="Myriad Pro" w:hAnsi="Myriad Pro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BB46A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7.3pt;margin-top:462.25pt;width:90pt;height:237.3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" o:allowoverlap="f" filled="f" stroked="f">
              <v:textbox inset="0,0,0,0">
                <w:txbxContent>
                  <w:p w14:paraId="460A1810" w14:textId="77777777" w:rsidR="002F57B7" w:rsidRPr="001F601A" w:rsidRDefault="002F57B7" w:rsidP="002F57B7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b/>
                        <w:bCs/>
                        <w:color w:val="000000"/>
                        <w:spacing w:val="1"/>
                      </w:rPr>
                    </w:pPr>
                    <w:r>
                      <w:rPr>
                        <w:rFonts w:ascii="Myriad Pro" w:hAnsi="Myriad Pro"/>
                        <w:b/>
                        <w:bCs/>
                        <w:color w:val="000000"/>
                        <w:spacing w:val="1"/>
                      </w:rPr>
                      <w:t>Office of Academic Governance</w:t>
                    </w:r>
                  </w:p>
                  <w:p w14:paraId="0C4A04B1" w14:textId="77777777" w:rsidR="002F57B7" w:rsidRDefault="002F57B7" w:rsidP="002F57B7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Arial" w:hAnsi="Arial"/>
                        <w:b/>
                        <w:bCs/>
                        <w:color w:val="000000"/>
                        <w:spacing w:val="1"/>
                        <w:sz w:val="24"/>
                        <w:szCs w:val="24"/>
                      </w:rPr>
                    </w:pPr>
                  </w:p>
                  <w:p w14:paraId="0EA2BCD7" w14:textId="22304C33" w:rsidR="002F57B7" w:rsidRPr="001F601A" w:rsidRDefault="002F57B7" w:rsidP="002F57B7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  <w:t>Owen Graduate Ha</w:t>
                    </w:r>
                    <w:r w:rsidR="00CA3A47"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  <w:t>ll</w:t>
                    </w:r>
                  </w:p>
                  <w:p w14:paraId="143342F9" w14:textId="77777777" w:rsidR="002F57B7" w:rsidRPr="001F601A" w:rsidRDefault="002F57B7" w:rsidP="002F57B7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</w:pPr>
                    <w:r w:rsidRPr="001F601A"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  <w:t>Michigan State University</w:t>
                    </w:r>
                  </w:p>
                  <w:p w14:paraId="0D9D0D26" w14:textId="77777777" w:rsidR="002F57B7" w:rsidRPr="001F601A" w:rsidRDefault="002F57B7" w:rsidP="002F57B7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  <w:t>735 E Shaw Ln, Room W32</w:t>
                    </w:r>
                  </w:p>
                  <w:p w14:paraId="5D0E113E" w14:textId="77777777" w:rsidR="002F57B7" w:rsidRPr="001F601A" w:rsidRDefault="002F57B7" w:rsidP="002F57B7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  <w:t>East Lansing, MI 48825</w:t>
                    </w:r>
                  </w:p>
                  <w:p w14:paraId="7FB85854" w14:textId="77777777" w:rsidR="002F57B7" w:rsidRPr="001F601A" w:rsidRDefault="002F57B7" w:rsidP="002F57B7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z w:val="20"/>
                        <w:szCs w:val="20"/>
                      </w:rPr>
                    </w:pPr>
                  </w:p>
                  <w:p w14:paraId="5E21826E" w14:textId="77777777" w:rsidR="002F57B7" w:rsidRPr="001F601A" w:rsidRDefault="002F57B7" w:rsidP="002F57B7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pacing w:val="-4"/>
                        <w:sz w:val="14"/>
                        <w:szCs w:val="14"/>
                      </w:rPr>
                    </w:pPr>
                    <w:r w:rsidRPr="001F601A">
                      <w:rPr>
                        <w:rFonts w:ascii="Myriad Pro" w:hAnsi="Myriad Pro"/>
                        <w:color w:val="000000"/>
                        <w:spacing w:val="-4"/>
                        <w:sz w:val="14"/>
                        <w:szCs w:val="14"/>
                      </w:rPr>
                      <w:t>517-</w:t>
                    </w:r>
                    <w:r>
                      <w:rPr>
                        <w:rFonts w:ascii="Myriad Pro" w:hAnsi="Myriad Pro"/>
                        <w:color w:val="000000"/>
                        <w:spacing w:val="-4"/>
                        <w:sz w:val="14"/>
                        <w:szCs w:val="14"/>
                      </w:rPr>
                      <w:t>355</w:t>
                    </w:r>
                    <w:r w:rsidRPr="001F601A">
                      <w:rPr>
                        <w:rFonts w:ascii="Myriad Pro" w:hAnsi="Myriad Pro"/>
                        <w:color w:val="000000"/>
                        <w:spacing w:val="-4"/>
                        <w:sz w:val="14"/>
                        <w:szCs w:val="14"/>
                      </w:rPr>
                      <w:t>-</w:t>
                    </w:r>
                    <w:r>
                      <w:rPr>
                        <w:rFonts w:ascii="Myriad Pro" w:hAnsi="Myriad Pro"/>
                        <w:color w:val="000000"/>
                        <w:spacing w:val="-4"/>
                        <w:sz w:val="14"/>
                        <w:szCs w:val="14"/>
                      </w:rPr>
                      <w:t>2337</w:t>
                    </w:r>
                  </w:p>
                  <w:p w14:paraId="46958FCD" w14:textId="77777777" w:rsidR="002F57B7" w:rsidRPr="001F601A" w:rsidRDefault="002F57B7" w:rsidP="002F57B7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pacing w:val="-4"/>
                        <w:sz w:val="14"/>
                        <w:szCs w:val="14"/>
                      </w:rPr>
                    </w:pPr>
                    <w:r>
                      <w:rPr>
                        <w:rFonts w:ascii="Myriad Pro" w:hAnsi="Myriad Pro"/>
                        <w:color w:val="000000"/>
                        <w:spacing w:val="-4"/>
                        <w:sz w:val="14"/>
                        <w:szCs w:val="14"/>
                      </w:rPr>
                      <w:t>acadgov@msu.edu</w:t>
                    </w:r>
                  </w:p>
                  <w:p w14:paraId="72BA7D24" w14:textId="77777777" w:rsidR="002F57B7" w:rsidRPr="001F601A" w:rsidRDefault="002F57B7" w:rsidP="002F57B7">
                    <w:pPr>
                      <w:autoSpaceDE w:val="0"/>
                      <w:autoSpaceDN w:val="0"/>
                      <w:adjustRightInd w:val="0"/>
                      <w:spacing w:after="0"/>
                      <w:jc w:val="right"/>
                      <w:textAlignment w:val="center"/>
                      <w:rPr>
                        <w:rFonts w:ascii="Myriad Pro" w:hAnsi="Myriad Pro"/>
                        <w:sz w:val="14"/>
                        <w:szCs w:val="14"/>
                      </w:rPr>
                    </w:pPr>
                    <w:r>
                      <w:rPr>
                        <w:rFonts w:ascii="Myriad Pro" w:hAnsi="Myriad Pro"/>
                        <w:color w:val="000000"/>
                        <w:spacing w:val="-4"/>
                        <w:sz w:val="14"/>
                        <w:szCs w:val="14"/>
                      </w:rPr>
                      <w:t>acadgov</w:t>
                    </w:r>
                    <w:r w:rsidRPr="001F601A">
                      <w:rPr>
                        <w:rFonts w:ascii="Myriad Pro" w:hAnsi="Myriad Pro"/>
                        <w:color w:val="000000"/>
                        <w:spacing w:val="-4"/>
                        <w:sz w:val="14"/>
                        <w:szCs w:val="14"/>
                      </w:rPr>
                      <w:t>.msu.edu</w:t>
                    </w:r>
                  </w:p>
                  <w:p w14:paraId="775FCDD4" w14:textId="77777777" w:rsidR="002F57B7" w:rsidRPr="001F601A" w:rsidRDefault="002F57B7" w:rsidP="002F57B7">
                    <w:pPr>
                      <w:jc w:val="right"/>
                      <w:rPr>
                        <w:rFonts w:ascii="Myriad Pro" w:hAnsi="Myriad Pro"/>
                        <w:sz w:val="14"/>
                        <w:szCs w:val="14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</w:p>
  <w:p w14:paraId="60CE528C" w14:textId="5AD3FE4E" w:rsidR="00811938" w:rsidRPr="002F57B7" w:rsidRDefault="00811938" w:rsidP="002F57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4F906" w14:textId="0E9C8EF4" w:rsidR="00DF3202" w:rsidRDefault="00811938" w:rsidP="003B0A2A">
    <w:pPr>
      <w:pStyle w:val="Head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53632" behindDoc="0" locked="0" layoutInCell="1" allowOverlap="1" wp14:anchorId="6F19DAA3" wp14:editId="7422CE7F">
          <wp:simplePos x="0" y="0"/>
          <wp:positionH relativeFrom="column">
            <wp:posOffset>-180340</wp:posOffset>
          </wp:positionH>
          <wp:positionV relativeFrom="paragraph">
            <wp:posOffset>43180</wp:posOffset>
          </wp:positionV>
          <wp:extent cx="2203450" cy="734060"/>
          <wp:effectExtent l="0" t="0" r="0" b="0"/>
          <wp:wrapSquare wrapText="bothSides"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304537384"/>
        <w:docPartObj>
          <w:docPartGallery w:val="Watermarks"/>
          <w:docPartUnique/>
        </w:docPartObj>
      </w:sdtPr>
      <w:sdtEndPr/>
      <w:sdtContent>
        <w:r w:rsidR="008F650C">
          <w:rPr>
            <w:noProof/>
          </w:rPr>
          <w:pict w14:anchorId="1B60B92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465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411140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0" wp14:anchorId="7CA8E30C" wp14:editId="17A75D93">
              <wp:simplePos x="0" y="0"/>
              <wp:positionH relativeFrom="page">
                <wp:posOffset>225631</wp:posOffset>
              </wp:positionH>
              <wp:positionV relativeFrom="page">
                <wp:posOffset>5961413</wp:posOffset>
              </wp:positionV>
              <wp:extent cx="1143000" cy="2919342"/>
              <wp:effectExtent l="0" t="0" r="0" b="14605"/>
              <wp:wrapTight wrapText="bothSides">
                <wp:wrapPolygon edited="0">
                  <wp:start x="0" y="0"/>
                  <wp:lineTo x="0" y="21567"/>
                  <wp:lineTo x="21240" y="21567"/>
                  <wp:lineTo x="21240" y="0"/>
                  <wp:lineTo x="0" y="0"/>
                </wp:wrapPolygon>
              </wp:wrapTight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291934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99DC3B" w14:textId="0A156DD7" w:rsidR="00DF3202" w:rsidRPr="001F601A" w:rsidRDefault="00811938" w:rsidP="00972DF5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b/>
                              <w:bCs/>
                              <w:color w:val="000000"/>
                              <w:spacing w:val="1"/>
                            </w:rPr>
                          </w:pPr>
                          <w:r>
                            <w:rPr>
                              <w:rFonts w:ascii="Myriad Pro" w:hAnsi="Myriad Pro"/>
                              <w:b/>
                              <w:bCs/>
                              <w:color w:val="000000"/>
                              <w:spacing w:val="1"/>
                            </w:rPr>
                            <w:t xml:space="preserve">University Committee </w:t>
                          </w:r>
                          <w:r>
                            <w:rPr>
                              <w:rFonts w:ascii="Myriad Pro" w:hAnsi="Myriad Pro"/>
                              <w:b/>
                              <w:bCs/>
                              <w:color w:val="000000"/>
                              <w:spacing w:val="1"/>
                            </w:rPr>
                            <w:br/>
                            <w:t>on Academic Governance</w:t>
                          </w:r>
                        </w:p>
                        <w:p w14:paraId="74A2B000" w14:textId="77777777" w:rsidR="00DF3202" w:rsidRDefault="00DF3202" w:rsidP="00972DF5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Arial" w:hAnsi="Arial"/>
                              <w:b/>
                              <w:bCs/>
                              <w:color w:val="000000"/>
                              <w:spacing w:val="1"/>
                              <w:sz w:val="24"/>
                              <w:szCs w:val="24"/>
                            </w:rPr>
                          </w:pPr>
                        </w:p>
                        <w:p w14:paraId="2046F7C6" w14:textId="46B43272" w:rsidR="00DF3202" w:rsidRPr="0025513A" w:rsidRDefault="0025513A" w:rsidP="00972DF5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pacing w:val="1"/>
                              <w:sz w:val="20"/>
                              <w:szCs w:val="20"/>
                            </w:rPr>
                          </w:pPr>
                          <w:r w:rsidRPr="0025513A">
                            <w:rPr>
                              <w:rFonts w:ascii="Myriad Pro" w:hAnsi="Myriad Pro"/>
                              <w:b/>
                              <w:bCs/>
                              <w:color w:val="000000"/>
                              <w:spacing w:val="1"/>
                              <w:sz w:val="20"/>
                              <w:szCs w:val="20"/>
                            </w:rPr>
                            <w:t>Tyler Silvestri</w:t>
                          </w:r>
                        </w:p>
                        <w:p w14:paraId="5D9C1F80" w14:textId="77777777" w:rsidR="0025513A" w:rsidRPr="0025513A" w:rsidRDefault="0025513A" w:rsidP="0025513A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pacing w:val="1"/>
                              <w:sz w:val="18"/>
                              <w:szCs w:val="18"/>
                            </w:rPr>
                          </w:pPr>
                          <w:r w:rsidRPr="0025513A">
                            <w:rPr>
                              <w:rFonts w:ascii="Myriad Pro" w:hAnsi="Myriad Pro"/>
                              <w:color w:val="000000"/>
                              <w:spacing w:val="1"/>
                              <w:sz w:val="18"/>
                              <w:szCs w:val="18"/>
                            </w:rPr>
                            <w:t>Secretary for Academic Governance</w:t>
                          </w:r>
                        </w:p>
                        <w:p w14:paraId="497150A9" w14:textId="77777777" w:rsidR="00DF3202" w:rsidRPr="001F601A" w:rsidRDefault="00DF3202" w:rsidP="00972DF5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pacing w:val="1"/>
                              <w:sz w:val="24"/>
                              <w:szCs w:val="24"/>
                            </w:rPr>
                          </w:pPr>
                        </w:p>
                        <w:p w14:paraId="1B303119" w14:textId="77777777" w:rsidR="0025513A" w:rsidRPr="0025513A" w:rsidRDefault="0025513A" w:rsidP="0025513A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  <w:br/>
                          </w:r>
                          <w:r w:rsidRPr="0025513A"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  <w:t>W32 Owen Graduate Hall</w:t>
                          </w:r>
                        </w:p>
                        <w:p w14:paraId="22D84D6C" w14:textId="77777777" w:rsidR="0025513A" w:rsidRPr="0025513A" w:rsidRDefault="0025513A" w:rsidP="0025513A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</w:pPr>
                          <w:r w:rsidRPr="0025513A"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  <w:t xml:space="preserve">Michigan State University </w:t>
                          </w:r>
                        </w:p>
                        <w:p w14:paraId="5F1EEAB2" w14:textId="77777777" w:rsidR="0025513A" w:rsidRPr="0025513A" w:rsidRDefault="0025513A" w:rsidP="0025513A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</w:pPr>
                          <w:r w:rsidRPr="0025513A"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  <w:t xml:space="preserve">East Lansing, MI </w:t>
                          </w:r>
                        </w:p>
                        <w:p w14:paraId="401E8CED" w14:textId="77777777" w:rsidR="0025513A" w:rsidRPr="0025513A" w:rsidRDefault="0025513A" w:rsidP="0025513A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</w:pPr>
                          <w:r w:rsidRPr="0025513A"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  <w:t>48825-1109</w:t>
                          </w:r>
                        </w:p>
                        <w:p w14:paraId="6F1126E7" w14:textId="77777777" w:rsidR="0025513A" w:rsidRPr="0025513A" w:rsidRDefault="0025513A" w:rsidP="0025513A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 w:cs="Myriad Pro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  <w:p w14:paraId="42542A15" w14:textId="5EF8830D" w:rsidR="0025513A" w:rsidRPr="0025513A" w:rsidRDefault="00811938" w:rsidP="00811938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 w:cs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" w:hAnsi="Myriad Pro" w:cs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t>Phone</w:t>
                          </w:r>
                          <w:r w:rsidR="00012F36">
                            <w:rPr>
                              <w:rFonts w:ascii="Myriad Pro" w:hAnsi="Myriad Pro" w:cs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t xml:space="preserve">: </w:t>
                          </w:r>
                          <w:r w:rsidR="0025513A" w:rsidRPr="0025513A">
                            <w:rPr>
                              <w:rFonts w:ascii="Myriad Pro" w:hAnsi="Myriad Pro" w:cs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t>517-355-2337</w:t>
                          </w:r>
                        </w:p>
                        <w:p w14:paraId="31DF49CA" w14:textId="77777777" w:rsidR="0025513A" w:rsidRPr="0025513A" w:rsidRDefault="0025513A" w:rsidP="0025513A">
                          <w:pPr>
                            <w:autoSpaceDE w:val="0"/>
                            <w:autoSpaceDN w:val="0"/>
                            <w:adjustRightInd w:val="0"/>
                            <w:spacing w:after="100" w:afterAutospacing="1"/>
                            <w:jc w:val="right"/>
                            <w:textAlignment w:val="center"/>
                            <w:rPr>
                              <w:rFonts w:ascii="Myriad Pro" w:hAnsi="Myriad Pro"/>
                            </w:rPr>
                          </w:pPr>
                          <w:r w:rsidRPr="0025513A">
                            <w:rPr>
                              <w:rFonts w:ascii="Myriad Pro" w:hAnsi="Myriad Pro" w:cs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t>acadgov@msu.edu</w:t>
                          </w:r>
                          <w:r w:rsidRPr="0025513A">
                            <w:rPr>
                              <w:rFonts w:ascii="Myriad Pro" w:hAnsi="Myriad Pro" w:cs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br/>
                            <w:t>acadgov.msu.edu</w:t>
                          </w:r>
                        </w:p>
                        <w:p w14:paraId="5E1E898C" w14:textId="77777777" w:rsidR="00DF3202" w:rsidRPr="001F601A" w:rsidRDefault="00DF3202" w:rsidP="00A11C9D">
                          <w:pPr>
                            <w:jc w:val="right"/>
                            <w:rPr>
                              <w:rFonts w:ascii="Myriad Pro" w:hAnsi="Myriad Pro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A8E30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7.75pt;margin-top:469.4pt;width:90pt;height:229.8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" o:allowoverlap="f" filled="f" stroked="f">
              <v:textbox inset="0,0,0,0">
                <w:txbxContent>
                  <w:p w14:paraId="4799DC3B" w14:textId="0A156DD7" w:rsidR="00DF3202" w:rsidRPr="001F601A" w:rsidRDefault="00811938" w:rsidP="00972DF5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b/>
                        <w:bCs/>
                        <w:color w:val="000000"/>
                        <w:spacing w:val="1"/>
                      </w:rPr>
                    </w:pPr>
                    <w:r>
                      <w:rPr>
                        <w:rFonts w:ascii="Myriad Pro" w:hAnsi="Myriad Pro"/>
                        <w:b/>
                        <w:bCs/>
                        <w:color w:val="000000"/>
                        <w:spacing w:val="1"/>
                      </w:rPr>
                      <w:t xml:space="preserve">University Committee </w:t>
                    </w:r>
                    <w:r>
                      <w:rPr>
                        <w:rFonts w:ascii="Myriad Pro" w:hAnsi="Myriad Pro"/>
                        <w:b/>
                        <w:bCs/>
                        <w:color w:val="000000"/>
                        <w:spacing w:val="1"/>
                      </w:rPr>
                      <w:br/>
                      <w:t>on Academic Governance</w:t>
                    </w:r>
                  </w:p>
                  <w:p w14:paraId="74A2B000" w14:textId="77777777" w:rsidR="00DF3202" w:rsidRDefault="00DF3202" w:rsidP="00972DF5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Arial" w:hAnsi="Arial"/>
                        <w:b/>
                        <w:bCs/>
                        <w:color w:val="000000"/>
                        <w:spacing w:val="1"/>
                        <w:sz w:val="24"/>
                        <w:szCs w:val="24"/>
                      </w:rPr>
                    </w:pPr>
                  </w:p>
                  <w:p w14:paraId="2046F7C6" w14:textId="46B43272" w:rsidR="00DF3202" w:rsidRPr="0025513A" w:rsidRDefault="0025513A" w:rsidP="00972DF5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pacing w:val="1"/>
                        <w:sz w:val="20"/>
                        <w:szCs w:val="20"/>
                      </w:rPr>
                    </w:pPr>
                    <w:r w:rsidRPr="0025513A">
                      <w:rPr>
                        <w:rFonts w:ascii="Myriad Pro" w:hAnsi="Myriad Pro"/>
                        <w:b/>
                        <w:bCs/>
                        <w:color w:val="000000"/>
                        <w:spacing w:val="1"/>
                        <w:sz w:val="20"/>
                        <w:szCs w:val="20"/>
                      </w:rPr>
                      <w:t>Tyler Silvestri</w:t>
                    </w:r>
                  </w:p>
                  <w:p w14:paraId="5D9C1F80" w14:textId="77777777" w:rsidR="0025513A" w:rsidRPr="0025513A" w:rsidRDefault="0025513A" w:rsidP="0025513A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pacing w:val="1"/>
                        <w:sz w:val="18"/>
                        <w:szCs w:val="18"/>
                      </w:rPr>
                    </w:pPr>
                    <w:r w:rsidRPr="0025513A">
                      <w:rPr>
                        <w:rFonts w:ascii="Myriad Pro" w:hAnsi="Myriad Pro"/>
                        <w:color w:val="000000"/>
                        <w:spacing w:val="1"/>
                        <w:sz w:val="18"/>
                        <w:szCs w:val="18"/>
                      </w:rPr>
                      <w:t>Secretary for Academic Governance</w:t>
                    </w:r>
                  </w:p>
                  <w:p w14:paraId="497150A9" w14:textId="77777777" w:rsidR="00DF3202" w:rsidRPr="001F601A" w:rsidRDefault="00DF3202" w:rsidP="00972DF5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pacing w:val="1"/>
                        <w:sz w:val="24"/>
                        <w:szCs w:val="24"/>
                      </w:rPr>
                    </w:pPr>
                  </w:p>
                  <w:p w14:paraId="1B303119" w14:textId="77777777" w:rsidR="0025513A" w:rsidRPr="0025513A" w:rsidRDefault="0025513A" w:rsidP="0025513A">
                    <w:pPr>
                      <w:autoSpaceDE w:val="0"/>
                      <w:autoSpaceDN w:val="0"/>
                      <w:adjustRightInd w:val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  <w:br/>
                    </w:r>
                    <w:r w:rsidRPr="0025513A"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  <w:t>W32 Owen Graduate Hall</w:t>
                    </w:r>
                  </w:p>
                  <w:p w14:paraId="22D84D6C" w14:textId="77777777" w:rsidR="0025513A" w:rsidRPr="0025513A" w:rsidRDefault="0025513A" w:rsidP="0025513A">
                    <w:pPr>
                      <w:autoSpaceDE w:val="0"/>
                      <w:autoSpaceDN w:val="0"/>
                      <w:adjustRightInd w:val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</w:pPr>
                    <w:r w:rsidRPr="0025513A"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  <w:t xml:space="preserve">Michigan State University </w:t>
                    </w:r>
                  </w:p>
                  <w:p w14:paraId="5F1EEAB2" w14:textId="77777777" w:rsidR="0025513A" w:rsidRPr="0025513A" w:rsidRDefault="0025513A" w:rsidP="0025513A">
                    <w:pPr>
                      <w:autoSpaceDE w:val="0"/>
                      <w:autoSpaceDN w:val="0"/>
                      <w:adjustRightInd w:val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</w:pPr>
                    <w:r w:rsidRPr="0025513A"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  <w:t xml:space="preserve">East Lansing, MI </w:t>
                    </w:r>
                  </w:p>
                  <w:p w14:paraId="401E8CED" w14:textId="77777777" w:rsidR="0025513A" w:rsidRPr="0025513A" w:rsidRDefault="0025513A" w:rsidP="0025513A">
                    <w:pPr>
                      <w:autoSpaceDE w:val="0"/>
                      <w:autoSpaceDN w:val="0"/>
                      <w:adjustRightInd w:val="0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</w:pPr>
                    <w:r w:rsidRPr="0025513A"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  <w:t>48825-1109</w:t>
                    </w:r>
                  </w:p>
                  <w:p w14:paraId="6F1126E7" w14:textId="77777777" w:rsidR="0025513A" w:rsidRPr="0025513A" w:rsidRDefault="0025513A" w:rsidP="0025513A">
                    <w:pPr>
                      <w:autoSpaceDE w:val="0"/>
                      <w:autoSpaceDN w:val="0"/>
                      <w:adjustRightInd w:val="0"/>
                      <w:contextualSpacing/>
                      <w:jc w:val="right"/>
                      <w:textAlignment w:val="center"/>
                      <w:rPr>
                        <w:rFonts w:ascii="Myriad Pro" w:hAnsi="Myriad Pro" w:cs="Myriad Pro"/>
                        <w:color w:val="000000"/>
                        <w:sz w:val="14"/>
                        <w:szCs w:val="14"/>
                      </w:rPr>
                    </w:pPr>
                  </w:p>
                  <w:p w14:paraId="42542A15" w14:textId="5EF8830D" w:rsidR="0025513A" w:rsidRPr="0025513A" w:rsidRDefault="00811938" w:rsidP="00811938">
                    <w:pPr>
                      <w:autoSpaceDE w:val="0"/>
                      <w:autoSpaceDN w:val="0"/>
                      <w:adjustRightInd w:val="0"/>
                      <w:contextualSpacing/>
                      <w:jc w:val="right"/>
                      <w:textAlignment w:val="center"/>
                      <w:rPr>
                        <w:rFonts w:ascii="Myriad Pro" w:hAnsi="Myriad Pro" w:cs="Myriad Pro"/>
                        <w:color w:val="000000"/>
                        <w:spacing w:val="-4"/>
                        <w:sz w:val="14"/>
                        <w:szCs w:val="14"/>
                      </w:rPr>
                    </w:pPr>
                    <w:r>
                      <w:rPr>
                        <w:rFonts w:ascii="Myriad Pro" w:hAnsi="Myriad Pro" w:cs="Myriad Pro"/>
                        <w:color w:val="000000"/>
                        <w:spacing w:val="-4"/>
                        <w:sz w:val="14"/>
                        <w:szCs w:val="14"/>
                      </w:rPr>
                      <w:t>Phone</w:t>
                    </w:r>
                    <w:r w:rsidR="00012F36">
                      <w:rPr>
                        <w:rFonts w:ascii="Myriad Pro" w:hAnsi="Myriad Pro" w:cs="Myriad Pro"/>
                        <w:color w:val="000000"/>
                        <w:spacing w:val="-4"/>
                        <w:sz w:val="14"/>
                        <w:szCs w:val="14"/>
                      </w:rPr>
                      <w:t xml:space="preserve">: </w:t>
                    </w:r>
                    <w:r w:rsidR="0025513A" w:rsidRPr="0025513A">
                      <w:rPr>
                        <w:rFonts w:ascii="Myriad Pro" w:hAnsi="Myriad Pro" w:cs="Myriad Pro"/>
                        <w:color w:val="000000"/>
                        <w:spacing w:val="-4"/>
                        <w:sz w:val="14"/>
                        <w:szCs w:val="14"/>
                      </w:rPr>
                      <w:t>517-355-2337</w:t>
                    </w:r>
                  </w:p>
                  <w:p w14:paraId="31DF49CA" w14:textId="77777777" w:rsidR="0025513A" w:rsidRPr="0025513A" w:rsidRDefault="0025513A" w:rsidP="0025513A">
                    <w:pPr>
                      <w:autoSpaceDE w:val="0"/>
                      <w:autoSpaceDN w:val="0"/>
                      <w:adjustRightInd w:val="0"/>
                      <w:spacing w:after="100" w:afterAutospacing="1"/>
                      <w:jc w:val="right"/>
                      <w:textAlignment w:val="center"/>
                      <w:rPr>
                        <w:rFonts w:ascii="Myriad Pro" w:hAnsi="Myriad Pro"/>
                      </w:rPr>
                    </w:pPr>
                    <w:r w:rsidRPr="0025513A">
                      <w:rPr>
                        <w:rFonts w:ascii="Myriad Pro" w:hAnsi="Myriad Pro" w:cs="Myriad Pro"/>
                        <w:color w:val="000000"/>
                        <w:spacing w:val="-4"/>
                        <w:sz w:val="14"/>
                        <w:szCs w:val="14"/>
                      </w:rPr>
                      <w:t>acadgov@msu.edu</w:t>
                    </w:r>
                    <w:r w:rsidRPr="0025513A">
                      <w:rPr>
                        <w:rFonts w:ascii="Myriad Pro" w:hAnsi="Myriad Pro" w:cs="Myriad Pro"/>
                        <w:color w:val="000000"/>
                        <w:spacing w:val="-4"/>
                        <w:sz w:val="14"/>
                        <w:szCs w:val="14"/>
                      </w:rPr>
                      <w:br/>
                      <w:t>acadgov.msu.edu</w:t>
                    </w:r>
                  </w:p>
                  <w:p w14:paraId="5E1E898C" w14:textId="77777777" w:rsidR="00DF3202" w:rsidRPr="001F601A" w:rsidRDefault="00DF3202" w:rsidP="00A11C9D">
                    <w:pPr>
                      <w:jc w:val="right"/>
                      <w:rPr>
                        <w:rFonts w:ascii="Myriad Pro" w:hAnsi="Myriad Pro"/>
                        <w:sz w:val="14"/>
                        <w:szCs w:val="14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03CA0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6C7FDB"/>
    <w:multiLevelType w:val="multilevel"/>
    <w:tmpl w:val="0409001D"/>
    <w:styleLink w:val="summer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18C3572"/>
    <w:multiLevelType w:val="multilevel"/>
    <w:tmpl w:val="0409001D"/>
    <w:styleLink w:val="Style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D486B1C"/>
    <w:multiLevelType w:val="hybridMultilevel"/>
    <w:tmpl w:val="DF14A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409F0"/>
    <w:multiLevelType w:val="hybridMultilevel"/>
    <w:tmpl w:val="68645888"/>
    <w:lvl w:ilvl="0" w:tplc="4FE45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CA43BF"/>
    <w:multiLevelType w:val="hybridMultilevel"/>
    <w:tmpl w:val="4A900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4739AA"/>
    <w:multiLevelType w:val="hybridMultilevel"/>
    <w:tmpl w:val="F8DA6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F438C"/>
    <w:multiLevelType w:val="multilevel"/>
    <w:tmpl w:val="0409001D"/>
    <w:styleLink w:val="Summer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upperLetter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decimal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13A"/>
    <w:rsid w:val="00012F36"/>
    <w:rsid w:val="00022D79"/>
    <w:rsid w:val="00041289"/>
    <w:rsid w:val="00053195"/>
    <w:rsid w:val="00060634"/>
    <w:rsid w:val="000862A7"/>
    <w:rsid w:val="000F6253"/>
    <w:rsid w:val="000F65CD"/>
    <w:rsid w:val="00171F36"/>
    <w:rsid w:val="00182256"/>
    <w:rsid w:val="00190957"/>
    <w:rsid w:val="001B1C0D"/>
    <w:rsid w:val="001F51F3"/>
    <w:rsid w:val="001F601A"/>
    <w:rsid w:val="00202AB4"/>
    <w:rsid w:val="002447BD"/>
    <w:rsid w:val="0025513A"/>
    <w:rsid w:val="0026468F"/>
    <w:rsid w:val="00264AA3"/>
    <w:rsid w:val="002B1CEC"/>
    <w:rsid w:val="002D28B0"/>
    <w:rsid w:val="002D6D44"/>
    <w:rsid w:val="002E61B9"/>
    <w:rsid w:val="002E66E4"/>
    <w:rsid w:val="002F57B7"/>
    <w:rsid w:val="002F7806"/>
    <w:rsid w:val="00325EEB"/>
    <w:rsid w:val="00395B89"/>
    <w:rsid w:val="003A0A97"/>
    <w:rsid w:val="003B0A2A"/>
    <w:rsid w:val="00411140"/>
    <w:rsid w:val="00456FA3"/>
    <w:rsid w:val="00464CD8"/>
    <w:rsid w:val="00466C63"/>
    <w:rsid w:val="004728C5"/>
    <w:rsid w:val="00494320"/>
    <w:rsid w:val="004B074A"/>
    <w:rsid w:val="004B5641"/>
    <w:rsid w:val="004E3459"/>
    <w:rsid w:val="005443B8"/>
    <w:rsid w:val="005726B8"/>
    <w:rsid w:val="005819B2"/>
    <w:rsid w:val="005957D8"/>
    <w:rsid w:val="005A0A19"/>
    <w:rsid w:val="005A5D01"/>
    <w:rsid w:val="005B7554"/>
    <w:rsid w:val="005C2F1D"/>
    <w:rsid w:val="00627202"/>
    <w:rsid w:val="00653ECE"/>
    <w:rsid w:val="00670EF5"/>
    <w:rsid w:val="00675290"/>
    <w:rsid w:val="006A115F"/>
    <w:rsid w:val="006A40A5"/>
    <w:rsid w:val="006A48EE"/>
    <w:rsid w:val="006C56AA"/>
    <w:rsid w:val="006C6537"/>
    <w:rsid w:val="006E0A6E"/>
    <w:rsid w:val="007302A2"/>
    <w:rsid w:val="00780628"/>
    <w:rsid w:val="00790CEB"/>
    <w:rsid w:val="00794AB2"/>
    <w:rsid w:val="007F46D0"/>
    <w:rsid w:val="00811938"/>
    <w:rsid w:val="008132B4"/>
    <w:rsid w:val="0082785D"/>
    <w:rsid w:val="00834D3B"/>
    <w:rsid w:val="00836257"/>
    <w:rsid w:val="00843E98"/>
    <w:rsid w:val="00872991"/>
    <w:rsid w:val="008901C4"/>
    <w:rsid w:val="008A640B"/>
    <w:rsid w:val="008D5E1B"/>
    <w:rsid w:val="008F650C"/>
    <w:rsid w:val="00902F74"/>
    <w:rsid w:val="00933F76"/>
    <w:rsid w:val="0097132D"/>
    <w:rsid w:val="00972DF5"/>
    <w:rsid w:val="009A52B7"/>
    <w:rsid w:val="009C02F7"/>
    <w:rsid w:val="009E2ADA"/>
    <w:rsid w:val="009F23A6"/>
    <w:rsid w:val="009F316F"/>
    <w:rsid w:val="00A00070"/>
    <w:rsid w:val="00A01876"/>
    <w:rsid w:val="00A11C9D"/>
    <w:rsid w:val="00A71D20"/>
    <w:rsid w:val="00AB30A7"/>
    <w:rsid w:val="00AC60BC"/>
    <w:rsid w:val="00AD384E"/>
    <w:rsid w:val="00AE440C"/>
    <w:rsid w:val="00AF6B40"/>
    <w:rsid w:val="00B14AC1"/>
    <w:rsid w:val="00B24938"/>
    <w:rsid w:val="00B42526"/>
    <w:rsid w:val="00B90A6E"/>
    <w:rsid w:val="00BD40AF"/>
    <w:rsid w:val="00BE0E27"/>
    <w:rsid w:val="00BE15A8"/>
    <w:rsid w:val="00BE42E6"/>
    <w:rsid w:val="00C003B4"/>
    <w:rsid w:val="00C0617F"/>
    <w:rsid w:val="00C6292C"/>
    <w:rsid w:val="00C7421E"/>
    <w:rsid w:val="00CA3A47"/>
    <w:rsid w:val="00CA7B53"/>
    <w:rsid w:val="00CB12AD"/>
    <w:rsid w:val="00CB1C6A"/>
    <w:rsid w:val="00CB5046"/>
    <w:rsid w:val="00CC7947"/>
    <w:rsid w:val="00CD24C7"/>
    <w:rsid w:val="00D07FDD"/>
    <w:rsid w:val="00D228F5"/>
    <w:rsid w:val="00D320B2"/>
    <w:rsid w:val="00DE5BE8"/>
    <w:rsid w:val="00DF3202"/>
    <w:rsid w:val="00E00F81"/>
    <w:rsid w:val="00E125BB"/>
    <w:rsid w:val="00E1284C"/>
    <w:rsid w:val="00E16D53"/>
    <w:rsid w:val="00E212EB"/>
    <w:rsid w:val="00E4672A"/>
    <w:rsid w:val="00E801BE"/>
    <w:rsid w:val="00EA51B2"/>
    <w:rsid w:val="00ED1B1A"/>
    <w:rsid w:val="00ED66A2"/>
    <w:rsid w:val="00ED6732"/>
    <w:rsid w:val="00EF3A92"/>
    <w:rsid w:val="00F0031D"/>
    <w:rsid w:val="00F00484"/>
    <w:rsid w:val="00F3343B"/>
    <w:rsid w:val="00F732A7"/>
    <w:rsid w:val="00F84006"/>
    <w:rsid w:val="00F878E9"/>
    <w:rsid w:val="00FA2487"/>
    <w:rsid w:val="00FC29DE"/>
    <w:rsid w:val="00FE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F5FD0E0"/>
  <w14:defaultImageDpi w14:val="330"/>
  <w15:chartTrackingRefBased/>
  <w15:docId w15:val="{F7FA456C-D737-4E99-9EFE-80976E840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8F5"/>
    <w:pPr>
      <w:spacing w:after="120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25513A"/>
    <w:pPr>
      <w:widowControl w:val="0"/>
      <w:spacing w:before="69" w:after="0"/>
      <w:ind w:left="367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12EB"/>
    <w:pPr>
      <w:spacing w:before="120" w:after="40"/>
      <w:outlineLvl w:val="1"/>
    </w:pPr>
    <w:rPr>
      <w:rFonts w:ascii="Century Schoolbook" w:hAnsi="Century Schoolbook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ummer">
    <w:name w:val="summer"/>
    <w:uiPriority w:val="99"/>
    <w:rsid w:val="006C56AA"/>
    <w:pPr>
      <w:numPr>
        <w:numId w:val="1"/>
      </w:numPr>
    </w:pPr>
  </w:style>
  <w:style w:type="numbering" w:customStyle="1" w:styleId="Style1">
    <w:name w:val="Style1"/>
    <w:uiPriority w:val="99"/>
    <w:rsid w:val="00F0031D"/>
    <w:pPr>
      <w:numPr>
        <w:numId w:val="2"/>
      </w:numPr>
    </w:pPr>
  </w:style>
  <w:style w:type="numbering" w:customStyle="1" w:styleId="Summer0">
    <w:name w:val="Summer"/>
    <w:uiPriority w:val="99"/>
    <w:rsid w:val="00E1284C"/>
    <w:pPr>
      <w:numPr>
        <w:numId w:val="3"/>
      </w:numPr>
    </w:pPr>
  </w:style>
  <w:style w:type="paragraph" w:customStyle="1" w:styleId="MediumGrid21">
    <w:name w:val="Medium Grid 21"/>
    <w:uiPriority w:val="1"/>
    <w:qFormat/>
    <w:rsid w:val="009E2ADA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D24C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D24C7"/>
  </w:style>
  <w:style w:type="paragraph" w:styleId="Footer">
    <w:name w:val="footer"/>
    <w:basedOn w:val="Normal"/>
    <w:link w:val="FooterChar"/>
    <w:uiPriority w:val="99"/>
    <w:unhideWhenUsed/>
    <w:rsid w:val="00CD24C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D24C7"/>
  </w:style>
  <w:style w:type="paragraph" w:styleId="BalloonText">
    <w:name w:val="Balloon Text"/>
    <w:basedOn w:val="Normal"/>
    <w:link w:val="BalloonTextChar"/>
    <w:uiPriority w:val="99"/>
    <w:semiHidden/>
    <w:unhideWhenUsed/>
    <w:rsid w:val="0087299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99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25513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5513A"/>
    <w:pPr>
      <w:widowControl w:val="0"/>
      <w:spacing w:before="120" w:after="0"/>
      <w:ind w:left="367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25513A"/>
    <w:rPr>
      <w:rFonts w:ascii="Times New Roman" w:eastAsia="Times New Roman" w:hAnsi="Times New Roman" w:cs="Times New Roman"/>
      <w:sz w:val="24"/>
      <w:szCs w:val="24"/>
      <w:u w:val="single"/>
    </w:rPr>
  </w:style>
  <w:style w:type="character" w:styleId="PlaceholderText">
    <w:name w:val="Placeholder Text"/>
    <w:basedOn w:val="DefaultParagraphFont"/>
    <w:uiPriority w:val="99"/>
    <w:semiHidden/>
    <w:rsid w:val="00653ECE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1140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1140"/>
  </w:style>
  <w:style w:type="character" w:styleId="FootnoteReference">
    <w:name w:val="footnote reference"/>
    <w:basedOn w:val="DefaultParagraphFont"/>
    <w:uiPriority w:val="99"/>
    <w:semiHidden/>
    <w:unhideWhenUsed/>
    <w:rsid w:val="00411140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E212EB"/>
    <w:rPr>
      <w:rFonts w:ascii="Century Schoolbook" w:hAnsi="Century Schoolbook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25E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52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52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0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cadgov@msu.ed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ves19\Downloads\MSU%20Letterhead%20green%20Myriad_new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EE6C0-EE48-4D41-AE70-1BC3BD1EF1C3}"/>
      </w:docPartPr>
      <w:docPartBody>
        <w:p w:rsidR="00D77C82" w:rsidRDefault="009D31FC">
          <w:r w:rsidRPr="00667FE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1FC"/>
    <w:rsid w:val="000F5E34"/>
    <w:rsid w:val="001C4EF9"/>
    <w:rsid w:val="003C14F8"/>
    <w:rsid w:val="00526A27"/>
    <w:rsid w:val="0081641E"/>
    <w:rsid w:val="009A4253"/>
    <w:rsid w:val="009D31FC"/>
    <w:rsid w:val="00A77A6B"/>
    <w:rsid w:val="00AC594A"/>
    <w:rsid w:val="00AE2B0B"/>
    <w:rsid w:val="00BC5A81"/>
    <w:rsid w:val="00CD74F6"/>
    <w:rsid w:val="00D74467"/>
    <w:rsid w:val="00D7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74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ne xmlns="b9af824b-b9ca-44bc-93e9-131eccbb3ac9">true</Done>
    <Status xmlns="b9af824b-b9ca-44bc-93e9-131eccbb3ac9" xsi:nil="true"/>
    <Updated xmlns="b9af824b-b9ca-44bc-93e9-131eccbb3ac9" xsi:nil="true"/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469886-3D54-40EE-8E2C-F658D9722C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0B77D2-CA1C-4E35-8E0C-F9CCB90B8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f824b-b9ca-44bc-93e9-131eccbb3ac9"/>
    <ds:schemaRef ds:uri="b9b69cfa-80ab-4e57-8c7c-c439de3a6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FD11FD-89F0-43AF-A015-ACC10CF18202}">
  <ds:schemaRefs>
    <ds:schemaRef ds:uri="http://schemas.microsoft.com/office/2006/metadata/properties"/>
    <ds:schemaRef ds:uri="http://schemas.microsoft.com/office/infopath/2007/PartnerControls"/>
    <ds:schemaRef ds:uri="b9af824b-b9ca-44bc-93e9-131eccbb3ac9"/>
    <ds:schemaRef ds:uri="b9b69cfa-80ab-4e57-8c7c-c439de3a6f57"/>
  </ds:schemaRefs>
</ds:datastoreItem>
</file>

<file path=customXml/itemProps4.xml><?xml version="1.0" encoding="utf-8"?>
<ds:datastoreItem xmlns:ds="http://schemas.openxmlformats.org/officeDocument/2006/customXml" ds:itemID="{08D33545-715C-4CB1-942C-F9E10463F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MSU Letterhead green Myriad_new</Template>
  <TotalTime>19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Silvestri, Tyler</dc:creator>
  <cp:keywords/>
  <dc:description/>
  <cp:lastModifiedBy>Silvestri, Tyler</cp:lastModifiedBy>
  <cp:revision>25</cp:revision>
  <cp:lastPrinted>2012-10-04T20:47:00Z</cp:lastPrinted>
  <dcterms:created xsi:type="dcterms:W3CDTF">2022-09-06T14:55:00Z</dcterms:created>
  <dcterms:modified xsi:type="dcterms:W3CDTF">2022-09-06T16:55:00Z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0x010100373BE68F7849A845B253768CFB280D40</vt:lpwstr>
  </property>
  <property fmtid="{D5CDD505-2E9C-101B-9397-08002B2CF9AE}" pid="3" name="MediaServiceImageTags">
    <vt:lpwstr/>
  </property>
</Properties>
</file>