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20"/>
        <w:rPr>
          <w:rFonts w:ascii="Times New Roman"/>
        </w:rPr>
      </w:pPr>
    </w:p>
    <w:p>
      <w:pPr>
        <w:pStyle w:val="BodyText"/>
        <w:ind w:left="2395"/>
        <w:rPr>
          <w:rFonts w:ascii="Arial"/>
        </w:rPr>
      </w:pPr>
      <w:r>
        <w:rPr/>
        <w:drawing>
          <wp:anchor distT="0" distB="0" distL="0" distR="0" allowOverlap="1" layoutInCell="1" locked="0" behindDoc="1" simplePos="0" relativeHeight="486621184">
            <wp:simplePos x="0" y="0"/>
            <wp:positionH relativeFrom="page">
              <wp:posOffset>665101</wp:posOffset>
            </wp:positionH>
            <wp:positionV relativeFrom="paragraph">
              <wp:posOffset>-659139</wp:posOffset>
            </wp:positionV>
            <wp:extent cx="2859936" cy="518383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859936" cy="5183837"/>
                    </a:xfrm>
                    <a:prstGeom prst="rect">
                      <a:avLst/>
                    </a:prstGeom>
                  </pic:spPr>
                </pic:pic>
              </a:graphicData>
            </a:graphic>
          </wp:anchor>
        </w:drawing>
      </w:r>
      <w:bookmarkStart w:name="Memorandum from Jeitschko to TSC - SPDC " w:id="1"/>
      <w:bookmarkEnd w:id="1"/>
      <w:r>
        <w:rPr/>
      </w:r>
      <w:r>
        <w:rPr>
          <w:rFonts w:ascii="Arial"/>
        </w:rPr>
        <w:t>August</w:t>
      </w:r>
      <w:r>
        <w:rPr>
          <w:rFonts w:ascii="Arial"/>
          <w:spacing w:val="-2"/>
        </w:rPr>
        <w:t> </w:t>
      </w:r>
      <w:r>
        <w:rPr>
          <w:rFonts w:ascii="Arial"/>
        </w:rPr>
        <w:t>29,</w:t>
      </w:r>
      <w:r>
        <w:rPr>
          <w:rFonts w:ascii="Arial"/>
          <w:spacing w:val="-2"/>
        </w:rPr>
        <w:t> </w:t>
      </w:r>
      <w:r>
        <w:rPr>
          <w:rFonts w:ascii="Arial"/>
          <w:spacing w:val="-4"/>
        </w:rPr>
        <w:t>2024</w:t>
      </w:r>
    </w:p>
    <w:p>
      <w:pPr>
        <w:pStyle w:val="BodyText"/>
        <w:rPr>
          <w:rFonts w:ascii="Arial"/>
        </w:rPr>
      </w:pPr>
    </w:p>
    <w:p>
      <w:pPr>
        <w:pStyle w:val="BodyText"/>
        <w:tabs>
          <w:tab w:pos="3834" w:val="left" w:leader="none"/>
        </w:tabs>
        <w:ind w:left="2395"/>
        <w:rPr>
          <w:rFonts w:ascii="Arial"/>
        </w:rPr>
      </w:pPr>
      <w:r>
        <w:rPr/>
        <w:drawing>
          <wp:anchor distT="0" distB="0" distL="0" distR="0" allowOverlap="1" layoutInCell="1" locked="0" behindDoc="0" simplePos="0" relativeHeight="15729152">
            <wp:simplePos x="0" y="0"/>
            <wp:positionH relativeFrom="page">
              <wp:posOffset>5619546</wp:posOffset>
            </wp:positionH>
            <wp:positionV relativeFrom="paragraph">
              <wp:posOffset>70942</wp:posOffset>
            </wp:positionV>
            <wp:extent cx="1661286" cy="4153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61286" cy="415320"/>
                    </a:xfrm>
                    <a:prstGeom prst="rect">
                      <a:avLst/>
                    </a:prstGeom>
                  </pic:spPr>
                </pic:pic>
              </a:graphicData>
            </a:graphic>
          </wp:anchor>
        </w:drawing>
      </w:r>
      <w:r>
        <w:rPr>
          <w:rFonts w:ascii="Arial"/>
          <w:b/>
          <w:spacing w:val="-5"/>
        </w:rPr>
        <w:t>To</w:t>
      </w:r>
      <w:r>
        <w:rPr>
          <w:rFonts w:ascii="Arial"/>
          <w:spacing w:val="-5"/>
        </w:rPr>
        <w:t>:</w:t>
      </w:r>
      <w:r>
        <w:rPr>
          <w:rFonts w:ascii="Arial"/>
        </w:rPr>
        <w:tab/>
        <w:t>Steering</w:t>
      </w:r>
      <w:r>
        <w:rPr>
          <w:rFonts w:ascii="Arial"/>
          <w:spacing w:val="-8"/>
        </w:rPr>
        <w:t> </w:t>
      </w:r>
      <w:r>
        <w:rPr>
          <w:rFonts w:ascii="Arial"/>
        </w:rPr>
        <w:t>Committee</w:t>
      </w:r>
      <w:r>
        <w:rPr>
          <w:rFonts w:ascii="Arial"/>
          <w:spacing w:val="-8"/>
        </w:rPr>
        <w:t> </w:t>
      </w:r>
      <w:r>
        <w:rPr>
          <w:rFonts w:ascii="Arial"/>
          <w:spacing w:val="-2"/>
        </w:rPr>
        <w:t>Members</w:t>
      </w:r>
    </w:p>
    <w:p>
      <w:pPr>
        <w:pStyle w:val="BodyText"/>
        <w:rPr>
          <w:rFonts w:ascii="Arial"/>
        </w:rPr>
      </w:pPr>
    </w:p>
    <w:p>
      <w:pPr>
        <w:pStyle w:val="BodyText"/>
        <w:tabs>
          <w:tab w:pos="3834" w:val="left" w:leader="none"/>
        </w:tabs>
        <w:ind w:left="3834" w:right="1761" w:hanging="1440"/>
        <w:rPr>
          <w:rFonts w:ascii="Arial"/>
        </w:rPr>
      </w:pPr>
      <w:r>
        <w:rPr>
          <w:rFonts w:ascii="Arial"/>
          <w:b/>
          <w:spacing w:val="-2"/>
        </w:rPr>
        <w:t>From</w:t>
      </w:r>
      <w:r>
        <w:rPr>
          <w:rFonts w:ascii="Arial"/>
          <w:spacing w:val="-2"/>
        </w:rPr>
        <w:t>:</w:t>
      </w:r>
      <w:r>
        <w:rPr>
          <w:rFonts w:ascii="Arial"/>
        </w:rPr>
        <w:tab/>
        <w:t>Thomas</w:t>
      </w:r>
      <w:r>
        <w:rPr>
          <w:rFonts w:ascii="Arial"/>
          <w:spacing w:val="-4"/>
        </w:rPr>
        <w:t> </w:t>
      </w:r>
      <w:r>
        <w:rPr>
          <w:rFonts w:ascii="Arial"/>
        </w:rPr>
        <w:t>D.</w:t>
      </w:r>
      <w:r>
        <w:rPr>
          <w:rFonts w:ascii="Arial"/>
          <w:spacing w:val="-3"/>
        </w:rPr>
        <w:t> </w:t>
      </w:r>
      <w:r>
        <w:rPr>
          <w:rFonts w:ascii="Arial"/>
        </w:rPr>
        <w:t>Jeitschko,</w:t>
      </w:r>
      <w:r>
        <w:rPr>
          <w:rFonts w:ascii="Arial"/>
          <w:spacing w:val="-3"/>
        </w:rPr>
        <w:t> </w:t>
      </w:r>
      <w:r>
        <w:rPr>
          <w:rFonts w:ascii="Arial"/>
        </w:rPr>
        <w:t>Ph.D.,</w:t>
      </w:r>
      <w:r>
        <w:rPr>
          <w:rFonts w:ascii="Arial"/>
          <w:spacing w:val="-5"/>
        </w:rPr>
        <w:t> </w:t>
      </w:r>
      <w:r>
        <w:rPr>
          <w:rFonts w:ascii="Arial"/>
        </w:rPr>
        <w:t>Interim</w:t>
      </w:r>
      <w:r>
        <w:rPr>
          <w:rFonts w:ascii="Arial"/>
          <w:spacing w:val="-3"/>
        </w:rPr>
        <w:t> </w:t>
      </w:r>
      <w:r>
        <w:rPr>
          <w:rFonts w:ascii="Arial"/>
        </w:rPr>
        <w:t>Provost</w:t>
      </w:r>
      <w:r>
        <w:rPr>
          <w:rFonts w:ascii="Arial"/>
          <w:spacing w:val="-5"/>
        </w:rPr>
        <w:t> </w:t>
      </w:r>
      <w:r>
        <w:rPr>
          <w:rFonts w:ascii="Arial"/>
        </w:rPr>
        <w:t>and</w:t>
      </w:r>
      <w:r>
        <w:rPr>
          <w:rFonts w:ascii="Arial"/>
          <w:spacing w:val="-9"/>
        </w:rPr>
        <w:t> </w:t>
      </w:r>
      <w:r>
        <w:rPr>
          <w:rFonts w:ascii="Arial"/>
        </w:rPr>
        <w:t>Executive</w:t>
      </w:r>
      <w:r>
        <w:rPr>
          <w:rFonts w:ascii="Arial"/>
          <w:spacing w:val="-5"/>
        </w:rPr>
        <w:t> </w:t>
      </w:r>
      <w:r>
        <w:rPr>
          <w:rFonts w:ascii="Arial"/>
        </w:rPr>
        <w:t>Vice President for Academic Affairs</w:t>
      </w:r>
    </w:p>
    <w:p>
      <w:pPr>
        <w:pStyle w:val="BodyText"/>
        <w:rPr>
          <w:rFonts w:ascii="Arial"/>
        </w:rPr>
      </w:pPr>
    </w:p>
    <w:p>
      <w:pPr>
        <w:pStyle w:val="BodyText"/>
        <w:tabs>
          <w:tab w:pos="3834" w:val="left" w:leader="none"/>
        </w:tabs>
        <w:ind w:left="2394"/>
        <w:rPr>
          <w:rFonts w:ascii="Arial"/>
        </w:rPr>
      </w:pPr>
      <w:r>
        <w:rPr>
          <w:rFonts w:ascii="Arial"/>
          <w:b/>
          <w:spacing w:val="-2"/>
        </w:rPr>
        <w:t>Subject</w:t>
      </w:r>
      <w:r>
        <w:rPr>
          <w:rFonts w:ascii="Arial"/>
          <w:spacing w:val="-2"/>
        </w:rPr>
        <w:t>:</w:t>
      </w:r>
      <w:r>
        <w:rPr>
          <w:rFonts w:ascii="Arial"/>
        </w:rPr>
        <w:tab/>
        <w:t>SPDC</w:t>
      </w:r>
      <w:r>
        <w:rPr>
          <w:rFonts w:ascii="Arial"/>
          <w:spacing w:val="-7"/>
        </w:rPr>
        <w:t> </w:t>
      </w:r>
      <w:r>
        <w:rPr>
          <w:rFonts w:ascii="Arial"/>
        </w:rPr>
        <w:t>Consolidation</w:t>
      </w:r>
      <w:r>
        <w:rPr>
          <w:rFonts w:ascii="Arial"/>
          <w:spacing w:val="-7"/>
        </w:rPr>
        <w:t> </w:t>
      </w:r>
      <w:r>
        <w:rPr>
          <w:rFonts w:ascii="Arial"/>
        </w:rPr>
        <w:t>and</w:t>
      </w:r>
      <w:r>
        <w:rPr>
          <w:rFonts w:ascii="Arial"/>
          <w:spacing w:val="-6"/>
        </w:rPr>
        <w:t> </w:t>
      </w:r>
      <w:r>
        <w:rPr>
          <w:rFonts w:ascii="Arial"/>
        </w:rPr>
        <w:t>Governance</w:t>
      </w:r>
      <w:r>
        <w:rPr>
          <w:rFonts w:ascii="Arial"/>
          <w:spacing w:val="-8"/>
        </w:rPr>
        <w:t> </w:t>
      </w:r>
      <w:r>
        <w:rPr>
          <w:rFonts w:ascii="Arial"/>
          <w:spacing w:val="-2"/>
        </w:rPr>
        <w:t>Review</w:t>
      </w:r>
    </w:p>
    <w:p>
      <w:pPr>
        <w:pStyle w:val="BodyText"/>
        <w:spacing w:before="252"/>
        <w:rPr>
          <w:rFonts w:ascii="Arial"/>
        </w:rPr>
      </w:pPr>
    </w:p>
    <w:p>
      <w:pPr>
        <w:pStyle w:val="BodyText"/>
        <w:ind w:left="2394" w:right="1273"/>
        <w:rPr>
          <w:rFonts w:ascii="Arial" w:hAnsi="Arial"/>
        </w:rPr>
      </w:pPr>
      <w:r>
        <w:rPr>
          <w:rFonts w:ascii="Arial" w:hAnsi="Arial"/>
        </w:rPr>
        <w:t>I write to inform you about the upcoming consolidation of the School of Planning, Design and Construction (SPDC) under the College of Agriculture and Natural Resources</w:t>
      </w:r>
      <w:r>
        <w:rPr>
          <w:rFonts w:ascii="Arial" w:hAnsi="Arial"/>
          <w:spacing w:val="-5"/>
        </w:rPr>
        <w:t> </w:t>
      </w:r>
      <w:r>
        <w:rPr>
          <w:rFonts w:ascii="Arial" w:hAnsi="Arial"/>
        </w:rPr>
        <w:t>(CANR).</w:t>
      </w:r>
      <w:r>
        <w:rPr>
          <w:rFonts w:ascii="Arial" w:hAnsi="Arial"/>
          <w:spacing w:val="-3"/>
        </w:rPr>
        <w:t> </w:t>
      </w:r>
      <w:r>
        <w:rPr>
          <w:rFonts w:ascii="Arial" w:hAnsi="Arial"/>
        </w:rPr>
        <w:t>Currently,</w:t>
      </w:r>
      <w:r>
        <w:rPr>
          <w:rFonts w:ascii="Arial" w:hAnsi="Arial"/>
          <w:spacing w:val="-1"/>
        </w:rPr>
        <w:t> </w:t>
      </w:r>
      <w:r>
        <w:rPr>
          <w:rFonts w:ascii="Arial" w:hAnsi="Arial"/>
        </w:rPr>
        <w:t>SPDC</w:t>
      </w:r>
      <w:r>
        <w:rPr>
          <w:rFonts w:ascii="Arial" w:hAnsi="Arial"/>
          <w:spacing w:val="-6"/>
        </w:rPr>
        <w:t> </w:t>
      </w:r>
      <w:r>
        <w:rPr>
          <w:rFonts w:ascii="Arial" w:hAnsi="Arial"/>
        </w:rPr>
        <w:t>reports</w:t>
      </w:r>
      <w:r>
        <w:rPr>
          <w:rFonts w:ascii="Arial" w:hAnsi="Arial"/>
          <w:spacing w:val="-5"/>
        </w:rPr>
        <w:t> </w:t>
      </w:r>
      <w:r>
        <w:rPr>
          <w:rFonts w:ascii="Arial" w:hAnsi="Arial"/>
        </w:rPr>
        <w:t>to</w:t>
      </w:r>
      <w:r>
        <w:rPr>
          <w:rFonts w:ascii="Arial" w:hAnsi="Arial"/>
          <w:spacing w:val="-5"/>
        </w:rPr>
        <w:t> </w:t>
      </w:r>
      <w:r>
        <w:rPr>
          <w:rFonts w:ascii="Arial" w:hAnsi="Arial"/>
        </w:rPr>
        <w:t>two</w:t>
      </w:r>
      <w:r>
        <w:rPr>
          <w:rFonts w:ascii="Arial" w:hAnsi="Arial"/>
          <w:spacing w:val="-3"/>
        </w:rPr>
        <w:t> </w:t>
      </w:r>
      <w:r>
        <w:rPr>
          <w:rFonts w:ascii="Arial" w:hAnsi="Arial"/>
        </w:rPr>
        <w:t>colleges</w:t>
      </w:r>
      <w:r>
        <w:rPr>
          <w:rFonts w:ascii="Arial" w:hAnsi="Arial"/>
          <w:spacing w:val="-2"/>
        </w:rPr>
        <w:t> </w:t>
      </w:r>
      <w:r>
        <w:rPr>
          <w:rFonts w:ascii="Arial" w:hAnsi="Arial"/>
        </w:rPr>
        <w:t>–</w:t>
      </w:r>
      <w:r>
        <w:rPr>
          <w:rFonts w:ascii="Arial" w:hAnsi="Arial"/>
          <w:spacing w:val="-5"/>
        </w:rPr>
        <w:t> </w:t>
      </w:r>
      <w:r>
        <w:rPr>
          <w:rFonts w:ascii="Arial" w:hAnsi="Arial"/>
        </w:rPr>
        <w:t>the</w:t>
      </w:r>
      <w:r>
        <w:rPr>
          <w:rFonts w:ascii="Arial" w:hAnsi="Arial"/>
          <w:spacing w:val="-3"/>
        </w:rPr>
        <w:t> </w:t>
      </w:r>
      <w:r>
        <w:rPr>
          <w:rFonts w:ascii="Arial" w:hAnsi="Arial"/>
        </w:rPr>
        <w:t>College</w:t>
      </w:r>
      <w:r>
        <w:rPr>
          <w:rFonts w:ascii="Arial" w:hAnsi="Arial"/>
          <w:spacing w:val="-3"/>
        </w:rPr>
        <w:t> </w:t>
      </w:r>
      <w:r>
        <w:rPr>
          <w:rFonts w:ascii="Arial" w:hAnsi="Arial"/>
        </w:rPr>
        <w:t>of</w:t>
      </w:r>
      <w:r>
        <w:rPr>
          <w:rFonts w:ascii="Arial" w:hAnsi="Arial"/>
          <w:spacing w:val="-3"/>
        </w:rPr>
        <w:t> </w:t>
      </w:r>
      <w:r>
        <w:rPr>
          <w:rFonts w:ascii="Arial" w:hAnsi="Arial"/>
        </w:rPr>
        <w:t>Social Science and CANR. This change follows the recommendations of the SPDC (Re)Structure Review Committee, which was charged with evaluating the administrative structure of SPDC.</w:t>
      </w:r>
    </w:p>
    <w:p>
      <w:pPr>
        <w:pStyle w:val="BodyText"/>
        <w:rPr>
          <w:rFonts w:ascii="Arial"/>
        </w:rPr>
      </w:pPr>
    </w:p>
    <w:p>
      <w:pPr>
        <w:pStyle w:val="BodyText"/>
        <w:ind w:left="2395" w:right="1273"/>
        <w:rPr>
          <w:rFonts w:ascii="Arial" w:hAnsi="Arial"/>
        </w:rPr>
      </w:pPr>
      <w:r>
        <w:rPr>
          <w:rFonts w:ascii="Arial" w:hAnsi="Arial"/>
        </w:rPr>
        <w:t>The committee’s report presented compelling reasons for this consolidation, including centralized decision-making, streamlined processes, and improved financial management, among other benefits. After thorough consideration, I have endorsed</w:t>
      </w:r>
      <w:r>
        <w:rPr>
          <w:rFonts w:ascii="Arial" w:hAnsi="Arial"/>
          <w:spacing w:val="-5"/>
        </w:rPr>
        <w:t> </w:t>
      </w:r>
      <w:r>
        <w:rPr>
          <w:rFonts w:ascii="Arial" w:hAnsi="Arial"/>
        </w:rPr>
        <w:t>this</w:t>
      </w:r>
      <w:r>
        <w:rPr>
          <w:rFonts w:ascii="Arial" w:hAnsi="Arial"/>
          <w:spacing w:val="-5"/>
        </w:rPr>
        <w:t> </w:t>
      </w:r>
      <w:r>
        <w:rPr>
          <w:rFonts w:ascii="Arial" w:hAnsi="Arial"/>
        </w:rPr>
        <w:t>recommendation,</w:t>
      </w:r>
      <w:r>
        <w:rPr>
          <w:rFonts w:ascii="Arial" w:hAnsi="Arial"/>
          <w:spacing w:val="-2"/>
        </w:rPr>
        <w:t> </w:t>
      </w:r>
      <w:r>
        <w:rPr>
          <w:rFonts w:ascii="Arial" w:hAnsi="Arial"/>
        </w:rPr>
        <w:t>and</w:t>
      </w:r>
      <w:r>
        <w:rPr>
          <w:rFonts w:ascii="Arial" w:hAnsi="Arial"/>
          <w:spacing w:val="-5"/>
        </w:rPr>
        <w:t> </w:t>
      </w:r>
      <w:r>
        <w:rPr>
          <w:rFonts w:ascii="Arial" w:hAnsi="Arial"/>
        </w:rPr>
        <w:t>we</w:t>
      </w:r>
      <w:r>
        <w:rPr>
          <w:rFonts w:ascii="Arial" w:hAnsi="Arial"/>
          <w:spacing w:val="-4"/>
        </w:rPr>
        <w:t> </w:t>
      </w:r>
      <w:r>
        <w:rPr>
          <w:rFonts w:ascii="Arial" w:hAnsi="Arial"/>
        </w:rPr>
        <w:t>are</w:t>
      </w:r>
      <w:r>
        <w:rPr>
          <w:rFonts w:ascii="Arial" w:hAnsi="Arial"/>
          <w:spacing w:val="-4"/>
        </w:rPr>
        <w:t> </w:t>
      </w:r>
      <w:r>
        <w:rPr>
          <w:rFonts w:ascii="Arial" w:hAnsi="Arial"/>
        </w:rPr>
        <w:t>planning</w:t>
      </w:r>
      <w:r>
        <w:rPr>
          <w:rFonts w:ascii="Arial" w:hAnsi="Arial"/>
          <w:spacing w:val="-4"/>
        </w:rPr>
        <w:t> </w:t>
      </w:r>
      <w:r>
        <w:rPr>
          <w:rFonts w:ascii="Arial" w:hAnsi="Arial"/>
        </w:rPr>
        <w:t>to</w:t>
      </w:r>
      <w:r>
        <w:rPr>
          <w:rFonts w:ascii="Arial" w:hAnsi="Arial"/>
          <w:spacing w:val="-4"/>
        </w:rPr>
        <w:t> </w:t>
      </w:r>
      <w:r>
        <w:rPr>
          <w:rFonts w:ascii="Arial" w:hAnsi="Arial"/>
        </w:rPr>
        <w:t>implement</w:t>
      </w:r>
      <w:r>
        <w:rPr>
          <w:rFonts w:ascii="Arial" w:hAnsi="Arial"/>
          <w:spacing w:val="-4"/>
        </w:rPr>
        <w:t> </w:t>
      </w:r>
      <w:r>
        <w:rPr>
          <w:rFonts w:ascii="Arial" w:hAnsi="Arial"/>
        </w:rPr>
        <w:t>the</w:t>
      </w:r>
      <w:r>
        <w:rPr>
          <w:rFonts w:ascii="Arial" w:hAnsi="Arial"/>
          <w:spacing w:val="-5"/>
        </w:rPr>
        <w:t> </w:t>
      </w:r>
      <w:r>
        <w:rPr>
          <w:rFonts w:ascii="Arial" w:hAnsi="Arial"/>
        </w:rPr>
        <w:t>one-college model by July 2025 (FY26).</w:t>
      </w:r>
    </w:p>
    <w:p>
      <w:pPr>
        <w:pStyle w:val="BodyText"/>
        <w:spacing w:before="1"/>
        <w:rPr>
          <w:rFonts w:ascii="Arial"/>
        </w:rPr>
      </w:pPr>
    </w:p>
    <w:p>
      <w:pPr>
        <w:pStyle w:val="BodyText"/>
        <w:ind w:left="2395" w:right="1377" w:hanging="1"/>
        <w:jc w:val="both"/>
        <w:rPr>
          <w:rFonts w:ascii="Arial" w:hAnsi="Arial"/>
        </w:rPr>
      </w:pPr>
      <w:r>
        <w:rPr>
          <w:rFonts w:ascii="Arial" w:hAnsi="Arial"/>
        </w:rPr>
        <w:t>While the overall restructuring has been</w:t>
      </w:r>
      <w:r>
        <w:rPr>
          <w:rFonts w:ascii="Arial" w:hAnsi="Arial"/>
          <w:spacing w:val="-1"/>
        </w:rPr>
        <w:t> </w:t>
      </w:r>
      <w:r>
        <w:rPr>
          <w:rFonts w:ascii="Arial" w:hAnsi="Arial"/>
        </w:rPr>
        <w:t>approved, it’s</w:t>
      </w:r>
      <w:r>
        <w:rPr>
          <w:rFonts w:ascii="Arial" w:hAnsi="Arial"/>
          <w:spacing w:val="-1"/>
        </w:rPr>
        <w:t> </w:t>
      </w:r>
      <w:r>
        <w:rPr>
          <w:rFonts w:ascii="Arial" w:hAnsi="Arial"/>
        </w:rPr>
        <w:t>important that we undertake a</w:t>
      </w:r>
      <w:r>
        <w:rPr>
          <w:rFonts w:ascii="Arial" w:hAnsi="Arial"/>
          <w:spacing w:val="-3"/>
        </w:rPr>
        <w:t> </w:t>
      </w:r>
      <w:r>
        <w:rPr>
          <w:rFonts w:ascii="Arial" w:hAnsi="Arial"/>
        </w:rPr>
        <w:t>review</w:t>
      </w:r>
      <w:r>
        <w:rPr>
          <w:rFonts w:ascii="Arial" w:hAnsi="Arial"/>
          <w:spacing w:val="-3"/>
        </w:rPr>
        <w:t> </w:t>
      </w:r>
      <w:r>
        <w:rPr>
          <w:rFonts w:ascii="Arial" w:hAnsi="Arial"/>
        </w:rPr>
        <w:t>of</w:t>
      </w:r>
      <w:r>
        <w:rPr>
          <w:rFonts w:ascii="Arial" w:hAnsi="Arial"/>
          <w:spacing w:val="-4"/>
        </w:rPr>
        <w:t> </w:t>
      </w:r>
      <w:r>
        <w:rPr>
          <w:rFonts w:ascii="Arial" w:hAnsi="Arial"/>
        </w:rPr>
        <w:t>the</w:t>
      </w:r>
      <w:r>
        <w:rPr>
          <w:rFonts w:ascii="Arial" w:hAnsi="Arial"/>
          <w:spacing w:val="-3"/>
        </w:rPr>
        <w:t> </w:t>
      </w:r>
      <w:r>
        <w:rPr>
          <w:rFonts w:ascii="Arial" w:hAnsi="Arial"/>
        </w:rPr>
        <w:t>impact</w:t>
      </w:r>
      <w:r>
        <w:rPr>
          <w:rFonts w:ascii="Arial" w:hAnsi="Arial"/>
          <w:spacing w:val="-3"/>
        </w:rPr>
        <w:t> </w:t>
      </w:r>
      <w:r>
        <w:rPr>
          <w:rFonts w:ascii="Arial" w:hAnsi="Arial"/>
        </w:rPr>
        <w:t>this</w:t>
      </w:r>
      <w:r>
        <w:rPr>
          <w:rFonts w:ascii="Arial" w:hAnsi="Arial"/>
          <w:spacing w:val="-2"/>
        </w:rPr>
        <w:t> </w:t>
      </w:r>
      <w:r>
        <w:rPr>
          <w:rFonts w:ascii="Arial" w:hAnsi="Arial"/>
        </w:rPr>
        <w:t>consolidation</w:t>
      </w:r>
      <w:r>
        <w:rPr>
          <w:rFonts w:ascii="Arial" w:hAnsi="Arial"/>
          <w:spacing w:val="-3"/>
        </w:rPr>
        <w:t> </w:t>
      </w:r>
      <w:r>
        <w:rPr>
          <w:rFonts w:ascii="Arial" w:hAnsi="Arial"/>
        </w:rPr>
        <w:t>will</w:t>
      </w:r>
      <w:r>
        <w:rPr>
          <w:rFonts w:ascii="Arial" w:hAnsi="Arial"/>
          <w:spacing w:val="-3"/>
        </w:rPr>
        <w:t> </w:t>
      </w:r>
      <w:r>
        <w:rPr>
          <w:rFonts w:ascii="Arial" w:hAnsi="Arial"/>
        </w:rPr>
        <w:t>have</w:t>
      </w:r>
      <w:r>
        <w:rPr>
          <w:rFonts w:ascii="Arial" w:hAnsi="Arial"/>
          <w:spacing w:val="-5"/>
        </w:rPr>
        <w:t> </w:t>
      </w:r>
      <w:r>
        <w:rPr>
          <w:rFonts w:ascii="Arial" w:hAnsi="Arial"/>
        </w:rPr>
        <w:t>on</w:t>
      </w:r>
      <w:r>
        <w:rPr>
          <w:rFonts w:ascii="Arial" w:hAnsi="Arial"/>
          <w:spacing w:val="-3"/>
        </w:rPr>
        <w:t> </w:t>
      </w:r>
      <w:r>
        <w:rPr>
          <w:rFonts w:ascii="Arial" w:hAnsi="Arial"/>
        </w:rPr>
        <w:t>academic</w:t>
      </w:r>
      <w:r>
        <w:rPr>
          <w:rFonts w:ascii="Arial" w:hAnsi="Arial"/>
          <w:spacing w:val="-5"/>
        </w:rPr>
        <w:t> </w:t>
      </w:r>
      <w:r>
        <w:rPr>
          <w:rFonts w:ascii="Arial" w:hAnsi="Arial"/>
        </w:rPr>
        <w:t>matters,</w:t>
      </w:r>
      <w:r>
        <w:rPr>
          <w:rFonts w:ascii="Arial" w:hAnsi="Arial"/>
          <w:spacing w:val="-1"/>
        </w:rPr>
        <w:t> </w:t>
      </w:r>
      <w:r>
        <w:rPr>
          <w:rFonts w:ascii="Arial" w:hAnsi="Arial"/>
        </w:rPr>
        <w:t>particularly curricula adjustments. Thus, I am forwarding</w:t>
      </w:r>
      <w:r>
        <w:rPr>
          <w:rFonts w:ascii="Arial" w:hAnsi="Arial"/>
          <w:spacing w:val="-1"/>
        </w:rPr>
        <w:t> </w:t>
      </w:r>
      <w:r>
        <w:rPr>
          <w:rFonts w:ascii="Arial" w:hAnsi="Arial"/>
        </w:rPr>
        <w:t>this matter to</w:t>
      </w:r>
      <w:r>
        <w:rPr>
          <w:rFonts w:ascii="Arial" w:hAnsi="Arial"/>
          <w:spacing w:val="-1"/>
        </w:rPr>
        <w:t> </w:t>
      </w:r>
      <w:r>
        <w:rPr>
          <w:rFonts w:ascii="Arial" w:hAnsi="Arial"/>
        </w:rPr>
        <w:t>the Steering</w:t>
      </w:r>
      <w:r>
        <w:rPr>
          <w:rFonts w:ascii="Arial" w:hAnsi="Arial"/>
          <w:spacing w:val="-1"/>
        </w:rPr>
        <w:t> </w:t>
      </w:r>
      <w:r>
        <w:rPr>
          <w:rFonts w:ascii="Arial" w:hAnsi="Arial"/>
        </w:rPr>
        <w:t>Committee pursuant to bylaw 3.4.2.4.:</w:t>
      </w:r>
    </w:p>
    <w:p>
      <w:pPr>
        <w:pStyle w:val="BodyText"/>
        <w:spacing w:before="9"/>
        <w:rPr>
          <w:rFonts w:ascii="Arial"/>
          <w:sz w:val="13"/>
        </w:rPr>
      </w:pPr>
    </w:p>
    <w:p>
      <w:pPr>
        <w:spacing w:after="0"/>
        <w:rPr>
          <w:rFonts w:ascii="Arial"/>
          <w:sz w:val="13"/>
        </w:rPr>
        <w:sectPr>
          <w:type w:val="continuous"/>
          <w:pgSz w:w="12240" w:h="15840"/>
          <w:pgMar w:top="1020" w:bottom="280" w:left="240" w:right="140"/>
        </w:sectPr>
      </w:pPr>
    </w:p>
    <w:p>
      <w:pPr>
        <w:pStyle w:val="BodyText"/>
        <w:spacing w:before="121"/>
        <w:rPr>
          <w:rFonts w:ascii="Arial"/>
        </w:rPr>
      </w:pPr>
    </w:p>
    <w:p>
      <w:pPr>
        <w:pStyle w:val="BodyText"/>
        <w:spacing w:line="252" w:lineRule="exact"/>
        <w:ind w:right="43"/>
        <w:jc w:val="right"/>
        <w:rPr>
          <w:rFonts w:ascii="Liberation Sans Narrow"/>
        </w:rPr>
      </w:pPr>
      <w:r>
        <w:rPr>
          <w:rFonts w:ascii="Liberation Sans Narrow"/>
        </w:rPr>
        <w:t>OFFICE</w:t>
      </w:r>
      <w:r>
        <w:rPr>
          <w:rFonts w:ascii="Liberation Sans Narrow"/>
          <w:spacing w:val="-1"/>
        </w:rPr>
        <w:t> </w:t>
      </w:r>
      <w:r>
        <w:rPr>
          <w:rFonts w:ascii="Liberation Sans Narrow"/>
        </w:rPr>
        <w:t>OF </w:t>
      </w:r>
      <w:r>
        <w:rPr>
          <w:rFonts w:ascii="Liberation Sans Narrow"/>
          <w:spacing w:val="-5"/>
        </w:rPr>
        <w:t>THE</w:t>
      </w:r>
    </w:p>
    <w:p>
      <w:pPr>
        <w:spacing w:line="252" w:lineRule="exact" w:before="0"/>
        <w:ind w:left="0" w:right="46" w:firstLine="0"/>
        <w:jc w:val="right"/>
        <w:rPr>
          <w:rFonts w:ascii="Liberation Sans Narrow"/>
          <w:b/>
          <w:sz w:val="22"/>
        </w:rPr>
      </w:pPr>
      <w:r>
        <w:rPr>
          <w:rFonts w:ascii="Liberation Sans Narrow"/>
          <w:b/>
          <w:spacing w:val="-2"/>
          <w:sz w:val="22"/>
        </w:rPr>
        <w:t>PROVOST</w:t>
      </w:r>
    </w:p>
    <w:p>
      <w:pPr>
        <w:spacing w:before="251"/>
        <w:ind w:left="175" w:right="41" w:firstLine="429"/>
        <w:jc w:val="right"/>
        <w:rPr>
          <w:rFonts w:ascii="Liberation Sans Narrow"/>
          <w:sz w:val="16"/>
        </w:rPr>
      </w:pPr>
      <w:r>
        <w:rPr>
          <w:rFonts w:ascii="Liberation Sans Narrow"/>
          <w:sz w:val="16"/>
        </w:rPr>
        <w:t>Michigan</w:t>
      </w:r>
      <w:r>
        <w:rPr>
          <w:rFonts w:ascii="Liberation Sans Narrow"/>
          <w:spacing w:val="-10"/>
          <w:sz w:val="16"/>
        </w:rPr>
        <w:t> </w:t>
      </w:r>
      <w:r>
        <w:rPr>
          <w:rFonts w:ascii="Liberation Sans Narrow"/>
          <w:sz w:val="16"/>
        </w:rPr>
        <w:t>State</w:t>
      </w:r>
      <w:r>
        <w:rPr>
          <w:rFonts w:ascii="Liberation Sans Narrow"/>
          <w:spacing w:val="-9"/>
          <w:sz w:val="16"/>
        </w:rPr>
        <w:t> </w:t>
      </w:r>
      <w:r>
        <w:rPr>
          <w:rFonts w:ascii="Liberation Sans Narrow"/>
          <w:sz w:val="16"/>
        </w:rPr>
        <w:t>University</w:t>
      </w:r>
      <w:r>
        <w:rPr>
          <w:rFonts w:ascii="Liberation Sans Narrow"/>
          <w:spacing w:val="40"/>
          <w:sz w:val="16"/>
        </w:rPr>
        <w:t> </w:t>
      </w:r>
      <w:r>
        <w:rPr>
          <w:rFonts w:ascii="Liberation Sans Narrow"/>
          <w:sz w:val="16"/>
        </w:rPr>
        <w:t>Hannah Administration Building</w:t>
      </w:r>
      <w:r>
        <w:rPr>
          <w:rFonts w:ascii="Liberation Sans Narrow"/>
          <w:spacing w:val="40"/>
          <w:sz w:val="16"/>
        </w:rPr>
        <w:t> </w:t>
      </w:r>
      <w:r>
        <w:rPr>
          <w:rFonts w:ascii="Liberation Sans Narrow"/>
          <w:sz w:val="16"/>
        </w:rPr>
        <w:t>426</w:t>
      </w:r>
      <w:r>
        <w:rPr>
          <w:rFonts w:ascii="Liberation Sans Narrow"/>
          <w:spacing w:val="-8"/>
          <w:sz w:val="16"/>
        </w:rPr>
        <w:t> </w:t>
      </w:r>
      <w:r>
        <w:rPr>
          <w:rFonts w:ascii="Liberation Sans Narrow"/>
          <w:sz w:val="16"/>
        </w:rPr>
        <w:t>Auditorium</w:t>
      </w:r>
      <w:r>
        <w:rPr>
          <w:rFonts w:ascii="Liberation Sans Narrow"/>
          <w:spacing w:val="-9"/>
          <w:sz w:val="16"/>
        </w:rPr>
        <w:t> </w:t>
      </w:r>
      <w:r>
        <w:rPr>
          <w:rFonts w:ascii="Liberation Sans Narrow"/>
          <w:sz w:val="16"/>
        </w:rPr>
        <w:t>Road,</w:t>
      </w:r>
      <w:r>
        <w:rPr>
          <w:rFonts w:ascii="Liberation Sans Narrow"/>
          <w:spacing w:val="-9"/>
          <w:sz w:val="16"/>
        </w:rPr>
        <w:t> </w:t>
      </w:r>
      <w:r>
        <w:rPr>
          <w:rFonts w:ascii="Liberation Sans Narrow"/>
          <w:sz w:val="16"/>
        </w:rPr>
        <w:t>Room</w:t>
      </w:r>
      <w:r>
        <w:rPr>
          <w:rFonts w:ascii="Liberation Sans Narrow"/>
          <w:spacing w:val="-10"/>
          <w:sz w:val="16"/>
        </w:rPr>
        <w:t> </w:t>
      </w:r>
      <w:r>
        <w:rPr>
          <w:rFonts w:ascii="Liberation Sans Narrow"/>
          <w:sz w:val="16"/>
        </w:rPr>
        <w:t>430</w:t>
      </w:r>
      <w:r>
        <w:rPr>
          <w:rFonts w:ascii="Liberation Sans Narrow"/>
          <w:spacing w:val="40"/>
          <w:sz w:val="16"/>
        </w:rPr>
        <w:t> </w:t>
      </w:r>
      <w:r>
        <w:rPr>
          <w:rFonts w:ascii="Liberation Sans Narrow"/>
          <w:sz w:val="16"/>
        </w:rPr>
        <w:t>East Lansing, Michigan 48824</w:t>
      </w:r>
    </w:p>
    <w:p>
      <w:pPr>
        <w:spacing w:before="182"/>
        <w:ind w:left="0" w:right="38" w:firstLine="0"/>
        <w:jc w:val="right"/>
        <w:rPr>
          <w:rFonts w:ascii="Liberation Sans Narrow"/>
          <w:sz w:val="16"/>
        </w:rPr>
      </w:pPr>
      <w:r>
        <w:rPr>
          <w:rFonts w:ascii="Liberation Sans Narrow"/>
          <w:spacing w:val="-4"/>
          <w:sz w:val="16"/>
        </w:rPr>
        <w:t>Phone:</w:t>
      </w:r>
      <w:r>
        <w:rPr>
          <w:rFonts w:ascii="Liberation Sans Narrow"/>
          <w:spacing w:val="-11"/>
          <w:sz w:val="16"/>
        </w:rPr>
        <w:t> </w:t>
      </w:r>
      <w:r>
        <w:rPr>
          <w:rFonts w:ascii="Liberation Sans Narrow"/>
          <w:spacing w:val="-4"/>
          <w:sz w:val="16"/>
        </w:rPr>
        <w:t>517-355-6550</w:t>
      </w:r>
    </w:p>
    <w:p>
      <w:pPr>
        <w:spacing w:before="1"/>
        <w:ind w:left="0" w:right="41" w:firstLine="0"/>
        <w:jc w:val="right"/>
        <w:rPr>
          <w:rFonts w:ascii="Liberation Sans Narrow"/>
          <w:sz w:val="16"/>
        </w:rPr>
      </w:pPr>
      <w:r>
        <w:rPr>
          <w:rFonts w:ascii="Liberation Sans Narrow"/>
          <w:spacing w:val="-4"/>
          <w:sz w:val="16"/>
        </w:rPr>
        <w:t>Fax:</w:t>
      </w:r>
      <w:r>
        <w:rPr>
          <w:rFonts w:ascii="Liberation Sans Narrow"/>
          <w:spacing w:val="-11"/>
          <w:sz w:val="16"/>
        </w:rPr>
        <w:t> </w:t>
      </w:r>
      <w:r>
        <w:rPr>
          <w:rFonts w:ascii="Liberation Sans Narrow"/>
          <w:spacing w:val="-4"/>
          <w:sz w:val="16"/>
        </w:rPr>
        <w:t>517-355-9601</w:t>
      </w:r>
    </w:p>
    <w:p>
      <w:pPr>
        <w:spacing w:before="1"/>
        <w:ind w:left="0" w:right="41" w:firstLine="0"/>
        <w:jc w:val="right"/>
        <w:rPr>
          <w:rFonts w:ascii="Liberation Sans Narrow"/>
          <w:sz w:val="16"/>
        </w:rPr>
      </w:pPr>
      <w:r>
        <w:rPr>
          <w:rFonts w:ascii="Liberation Sans Narrow"/>
          <w:spacing w:val="-2"/>
          <w:sz w:val="16"/>
        </w:rPr>
        <w:t>provost.msu.edu</w:t>
      </w:r>
    </w:p>
    <w:p>
      <w:pPr>
        <w:spacing w:before="94"/>
        <w:ind w:left="895" w:right="901" w:firstLine="0"/>
        <w:jc w:val="left"/>
        <w:rPr>
          <w:rFonts w:ascii="Arial" w:hAnsi="Arial"/>
          <w:i/>
          <w:sz w:val="22"/>
        </w:rPr>
      </w:pPr>
      <w:r>
        <w:rPr/>
        <w:br w:type="column"/>
      </w:r>
      <w:r>
        <w:rPr>
          <w:rFonts w:ascii="Arial" w:hAnsi="Arial"/>
          <w:i/>
          <w:sz w:val="22"/>
        </w:rPr>
        <w:t>“The Steering Committee shall advise</w:t>
      </w:r>
      <w:r>
        <w:rPr>
          <w:rFonts w:ascii="Arial" w:hAnsi="Arial"/>
          <w:i/>
          <w:spacing w:val="-2"/>
          <w:sz w:val="22"/>
        </w:rPr>
        <w:t> </w:t>
      </w:r>
      <w:r>
        <w:rPr>
          <w:rFonts w:ascii="Arial" w:hAnsi="Arial"/>
          <w:i/>
          <w:sz w:val="22"/>
        </w:rPr>
        <w:t>the Provost</w:t>
      </w:r>
      <w:r>
        <w:rPr>
          <w:rFonts w:ascii="Arial" w:hAnsi="Arial"/>
          <w:i/>
          <w:spacing w:val="-1"/>
          <w:sz w:val="22"/>
        </w:rPr>
        <w:t> </w:t>
      </w:r>
      <w:r>
        <w:rPr>
          <w:rFonts w:ascii="Arial" w:hAnsi="Arial"/>
          <w:i/>
          <w:sz w:val="22"/>
        </w:rPr>
        <w:t>regarding</w:t>
      </w:r>
      <w:r>
        <w:rPr>
          <w:rFonts w:ascii="Arial" w:hAnsi="Arial"/>
          <w:i/>
          <w:spacing w:val="-2"/>
          <w:sz w:val="22"/>
        </w:rPr>
        <w:t> </w:t>
      </w:r>
      <w:r>
        <w:rPr>
          <w:rFonts w:ascii="Arial" w:hAnsi="Arial"/>
          <w:i/>
          <w:sz w:val="22"/>
        </w:rPr>
        <w:t>the appropriate</w:t>
      </w:r>
      <w:r>
        <w:rPr>
          <w:rFonts w:ascii="Arial" w:hAnsi="Arial"/>
          <w:i/>
          <w:sz w:val="22"/>
        </w:rPr>
        <w:t> faculty, academic, and student governance bodies, if any, to consult on proposals</w:t>
      </w:r>
      <w:r>
        <w:rPr>
          <w:rFonts w:ascii="Arial" w:hAnsi="Arial"/>
          <w:i/>
          <w:spacing w:val="-7"/>
          <w:sz w:val="22"/>
        </w:rPr>
        <w:t> </w:t>
      </w:r>
      <w:r>
        <w:rPr>
          <w:rFonts w:ascii="Arial" w:hAnsi="Arial"/>
          <w:i/>
          <w:sz w:val="22"/>
        </w:rPr>
        <w:t>for</w:t>
      </w:r>
      <w:r>
        <w:rPr>
          <w:rFonts w:ascii="Arial" w:hAnsi="Arial"/>
          <w:i/>
          <w:spacing w:val="-6"/>
          <w:sz w:val="22"/>
        </w:rPr>
        <w:t> </w:t>
      </w:r>
      <w:r>
        <w:rPr>
          <w:rFonts w:ascii="Arial" w:hAnsi="Arial"/>
          <w:i/>
          <w:sz w:val="22"/>
        </w:rPr>
        <w:t>establishment,</w:t>
      </w:r>
      <w:r>
        <w:rPr>
          <w:rFonts w:ascii="Arial" w:hAnsi="Arial"/>
          <w:i/>
          <w:spacing w:val="-5"/>
          <w:sz w:val="22"/>
        </w:rPr>
        <w:t> </w:t>
      </w:r>
      <w:r>
        <w:rPr>
          <w:rFonts w:ascii="Arial" w:hAnsi="Arial"/>
          <w:i/>
          <w:sz w:val="22"/>
        </w:rPr>
        <w:t>moratorium,</w:t>
      </w:r>
      <w:r>
        <w:rPr>
          <w:rFonts w:ascii="Arial" w:hAnsi="Arial"/>
          <w:i/>
          <w:spacing w:val="-3"/>
          <w:sz w:val="22"/>
        </w:rPr>
        <w:t> </w:t>
      </w:r>
      <w:r>
        <w:rPr>
          <w:rFonts w:ascii="Arial" w:hAnsi="Arial"/>
          <w:i/>
          <w:sz w:val="22"/>
        </w:rPr>
        <w:t>discontinuance,</w:t>
      </w:r>
      <w:r>
        <w:rPr>
          <w:rFonts w:ascii="Arial" w:hAnsi="Arial"/>
          <w:i/>
          <w:spacing w:val="-3"/>
          <w:sz w:val="22"/>
        </w:rPr>
        <w:t> </w:t>
      </w:r>
      <w:r>
        <w:rPr>
          <w:rFonts w:ascii="Arial" w:hAnsi="Arial"/>
          <w:i/>
          <w:sz w:val="22"/>
        </w:rPr>
        <w:t>or</w:t>
      </w:r>
      <w:r>
        <w:rPr>
          <w:rFonts w:ascii="Arial" w:hAnsi="Arial"/>
          <w:i/>
          <w:spacing w:val="-6"/>
          <w:sz w:val="22"/>
        </w:rPr>
        <w:t> </w:t>
      </w:r>
      <w:r>
        <w:rPr>
          <w:rFonts w:ascii="Arial" w:hAnsi="Arial"/>
          <w:i/>
          <w:sz w:val="22"/>
        </w:rPr>
        <w:t>merger</w:t>
      </w:r>
      <w:r>
        <w:rPr>
          <w:rFonts w:ascii="Arial" w:hAnsi="Arial"/>
          <w:i/>
          <w:spacing w:val="-3"/>
          <w:sz w:val="22"/>
        </w:rPr>
        <w:t> </w:t>
      </w:r>
      <w:r>
        <w:rPr>
          <w:rFonts w:ascii="Arial" w:hAnsi="Arial"/>
          <w:i/>
          <w:sz w:val="22"/>
        </w:rPr>
        <w:t>of</w:t>
      </w:r>
      <w:r>
        <w:rPr>
          <w:rFonts w:ascii="Arial" w:hAnsi="Arial"/>
          <w:i/>
          <w:spacing w:val="-5"/>
          <w:sz w:val="22"/>
        </w:rPr>
        <w:t> </w:t>
      </w:r>
      <w:r>
        <w:rPr>
          <w:rFonts w:ascii="Arial" w:hAnsi="Arial"/>
          <w:i/>
          <w:sz w:val="22"/>
        </w:rPr>
        <w:t>basic academic</w:t>
      </w:r>
      <w:r>
        <w:rPr>
          <w:rFonts w:ascii="Arial" w:hAnsi="Arial"/>
          <w:i/>
          <w:spacing w:val="-1"/>
          <w:sz w:val="22"/>
        </w:rPr>
        <w:t> </w:t>
      </w:r>
      <w:r>
        <w:rPr>
          <w:rFonts w:ascii="Arial" w:hAnsi="Arial"/>
          <w:i/>
          <w:sz w:val="22"/>
        </w:rPr>
        <w:t>units,</w:t>
      </w:r>
      <w:r>
        <w:rPr>
          <w:rFonts w:ascii="Arial" w:hAnsi="Arial"/>
          <w:i/>
          <w:spacing w:val="-2"/>
          <w:sz w:val="22"/>
        </w:rPr>
        <w:t> </w:t>
      </w:r>
      <w:r>
        <w:rPr>
          <w:rFonts w:ascii="Arial" w:hAnsi="Arial"/>
          <w:i/>
          <w:sz w:val="22"/>
        </w:rPr>
        <w:t>including</w:t>
      </w:r>
      <w:r>
        <w:rPr>
          <w:rFonts w:ascii="Arial" w:hAnsi="Arial"/>
          <w:i/>
          <w:spacing w:val="-2"/>
          <w:sz w:val="22"/>
        </w:rPr>
        <w:t> </w:t>
      </w:r>
      <w:r>
        <w:rPr>
          <w:rFonts w:ascii="Arial" w:hAnsi="Arial"/>
          <w:i/>
          <w:sz w:val="22"/>
        </w:rPr>
        <w:t>departments,</w:t>
      </w:r>
      <w:r>
        <w:rPr>
          <w:rFonts w:ascii="Arial" w:hAnsi="Arial"/>
          <w:i/>
          <w:spacing w:val="-2"/>
          <w:sz w:val="22"/>
        </w:rPr>
        <w:t> </w:t>
      </w:r>
      <w:r>
        <w:rPr>
          <w:rFonts w:ascii="Arial" w:hAnsi="Arial"/>
          <w:i/>
          <w:sz w:val="22"/>
        </w:rPr>
        <w:t>schools, institutes,</w:t>
      </w:r>
      <w:r>
        <w:rPr>
          <w:rFonts w:ascii="Arial" w:hAnsi="Arial"/>
          <w:i/>
          <w:spacing w:val="-2"/>
          <w:sz w:val="22"/>
        </w:rPr>
        <w:t> </w:t>
      </w:r>
      <w:r>
        <w:rPr>
          <w:rFonts w:ascii="Arial" w:hAnsi="Arial"/>
          <w:i/>
          <w:sz w:val="22"/>
        </w:rPr>
        <w:t>colleges, and</w:t>
      </w:r>
      <w:r>
        <w:rPr>
          <w:rFonts w:ascii="Arial" w:hAnsi="Arial"/>
          <w:i/>
          <w:spacing w:val="-4"/>
          <w:sz w:val="22"/>
        </w:rPr>
        <w:t> </w:t>
      </w:r>
      <w:r>
        <w:rPr>
          <w:rFonts w:ascii="Arial" w:hAnsi="Arial"/>
          <w:i/>
          <w:sz w:val="22"/>
        </w:rPr>
        <w:t>the Graduate School.”</w:t>
      </w:r>
    </w:p>
    <w:p>
      <w:pPr>
        <w:pStyle w:val="BodyText"/>
        <w:spacing w:before="252"/>
        <w:ind w:left="175" w:right="1339"/>
        <w:rPr>
          <w:rFonts w:ascii="Arial"/>
        </w:rPr>
      </w:pPr>
      <w:r>
        <w:rPr>
          <w:rFonts w:ascii="Arial"/>
        </w:rPr>
        <w:t>Interim Dean Matt Daum has appointed Dr. Kelly Millenbah to lead the transition process, ensuring a smooth and efficient implementation. I am confident that this new structure will enhance our ability to advance knowledge, prepare innovative leaders,</w:t>
      </w:r>
      <w:r>
        <w:rPr>
          <w:rFonts w:ascii="Arial"/>
          <w:spacing w:val="-2"/>
        </w:rPr>
        <w:t> </w:t>
      </w:r>
      <w:r>
        <w:rPr>
          <w:rFonts w:ascii="Arial"/>
        </w:rPr>
        <w:t>and</w:t>
      </w:r>
      <w:r>
        <w:rPr>
          <w:rFonts w:ascii="Arial"/>
          <w:spacing w:val="-5"/>
        </w:rPr>
        <w:t> </w:t>
      </w:r>
      <w:r>
        <w:rPr>
          <w:rFonts w:ascii="Arial"/>
        </w:rPr>
        <w:t>support</w:t>
      </w:r>
      <w:r>
        <w:rPr>
          <w:rFonts w:ascii="Arial"/>
          <w:spacing w:val="-3"/>
        </w:rPr>
        <w:t> </w:t>
      </w:r>
      <w:r>
        <w:rPr>
          <w:rFonts w:ascii="Arial"/>
        </w:rPr>
        <w:t>the</w:t>
      </w:r>
      <w:r>
        <w:rPr>
          <w:rFonts w:ascii="Arial"/>
          <w:spacing w:val="-7"/>
        </w:rPr>
        <w:t> </w:t>
      </w:r>
      <w:r>
        <w:rPr>
          <w:rFonts w:ascii="Arial"/>
        </w:rPr>
        <w:t>practice</w:t>
      </w:r>
      <w:r>
        <w:rPr>
          <w:rFonts w:ascii="Arial"/>
          <w:spacing w:val="-4"/>
        </w:rPr>
        <w:t> </w:t>
      </w:r>
      <w:r>
        <w:rPr>
          <w:rFonts w:ascii="Arial"/>
        </w:rPr>
        <w:t>of</w:t>
      </w:r>
      <w:r>
        <w:rPr>
          <w:rFonts w:ascii="Arial"/>
          <w:spacing w:val="-3"/>
        </w:rPr>
        <w:t> </w:t>
      </w:r>
      <w:r>
        <w:rPr>
          <w:rFonts w:ascii="Arial"/>
        </w:rPr>
        <w:t>planning,</w:t>
      </w:r>
      <w:r>
        <w:rPr>
          <w:rFonts w:ascii="Arial"/>
          <w:spacing w:val="-2"/>
        </w:rPr>
        <w:t> </w:t>
      </w:r>
      <w:r>
        <w:rPr>
          <w:rFonts w:ascii="Arial"/>
        </w:rPr>
        <w:t>design,</w:t>
      </w:r>
      <w:r>
        <w:rPr>
          <w:rFonts w:ascii="Arial"/>
          <w:spacing w:val="-2"/>
        </w:rPr>
        <w:t> </w:t>
      </w:r>
      <w:r>
        <w:rPr>
          <w:rFonts w:ascii="Arial"/>
        </w:rPr>
        <w:t>and</w:t>
      </w:r>
      <w:r>
        <w:rPr>
          <w:rFonts w:ascii="Arial"/>
          <w:spacing w:val="-5"/>
        </w:rPr>
        <w:t> </w:t>
      </w:r>
      <w:r>
        <w:rPr>
          <w:rFonts w:ascii="Arial"/>
        </w:rPr>
        <w:t>construction.</w:t>
      </w:r>
      <w:r>
        <w:rPr>
          <w:rFonts w:ascii="Arial"/>
          <w:spacing w:val="-3"/>
        </w:rPr>
        <w:t> </w:t>
      </w:r>
      <w:r>
        <w:rPr>
          <w:rFonts w:ascii="Arial"/>
        </w:rPr>
        <w:t>I</w:t>
      </w:r>
      <w:r>
        <w:rPr>
          <w:rFonts w:ascii="Arial"/>
          <w:spacing w:val="-3"/>
        </w:rPr>
        <w:t> </w:t>
      </w:r>
      <w:r>
        <w:rPr>
          <w:rFonts w:ascii="Arial"/>
        </w:rPr>
        <w:t>appreciate the thoughtful contributions from faculty, staff, and administrators throughout this process and look forward to the Steering Committee's engagement in the</w:t>
      </w:r>
      <w:r>
        <w:rPr>
          <w:rFonts w:ascii="Arial"/>
          <w:spacing w:val="-1"/>
        </w:rPr>
        <w:t> </w:t>
      </w:r>
      <w:r>
        <w:rPr>
          <w:rFonts w:ascii="Arial"/>
        </w:rPr>
        <w:t>review of this important transition.</w:t>
      </w:r>
    </w:p>
    <w:p>
      <w:pPr>
        <w:pStyle w:val="BodyText"/>
        <w:rPr>
          <w:rFonts w:ascii="Arial"/>
        </w:rPr>
      </w:pPr>
    </w:p>
    <w:p>
      <w:pPr>
        <w:pStyle w:val="BodyText"/>
        <w:spacing w:before="1"/>
        <w:rPr>
          <w:rFonts w:ascii="Arial"/>
        </w:rPr>
      </w:pPr>
    </w:p>
    <w:p>
      <w:pPr>
        <w:pStyle w:val="BodyText"/>
        <w:ind w:left="175"/>
        <w:rPr>
          <w:rFonts w:ascii="Arial"/>
        </w:rPr>
      </w:pPr>
      <w:r>
        <w:rPr>
          <w:rFonts w:ascii="Arial"/>
          <w:spacing w:val="-2"/>
        </w:rPr>
        <w:t>Attachments</w:t>
      </w:r>
    </w:p>
    <w:p>
      <w:pPr>
        <w:spacing w:after="0"/>
        <w:rPr>
          <w:rFonts w:ascii="Arial"/>
        </w:rPr>
        <w:sectPr>
          <w:type w:val="continuous"/>
          <w:pgSz w:w="12240" w:h="15840"/>
          <w:pgMar w:top="1020" w:bottom="280" w:left="240" w:right="140"/>
          <w:cols w:num="2" w:equalWidth="0">
            <w:col w:w="2132" w:space="88"/>
            <w:col w:w="9640"/>
          </w:cols>
        </w:sect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2"/>
        </w:rPr>
      </w:pPr>
    </w:p>
    <w:p>
      <w:pPr>
        <w:pStyle w:val="BodyText"/>
        <w:spacing w:before="8"/>
        <w:rPr>
          <w:rFonts w:ascii="Arial"/>
          <w:sz w:val="12"/>
        </w:rPr>
      </w:pPr>
    </w:p>
    <w:p>
      <w:pPr>
        <w:spacing w:line="288" w:lineRule="auto" w:before="0"/>
        <w:ind w:left="235" w:right="10279" w:firstLine="0"/>
        <w:jc w:val="left"/>
        <w:rPr>
          <w:rFonts w:ascii="Liberation Sans Narrow"/>
          <w:sz w:val="12"/>
        </w:rPr>
      </w:pPr>
      <w:r>
        <w:rPr>
          <w:rFonts w:ascii="Liberation Sans Narrow"/>
          <w:sz w:val="12"/>
        </w:rPr>
        <w:t>MSU is an affirmative-action,</w:t>
      </w:r>
      <w:r>
        <w:rPr>
          <w:rFonts w:ascii="Liberation Sans Narrow"/>
          <w:spacing w:val="40"/>
          <w:sz w:val="12"/>
        </w:rPr>
        <w:t> </w:t>
      </w:r>
      <w:r>
        <w:rPr>
          <w:rFonts w:ascii="Liberation Sans Narrow"/>
          <w:sz w:val="12"/>
        </w:rPr>
        <w:t>equal-opportunity employer.</w:t>
      </w:r>
    </w:p>
    <w:p>
      <w:pPr>
        <w:spacing w:after="0" w:line="288" w:lineRule="auto"/>
        <w:jc w:val="left"/>
        <w:rPr>
          <w:rFonts w:ascii="Liberation Sans Narrow"/>
          <w:sz w:val="12"/>
        </w:rPr>
        <w:sectPr>
          <w:type w:val="continuous"/>
          <w:pgSz w:w="12240" w:h="15840"/>
          <w:pgMar w:top="1020" w:bottom="280" w:left="240" w:right="140"/>
        </w:sectPr>
      </w:pPr>
    </w:p>
    <w:p>
      <w:pPr>
        <w:pStyle w:val="BodyText"/>
        <w:ind w:left="2404"/>
        <w:rPr>
          <w:rFonts w:ascii="Liberation Sans Narrow"/>
          <w:sz w:val="20"/>
        </w:rPr>
      </w:pPr>
      <w:r>
        <w:rPr>
          <w:rFonts w:ascii="Liberation Sans Narrow"/>
          <w:sz w:val="20"/>
        </w:rPr>
        <w:drawing>
          <wp:inline distT="0" distB="0" distL="0" distR="0">
            <wp:extent cx="1819999" cy="390144"/>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19999" cy="390144"/>
                    </a:xfrm>
                    <a:prstGeom prst="rect">
                      <a:avLst/>
                    </a:prstGeom>
                  </pic:spPr>
                </pic:pic>
              </a:graphicData>
            </a:graphic>
          </wp:inline>
        </w:drawing>
      </w:r>
      <w:r>
        <w:rPr>
          <w:rFonts w:ascii="Liberation Sans Narrow"/>
          <w:sz w:val="20"/>
        </w:rPr>
      </w:r>
    </w:p>
    <w:p>
      <w:pPr>
        <w:pStyle w:val="BodyText"/>
        <w:spacing w:before="119"/>
        <w:rPr>
          <w:rFonts w:ascii="Liberation Sans Narrow"/>
        </w:rPr>
      </w:pPr>
    </w:p>
    <w:p>
      <w:pPr>
        <w:pStyle w:val="BodyText"/>
        <w:ind w:left="2396" w:right="1761"/>
      </w:pPr>
      <w:bookmarkStart w:name="Memo Final_SPDC ReStructure Review Commi" w:id="2"/>
      <w:bookmarkEnd w:id="2"/>
      <w:r>
        <w:rPr/>
      </w:r>
      <w:r>
        <w:rPr/>
        <w:t>To:</w:t>
      </w:r>
      <w:r>
        <w:rPr>
          <w:spacing w:val="-5"/>
        </w:rPr>
        <w:t> </w:t>
      </w:r>
      <w:r>
        <w:rPr/>
        <w:t>Dean</w:t>
      </w:r>
      <w:r>
        <w:rPr>
          <w:spacing w:val="-6"/>
        </w:rPr>
        <w:t> </w:t>
      </w:r>
      <w:r>
        <w:rPr/>
        <w:t>Donnellan,</w:t>
      </w:r>
      <w:r>
        <w:rPr>
          <w:spacing w:val="-5"/>
        </w:rPr>
        <w:t> </w:t>
      </w:r>
      <w:r>
        <w:rPr/>
        <w:t>College</w:t>
      </w:r>
      <w:r>
        <w:rPr>
          <w:spacing w:val="-5"/>
        </w:rPr>
        <w:t> </w:t>
      </w:r>
      <w:r>
        <w:rPr/>
        <w:t>of</w:t>
      </w:r>
      <w:r>
        <w:rPr>
          <w:spacing w:val="-7"/>
        </w:rPr>
        <w:t> </w:t>
      </w:r>
      <w:r>
        <w:rPr/>
        <w:t>Social</w:t>
      </w:r>
      <w:r>
        <w:rPr>
          <w:spacing w:val="-1"/>
        </w:rPr>
        <w:t> </w:t>
      </w:r>
      <w:r>
        <w:rPr/>
        <w:t>Science;</w:t>
      </w:r>
      <w:r>
        <w:rPr>
          <w:spacing w:val="-4"/>
        </w:rPr>
        <w:t> </w:t>
      </w:r>
      <w:r>
        <w:rPr/>
        <w:t>Dean</w:t>
      </w:r>
      <w:r>
        <w:rPr>
          <w:spacing w:val="-6"/>
        </w:rPr>
        <w:t> </w:t>
      </w:r>
      <w:r>
        <w:rPr/>
        <w:t>Millenbah,</w:t>
      </w:r>
      <w:r>
        <w:rPr>
          <w:spacing w:val="-5"/>
        </w:rPr>
        <w:t> </w:t>
      </w:r>
      <w:r>
        <w:rPr/>
        <w:t>College</w:t>
      </w:r>
      <w:r>
        <w:rPr>
          <w:spacing w:val="-5"/>
        </w:rPr>
        <w:t> </w:t>
      </w:r>
      <w:r>
        <w:rPr/>
        <w:t>of</w:t>
      </w:r>
      <w:r>
        <w:rPr>
          <w:spacing w:val="-7"/>
        </w:rPr>
        <w:t> </w:t>
      </w:r>
      <w:r>
        <w:rPr/>
        <w:t>Agriculture and Natural Resources</w:t>
      </w:r>
    </w:p>
    <w:p>
      <w:pPr>
        <w:pStyle w:val="BodyText"/>
        <w:spacing w:line="348" w:lineRule="auto" w:before="123"/>
        <w:ind w:left="2396" w:right="1761"/>
      </w:pPr>
      <w:r>
        <w:rPr/>
        <w:t>From:</w:t>
      </w:r>
      <w:r>
        <w:rPr>
          <w:spacing w:val="-4"/>
        </w:rPr>
        <w:t> </w:t>
      </w:r>
      <w:r>
        <w:rPr/>
        <w:t>School</w:t>
      </w:r>
      <w:r>
        <w:rPr>
          <w:spacing w:val="-4"/>
        </w:rPr>
        <w:t> </w:t>
      </w:r>
      <w:r>
        <w:rPr/>
        <w:t>of</w:t>
      </w:r>
      <w:r>
        <w:rPr>
          <w:spacing w:val="-7"/>
        </w:rPr>
        <w:t> </w:t>
      </w:r>
      <w:r>
        <w:rPr/>
        <w:t>Planning</w:t>
      </w:r>
      <w:r>
        <w:rPr>
          <w:spacing w:val="-3"/>
        </w:rPr>
        <w:t> </w:t>
      </w:r>
      <w:r>
        <w:rPr/>
        <w:t>Design</w:t>
      </w:r>
      <w:r>
        <w:rPr>
          <w:spacing w:val="-5"/>
        </w:rPr>
        <w:t> </w:t>
      </w:r>
      <w:r>
        <w:rPr/>
        <w:t>and</w:t>
      </w:r>
      <w:r>
        <w:rPr>
          <w:spacing w:val="-5"/>
        </w:rPr>
        <w:t> </w:t>
      </w:r>
      <w:r>
        <w:rPr/>
        <w:t>Construction</w:t>
      </w:r>
      <w:r>
        <w:rPr>
          <w:spacing w:val="-1"/>
        </w:rPr>
        <w:t> </w:t>
      </w:r>
      <w:r>
        <w:rPr/>
        <w:t>(Re)Structure</w:t>
      </w:r>
      <w:r>
        <w:rPr>
          <w:spacing w:val="-4"/>
        </w:rPr>
        <w:t> </w:t>
      </w:r>
      <w:r>
        <w:rPr/>
        <w:t>Review</w:t>
      </w:r>
      <w:r>
        <w:rPr>
          <w:spacing w:val="-6"/>
        </w:rPr>
        <w:t> </w:t>
      </w:r>
      <w:r>
        <w:rPr/>
        <w:t>Committee Date: April 25, 2024</w:t>
      </w:r>
    </w:p>
    <w:p>
      <w:pPr>
        <w:pStyle w:val="BodyText"/>
        <w:spacing w:before="1"/>
        <w:ind w:left="2396"/>
      </w:pPr>
      <w:r>
        <w:rPr/>
        <mc:AlternateContent>
          <mc:Choice Requires="wps">
            <w:drawing>
              <wp:anchor distT="0" distB="0" distL="0" distR="0" allowOverlap="1" layoutInCell="1" locked="0" behindDoc="1" simplePos="0" relativeHeight="487588864">
                <wp:simplePos x="0" y="0"/>
                <wp:positionH relativeFrom="page">
                  <wp:posOffset>1654810</wp:posOffset>
                </wp:positionH>
                <wp:positionV relativeFrom="paragraph">
                  <wp:posOffset>181762</wp:posOffset>
                </wp:positionV>
                <wp:extent cx="4996815" cy="190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996815" cy="19050"/>
                        </a:xfrm>
                        <a:custGeom>
                          <a:avLst/>
                          <a:gdLst/>
                          <a:ahLst/>
                          <a:cxnLst/>
                          <a:rect l="l" t="t" r="r" b="b"/>
                          <a:pathLst>
                            <a:path w="4996815" h="19050">
                              <a:moveTo>
                                <a:pt x="4996561" y="0"/>
                              </a:moveTo>
                              <a:lnTo>
                                <a:pt x="0" y="0"/>
                              </a:lnTo>
                              <a:lnTo>
                                <a:pt x="0" y="19050"/>
                              </a:lnTo>
                              <a:lnTo>
                                <a:pt x="4996561" y="19050"/>
                              </a:lnTo>
                              <a:lnTo>
                                <a:pt x="4996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0.300003pt;margin-top:14.312031pt;width:393.43pt;height:1.5pt;mso-position-horizontal-relative:page;mso-position-vertical-relative:paragraph;z-index:-15727616;mso-wrap-distance-left:0;mso-wrap-distance-right:0" id="docshape1" filled="true" fillcolor="#000000" stroked="false">
                <v:fill type="solid"/>
                <w10:wrap type="topAndBottom"/>
              </v:rect>
            </w:pict>
          </mc:Fallback>
        </mc:AlternateContent>
      </w:r>
      <w:r>
        <w:rPr/>
        <w:t>Subject:</w:t>
      </w:r>
      <w:r>
        <w:rPr>
          <w:spacing w:val="-3"/>
        </w:rPr>
        <w:t> </w:t>
      </w:r>
      <w:r>
        <w:rPr/>
        <w:t>SPDC</w:t>
      </w:r>
      <w:r>
        <w:rPr>
          <w:spacing w:val="1"/>
        </w:rPr>
        <w:t> </w:t>
      </w:r>
      <w:r>
        <w:rPr/>
        <w:t>(Re)Structure</w:t>
      </w:r>
      <w:r>
        <w:rPr>
          <w:spacing w:val="-2"/>
        </w:rPr>
        <w:t> </w:t>
      </w:r>
      <w:r>
        <w:rPr/>
        <w:t>Review</w:t>
      </w:r>
      <w:r>
        <w:rPr>
          <w:spacing w:val="-4"/>
        </w:rPr>
        <w:t> </w:t>
      </w:r>
      <w:r>
        <w:rPr/>
        <w:t>Committee</w:t>
      </w:r>
      <w:r>
        <w:rPr>
          <w:spacing w:val="2"/>
        </w:rPr>
        <w:t> </w:t>
      </w:r>
      <w:r>
        <w:rPr/>
        <w:t>Memo</w:t>
      </w:r>
      <w:r>
        <w:rPr>
          <w:spacing w:val="-4"/>
        </w:rPr>
        <w:t> </w:t>
      </w:r>
      <w:r>
        <w:rPr/>
        <w:t>&amp;</w:t>
      </w:r>
      <w:r>
        <w:rPr>
          <w:spacing w:val="-7"/>
        </w:rPr>
        <w:t> </w:t>
      </w:r>
      <w:r>
        <w:rPr/>
        <w:t>Final</w:t>
      </w:r>
      <w:r>
        <w:rPr>
          <w:spacing w:val="-3"/>
        </w:rPr>
        <w:t> </w:t>
      </w:r>
      <w:r>
        <w:rPr>
          <w:spacing w:val="-2"/>
        </w:rPr>
        <w:t>Report</w:t>
      </w:r>
    </w:p>
    <w:p>
      <w:pPr>
        <w:pStyle w:val="BodyText"/>
        <w:spacing w:before="166"/>
        <w:rPr>
          <w:sz w:val="20"/>
        </w:rPr>
      </w:pPr>
    </w:p>
    <w:p>
      <w:pPr>
        <w:spacing w:after="0"/>
        <w:rPr>
          <w:sz w:val="20"/>
        </w:rPr>
        <w:sectPr>
          <w:pgSz w:w="12240" w:h="15840"/>
          <w:pgMar w:top="1200" w:bottom="280" w:left="240" w:right="1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p>
    <w:p>
      <w:pPr>
        <w:pStyle w:val="BodyText"/>
        <w:ind w:left="840"/>
        <w:rPr>
          <w:sz w:val="20"/>
        </w:rPr>
      </w:pPr>
      <w:r>
        <w:rPr>
          <w:sz w:val="20"/>
        </w:rPr>
        <w:drawing>
          <wp:inline distT="0" distB="0" distL="0" distR="0">
            <wp:extent cx="681228" cy="681227"/>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81228" cy="681227"/>
                    </a:xfrm>
                    <a:prstGeom prst="rect">
                      <a:avLst/>
                    </a:prstGeom>
                  </pic:spPr>
                </pic:pic>
              </a:graphicData>
            </a:graphic>
          </wp:inline>
        </w:drawing>
      </w:r>
      <w:r>
        <w:rPr>
          <w:sz w:val="20"/>
        </w:rPr>
      </w:r>
    </w:p>
    <w:p>
      <w:pPr>
        <w:pStyle w:val="BodyText"/>
        <w:spacing w:before="101"/>
      </w:pPr>
    </w:p>
    <w:p>
      <w:pPr>
        <w:spacing w:line="232" w:lineRule="auto" w:before="0"/>
        <w:ind w:left="265" w:right="56" w:firstLine="720"/>
        <w:jc w:val="right"/>
        <w:rPr>
          <w:rFonts w:ascii="Arial"/>
          <w:b/>
          <w:sz w:val="22"/>
        </w:rPr>
      </w:pPr>
      <w:r>
        <w:rPr>
          <w:rFonts w:ascii="Arial"/>
          <w:b/>
          <w:w w:val="90"/>
          <w:sz w:val="22"/>
        </w:rPr>
        <w:t>School</w:t>
      </w:r>
      <w:r>
        <w:rPr>
          <w:rFonts w:ascii="Arial"/>
          <w:b/>
          <w:spacing w:val="-10"/>
          <w:w w:val="90"/>
          <w:sz w:val="22"/>
        </w:rPr>
        <w:t> </w:t>
      </w:r>
      <w:r>
        <w:rPr>
          <w:rFonts w:ascii="Arial"/>
          <w:b/>
          <w:w w:val="90"/>
          <w:sz w:val="22"/>
        </w:rPr>
        <w:t>of Planning,</w:t>
      </w:r>
      <w:r>
        <w:rPr>
          <w:rFonts w:ascii="Arial"/>
          <w:b/>
          <w:spacing w:val="-8"/>
          <w:w w:val="90"/>
          <w:sz w:val="22"/>
        </w:rPr>
        <w:t> </w:t>
      </w:r>
      <w:r>
        <w:rPr>
          <w:rFonts w:ascii="Arial"/>
          <w:b/>
          <w:w w:val="90"/>
          <w:sz w:val="22"/>
        </w:rPr>
        <w:t>Design </w:t>
      </w:r>
      <w:r>
        <w:rPr>
          <w:rFonts w:ascii="Arial"/>
          <w:b/>
          <w:sz w:val="22"/>
        </w:rPr>
        <w:t>&amp; Construction</w:t>
      </w:r>
    </w:p>
    <w:p>
      <w:pPr>
        <w:pStyle w:val="BodyText"/>
        <w:spacing w:before="15"/>
        <w:rPr>
          <w:rFonts w:ascii="Arial"/>
          <w:b/>
        </w:rPr>
      </w:pPr>
    </w:p>
    <w:p>
      <w:pPr>
        <w:spacing w:line="158" w:lineRule="exact" w:before="0"/>
        <w:ind w:left="0" w:right="50" w:firstLine="0"/>
        <w:jc w:val="right"/>
        <w:rPr>
          <w:rFonts w:ascii="Arial"/>
          <w:sz w:val="14"/>
        </w:rPr>
      </w:pPr>
      <w:r>
        <w:rPr>
          <w:rFonts w:ascii="Arial"/>
          <w:sz w:val="14"/>
        </w:rPr>
        <w:t>Construction</w:t>
      </w:r>
      <w:r>
        <w:rPr>
          <w:rFonts w:ascii="Arial"/>
          <w:spacing w:val="-4"/>
          <w:sz w:val="14"/>
        </w:rPr>
        <w:t> </w:t>
      </w:r>
      <w:r>
        <w:rPr>
          <w:rFonts w:ascii="Arial"/>
          <w:spacing w:val="-2"/>
          <w:sz w:val="14"/>
        </w:rPr>
        <w:t>Management</w:t>
      </w:r>
    </w:p>
    <w:p>
      <w:pPr>
        <w:spacing w:line="235" w:lineRule="auto" w:before="0"/>
        <w:ind w:left="215" w:right="50" w:firstLine="780"/>
        <w:jc w:val="right"/>
        <w:rPr>
          <w:rFonts w:ascii="Arial"/>
          <w:sz w:val="14"/>
        </w:rPr>
      </w:pPr>
      <w:r>
        <w:rPr>
          <w:rFonts w:ascii="Arial"/>
          <w:sz w:val="14"/>
        </w:rPr>
        <w:t>Interior</w:t>
      </w:r>
      <w:r>
        <w:rPr>
          <w:rFonts w:ascii="Arial"/>
          <w:spacing w:val="-10"/>
          <w:sz w:val="14"/>
        </w:rPr>
        <w:t> </w:t>
      </w:r>
      <w:r>
        <w:rPr>
          <w:rFonts w:ascii="Arial"/>
          <w:sz w:val="14"/>
        </w:rPr>
        <w:t>Design</w:t>
      </w:r>
      <w:r>
        <w:rPr>
          <w:rFonts w:ascii="Arial"/>
          <w:spacing w:val="40"/>
          <w:sz w:val="14"/>
        </w:rPr>
        <w:t> </w:t>
      </w:r>
      <w:r>
        <w:rPr>
          <w:rFonts w:ascii="Arial"/>
          <w:sz w:val="14"/>
        </w:rPr>
        <w:t>Landscape</w:t>
      </w:r>
      <w:r>
        <w:rPr>
          <w:rFonts w:ascii="Arial"/>
          <w:spacing w:val="-6"/>
          <w:sz w:val="14"/>
        </w:rPr>
        <w:t> </w:t>
      </w:r>
      <w:r>
        <w:rPr>
          <w:rFonts w:ascii="Arial"/>
          <w:sz w:val="14"/>
        </w:rPr>
        <w:t>Architecture</w:t>
      </w:r>
      <w:r>
        <w:rPr>
          <w:rFonts w:ascii="Arial"/>
          <w:spacing w:val="40"/>
          <w:sz w:val="14"/>
        </w:rPr>
        <w:t> </w:t>
      </w:r>
      <w:r>
        <w:rPr>
          <w:rFonts w:ascii="Arial"/>
          <w:sz w:val="14"/>
        </w:rPr>
        <w:t>Urban</w:t>
      </w:r>
      <w:r>
        <w:rPr>
          <w:rFonts w:ascii="Arial"/>
          <w:spacing w:val="-1"/>
          <w:sz w:val="14"/>
        </w:rPr>
        <w:t> </w:t>
      </w:r>
      <w:r>
        <w:rPr>
          <w:rFonts w:ascii="Arial"/>
          <w:sz w:val="14"/>
        </w:rPr>
        <w:t>&amp;</w:t>
      </w:r>
      <w:r>
        <w:rPr>
          <w:rFonts w:ascii="Arial"/>
          <w:spacing w:val="-5"/>
          <w:sz w:val="14"/>
        </w:rPr>
        <w:t> </w:t>
      </w:r>
      <w:r>
        <w:rPr>
          <w:rFonts w:ascii="Arial"/>
          <w:sz w:val="14"/>
        </w:rPr>
        <w:t>Regional</w:t>
      </w:r>
      <w:r>
        <w:rPr>
          <w:rFonts w:ascii="Arial"/>
          <w:spacing w:val="-9"/>
          <w:sz w:val="14"/>
        </w:rPr>
        <w:t> </w:t>
      </w:r>
      <w:r>
        <w:rPr>
          <w:rFonts w:ascii="Arial"/>
          <w:spacing w:val="-2"/>
          <w:sz w:val="14"/>
        </w:rPr>
        <w:t>Planning</w:t>
      </w:r>
    </w:p>
    <w:p>
      <w:pPr>
        <w:spacing w:line="230" w:lineRule="auto" w:before="159"/>
        <w:ind w:left="210" w:right="49" w:firstLine="170"/>
        <w:jc w:val="right"/>
        <w:rPr>
          <w:rFonts w:ascii="Arial"/>
          <w:sz w:val="14"/>
        </w:rPr>
      </w:pPr>
      <w:r>
        <w:rPr>
          <w:rFonts w:ascii="Arial"/>
          <w:sz w:val="14"/>
        </w:rPr>
        <w:t>Human</w:t>
      </w:r>
      <w:r>
        <w:rPr>
          <w:rFonts w:ascii="Arial"/>
          <w:spacing w:val="-10"/>
          <w:sz w:val="14"/>
        </w:rPr>
        <w:t> </w:t>
      </w:r>
      <w:r>
        <w:rPr>
          <w:rFonts w:ascii="Arial"/>
          <w:sz w:val="14"/>
        </w:rPr>
        <w:t>Ecology</w:t>
      </w:r>
      <w:r>
        <w:rPr>
          <w:rFonts w:ascii="Arial"/>
          <w:spacing w:val="-10"/>
          <w:sz w:val="14"/>
        </w:rPr>
        <w:t> </w:t>
      </w:r>
      <w:r>
        <w:rPr>
          <w:rFonts w:ascii="Arial"/>
          <w:sz w:val="14"/>
        </w:rPr>
        <w:t>Building</w:t>
      </w:r>
      <w:r>
        <w:rPr>
          <w:rFonts w:ascii="Arial"/>
          <w:spacing w:val="40"/>
          <w:sz w:val="14"/>
        </w:rPr>
        <w:t> </w:t>
      </w:r>
      <w:r>
        <w:rPr>
          <w:rFonts w:ascii="Arial"/>
          <w:sz w:val="14"/>
        </w:rPr>
        <w:t>552</w:t>
      </w:r>
      <w:r>
        <w:rPr>
          <w:rFonts w:ascii="Arial"/>
          <w:spacing w:val="-10"/>
          <w:sz w:val="14"/>
        </w:rPr>
        <w:t> </w:t>
      </w:r>
      <w:r>
        <w:rPr>
          <w:rFonts w:ascii="Arial"/>
          <w:sz w:val="14"/>
        </w:rPr>
        <w:t>W</w:t>
      </w:r>
      <w:r>
        <w:rPr>
          <w:rFonts w:ascii="Arial"/>
          <w:spacing w:val="-5"/>
          <w:sz w:val="14"/>
        </w:rPr>
        <w:t> </w:t>
      </w:r>
      <w:r>
        <w:rPr>
          <w:rFonts w:ascii="Arial"/>
          <w:sz w:val="14"/>
        </w:rPr>
        <w:t>Circle</w:t>
      </w:r>
      <w:r>
        <w:rPr>
          <w:rFonts w:ascii="Arial"/>
          <w:spacing w:val="-7"/>
          <w:sz w:val="14"/>
        </w:rPr>
        <w:t> </w:t>
      </w:r>
      <w:r>
        <w:rPr>
          <w:rFonts w:ascii="Arial"/>
          <w:sz w:val="14"/>
        </w:rPr>
        <w:t>Drive</w:t>
      </w:r>
      <w:r>
        <w:rPr>
          <w:rFonts w:ascii="Arial"/>
          <w:spacing w:val="-7"/>
          <w:sz w:val="14"/>
        </w:rPr>
        <w:t> </w:t>
      </w:r>
      <w:r>
        <w:rPr>
          <w:rFonts w:ascii="Arial"/>
          <w:sz w:val="14"/>
        </w:rPr>
        <w:t>Rm</w:t>
      </w:r>
      <w:r>
        <w:rPr>
          <w:rFonts w:ascii="Arial"/>
          <w:spacing w:val="-9"/>
          <w:sz w:val="14"/>
        </w:rPr>
        <w:t> </w:t>
      </w:r>
      <w:r>
        <w:rPr>
          <w:rFonts w:ascii="Arial"/>
          <w:sz w:val="14"/>
        </w:rPr>
        <w:t>101</w:t>
      </w:r>
      <w:r>
        <w:rPr>
          <w:rFonts w:ascii="Arial"/>
          <w:spacing w:val="40"/>
          <w:sz w:val="14"/>
        </w:rPr>
        <w:t> </w:t>
      </w:r>
      <w:r>
        <w:rPr>
          <w:rFonts w:ascii="Arial"/>
          <w:sz w:val="14"/>
        </w:rPr>
        <w:t>East Lansing, MI 48824</w:t>
      </w:r>
    </w:p>
    <w:p>
      <w:pPr>
        <w:spacing w:line="158" w:lineRule="exact" w:before="156"/>
        <w:ind w:left="0" w:right="49" w:firstLine="0"/>
        <w:jc w:val="right"/>
        <w:rPr>
          <w:rFonts w:ascii="Arial"/>
          <w:sz w:val="14"/>
        </w:rPr>
      </w:pPr>
      <w:r>
        <w:rPr>
          <w:rFonts w:ascii="Arial"/>
          <w:spacing w:val="-2"/>
          <w:sz w:val="14"/>
        </w:rPr>
        <w:t>517-432-</w:t>
      </w:r>
      <w:r>
        <w:rPr>
          <w:rFonts w:ascii="Arial"/>
          <w:spacing w:val="-4"/>
          <w:sz w:val="14"/>
        </w:rPr>
        <w:t>0704</w:t>
      </w:r>
    </w:p>
    <w:p>
      <w:pPr>
        <w:spacing w:line="155" w:lineRule="exact" w:before="0"/>
        <w:ind w:left="0" w:right="49" w:firstLine="0"/>
        <w:jc w:val="right"/>
        <w:rPr>
          <w:rFonts w:ascii="Arial"/>
          <w:sz w:val="14"/>
        </w:rPr>
      </w:pPr>
      <w:r>
        <w:rPr>
          <w:rFonts w:ascii="Arial"/>
          <w:sz w:val="14"/>
        </w:rPr>
        <w:t>Fax:</w:t>
      </w:r>
      <w:r>
        <w:rPr>
          <w:rFonts w:ascii="Arial"/>
          <w:spacing w:val="-9"/>
          <w:sz w:val="14"/>
        </w:rPr>
        <w:t> </w:t>
      </w:r>
      <w:r>
        <w:rPr>
          <w:rFonts w:ascii="Arial"/>
          <w:sz w:val="14"/>
        </w:rPr>
        <w:t>517-432-</w:t>
      </w:r>
      <w:r>
        <w:rPr>
          <w:rFonts w:ascii="Arial"/>
          <w:spacing w:val="-4"/>
          <w:sz w:val="14"/>
        </w:rPr>
        <w:t>8108</w:t>
      </w:r>
    </w:p>
    <w:p>
      <w:pPr>
        <w:spacing w:line="155" w:lineRule="exact" w:before="0"/>
        <w:ind w:left="0" w:right="51" w:firstLine="0"/>
        <w:jc w:val="right"/>
        <w:rPr>
          <w:rFonts w:ascii="Arial"/>
          <w:sz w:val="14"/>
        </w:rPr>
      </w:pPr>
      <w:r>
        <w:rPr>
          <w:rFonts w:ascii="Arial"/>
          <w:sz w:val="14"/>
        </w:rPr>
        <w:t>Email:</w:t>
      </w:r>
      <w:r>
        <w:rPr>
          <w:rFonts w:ascii="Arial"/>
          <w:spacing w:val="2"/>
          <w:sz w:val="14"/>
        </w:rPr>
        <w:t> </w:t>
      </w:r>
      <w:hyperlink r:id="rId9">
        <w:r>
          <w:rPr>
            <w:rFonts w:ascii="Arial"/>
            <w:spacing w:val="-2"/>
            <w:sz w:val="14"/>
          </w:rPr>
          <w:t>spdc@msu.edu</w:t>
        </w:r>
      </w:hyperlink>
    </w:p>
    <w:p>
      <w:pPr>
        <w:spacing w:line="158" w:lineRule="exact" w:before="0"/>
        <w:ind w:left="0" w:right="50" w:firstLine="0"/>
        <w:jc w:val="right"/>
        <w:rPr>
          <w:rFonts w:ascii="Arial"/>
          <w:sz w:val="14"/>
        </w:rPr>
      </w:pPr>
      <w:r>
        <w:rPr>
          <w:rFonts w:ascii="Arial"/>
          <w:spacing w:val="-2"/>
          <w:sz w:val="14"/>
        </w:rPr>
        <w:t>spdc.msu.edu</w:t>
      </w:r>
    </w:p>
    <w:p>
      <w:pPr>
        <w:pStyle w:val="BodyText"/>
        <w:spacing w:before="100"/>
        <w:ind w:left="210"/>
      </w:pPr>
      <w:r>
        <w:rPr/>
        <w:br w:type="column"/>
      </w:r>
      <w:r>
        <w:rPr/>
        <w:t>Dear</w:t>
      </w:r>
      <w:r>
        <w:rPr>
          <w:spacing w:val="-4"/>
        </w:rPr>
        <w:t> </w:t>
      </w:r>
      <w:r>
        <w:rPr/>
        <w:t>Deans</w:t>
      </w:r>
      <w:r>
        <w:rPr>
          <w:spacing w:val="-4"/>
        </w:rPr>
        <w:t> </w:t>
      </w:r>
      <w:r>
        <w:rPr/>
        <w:t>Donnellan</w:t>
      </w:r>
      <w:r>
        <w:rPr>
          <w:spacing w:val="-4"/>
        </w:rPr>
        <w:t> </w:t>
      </w:r>
      <w:r>
        <w:rPr/>
        <w:t>and</w:t>
      </w:r>
      <w:r>
        <w:rPr>
          <w:spacing w:val="-3"/>
        </w:rPr>
        <w:t> </w:t>
      </w:r>
      <w:r>
        <w:rPr>
          <w:spacing w:val="-2"/>
        </w:rPr>
        <w:t>Millenbah,</w:t>
      </w:r>
    </w:p>
    <w:p>
      <w:pPr>
        <w:pStyle w:val="BodyText"/>
        <w:spacing w:line="259" w:lineRule="auto" w:before="122"/>
        <w:ind w:left="210" w:right="1660"/>
      </w:pPr>
      <w:r>
        <w:rPr/>
        <w:t>On</w:t>
      </w:r>
      <w:r>
        <w:rPr>
          <w:spacing w:val="-5"/>
        </w:rPr>
        <w:t> </w:t>
      </w:r>
      <w:r>
        <w:rPr/>
        <w:t>behalf</w:t>
      </w:r>
      <w:r>
        <w:rPr>
          <w:spacing w:val="-6"/>
        </w:rPr>
        <w:t> </w:t>
      </w:r>
      <w:r>
        <w:rPr/>
        <w:t>of</w:t>
      </w:r>
      <w:r>
        <w:rPr>
          <w:spacing w:val="-6"/>
        </w:rPr>
        <w:t> </w:t>
      </w:r>
      <w:r>
        <w:rPr/>
        <w:t>the</w:t>
      </w:r>
      <w:r>
        <w:rPr>
          <w:spacing w:val="-2"/>
        </w:rPr>
        <w:t> </w:t>
      </w:r>
      <w:r>
        <w:rPr/>
        <w:t>School</w:t>
      </w:r>
      <w:r>
        <w:rPr>
          <w:spacing w:val="-3"/>
        </w:rPr>
        <w:t> </w:t>
      </w:r>
      <w:r>
        <w:rPr/>
        <w:t>of</w:t>
      </w:r>
      <w:r>
        <w:rPr>
          <w:spacing w:val="-6"/>
        </w:rPr>
        <w:t> </w:t>
      </w:r>
      <w:r>
        <w:rPr/>
        <w:t>Planning</w:t>
      </w:r>
      <w:r>
        <w:rPr>
          <w:spacing w:val="-2"/>
        </w:rPr>
        <w:t> </w:t>
      </w:r>
      <w:r>
        <w:rPr/>
        <w:t>Design</w:t>
      </w:r>
      <w:r>
        <w:rPr>
          <w:spacing w:val="-4"/>
        </w:rPr>
        <w:t> </w:t>
      </w:r>
      <w:r>
        <w:rPr/>
        <w:t>and</w:t>
      </w:r>
      <w:r>
        <w:rPr>
          <w:spacing w:val="-4"/>
        </w:rPr>
        <w:t> </w:t>
      </w:r>
      <w:r>
        <w:rPr/>
        <w:t>Construction</w:t>
      </w:r>
      <w:r>
        <w:rPr>
          <w:spacing w:val="-4"/>
        </w:rPr>
        <w:t> </w:t>
      </w:r>
      <w:r>
        <w:rPr/>
        <w:t>(SPDC)</w:t>
      </w:r>
      <w:r>
        <w:rPr>
          <w:spacing w:val="-5"/>
        </w:rPr>
        <w:t> </w:t>
      </w:r>
      <w:r>
        <w:rPr/>
        <w:t>(Re)Structure Review Committee, I am submitting our final report in the attached document.</w:t>
      </w:r>
    </w:p>
    <w:p>
      <w:pPr>
        <w:pStyle w:val="BodyText"/>
        <w:spacing w:line="259" w:lineRule="auto" w:before="240"/>
        <w:ind w:left="210" w:right="1660"/>
      </w:pPr>
      <w:r>
        <w:rPr>
          <w:b/>
        </w:rPr>
        <w:t>Revisions: </w:t>
      </w:r>
      <w:r>
        <w:rPr/>
        <w:t>This report is the revised version of the draft submitted to you on 3/18/2024,</w:t>
      </w:r>
      <w:r>
        <w:rPr>
          <w:spacing w:val="-4"/>
        </w:rPr>
        <w:t> </w:t>
      </w:r>
      <w:r>
        <w:rPr/>
        <w:t>which</w:t>
      </w:r>
      <w:r>
        <w:rPr>
          <w:spacing w:val="-5"/>
        </w:rPr>
        <w:t> </w:t>
      </w:r>
      <w:r>
        <w:rPr/>
        <w:t>includes</w:t>
      </w:r>
      <w:r>
        <w:rPr>
          <w:spacing w:val="-4"/>
        </w:rPr>
        <w:t> </w:t>
      </w:r>
      <w:r>
        <w:rPr/>
        <w:t>feedback</w:t>
      </w:r>
      <w:r>
        <w:rPr>
          <w:spacing w:val="-3"/>
        </w:rPr>
        <w:t> </w:t>
      </w:r>
      <w:r>
        <w:rPr/>
        <w:t>received</w:t>
      </w:r>
      <w:r>
        <w:rPr>
          <w:spacing w:val="-4"/>
        </w:rPr>
        <w:t> </w:t>
      </w:r>
      <w:r>
        <w:rPr/>
        <w:t>from</w:t>
      </w:r>
      <w:r>
        <w:rPr>
          <w:spacing w:val="-5"/>
        </w:rPr>
        <w:t> </w:t>
      </w:r>
      <w:r>
        <w:rPr/>
        <w:t>you</w:t>
      </w:r>
      <w:r>
        <w:rPr>
          <w:spacing w:val="-5"/>
        </w:rPr>
        <w:t> </w:t>
      </w:r>
      <w:r>
        <w:rPr/>
        <w:t>(no</w:t>
      </w:r>
      <w:r>
        <w:rPr>
          <w:spacing w:val="-6"/>
        </w:rPr>
        <w:t> </w:t>
      </w:r>
      <w:r>
        <w:rPr/>
        <w:t>revisions</w:t>
      </w:r>
      <w:r>
        <w:rPr>
          <w:spacing w:val="-1"/>
        </w:rPr>
        <w:t> </w:t>
      </w:r>
      <w:r>
        <w:rPr/>
        <w:t>requested),</w:t>
      </w:r>
      <w:r>
        <w:rPr>
          <w:spacing w:val="-4"/>
        </w:rPr>
        <w:t> </w:t>
      </w:r>
      <w:r>
        <w:rPr/>
        <w:t>SPDC, and MSU Org Change Workgroup. The revisions are outlined here:</w:t>
      </w:r>
    </w:p>
    <w:p>
      <w:pPr>
        <w:pStyle w:val="ListParagraph"/>
        <w:numPr>
          <w:ilvl w:val="0"/>
          <w:numId w:val="1"/>
        </w:numPr>
        <w:tabs>
          <w:tab w:pos="570" w:val="left" w:leader="none"/>
        </w:tabs>
        <w:spacing w:line="278" w:lineRule="exact" w:before="0" w:after="0"/>
        <w:ind w:left="570" w:right="0" w:hanging="360"/>
        <w:jc w:val="left"/>
        <w:rPr>
          <w:sz w:val="22"/>
        </w:rPr>
      </w:pPr>
      <w:r>
        <w:rPr>
          <w:sz w:val="22"/>
        </w:rPr>
        <w:t>Added</w:t>
      </w:r>
      <w:r>
        <w:rPr>
          <w:spacing w:val="-3"/>
          <w:sz w:val="22"/>
        </w:rPr>
        <w:t> </w:t>
      </w:r>
      <w:r>
        <w:rPr>
          <w:sz w:val="22"/>
        </w:rPr>
        <w:t>cultural</w:t>
      </w:r>
      <w:r>
        <w:rPr>
          <w:spacing w:val="-3"/>
          <w:sz w:val="22"/>
        </w:rPr>
        <w:t> </w:t>
      </w:r>
      <w:r>
        <w:rPr>
          <w:sz w:val="22"/>
        </w:rPr>
        <w:t>&amp;</w:t>
      </w:r>
      <w:r>
        <w:rPr>
          <w:spacing w:val="-2"/>
          <w:sz w:val="22"/>
        </w:rPr>
        <w:t> </w:t>
      </w:r>
      <w:r>
        <w:rPr>
          <w:sz w:val="22"/>
        </w:rPr>
        <w:t>identity</w:t>
      </w:r>
      <w:r>
        <w:rPr>
          <w:spacing w:val="-1"/>
          <w:sz w:val="22"/>
        </w:rPr>
        <w:t> </w:t>
      </w:r>
      <w:r>
        <w:rPr>
          <w:sz w:val="22"/>
        </w:rPr>
        <w:t>in</w:t>
      </w:r>
      <w:r>
        <w:rPr>
          <w:spacing w:val="-3"/>
          <w:sz w:val="22"/>
        </w:rPr>
        <w:t> </w:t>
      </w:r>
      <w:r>
        <w:rPr>
          <w:sz w:val="22"/>
        </w:rPr>
        <w:t>the</w:t>
      </w:r>
      <w:r>
        <w:rPr>
          <w:spacing w:val="-2"/>
          <w:sz w:val="22"/>
        </w:rPr>
        <w:t> </w:t>
      </w:r>
      <w:r>
        <w:rPr>
          <w:sz w:val="22"/>
        </w:rPr>
        <w:t>areas</w:t>
      </w:r>
      <w:r>
        <w:rPr>
          <w:spacing w:val="-2"/>
          <w:sz w:val="22"/>
        </w:rPr>
        <w:t> </w:t>
      </w:r>
      <w:r>
        <w:rPr>
          <w:sz w:val="22"/>
        </w:rPr>
        <w:t>across</w:t>
      </w:r>
      <w:r>
        <w:rPr>
          <w:spacing w:val="-4"/>
          <w:sz w:val="22"/>
        </w:rPr>
        <w:t> </w:t>
      </w:r>
      <w:r>
        <w:rPr>
          <w:sz w:val="22"/>
        </w:rPr>
        <w:t>all</w:t>
      </w:r>
      <w:r>
        <w:rPr>
          <w:spacing w:val="-2"/>
          <w:sz w:val="22"/>
        </w:rPr>
        <w:t> categories;</w:t>
      </w:r>
    </w:p>
    <w:p>
      <w:pPr>
        <w:pStyle w:val="ListParagraph"/>
        <w:numPr>
          <w:ilvl w:val="0"/>
          <w:numId w:val="1"/>
        </w:numPr>
        <w:tabs>
          <w:tab w:pos="570" w:val="left" w:leader="none"/>
        </w:tabs>
        <w:spacing w:line="240" w:lineRule="auto" w:before="20" w:after="0"/>
        <w:ind w:left="570" w:right="0" w:hanging="360"/>
        <w:jc w:val="left"/>
        <w:rPr>
          <w:sz w:val="22"/>
        </w:rPr>
      </w:pPr>
      <w:r>
        <w:rPr>
          <w:sz w:val="22"/>
        </w:rPr>
        <w:t>Changed</w:t>
      </w:r>
      <w:r>
        <w:rPr>
          <w:spacing w:val="-4"/>
          <w:sz w:val="22"/>
        </w:rPr>
        <w:t> </w:t>
      </w:r>
      <w:r>
        <w:rPr>
          <w:sz w:val="22"/>
        </w:rPr>
        <w:t>a</w:t>
      </w:r>
      <w:r>
        <w:rPr>
          <w:spacing w:val="-3"/>
          <w:sz w:val="22"/>
        </w:rPr>
        <w:t> </w:t>
      </w:r>
      <w:r>
        <w:rPr>
          <w:sz w:val="22"/>
        </w:rPr>
        <w:t>category</w:t>
      </w:r>
      <w:r>
        <w:rPr>
          <w:spacing w:val="-2"/>
          <w:sz w:val="22"/>
        </w:rPr>
        <w:t> </w:t>
      </w:r>
      <w:r>
        <w:rPr>
          <w:sz w:val="22"/>
        </w:rPr>
        <w:t>name</w:t>
      </w:r>
      <w:r>
        <w:rPr>
          <w:spacing w:val="-2"/>
          <w:sz w:val="22"/>
        </w:rPr>
        <w:t> </w:t>
      </w:r>
      <w:r>
        <w:rPr>
          <w:sz w:val="22"/>
        </w:rPr>
        <w:t>from</w:t>
      </w:r>
      <w:r>
        <w:rPr>
          <w:spacing w:val="-2"/>
          <w:sz w:val="22"/>
        </w:rPr>
        <w:t> </w:t>
      </w:r>
      <w:r>
        <w:rPr>
          <w:sz w:val="22"/>
        </w:rPr>
        <w:t>Grants</w:t>
      </w:r>
      <w:r>
        <w:rPr>
          <w:spacing w:val="-3"/>
          <w:sz w:val="22"/>
        </w:rPr>
        <w:t> </w:t>
      </w:r>
      <w:r>
        <w:rPr>
          <w:sz w:val="22"/>
        </w:rPr>
        <w:t>to</w:t>
      </w:r>
      <w:r>
        <w:rPr>
          <w:spacing w:val="-3"/>
          <w:sz w:val="22"/>
        </w:rPr>
        <w:t> </w:t>
      </w:r>
      <w:r>
        <w:rPr>
          <w:sz w:val="22"/>
        </w:rPr>
        <w:t>Funding</w:t>
      </w:r>
      <w:r>
        <w:rPr>
          <w:spacing w:val="-2"/>
          <w:sz w:val="22"/>
        </w:rPr>
        <w:t> </w:t>
      </w:r>
      <w:r>
        <w:rPr>
          <w:sz w:val="22"/>
        </w:rPr>
        <w:t>and</w:t>
      </w:r>
      <w:r>
        <w:rPr>
          <w:spacing w:val="-1"/>
          <w:sz w:val="22"/>
        </w:rPr>
        <w:t> </w:t>
      </w:r>
      <w:r>
        <w:rPr>
          <w:sz w:val="22"/>
        </w:rPr>
        <w:t>included</w:t>
      </w:r>
      <w:r>
        <w:rPr>
          <w:spacing w:val="-2"/>
          <w:sz w:val="22"/>
        </w:rPr>
        <w:t> endowments;</w:t>
      </w:r>
    </w:p>
    <w:p>
      <w:pPr>
        <w:pStyle w:val="ListParagraph"/>
        <w:numPr>
          <w:ilvl w:val="0"/>
          <w:numId w:val="1"/>
        </w:numPr>
        <w:tabs>
          <w:tab w:pos="570" w:val="left" w:leader="none"/>
        </w:tabs>
        <w:spacing w:line="240" w:lineRule="auto" w:before="20" w:after="0"/>
        <w:ind w:left="570" w:right="0" w:hanging="360"/>
        <w:jc w:val="left"/>
        <w:rPr>
          <w:sz w:val="22"/>
        </w:rPr>
      </w:pPr>
      <w:r>
        <w:rPr>
          <w:sz w:val="22"/>
        </w:rPr>
        <w:t>Revised</w:t>
      </w:r>
      <w:r>
        <w:rPr>
          <w:spacing w:val="-4"/>
          <w:sz w:val="22"/>
        </w:rPr>
        <w:t> </w:t>
      </w:r>
      <w:r>
        <w:rPr>
          <w:sz w:val="22"/>
        </w:rPr>
        <w:t>overview</w:t>
      </w:r>
      <w:r>
        <w:rPr>
          <w:spacing w:val="-4"/>
          <w:sz w:val="22"/>
        </w:rPr>
        <w:t> </w:t>
      </w:r>
      <w:r>
        <w:rPr>
          <w:sz w:val="22"/>
        </w:rPr>
        <w:t>table</w:t>
      </w:r>
      <w:r>
        <w:rPr>
          <w:spacing w:val="-2"/>
          <w:sz w:val="22"/>
        </w:rPr>
        <w:t> </w:t>
      </w:r>
      <w:r>
        <w:rPr>
          <w:sz w:val="22"/>
        </w:rPr>
        <w:t>(Appendix</w:t>
      </w:r>
      <w:r>
        <w:rPr>
          <w:spacing w:val="-4"/>
          <w:sz w:val="22"/>
        </w:rPr>
        <w:t> </w:t>
      </w:r>
      <w:r>
        <w:rPr>
          <w:sz w:val="22"/>
        </w:rPr>
        <w:t>A)</w:t>
      </w:r>
      <w:r>
        <w:rPr>
          <w:spacing w:val="-4"/>
          <w:sz w:val="22"/>
        </w:rPr>
        <w:t> </w:t>
      </w:r>
      <w:r>
        <w:rPr>
          <w:sz w:val="22"/>
        </w:rPr>
        <w:t>to</w:t>
      </w:r>
      <w:r>
        <w:rPr>
          <w:spacing w:val="2"/>
          <w:sz w:val="22"/>
        </w:rPr>
        <w:t> </w:t>
      </w:r>
      <w:r>
        <w:rPr>
          <w:sz w:val="22"/>
        </w:rPr>
        <w:t>reflect</w:t>
      </w:r>
      <w:r>
        <w:rPr>
          <w:spacing w:val="-2"/>
          <w:sz w:val="22"/>
        </w:rPr>
        <w:t> </w:t>
      </w:r>
      <w:r>
        <w:rPr>
          <w:sz w:val="22"/>
        </w:rPr>
        <w:t>all</w:t>
      </w:r>
      <w:r>
        <w:rPr>
          <w:spacing w:val="-2"/>
          <w:sz w:val="22"/>
        </w:rPr>
        <w:t> </w:t>
      </w:r>
      <w:r>
        <w:rPr>
          <w:sz w:val="22"/>
        </w:rPr>
        <w:t>cross-cutting</w:t>
      </w:r>
      <w:r>
        <w:rPr>
          <w:spacing w:val="-1"/>
          <w:sz w:val="22"/>
        </w:rPr>
        <w:t> </w:t>
      </w:r>
      <w:r>
        <w:rPr>
          <w:spacing w:val="-2"/>
          <w:sz w:val="22"/>
        </w:rPr>
        <w:t>areas;</w:t>
      </w:r>
    </w:p>
    <w:p>
      <w:pPr>
        <w:pStyle w:val="ListParagraph"/>
        <w:numPr>
          <w:ilvl w:val="0"/>
          <w:numId w:val="1"/>
        </w:numPr>
        <w:tabs>
          <w:tab w:pos="570" w:val="left" w:leader="none"/>
        </w:tabs>
        <w:spacing w:line="261" w:lineRule="auto" w:before="19" w:after="0"/>
        <w:ind w:left="570" w:right="1798" w:hanging="361"/>
        <w:jc w:val="left"/>
        <w:rPr>
          <w:sz w:val="22"/>
        </w:rPr>
      </w:pPr>
      <w:r>
        <w:rPr>
          <w:sz w:val="22"/>
        </w:rPr>
        <w:t>Revised</w:t>
      </w:r>
      <w:r>
        <w:rPr>
          <w:spacing w:val="-4"/>
          <w:sz w:val="22"/>
        </w:rPr>
        <w:t> </w:t>
      </w:r>
      <w:r>
        <w:rPr>
          <w:sz w:val="22"/>
        </w:rPr>
        <w:t>the</w:t>
      </w:r>
      <w:r>
        <w:rPr>
          <w:spacing w:val="-4"/>
          <w:sz w:val="22"/>
        </w:rPr>
        <w:t> </w:t>
      </w:r>
      <w:r>
        <w:rPr>
          <w:sz w:val="22"/>
        </w:rPr>
        <w:t>whole</w:t>
      </w:r>
      <w:r>
        <w:rPr>
          <w:spacing w:val="-4"/>
          <w:sz w:val="22"/>
        </w:rPr>
        <w:t> </w:t>
      </w:r>
      <w:r>
        <w:rPr>
          <w:sz w:val="22"/>
        </w:rPr>
        <w:t>document</w:t>
      </w:r>
      <w:r>
        <w:rPr>
          <w:spacing w:val="-3"/>
          <w:sz w:val="22"/>
        </w:rPr>
        <w:t> </w:t>
      </w:r>
      <w:r>
        <w:rPr>
          <w:sz w:val="22"/>
        </w:rPr>
        <w:t>to</w:t>
      </w:r>
      <w:r>
        <w:rPr>
          <w:spacing w:val="-5"/>
          <w:sz w:val="22"/>
        </w:rPr>
        <w:t> </w:t>
      </w:r>
      <w:r>
        <w:rPr>
          <w:sz w:val="22"/>
        </w:rPr>
        <w:t>separate</w:t>
      </w:r>
      <w:r>
        <w:rPr>
          <w:spacing w:val="-4"/>
          <w:sz w:val="22"/>
        </w:rPr>
        <w:t> </w:t>
      </w:r>
      <w:r>
        <w:rPr>
          <w:sz w:val="22"/>
        </w:rPr>
        <w:t>'logical</w:t>
      </w:r>
      <w:r>
        <w:rPr>
          <w:spacing w:val="-5"/>
          <w:sz w:val="22"/>
        </w:rPr>
        <w:t> </w:t>
      </w:r>
      <w:r>
        <w:rPr>
          <w:sz w:val="22"/>
        </w:rPr>
        <w:t>steps</w:t>
      </w:r>
      <w:r>
        <w:rPr>
          <w:spacing w:val="-6"/>
          <w:sz w:val="22"/>
        </w:rPr>
        <w:t> </w:t>
      </w:r>
      <w:r>
        <w:rPr>
          <w:sz w:val="22"/>
        </w:rPr>
        <w:t>that</w:t>
      </w:r>
      <w:r>
        <w:rPr>
          <w:spacing w:val="-3"/>
          <w:sz w:val="22"/>
        </w:rPr>
        <w:t> </w:t>
      </w:r>
      <w:r>
        <w:rPr>
          <w:sz w:val="22"/>
        </w:rPr>
        <w:t>might</w:t>
      </w:r>
      <w:r>
        <w:rPr>
          <w:spacing w:val="-4"/>
          <w:sz w:val="22"/>
        </w:rPr>
        <w:t> </w:t>
      </w:r>
      <w:r>
        <w:rPr>
          <w:sz w:val="22"/>
        </w:rPr>
        <w:t>be</w:t>
      </w:r>
      <w:r>
        <w:rPr>
          <w:spacing w:val="-4"/>
          <w:sz w:val="22"/>
        </w:rPr>
        <w:t> </w:t>
      </w:r>
      <w:r>
        <w:rPr>
          <w:sz w:val="22"/>
        </w:rPr>
        <w:t>burdensome to complete but not negatives' from 'cons';</w:t>
      </w:r>
    </w:p>
    <w:p>
      <w:pPr>
        <w:pStyle w:val="ListParagraph"/>
        <w:numPr>
          <w:ilvl w:val="0"/>
          <w:numId w:val="1"/>
        </w:numPr>
        <w:tabs>
          <w:tab w:pos="570" w:val="left" w:leader="none"/>
        </w:tabs>
        <w:spacing w:line="278" w:lineRule="exact" w:before="0" w:after="0"/>
        <w:ind w:left="570" w:right="0" w:hanging="360"/>
        <w:jc w:val="left"/>
        <w:rPr>
          <w:sz w:val="22"/>
        </w:rPr>
      </w:pPr>
      <w:r>
        <w:rPr>
          <w:sz w:val="22"/>
        </w:rPr>
        <w:t>Added</w:t>
      </w:r>
      <w:r>
        <w:rPr>
          <w:spacing w:val="-6"/>
          <w:sz w:val="22"/>
        </w:rPr>
        <w:t> </w:t>
      </w:r>
      <w:r>
        <w:rPr>
          <w:sz w:val="22"/>
        </w:rPr>
        <w:t>timeline</w:t>
      </w:r>
      <w:r>
        <w:rPr>
          <w:spacing w:val="-3"/>
          <w:sz w:val="22"/>
        </w:rPr>
        <w:t> </w:t>
      </w:r>
      <w:r>
        <w:rPr>
          <w:sz w:val="22"/>
        </w:rPr>
        <w:t>clarifications per</w:t>
      </w:r>
      <w:r>
        <w:rPr>
          <w:spacing w:val="-5"/>
          <w:sz w:val="22"/>
        </w:rPr>
        <w:t> </w:t>
      </w:r>
      <w:r>
        <w:rPr>
          <w:sz w:val="22"/>
        </w:rPr>
        <w:t>MSU</w:t>
      </w:r>
      <w:r>
        <w:rPr>
          <w:spacing w:val="-4"/>
          <w:sz w:val="22"/>
        </w:rPr>
        <w:t> </w:t>
      </w:r>
      <w:r>
        <w:rPr>
          <w:sz w:val="22"/>
        </w:rPr>
        <w:t>Org</w:t>
      </w:r>
      <w:r>
        <w:rPr>
          <w:spacing w:val="1"/>
          <w:sz w:val="22"/>
        </w:rPr>
        <w:t> </w:t>
      </w:r>
      <w:r>
        <w:rPr>
          <w:sz w:val="22"/>
        </w:rPr>
        <w:t>Change</w:t>
      </w:r>
      <w:r>
        <w:rPr>
          <w:spacing w:val="-2"/>
          <w:sz w:val="22"/>
        </w:rPr>
        <w:t> </w:t>
      </w:r>
      <w:r>
        <w:rPr>
          <w:sz w:val="22"/>
        </w:rPr>
        <w:t>Workgroup</w:t>
      </w:r>
      <w:r>
        <w:rPr>
          <w:spacing w:val="-5"/>
          <w:sz w:val="22"/>
        </w:rPr>
        <w:t> </w:t>
      </w:r>
      <w:r>
        <w:rPr>
          <w:sz w:val="22"/>
        </w:rPr>
        <w:t>feedback;</w:t>
      </w:r>
      <w:r>
        <w:rPr>
          <w:spacing w:val="-2"/>
          <w:sz w:val="22"/>
        </w:rPr>
        <w:t> </w:t>
      </w:r>
      <w:r>
        <w:rPr>
          <w:spacing w:val="-5"/>
          <w:sz w:val="22"/>
        </w:rPr>
        <w:t>and</w:t>
      </w:r>
    </w:p>
    <w:p>
      <w:pPr>
        <w:pStyle w:val="ListParagraph"/>
        <w:numPr>
          <w:ilvl w:val="0"/>
          <w:numId w:val="1"/>
        </w:numPr>
        <w:tabs>
          <w:tab w:pos="570" w:val="left" w:leader="none"/>
        </w:tabs>
        <w:spacing w:line="240" w:lineRule="auto" w:before="20" w:after="0"/>
        <w:ind w:left="570" w:right="0" w:hanging="360"/>
        <w:jc w:val="left"/>
        <w:rPr>
          <w:sz w:val="22"/>
        </w:rPr>
      </w:pPr>
      <w:r>
        <w:rPr>
          <w:sz w:val="22"/>
        </w:rPr>
        <w:t>Added</w:t>
      </w:r>
      <w:r>
        <w:rPr>
          <w:spacing w:val="-7"/>
          <w:sz w:val="22"/>
        </w:rPr>
        <w:t> </w:t>
      </w:r>
      <w:r>
        <w:rPr>
          <w:sz w:val="22"/>
        </w:rPr>
        <w:t>two</w:t>
      </w:r>
      <w:r>
        <w:rPr>
          <w:spacing w:val="-4"/>
          <w:sz w:val="22"/>
        </w:rPr>
        <w:t> </w:t>
      </w:r>
      <w:r>
        <w:rPr>
          <w:sz w:val="22"/>
        </w:rPr>
        <w:t>Appendices</w:t>
      </w:r>
      <w:r>
        <w:rPr>
          <w:spacing w:val="-4"/>
          <w:sz w:val="22"/>
        </w:rPr>
        <w:t> </w:t>
      </w:r>
      <w:r>
        <w:rPr>
          <w:sz w:val="22"/>
        </w:rPr>
        <w:t>(D</w:t>
      </w:r>
      <w:r>
        <w:rPr>
          <w:spacing w:val="-5"/>
          <w:sz w:val="22"/>
        </w:rPr>
        <w:t> </w:t>
      </w:r>
      <w:r>
        <w:rPr>
          <w:sz w:val="22"/>
        </w:rPr>
        <w:t>&amp;</w:t>
      </w:r>
      <w:r>
        <w:rPr>
          <w:spacing w:val="-4"/>
          <w:sz w:val="22"/>
        </w:rPr>
        <w:t> </w:t>
      </w:r>
      <w:r>
        <w:rPr>
          <w:sz w:val="22"/>
        </w:rPr>
        <w:t>E)</w:t>
      </w:r>
      <w:r>
        <w:rPr>
          <w:spacing w:val="-5"/>
          <w:sz w:val="22"/>
        </w:rPr>
        <w:t> </w:t>
      </w:r>
      <w:r>
        <w:rPr>
          <w:sz w:val="22"/>
        </w:rPr>
        <w:t>showing</w:t>
      </w:r>
      <w:r>
        <w:rPr>
          <w:spacing w:val="-3"/>
          <w:sz w:val="22"/>
        </w:rPr>
        <w:t> </w:t>
      </w:r>
      <w:r>
        <w:rPr>
          <w:sz w:val="22"/>
        </w:rPr>
        <w:t>documentation</w:t>
      </w:r>
      <w:r>
        <w:rPr>
          <w:spacing w:val="1"/>
          <w:sz w:val="22"/>
        </w:rPr>
        <w:t> </w:t>
      </w:r>
      <w:r>
        <w:rPr>
          <w:sz w:val="22"/>
        </w:rPr>
        <w:t>of</w:t>
      </w:r>
      <w:r>
        <w:rPr>
          <w:spacing w:val="-2"/>
          <w:sz w:val="22"/>
        </w:rPr>
        <w:t> </w:t>
      </w:r>
      <w:r>
        <w:rPr>
          <w:sz w:val="22"/>
        </w:rPr>
        <w:t>stakeholder</w:t>
      </w:r>
      <w:r>
        <w:rPr>
          <w:spacing w:val="2"/>
          <w:sz w:val="22"/>
        </w:rPr>
        <w:t> </w:t>
      </w:r>
      <w:r>
        <w:rPr>
          <w:spacing w:val="-2"/>
          <w:sz w:val="22"/>
        </w:rPr>
        <w:t>feedback.</w:t>
      </w:r>
    </w:p>
    <w:p>
      <w:pPr>
        <w:spacing w:line="259" w:lineRule="auto" w:before="262"/>
        <w:ind w:left="210" w:right="1709" w:firstLine="0"/>
        <w:jc w:val="left"/>
        <w:rPr>
          <w:sz w:val="22"/>
        </w:rPr>
      </w:pPr>
      <w:r>
        <w:rPr>
          <w:b/>
          <w:sz w:val="22"/>
        </w:rPr>
        <w:t>Voting</w:t>
      </w:r>
      <w:r>
        <w:rPr>
          <w:b/>
          <w:spacing w:val="-1"/>
          <w:sz w:val="22"/>
        </w:rPr>
        <w:t> </w:t>
      </w:r>
      <w:r>
        <w:rPr>
          <w:b/>
          <w:sz w:val="22"/>
        </w:rPr>
        <w:t>Results:</w:t>
      </w:r>
      <w:r>
        <w:rPr>
          <w:b/>
          <w:spacing w:val="-3"/>
          <w:sz w:val="22"/>
        </w:rPr>
        <w:t> </w:t>
      </w:r>
      <w:r>
        <w:rPr>
          <w:sz w:val="22"/>
        </w:rPr>
        <w:t>Our</w:t>
      </w:r>
      <w:r>
        <w:rPr>
          <w:spacing w:val="-5"/>
          <w:sz w:val="22"/>
        </w:rPr>
        <w:t> </w:t>
      </w:r>
      <w:r>
        <w:rPr>
          <w:sz w:val="22"/>
        </w:rPr>
        <w:t>committee</w:t>
      </w:r>
      <w:r>
        <w:rPr>
          <w:spacing w:val="-3"/>
          <w:sz w:val="22"/>
        </w:rPr>
        <w:t> </w:t>
      </w:r>
      <w:r>
        <w:rPr>
          <w:sz w:val="22"/>
        </w:rPr>
        <w:t>presented</w:t>
      </w:r>
      <w:r>
        <w:rPr>
          <w:spacing w:val="-4"/>
          <w:sz w:val="22"/>
        </w:rPr>
        <w:t> </w:t>
      </w:r>
      <w:r>
        <w:rPr>
          <w:sz w:val="22"/>
        </w:rPr>
        <w:t>the</w:t>
      </w:r>
      <w:r>
        <w:rPr>
          <w:spacing w:val="-3"/>
          <w:sz w:val="22"/>
        </w:rPr>
        <w:t> </w:t>
      </w:r>
      <w:r>
        <w:rPr>
          <w:sz w:val="22"/>
        </w:rPr>
        <w:t>final</w:t>
      </w:r>
      <w:r>
        <w:rPr>
          <w:spacing w:val="-4"/>
          <w:sz w:val="22"/>
        </w:rPr>
        <w:t> </w:t>
      </w:r>
      <w:r>
        <w:rPr>
          <w:sz w:val="22"/>
        </w:rPr>
        <w:t>report</w:t>
      </w:r>
      <w:r>
        <w:rPr>
          <w:spacing w:val="-2"/>
          <w:sz w:val="22"/>
        </w:rPr>
        <w:t> </w:t>
      </w:r>
      <w:r>
        <w:rPr>
          <w:sz w:val="22"/>
        </w:rPr>
        <w:t>to</w:t>
      </w:r>
      <w:r>
        <w:rPr>
          <w:spacing w:val="-4"/>
          <w:sz w:val="22"/>
        </w:rPr>
        <w:t> </w:t>
      </w:r>
      <w:r>
        <w:rPr>
          <w:sz w:val="22"/>
        </w:rPr>
        <w:t>SPDC</w:t>
      </w:r>
      <w:r>
        <w:rPr>
          <w:spacing w:val="-1"/>
          <w:sz w:val="22"/>
        </w:rPr>
        <w:t> </w:t>
      </w:r>
      <w:r>
        <w:rPr>
          <w:sz w:val="22"/>
        </w:rPr>
        <w:t>on</w:t>
      </w:r>
      <w:r>
        <w:rPr>
          <w:spacing w:val="-4"/>
          <w:sz w:val="22"/>
        </w:rPr>
        <w:t> </w:t>
      </w:r>
      <w:r>
        <w:rPr>
          <w:sz w:val="22"/>
        </w:rPr>
        <w:t>4/19</w:t>
      </w:r>
      <w:r>
        <w:rPr>
          <w:spacing w:val="-5"/>
          <w:sz w:val="22"/>
        </w:rPr>
        <w:t> </w:t>
      </w:r>
      <w:r>
        <w:rPr>
          <w:sz w:val="22"/>
        </w:rPr>
        <w:t>followed</w:t>
      </w:r>
      <w:r>
        <w:rPr>
          <w:spacing w:val="-4"/>
          <w:sz w:val="22"/>
        </w:rPr>
        <w:t> </w:t>
      </w:r>
      <w:r>
        <w:rPr>
          <w:sz w:val="22"/>
        </w:rPr>
        <w:t>by a survey to collect the School’s final reflections on the report options. Results show </w:t>
      </w:r>
      <w:r>
        <w:rPr>
          <w:b/>
          <w:sz w:val="22"/>
        </w:rPr>
        <w:t>very strong support for “</w:t>
      </w:r>
      <w:r>
        <w:rPr>
          <w:b/>
          <w:sz w:val="22"/>
          <w:u w:val="single"/>
        </w:rPr>
        <w:t>Option 1-Consolidate all of SPDC under one college, with</w:t>
      </w:r>
      <w:r>
        <w:rPr>
          <w:b/>
          <w:sz w:val="22"/>
          <w:u w:val="none"/>
        </w:rPr>
        <w:t> </w:t>
      </w:r>
      <w:r>
        <w:rPr>
          <w:b/>
          <w:sz w:val="22"/>
          <w:u w:val="single"/>
        </w:rPr>
        <w:t>CANR being the likely choice</w:t>
      </w:r>
      <w:r>
        <w:rPr>
          <w:b/>
          <w:sz w:val="22"/>
          <w:u w:val="none"/>
        </w:rPr>
        <w:t>” </w:t>
      </w:r>
      <w:r>
        <w:rPr>
          <w:sz w:val="22"/>
          <w:u w:val="none"/>
        </w:rPr>
        <w:t>while evaluating Option 2 as unacceptable-</w:t>
      </w:r>
    </w:p>
    <w:p>
      <w:pPr>
        <w:pStyle w:val="ListParagraph"/>
        <w:numPr>
          <w:ilvl w:val="1"/>
          <w:numId w:val="1"/>
        </w:numPr>
        <w:tabs>
          <w:tab w:pos="1290" w:val="left" w:leader="none"/>
        </w:tabs>
        <w:spacing w:line="252" w:lineRule="auto" w:before="0" w:after="0"/>
        <w:ind w:left="1290" w:right="1738" w:hanging="360"/>
        <w:jc w:val="left"/>
        <w:rPr>
          <w:sz w:val="22"/>
        </w:rPr>
      </w:pPr>
      <w:r>
        <w:rPr>
          <w:sz w:val="22"/>
        </w:rPr>
        <w:t>collectively</w:t>
      </w:r>
      <w:r>
        <w:rPr>
          <w:spacing w:val="-2"/>
          <w:sz w:val="22"/>
        </w:rPr>
        <w:t> </w:t>
      </w:r>
      <w:r>
        <w:rPr>
          <w:sz w:val="22"/>
        </w:rPr>
        <w:t>from</w:t>
      </w:r>
      <w:r>
        <w:rPr>
          <w:spacing w:val="-4"/>
          <w:sz w:val="22"/>
        </w:rPr>
        <w:t> </w:t>
      </w:r>
      <w:r>
        <w:rPr>
          <w:sz w:val="22"/>
        </w:rPr>
        <w:t>SPDC (32</w:t>
      </w:r>
      <w:r>
        <w:rPr>
          <w:spacing w:val="-5"/>
          <w:sz w:val="22"/>
        </w:rPr>
        <w:t> </w:t>
      </w:r>
      <w:r>
        <w:rPr>
          <w:sz w:val="22"/>
        </w:rPr>
        <w:t>votes</w:t>
      </w:r>
      <w:r>
        <w:rPr>
          <w:spacing w:val="-4"/>
          <w:sz w:val="22"/>
        </w:rPr>
        <w:t> </w:t>
      </w:r>
      <w:r>
        <w:rPr>
          <w:sz w:val="22"/>
        </w:rPr>
        <w:t>in</w:t>
      </w:r>
      <w:r>
        <w:rPr>
          <w:spacing w:val="-4"/>
          <w:sz w:val="22"/>
        </w:rPr>
        <w:t> </w:t>
      </w:r>
      <w:r>
        <w:rPr>
          <w:sz w:val="22"/>
        </w:rPr>
        <w:t>favor of</w:t>
      </w:r>
      <w:r>
        <w:rPr>
          <w:spacing w:val="-6"/>
          <w:sz w:val="22"/>
        </w:rPr>
        <w:t> </w:t>
      </w:r>
      <w:r>
        <w:rPr>
          <w:sz w:val="22"/>
        </w:rPr>
        <w:t>Option 1</w:t>
      </w:r>
      <w:r>
        <w:rPr>
          <w:spacing w:val="-5"/>
          <w:sz w:val="22"/>
        </w:rPr>
        <w:t> </w:t>
      </w:r>
      <w:r>
        <w:rPr>
          <w:sz w:val="22"/>
        </w:rPr>
        <w:t>versus</w:t>
      </w:r>
      <w:r>
        <w:rPr>
          <w:spacing w:val="-5"/>
          <w:sz w:val="22"/>
        </w:rPr>
        <w:t> </w:t>
      </w:r>
      <w:r>
        <w:rPr>
          <w:sz w:val="22"/>
        </w:rPr>
        <w:t>one [1] vote</w:t>
      </w:r>
      <w:r>
        <w:rPr>
          <w:spacing w:val="-3"/>
          <w:sz w:val="22"/>
        </w:rPr>
        <w:t> </w:t>
      </w:r>
      <w:r>
        <w:rPr>
          <w:sz w:val="22"/>
        </w:rPr>
        <w:t>in favor of Option 2) and</w:t>
      </w:r>
    </w:p>
    <w:p>
      <w:pPr>
        <w:pStyle w:val="ListParagraph"/>
        <w:numPr>
          <w:ilvl w:val="1"/>
          <w:numId w:val="1"/>
        </w:numPr>
        <w:tabs>
          <w:tab w:pos="1290" w:val="left" w:leader="none"/>
        </w:tabs>
        <w:spacing w:line="252" w:lineRule="auto" w:before="10" w:after="0"/>
        <w:ind w:left="1290" w:right="1894" w:hanging="360"/>
        <w:jc w:val="left"/>
        <w:rPr>
          <w:sz w:val="22"/>
        </w:rPr>
      </w:pPr>
      <w:r>
        <w:rPr>
          <w:sz w:val="22"/>
        </w:rPr>
        <w:t>with</w:t>
      </w:r>
      <w:r>
        <w:rPr>
          <w:spacing w:val="-3"/>
          <w:sz w:val="22"/>
        </w:rPr>
        <w:t> </w:t>
      </w:r>
      <w:r>
        <w:rPr>
          <w:sz w:val="22"/>
          <w:u w:val="single"/>
        </w:rPr>
        <w:t>unanimous</w:t>
      </w:r>
      <w:r>
        <w:rPr>
          <w:spacing w:val="-3"/>
          <w:sz w:val="22"/>
          <w:u w:val="single"/>
        </w:rPr>
        <w:t> </w:t>
      </w:r>
      <w:r>
        <w:rPr>
          <w:sz w:val="22"/>
          <w:u w:val="single"/>
        </w:rPr>
        <w:t>vote</w:t>
      </w:r>
      <w:r>
        <w:rPr>
          <w:spacing w:val="-2"/>
          <w:sz w:val="22"/>
          <w:u w:val="single"/>
        </w:rPr>
        <w:t> </w:t>
      </w:r>
      <w:r>
        <w:rPr>
          <w:sz w:val="22"/>
          <w:u w:val="single"/>
        </w:rPr>
        <w:t>from</w:t>
      </w:r>
      <w:r>
        <w:rPr>
          <w:spacing w:val="-4"/>
          <w:sz w:val="22"/>
          <w:u w:val="single"/>
        </w:rPr>
        <w:t> </w:t>
      </w:r>
      <w:r>
        <w:rPr>
          <w:sz w:val="22"/>
          <w:u w:val="single"/>
        </w:rPr>
        <w:t>URP</w:t>
      </w:r>
      <w:r>
        <w:rPr>
          <w:spacing w:val="-1"/>
          <w:sz w:val="22"/>
          <w:u w:val="single"/>
        </w:rPr>
        <w:t> </w:t>
      </w:r>
      <w:r>
        <w:rPr>
          <w:sz w:val="22"/>
          <w:u w:val="none"/>
        </w:rPr>
        <w:t>(all</w:t>
      </w:r>
      <w:r>
        <w:rPr>
          <w:spacing w:val="-4"/>
          <w:sz w:val="22"/>
          <w:u w:val="none"/>
        </w:rPr>
        <w:t> </w:t>
      </w:r>
      <w:r>
        <w:rPr>
          <w:sz w:val="22"/>
          <w:u w:val="none"/>
        </w:rPr>
        <w:t>11</w:t>
      </w:r>
      <w:r>
        <w:rPr>
          <w:spacing w:val="-5"/>
          <w:sz w:val="22"/>
          <w:u w:val="none"/>
        </w:rPr>
        <w:t> </w:t>
      </w:r>
      <w:r>
        <w:rPr>
          <w:sz w:val="22"/>
          <w:u w:val="none"/>
        </w:rPr>
        <w:t>votes</w:t>
      </w:r>
      <w:r>
        <w:rPr>
          <w:spacing w:val="-4"/>
          <w:sz w:val="22"/>
          <w:u w:val="none"/>
        </w:rPr>
        <w:t> </w:t>
      </w:r>
      <w:r>
        <w:rPr>
          <w:sz w:val="22"/>
          <w:u w:val="none"/>
        </w:rPr>
        <w:t>in favor</w:t>
      </w:r>
      <w:r>
        <w:rPr>
          <w:spacing w:val="-5"/>
          <w:sz w:val="22"/>
          <w:u w:val="none"/>
        </w:rPr>
        <w:t> </w:t>
      </w:r>
      <w:r>
        <w:rPr>
          <w:sz w:val="22"/>
          <w:u w:val="none"/>
        </w:rPr>
        <w:t>of</w:t>
      </w:r>
      <w:r>
        <w:rPr>
          <w:spacing w:val="-6"/>
          <w:sz w:val="22"/>
          <w:u w:val="none"/>
        </w:rPr>
        <w:t> </w:t>
      </w:r>
      <w:r>
        <w:rPr>
          <w:sz w:val="22"/>
          <w:u w:val="none"/>
        </w:rPr>
        <w:t>Option</w:t>
      </w:r>
      <w:r>
        <w:rPr>
          <w:spacing w:val="-4"/>
          <w:sz w:val="22"/>
          <w:u w:val="none"/>
        </w:rPr>
        <w:t> </w:t>
      </w:r>
      <w:r>
        <w:rPr>
          <w:sz w:val="22"/>
          <w:u w:val="none"/>
        </w:rPr>
        <w:t>1, despite likely being the most affected program by the change).</w:t>
      </w:r>
    </w:p>
    <w:p>
      <w:pPr>
        <w:pStyle w:val="BodyText"/>
        <w:spacing w:before="129"/>
        <w:ind w:left="210"/>
      </w:pPr>
      <w:r>
        <w:rPr/>
        <w:t>Insights</w:t>
      </w:r>
      <w:r>
        <w:rPr>
          <w:spacing w:val="-4"/>
        </w:rPr>
        <w:t> </w:t>
      </w:r>
      <w:r>
        <w:rPr/>
        <w:t>to</w:t>
      </w:r>
      <w:r>
        <w:rPr>
          <w:spacing w:val="-2"/>
        </w:rPr>
        <w:t> </w:t>
      </w:r>
      <w:r>
        <w:rPr/>
        <w:t>the</w:t>
      </w:r>
      <w:r>
        <w:rPr>
          <w:spacing w:val="-2"/>
        </w:rPr>
        <w:t> </w:t>
      </w:r>
      <w:r>
        <w:rPr/>
        <w:t>survey</w:t>
      </w:r>
      <w:r>
        <w:rPr>
          <w:spacing w:val="-2"/>
        </w:rPr>
        <w:t> </w:t>
      </w:r>
      <w:r>
        <w:rPr/>
        <w:t>are</w:t>
      </w:r>
      <w:r>
        <w:rPr>
          <w:spacing w:val="-1"/>
        </w:rPr>
        <w:t> </w:t>
      </w:r>
      <w:r>
        <w:rPr/>
        <w:t>as</w:t>
      </w:r>
      <w:r>
        <w:rPr>
          <w:spacing w:val="-3"/>
        </w:rPr>
        <w:t> </w:t>
      </w:r>
      <w:r>
        <w:rPr>
          <w:spacing w:val="-2"/>
        </w:rPr>
        <w:t>follows:</w:t>
      </w:r>
    </w:p>
    <w:p>
      <w:pPr>
        <w:pStyle w:val="ListParagraph"/>
        <w:numPr>
          <w:ilvl w:val="0"/>
          <w:numId w:val="1"/>
        </w:numPr>
        <w:tabs>
          <w:tab w:pos="570" w:val="left" w:leader="none"/>
        </w:tabs>
        <w:spacing w:line="279" w:lineRule="exact" w:before="0" w:after="0"/>
        <w:ind w:left="570" w:right="0" w:hanging="360"/>
        <w:jc w:val="left"/>
        <w:rPr>
          <w:sz w:val="22"/>
        </w:rPr>
      </w:pPr>
      <w:r>
        <w:rPr>
          <w:spacing w:val="-2"/>
          <w:sz w:val="22"/>
        </w:rPr>
        <w:t>Results:</w:t>
      </w:r>
    </w:p>
    <w:p>
      <w:pPr>
        <w:pStyle w:val="ListParagraph"/>
        <w:numPr>
          <w:ilvl w:val="1"/>
          <w:numId w:val="1"/>
        </w:numPr>
        <w:tabs>
          <w:tab w:pos="1290" w:val="left" w:leader="none"/>
        </w:tabs>
        <w:spacing w:line="235" w:lineRule="auto" w:before="2" w:after="0"/>
        <w:ind w:left="1290" w:right="1801" w:hanging="360"/>
        <w:jc w:val="left"/>
        <w:rPr>
          <w:sz w:val="22"/>
        </w:rPr>
      </w:pPr>
      <w:r>
        <w:rPr>
          <w:b/>
          <w:sz w:val="22"/>
        </w:rPr>
        <w:t>Option</w:t>
      </w:r>
      <w:r>
        <w:rPr>
          <w:b/>
          <w:spacing w:val="-3"/>
          <w:sz w:val="22"/>
        </w:rPr>
        <w:t> </w:t>
      </w:r>
      <w:r>
        <w:rPr>
          <w:b/>
          <w:sz w:val="22"/>
        </w:rPr>
        <w:t>1</w:t>
      </w:r>
      <w:r>
        <w:rPr>
          <w:b/>
          <w:spacing w:val="-3"/>
          <w:sz w:val="22"/>
        </w:rPr>
        <w:t> </w:t>
      </w:r>
      <w:r>
        <w:rPr>
          <w:sz w:val="22"/>
        </w:rPr>
        <w:t>(Consolidate</w:t>
      </w:r>
      <w:r>
        <w:rPr>
          <w:spacing w:val="-3"/>
          <w:sz w:val="22"/>
        </w:rPr>
        <w:t> </w:t>
      </w:r>
      <w:r>
        <w:rPr>
          <w:sz w:val="22"/>
        </w:rPr>
        <w:t>all</w:t>
      </w:r>
      <w:r>
        <w:rPr>
          <w:spacing w:val="-3"/>
          <w:sz w:val="22"/>
        </w:rPr>
        <w:t> </w:t>
      </w:r>
      <w:r>
        <w:rPr>
          <w:sz w:val="22"/>
        </w:rPr>
        <w:t>of</w:t>
      </w:r>
      <w:r>
        <w:rPr>
          <w:spacing w:val="-4"/>
          <w:sz w:val="22"/>
        </w:rPr>
        <w:t> </w:t>
      </w:r>
      <w:r>
        <w:rPr>
          <w:sz w:val="22"/>
        </w:rPr>
        <w:t>SPDC</w:t>
      </w:r>
      <w:r>
        <w:rPr>
          <w:spacing w:val="-2"/>
          <w:sz w:val="22"/>
        </w:rPr>
        <w:t> </w:t>
      </w:r>
      <w:r>
        <w:rPr>
          <w:sz w:val="22"/>
        </w:rPr>
        <w:t>under</w:t>
      </w:r>
      <w:r>
        <w:rPr>
          <w:spacing w:val="-5"/>
          <w:sz w:val="22"/>
        </w:rPr>
        <w:t> </w:t>
      </w:r>
      <w:r>
        <w:rPr>
          <w:sz w:val="22"/>
        </w:rPr>
        <w:t>one</w:t>
      </w:r>
      <w:r>
        <w:rPr>
          <w:spacing w:val="-3"/>
          <w:sz w:val="22"/>
        </w:rPr>
        <w:t> </w:t>
      </w:r>
      <w:r>
        <w:rPr>
          <w:sz w:val="22"/>
        </w:rPr>
        <w:t>college,</w:t>
      </w:r>
      <w:r>
        <w:rPr>
          <w:spacing w:val="-3"/>
          <w:sz w:val="22"/>
        </w:rPr>
        <w:t> </w:t>
      </w:r>
      <w:r>
        <w:rPr>
          <w:sz w:val="22"/>
        </w:rPr>
        <w:t>with</w:t>
      </w:r>
      <w:r>
        <w:rPr>
          <w:spacing w:val="-4"/>
          <w:sz w:val="22"/>
        </w:rPr>
        <w:t> </w:t>
      </w:r>
      <w:r>
        <w:rPr>
          <w:sz w:val="22"/>
        </w:rPr>
        <w:t>CANR</w:t>
      </w:r>
      <w:r>
        <w:rPr>
          <w:spacing w:val="-3"/>
          <w:sz w:val="22"/>
        </w:rPr>
        <w:t> </w:t>
      </w:r>
      <w:r>
        <w:rPr>
          <w:sz w:val="22"/>
        </w:rPr>
        <w:t>being</w:t>
      </w:r>
      <w:r>
        <w:rPr>
          <w:spacing w:val="-3"/>
          <w:sz w:val="22"/>
        </w:rPr>
        <w:t> </w:t>
      </w:r>
      <w:r>
        <w:rPr>
          <w:sz w:val="22"/>
        </w:rPr>
        <w:t>the likely choice)</w:t>
      </w:r>
    </w:p>
    <w:p>
      <w:pPr>
        <w:pStyle w:val="ListParagraph"/>
        <w:numPr>
          <w:ilvl w:val="2"/>
          <w:numId w:val="1"/>
        </w:numPr>
        <w:tabs>
          <w:tab w:pos="2010" w:val="left" w:leader="none"/>
        </w:tabs>
        <w:spacing w:line="240" w:lineRule="auto" w:before="3" w:after="0"/>
        <w:ind w:left="2010" w:right="0" w:hanging="360"/>
        <w:jc w:val="left"/>
        <w:rPr>
          <w:sz w:val="22"/>
        </w:rPr>
      </w:pPr>
      <w:r>
        <w:rPr>
          <w:b/>
          <w:sz w:val="22"/>
        </w:rPr>
        <w:t>Acceptable</w:t>
      </w:r>
      <w:r>
        <w:rPr>
          <w:sz w:val="22"/>
        </w:rPr>
        <w:t>:</w:t>
      </w:r>
      <w:r>
        <w:rPr>
          <w:spacing w:val="-6"/>
          <w:sz w:val="22"/>
        </w:rPr>
        <w:t> </w:t>
      </w:r>
      <w:r>
        <w:rPr>
          <w:sz w:val="22"/>
        </w:rPr>
        <w:t>32</w:t>
      </w:r>
      <w:r>
        <w:rPr>
          <w:spacing w:val="-4"/>
          <w:sz w:val="22"/>
        </w:rPr>
        <w:t> votes</w:t>
      </w:r>
    </w:p>
    <w:p>
      <w:pPr>
        <w:pStyle w:val="ListParagraph"/>
        <w:numPr>
          <w:ilvl w:val="2"/>
          <w:numId w:val="1"/>
        </w:numPr>
        <w:tabs>
          <w:tab w:pos="2010" w:val="left" w:leader="none"/>
        </w:tabs>
        <w:spacing w:line="267" w:lineRule="exact" w:before="1" w:after="0"/>
        <w:ind w:left="2010" w:right="0" w:hanging="360"/>
        <w:jc w:val="left"/>
        <w:rPr>
          <w:sz w:val="22"/>
        </w:rPr>
      </w:pPr>
      <w:r>
        <w:rPr>
          <w:b/>
          <w:sz w:val="22"/>
        </w:rPr>
        <w:t>Unacceptable</w:t>
      </w:r>
      <w:r>
        <w:rPr>
          <w:sz w:val="22"/>
        </w:rPr>
        <w:t>:</w:t>
      </w:r>
      <w:r>
        <w:rPr>
          <w:spacing w:val="-4"/>
          <w:sz w:val="22"/>
        </w:rPr>
        <w:t> </w:t>
      </w:r>
      <w:r>
        <w:rPr>
          <w:sz w:val="22"/>
        </w:rPr>
        <w:t>1</w:t>
      </w:r>
      <w:r>
        <w:rPr>
          <w:spacing w:val="-2"/>
          <w:sz w:val="22"/>
        </w:rPr>
        <w:t> </w:t>
      </w:r>
      <w:r>
        <w:rPr>
          <w:spacing w:val="-4"/>
          <w:sz w:val="22"/>
        </w:rPr>
        <w:t>vote</w:t>
      </w:r>
    </w:p>
    <w:p>
      <w:pPr>
        <w:pStyle w:val="ListParagraph"/>
        <w:numPr>
          <w:ilvl w:val="1"/>
          <w:numId w:val="1"/>
        </w:numPr>
        <w:tabs>
          <w:tab w:pos="1290" w:val="left" w:leader="none"/>
        </w:tabs>
        <w:spacing w:line="235" w:lineRule="auto" w:before="2" w:after="0"/>
        <w:ind w:left="1290" w:right="2058" w:hanging="360"/>
        <w:jc w:val="left"/>
        <w:rPr>
          <w:sz w:val="22"/>
        </w:rPr>
      </w:pPr>
      <w:r>
        <w:rPr>
          <w:b/>
          <w:sz w:val="22"/>
        </w:rPr>
        <w:t>Option</w:t>
      </w:r>
      <w:r>
        <w:rPr>
          <w:b/>
          <w:spacing w:val="-3"/>
          <w:sz w:val="22"/>
        </w:rPr>
        <w:t> </w:t>
      </w:r>
      <w:r>
        <w:rPr>
          <w:b/>
          <w:sz w:val="22"/>
        </w:rPr>
        <w:t>2</w:t>
      </w:r>
      <w:r>
        <w:rPr>
          <w:b/>
          <w:spacing w:val="-4"/>
          <w:sz w:val="22"/>
        </w:rPr>
        <w:t> </w:t>
      </w:r>
      <w:r>
        <w:rPr>
          <w:sz w:val="22"/>
        </w:rPr>
        <w:t>(Assign</w:t>
      </w:r>
      <w:r>
        <w:rPr>
          <w:spacing w:val="-5"/>
          <w:sz w:val="22"/>
        </w:rPr>
        <w:t> </w:t>
      </w:r>
      <w:r>
        <w:rPr>
          <w:sz w:val="22"/>
        </w:rPr>
        <w:t>administrative</w:t>
      </w:r>
      <w:r>
        <w:rPr>
          <w:spacing w:val="-4"/>
          <w:sz w:val="22"/>
        </w:rPr>
        <w:t> </w:t>
      </w:r>
      <w:r>
        <w:rPr>
          <w:sz w:val="22"/>
        </w:rPr>
        <w:t>leadership</w:t>
      </w:r>
      <w:r>
        <w:rPr>
          <w:spacing w:val="-5"/>
          <w:sz w:val="22"/>
        </w:rPr>
        <w:t> </w:t>
      </w:r>
      <w:r>
        <w:rPr>
          <w:sz w:val="22"/>
        </w:rPr>
        <w:t>roles</w:t>
      </w:r>
      <w:r>
        <w:rPr>
          <w:spacing w:val="-6"/>
          <w:sz w:val="22"/>
        </w:rPr>
        <w:t> </w:t>
      </w:r>
      <w:r>
        <w:rPr>
          <w:sz w:val="22"/>
        </w:rPr>
        <w:t>to</w:t>
      </w:r>
      <w:r>
        <w:rPr>
          <w:spacing w:val="-5"/>
          <w:sz w:val="22"/>
        </w:rPr>
        <w:t> </w:t>
      </w:r>
      <w:r>
        <w:rPr>
          <w:sz w:val="22"/>
        </w:rPr>
        <w:t>one</w:t>
      </w:r>
      <w:r>
        <w:rPr>
          <w:spacing w:val="-4"/>
          <w:sz w:val="22"/>
        </w:rPr>
        <w:t> </w:t>
      </w:r>
      <w:r>
        <w:rPr>
          <w:sz w:val="22"/>
        </w:rPr>
        <w:t>of</w:t>
      </w:r>
      <w:r>
        <w:rPr>
          <w:spacing w:val="-7"/>
          <w:sz w:val="22"/>
        </w:rPr>
        <w:t> </w:t>
      </w:r>
      <w:r>
        <w:rPr>
          <w:sz w:val="22"/>
        </w:rPr>
        <w:t>the</w:t>
      </w:r>
      <w:r>
        <w:rPr>
          <w:spacing w:val="-4"/>
          <w:sz w:val="22"/>
        </w:rPr>
        <w:t> </w:t>
      </w:r>
      <w:r>
        <w:rPr>
          <w:sz w:val="22"/>
        </w:rPr>
        <w:t>colleges, designating CANR as the primary and CSS as the secondary college)</w:t>
      </w:r>
    </w:p>
    <w:p>
      <w:pPr>
        <w:pStyle w:val="ListParagraph"/>
        <w:numPr>
          <w:ilvl w:val="2"/>
          <w:numId w:val="1"/>
        </w:numPr>
        <w:tabs>
          <w:tab w:pos="2010" w:val="left" w:leader="none"/>
        </w:tabs>
        <w:spacing w:line="267" w:lineRule="exact" w:before="3" w:after="0"/>
        <w:ind w:left="2010" w:right="0" w:hanging="360"/>
        <w:jc w:val="left"/>
        <w:rPr>
          <w:sz w:val="22"/>
        </w:rPr>
      </w:pPr>
      <w:r>
        <w:rPr>
          <w:b/>
          <w:sz w:val="22"/>
        </w:rPr>
        <w:t>Acceptable</w:t>
      </w:r>
      <w:r>
        <w:rPr>
          <w:sz w:val="22"/>
        </w:rPr>
        <w:t>:</w:t>
      </w:r>
      <w:r>
        <w:rPr>
          <w:spacing w:val="-5"/>
          <w:sz w:val="22"/>
        </w:rPr>
        <w:t> </w:t>
      </w:r>
      <w:r>
        <w:rPr>
          <w:sz w:val="22"/>
        </w:rPr>
        <w:t>5</w:t>
      </w:r>
      <w:r>
        <w:rPr>
          <w:spacing w:val="-3"/>
          <w:sz w:val="22"/>
        </w:rPr>
        <w:t> </w:t>
      </w:r>
      <w:r>
        <w:rPr>
          <w:spacing w:val="-4"/>
          <w:sz w:val="22"/>
        </w:rPr>
        <w:t>votes</w:t>
      </w:r>
    </w:p>
    <w:p>
      <w:pPr>
        <w:pStyle w:val="ListParagraph"/>
        <w:numPr>
          <w:ilvl w:val="2"/>
          <w:numId w:val="1"/>
        </w:numPr>
        <w:tabs>
          <w:tab w:pos="2010" w:val="left" w:leader="none"/>
        </w:tabs>
        <w:spacing w:line="267" w:lineRule="exact" w:before="0" w:after="0"/>
        <w:ind w:left="2010" w:right="0" w:hanging="360"/>
        <w:jc w:val="left"/>
        <w:rPr>
          <w:sz w:val="22"/>
        </w:rPr>
      </w:pPr>
      <w:r>
        <w:rPr>
          <w:b/>
          <w:sz w:val="22"/>
        </w:rPr>
        <w:t>Unacceptable</w:t>
      </w:r>
      <w:r>
        <w:rPr>
          <w:sz w:val="22"/>
        </w:rPr>
        <w:t>:</w:t>
      </w:r>
      <w:r>
        <w:rPr>
          <w:spacing w:val="-3"/>
          <w:sz w:val="22"/>
        </w:rPr>
        <w:t> </w:t>
      </w:r>
      <w:r>
        <w:rPr>
          <w:sz w:val="22"/>
        </w:rPr>
        <w:t>23</w:t>
      </w:r>
      <w:r>
        <w:rPr>
          <w:spacing w:val="-3"/>
          <w:sz w:val="22"/>
        </w:rPr>
        <w:t> </w:t>
      </w:r>
      <w:r>
        <w:rPr>
          <w:spacing w:val="-4"/>
          <w:sz w:val="22"/>
        </w:rPr>
        <w:t>votes</w:t>
      </w:r>
    </w:p>
    <w:p>
      <w:pPr>
        <w:spacing w:after="0" w:line="267" w:lineRule="exact"/>
        <w:jc w:val="left"/>
        <w:rPr>
          <w:sz w:val="22"/>
        </w:rPr>
        <w:sectPr>
          <w:type w:val="continuous"/>
          <w:pgSz w:w="12240" w:h="15840"/>
          <w:pgMar w:top="1020" w:bottom="280" w:left="240" w:right="140"/>
          <w:cols w:num="2" w:equalWidth="0">
            <w:col w:w="1960" w:space="226"/>
            <w:col w:w="9674"/>
          </w:cols>
        </w:sectPr>
      </w:pPr>
    </w:p>
    <w:p>
      <w:pPr>
        <w:pStyle w:val="BodyText"/>
        <w:rPr>
          <w:sz w:val="20"/>
        </w:rPr>
      </w:pPr>
    </w:p>
    <w:p>
      <w:pPr>
        <w:pStyle w:val="BodyText"/>
        <w:rPr>
          <w:sz w:val="20"/>
        </w:rPr>
      </w:pPr>
    </w:p>
    <w:p>
      <w:pPr>
        <w:pStyle w:val="BodyText"/>
        <w:rPr>
          <w:sz w:val="20"/>
        </w:rPr>
      </w:pPr>
    </w:p>
    <w:p>
      <w:pPr>
        <w:pStyle w:val="BodyText"/>
        <w:spacing w:before="159"/>
        <w:rPr>
          <w:sz w:val="20"/>
        </w:rPr>
      </w:pPr>
    </w:p>
    <w:p>
      <w:pPr>
        <w:pStyle w:val="BodyText"/>
        <w:ind w:left="408"/>
        <w:rPr>
          <w:sz w:val="20"/>
        </w:rPr>
      </w:pPr>
      <w:r>
        <w:rPr>
          <w:sz w:val="20"/>
        </w:rPr>
        <w:drawing>
          <wp:inline distT="0" distB="0" distL="0" distR="0">
            <wp:extent cx="938735" cy="180117"/>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938735" cy="180117"/>
                    </a:xfrm>
                    <a:prstGeom prst="rect">
                      <a:avLst/>
                    </a:prstGeom>
                  </pic:spPr>
                </pic:pic>
              </a:graphicData>
            </a:graphic>
          </wp:inline>
        </w:drawing>
      </w:r>
      <w:r>
        <w:rPr>
          <w:sz w:val="20"/>
        </w:rPr>
      </w:r>
    </w:p>
    <w:p>
      <w:pPr>
        <w:spacing w:after="0"/>
        <w:rPr>
          <w:sz w:val="20"/>
        </w:rPr>
        <w:sectPr>
          <w:type w:val="continuous"/>
          <w:pgSz w:w="12240" w:h="15840"/>
          <w:pgMar w:top="1020" w:bottom="280" w:left="240" w:right="140"/>
        </w:sectPr>
      </w:pPr>
    </w:p>
    <w:p>
      <w:pPr>
        <w:pStyle w:val="ListParagraph"/>
        <w:numPr>
          <w:ilvl w:val="3"/>
          <w:numId w:val="1"/>
        </w:numPr>
        <w:tabs>
          <w:tab w:pos="3475" w:val="left" w:leader="none"/>
        </w:tabs>
        <w:spacing w:line="270" w:lineRule="exact" w:before="81" w:after="0"/>
        <w:ind w:left="3475" w:right="0" w:hanging="359"/>
        <w:jc w:val="left"/>
        <w:rPr>
          <w:b/>
          <w:sz w:val="22"/>
        </w:rPr>
      </w:pPr>
      <w:r>
        <w:rPr>
          <w:b/>
          <w:sz w:val="22"/>
        </w:rPr>
        <w:t>Preferred</w:t>
      </w:r>
      <w:r>
        <w:rPr>
          <w:b/>
          <w:spacing w:val="-3"/>
          <w:sz w:val="22"/>
        </w:rPr>
        <w:t> </w:t>
      </w:r>
      <w:r>
        <w:rPr>
          <w:b/>
          <w:spacing w:val="-2"/>
          <w:sz w:val="22"/>
        </w:rPr>
        <w:t>option</w:t>
      </w:r>
    </w:p>
    <w:p>
      <w:pPr>
        <w:pStyle w:val="ListParagraph"/>
        <w:numPr>
          <w:ilvl w:val="4"/>
          <w:numId w:val="1"/>
        </w:numPr>
        <w:tabs>
          <w:tab w:pos="4196" w:val="left" w:leader="none"/>
        </w:tabs>
        <w:spacing w:line="263" w:lineRule="exact" w:before="0" w:after="0"/>
        <w:ind w:left="4196" w:right="0" w:hanging="360"/>
        <w:jc w:val="left"/>
        <w:rPr>
          <w:sz w:val="22"/>
        </w:rPr>
      </w:pPr>
      <w:r>
        <w:rPr>
          <w:b/>
          <w:sz w:val="22"/>
        </w:rPr>
        <w:t>Option</w:t>
      </w:r>
      <w:r>
        <w:rPr>
          <w:b/>
          <w:spacing w:val="-1"/>
          <w:sz w:val="22"/>
        </w:rPr>
        <w:t> </w:t>
      </w:r>
      <w:r>
        <w:rPr>
          <w:b/>
          <w:sz w:val="22"/>
        </w:rPr>
        <w:t>1</w:t>
      </w:r>
      <w:r>
        <w:rPr>
          <w:b/>
          <w:spacing w:val="-4"/>
          <w:sz w:val="22"/>
        </w:rPr>
        <w:t> </w:t>
      </w:r>
      <w:r>
        <w:rPr>
          <w:b/>
          <w:sz w:val="22"/>
        </w:rPr>
        <w:t>preferred</w:t>
      </w:r>
      <w:r>
        <w:rPr>
          <w:sz w:val="22"/>
        </w:rPr>
        <w:t>:</w:t>
      </w:r>
      <w:r>
        <w:rPr>
          <w:spacing w:val="-1"/>
          <w:sz w:val="22"/>
        </w:rPr>
        <w:t> </w:t>
      </w:r>
      <w:r>
        <w:rPr>
          <w:sz w:val="22"/>
        </w:rPr>
        <w:t>32</w:t>
      </w:r>
      <w:r>
        <w:rPr>
          <w:spacing w:val="-3"/>
          <w:sz w:val="22"/>
        </w:rPr>
        <w:t> </w:t>
      </w:r>
      <w:r>
        <w:rPr>
          <w:spacing w:val="-2"/>
          <w:sz w:val="22"/>
        </w:rPr>
        <w:t>votes</w:t>
      </w:r>
    </w:p>
    <w:p>
      <w:pPr>
        <w:pStyle w:val="ListParagraph"/>
        <w:numPr>
          <w:ilvl w:val="4"/>
          <w:numId w:val="1"/>
        </w:numPr>
        <w:tabs>
          <w:tab w:pos="4196" w:val="left" w:leader="none"/>
        </w:tabs>
        <w:spacing w:line="268" w:lineRule="exact" w:before="2" w:after="0"/>
        <w:ind w:left="4196" w:right="0" w:hanging="360"/>
        <w:jc w:val="left"/>
        <w:rPr>
          <w:sz w:val="22"/>
        </w:rPr>
      </w:pPr>
      <w:r>
        <w:rPr>
          <w:b/>
          <w:sz w:val="22"/>
        </w:rPr>
        <w:t>Option</w:t>
      </w:r>
      <w:r>
        <w:rPr>
          <w:b/>
          <w:spacing w:val="-3"/>
          <w:sz w:val="22"/>
        </w:rPr>
        <w:t> </w:t>
      </w:r>
      <w:r>
        <w:rPr>
          <w:b/>
          <w:sz w:val="22"/>
        </w:rPr>
        <w:t>2</w:t>
      </w:r>
      <w:r>
        <w:rPr>
          <w:b/>
          <w:spacing w:val="-3"/>
          <w:sz w:val="22"/>
        </w:rPr>
        <w:t> </w:t>
      </w:r>
      <w:r>
        <w:rPr>
          <w:b/>
          <w:sz w:val="22"/>
        </w:rPr>
        <w:t>preferred</w:t>
      </w:r>
      <w:r>
        <w:rPr>
          <w:sz w:val="22"/>
        </w:rPr>
        <w:t>:</w:t>
      </w:r>
      <w:r>
        <w:rPr>
          <w:spacing w:val="-1"/>
          <w:sz w:val="22"/>
        </w:rPr>
        <w:t> </w:t>
      </w:r>
      <w:r>
        <w:rPr>
          <w:sz w:val="22"/>
        </w:rPr>
        <w:t>1</w:t>
      </w:r>
      <w:r>
        <w:rPr>
          <w:spacing w:val="-2"/>
          <w:sz w:val="22"/>
        </w:rPr>
        <w:t> </w:t>
      </w:r>
      <w:r>
        <w:rPr>
          <w:spacing w:val="-4"/>
          <w:sz w:val="22"/>
        </w:rPr>
        <w:t>vote</w:t>
      </w:r>
    </w:p>
    <w:p>
      <w:pPr>
        <w:pStyle w:val="ListParagraph"/>
        <w:numPr>
          <w:ilvl w:val="0"/>
          <w:numId w:val="2"/>
        </w:numPr>
        <w:tabs>
          <w:tab w:pos="2756" w:val="left" w:leader="none"/>
        </w:tabs>
        <w:spacing w:line="240" w:lineRule="auto" w:before="0" w:after="0"/>
        <w:ind w:left="2756" w:right="0" w:hanging="360"/>
        <w:jc w:val="left"/>
        <w:rPr>
          <w:sz w:val="22"/>
        </w:rPr>
      </w:pPr>
      <w:r>
        <w:rPr>
          <w:sz w:val="22"/>
        </w:rPr>
        <w:t>Sample</w:t>
      </w:r>
      <w:r>
        <w:rPr>
          <w:spacing w:val="-4"/>
          <w:sz w:val="22"/>
        </w:rPr>
        <w:t> </w:t>
      </w:r>
      <w:r>
        <w:rPr>
          <w:spacing w:val="-2"/>
          <w:sz w:val="22"/>
        </w:rPr>
        <w:t>Statistics:</w:t>
      </w:r>
    </w:p>
    <w:p>
      <w:pPr>
        <w:pStyle w:val="ListParagraph"/>
        <w:numPr>
          <w:ilvl w:val="1"/>
          <w:numId w:val="2"/>
        </w:numPr>
        <w:tabs>
          <w:tab w:pos="3475" w:val="left" w:leader="none"/>
        </w:tabs>
        <w:spacing w:line="240" w:lineRule="auto" w:before="21" w:after="0"/>
        <w:ind w:left="3475" w:right="0" w:hanging="359"/>
        <w:jc w:val="left"/>
        <w:rPr>
          <w:sz w:val="22"/>
        </w:rPr>
      </w:pPr>
      <w:r>
        <w:rPr>
          <w:sz w:val="22"/>
        </w:rPr>
        <w:t>61%</w:t>
      </w:r>
      <w:r>
        <w:rPr>
          <w:spacing w:val="-7"/>
          <w:sz w:val="22"/>
        </w:rPr>
        <w:t> </w:t>
      </w:r>
      <w:r>
        <w:rPr>
          <w:sz w:val="22"/>
        </w:rPr>
        <w:t>response</w:t>
      </w:r>
      <w:r>
        <w:rPr>
          <w:spacing w:val="-4"/>
          <w:sz w:val="22"/>
        </w:rPr>
        <w:t> </w:t>
      </w:r>
      <w:r>
        <w:rPr>
          <w:sz w:val="22"/>
        </w:rPr>
        <w:t>rate</w:t>
      </w:r>
      <w:r>
        <w:rPr>
          <w:spacing w:val="-1"/>
          <w:sz w:val="22"/>
        </w:rPr>
        <w:t> </w:t>
      </w:r>
      <w:r>
        <w:rPr>
          <w:spacing w:val="-2"/>
          <w:sz w:val="22"/>
        </w:rPr>
        <w:t>(n=33).</w:t>
      </w:r>
    </w:p>
    <w:p>
      <w:pPr>
        <w:pStyle w:val="ListParagraph"/>
        <w:numPr>
          <w:ilvl w:val="1"/>
          <w:numId w:val="2"/>
        </w:numPr>
        <w:tabs>
          <w:tab w:pos="3475" w:val="left" w:leader="none"/>
        </w:tabs>
        <w:spacing w:line="240" w:lineRule="auto" w:before="14" w:after="0"/>
        <w:ind w:left="3475" w:right="0" w:hanging="359"/>
        <w:jc w:val="left"/>
        <w:rPr>
          <w:sz w:val="22"/>
        </w:rPr>
      </w:pPr>
      <w:r>
        <w:rPr>
          <w:sz w:val="22"/>
        </w:rPr>
        <w:t>Staff</w:t>
      </w:r>
      <w:r>
        <w:rPr>
          <w:spacing w:val="-4"/>
          <w:sz w:val="22"/>
        </w:rPr>
        <w:t> </w:t>
      </w:r>
      <w:r>
        <w:rPr>
          <w:sz w:val="22"/>
        </w:rPr>
        <w:t>–</w:t>
      </w:r>
      <w:r>
        <w:rPr>
          <w:spacing w:val="-2"/>
          <w:sz w:val="22"/>
        </w:rPr>
        <w:t> </w:t>
      </w:r>
      <w:r>
        <w:rPr>
          <w:sz w:val="22"/>
        </w:rPr>
        <w:t>5;</w:t>
      </w:r>
      <w:r>
        <w:rPr>
          <w:spacing w:val="-2"/>
          <w:sz w:val="22"/>
        </w:rPr>
        <w:t> </w:t>
      </w:r>
      <w:r>
        <w:rPr>
          <w:sz w:val="22"/>
        </w:rPr>
        <w:t>Voting</w:t>
      </w:r>
      <w:r>
        <w:rPr>
          <w:spacing w:val="-1"/>
          <w:sz w:val="22"/>
        </w:rPr>
        <w:t> </w:t>
      </w:r>
      <w:r>
        <w:rPr>
          <w:sz w:val="22"/>
        </w:rPr>
        <w:t>Faculty</w:t>
      </w:r>
      <w:r>
        <w:rPr>
          <w:position w:val="7"/>
          <w:sz w:val="14"/>
        </w:rPr>
        <w:t>1</w:t>
      </w:r>
      <w:r>
        <w:rPr>
          <w:spacing w:val="14"/>
          <w:position w:val="7"/>
          <w:sz w:val="14"/>
        </w:rPr>
        <w:t> </w:t>
      </w:r>
      <w:r>
        <w:rPr>
          <w:sz w:val="22"/>
        </w:rPr>
        <w:t>–</w:t>
      </w:r>
      <w:r>
        <w:rPr>
          <w:spacing w:val="-1"/>
          <w:sz w:val="22"/>
        </w:rPr>
        <w:t> </w:t>
      </w:r>
      <w:r>
        <w:rPr>
          <w:sz w:val="22"/>
        </w:rPr>
        <w:t>28;</w:t>
      </w:r>
      <w:r>
        <w:rPr>
          <w:spacing w:val="-2"/>
          <w:sz w:val="22"/>
        </w:rPr>
        <w:t> </w:t>
      </w:r>
      <w:r>
        <w:rPr>
          <w:sz w:val="22"/>
        </w:rPr>
        <w:t>and</w:t>
      </w:r>
      <w:r>
        <w:rPr>
          <w:spacing w:val="-4"/>
          <w:sz w:val="22"/>
        </w:rPr>
        <w:t> </w:t>
      </w:r>
      <w:r>
        <w:rPr>
          <w:sz w:val="22"/>
        </w:rPr>
        <w:t>Non-Voting</w:t>
      </w:r>
      <w:r>
        <w:rPr>
          <w:spacing w:val="-1"/>
          <w:sz w:val="22"/>
        </w:rPr>
        <w:t> </w:t>
      </w:r>
      <w:r>
        <w:rPr>
          <w:sz w:val="22"/>
        </w:rPr>
        <w:t>Faculty</w:t>
      </w:r>
      <w:r>
        <w:rPr>
          <w:spacing w:val="-1"/>
          <w:sz w:val="22"/>
        </w:rPr>
        <w:t> </w:t>
      </w:r>
      <w:r>
        <w:rPr>
          <w:sz w:val="22"/>
        </w:rPr>
        <w:t>–</w:t>
      </w:r>
      <w:r>
        <w:rPr>
          <w:spacing w:val="-1"/>
          <w:sz w:val="22"/>
        </w:rPr>
        <w:t> </w:t>
      </w:r>
      <w:r>
        <w:rPr>
          <w:spacing w:val="-5"/>
          <w:sz w:val="22"/>
        </w:rPr>
        <w:t>0.</w:t>
      </w:r>
    </w:p>
    <w:p>
      <w:pPr>
        <w:pStyle w:val="ListParagraph"/>
        <w:numPr>
          <w:ilvl w:val="1"/>
          <w:numId w:val="2"/>
        </w:numPr>
        <w:tabs>
          <w:tab w:pos="3475" w:val="left" w:leader="none"/>
        </w:tabs>
        <w:spacing w:line="240" w:lineRule="auto" w:before="15" w:after="0"/>
        <w:ind w:left="3475" w:right="0" w:hanging="359"/>
        <w:jc w:val="left"/>
        <w:rPr>
          <w:sz w:val="22"/>
        </w:rPr>
      </w:pPr>
      <w:r>
        <w:rPr>
          <w:sz w:val="22"/>
        </w:rPr>
        <w:t>CM</w:t>
      </w:r>
      <w:r>
        <w:rPr>
          <w:spacing w:val="1"/>
          <w:sz w:val="22"/>
        </w:rPr>
        <w:t> </w:t>
      </w:r>
      <w:r>
        <w:rPr>
          <w:sz w:val="22"/>
        </w:rPr>
        <w:t>– 7;</w:t>
      </w:r>
      <w:r>
        <w:rPr>
          <w:spacing w:val="-1"/>
          <w:sz w:val="22"/>
        </w:rPr>
        <w:t> </w:t>
      </w:r>
      <w:r>
        <w:rPr>
          <w:sz w:val="22"/>
        </w:rPr>
        <w:t>ID</w:t>
      </w:r>
      <w:r>
        <w:rPr>
          <w:spacing w:val="-2"/>
          <w:sz w:val="22"/>
        </w:rPr>
        <w:t> </w:t>
      </w:r>
      <w:r>
        <w:rPr>
          <w:sz w:val="22"/>
        </w:rPr>
        <w:t>– 3;</w:t>
      </w:r>
      <w:r>
        <w:rPr>
          <w:spacing w:val="-5"/>
          <w:sz w:val="22"/>
        </w:rPr>
        <w:t> </w:t>
      </w:r>
      <w:r>
        <w:rPr>
          <w:sz w:val="22"/>
        </w:rPr>
        <w:t>LA</w:t>
      </w:r>
      <w:r>
        <w:rPr>
          <w:spacing w:val="-3"/>
          <w:sz w:val="22"/>
        </w:rPr>
        <w:t> </w:t>
      </w:r>
      <w:r>
        <w:rPr>
          <w:sz w:val="22"/>
        </w:rPr>
        <w:t>– 3; URP</w:t>
      </w:r>
      <w:r>
        <w:rPr>
          <w:spacing w:val="1"/>
          <w:sz w:val="22"/>
        </w:rPr>
        <w:t> </w:t>
      </w:r>
      <w:r>
        <w:rPr>
          <w:sz w:val="22"/>
        </w:rPr>
        <w:t>–</w:t>
      </w:r>
      <w:r>
        <w:rPr>
          <w:spacing w:val="-1"/>
          <w:sz w:val="22"/>
        </w:rPr>
        <w:t> </w:t>
      </w:r>
      <w:r>
        <w:rPr>
          <w:sz w:val="22"/>
        </w:rPr>
        <w:t>11;</w:t>
      </w:r>
      <w:r>
        <w:rPr>
          <w:spacing w:val="-1"/>
          <w:sz w:val="22"/>
        </w:rPr>
        <w:t> </w:t>
      </w:r>
      <w:r>
        <w:rPr>
          <w:sz w:val="22"/>
        </w:rPr>
        <w:t>NCI</w:t>
      </w:r>
      <w:r>
        <w:rPr>
          <w:spacing w:val="-1"/>
          <w:sz w:val="22"/>
        </w:rPr>
        <w:t> </w:t>
      </w:r>
      <w:r>
        <w:rPr>
          <w:sz w:val="22"/>
        </w:rPr>
        <w:t>– 1; and</w:t>
      </w:r>
      <w:r>
        <w:rPr>
          <w:spacing w:val="-2"/>
          <w:sz w:val="22"/>
        </w:rPr>
        <w:t> </w:t>
      </w:r>
      <w:r>
        <w:rPr>
          <w:sz w:val="22"/>
        </w:rPr>
        <w:t>SPDC</w:t>
      </w:r>
      <w:r>
        <w:rPr>
          <w:spacing w:val="2"/>
          <w:sz w:val="22"/>
        </w:rPr>
        <w:t> </w:t>
      </w:r>
      <w:r>
        <w:rPr>
          <w:sz w:val="22"/>
        </w:rPr>
        <w:t>– </w:t>
      </w:r>
      <w:r>
        <w:rPr>
          <w:spacing w:val="-5"/>
          <w:sz w:val="22"/>
        </w:rPr>
        <w:t>8.</w:t>
      </w:r>
    </w:p>
    <w:p>
      <w:pPr>
        <w:pStyle w:val="ListParagraph"/>
        <w:numPr>
          <w:ilvl w:val="0"/>
          <w:numId w:val="2"/>
        </w:numPr>
        <w:tabs>
          <w:tab w:pos="2756" w:val="left" w:leader="none"/>
        </w:tabs>
        <w:spacing w:line="240" w:lineRule="auto" w:before="13" w:after="0"/>
        <w:ind w:left="2756" w:right="0" w:hanging="360"/>
        <w:jc w:val="left"/>
        <w:rPr>
          <w:sz w:val="22"/>
        </w:rPr>
      </w:pPr>
      <w:r>
        <w:rPr>
          <w:sz w:val="22"/>
        </w:rPr>
        <w:t>Make</w:t>
      </w:r>
      <w:r>
        <w:rPr>
          <w:spacing w:val="-4"/>
          <w:sz w:val="22"/>
        </w:rPr>
        <w:t> </w:t>
      </w:r>
      <w:r>
        <w:rPr>
          <w:sz w:val="22"/>
        </w:rPr>
        <w:t>up</w:t>
      </w:r>
      <w:r>
        <w:rPr>
          <w:spacing w:val="-2"/>
          <w:sz w:val="22"/>
        </w:rPr>
        <w:t> </w:t>
      </w:r>
      <w:r>
        <w:rPr>
          <w:sz w:val="22"/>
        </w:rPr>
        <w:t>of</w:t>
      </w:r>
      <w:r>
        <w:rPr>
          <w:spacing w:val="-4"/>
          <w:sz w:val="22"/>
        </w:rPr>
        <w:t> </w:t>
      </w:r>
      <w:r>
        <w:rPr>
          <w:sz w:val="22"/>
        </w:rPr>
        <w:t>SPDC</w:t>
      </w:r>
      <w:r>
        <w:rPr>
          <w:spacing w:val="1"/>
          <w:sz w:val="22"/>
        </w:rPr>
        <w:t> </w:t>
      </w:r>
      <w:r>
        <w:rPr>
          <w:sz w:val="22"/>
        </w:rPr>
        <w:t>Faculty</w:t>
      </w:r>
      <w:r>
        <w:rPr>
          <w:spacing w:val="-1"/>
          <w:sz w:val="22"/>
        </w:rPr>
        <w:t> </w:t>
      </w:r>
      <w:r>
        <w:rPr>
          <w:sz w:val="22"/>
        </w:rPr>
        <w:t>and</w:t>
      </w:r>
      <w:r>
        <w:rPr>
          <w:spacing w:val="-2"/>
          <w:sz w:val="22"/>
        </w:rPr>
        <w:t> </w:t>
      </w:r>
      <w:r>
        <w:rPr>
          <w:sz w:val="22"/>
        </w:rPr>
        <w:t>Staff</w:t>
      </w:r>
      <w:r>
        <w:rPr>
          <w:spacing w:val="-4"/>
          <w:sz w:val="22"/>
        </w:rPr>
        <w:t> </w:t>
      </w:r>
      <w:r>
        <w:rPr>
          <w:spacing w:val="-2"/>
          <w:sz w:val="22"/>
        </w:rPr>
        <w:t>(n=54):</w:t>
      </w:r>
    </w:p>
    <w:p>
      <w:pPr>
        <w:pStyle w:val="ListParagraph"/>
        <w:numPr>
          <w:ilvl w:val="1"/>
          <w:numId w:val="2"/>
        </w:numPr>
        <w:tabs>
          <w:tab w:pos="3475" w:val="left" w:leader="none"/>
        </w:tabs>
        <w:spacing w:line="240" w:lineRule="auto" w:before="27" w:after="0"/>
        <w:ind w:left="3475" w:right="0" w:hanging="359"/>
        <w:jc w:val="left"/>
        <w:rPr>
          <w:sz w:val="22"/>
        </w:rPr>
      </w:pPr>
      <w:r>
        <w:rPr>
          <w:sz w:val="22"/>
        </w:rPr>
        <w:t>Staff</w:t>
      </w:r>
      <w:r>
        <w:rPr>
          <w:spacing w:val="-4"/>
          <w:sz w:val="22"/>
        </w:rPr>
        <w:t> </w:t>
      </w:r>
      <w:r>
        <w:rPr>
          <w:sz w:val="22"/>
        </w:rPr>
        <w:t>–</w:t>
      </w:r>
      <w:r>
        <w:rPr>
          <w:spacing w:val="-2"/>
          <w:sz w:val="22"/>
        </w:rPr>
        <w:t> </w:t>
      </w:r>
      <w:r>
        <w:rPr>
          <w:sz w:val="22"/>
        </w:rPr>
        <w:t>9;</w:t>
      </w:r>
      <w:r>
        <w:rPr>
          <w:spacing w:val="-2"/>
          <w:sz w:val="22"/>
        </w:rPr>
        <w:t> </w:t>
      </w:r>
      <w:r>
        <w:rPr>
          <w:sz w:val="22"/>
        </w:rPr>
        <w:t>Voting</w:t>
      </w:r>
      <w:r>
        <w:rPr>
          <w:spacing w:val="-1"/>
          <w:sz w:val="22"/>
        </w:rPr>
        <w:t> </w:t>
      </w:r>
      <w:r>
        <w:rPr>
          <w:sz w:val="22"/>
        </w:rPr>
        <w:t>Faculty –</w:t>
      </w:r>
      <w:r>
        <w:rPr>
          <w:spacing w:val="-2"/>
          <w:sz w:val="22"/>
        </w:rPr>
        <w:t> </w:t>
      </w:r>
      <w:r>
        <w:rPr>
          <w:sz w:val="22"/>
        </w:rPr>
        <w:t>34;</w:t>
      </w:r>
      <w:r>
        <w:rPr>
          <w:spacing w:val="-2"/>
          <w:sz w:val="22"/>
        </w:rPr>
        <w:t> </w:t>
      </w:r>
      <w:r>
        <w:rPr>
          <w:sz w:val="22"/>
        </w:rPr>
        <w:t>and</w:t>
      </w:r>
      <w:r>
        <w:rPr>
          <w:spacing w:val="-4"/>
          <w:sz w:val="22"/>
        </w:rPr>
        <w:t> </w:t>
      </w:r>
      <w:r>
        <w:rPr>
          <w:sz w:val="22"/>
        </w:rPr>
        <w:t>Non-Voting</w:t>
      </w:r>
      <w:r>
        <w:rPr>
          <w:spacing w:val="-1"/>
          <w:sz w:val="22"/>
        </w:rPr>
        <w:t> </w:t>
      </w:r>
      <w:r>
        <w:rPr>
          <w:sz w:val="22"/>
        </w:rPr>
        <w:t>Faculty –</w:t>
      </w:r>
      <w:r>
        <w:rPr>
          <w:spacing w:val="-1"/>
          <w:sz w:val="22"/>
        </w:rPr>
        <w:t> </w:t>
      </w:r>
      <w:r>
        <w:rPr>
          <w:spacing w:val="-5"/>
          <w:sz w:val="22"/>
        </w:rPr>
        <w:t>11.</w:t>
      </w:r>
    </w:p>
    <w:p>
      <w:pPr>
        <w:pStyle w:val="ListParagraph"/>
        <w:numPr>
          <w:ilvl w:val="1"/>
          <w:numId w:val="2"/>
        </w:numPr>
        <w:tabs>
          <w:tab w:pos="3475" w:val="left" w:leader="none"/>
        </w:tabs>
        <w:spacing w:line="240" w:lineRule="auto" w:before="14" w:after="0"/>
        <w:ind w:left="3475" w:right="0" w:hanging="359"/>
        <w:jc w:val="left"/>
        <w:rPr>
          <w:sz w:val="22"/>
        </w:rPr>
      </w:pPr>
      <w:r>
        <w:rPr>
          <w:sz w:val="22"/>
        </w:rPr>
        <w:t>CM – 13;</w:t>
      </w:r>
      <w:r>
        <w:rPr>
          <w:spacing w:val="-1"/>
          <w:sz w:val="22"/>
        </w:rPr>
        <w:t> </w:t>
      </w:r>
      <w:r>
        <w:rPr>
          <w:sz w:val="22"/>
        </w:rPr>
        <w:t>ID</w:t>
      </w:r>
      <w:r>
        <w:rPr>
          <w:spacing w:val="-2"/>
          <w:sz w:val="22"/>
        </w:rPr>
        <w:t> </w:t>
      </w:r>
      <w:r>
        <w:rPr>
          <w:sz w:val="22"/>
        </w:rPr>
        <w:t>–</w:t>
      </w:r>
      <w:r>
        <w:rPr>
          <w:spacing w:val="-1"/>
          <w:sz w:val="22"/>
        </w:rPr>
        <w:t> </w:t>
      </w:r>
      <w:r>
        <w:rPr>
          <w:sz w:val="22"/>
        </w:rPr>
        <w:t>7;</w:t>
      </w:r>
      <w:r>
        <w:rPr>
          <w:spacing w:val="-1"/>
          <w:sz w:val="22"/>
        </w:rPr>
        <w:t> </w:t>
      </w:r>
      <w:r>
        <w:rPr>
          <w:sz w:val="22"/>
        </w:rPr>
        <w:t>LA</w:t>
      </w:r>
      <w:r>
        <w:rPr>
          <w:spacing w:val="-3"/>
          <w:sz w:val="22"/>
        </w:rPr>
        <w:t> </w:t>
      </w:r>
      <w:r>
        <w:rPr>
          <w:sz w:val="22"/>
        </w:rPr>
        <w:t>–</w:t>
      </w:r>
      <w:r>
        <w:rPr>
          <w:spacing w:val="-1"/>
          <w:sz w:val="22"/>
        </w:rPr>
        <w:t> </w:t>
      </w:r>
      <w:r>
        <w:rPr>
          <w:sz w:val="22"/>
        </w:rPr>
        <w:t>7;</w:t>
      </w:r>
      <w:r>
        <w:rPr>
          <w:spacing w:val="-1"/>
          <w:sz w:val="22"/>
        </w:rPr>
        <w:t> </w:t>
      </w:r>
      <w:r>
        <w:rPr>
          <w:sz w:val="22"/>
        </w:rPr>
        <w:t>URP –</w:t>
      </w:r>
      <w:r>
        <w:rPr>
          <w:spacing w:val="-1"/>
          <w:sz w:val="22"/>
        </w:rPr>
        <w:t> </w:t>
      </w:r>
      <w:r>
        <w:rPr>
          <w:sz w:val="22"/>
        </w:rPr>
        <w:t>12;</w:t>
      </w:r>
      <w:r>
        <w:rPr>
          <w:spacing w:val="-1"/>
          <w:sz w:val="22"/>
        </w:rPr>
        <w:t> </w:t>
      </w:r>
      <w:r>
        <w:rPr>
          <w:sz w:val="22"/>
        </w:rPr>
        <w:t>NCI</w:t>
      </w:r>
      <w:r>
        <w:rPr>
          <w:spacing w:val="-1"/>
          <w:sz w:val="22"/>
        </w:rPr>
        <w:t> </w:t>
      </w:r>
      <w:r>
        <w:rPr>
          <w:sz w:val="22"/>
        </w:rPr>
        <w:t>–</w:t>
      </w:r>
      <w:r>
        <w:rPr>
          <w:spacing w:val="-1"/>
          <w:sz w:val="22"/>
        </w:rPr>
        <w:t> </w:t>
      </w:r>
      <w:r>
        <w:rPr>
          <w:sz w:val="22"/>
        </w:rPr>
        <w:t>2;</w:t>
      </w:r>
      <w:r>
        <w:rPr>
          <w:spacing w:val="-1"/>
          <w:sz w:val="22"/>
        </w:rPr>
        <w:t> </w:t>
      </w:r>
      <w:r>
        <w:rPr>
          <w:sz w:val="22"/>
        </w:rPr>
        <w:t>and</w:t>
      </w:r>
      <w:r>
        <w:rPr>
          <w:spacing w:val="-3"/>
          <w:sz w:val="22"/>
        </w:rPr>
        <w:t> </w:t>
      </w:r>
      <w:r>
        <w:rPr>
          <w:sz w:val="22"/>
        </w:rPr>
        <w:t>SPDC</w:t>
      </w:r>
      <w:r>
        <w:rPr>
          <w:spacing w:val="2"/>
          <w:sz w:val="22"/>
        </w:rPr>
        <w:t> </w:t>
      </w:r>
      <w:r>
        <w:rPr>
          <w:sz w:val="22"/>
        </w:rPr>
        <w:t>–</w:t>
      </w:r>
      <w:r>
        <w:rPr>
          <w:spacing w:val="-1"/>
          <w:sz w:val="22"/>
        </w:rPr>
        <w:t> </w:t>
      </w:r>
      <w:r>
        <w:rPr>
          <w:spacing w:val="-5"/>
          <w:sz w:val="22"/>
        </w:rPr>
        <w:t>13.</w:t>
      </w:r>
    </w:p>
    <w:p>
      <w:pPr>
        <w:pStyle w:val="BodyText"/>
        <w:spacing w:before="36"/>
      </w:pPr>
    </w:p>
    <w:p>
      <w:pPr>
        <w:pStyle w:val="BodyText"/>
        <w:spacing w:line="256" w:lineRule="auto"/>
        <w:ind w:left="2396" w:right="1761"/>
      </w:pPr>
      <w:r>
        <w:rPr>
          <w:b/>
        </w:rPr>
        <w:t>Final words: </w:t>
      </w:r>
      <w:r>
        <w:rPr/>
        <w:t>It is</w:t>
      </w:r>
      <w:r>
        <w:rPr>
          <w:spacing w:val="-2"/>
        </w:rPr>
        <w:t> </w:t>
      </w:r>
      <w:r>
        <w:rPr/>
        <w:t>this</w:t>
      </w:r>
      <w:r>
        <w:rPr>
          <w:spacing w:val="-2"/>
        </w:rPr>
        <w:t> </w:t>
      </w:r>
      <w:r>
        <w:rPr/>
        <w:t>committee’s</w:t>
      </w:r>
      <w:r>
        <w:rPr>
          <w:spacing w:val="-2"/>
        </w:rPr>
        <w:t> </w:t>
      </w:r>
      <w:r>
        <w:rPr/>
        <w:t>conclusion</w:t>
      </w:r>
      <w:r>
        <w:rPr>
          <w:spacing w:val="-1"/>
        </w:rPr>
        <w:t> </w:t>
      </w:r>
      <w:r>
        <w:rPr/>
        <w:t>that “Option</w:t>
      </w:r>
      <w:r>
        <w:rPr>
          <w:spacing w:val="-1"/>
        </w:rPr>
        <w:t> </w:t>
      </w:r>
      <w:r>
        <w:rPr/>
        <w:t>1- Consolidate all of</w:t>
      </w:r>
      <w:r>
        <w:rPr>
          <w:spacing w:val="-3"/>
        </w:rPr>
        <w:t> </w:t>
      </w:r>
      <w:r>
        <w:rPr/>
        <w:t>SPDC under</w:t>
      </w:r>
      <w:r>
        <w:rPr>
          <w:spacing w:val="-5"/>
        </w:rPr>
        <w:t> </w:t>
      </w:r>
      <w:r>
        <w:rPr/>
        <w:t>one</w:t>
      </w:r>
      <w:r>
        <w:rPr>
          <w:spacing w:val="-3"/>
        </w:rPr>
        <w:t> </w:t>
      </w:r>
      <w:r>
        <w:rPr/>
        <w:t>college,</w:t>
      </w:r>
      <w:r>
        <w:rPr>
          <w:spacing w:val="-3"/>
        </w:rPr>
        <w:t> </w:t>
      </w:r>
      <w:r>
        <w:rPr/>
        <w:t>with</w:t>
      </w:r>
      <w:r>
        <w:rPr>
          <w:spacing w:val="-4"/>
        </w:rPr>
        <w:t> </w:t>
      </w:r>
      <w:r>
        <w:rPr/>
        <w:t>CANR</w:t>
      </w:r>
      <w:r>
        <w:rPr>
          <w:spacing w:val="-3"/>
        </w:rPr>
        <w:t> </w:t>
      </w:r>
      <w:r>
        <w:rPr/>
        <w:t>being</w:t>
      </w:r>
      <w:r>
        <w:rPr>
          <w:spacing w:val="-3"/>
        </w:rPr>
        <w:t> </w:t>
      </w:r>
      <w:r>
        <w:rPr/>
        <w:t>the</w:t>
      </w:r>
      <w:r>
        <w:rPr>
          <w:spacing w:val="-3"/>
        </w:rPr>
        <w:t> </w:t>
      </w:r>
      <w:r>
        <w:rPr/>
        <w:t>likely</w:t>
      </w:r>
      <w:r>
        <w:rPr>
          <w:spacing w:val="-3"/>
        </w:rPr>
        <w:t> </w:t>
      </w:r>
      <w:r>
        <w:rPr/>
        <w:t>choice”</w:t>
      </w:r>
      <w:r>
        <w:rPr>
          <w:spacing w:val="-5"/>
        </w:rPr>
        <w:t> </w:t>
      </w:r>
      <w:r>
        <w:rPr/>
        <w:t>is</w:t>
      </w:r>
      <w:r>
        <w:rPr>
          <w:spacing w:val="-5"/>
        </w:rPr>
        <w:t> </w:t>
      </w:r>
      <w:r>
        <w:rPr/>
        <w:t>the best</w:t>
      </w:r>
      <w:r>
        <w:rPr>
          <w:spacing w:val="-2"/>
        </w:rPr>
        <w:t> </w:t>
      </w:r>
      <w:r>
        <w:rPr/>
        <w:t>option</w:t>
      </w:r>
      <w:r>
        <w:rPr>
          <w:spacing w:val="-4"/>
        </w:rPr>
        <w:t> </w:t>
      </w:r>
      <w:r>
        <w:rPr/>
        <w:t>between</w:t>
      </w:r>
      <w:r>
        <w:rPr>
          <w:spacing w:val="-4"/>
        </w:rPr>
        <w:t> </w:t>
      </w:r>
      <w:r>
        <w:rPr/>
        <w:t>the two.</w:t>
      </w:r>
      <w:r>
        <w:rPr>
          <w:spacing w:val="40"/>
        </w:rPr>
        <w:t> </w:t>
      </w:r>
      <w:r>
        <w:rPr/>
        <w:t>The faculty and staff strongly believe that Option 2 does not provide an acceptable solution to SPDC’s challenges related to the dual-college structure.</w:t>
      </w:r>
    </w:p>
    <w:p>
      <w:pPr>
        <w:pStyle w:val="BodyText"/>
        <w:spacing w:before="127"/>
      </w:pPr>
    </w:p>
    <w:p>
      <w:pPr>
        <w:pStyle w:val="BodyText"/>
        <w:spacing w:before="1"/>
        <w:ind w:left="2396"/>
      </w:pPr>
      <w:r>
        <w:rPr/>
        <mc:AlternateContent>
          <mc:Choice Requires="wps">
            <w:drawing>
              <wp:anchor distT="0" distB="0" distL="0" distR="0" allowOverlap="1" layoutInCell="1" locked="0" behindDoc="0" simplePos="0" relativeHeight="15730688">
                <wp:simplePos x="0" y="0"/>
                <wp:positionH relativeFrom="page">
                  <wp:posOffset>1731202</wp:posOffset>
                </wp:positionH>
                <wp:positionV relativeFrom="paragraph">
                  <wp:posOffset>173267</wp:posOffset>
                </wp:positionV>
                <wp:extent cx="127000" cy="24066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00" cy="240665"/>
                        </a:xfrm>
                        <a:custGeom>
                          <a:avLst/>
                          <a:gdLst/>
                          <a:ahLst/>
                          <a:cxnLst/>
                          <a:rect l="l" t="t" r="r" b="b"/>
                          <a:pathLst>
                            <a:path w="127000" h="240665">
                              <a:moveTo>
                                <a:pt x="116647" y="130444"/>
                              </a:moveTo>
                              <a:lnTo>
                                <a:pt x="116647" y="130444"/>
                              </a:lnTo>
                              <a:lnTo>
                                <a:pt x="116647" y="59435"/>
                              </a:lnTo>
                              <a:lnTo>
                                <a:pt x="116917" y="55057"/>
                              </a:lnTo>
                              <a:lnTo>
                                <a:pt x="116647" y="50866"/>
                              </a:lnTo>
                              <a:lnTo>
                                <a:pt x="116377" y="46675"/>
                              </a:lnTo>
                              <a:lnTo>
                                <a:pt x="115926" y="42803"/>
                              </a:lnTo>
                              <a:lnTo>
                                <a:pt x="115027" y="38549"/>
                              </a:lnTo>
                              <a:lnTo>
                                <a:pt x="114129" y="34295"/>
                              </a:lnTo>
                              <a:lnTo>
                                <a:pt x="112855" y="29445"/>
                              </a:lnTo>
                              <a:lnTo>
                                <a:pt x="111255" y="25343"/>
                              </a:lnTo>
                              <a:lnTo>
                                <a:pt x="109654" y="21241"/>
                              </a:lnTo>
                              <a:lnTo>
                                <a:pt x="108185" y="17266"/>
                              </a:lnTo>
                              <a:lnTo>
                                <a:pt x="105427" y="13938"/>
                              </a:lnTo>
                              <a:lnTo>
                                <a:pt x="102669" y="10609"/>
                              </a:lnTo>
                              <a:lnTo>
                                <a:pt x="98653" y="7478"/>
                              </a:lnTo>
                              <a:lnTo>
                                <a:pt x="94705" y="5372"/>
                              </a:lnTo>
                              <a:lnTo>
                                <a:pt x="90757" y="3266"/>
                              </a:lnTo>
                              <a:lnTo>
                                <a:pt x="86151" y="2168"/>
                              </a:lnTo>
                              <a:lnTo>
                                <a:pt x="81739" y="1301"/>
                              </a:lnTo>
                              <a:lnTo>
                                <a:pt x="77328" y="434"/>
                              </a:lnTo>
                              <a:lnTo>
                                <a:pt x="72400" y="0"/>
                              </a:lnTo>
                              <a:lnTo>
                                <a:pt x="68237" y="169"/>
                              </a:lnTo>
                              <a:lnTo>
                                <a:pt x="64074" y="339"/>
                              </a:lnTo>
                              <a:lnTo>
                                <a:pt x="49869" y="8983"/>
                              </a:lnTo>
                              <a:lnTo>
                                <a:pt x="48419" y="11661"/>
                              </a:lnTo>
                              <a:lnTo>
                                <a:pt x="48188" y="15022"/>
                              </a:lnTo>
                              <a:lnTo>
                                <a:pt x="48060" y="18390"/>
                              </a:lnTo>
                              <a:lnTo>
                                <a:pt x="47932" y="21757"/>
                              </a:lnTo>
                              <a:lnTo>
                                <a:pt x="48275" y="25779"/>
                              </a:lnTo>
                              <a:lnTo>
                                <a:pt x="49100" y="29188"/>
                              </a:lnTo>
                              <a:lnTo>
                                <a:pt x="49924" y="32598"/>
                              </a:lnTo>
                              <a:lnTo>
                                <a:pt x="51306" y="35457"/>
                              </a:lnTo>
                              <a:lnTo>
                                <a:pt x="53006" y="38847"/>
                              </a:lnTo>
                              <a:lnTo>
                                <a:pt x="54706" y="42238"/>
                              </a:lnTo>
                              <a:lnTo>
                                <a:pt x="56372" y="45918"/>
                              </a:lnTo>
                              <a:lnTo>
                                <a:pt x="59301" y="49533"/>
                              </a:lnTo>
                              <a:lnTo>
                                <a:pt x="62230" y="53147"/>
                              </a:lnTo>
                              <a:lnTo>
                                <a:pt x="66724" y="56882"/>
                              </a:lnTo>
                              <a:lnTo>
                                <a:pt x="70578" y="60534"/>
                              </a:lnTo>
                              <a:lnTo>
                                <a:pt x="74433" y="64186"/>
                              </a:lnTo>
                              <a:lnTo>
                                <a:pt x="78497" y="68123"/>
                              </a:lnTo>
                              <a:lnTo>
                                <a:pt x="82429" y="71442"/>
                              </a:lnTo>
                              <a:lnTo>
                                <a:pt x="86361" y="74762"/>
                              </a:lnTo>
                              <a:lnTo>
                                <a:pt x="90599" y="77591"/>
                              </a:lnTo>
                              <a:lnTo>
                                <a:pt x="94172" y="80450"/>
                              </a:lnTo>
                              <a:lnTo>
                                <a:pt x="97744" y="83308"/>
                              </a:lnTo>
                              <a:lnTo>
                                <a:pt x="100808" y="86182"/>
                              </a:lnTo>
                              <a:lnTo>
                                <a:pt x="103864" y="88595"/>
                              </a:lnTo>
                              <a:lnTo>
                                <a:pt x="106919" y="91007"/>
                              </a:lnTo>
                              <a:lnTo>
                                <a:pt x="109955" y="92875"/>
                              </a:lnTo>
                              <a:lnTo>
                                <a:pt x="112502" y="94924"/>
                              </a:lnTo>
                              <a:lnTo>
                                <a:pt x="115049" y="96973"/>
                              </a:lnTo>
                              <a:lnTo>
                                <a:pt x="117285" y="98290"/>
                              </a:lnTo>
                              <a:lnTo>
                                <a:pt x="119145" y="100888"/>
                              </a:lnTo>
                              <a:lnTo>
                                <a:pt x="126346" y="121954"/>
                              </a:lnTo>
                              <a:lnTo>
                                <a:pt x="126742" y="126134"/>
                              </a:lnTo>
                              <a:lnTo>
                                <a:pt x="126922" y="130711"/>
                              </a:lnTo>
                              <a:lnTo>
                                <a:pt x="126039" y="135594"/>
                              </a:lnTo>
                              <a:lnTo>
                                <a:pt x="125157" y="140477"/>
                              </a:lnTo>
                              <a:lnTo>
                                <a:pt x="122963" y="145769"/>
                              </a:lnTo>
                              <a:lnTo>
                                <a:pt x="121051" y="151254"/>
                              </a:lnTo>
                              <a:lnTo>
                                <a:pt x="119139" y="156738"/>
                              </a:lnTo>
                              <a:lnTo>
                                <a:pt x="116941" y="163108"/>
                              </a:lnTo>
                              <a:lnTo>
                                <a:pt x="114569" y="168500"/>
                              </a:lnTo>
                              <a:lnTo>
                                <a:pt x="112198" y="173892"/>
                              </a:lnTo>
                              <a:lnTo>
                                <a:pt x="109292" y="178638"/>
                              </a:lnTo>
                              <a:lnTo>
                                <a:pt x="106824" y="183608"/>
                              </a:lnTo>
                              <a:lnTo>
                                <a:pt x="104357" y="188577"/>
                              </a:lnTo>
                              <a:lnTo>
                                <a:pt x="102130" y="193863"/>
                              </a:lnTo>
                              <a:lnTo>
                                <a:pt x="99764" y="198316"/>
                              </a:lnTo>
                              <a:lnTo>
                                <a:pt x="97397" y="202769"/>
                              </a:lnTo>
                              <a:lnTo>
                                <a:pt x="94810" y="206617"/>
                              </a:lnTo>
                              <a:lnTo>
                                <a:pt x="92626" y="210325"/>
                              </a:lnTo>
                              <a:lnTo>
                                <a:pt x="90443" y="214032"/>
                              </a:lnTo>
                              <a:lnTo>
                                <a:pt x="88925" y="217316"/>
                              </a:lnTo>
                              <a:lnTo>
                                <a:pt x="86664" y="220561"/>
                              </a:lnTo>
                              <a:lnTo>
                                <a:pt x="84404" y="223805"/>
                              </a:lnTo>
                              <a:lnTo>
                                <a:pt x="82059" y="227059"/>
                              </a:lnTo>
                              <a:lnTo>
                                <a:pt x="79065" y="229790"/>
                              </a:lnTo>
                              <a:lnTo>
                                <a:pt x="76071" y="232521"/>
                              </a:lnTo>
                              <a:lnTo>
                                <a:pt x="57095" y="240231"/>
                              </a:lnTo>
                              <a:lnTo>
                                <a:pt x="53183" y="240641"/>
                              </a:lnTo>
                              <a:lnTo>
                                <a:pt x="49137" y="240538"/>
                              </a:lnTo>
                              <a:lnTo>
                                <a:pt x="45224" y="239402"/>
                              </a:lnTo>
                              <a:lnTo>
                                <a:pt x="41311" y="238267"/>
                              </a:lnTo>
                              <a:lnTo>
                                <a:pt x="37406" y="235673"/>
                              </a:lnTo>
                              <a:lnTo>
                                <a:pt x="33619" y="233419"/>
                              </a:lnTo>
                              <a:lnTo>
                                <a:pt x="29831" y="231164"/>
                              </a:lnTo>
                              <a:lnTo>
                                <a:pt x="13514" y="215596"/>
                              </a:lnTo>
                              <a:lnTo>
                                <a:pt x="10951" y="211963"/>
                              </a:lnTo>
                              <a:lnTo>
                                <a:pt x="8856" y="207963"/>
                              </a:lnTo>
                              <a:lnTo>
                                <a:pt x="7123" y="204076"/>
                              </a:lnTo>
                              <a:lnTo>
                                <a:pt x="5390" y="200190"/>
                              </a:lnTo>
                              <a:lnTo>
                                <a:pt x="4139" y="196169"/>
                              </a:lnTo>
                              <a:lnTo>
                                <a:pt x="3115" y="192276"/>
                              </a:lnTo>
                              <a:lnTo>
                                <a:pt x="2092" y="188384"/>
                              </a:lnTo>
                              <a:lnTo>
                                <a:pt x="1476" y="184766"/>
                              </a:lnTo>
                              <a:lnTo>
                                <a:pt x="981" y="180722"/>
                              </a:lnTo>
                              <a:lnTo>
                                <a:pt x="486" y="176679"/>
                              </a:lnTo>
                              <a:lnTo>
                                <a:pt x="292" y="171988"/>
                              </a:lnTo>
                              <a:lnTo>
                                <a:pt x="146" y="168018"/>
                              </a:lnTo>
                              <a:lnTo>
                                <a:pt x="0" y="164046"/>
                              </a:lnTo>
                              <a:lnTo>
                                <a:pt x="110" y="158750"/>
                              </a:lnTo>
                              <a:lnTo>
                                <a:pt x="103" y="156897"/>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6.31517pt;margin-top:13.643127pt;width:10pt;height:18.95pt;mso-position-horizontal-relative:page;mso-position-vertical-relative:paragraph;z-index:15730688" id="docshape2" coordorigin="2726,273" coordsize="200,379" path="m2910,478l2910,478,2910,366,2910,360,2910,353,2910,346,2909,340,2907,334,2906,327,2904,319,2902,313,2899,306,2897,300,2892,295,2888,290,2882,285,2875,281,2869,278,2862,276,2855,275,2848,274,2840,273,2834,273,2827,273,2805,287,2803,291,2802,297,2802,302,2802,307,2802,313,2804,319,2805,324,2807,329,2810,334,2812,339,2815,345,2820,351,2824,357,2831,362,2837,368,2844,374,2850,380,2856,385,2862,391,2869,395,2875,400,2880,404,2885,409,2890,412,2895,416,2899,419,2903,422,2907,426,2911,428,2914,432,2925,465,2926,471,2926,479,2925,486,2923,494,2920,502,2917,511,2914,520,2910,530,2907,538,2903,547,2898,554,2895,562,2891,570,2887,578,2883,585,2880,592,2876,598,2872,604,2869,610,2866,615,2863,620,2859,625,2856,630,2851,635,2846,639,2816,651,2810,652,2804,652,2798,650,2791,648,2785,644,2779,640,2773,637,2748,612,2744,607,2740,600,2738,594,2735,588,2733,582,2731,576,2730,570,2729,564,2728,557,2727,551,2727,544,2727,537,2726,531,2726,523,2726,520e" filled="false" stroked="true" strokeweight="1.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1924049</wp:posOffset>
                </wp:positionH>
                <wp:positionV relativeFrom="paragraph">
                  <wp:posOffset>243630</wp:posOffset>
                </wp:positionV>
                <wp:extent cx="1126490" cy="1752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126490" cy="175260"/>
                        </a:xfrm>
                        <a:custGeom>
                          <a:avLst/>
                          <a:gdLst/>
                          <a:ahLst/>
                          <a:cxnLst/>
                          <a:rect l="l" t="t" r="r" b="b"/>
                          <a:pathLst>
                            <a:path w="1126490" h="175260">
                              <a:moveTo>
                                <a:pt x="0" y="126756"/>
                              </a:moveTo>
                              <a:lnTo>
                                <a:pt x="269" y="126756"/>
                              </a:lnTo>
                              <a:lnTo>
                                <a:pt x="720" y="127296"/>
                              </a:lnTo>
                              <a:lnTo>
                                <a:pt x="1619" y="126756"/>
                              </a:lnTo>
                              <a:lnTo>
                                <a:pt x="2517" y="126216"/>
                              </a:lnTo>
                              <a:lnTo>
                                <a:pt x="3792" y="125315"/>
                              </a:lnTo>
                              <a:lnTo>
                                <a:pt x="5392" y="123518"/>
                              </a:lnTo>
                              <a:lnTo>
                                <a:pt x="6992" y="121720"/>
                              </a:lnTo>
                              <a:lnTo>
                                <a:pt x="9001" y="118632"/>
                              </a:lnTo>
                              <a:lnTo>
                                <a:pt x="11219" y="115972"/>
                              </a:lnTo>
                              <a:lnTo>
                                <a:pt x="13438" y="113312"/>
                              </a:lnTo>
                              <a:lnTo>
                                <a:pt x="31362" y="85307"/>
                              </a:lnTo>
                              <a:lnTo>
                                <a:pt x="32958" y="81156"/>
                              </a:lnTo>
                              <a:lnTo>
                                <a:pt x="34250" y="76463"/>
                              </a:lnTo>
                              <a:lnTo>
                                <a:pt x="35318" y="71986"/>
                              </a:lnTo>
                              <a:lnTo>
                                <a:pt x="36385" y="67509"/>
                              </a:lnTo>
                              <a:lnTo>
                                <a:pt x="36877" y="62593"/>
                              </a:lnTo>
                              <a:lnTo>
                                <a:pt x="37769" y="58444"/>
                              </a:lnTo>
                              <a:lnTo>
                                <a:pt x="38660" y="54295"/>
                              </a:lnTo>
                              <a:lnTo>
                                <a:pt x="39747" y="50103"/>
                              </a:lnTo>
                              <a:lnTo>
                                <a:pt x="40669" y="47094"/>
                              </a:lnTo>
                              <a:lnTo>
                                <a:pt x="41592" y="44084"/>
                              </a:lnTo>
                              <a:lnTo>
                                <a:pt x="42522" y="41506"/>
                              </a:lnTo>
                              <a:lnTo>
                                <a:pt x="43302" y="40388"/>
                              </a:lnTo>
                              <a:lnTo>
                                <a:pt x="44083" y="39269"/>
                              </a:lnTo>
                              <a:lnTo>
                                <a:pt x="44776" y="39556"/>
                              </a:lnTo>
                              <a:lnTo>
                                <a:pt x="45353" y="40383"/>
                              </a:lnTo>
                              <a:lnTo>
                                <a:pt x="45930" y="41209"/>
                              </a:lnTo>
                              <a:lnTo>
                                <a:pt x="46118" y="43150"/>
                              </a:lnTo>
                              <a:lnTo>
                                <a:pt x="46765" y="45348"/>
                              </a:lnTo>
                              <a:lnTo>
                                <a:pt x="47412" y="47547"/>
                              </a:lnTo>
                              <a:lnTo>
                                <a:pt x="48124" y="50253"/>
                              </a:lnTo>
                              <a:lnTo>
                                <a:pt x="49236" y="53574"/>
                              </a:lnTo>
                              <a:lnTo>
                                <a:pt x="50348" y="56894"/>
                              </a:lnTo>
                              <a:lnTo>
                                <a:pt x="51741" y="61143"/>
                              </a:lnTo>
                              <a:lnTo>
                                <a:pt x="53436" y="65270"/>
                              </a:lnTo>
                              <a:lnTo>
                                <a:pt x="75420" y="98654"/>
                              </a:lnTo>
                              <a:lnTo>
                                <a:pt x="86307" y="104591"/>
                              </a:lnTo>
                              <a:lnTo>
                                <a:pt x="89822" y="105624"/>
                              </a:lnTo>
                              <a:lnTo>
                                <a:pt x="93455" y="105784"/>
                              </a:lnTo>
                              <a:lnTo>
                                <a:pt x="96509" y="104850"/>
                              </a:lnTo>
                              <a:lnTo>
                                <a:pt x="99564" y="103917"/>
                              </a:lnTo>
                              <a:lnTo>
                                <a:pt x="102329" y="101557"/>
                              </a:lnTo>
                              <a:lnTo>
                                <a:pt x="104635" y="98989"/>
                              </a:lnTo>
                              <a:lnTo>
                                <a:pt x="106940" y="96421"/>
                              </a:lnTo>
                              <a:lnTo>
                                <a:pt x="108802" y="92932"/>
                              </a:lnTo>
                              <a:lnTo>
                                <a:pt x="110340" y="89444"/>
                              </a:lnTo>
                              <a:lnTo>
                                <a:pt x="111879" y="85956"/>
                              </a:lnTo>
                              <a:lnTo>
                                <a:pt x="112973" y="81146"/>
                              </a:lnTo>
                              <a:lnTo>
                                <a:pt x="113866" y="78060"/>
                              </a:lnTo>
                              <a:lnTo>
                                <a:pt x="114760" y="74975"/>
                              </a:lnTo>
                              <a:lnTo>
                                <a:pt x="115284" y="71672"/>
                              </a:lnTo>
                              <a:lnTo>
                                <a:pt x="115703" y="70931"/>
                              </a:lnTo>
                              <a:lnTo>
                                <a:pt x="116122" y="70191"/>
                              </a:lnTo>
                              <a:lnTo>
                                <a:pt x="116272" y="71441"/>
                              </a:lnTo>
                              <a:lnTo>
                                <a:pt x="116383" y="73619"/>
                              </a:lnTo>
                              <a:lnTo>
                                <a:pt x="116494" y="75796"/>
                              </a:lnTo>
                              <a:lnTo>
                                <a:pt x="116161" y="79650"/>
                              </a:lnTo>
                              <a:lnTo>
                                <a:pt x="116368" y="83996"/>
                              </a:lnTo>
                              <a:lnTo>
                                <a:pt x="116576" y="88341"/>
                              </a:lnTo>
                              <a:lnTo>
                                <a:pt x="116868" y="94191"/>
                              </a:lnTo>
                              <a:lnTo>
                                <a:pt x="117629" y="99692"/>
                              </a:lnTo>
                              <a:lnTo>
                                <a:pt x="118389" y="105192"/>
                              </a:lnTo>
                              <a:lnTo>
                                <a:pt x="119754" y="111316"/>
                              </a:lnTo>
                              <a:lnTo>
                                <a:pt x="120931" y="116999"/>
                              </a:lnTo>
                              <a:lnTo>
                                <a:pt x="122109" y="122682"/>
                              </a:lnTo>
                              <a:lnTo>
                                <a:pt x="123238" y="128440"/>
                              </a:lnTo>
                              <a:lnTo>
                                <a:pt x="124694" y="133788"/>
                              </a:lnTo>
                              <a:lnTo>
                                <a:pt x="136017" y="161032"/>
                              </a:lnTo>
                              <a:lnTo>
                                <a:pt x="138338" y="164397"/>
                              </a:lnTo>
                              <a:lnTo>
                                <a:pt x="140642" y="167070"/>
                              </a:lnTo>
                              <a:lnTo>
                                <a:pt x="143596" y="169275"/>
                              </a:lnTo>
                              <a:lnTo>
                                <a:pt x="146550" y="171481"/>
                              </a:lnTo>
                              <a:lnTo>
                                <a:pt x="150433" y="173554"/>
                              </a:lnTo>
                              <a:lnTo>
                                <a:pt x="153741" y="174265"/>
                              </a:lnTo>
                              <a:lnTo>
                                <a:pt x="157048" y="174976"/>
                              </a:lnTo>
                              <a:lnTo>
                                <a:pt x="160250" y="174778"/>
                              </a:lnTo>
                              <a:lnTo>
                                <a:pt x="163442" y="173541"/>
                              </a:lnTo>
                              <a:lnTo>
                                <a:pt x="166634" y="172304"/>
                              </a:lnTo>
                              <a:lnTo>
                                <a:pt x="170031" y="169655"/>
                              </a:lnTo>
                              <a:lnTo>
                                <a:pt x="172893" y="166845"/>
                              </a:lnTo>
                              <a:lnTo>
                                <a:pt x="175754" y="164035"/>
                              </a:lnTo>
                              <a:lnTo>
                                <a:pt x="178402" y="160340"/>
                              </a:lnTo>
                              <a:lnTo>
                                <a:pt x="180612" y="156682"/>
                              </a:lnTo>
                              <a:lnTo>
                                <a:pt x="182821" y="153023"/>
                              </a:lnTo>
                              <a:lnTo>
                                <a:pt x="184374" y="148894"/>
                              </a:lnTo>
                              <a:lnTo>
                                <a:pt x="186152" y="144894"/>
                              </a:lnTo>
                              <a:lnTo>
                                <a:pt x="187930" y="140893"/>
                              </a:lnTo>
                              <a:lnTo>
                                <a:pt x="196950" y="122325"/>
                              </a:lnTo>
                              <a:lnTo>
                                <a:pt x="198995" y="119322"/>
                              </a:lnTo>
                              <a:lnTo>
                                <a:pt x="211103" y="109649"/>
                              </a:lnTo>
                              <a:lnTo>
                                <a:pt x="213758" y="108341"/>
                              </a:lnTo>
                              <a:lnTo>
                                <a:pt x="228451" y="105546"/>
                              </a:lnTo>
                              <a:lnTo>
                                <a:pt x="231509" y="105290"/>
                              </a:lnTo>
                              <a:lnTo>
                                <a:pt x="233851" y="105547"/>
                              </a:lnTo>
                              <a:lnTo>
                                <a:pt x="237822" y="105280"/>
                              </a:lnTo>
                              <a:lnTo>
                                <a:pt x="241792" y="105012"/>
                              </a:lnTo>
                              <a:lnTo>
                                <a:pt x="247443" y="104708"/>
                              </a:lnTo>
                              <a:lnTo>
                                <a:pt x="252274" y="103940"/>
                              </a:lnTo>
                              <a:lnTo>
                                <a:pt x="257106" y="103172"/>
                              </a:lnTo>
                              <a:lnTo>
                                <a:pt x="262100" y="102099"/>
                              </a:lnTo>
                              <a:lnTo>
                                <a:pt x="266811" y="100672"/>
                              </a:lnTo>
                              <a:lnTo>
                                <a:pt x="271521" y="99245"/>
                              </a:lnTo>
                              <a:lnTo>
                                <a:pt x="293144" y="88347"/>
                              </a:lnTo>
                              <a:lnTo>
                                <a:pt x="296896" y="85789"/>
                              </a:lnTo>
                              <a:lnTo>
                                <a:pt x="300252" y="82942"/>
                              </a:lnTo>
                              <a:lnTo>
                                <a:pt x="303048" y="80027"/>
                              </a:lnTo>
                              <a:lnTo>
                                <a:pt x="305844" y="77112"/>
                              </a:lnTo>
                              <a:lnTo>
                                <a:pt x="308345" y="73725"/>
                              </a:lnTo>
                              <a:lnTo>
                                <a:pt x="309917" y="70858"/>
                              </a:lnTo>
                              <a:lnTo>
                                <a:pt x="311489" y="67990"/>
                              </a:lnTo>
                              <a:lnTo>
                                <a:pt x="312598" y="65178"/>
                              </a:lnTo>
                              <a:lnTo>
                                <a:pt x="312482" y="62821"/>
                              </a:lnTo>
                              <a:lnTo>
                                <a:pt x="312366" y="60465"/>
                              </a:lnTo>
                              <a:lnTo>
                                <a:pt x="310970" y="58149"/>
                              </a:lnTo>
                              <a:lnTo>
                                <a:pt x="309219" y="56718"/>
                              </a:lnTo>
                              <a:lnTo>
                                <a:pt x="307469" y="55288"/>
                              </a:lnTo>
                              <a:lnTo>
                                <a:pt x="304789" y="54693"/>
                              </a:lnTo>
                              <a:lnTo>
                                <a:pt x="301979" y="54238"/>
                              </a:lnTo>
                              <a:lnTo>
                                <a:pt x="299170" y="53784"/>
                              </a:lnTo>
                              <a:lnTo>
                                <a:pt x="295493" y="53611"/>
                              </a:lnTo>
                              <a:lnTo>
                                <a:pt x="292362" y="53992"/>
                              </a:lnTo>
                              <a:lnTo>
                                <a:pt x="289230" y="54373"/>
                              </a:lnTo>
                              <a:lnTo>
                                <a:pt x="286220" y="55519"/>
                              </a:lnTo>
                              <a:lnTo>
                                <a:pt x="283190" y="56523"/>
                              </a:lnTo>
                              <a:lnTo>
                                <a:pt x="280160" y="57526"/>
                              </a:lnTo>
                              <a:lnTo>
                                <a:pt x="276916" y="58598"/>
                              </a:lnTo>
                              <a:lnTo>
                                <a:pt x="274182" y="60012"/>
                              </a:lnTo>
                              <a:lnTo>
                                <a:pt x="271448" y="61427"/>
                              </a:lnTo>
                              <a:lnTo>
                                <a:pt x="268908" y="63089"/>
                              </a:lnTo>
                              <a:lnTo>
                                <a:pt x="266787" y="65008"/>
                              </a:lnTo>
                              <a:lnTo>
                                <a:pt x="264665" y="66926"/>
                              </a:lnTo>
                              <a:lnTo>
                                <a:pt x="262909" y="69141"/>
                              </a:lnTo>
                              <a:lnTo>
                                <a:pt x="261455" y="71525"/>
                              </a:lnTo>
                              <a:lnTo>
                                <a:pt x="260000" y="73910"/>
                              </a:lnTo>
                              <a:lnTo>
                                <a:pt x="258935" y="76564"/>
                              </a:lnTo>
                              <a:lnTo>
                                <a:pt x="258061" y="79316"/>
                              </a:lnTo>
                              <a:lnTo>
                                <a:pt x="257188" y="82068"/>
                              </a:lnTo>
                              <a:lnTo>
                                <a:pt x="255312" y="100525"/>
                              </a:lnTo>
                              <a:lnTo>
                                <a:pt x="255066" y="104046"/>
                              </a:lnTo>
                              <a:lnTo>
                                <a:pt x="263035" y="121261"/>
                              </a:lnTo>
                              <a:lnTo>
                                <a:pt x="265665" y="122930"/>
                              </a:lnTo>
                              <a:lnTo>
                                <a:pt x="296459" y="128534"/>
                              </a:lnTo>
                              <a:lnTo>
                                <a:pt x="302508" y="128465"/>
                              </a:lnTo>
                              <a:lnTo>
                                <a:pt x="308558" y="128397"/>
                              </a:lnTo>
                              <a:lnTo>
                                <a:pt x="314945" y="127956"/>
                              </a:lnTo>
                              <a:lnTo>
                                <a:pt x="321345" y="127056"/>
                              </a:lnTo>
                              <a:lnTo>
                                <a:pt x="327744" y="126155"/>
                              </a:lnTo>
                              <a:lnTo>
                                <a:pt x="334069" y="125574"/>
                              </a:lnTo>
                              <a:lnTo>
                                <a:pt x="340904" y="123061"/>
                              </a:lnTo>
                              <a:lnTo>
                                <a:pt x="347740" y="120548"/>
                              </a:lnTo>
                              <a:lnTo>
                                <a:pt x="355117" y="116218"/>
                              </a:lnTo>
                              <a:lnTo>
                                <a:pt x="391103" y="92688"/>
                              </a:lnTo>
                              <a:lnTo>
                                <a:pt x="402873" y="82431"/>
                              </a:lnTo>
                              <a:lnTo>
                                <a:pt x="408233" y="77192"/>
                              </a:lnTo>
                              <a:lnTo>
                                <a:pt x="412759" y="71497"/>
                              </a:lnTo>
                              <a:lnTo>
                                <a:pt x="416512" y="66183"/>
                              </a:lnTo>
                              <a:lnTo>
                                <a:pt x="420265" y="60868"/>
                              </a:lnTo>
                              <a:lnTo>
                                <a:pt x="422810" y="55533"/>
                              </a:lnTo>
                              <a:lnTo>
                                <a:pt x="425391" y="50544"/>
                              </a:lnTo>
                              <a:lnTo>
                                <a:pt x="437487" y="19385"/>
                              </a:lnTo>
                              <a:lnTo>
                                <a:pt x="438768" y="15330"/>
                              </a:lnTo>
                              <a:lnTo>
                                <a:pt x="438830" y="11928"/>
                              </a:lnTo>
                              <a:lnTo>
                                <a:pt x="438891" y="8525"/>
                              </a:lnTo>
                              <a:lnTo>
                                <a:pt x="438014" y="4982"/>
                              </a:lnTo>
                              <a:lnTo>
                                <a:pt x="436716" y="3023"/>
                              </a:lnTo>
                              <a:lnTo>
                                <a:pt x="435419" y="1065"/>
                              </a:lnTo>
                              <a:lnTo>
                                <a:pt x="433071" y="0"/>
                              </a:lnTo>
                              <a:lnTo>
                                <a:pt x="431045" y="175"/>
                              </a:lnTo>
                              <a:lnTo>
                                <a:pt x="429019" y="351"/>
                              </a:lnTo>
                              <a:lnTo>
                                <a:pt x="426876" y="1784"/>
                              </a:lnTo>
                              <a:lnTo>
                                <a:pt x="424560" y="4077"/>
                              </a:lnTo>
                              <a:lnTo>
                                <a:pt x="422244" y="6369"/>
                              </a:lnTo>
                              <a:lnTo>
                                <a:pt x="419487" y="10159"/>
                              </a:lnTo>
                              <a:lnTo>
                                <a:pt x="417150" y="13929"/>
                              </a:lnTo>
                              <a:lnTo>
                                <a:pt x="414814" y="17700"/>
                              </a:lnTo>
                              <a:lnTo>
                                <a:pt x="401987" y="53809"/>
                              </a:lnTo>
                              <a:lnTo>
                                <a:pt x="401066" y="58153"/>
                              </a:lnTo>
                              <a:lnTo>
                                <a:pt x="400438" y="62388"/>
                              </a:lnTo>
                              <a:lnTo>
                                <a:pt x="399926" y="66447"/>
                              </a:lnTo>
                              <a:lnTo>
                                <a:pt x="399415" y="70505"/>
                              </a:lnTo>
                              <a:lnTo>
                                <a:pt x="398867" y="74395"/>
                              </a:lnTo>
                              <a:lnTo>
                                <a:pt x="398917" y="78160"/>
                              </a:lnTo>
                              <a:lnTo>
                                <a:pt x="398967" y="81926"/>
                              </a:lnTo>
                              <a:lnTo>
                                <a:pt x="399363" y="85791"/>
                              </a:lnTo>
                              <a:lnTo>
                                <a:pt x="400224" y="89040"/>
                              </a:lnTo>
                              <a:lnTo>
                                <a:pt x="401086" y="92289"/>
                              </a:lnTo>
                              <a:lnTo>
                                <a:pt x="402426" y="95215"/>
                              </a:lnTo>
                              <a:lnTo>
                                <a:pt x="404086" y="97653"/>
                              </a:lnTo>
                              <a:lnTo>
                                <a:pt x="405747" y="100091"/>
                              </a:lnTo>
                              <a:lnTo>
                                <a:pt x="419613" y="107363"/>
                              </a:lnTo>
                              <a:lnTo>
                                <a:pt x="423304" y="108296"/>
                              </a:lnTo>
                              <a:lnTo>
                                <a:pt x="450739" y="110064"/>
                              </a:lnTo>
                              <a:lnTo>
                                <a:pt x="455390" y="109989"/>
                              </a:lnTo>
                              <a:lnTo>
                                <a:pt x="459807" y="109917"/>
                              </a:lnTo>
                              <a:lnTo>
                                <a:pt x="464225" y="109844"/>
                              </a:lnTo>
                              <a:lnTo>
                                <a:pt x="468539" y="110211"/>
                              </a:lnTo>
                              <a:lnTo>
                                <a:pt x="490758" y="101549"/>
                              </a:lnTo>
                              <a:lnTo>
                                <a:pt x="493953" y="99375"/>
                              </a:lnTo>
                              <a:lnTo>
                                <a:pt x="497149" y="97201"/>
                              </a:lnTo>
                              <a:lnTo>
                                <a:pt x="500720" y="95318"/>
                              </a:lnTo>
                              <a:lnTo>
                                <a:pt x="503737" y="92732"/>
                              </a:lnTo>
                              <a:lnTo>
                                <a:pt x="506753" y="90146"/>
                              </a:lnTo>
                              <a:lnTo>
                                <a:pt x="509368" y="87022"/>
                              </a:lnTo>
                              <a:lnTo>
                                <a:pt x="512051" y="83860"/>
                              </a:lnTo>
                              <a:lnTo>
                                <a:pt x="527656" y="61530"/>
                              </a:lnTo>
                              <a:lnTo>
                                <a:pt x="530043" y="57352"/>
                              </a:lnTo>
                              <a:lnTo>
                                <a:pt x="540202" y="32026"/>
                              </a:lnTo>
                              <a:lnTo>
                                <a:pt x="541706" y="27495"/>
                              </a:lnTo>
                              <a:lnTo>
                                <a:pt x="541958" y="24181"/>
                              </a:lnTo>
                              <a:lnTo>
                                <a:pt x="542209" y="20866"/>
                              </a:lnTo>
                              <a:lnTo>
                                <a:pt x="541266" y="17779"/>
                              </a:lnTo>
                              <a:lnTo>
                                <a:pt x="540411" y="16222"/>
                              </a:lnTo>
                              <a:lnTo>
                                <a:pt x="539556" y="14666"/>
                              </a:lnTo>
                              <a:lnTo>
                                <a:pt x="538089" y="14175"/>
                              </a:lnTo>
                              <a:lnTo>
                                <a:pt x="536826" y="14842"/>
                              </a:lnTo>
                              <a:lnTo>
                                <a:pt x="535563" y="15508"/>
                              </a:lnTo>
                              <a:lnTo>
                                <a:pt x="534085" y="17748"/>
                              </a:lnTo>
                              <a:lnTo>
                                <a:pt x="532832" y="20223"/>
                              </a:lnTo>
                              <a:lnTo>
                                <a:pt x="531580" y="22697"/>
                              </a:lnTo>
                              <a:lnTo>
                                <a:pt x="524015" y="64631"/>
                              </a:lnTo>
                              <a:lnTo>
                                <a:pt x="523130" y="87324"/>
                              </a:lnTo>
                              <a:lnTo>
                                <a:pt x="522837" y="91818"/>
                              </a:lnTo>
                              <a:lnTo>
                                <a:pt x="523092" y="95596"/>
                              </a:lnTo>
                              <a:lnTo>
                                <a:pt x="523347" y="99373"/>
                              </a:lnTo>
                              <a:lnTo>
                                <a:pt x="523836" y="102501"/>
                              </a:lnTo>
                              <a:lnTo>
                                <a:pt x="524770" y="105603"/>
                              </a:lnTo>
                              <a:lnTo>
                                <a:pt x="525704" y="108704"/>
                              </a:lnTo>
                              <a:lnTo>
                                <a:pt x="527041" y="111697"/>
                              </a:lnTo>
                              <a:lnTo>
                                <a:pt x="528696" y="114202"/>
                              </a:lnTo>
                              <a:lnTo>
                                <a:pt x="530350" y="116708"/>
                              </a:lnTo>
                              <a:lnTo>
                                <a:pt x="543953" y="124893"/>
                              </a:lnTo>
                              <a:lnTo>
                                <a:pt x="547318" y="126011"/>
                              </a:lnTo>
                              <a:lnTo>
                                <a:pt x="551141" y="126744"/>
                              </a:lnTo>
                              <a:lnTo>
                                <a:pt x="554884" y="127339"/>
                              </a:lnTo>
                              <a:lnTo>
                                <a:pt x="558627" y="127934"/>
                              </a:lnTo>
                              <a:lnTo>
                                <a:pt x="562576" y="128500"/>
                              </a:lnTo>
                              <a:lnTo>
                                <a:pt x="566412" y="128463"/>
                              </a:lnTo>
                              <a:lnTo>
                                <a:pt x="570248" y="128425"/>
                              </a:lnTo>
                              <a:lnTo>
                                <a:pt x="574399" y="128002"/>
                              </a:lnTo>
                              <a:lnTo>
                                <a:pt x="577899" y="127115"/>
                              </a:lnTo>
                              <a:lnTo>
                                <a:pt x="581399" y="126228"/>
                              </a:lnTo>
                              <a:lnTo>
                                <a:pt x="584405" y="124572"/>
                              </a:lnTo>
                              <a:lnTo>
                                <a:pt x="587412" y="123142"/>
                              </a:lnTo>
                              <a:lnTo>
                                <a:pt x="590419" y="121711"/>
                              </a:lnTo>
                              <a:lnTo>
                                <a:pt x="592882" y="119990"/>
                              </a:lnTo>
                              <a:lnTo>
                                <a:pt x="595941" y="118531"/>
                              </a:lnTo>
                              <a:lnTo>
                                <a:pt x="599000" y="117071"/>
                              </a:lnTo>
                              <a:lnTo>
                                <a:pt x="602391" y="115611"/>
                              </a:lnTo>
                              <a:lnTo>
                                <a:pt x="605765" y="114386"/>
                              </a:lnTo>
                              <a:lnTo>
                                <a:pt x="609140" y="113160"/>
                              </a:lnTo>
                              <a:lnTo>
                                <a:pt x="612419" y="112078"/>
                              </a:lnTo>
                              <a:lnTo>
                                <a:pt x="616187" y="111177"/>
                              </a:lnTo>
                              <a:lnTo>
                                <a:pt x="619955" y="110276"/>
                              </a:lnTo>
                              <a:lnTo>
                                <a:pt x="624510" y="109838"/>
                              </a:lnTo>
                              <a:lnTo>
                                <a:pt x="628375" y="108983"/>
                              </a:lnTo>
                              <a:lnTo>
                                <a:pt x="632239" y="108129"/>
                              </a:lnTo>
                              <a:lnTo>
                                <a:pt x="647906" y="101626"/>
                              </a:lnTo>
                              <a:lnTo>
                                <a:pt x="650304" y="99883"/>
                              </a:lnTo>
                              <a:lnTo>
                                <a:pt x="652197" y="97835"/>
                              </a:lnTo>
                              <a:lnTo>
                                <a:pt x="653757" y="95590"/>
                              </a:lnTo>
                              <a:lnTo>
                                <a:pt x="655318" y="93345"/>
                              </a:lnTo>
                              <a:lnTo>
                                <a:pt x="655855" y="90539"/>
                              </a:lnTo>
                              <a:lnTo>
                                <a:pt x="657272" y="88155"/>
                              </a:lnTo>
                              <a:lnTo>
                                <a:pt x="658690" y="85771"/>
                              </a:lnTo>
                              <a:lnTo>
                                <a:pt x="660076" y="83333"/>
                              </a:lnTo>
                              <a:lnTo>
                                <a:pt x="662260" y="81284"/>
                              </a:lnTo>
                              <a:lnTo>
                                <a:pt x="664444" y="79235"/>
                              </a:lnTo>
                              <a:lnTo>
                                <a:pt x="667100" y="77396"/>
                              </a:lnTo>
                              <a:lnTo>
                                <a:pt x="670375" y="75863"/>
                              </a:lnTo>
                              <a:lnTo>
                                <a:pt x="673650" y="74331"/>
                              </a:lnTo>
                              <a:lnTo>
                                <a:pt x="694819" y="69780"/>
                              </a:lnTo>
                              <a:lnTo>
                                <a:pt x="699139" y="69198"/>
                              </a:lnTo>
                              <a:lnTo>
                                <a:pt x="703316" y="68593"/>
                              </a:lnTo>
                              <a:lnTo>
                                <a:pt x="707835" y="68596"/>
                              </a:lnTo>
                              <a:lnTo>
                                <a:pt x="712354" y="68598"/>
                              </a:lnTo>
                              <a:lnTo>
                                <a:pt x="735792" y="73601"/>
                              </a:lnTo>
                              <a:lnTo>
                                <a:pt x="740269" y="75248"/>
                              </a:lnTo>
                              <a:lnTo>
                                <a:pt x="760782" y="87487"/>
                              </a:lnTo>
                              <a:lnTo>
                                <a:pt x="764622" y="90281"/>
                              </a:lnTo>
                              <a:lnTo>
                                <a:pt x="768274" y="93348"/>
                              </a:lnTo>
                              <a:lnTo>
                                <a:pt x="771839" y="96446"/>
                              </a:lnTo>
                              <a:lnTo>
                                <a:pt x="775404" y="99545"/>
                              </a:lnTo>
                              <a:lnTo>
                                <a:pt x="779351" y="102544"/>
                              </a:lnTo>
                              <a:lnTo>
                                <a:pt x="782172" y="106078"/>
                              </a:lnTo>
                              <a:lnTo>
                                <a:pt x="784993" y="109612"/>
                              </a:lnTo>
                              <a:lnTo>
                                <a:pt x="787607" y="113418"/>
                              </a:lnTo>
                              <a:lnTo>
                                <a:pt x="788767" y="117648"/>
                              </a:lnTo>
                              <a:lnTo>
                                <a:pt x="789927" y="121878"/>
                              </a:lnTo>
                              <a:lnTo>
                                <a:pt x="789540" y="127599"/>
                              </a:lnTo>
                              <a:lnTo>
                                <a:pt x="789133" y="131459"/>
                              </a:lnTo>
                              <a:lnTo>
                                <a:pt x="788726" y="135318"/>
                              </a:lnTo>
                              <a:lnTo>
                                <a:pt x="787445" y="139134"/>
                              </a:lnTo>
                              <a:lnTo>
                                <a:pt x="786323" y="140803"/>
                              </a:lnTo>
                              <a:lnTo>
                                <a:pt x="785201" y="142471"/>
                              </a:lnTo>
                              <a:lnTo>
                                <a:pt x="783690" y="142798"/>
                              </a:lnTo>
                              <a:lnTo>
                                <a:pt x="782402" y="141468"/>
                              </a:lnTo>
                              <a:lnTo>
                                <a:pt x="781113" y="140137"/>
                              </a:lnTo>
                              <a:lnTo>
                                <a:pt x="779745" y="136775"/>
                              </a:lnTo>
                              <a:lnTo>
                                <a:pt x="778592" y="132822"/>
                              </a:lnTo>
                              <a:lnTo>
                                <a:pt x="777439" y="128870"/>
                              </a:lnTo>
                              <a:lnTo>
                                <a:pt x="776375" y="123424"/>
                              </a:lnTo>
                              <a:lnTo>
                                <a:pt x="775486" y="117753"/>
                              </a:lnTo>
                              <a:lnTo>
                                <a:pt x="774597" y="112081"/>
                              </a:lnTo>
                              <a:lnTo>
                                <a:pt x="773326" y="104901"/>
                              </a:lnTo>
                              <a:lnTo>
                                <a:pt x="773259" y="98795"/>
                              </a:lnTo>
                              <a:lnTo>
                                <a:pt x="773193" y="92688"/>
                              </a:lnTo>
                              <a:lnTo>
                                <a:pt x="774193" y="86671"/>
                              </a:lnTo>
                              <a:lnTo>
                                <a:pt x="775090" y="81115"/>
                              </a:lnTo>
                              <a:lnTo>
                                <a:pt x="783240" y="56108"/>
                              </a:lnTo>
                              <a:lnTo>
                                <a:pt x="785679" y="51861"/>
                              </a:lnTo>
                              <a:lnTo>
                                <a:pt x="788118" y="47615"/>
                              </a:lnTo>
                              <a:lnTo>
                                <a:pt x="790639" y="43732"/>
                              </a:lnTo>
                              <a:lnTo>
                                <a:pt x="793270" y="39982"/>
                              </a:lnTo>
                              <a:lnTo>
                                <a:pt x="795902" y="36233"/>
                              </a:lnTo>
                              <a:lnTo>
                                <a:pt x="798106" y="32767"/>
                              </a:lnTo>
                              <a:lnTo>
                                <a:pt x="801466" y="29363"/>
                              </a:lnTo>
                              <a:lnTo>
                                <a:pt x="804825" y="25960"/>
                              </a:lnTo>
                              <a:lnTo>
                                <a:pt x="809465" y="23022"/>
                              </a:lnTo>
                              <a:lnTo>
                                <a:pt x="813427" y="19560"/>
                              </a:lnTo>
                              <a:lnTo>
                                <a:pt x="817389" y="16099"/>
                              </a:lnTo>
                              <a:lnTo>
                                <a:pt x="821649" y="11495"/>
                              </a:lnTo>
                              <a:lnTo>
                                <a:pt x="825239" y="8593"/>
                              </a:lnTo>
                              <a:lnTo>
                                <a:pt x="828829" y="5691"/>
                              </a:lnTo>
                              <a:lnTo>
                                <a:pt x="831903" y="3197"/>
                              </a:lnTo>
                              <a:lnTo>
                                <a:pt x="834967" y="2147"/>
                              </a:lnTo>
                              <a:lnTo>
                                <a:pt x="838030" y="1097"/>
                              </a:lnTo>
                              <a:lnTo>
                                <a:pt x="840800" y="1431"/>
                              </a:lnTo>
                              <a:lnTo>
                                <a:pt x="843619" y="2296"/>
                              </a:lnTo>
                              <a:lnTo>
                                <a:pt x="846438" y="3161"/>
                              </a:lnTo>
                              <a:lnTo>
                                <a:pt x="849394" y="4852"/>
                              </a:lnTo>
                              <a:lnTo>
                                <a:pt x="851881" y="7336"/>
                              </a:lnTo>
                              <a:lnTo>
                                <a:pt x="854369" y="9821"/>
                              </a:lnTo>
                              <a:lnTo>
                                <a:pt x="856376" y="13792"/>
                              </a:lnTo>
                              <a:lnTo>
                                <a:pt x="858545" y="17203"/>
                              </a:lnTo>
                              <a:lnTo>
                                <a:pt x="860713" y="20616"/>
                              </a:lnTo>
                              <a:lnTo>
                                <a:pt x="862714" y="24512"/>
                              </a:lnTo>
                              <a:lnTo>
                                <a:pt x="864894" y="27807"/>
                              </a:lnTo>
                              <a:lnTo>
                                <a:pt x="867075" y="31103"/>
                              </a:lnTo>
                              <a:lnTo>
                                <a:pt x="892513" y="48453"/>
                              </a:lnTo>
                              <a:lnTo>
                                <a:pt x="896909" y="49658"/>
                              </a:lnTo>
                              <a:lnTo>
                                <a:pt x="902108" y="50455"/>
                              </a:lnTo>
                              <a:lnTo>
                                <a:pt x="907024" y="51102"/>
                              </a:lnTo>
                              <a:lnTo>
                                <a:pt x="911941" y="51749"/>
                              </a:lnTo>
                              <a:lnTo>
                                <a:pt x="916591" y="52616"/>
                              </a:lnTo>
                              <a:lnTo>
                                <a:pt x="922011" y="52334"/>
                              </a:lnTo>
                              <a:lnTo>
                                <a:pt x="927431" y="52052"/>
                              </a:lnTo>
                              <a:lnTo>
                                <a:pt x="933445" y="50648"/>
                              </a:lnTo>
                              <a:lnTo>
                                <a:pt x="939545" y="49409"/>
                              </a:lnTo>
                              <a:lnTo>
                                <a:pt x="945645" y="48171"/>
                              </a:lnTo>
                              <a:lnTo>
                                <a:pt x="951858" y="46409"/>
                              </a:lnTo>
                              <a:lnTo>
                                <a:pt x="958611" y="44903"/>
                              </a:lnTo>
                              <a:lnTo>
                                <a:pt x="965363" y="43397"/>
                              </a:lnTo>
                              <a:lnTo>
                                <a:pt x="972509" y="42296"/>
                              </a:lnTo>
                              <a:lnTo>
                                <a:pt x="980058" y="40373"/>
                              </a:lnTo>
                              <a:lnTo>
                                <a:pt x="987608" y="38449"/>
                              </a:lnTo>
                              <a:lnTo>
                                <a:pt x="995085" y="35707"/>
                              </a:lnTo>
                              <a:lnTo>
                                <a:pt x="1003909" y="33361"/>
                              </a:lnTo>
                              <a:lnTo>
                                <a:pt x="1041030" y="24433"/>
                              </a:lnTo>
                              <a:lnTo>
                                <a:pt x="1083085" y="15408"/>
                              </a:lnTo>
                              <a:lnTo>
                                <a:pt x="1121562" y="8354"/>
                              </a:lnTo>
                              <a:lnTo>
                                <a:pt x="1126304" y="752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1.499985pt;margin-top:19.183502pt;width:88.7pt;height:13.8pt;mso-position-horizontal-relative:page;mso-position-vertical-relative:paragraph;z-index:15731712" id="docshape3" coordorigin="3030,384" coordsize="1774,276" path="m3030,583l3030,583,3031,584,3033,583,3034,582,3036,581,3038,578,3041,575,3044,570,3048,566,3051,562,3079,518,3082,511,3084,504,3086,497,3087,490,3088,482,3089,476,3091,469,3093,463,3094,458,3095,453,3097,449,3098,447,3099,446,3101,446,3101,447,3102,449,3103,452,3104,455,3105,459,3106,463,3108,468,3109,473,3111,480,3114,486,3149,539,3166,548,3171,550,3177,550,3182,549,3187,547,3191,544,3195,540,3198,536,3201,530,3204,525,3206,519,3208,511,3209,507,3211,502,3212,497,3212,495,3213,494,3213,496,3213,500,3213,503,3213,509,3213,516,3214,523,3214,532,3215,541,3216,549,3219,559,3220,568,3222,577,3224,586,3226,594,3244,637,3248,643,3251,647,3256,650,3261,654,3267,657,3272,658,3277,659,3282,659,3287,657,3292,655,3298,651,3302,646,3307,642,3311,636,3314,630,3318,625,3320,618,3323,612,3326,606,3340,576,3343,572,3362,556,3367,554,3390,550,3395,549,3398,550,3405,549,3411,549,3420,549,3427,547,3435,546,3443,544,3450,542,3458,540,3492,523,3498,519,3503,514,3507,510,3512,505,3516,500,3518,495,3521,491,3522,486,3522,483,3522,479,3520,475,3517,473,3514,471,3510,470,3506,469,3501,468,3495,468,3490,469,3485,469,3481,471,3476,473,3471,474,3466,476,3462,478,3457,480,3453,483,3450,486,3447,489,3444,493,3442,496,3439,500,3438,504,3436,509,3435,513,3432,542,3432,548,3444,575,3448,577,3497,586,3506,586,3516,586,3526,585,3536,584,3546,582,3556,581,3567,577,3578,574,3589,567,3646,530,3664,513,3673,505,3680,496,3686,488,3692,480,3696,471,3700,463,3719,414,3721,408,3721,402,3721,397,3720,392,3718,388,3716,385,3712,384,3709,384,3706,384,3702,386,3699,390,3695,394,3691,400,3687,406,3683,412,3663,468,3662,475,3661,482,3660,488,3659,495,3658,501,3658,507,3658,513,3659,519,3660,524,3662,529,3664,534,3666,537,3669,541,3691,553,3697,554,3740,557,3747,557,3754,557,3761,557,3768,557,3803,544,3808,540,3813,537,3819,534,3823,530,3828,526,3832,521,3836,516,3861,481,3865,474,3881,434,3883,427,3883,422,3884,417,3882,412,3881,409,3880,407,3877,406,3875,407,3873,408,3871,412,3869,416,3867,419,3855,485,3854,521,3853,528,3854,534,3854,540,3855,545,3856,550,3858,555,3860,560,3863,564,3865,567,3887,580,3892,582,3898,583,3904,584,3910,585,3916,586,3922,586,3928,586,3935,585,3940,584,3946,582,3950,580,3955,578,3960,575,3964,573,3968,570,3973,568,3979,566,3984,564,3989,562,3994,560,4000,559,4006,557,4013,557,4020,555,4026,554,4050,544,4054,541,4057,538,4060,534,4062,531,4063,526,4065,522,4067,519,4069,515,4073,512,4076,508,4081,506,4086,503,4091,501,4124,494,4131,493,4138,492,4145,492,4152,492,4189,500,4196,502,4228,521,4234,526,4240,531,4245,536,4251,540,4257,545,4262,551,4266,556,4270,562,4272,569,4274,576,4273,585,4273,591,4272,597,4270,603,4268,605,4267,608,4264,609,4262,606,4260,604,4258,599,4256,593,4254,587,4253,578,4251,569,4250,560,4248,549,4248,539,4248,530,4249,520,4251,511,4263,472,4267,465,4271,459,4275,453,4279,447,4283,441,4287,435,4292,430,4297,425,4305,420,4311,414,4317,409,4324,402,4330,397,4335,393,4340,389,4345,387,4350,385,4354,386,4359,387,4363,389,4368,391,4372,395,4375,399,4379,405,4382,411,4385,416,4389,422,4392,427,4395,433,4436,460,4442,462,4451,463,4458,464,4466,465,4473,467,4482,466,4491,466,4500,463,4510,461,4519,460,4529,457,4540,454,4550,452,4562,450,4573,447,4585,444,4597,440,4611,436,4669,422,4736,408,4796,397,4804,396e" filled="false" stroked="true" strokeweight="1.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2562224</wp:posOffset>
                </wp:positionH>
                <wp:positionV relativeFrom="paragraph">
                  <wp:posOffset>185499</wp:posOffset>
                </wp:positionV>
                <wp:extent cx="66675" cy="330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6675" cy="33020"/>
                        </a:xfrm>
                        <a:custGeom>
                          <a:avLst/>
                          <a:gdLst/>
                          <a:ahLst/>
                          <a:cxnLst/>
                          <a:rect l="l" t="t" r="r" b="b"/>
                          <a:pathLst>
                            <a:path w="66675" h="33020">
                              <a:moveTo>
                                <a:pt x="0" y="32487"/>
                              </a:moveTo>
                              <a:lnTo>
                                <a:pt x="269" y="32487"/>
                              </a:lnTo>
                              <a:lnTo>
                                <a:pt x="450" y="32756"/>
                              </a:lnTo>
                              <a:lnTo>
                                <a:pt x="1619" y="32487"/>
                              </a:lnTo>
                              <a:lnTo>
                                <a:pt x="2787" y="32217"/>
                              </a:lnTo>
                              <a:lnTo>
                                <a:pt x="4512" y="31766"/>
                              </a:lnTo>
                              <a:lnTo>
                                <a:pt x="7011" y="30867"/>
                              </a:lnTo>
                              <a:lnTo>
                                <a:pt x="9510" y="29969"/>
                              </a:lnTo>
                              <a:lnTo>
                                <a:pt x="13063" y="28425"/>
                              </a:lnTo>
                              <a:lnTo>
                                <a:pt x="16611" y="27095"/>
                              </a:lnTo>
                              <a:lnTo>
                                <a:pt x="20160" y="25765"/>
                              </a:lnTo>
                              <a:lnTo>
                                <a:pt x="24563" y="24476"/>
                              </a:lnTo>
                              <a:lnTo>
                                <a:pt x="28303" y="22886"/>
                              </a:lnTo>
                              <a:lnTo>
                                <a:pt x="45839" y="13073"/>
                              </a:lnTo>
                              <a:lnTo>
                                <a:pt x="49123" y="10953"/>
                              </a:lnTo>
                              <a:lnTo>
                                <a:pt x="52408" y="8832"/>
                              </a:lnTo>
                              <a:lnTo>
                                <a:pt x="55858" y="6660"/>
                              </a:lnTo>
                              <a:lnTo>
                                <a:pt x="58762" y="4834"/>
                              </a:lnTo>
                              <a:lnTo>
                                <a:pt x="61665" y="3009"/>
                              </a:lnTo>
                              <a:lnTo>
                                <a:pt x="65248" y="805"/>
                              </a:lnTo>
                              <a:lnTo>
                                <a:pt x="6654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1.749985pt;margin-top:14.606293pt;width:5.25pt;height:2.6pt;mso-position-horizontal-relative:page;mso-position-vertical-relative:paragraph;z-index:15732224" id="docshape4" coordorigin="4035,292" coordsize="105,52" path="m4035,343l4035,343,4036,344,4038,343,4039,343,4042,342,4046,341,4050,339,4056,337,4061,335,4067,333,4074,331,4080,328,4107,313,4112,309,4118,306,4123,303,4128,300,4132,297,4138,293,4140,292e" filled="false" stroked="true" strokeweight="1.5pt" strokecolor="#000000">
                <v:path arrowok="t"/>
                <v:stroke dashstyle="solid"/>
                <w10:wrap type="none"/>
              </v:shape>
            </w:pict>
          </mc:Fallback>
        </mc:AlternateContent>
      </w:r>
      <w:r>
        <w:rPr>
          <w:spacing w:val="-2"/>
        </w:rPr>
        <w:t>Sincerely,</w:t>
      </w:r>
    </w:p>
    <w:p>
      <w:pPr>
        <w:pStyle w:val="BodyText"/>
        <w:spacing w:before="118"/>
      </w:pPr>
    </w:p>
    <w:p>
      <w:pPr>
        <w:pStyle w:val="BodyText"/>
        <w:ind w:left="2396"/>
      </w:pPr>
      <w:r>
        <w:rPr/>
        <mc:AlternateContent>
          <mc:Choice Requires="wps">
            <w:drawing>
              <wp:anchor distT="0" distB="0" distL="0" distR="0" allowOverlap="1" layoutInCell="1" locked="0" behindDoc="0" simplePos="0" relativeHeight="15731200">
                <wp:simplePos x="0" y="0"/>
                <wp:positionH relativeFrom="page">
                  <wp:posOffset>1857374</wp:posOffset>
                </wp:positionH>
                <wp:positionV relativeFrom="paragraph">
                  <wp:posOffset>-27192</wp:posOffset>
                </wp:positionV>
                <wp:extent cx="19050" cy="190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6.249985pt;margin-top:-2.141131pt;width:1.5pt;height:1.5pt;mso-position-horizontal-relative:page;mso-position-vertical-relative:paragraph;z-index:15731200" id="docshape5" coordorigin="2925,-43" coordsize="30,30" path="m2925,-28l2929,-38,2940,-43,2951,-38,2955,-28,2951,-17,2940,-13,2929,-17,2925,-28xe" filled="true" fillcolor="#000000" stroked="false">
                <v:path arrowok="t"/>
                <v:fill type="solid"/>
                <w10:wrap type="none"/>
              </v:shape>
            </w:pict>
          </mc:Fallback>
        </mc:AlternateContent>
      </w:r>
      <w:r>
        <w:rPr/>
        <w:t>Sinem</w:t>
      </w:r>
      <w:r>
        <w:rPr>
          <w:spacing w:val="-4"/>
        </w:rPr>
        <w:t> </w:t>
      </w:r>
      <w:r>
        <w:rPr>
          <w:spacing w:val="-2"/>
        </w:rPr>
        <w:t>Mollaoglu</w:t>
      </w:r>
    </w:p>
    <w:p>
      <w:pPr>
        <w:pStyle w:val="BodyText"/>
        <w:spacing w:before="1"/>
        <w:ind w:left="2396" w:right="5013"/>
      </w:pPr>
      <w:r>
        <w:rPr/>
        <w:t>Chair,</w:t>
      </w:r>
      <w:r>
        <w:rPr>
          <w:spacing w:val="-8"/>
        </w:rPr>
        <w:t> </w:t>
      </w:r>
      <w:r>
        <w:rPr/>
        <w:t>SPDC</w:t>
      </w:r>
      <w:r>
        <w:rPr>
          <w:spacing w:val="-6"/>
        </w:rPr>
        <w:t> </w:t>
      </w:r>
      <w:r>
        <w:rPr/>
        <w:t>(Re)</w:t>
      </w:r>
      <w:r>
        <w:rPr>
          <w:spacing w:val="-9"/>
        </w:rPr>
        <w:t> </w:t>
      </w:r>
      <w:r>
        <w:rPr/>
        <w:t>Structure</w:t>
      </w:r>
      <w:r>
        <w:rPr>
          <w:spacing w:val="-8"/>
        </w:rPr>
        <w:t> </w:t>
      </w:r>
      <w:r>
        <w:rPr/>
        <w:t>Review</w:t>
      </w:r>
      <w:r>
        <w:rPr>
          <w:spacing w:val="-9"/>
        </w:rPr>
        <w:t> </w:t>
      </w:r>
      <w:r>
        <w:rPr/>
        <w:t>Committee Michigan State University</w:t>
      </w:r>
    </w:p>
    <w:p>
      <w:pPr>
        <w:pStyle w:val="BodyText"/>
        <w:spacing w:before="119"/>
      </w:pPr>
    </w:p>
    <w:p>
      <w:pPr>
        <w:pStyle w:val="BodyText"/>
        <w:spacing w:before="1"/>
        <w:ind w:left="2396"/>
      </w:pPr>
      <w:r>
        <w:rPr/>
        <w:t>CC:</w:t>
      </w:r>
      <w:r>
        <w:rPr>
          <w:spacing w:val="-3"/>
        </w:rPr>
        <w:t> </w:t>
      </w:r>
      <w:r>
        <w:rPr/>
        <w:t>Committee</w:t>
      </w:r>
      <w:r>
        <w:rPr>
          <w:spacing w:val="3"/>
        </w:rPr>
        <w:t> </w:t>
      </w:r>
      <w:r>
        <w:rPr>
          <w:spacing w:val="-2"/>
        </w:rPr>
        <w:t>Members:</w:t>
      </w:r>
    </w:p>
    <w:p>
      <w:pPr>
        <w:pStyle w:val="BodyText"/>
        <w:spacing w:line="259" w:lineRule="auto" w:before="122"/>
        <w:ind w:left="2396" w:right="2212"/>
      </w:pPr>
      <w:r>
        <w:rPr/>
        <w:t>Mary</w:t>
      </w:r>
      <w:r>
        <w:rPr>
          <w:spacing w:val="-4"/>
        </w:rPr>
        <w:t> </w:t>
      </w:r>
      <w:r>
        <w:rPr/>
        <w:t>Beth</w:t>
      </w:r>
      <w:r>
        <w:rPr>
          <w:spacing w:val="-5"/>
        </w:rPr>
        <w:t> </w:t>
      </w:r>
      <w:r>
        <w:rPr/>
        <w:t>Graebert</w:t>
      </w:r>
      <w:r>
        <w:rPr>
          <w:spacing w:val="-1"/>
        </w:rPr>
        <w:t> </w:t>
      </w:r>
      <w:r>
        <w:rPr/>
        <w:t>–</w:t>
      </w:r>
      <w:r>
        <w:rPr>
          <w:spacing w:val="-4"/>
        </w:rPr>
        <w:t> </w:t>
      </w:r>
      <w:r>
        <w:rPr/>
        <w:t>SPDC</w:t>
      </w:r>
      <w:r>
        <w:rPr>
          <w:spacing w:val="-2"/>
        </w:rPr>
        <w:t> </w:t>
      </w:r>
      <w:r>
        <w:rPr/>
        <w:t>FO</w:t>
      </w:r>
      <w:r>
        <w:rPr>
          <w:spacing w:val="-5"/>
        </w:rPr>
        <w:t> </w:t>
      </w:r>
      <w:r>
        <w:rPr/>
        <w:t>and</w:t>
      </w:r>
      <w:r>
        <w:rPr>
          <w:spacing w:val="-6"/>
        </w:rPr>
        <w:t> </w:t>
      </w:r>
      <w:r>
        <w:rPr/>
        <w:t>HR</w:t>
      </w:r>
      <w:r>
        <w:rPr>
          <w:spacing w:val="-4"/>
        </w:rPr>
        <w:t> </w:t>
      </w:r>
      <w:r>
        <w:rPr/>
        <w:t>(staff</w:t>
      </w:r>
      <w:r>
        <w:rPr>
          <w:spacing w:val="-7"/>
        </w:rPr>
        <w:t> </w:t>
      </w:r>
      <w:r>
        <w:rPr/>
        <w:t>support),</w:t>
      </w:r>
      <w:r>
        <w:rPr>
          <w:spacing w:val="-4"/>
        </w:rPr>
        <w:t> </w:t>
      </w:r>
      <w:r>
        <w:rPr/>
        <w:t>Committee</w:t>
      </w:r>
      <w:r>
        <w:rPr>
          <w:spacing w:val="-4"/>
        </w:rPr>
        <w:t> </w:t>
      </w:r>
      <w:r>
        <w:rPr/>
        <w:t>Secretary Eunsil Lee, chair, SAC</w:t>
      </w:r>
    </w:p>
    <w:p>
      <w:pPr>
        <w:pStyle w:val="BodyText"/>
        <w:spacing w:line="259" w:lineRule="auto"/>
        <w:ind w:left="2396" w:right="7029"/>
      </w:pPr>
      <w:r>
        <w:rPr/>
        <w:t>Victoria Morckel, SAC Marie</w:t>
      </w:r>
      <w:r>
        <w:rPr>
          <w:spacing w:val="-13"/>
        </w:rPr>
        <w:t> </w:t>
      </w:r>
      <w:r>
        <w:rPr/>
        <w:t>Ruemenapp,</w:t>
      </w:r>
      <w:r>
        <w:rPr>
          <w:spacing w:val="-12"/>
        </w:rPr>
        <w:t> </w:t>
      </w:r>
      <w:r>
        <w:rPr/>
        <w:t>SAC Won Min Sohn, SAC</w:t>
      </w:r>
    </w:p>
    <w:p>
      <w:pPr>
        <w:pStyle w:val="BodyText"/>
        <w:spacing w:line="259" w:lineRule="auto"/>
        <w:ind w:left="2396" w:right="5013"/>
      </w:pPr>
      <w:r>
        <w:rPr/>
        <w:t>Zenia</w:t>
      </w:r>
      <w:r>
        <w:rPr>
          <w:spacing w:val="-6"/>
        </w:rPr>
        <w:t> </w:t>
      </w:r>
      <w:r>
        <w:rPr/>
        <w:t>Kotval</w:t>
      </w:r>
      <w:r>
        <w:rPr>
          <w:spacing w:val="-5"/>
        </w:rPr>
        <w:t> </w:t>
      </w:r>
      <w:r>
        <w:rPr/>
        <w:t>–</w:t>
      </w:r>
      <w:r>
        <w:rPr>
          <w:spacing w:val="-5"/>
        </w:rPr>
        <w:t> </w:t>
      </w:r>
      <w:r>
        <w:rPr/>
        <w:t>URP</w:t>
      </w:r>
      <w:r>
        <w:rPr>
          <w:spacing w:val="-4"/>
        </w:rPr>
        <w:t> </w:t>
      </w:r>
      <w:r>
        <w:rPr/>
        <w:t>rep</w:t>
      </w:r>
      <w:r>
        <w:rPr>
          <w:spacing w:val="-6"/>
        </w:rPr>
        <w:t> </w:t>
      </w:r>
      <w:r>
        <w:rPr/>
        <w:t>with</w:t>
      </w:r>
      <w:r>
        <w:rPr>
          <w:spacing w:val="-6"/>
        </w:rPr>
        <w:t> </w:t>
      </w:r>
      <w:r>
        <w:rPr/>
        <w:t>RPT</w:t>
      </w:r>
      <w:r>
        <w:rPr>
          <w:spacing w:val="-8"/>
        </w:rPr>
        <w:t> </w:t>
      </w:r>
      <w:r>
        <w:rPr/>
        <w:t>experience Angela Moore – SSC FO</w:t>
      </w:r>
    </w:p>
    <w:p>
      <w:pPr>
        <w:pStyle w:val="BodyText"/>
        <w:spacing w:line="259" w:lineRule="auto"/>
        <w:ind w:left="2396" w:right="7029"/>
      </w:pPr>
      <w:r>
        <w:rPr/>
        <w:t>Audree</w:t>
      </w:r>
      <w:r>
        <w:rPr>
          <w:spacing w:val="-11"/>
        </w:rPr>
        <w:t> </w:t>
      </w:r>
      <w:r>
        <w:rPr/>
        <w:t>Baxter</w:t>
      </w:r>
      <w:r>
        <w:rPr>
          <w:spacing w:val="-11"/>
        </w:rPr>
        <w:t> </w:t>
      </w:r>
      <w:r>
        <w:rPr/>
        <w:t>–</w:t>
      </w:r>
      <w:r>
        <w:rPr>
          <w:spacing w:val="-11"/>
        </w:rPr>
        <w:t> </w:t>
      </w:r>
      <w:r>
        <w:rPr/>
        <w:t>CANR</w:t>
      </w:r>
      <w:r>
        <w:rPr>
          <w:spacing w:val="-11"/>
        </w:rPr>
        <w:t> </w:t>
      </w:r>
      <w:r>
        <w:rPr/>
        <w:t>FO Dave Ivan – MSUE rep Steve Shablin - RO</w:t>
      </w:r>
    </w:p>
    <w:p>
      <w:pPr>
        <w:pStyle w:val="BodyText"/>
        <w:ind w:left="2396"/>
      </w:pPr>
      <w:r>
        <w:rPr/>
        <w:t>Greg</w:t>
      </w:r>
      <w:r>
        <w:rPr>
          <w:spacing w:val="-2"/>
        </w:rPr>
        <w:t> </w:t>
      </w:r>
      <w:r>
        <w:rPr/>
        <w:t>Deppong</w:t>
      </w:r>
      <w:r>
        <w:rPr>
          <w:spacing w:val="-1"/>
        </w:rPr>
        <w:t> </w:t>
      </w:r>
      <w:r>
        <w:rPr/>
        <w:t>–</w:t>
      </w:r>
      <w:r>
        <w:rPr>
          <w:spacing w:val="-2"/>
        </w:rPr>
        <w:t> Controller</w:t>
      </w:r>
    </w:p>
    <w:p>
      <w:pPr>
        <w:pStyle w:val="BodyText"/>
        <w:spacing w:line="259" w:lineRule="auto" w:before="22"/>
        <w:ind w:left="2396" w:right="4091"/>
      </w:pPr>
      <w:r>
        <w:rPr/>
        <w:t>Bethan</w:t>
      </w:r>
      <w:r>
        <w:rPr>
          <w:spacing w:val="-7"/>
        </w:rPr>
        <w:t> </w:t>
      </w:r>
      <w:r>
        <w:rPr/>
        <w:t>Cantwell</w:t>
      </w:r>
      <w:r>
        <w:rPr>
          <w:spacing w:val="-5"/>
        </w:rPr>
        <w:t> </w:t>
      </w:r>
      <w:r>
        <w:rPr/>
        <w:t>–</w:t>
      </w:r>
      <w:r>
        <w:rPr>
          <w:spacing w:val="-5"/>
        </w:rPr>
        <w:t> </w:t>
      </w:r>
      <w:r>
        <w:rPr/>
        <w:t>Institutional</w:t>
      </w:r>
      <w:r>
        <w:rPr>
          <w:spacing w:val="-6"/>
        </w:rPr>
        <w:t> </w:t>
      </w:r>
      <w:r>
        <w:rPr/>
        <w:t>Research</w:t>
      </w:r>
      <w:r>
        <w:rPr>
          <w:spacing w:val="-5"/>
        </w:rPr>
        <w:t> </w:t>
      </w:r>
      <w:r>
        <w:rPr/>
        <w:t>–</w:t>
      </w:r>
      <w:r>
        <w:rPr>
          <w:spacing w:val="-6"/>
        </w:rPr>
        <w:t> </w:t>
      </w:r>
      <w:r>
        <w:rPr/>
        <w:t>ORR</w:t>
      </w:r>
      <w:r>
        <w:rPr>
          <w:spacing w:val="-6"/>
        </w:rPr>
        <w:t> </w:t>
      </w:r>
      <w:r>
        <w:rPr/>
        <w:t>processes Joy Speas, Curriculum</w:t>
      </w:r>
    </w:p>
    <w:p>
      <w:pPr>
        <w:pStyle w:val="BodyText"/>
        <w:spacing w:before="120"/>
        <w:ind w:left="2396"/>
      </w:pPr>
      <w:r>
        <w:rPr/>
        <w:t>Guest-</w:t>
      </w:r>
      <w:r>
        <w:rPr>
          <w:spacing w:val="-2"/>
        </w:rPr>
        <w:t> </w:t>
      </w:r>
      <w:r>
        <w:rPr/>
        <w:t>Adrianna</w:t>
      </w:r>
      <w:r>
        <w:rPr>
          <w:spacing w:val="-5"/>
        </w:rPr>
        <w:t> </w:t>
      </w:r>
      <w:r>
        <w:rPr/>
        <w:t>High</w:t>
      </w:r>
      <w:r>
        <w:rPr>
          <w:spacing w:val="-5"/>
        </w:rPr>
        <w:t> </w:t>
      </w:r>
      <w:r>
        <w:rPr/>
        <w:t>from</w:t>
      </w:r>
      <w:r>
        <w:rPr>
          <w:spacing w:val="-5"/>
        </w:rPr>
        <w:t> </w:t>
      </w:r>
      <w:r>
        <w:rPr/>
        <w:t>OOI</w:t>
      </w:r>
      <w:r>
        <w:rPr>
          <w:spacing w:val="-3"/>
        </w:rPr>
        <w:t> </w:t>
      </w:r>
      <w:r>
        <w:rPr>
          <w:spacing w:val="-2"/>
        </w:rPr>
        <w:t>Office</w:t>
      </w:r>
    </w:p>
    <w:p>
      <w:pPr>
        <w:pStyle w:val="BodyText"/>
        <w:spacing w:before="87"/>
        <w:rPr>
          <w:sz w:val="20"/>
        </w:rPr>
      </w:pPr>
      <w:r>
        <w:rPr/>
        <mc:AlternateContent>
          <mc:Choice Requires="wps">
            <w:drawing>
              <wp:anchor distT="0" distB="0" distL="0" distR="0" allowOverlap="1" layoutInCell="1" locked="0" behindDoc="1" simplePos="0" relativeHeight="487589376">
                <wp:simplePos x="0" y="0"/>
                <wp:positionH relativeFrom="page">
                  <wp:posOffset>1673860</wp:posOffset>
                </wp:positionH>
                <wp:positionV relativeFrom="paragraph">
                  <wp:posOffset>225948</wp:posOffset>
                </wp:positionV>
                <wp:extent cx="1830070"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30070" cy="9525"/>
                        </a:xfrm>
                        <a:custGeom>
                          <a:avLst/>
                          <a:gdLst/>
                          <a:ahLst/>
                          <a:cxnLst/>
                          <a:rect l="l" t="t" r="r" b="b"/>
                          <a:pathLst>
                            <a:path w="1830070" h="9525">
                              <a:moveTo>
                                <a:pt x="1829815" y="0"/>
                              </a:moveTo>
                              <a:lnTo>
                                <a:pt x="0" y="0"/>
                              </a:lnTo>
                              <a:lnTo>
                                <a:pt x="0" y="9524"/>
                              </a:lnTo>
                              <a:lnTo>
                                <a:pt x="1829815" y="9524"/>
                              </a:lnTo>
                              <a:lnTo>
                                <a:pt x="1829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1.800003pt;margin-top:17.791260pt;width:144.080pt;height:.75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56" w:lineRule="auto" w:before="100"/>
        <w:ind w:left="2396" w:right="1659" w:firstLine="0"/>
        <w:jc w:val="both"/>
        <w:rPr>
          <w:sz w:val="20"/>
        </w:rPr>
      </w:pPr>
      <w:r>
        <w:rPr>
          <w:position w:val="6"/>
          <w:sz w:val="13"/>
        </w:rPr>
        <w:t>1</w:t>
      </w:r>
      <w:r>
        <w:rPr>
          <w:spacing w:val="11"/>
          <w:position w:val="6"/>
          <w:sz w:val="13"/>
        </w:rPr>
        <w:t> </w:t>
      </w:r>
      <w:r>
        <w:rPr>
          <w:sz w:val="20"/>
        </w:rPr>
        <w:t>Per</w:t>
      </w:r>
      <w:r>
        <w:rPr>
          <w:spacing w:val="-3"/>
          <w:sz w:val="20"/>
        </w:rPr>
        <w:t> </w:t>
      </w:r>
      <w:r>
        <w:rPr>
          <w:sz w:val="20"/>
        </w:rPr>
        <w:t>SPDC</w:t>
      </w:r>
      <w:r>
        <w:rPr>
          <w:spacing w:val="-5"/>
          <w:sz w:val="20"/>
        </w:rPr>
        <w:t> </w:t>
      </w:r>
      <w:r>
        <w:rPr>
          <w:sz w:val="20"/>
        </w:rPr>
        <w:t>bylaws,</w:t>
      </w:r>
      <w:r>
        <w:rPr>
          <w:spacing w:val="-3"/>
          <w:sz w:val="20"/>
        </w:rPr>
        <w:t> </w:t>
      </w:r>
      <w:r>
        <w:rPr>
          <w:sz w:val="20"/>
        </w:rPr>
        <w:t>the</w:t>
      </w:r>
      <w:r>
        <w:rPr>
          <w:spacing w:val="-3"/>
          <w:sz w:val="20"/>
        </w:rPr>
        <w:t> </w:t>
      </w:r>
      <w:r>
        <w:rPr>
          <w:sz w:val="20"/>
        </w:rPr>
        <w:t>voting</w:t>
      </w:r>
      <w:r>
        <w:rPr>
          <w:spacing w:val="-3"/>
          <w:sz w:val="20"/>
        </w:rPr>
        <w:t> </w:t>
      </w:r>
      <w:r>
        <w:rPr>
          <w:sz w:val="20"/>
        </w:rPr>
        <w:t>faculty</w:t>
      </w:r>
      <w:r>
        <w:rPr>
          <w:spacing w:val="-4"/>
          <w:sz w:val="20"/>
        </w:rPr>
        <w:t> </w:t>
      </w:r>
      <w:r>
        <w:rPr>
          <w:sz w:val="20"/>
        </w:rPr>
        <w:t>comprises</w:t>
      </w:r>
      <w:r>
        <w:rPr>
          <w:spacing w:val="-2"/>
          <w:sz w:val="20"/>
        </w:rPr>
        <w:t> </w:t>
      </w:r>
      <w:r>
        <w:rPr>
          <w:sz w:val="20"/>
        </w:rPr>
        <w:t>all</w:t>
      </w:r>
      <w:r>
        <w:rPr>
          <w:spacing w:val="-4"/>
          <w:sz w:val="20"/>
        </w:rPr>
        <w:t> </w:t>
      </w:r>
      <w:r>
        <w:rPr>
          <w:sz w:val="20"/>
        </w:rPr>
        <w:t>regular</w:t>
      </w:r>
      <w:r>
        <w:rPr>
          <w:spacing w:val="-3"/>
          <w:sz w:val="20"/>
        </w:rPr>
        <w:t> </w:t>
      </w:r>
      <w:r>
        <w:rPr>
          <w:sz w:val="20"/>
        </w:rPr>
        <w:t>faculty,</w:t>
      </w:r>
      <w:r>
        <w:rPr>
          <w:spacing w:val="-3"/>
          <w:sz w:val="20"/>
        </w:rPr>
        <w:t> </w:t>
      </w:r>
      <w:r>
        <w:rPr>
          <w:sz w:val="20"/>
        </w:rPr>
        <w:t>as</w:t>
      </w:r>
      <w:r>
        <w:rPr>
          <w:spacing w:val="-2"/>
          <w:sz w:val="20"/>
        </w:rPr>
        <w:t> </w:t>
      </w:r>
      <w:r>
        <w:rPr>
          <w:sz w:val="20"/>
        </w:rPr>
        <w:t>well</w:t>
      </w:r>
      <w:r>
        <w:rPr>
          <w:spacing w:val="-5"/>
          <w:sz w:val="20"/>
        </w:rPr>
        <w:t> </w:t>
      </w:r>
      <w:r>
        <w:rPr>
          <w:sz w:val="20"/>
        </w:rPr>
        <w:t>as</w:t>
      </w:r>
      <w:r>
        <w:rPr>
          <w:spacing w:val="-2"/>
          <w:sz w:val="20"/>
        </w:rPr>
        <w:t> </w:t>
      </w:r>
      <w:r>
        <w:rPr>
          <w:sz w:val="20"/>
        </w:rPr>
        <w:t>full-time</w:t>
      </w:r>
      <w:r>
        <w:rPr>
          <w:spacing w:val="-3"/>
          <w:sz w:val="20"/>
        </w:rPr>
        <w:t> </w:t>
      </w:r>
      <w:r>
        <w:rPr>
          <w:sz w:val="20"/>
        </w:rPr>
        <w:t>fixed-term faculty</w:t>
      </w:r>
      <w:r>
        <w:rPr>
          <w:spacing w:val="-3"/>
          <w:sz w:val="20"/>
        </w:rPr>
        <w:t> </w:t>
      </w:r>
      <w:r>
        <w:rPr>
          <w:sz w:val="20"/>
        </w:rPr>
        <w:t>and</w:t>
      </w:r>
      <w:r>
        <w:rPr>
          <w:spacing w:val="-3"/>
          <w:sz w:val="20"/>
        </w:rPr>
        <w:t> </w:t>
      </w:r>
      <w:r>
        <w:rPr>
          <w:sz w:val="20"/>
        </w:rPr>
        <w:t>full-time</w:t>
      </w:r>
      <w:r>
        <w:rPr>
          <w:spacing w:val="-2"/>
          <w:sz w:val="20"/>
        </w:rPr>
        <w:t> </w:t>
      </w:r>
      <w:r>
        <w:rPr>
          <w:sz w:val="20"/>
        </w:rPr>
        <w:t>academic</w:t>
      </w:r>
      <w:r>
        <w:rPr>
          <w:spacing w:val="-2"/>
          <w:sz w:val="20"/>
        </w:rPr>
        <w:t> </w:t>
      </w:r>
      <w:r>
        <w:rPr>
          <w:sz w:val="20"/>
        </w:rPr>
        <w:t>specialists</w:t>
      </w:r>
      <w:r>
        <w:rPr>
          <w:spacing w:val="-1"/>
          <w:sz w:val="20"/>
        </w:rPr>
        <w:t> </w:t>
      </w:r>
      <w:r>
        <w:rPr>
          <w:sz w:val="20"/>
        </w:rPr>
        <w:t>of</w:t>
      </w:r>
      <w:r>
        <w:rPr>
          <w:spacing w:val="-4"/>
          <w:sz w:val="20"/>
        </w:rPr>
        <w:t> </w:t>
      </w:r>
      <w:r>
        <w:rPr>
          <w:sz w:val="20"/>
        </w:rPr>
        <w:t>the School</w:t>
      </w:r>
      <w:r>
        <w:rPr>
          <w:spacing w:val="-4"/>
          <w:sz w:val="20"/>
        </w:rPr>
        <w:t> </w:t>
      </w:r>
      <w:r>
        <w:rPr>
          <w:sz w:val="20"/>
        </w:rPr>
        <w:t>who</w:t>
      </w:r>
      <w:r>
        <w:rPr>
          <w:spacing w:val="-3"/>
          <w:sz w:val="20"/>
        </w:rPr>
        <w:t> </w:t>
      </w:r>
      <w:r>
        <w:rPr>
          <w:sz w:val="20"/>
        </w:rPr>
        <w:t>have</w:t>
      </w:r>
      <w:r>
        <w:rPr>
          <w:spacing w:val="-2"/>
          <w:sz w:val="20"/>
        </w:rPr>
        <w:t> </w:t>
      </w:r>
      <w:r>
        <w:rPr>
          <w:sz w:val="20"/>
        </w:rPr>
        <w:t>served</w:t>
      </w:r>
      <w:r>
        <w:rPr>
          <w:spacing w:val="-3"/>
          <w:sz w:val="20"/>
        </w:rPr>
        <w:t> </w:t>
      </w:r>
      <w:r>
        <w:rPr>
          <w:sz w:val="20"/>
        </w:rPr>
        <w:t>in</w:t>
      </w:r>
      <w:r>
        <w:rPr>
          <w:spacing w:val="-3"/>
          <w:sz w:val="20"/>
        </w:rPr>
        <w:t> </w:t>
      </w:r>
      <w:r>
        <w:rPr>
          <w:sz w:val="20"/>
        </w:rPr>
        <w:t>SPDC</w:t>
      </w:r>
      <w:r>
        <w:rPr>
          <w:spacing w:val="-4"/>
          <w:sz w:val="20"/>
        </w:rPr>
        <w:t> </w:t>
      </w:r>
      <w:r>
        <w:rPr>
          <w:sz w:val="20"/>
        </w:rPr>
        <w:t>for</w:t>
      </w:r>
      <w:r>
        <w:rPr>
          <w:spacing w:val="-2"/>
          <w:sz w:val="20"/>
        </w:rPr>
        <w:t> </w:t>
      </w:r>
      <w:r>
        <w:rPr>
          <w:sz w:val="20"/>
        </w:rPr>
        <w:t>at</w:t>
      </w:r>
      <w:r>
        <w:rPr>
          <w:spacing w:val="-4"/>
          <w:sz w:val="20"/>
        </w:rPr>
        <w:t> </w:t>
      </w:r>
      <w:r>
        <w:rPr>
          <w:sz w:val="20"/>
        </w:rPr>
        <w:t>least</w:t>
      </w:r>
      <w:r>
        <w:rPr>
          <w:spacing w:val="-4"/>
          <w:sz w:val="20"/>
        </w:rPr>
        <w:t> </w:t>
      </w:r>
      <w:r>
        <w:rPr>
          <w:sz w:val="20"/>
        </w:rPr>
        <w:t>one </w:t>
      </w:r>
      <w:r>
        <w:rPr>
          <w:spacing w:val="-2"/>
          <w:sz w:val="20"/>
        </w:rPr>
        <w:t>year.</w:t>
      </w:r>
    </w:p>
    <w:p>
      <w:pPr>
        <w:spacing w:after="0" w:line="256" w:lineRule="auto"/>
        <w:jc w:val="both"/>
        <w:rPr>
          <w:sz w:val="20"/>
        </w:rPr>
        <w:sectPr>
          <w:pgSz w:w="12240" w:h="15840"/>
          <w:pgMar w:top="1720" w:bottom="280" w:left="240" w:right="140"/>
        </w:sectPr>
      </w:pPr>
    </w:p>
    <w:p>
      <w:pPr>
        <w:pStyle w:val="Heading1"/>
        <w:ind w:left="0" w:right="103" w:firstLine="0"/>
      </w:pPr>
      <w:bookmarkStart w:name="SPDC Re-Structure Review Committee Final" w:id="3"/>
      <w:bookmarkEnd w:id="3"/>
      <w:r>
        <w:rPr/>
      </w:r>
      <w:bookmarkStart w:name="SPDC (Re)Structure Review Committee Repo" w:id="4"/>
      <w:bookmarkEnd w:id="4"/>
      <w:r>
        <w:rPr/>
      </w:r>
      <w:r>
        <w:rPr>
          <w:color w:val="2E5395"/>
          <w:spacing w:val="-2"/>
        </w:rPr>
        <w:t>SPDC</w:t>
      </w:r>
      <w:r>
        <w:rPr>
          <w:color w:val="2E5395"/>
          <w:spacing w:val="-9"/>
        </w:rPr>
        <w:t> </w:t>
      </w:r>
      <w:r>
        <w:rPr>
          <w:color w:val="2E5395"/>
          <w:spacing w:val="-2"/>
        </w:rPr>
        <w:t>(Re)Structure</w:t>
      </w:r>
      <w:r>
        <w:rPr>
          <w:color w:val="2E5395"/>
          <w:spacing w:val="-6"/>
        </w:rPr>
        <w:t> </w:t>
      </w:r>
      <w:r>
        <w:rPr>
          <w:color w:val="2E5395"/>
          <w:spacing w:val="-2"/>
        </w:rPr>
        <w:t>Review</w:t>
      </w:r>
      <w:r>
        <w:rPr>
          <w:color w:val="2E5395"/>
          <w:spacing w:val="-6"/>
        </w:rPr>
        <w:t> </w:t>
      </w:r>
      <w:r>
        <w:rPr>
          <w:color w:val="2E5395"/>
          <w:spacing w:val="-2"/>
        </w:rPr>
        <w:t>Committee</w:t>
      </w:r>
      <w:r>
        <w:rPr>
          <w:color w:val="2E5395"/>
          <w:spacing w:val="-10"/>
        </w:rPr>
        <w:t> </w:t>
      </w:r>
      <w:r>
        <w:rPr>
          <w:color w:val="2E5395"/>
          <w:spacing w:val="-2"/>
        </w:rPr>
        <w:t>Report</w:t>
      </w:r>
    </w:p>
    <w:p>
      <w:pPr>
        <w:pStyle w:val="BodyText"/>
        <w:spacing w:line="259" w:lineRule="auto" w:before="150"/>
        <w:ind w:left="1200" w:right="1409"/>
      </w:pPr>
      <w:r>
        <w:rPr>
          <w:b/>
        </w:rPr>
        <w:t>Background:</w:t>
      </w:r>
      <w:r>
        <w:rPr>
          <w:b/>
          <w:spacing w:val="-2"/>
        </w:rPr>
        <w:t> </w:t>
      </w:r>
      <w:r>
        <w:rPr/>
        <w:t>During</w:t>
      </w:r>
      <w:r>
        <w:rPr>
          <w:spacing w:val="-2"/>
        </w:rPr>
        <w:t> </w:t>
      </w:r>
      <w:r>
        <w:rPr/>
        <w:t>the</w:t>
      </w:r>
      <w:r>
        <w:rPr>
          <w:spacing w:val="-3"/>
        </w:rPr>
        <w:t> </w:t>
      </w:r>
      <w:r>
        <w:rPr/>
        <w:t>process</w:t>
      </w:r>
      <w:r>
        <w:rPr>
          <w:spacing w:val="-5"/>
        </w:rPr>
        <w:t> </w:t>
      </w:r>
      <w:r>
        <w:rPr/>
        <w:t>of</w:t>
      </w:r>
      <w:r>
        <w:rPr>
          <w:spacing w:val="-6"/>
        </w:rPr>
        <w:t> </w:t>
      </w:r>
      <w:r>
        <w:rPr/>
        <w:t>assembling</w:t>
      </w:r>
      <w:r>
        <w:rPr>
          <w:spacing w:val="-3"/>
        </w:rPr>
        <w:t> </w:t>
      </w:r>
      <w:r>
        <w:rPr/>
        <w:t>a</w:t>
      </w:r>
      <w:r>
        <w:rPr>
          <w:spacing w:val="-4"/>
        </w:rPr>
        <w:t> </w:t>
      </w:r>
      <w:r>
        <w:rPr/>
        <w:t>search</w:t>
      </w:r>
      <w:r>
        <w:rPr>
          <w:spacing w:val="-4"/>
        </w:rPr>
        <w:t> </w:t>
      </w:r>
      <w:r>
        <w:rPr/>
        <w:t>committee</w:t>
      </w:r>
      <w:r>
        <w:rPr>
          <w:spacing w:val="-3"/>
        </w:rPr>
        <w:t> </w:t>
      </w:r>
      <w:r>
        <w:rPr/>
        <w:t>for</w:t>
      </w:r>
      <w:r>
        <w:rPr>
          <w:spacing w:val="-5"/>
        </w:rPr>
        <w:t> </w:t>
      </w:r>
      <w:r>
        <w:rPr/>
        <w:t>a</w:t>
      </w:r>
      <w:r>
        <w:rPr>
          <w:spacing w:val="-4"/>
        </w:rPr>
        <w:t> </w:t>
      </w:r>
      <w:r>
        <w:rPr/>
        <w:t>new</w:t>
      </w:r>
      <w:r>
        <w:rPr>
          <w:spacing w:val="-6"/>
        </w:rPr>
        <w:t> </w:t>
      </w:r>
      <w:r>
        <w:rPr/>
        <w:t>school</w:t>
      </w:r>
      <w:r>
        <w:rPr>
          <w:spacing w:val="-3"/>
        </w:rPr>
        <w:t> </w:t>
      </w:r>
      <w:r>
        <w:rPr/>
        <w:t>director,</w:t>
      </w:r>
      <w:r>
        <w:rPr>
          <w:spacing w:val="-3"/>
        </w:rPr>
        <w:t> </w:t>
      </w:r>
      <w:r>
        <w:rPr/>
        <w:t>in</w:t>
      </w:r>
      <w:r>
        <w:rPr>
          <w:spacing w:val="-4"/>
        </w:rPr>
        <w:t> </w:t>
      </w:r>
      <w:r>
        <w:rPr/>
        <w:t>early Fall 2023, the School of Planning Design and Construction (SPDC) faculty and staff raised concerns</w:t>
      </w:r>
    </w:p>
    <w:p>
      <w:pPr>
        <w:pStyle w:val="BodyText"/>
        <w:ind w:left="1200"/>
      </w:pPr>
      <w:r>
        <w:rPr/>
        <w:t>regarding</w:t>
      </w:r>
      <w:r>
        <w:rPr>
          <w:spacing w:val="-6"/>
        </w:rPr>
        <w:t> </w:t>
      </w:r>
      <w:r>
        <w:rPr/>
        <w:t>challenges</w:t>
      </w:r>
      <w:r>
        <w:rPr>
          <w:spacing w:val="-4"/>
        </w:rPr>
        <w:t> </w:t>
      </w:r>
      <w:r>
        <w:rPr/>
        <w:t>with</w:t>
      </w:r>
      <w:r>
        <w:rPr>
          <w:spacing w:val="-3"/>
        </w:rPr>
        <w:t> </w:t>
      </w:r>
      <w:r>
        <w:rPr/>
        <w:t>SPDC’s</w:t>
      </w:r>
      <w:r>
        <w:rPr>
          <w:spacing w:val="-5"/>
        </w:rPr>
        <w:t> </w:t>
      </w:r>
      <w:r>
        <w:rPr/>
        <w:t>two-college</w:t>
      </w:r>
      <w:r>
        <w:rPr>
          <w:spacing w:val="-3"/>
        </w:rPr>
        <w:t> </w:t>
      </w:r>
      <w:r>
        <w:rPr/>
        <w:t>administrative</w:t>
      </w:r>
      <w:r>
        <w:rPr>
          <w:spacing w:val="-3"/>
        </w:rPr>
        <w:t> </w:t>
      </w:r>
      <w:r>
        <w:rPr>
          <w:spacing w:val="-2"/>
        </w:rPr>
        <w:t>structure.</w:t>
      </w:r>
    </w:p>
    <w:p>
      <w:pPr>
        <w:pStyle w:val="BodyText"/>
        <w:spacing w:line="259" w:lineRule="auto" w:before="141"/>
        <w:ind w:left="1200" w:right="1761"/>
      </w:pPr>
      <w:r>
        <w:rPr/>
        <w:t>The</w:t>
      </w:r>
      <w:r>
        <w:rPr>
          <w:spacing w:val="-1"/>
        </w:rPr>
        <w:t> </w:t>
      </w:r>
      <w:r>
        <w:rPr/>
        <w:t>Deans</w:t>
      </w:r>
      <w:r>
        <w:rPr>
          <w:spacing w:val="-3"/>
        </w:rPr>
        <w:t> </w:t>
      </w:r>
      <w:r>
        <w:rPr/>
        <w:t>of</w:t>
      </w:r>
      <w:r>
        <w:rPr>
          <w:spacing w:val="-4"/>
        </w:rPr>
        <w:t> </w:t>
      </w:r>
      <w:r>
        <w:rPr/>
        <w:t>the</w:t>
      </w:r>
      <w:r>
        <w:rPr>
          <w:spacing w:val="-1"/>
        </w:rPr>
        <w:t> </w:t>
      </w:r>
      <w:r>
        <w:rPr/>
        <w:t>College</w:t>
      </w:r>
      <w:r>
        <w:rPr>
          <w:spacing w:val="-1"/>
        </w:rPr>
        <w:t> </w:t>
      </w:r>
      <w:r>
        <w:rPr/>
        <w:t>of</w:t>
      </w:r>
      <w:r>
        <w:rPr>
          <w:spacing w:val="-4"/>
        </w:rPr>
        <w:t> </w:t>
      </w:r>
      <w:r>
        <w:rPr/>
        <w:t>Agriculture</w:t>
      </w:r>
      <w:r>
        <w:rPr>
          <w:spacing w:val="-1"/>
        </w:rPr>
        <w:t> </w:t>
      </w:r>
      <w:r>
        <w:rPr/>
        <w:t>and</w:t>
      </w:r>
      <w:r>
        <w:rPr>
          <w:spacing w:val="-3"/>
        </w:rPr>
        <w:t> </w:t>
      </w:r>
      <w:r>
        <w:rPr/>
        <w:t>Natural</w:t>
      </w:r>
      <w:r>
        <w:rPr>
          <w:spacing w:val="-2"/>
        </w:rPr>
        <w:t> </w:t>
      </w:r>
      <w:r>
        <w:rPr/>
        <w:t>Resources</w:t>
      </w:r>
      <w:r>
        <w:rPr>
          <w:spacing w:val="-2"/>
        </w:rPr>
        <w:t> </w:t>
      </w:r>
      <w:r>
        <w:rPr/>
        <w:t>(CANR)</w:t>
      </w:r>
      <w:r>
        <w:rPr>
          <w:spacing w:val="-3"/>
        </w:rPr>
        <w:t> </w:t>
      </w:r>
      <w:r>
        <w:rPr/>
        <w:t>and</w:t>
      </w:r>
      <w:r>
        <w:rPr>
          <w:spacing w:val="-3"/>
        </w:rPr>
        <w:t> </w:t>
      </w:r>
      <w:r>
        <w:rPr/>
        <w:t>College</w:t>
      </w:r>
      <w:r>
        <w:rPr>
          <w:spacing w:val="-1"/>
        </w:rPr>
        <w:t> </w:t>
      </w:r>
      <w:r>
        <w:rPr/>
        <w:t>of</w:t>
      </w:r>
      <w:r>
        <w:rPr>
          <w:spacing w:val="-4"/>
        </w:rPr>
        <w:t> </w:t>
      </w:r>
      <w:r>
        <w:rPr/>
        <w:t>Social</w:t>
      </w:r>
      <w:r>
        <w:rPr>
          <w:spacing w:val="-1"/>
        </w:rPr>
        <w:t> </w:t>
      </w:r>
      <w:r>
        <w:rPr/>
        <w:t>Science (CSS) tasked SPDC’s School Advisory Committee (SAC) with developing a document detailing those challenges.</w:t>
      </w:r>
      <w:r>
        <w:rPr>
          <w:spacing w:val="-4"/>
        </w:rPr>
        <w:t> </w:t>
      </w:r>
      <w:r>
        <w:rPr/>
        <w:t>On</w:t>
      </w:r>
      <w:r>
        <w:rPr>
          <w:spacing w:val="-3"/>
        </w:rPr>
        <w:t> </w:t>
      </w:r>
      <w:r>
        <w:rPr/>
        <w:t>October</w:t>
      </w:r>
      <w:r>
        <w:rPr>
          <w:spacing w:val="-4"/>
        </w:rPr>
        <w:t> </w:t>
      </w:r>
      <w:r>
        <w:rPr/>
        <w:t>20,</w:t>
      </w:r>
      <w:r>
        <w:rPr>
          <w:spacing w:val="-2"/>
        </w:rPr>
        <w:t> </w:t>
      </w:r>
      <w:r>
        <w:rPr/>
        <w:t>2023,</w:t>
      </w:r>
      <w:r>
        <w:rPr>
          <w:spacing w:val="-2"/>
        </w:rPr>
        <w:t> </w:t>
      </w:r>
      <w:r>
        <w:rPr/>
        <w:t>SAC provided</w:t>
      </w:r>
      <w:r>
        <w:rPr>
          <w:spacing w:val="-3"/>
        </w:rPr>
        <w:t> </w:t>
      </w:r>
      <w:r>
        <w:rPr/>
        <w:t>the</w:t>
      </w:r>
      <w:r>
        <w:rPr>
          <w:spacing w:val="-2"/>
        </w:rPr>
        <w:t> </w:t>
      </w:r>
      <w:r>
        <w:rPr/>
        <w:t>deans</w:t>
      </w:r>
      <w:r>
        <w:rPr>
          <w:spacing w:val="-4"/>
        </w:rPr>
        <w:t> </w:t>
      </w:r>
      <w:r>
        <w:rPr/>
        <w:t>with</w:t>
      </w:r>
      <w:r>
        <w:rPr>
          <w:spacing w:val="-3"/>
        </w:rPr>
        <w:t> </w:t>
      </w:r>
      <w:r>
        <w:rPr/>
        <w:t>a memo</w:t>
      </w:r>
      <w:r>
        <w:rPr>
          <w:spacing w:val="-4"/>
        </w:rPr>
        <w:t> </w:t>
      </w:r>
      <w:r>
        <w:rPr/>
        <w:t>as</w:t>
      </w:r>
      <w:r>
        <w:rPr>
          <w:spacing w:val="-4"/>
        </w:rPr>
        <w:t> </w:t>
      </w:r>
      <w:r>
        <w:rPr/>
        <w:t>a</w:t>
      </w:r>
      <w:r>
        <w:rPr>
          <w:spacing w:val="-3"/>
        </w:rPr>
        <w:t> </w:t>
      </w:r>
      <w:r>
        <w:rPr/>
        <w:t>result</w:t>
      </w:r>
      <w:r>
        <w:rPr>
          <w:spacing w:val="-1"/>
        </w:rPr>
        <w:t> </w:t>
      </w:r>
      <w:r>
        <w:rPr/>
        <w:t>of</w:t>
      </w:r>
      <w:r>
        <w:rPr>
          <w:spacing w:val="-5"/>
        </w:rPr>
        <w:t> </w:t>
      </w:r>
      <w:r>
        <w:rPr/>
        <w:t>this</w:t>
      </w:r>
      <w:r>
        <w:rPr>
          <w:spacing w:val="-4"/>
        </w:rPr>
        <w:t> </w:t>
      </w:r>
      <w:r>
        <w:rPr/>
        <w:t>task</w:t>
      </w:r>
      <w:r>
        <w:rPr>
          <w:spacing w:val="-2"/>
        </w:rPr>
        <w:t> </w:t>
      </w:r>
      <w:r>
        <w:rPr/>
        <w:t>and</w:t>
      </w:r>
      <w:r>
        <w:rPr>
          <w:spacing w:val="-3"/>
        </w:rPr>
        <w:t> </w:t>
      </w:r>
      <w:r>
        <w:rPr/>
        <w:t>a survey of the SPDC faculty administered by an ad-hoc committee.</w:t>
      </w:r>
    </w:p>
    <w:p>
      <w:pPr>
        <w:pStyle w:val="BodyText"/>
        <w:spacing w:line="259" w:lineRule="auto" w:before="120"/>
        <w:ind w:left="1200" w:right="1273"/>
      </w:pPr>
      <w:r>
        <w:rPr/>
        <w:t>The two Deans, their faculty affairs advisors, and the interim Provost met to discuss concerns and recommendations</w:t>
      </w:r>
      <w:r>
        <w:rPr>
          <w:spacing w:val="-4"/>
        </w:rPr>
        <w:t> </w:t>
      </w:r>
      <w:r>
        <w:rPr/>
        <w:t>presented</w:t>
      </w:r>
      <w:r>
        <w:rPr>
          <w:spacing w:val="-4"/>
        </w:rPr>
        <w:t> </w:t>
      </w:r>
      <w:r>
        <w:rPr/>
        <w:t>in</w:t>
      </w:r>
      <w:r>
        <w:rPr>
          <w:spacing w:val="-4"/>
        </w:rPr>
        <w:t> </w:t>
      </w:r>
      <w:r>
        <w:rPr/>
        <w:t>this memo.</w:t>
      </w:r>
      <w:r>
        <w:rPr>
          <w:spacing w:val="-4"/>
        </w:rPr>
        <w:t> </w:t>
      </w:r>
      <w:r>
        <w:rPr/>
        <w:t>On</w:t>
      </w:r>
      <w:r>
        <w:rPr>
          <w:spacing w:val="-4"/>
        </w:rPr>
        <w:t> </w:t>
      </w:r>
      <w:r>
        <w:rPr/>
        <w:t>November</w:t>
      </w:r>
      <w:r>
        <w:rPr>
          <w:spacing w:val="-4"/>
        </w:rPr>
        <w:t> </w:t>
      </w:r>
      <w:r>
        <w:rPr/>
        <w:t>28,</w:t>
      </w:r>
      <w:r>
        <w:rPr>
          <w:spacing w:val="-3"/>
        </w:rPr>
        <w:t> </w:t>
      </w:r>
      <w:r>
        <w:rPr/>
        <w:t>2023,</w:t>
      </w:r>
      <w:r>
        <w:rPr>
          <w:spacing w:val="-3"/>
        </w:rPr>
        <w:t> </w:t>
      </w:r>
      <w:r>
        <w:rPr/>
        <w:t>the</w:t>
      </w:r>
      <w:r>
        <w:rPr>
          <w:spacing w:val="-3"/>
        </w:rPr>
        <w:t> </w:t>
      </w:r>
      <w:r>
        <w:rPr/>
        <w:t>two</w:t>
      </w:r>
      <w:r>
        <w:rPr>
          <w:spacing w:val="-4"/>
        </w:rPr>
        <w:t> </w:t>
      </w:r>
      <w:r>
        <w:rPr/>
        <w:t>Deans</w:t>
      </w:r>
      <w:r>
        <w:rPr>
          <w:spacing w:val="-4"/>
        </w:rPr>
        <w:t> </w:t>
      </w:r>
      <w:r>
        <w:rPr/>
        <w:t>met</w:t>
      </w:r>
      <w:r>
        <w:rPr>
          <w:spacing w:val="-2"/>
        </w:rPr>
        <w:t> </w:t>
      </w:r>
      <w:r>
        <w:rPr/>
        <w:t>with</w:t>
      </w:r>
      <w:r>
        <w:rPr>
          <w:spacing w:val="-4"/>
        </w:rPr>
        <w:t> </w:t>
      </w:r>
      <w:r>
        <w:rPr/>
        <w:t>the</w:t>
      </w:r>
      <w:r>
        <w:rPr>
          <w:spacing w:val="-3"/>
        </w:rPr>
        <w:t> </w:t>
      </w:r>
      <w:r>
        <w:rPr/>
        <w:t>SPDC Director and SAC and shared that:</w:t>
      </w:r>
    </w:p>
    <w:p>
      <w:pPr>
        <w:pStyle w:val="ListParagraph"/>
        <w:numPr>
          <w:ilvl w:val="0"/>
          <w:numId w:val="3"/>
        </w:numPr>
        <w:tabs>
          <w:tab w:pos="1920" w:val="left" w:leader="none"/>
        </w:tabs>
        <w:spacing w:line="279" w:lineRule="exact" w:before="0" w:after="0"/>
        <w:ind w:left="1920" w:right="0" w:hanging="359"/>
        <w:jc w:val="left"/>
        <w:rPr>
          <w:sz w:val="22"/>
        </w:rPr>
      </w:pPr>
      <w:r>
        <w:rPr>
          <w:sz w:val="22"/>
        </w:rPr>
        <w:t>MSU</w:t>
      </w:r>
      <w:r>
        <w:rPr>
          <w:spacing w:val="-5"/>
          <w:sz w:val="22"/>
        </w:rPr>
        <w:t> </w:t>
      </w:r>
      <w:r>
        <w:rPr>
          <w:sz w:val="22"/>
        </w:rPr>
        <w:t>is</w:t>
      </w:r>
      <w:r>
        <w:rPr>
          <w:spacing w:val="-3"/>
          <w:sz w:val="22"/>
        </w:rPr>
        <w:t> </w:t>
      </w:r>
      <w:r>
        <w:rPr>
          <w:sz w:val="22"/>
        </w:rPr>
        <w:t>unwilling</w:t>
      </w:r>
      <w:r>
        <w:rPr>
          <w:spacing w:val="-1"/>
          <w:sz w:val="22"/>
        </w:rPr>
        <w:t> </w:t>
      </w:r>
      <w:r>
        <w:rPr>
          <w:sz w:val="22"/>
        </w:rPr>
        <w:t>to</w:t>
      </w:r>
      <w:r>
        <w:rPr>
          <w:spacing w:val="-2"/>
          <w:sz w:val="22"/>
        </w:rPr>
        <w:t> </w:t>
      </w:r>
      <w:r>
        <w:rPr>
          <w:sz w:val="22"/>
        </w:rPr>
        <w:t>create new</w:t>
      </w:r>
      <w:r>
        <w:rPr>
          <w:spacing w:val="-4"/>
          <w:sz w:val="22"/>
        </w:rPr>
        <w:t> </w:t>
      </w:r>
      <w:r>
        <w:rPr>
          <w:sz w:val="22"/>
        </w:rPr>
        <w:t>colleges</w:t>
      </w:r>
      <w:r>
        <w:rPr>
          <w:spacing w:val="-2"/>
          <w:sz w:val="22"/>
        </w:rPr>
        <w:t> </w:t>
      </w:r>
      <w:r>
        <w:rPr>
          <w:sz w:val="22"/>
        </w:rPr>
        <w:t>at this</w:t>
      </w:r>
      <w:r>
        <w:rPr>
          <w:spacing w:val="-3"/>
          <w:sz w:val="22"/>
        </w:rPr>
        <w:t> </w:t>
      </w:r>
      <w:r>
        <w:rPr>
          <w:sz w:val="22"/>
        </w:rPr>
        <w:t>time </w:t>
      </w:r>
      <w:r>
        <w:rPr>
          <w:spacing w:val="-5"/>
          <w:sz w:val="22"/>
        </w:rPr>
        <w:t>and</w:t>
      </w:r>
    </w:p>
    <w:p>
      <w:pPr>
        <w:pStyle w:val="ListParagraph"/>
        <w:numPr>
          <w:ilvl w:val="0"/>
          <w:numId w:val="3"/>
        </w:numPr>
        <w:tabs>
          <w:tab w:pos="1920" w:val="left" w:leader="none"/>
        </w:tabs>
        <w:spacing w:line="240" w:lineRule="auto" w:before="20" w:after="0"/>
        <w:ind w:left="1920" w:right="0" w:hanging="359"/>
        <w:jc w:val="left"/>
        <w:rPr>
          <w:sz w:val="22"/>
        </w:rPr>
      </w:pPr>
      <w:r>
        <w:rPr>
          <w:sz w:val="22"/>
        </w:rPr>
        <w:t>The</w:t>
      </w:r>
      <w:r>
        <w:rPr>
          <w:spacing w:val="-6"/>
          <w:sz w:val="22"/>
        </w:rPr>
        <w:t> </w:t>
      </w:r>
      <w:r>
        <w:rPr>
          <w:sz w:val="22"/>
        </w:rPr>
        <w:t>focus</w:t>
      </w:r>
      <w:r>
        <w:rPr>
          <w:spacing w:val="-5"/>
          <w:sz w:val="22"/>
        </w:rPr>
        <w:t> </w:t>
      </w:r>
      <w:r>
        <w:rPr>
          <w:sz w:val="22"/>
        </w:rPr>
        <w:t>of</w:t>
      </w:r>
      <w:r>
        <w:rPr>
          <w:spacing w:val="-6"/>
          <w:sz w:val="22"/>
        </w:rPr>
        <w:t> </w:t>
      </w:r>
      <w:r>
        <w:rPr>
          <w:sz w:val="22"/>
        </w:rPr>
        <w:t>any</w:t>
      </w:r>
      <w:r>
        <w:rPr>
          <w:spacing w:val="-3"/>
          <w:sz w:val="22"/>
        </w:rPr>
        <w:t> </w:t>
      </w:r>
      <w:r>
        <w:rPr>
          <w:sz w:val="22"/>
        </w:rPr>
        <w:t>future</w:t>
      </w:r>
      <w:r>
        <w:rPr>
          <w:spacing w:val="-3"/>
          <w:sz w:val="22"/>
        </w:rPr>
        <w:t> </w:t>
      </w:r>
      <w:r>
        <w:rPr>
          <w:sz w:val="22"/>
        </w:rPr>
        <w:t>discussion will</w:t>
      </w:r>
      <w:r>
        <w:rPr>
          <w:spacing w:val="-3"/>
          <w:sz w:val="22"/>
        </w:rPr>
        <w:t> </w:t>
      </w:r>
      <w:r>
        <w:rPr>
          <w:sz w:val="22"/>
        </w:rPr>
        <w:t>be</w:t>
      </w:r>
      <w:r>
        <w:rPr>
          <w:spacing w:val="-3"/>
          <w:sz w:val="22"/>
        </w:rPr>
        <w:t> </w:t>
      </w:r>
      <w:r>
        <w:rPr>
          <w:sz w:val="22"/>
        </w:rPr>
        <w:t>on</w:t>
      </w:r>
      <w:r>
        <w:rPr>
          <w:spacing w:val="-4"/>
          <w:sz w:val="22"/>
        </w:rPr>
        <w:t> </w:t>
      </w:r>
      <w:r>
        <w:rPr>
          <w:sz w:val="22"/>
        </w:rPr>
        <w:t>streamlining</w:t>
      </w:r>
      <w:r>
        <w:rPr>
          <w:spacing w:val="2"/>
          <w:sz w:val="22"/>
        </w:rPr>
        <w:t> </w:t>
      </w:r>
      <w:r>
        <w:rPr>
          <w:sz w:val="22"/>
        </w:rPr>
        <w:t>the</w:t>
      </w:r>
      <w:r>
        <w:rPr>
          <w:spacing w:val="-3"/>
          <w:sz w:val="22"/>
        </w:rPr>
        <w:t> </w:t>
      </w:r>
      <w:r>
        <w:rPr>
          <w:sz w:val="22"/>
        </w:rPr>
        <w:t>School’s</w:t>
      </w:r>
      <w:r>
        <w:rPr>
          <w:spacing w:val="-5"/>
          <w:sz w:val="22"/>
        </w:rPr>
        <w:t> </w:t>
      </w:r>
      <w:r>
        <w:rPr>
          <w:sz w:val="22"/>
        </w:rPr>
        <w:t>administrative</w:t>
      </w:r>
      <w:r>
        <w:rPr>
          <w:spacing w:val="-3"/>
          <w:sz w:val="22"/>
        </w:rPr>
        <w:t> </w:t>
      </w:r>
      <w:r>
        <w:rPr>
          <w:sz w:val="22"/>
        </w:rPr>
        <w:t>home,</w:t>
      </w:r>
      <w:r>
        <w:rPr>
          <w:spacing w:val="-3"/>
          <w:sz w:val="22"/>
        </w:rPr>
        <w:t> </w:t>
      </w:r>
      <w:r>
        <w:rPr>
          <w:spacing w:val="-5"/>
          <w:sz w:val="22"/>
        </w:rPr>
        <w:t>via</w:t>
      </w:r>
    </w:p>
    <w:p>
      <w:pPr>
        <w:pStyle w:val="BodyText"/>
        <w:spacing w:before="27"/>
        <w:ind w:left="1921"/>
      </w:pPr>
      <w:r>
        <w:rPr/>
        <w:t>either</w:t>
      </w:r>
      <w:r>
        <w:rPr>
          <w:spacing w:val="-6"/>
        </w:rPr>
        <w:t> </w:t>
      </w:r>
      <w:r>
        <w:rPr/>
        <w:t>1)</w:t>
      </w:r>
      <w:r>
        <w:rPr>
          <w:spacing w:val="-4"/>
        </w:rPr>
        <w:t> </w:t>
      </w:r>
      <w:r>
        <w:rPr/>
        <w:t>consolidation</w:t>
      </w:r>
      <w:r>
        <w:rPr>
          <w:spacing w:val="1"/>
        </w:rPr>
        <w:t> </w:t>
      </w:r>
      <w:r>
        <w:rPr/>
        <w:t>into</w:t>
      </w:r>
      <w:r>
        <w:rPr>
          <w:spacing w:val="-2"/>
        </w:rPr>
        <w:t> </w:t>
      </w:r>
      <w:r>
        <w:rPr/>
        <w:t>one</w:t>
      </w:r>
      <w:r>
        <w:rPr>
          <w:spacing w:val="-2"/>
        </w:rPr>
        <w:t> </w:t>
      </w:r>
      <w:r>
        <w:rPr/>
        <w:t>College</w:t>
      </w:r>
      <w:r>
        <w:rPr>
          <w:spacing w:val="-3"/>
        </w:rPr>
        <w:t> </w:t>
      </w:r>
      <w:r>
        <w:rPr/>
        <w:t>or</w:t>
      </w:r>
      <w:r>
        <w:rPr>
          <w:spacing w:val="-3"/>
        </w:rPr>
        <w:t> </w:t>
      </w:r>
      <w:r>
        <w:rPr/>
        <w:t>2)</w:t>
      </w:r>
      <w:r>
        <w:rPr>
          <w:spacing w:val="-4"/>
        </w:rPr>
        <w:t> </w:t>
      </w:r>
      <w:r>
        <w:rPr/>
        <w:t>designating</w:t>
      </w:r>
      <w:r>
        <w:rPr>
          <w:spacing w:val="3"/>
        </w:rPr>
        <w:t> </w:t>
      </w:r>
      <w:r>
        <w:rPr/>
        <w:t>a</w:t>
      </w:r>
      <w:r>
        <w:rPr>
          <w:spacing w:val="-3"/>
        </w:rPr>
        <w:t> </w:t>
      </w:r>
      <w:r>
        <w:rPr/>
        <w:t>lead</w:t>
      </w:r>
      <w:r>
        <w:rPr>
          <w:spacing w:val="-3"/>
        </w:rPr>
        <w:t> </w:t>
      </w:r>
      <w:r>
        <w:rPr/>
        <w:t>college</w:t>
      </w:r>
      <w:r>
        <w:rPr>
          <w:spacing w:val="-2"/>
        </w:rPr>
        <w:t> </w:t>
      </w:r>
      <w:r>
        <w:rPr/>
        <w:t>for</w:t>
      </w:r>
      <w:r>
        <w:rPr>
          <w:spacing w:val="-3"/>
        </w:rPr>
        <w:t> </w:t>
      </w:r>
      <w:r>
        <w:rPr>
          <w:spacing w:val="-2"/>
        </w:rPr>
        <w:t>operations.</w:t>
      </w:r>
    </w:p>
    <w:p>
      <w:pPr>
        <w:pStyle w:val="BodyText"/>
        <w:spacing w:line="254" w:lineRule="auto" w:before="61"/>
        <w:ind w:left="1200" w:right="1273"/>
      </w:pPr>
      <w:r>
        <w:rPr/>
        <w:t>To</w:t>
      </w:r>
      <w:r>
        <w:rPr>
          <w:spacing w:val="-3"/>
        </w:rPr>
        <w:t> </w:t>
      </w:r>
      <w:r>
        <w:rPr/>
        <w:t>move</w:t>
      </w:r>
      <w:r>
        <w:rPr>
          <w:spacing w:val="-2"/>
        </w:rPr>
        <w:t> </w:t>
      </w:r>
      <w:r>
        <w:rPr/>
        <w:t>forward,</w:t>
      </w:r>
      <w:r>
        <w:rPr>
          <w:spacing w:val="-2"/>
        </w:rPr>
        <w:t> </w:t>
      </w:r>
      <w:r>
        <w:rPr/>
        <w:t>the</w:t>
      </w:r>
      <w:r>
        <w:rPr>
          <w:spacing w:val="-2"/>
        </w:rPr>
        <w:t> </w:t>
      </w:r>
      <w:r>
        <w:rPr/>
        <w:t>Provost</w:t>
      </w:r>
      <w:r>
        <w:rPr>
          <w:spacing w:val="-1"/>
        </w:rPr>
        <w:t> </w:t>
      </w:r>
      <w:r>
        <w:rPr/>
        <w:t>asked</w:t>
      </w:r>
      <w:r>
        <w:rPr>
          <w:spacing w:val="-3"/>
        </w:rPr>
        <w:t> </w:t>
      </w:r>
      <w:r>
        <w:rPr/>
        <w:t>the</w:t>
      </w:r>
      <w:r>
        <w:rPr>
          <w:spacing w:val="-2"/>
        </w:rPr>
        <w:t> </w:t>
      </w:r>
      <w:r>
        <w:rPr/>
        <w:t>School</w:t>
      </w:r>
      <w:r>
        <w:rPr>
          <w:spacing w:val="-2"/>
        </w:rPr>
        <w:t> </w:t>
      </w:r>
      <w:r>
        <w:rPr/>
        <w:t>to</w:t>
      </w:r>
      <w:r>
        <w:rPr>
          <w:spacing w:val="-3"/>
        </w:rPr>
        <w:t> </w:t>
      </w:r>
      <w:r>
        <w:rPr/>
        <w:t>vote</w:t>
      </w:r>
      <w:r>
        <w:rPr>
          <w:spacing w:val="-2"/>
        </w:rPr>
        <w:t> </w:t>
      </w:r>
      <w:r>
        <w:rPr/>
        <w:t>on</w:t>
      </w:r>
      <w:r>
        <w:rPr>
          <w:spacing w:val="-3"/>
        </w:rPr>
        <w:t> </w:t>
      </w:r>
      <w:r>
        <w:rPr/>
        <w:t>whether</w:t>
      </w:r>
      <w:r>
        <w:rPr>
          <w:spacing w:val="-4"/>
        </w:rPr>
        <w:t> </w:t>
      </w:r>
      <w:r>
        <w:rPr/>
        <w:t>it</w:t>
      </w:r>
      <w:r>
        <w:rPr>
          <w:spacing w:val="-2"/>
        </w:rPr>
        <w:t> </w:t>
      </w:r>
      <w:r>
        <w:rPr/>
        <w:t>wished</w:t>
      </w:r>
      <w:r>
        <w:rPr>
          <w:spacing w:val="-3"/>
        </w:rPr>
        <w:t> </w:t>
      </w:r>
      <w:r>
        <w:rPr/>
        <w:t>to</w:t>
      </w:r>
      <w:r>
        <w:rPr>
          <w:spacing w:val="-3"/>
        </w:rPr>
        <w:t> </w:t>
      </w:r>
      <w:r>
        <w:rPr/>
        <w:t>proceed</w:t>
      </w:r>
      <w:r>
        <w:rPr>
          <w:spacing w:val="-3"/>
        </w:rPr>
        <w:t> </w:t>
      </w:r>
      <w:r>
        <w:rPr/>
        <w:t>with</w:t>
      </w:r>
      <w:r>
        <w:rPr>
          <w:spacing w:val="-3"/>
        </w:rPr>
        <w:t> </w:t>
      </w:r>
      <w:r>
        <w:rPr/>
        <w:t>a</w:t>
      </w:r>
      <w:r>
        <w:rPr>
          <w:spacing w:val="-3"/>
        </w:rPr>
        <w:t> </w:t>
      </w:r>
      <w:r>
        <w:rPr/>
        <w:t>Review Panel. SPDC voted favorably to proceed.</w:t>
      </w:r>
    </w:p>
    <w:p>
      <w:pPr>
        <w:pStyle w:val="BodyText"/>
        <w:spacing w:line="259" w:lineRule="auto" w:before="126"/>
        <w:ind w:left="1200" w:right="1761"/>
      </w:pPr>
      <w:r>
        <w:rPr/>
        <w:t>On February 2, 2024, CANR and CSS Deans charged the Review Panel, namely SPDC (Re)Structure Review</w:t>
      </w:r>
      <w:r>
        <w:rPr>
          <w:spacing w:val="-5"/>
        </w:rPr>
        <w:t> </w:t>
      </w:r>
      <w:r>
        <w:rPr/>
        <w:t>Committee</w:t>
      </w:r>
      <w:r>
        <w:rPr>
          <w:spacing w:val="-3"/>
        </w:rPr>
        <w:t> </w:t>
      </w:r>
      <w:r>
        <w:rPr/>
        <w:t>(see</w:t>
      </w:r>
      <w:r>
        <w:rPr>
          <w:spacing w:val="-3"/>
        </w:rPr>
        <w:t> </w:t>
      </w:r>
      <w:r>
        <w:rPr/>
        <w:t>members</w:t>
      </w:r>
      <w:r>
        <w:rPr>
          <w:spacing w:val="-5"/>
        </w:rPr>
        <w:t> </w:t>
      </w:r>
      <w:r>
        <w:rPr/>
        <w:t>below), with</w:t>
      </w:r>
      <w:r>
        <w:rPr>
          <w:spacing w:val="-4"/>
        </w:rPr>
        <w:t> </w:t>
      </w:r>
      <w:r>
        <w:rPr/>
        <w:t>further</w:t>
      </w:r>
      <w:r>
        <w:rPr>
          <w:spacing w:val="-5"/>
        </w:rPr>
        <w:t> </w:t>
      </w:r>
      <w:r>
        <w:rPr/>
        <w:t>exploring</w:t>
      </w:r>
      <w:r>
        <w:rPr>
          <w:spacing w:val="-2"/>
        </w:rPr>
        <w:t> </w:t>
      </w:r>
      <w:r>
        <w:rPr/>
        <w:t>the</w:t>
      </w:r>
      <w:r>
        <w:rPr>
          <w:spacing w:val="-3"/>
        </w:rPr>
        <w:t> </w:t>
      </w:r>
      <w:r>
        <w:rPr/>
        <w:t>details</w:t>
      </w:r>
      <w:r>
        <w:rPr>
          <w:spacing w:val="-5"/>
        </w:rPr>
        <w:t> </w:t>
      </w:r>
      <w:r>
        <w:rPr/>
        <w:t>of</w:t>
      </w:r>
      <w:r>
        <w:rPr>
          <w:spacing w:val="-6"/>
        </w:rPr>
        <w:t> </w:t>
      </w:r>
      <w:r>
        <w:rPr/>
        <w:t>how</w:t>
      </w:r>
      <w:r>
        <w:rPr>
          <w:spacing w:val="-6"/>
        </w:rPr>
        <w:t> </w:t>
      </w:r>
      <w:r>
        <w:rPr/>
        <w:t>the</w:t>
      </w:r>
      <w:r>
        <w:rPr>
          <w:spacing w:val="-3"/>
        </w:rPr>
        <w:t> </w:t>
      </w:r>
      <w:r>
        <w:rPr/>
        <w:t>two</w:t>
      </w:r>
      <w:r>
        <w:rPr>
          <w:spacing w:val="-4"/>
        </w:rPr>
        <w:t> </w:t>
      </w:r>
      <w:r>
        <w:rPr/>
        <w:t>options might be implemented. More specifically, </w:t>
      </w:r>
      <w:r>
        <w:rPr>
          <w:b/>
          <w:u w:val="single"/>
        </w:rPr>
        <w:t>the charge</w:t>
      </w:r>
      <w:r>
        <w:rPr>
          <w:b/>
          <w:u w:val="none"/>
        </w:rPr>
        <w:t> </w:t>
      </w:r>
      <w:r>
        <w:rPr>
          <w:u w:val="none"/>
        </w:rPr>
        <w:t>is as follows:</w:t>
      </w:r>
    </w:p>
    <w:p>
      <w:pPr>
        <w:spacing w:before="120"/>
        <w:ind w:left="1200" w:right="0" w:firstLine="0"/>
        <w:jc w:val="left"/>
        <w:rPr>
          <w:b/>
          <w:sz w:val="22"/>
        </w:rPr>
      </w:pPr>
      <w:r>
        <w:rPr>
          <w:b/>
          <w:sz w:val="22"/>
        </w:rPr>
        <w:t>To</w:t>
      </w:r>
      <w:r>
        <w:rPr>
          <w:b/>
          <w:spacing w:val="-1"/>
          <w:sz w:val="22"/>
        </w:rPr>
        <w:t> </w:t>
      </w:r>
      <w:r>
        <w:rPr>
          <w:b/>
          <w:sz w:val="22"/>
        </w:rPr>
        <w:t>develop</w:t>
      </w:r>
      <w:r>
        <w:rPr>
          <w:b/>
          <w:spacing w:val="-1"/>
          <w:sz w:val="22"/>
        </w:rPr>
        <w:t> </w:t>
      </w:r>
      <w:r>
        <w:rPr>
          <w:b/>
          <w:sz w:val="22"/>
        </w:rPr>
        <w:t>a</w:t>
      </w:r>
      <w:r>
        <w:rPr>
          <w:b/>
          <w:spacing w:val="-5"/>
          <w:sz w:val="22"/>
        </w:rPr>
        <w:t> </w:t>
      </w:r>
      <w:r>
        <w:rPr>
          <w:b/>
          <w:sz w:val="22"/>
        </w:rPr>
        <w:t>report</w:t>
      </w:r>
      <w:r>
        <w:rPr>
          <w:b/>
          <w:spacing w:val="-4"/>
          <w:sz w:val="22"/>
        </w:rPr>
        <w:t> </w:t>
      </w:r>
      <w:r>
        <w:rPr>
          <w:b/>
          <w:sz w:val="22"/>
        </w:rPr>
        <w:t>for the</w:t>
      </w:r>
      <w:r>
        <w:rPr>
          <w:b/>
          <w:spacing w:val="-8"/>
          <w:sz w:val="22"/>
        </w:rPr>
        <w:t> </w:t>
      </w:r>
      <w:r>
        <w:rPr>
          <w:b/>
          <w:sz w:val="22"/>
        </w:rPr>
        <w:t>pros and</w:t>
      </w:r>
      <w:r>
        <w:rPr>
          <w:b/>
          <w:spacing w:val="-1"/>
          <w:sz w:val="22"/>
        </w:rPr>
        <w:t> </w:t>
      </w:r>
      <w:r>
        <w:rPr>
          <w:b/>
          <w:sz w:val="22"/>
        </w:rPr>
        <w:t>cons </w:t>
      </w:r>
      <w:r>
        <w:rPr>
          <w:b/>
          <w:spacing w:val="-5"/>
          <w:sz w:val="22"/>
        </w:rPr>
        <w:t>of:</w:t>
      </w:r>
    </w:p>
    <w:p>
      <w:pPr>
        <w:spacing w:before="141"/>
        <w:ind w:left="1921" w:right="0" w:firstLine="0"/>
        <w:jc w:val="left"/>
        <w:rPr>
          <w:b/>
          <w:sz w:val="22"/>
        </w:rPr>
      </w:pPr>
      <w:r>
        <w:rPr>
          <w:b/>
          <w:sz w:val="22"/>
          <w:u w:val="single"/>
        </w:rPr>
        <w:t>Option</w:t>
      </w:r>
      <w:r>
        <w:rPr>
          <w:b/>
          <w:spacing w:val="-2"/>
          <w:sz w:val="22"/>
          <w:u w:val="single"/>
        </w:rPr>
        <w:t> </w:t>
      </w:r>
      <w:r>
        <w:rPr>
          <w:b/>
          <w:sz w:val="22"/>
          <w:u w:val="single"/>
        </w:rPr>
        <w:t>1:</w:t>
      </w:r>
      <w:r>
        <w:rPr>
          <w:b/>
          <w:spacing w:val="-1"/>
          <w:sz w:val="22"/>
          <w:u w:val="none"/>
        </w:rPr>
        <w:t> </w:t>
      </w:r>
      <w:r>
        <w:rPr>
          <w:b/>
          <w:sz w:val="22"/>
          <w:u w:val="none"/>
        </w:rPr>
        <w:t>All</w:t>
      </w:r>
      <w:r>
        <w:rPr>
          <w:b/>
          <w:spacing w:val="-2"/>
          <w:sz w:val="22"/>
          <w:u w:val="none"/>
        </w:rPr>
        <w:t> </w:t>
      </w:r>
      <w:r>
        <w:rPr>
          <w:b/>
          <w:sz w:val="22"/>
          <w:u w:val="none"/>
        </w:rPr>
        <w:t>of</w:t>
      </w:r>
      <w:r>
        <w:rPr>
          <w:b/>
          <w:spacing w:val="-2"/>
          <w:sz w:val="22"/>
          <w:u w:val="none"/>
        </w:rPr>
        <w:t> </w:t>
      </w:r>
      <w:r>
        <w:rPr>
          <w:b/>
          <w:sz w:val="22"/>
          <w:u w:val="none"/>
        </w:rPr>
        <w:t>SPDC</w:t>
      </w:r>
      <w:r>
        <w:rPr>
          <w:b/>
          <w:spacing w:val="-4"/>
          <w:sz w:val="22"/>
          <w:u w:val="none"/>
        </w:rPr>
        <w:t> </w:t>
      </w:r>
      <w:r>
        <w:rPr>
          <w:b/>
          <w:sz w:val="22"/>
          <w:u w:val="none"/>
        </w:rPr>
        <w:t>under</w:t>
      </w:r>
      <w:r>
        <w:rPr>
          <w:b/>
          <w:spacing w:val="-5"/>
          <w:sz w:val="22"/>
          <w:u w:val="none"/>
        </w:rPr>
        <w:t> </w:t>
      </w:r>
      <w:r>
        <w:rPr>
          <w:b/>
          <w:sz w:val="22"/>
          <w:u w:val="none"/>
        </w:rPr>
        <w:t>one</w:t>
      </w:r>
      <w:r>
        <w:rPr>
          <w:b/>
          <w:spacing w:val="-4"/>
          <w:sz w:val="22"/>
          <w:u w:val="none"/>
        </w:rPr>
        <w:t> </w:t>
      </w:r>
      <w:r>
        <w:rPr>
          <w:b/>
          <w:sz w:val="22"/>
          <w:u w:val="none"/>
        </w:rPr>
        <w:t>college</w:t>
      </w:r>
      <w:r>
        <w:rPr>
          <w:b/>
          <w:spacing w:val="2"/>
          <w:sz w:val="22"/>
          <w:u w:val="none"/>
        </w:rPr>
        <w:t> </w:t>
      </w:r>
      <w:r>
        <w:rPr>
          <w:b/>
          <w:sz w:val="22"/>
          <w:u w:val="none"/>
        </w:rPr>
        <w:t>–</w:t>
      </w:r>
      <w:r>
        <w:rPr>
          <w:b/>
          <w:spacing w:val="-2"/>
          <w:sz w:val="22"/>
          <w:u w:val="none"/>
        </w:rPr>
        <w:t> </w:t>
      </w:r>
      <w:r>
        <w:rPr>
          <w:b/>
          <w:sz w:val="22"/>
          <w:u w:val="none"/>
        </w:rPr>
        <w:t>CANR</w:t>
      </w:r>
      <w:r>
        <w:rPr>
          <w:b/>
          <w:spacing w:val="-2"/>
          <w:sz w:val="22"/>
          <w:u w:val="none"/>
        </w:rPr>
        <w:t> </w:t>
      </w:r>
      <w:r>
        <w:rPr>
          <w:b/>
          <w:sz w:val="22"/>
          <w:u w:val="none"/>
        </w:rPr>
        <w:t>is</w:t>
      </w:r>
      <w:r>
        <w:rPr>
          <w:b/>
          <w:spacing w:val="-1"/>
          <w:sz w:val="22"/>
          <w:u w:val="none"/>
        </w:rPr>
        <w:t> </w:t>
      </w:r>
      <w:r>
        <w:rPr>
          <w:b/>
          <w:sz w:val="22"/>
          <w:u w:val="none"/>
        </w:rPr>
        <w:t>the</w:t>
      </w:r>
      <w:r>
        <w:rPr>
          <w:b/>
          <w:spacing w:val="-4"/>
          <w:sz w:val="22"/>
          <w:u w:val="none"/>
        </w:rPr>
        <w:t> </w:t>
      </w:r>
      <w:r>
        <w:rPr>
          <w:b/>
          <w:sz w:val="22"/>
          <w:u w:val="none"/>
        </w:rPr>
        <w:t>likely</w:t>
      </w:r>
      <w:r>
        <w:rPr>
          <w:b/>
          <w:spacing w:val="-2"/>
          <w:sz w:val="22"/>
          <w:u w:val="none"/>
        </w:rPr>
        <w:t> </w:t>
      </w:r>
      <w:r>
        <w:rPr>
          <w:b/>
          <w:sz w:val="22"/>
          <w:u w:val="none"/>
        </w:rPr>
        <w:t>option</w:t>
      </w:r>
      <w:r>
        <w:rPr>
          <w:b/>
          <w:spacing w:val="-1"/>
          <w:sz w:val="22"/>
          <w:u w:val="none"/>
        </w:rPr>
        <w:t> </w:t>
      </w:r>
      <w:r>
        <w:rPr>
          <w:b/>
          <w:sz w:val="22"/>
          <w:u w:val="none"/>
        </w:rPr>
        <w:t>per</w:t>
      </w:r>
      <w:r>
        <w:rPr>
          <w:b/>
          <w:spacing w:val="-5"/>
          <w:sz w:val="22"/>
          <w:u w:val="none"/>
        </w:rPr>
        <w:t> </w:t>
      </w:r>
      <w:r>
        <w:rPr>
          <w:b/>
          <w:sz w:val="22"/>
          <w:u w:val="none"/>
        </w:rPr>
        <w:t>reports</w:t>
      </w:r>
      <w:r>
        <w:rPr>
          <w:b/>
          <w:spacing w:val="-1"/>
          <w:sz w:val="22"/>
          <w:u w:val="none"/>
        </w:rPr>
        <w:t> </w:t>
      </w:r>
      <w:r>
        <w:rPr>
          <w:b/>
          <w:sz w:val="22"/>
          <w:u w:val="none"/>
        </w:rPr>
        <w:t>to</w:t>
      </w:r>
      <w:r>
        <w:rPr>
          <w:b/>
          <w:spacing w:val="-1"/>
          <w:sz w:val="22"/>
          <w:u w:val="none"/>
        </w:rPr>
        <w:t> </w:t>
      </w:r>
      <w:r>
        <w:rPr>
          <w:b/>
          <w:spacing w:val="-4"/>
          <w:sz w:val="22"/>
          <w:u w:val="none"/>
        </w:rPr>
        <w:t>date</w:t>
      </w:r>
    </w:p>
    <w:p>
      <w:pPr>
        <w:spacing w:line="259" w:lineRule="auto" w:before="62"/>
        <w:ind w:left="1921" w:right="1273" w:firstLine="0"/>
        <w:jc w:val="left"/>
        <w:rPr>
          <w:b/>
          <w:sz w:val="22"/>
        </w:rPr>
      </w:pPr>
      <w:r>
        <w:rPr>
          <w:b/>
          <w:sz w:val="22"/>
          <w:u w:val="single"/>
        </w:rPr>
        <w:t>Option</w:t>
      </w:r>
      <w:r>
        <w:rPr>
          <w:b/>
          <w:spacing w:val="-2"/>
          <w:sz w:val="22"/>
          <w:u w:val="single"/>
        </w:rPr>
        <w:t> </w:t>
      </w:r>
      <w:r>
        <w:rPr>
          <w:b/>
          <w:sz w:val="22"/>
          <w:u w:val="single"/>
        </w:rPr>
        <w:t>2:</w:t>
      </w:r>
      <w:r>
        <w:rPr>
          <w:b/>
          <w:spacing w:val="-2"/>
          <w:sz w:val="22"/>
          <w:u w:val="none"/>
        </w:rPr>
        <w:t> </w:t>
      </w:r>
      <w:r>
        <w:rPr>
          <w:b/>
          <w:sz w:val="22"/>
          <w:u w:val="none"/>
        </w:rPr>
        <w:t>Making</w:t>
      </w:r>
      <w:r>
        <w:rPr>
          <w:b/>
          <w:spacing w:val="-7"/>
          <w:sz w:val="22"/>
          <w:u w:val="none"/>
        </w:rPr>
        <w:t> </w:t>
      </w:r>
      <w:r>
        <w:rPr>
          <w:b/>
          <w:sz w:val="22"/>
          <w:u w:val="none"/>
        </w:rPr>
        <w:t>one</w:t>
      </w:r>
      <w:r>
        <w:rPr>
          <w:b/>
          <w:spacing w:val="-4"/>
          <w:sz w:val="22"/>
          <w:u w:val="none"/>
        </w:rPr>
        <w:t> </w:t>
      </w:r>
      <w:r>
        <w:rPr>
          <w:b/>
          <w:sz w:val="22"/>
          <w:u w:val="none"/>
        </w:rPr>
        <w:t>of</w:t>
      </w:r>
      <w:r>
        <w:rPr>
          <w:b/>
          <w:spacing w:val="-3"/>
          <w:sz w:val="22"/>
          <w:u w:val="none"/>
        </w:rPr>
        <w:t> </w:t>
      </w:r>
      <w:r>
        <w:rPr>
          <w:b/>
          <w:sz w:val="22"/>
          <w:u w:val="none"/>
        </w:rPr>
        <w:t>the</w:t>
      </w:r>
      <w:r>
        <w:rPr>
          <w:b/>
          <w:spacing w:val="-4"/>
          <w:sz w:val="22"/>
          <w:u w:val="none"/>
        </w:rPr>
        <w:t> </w:t>
      </w:r>
      <w:r>
        <w:rPr>
          <w:b/>
          <w:sz w:val="22"/>
          <w:u w:val="none"/>
        </w:rPr>
        <w:t>colleges</w:t>
      </w:r>
      <w:r>
        <w:rPr>
          <w:b/>
          <w:spacing w:val="-6"/>
          <w:sz w:val="22"/>
          <w:u w:val="none"/>
        </w:rPr>
        <w:t> </w:t>
      </w:r>
      <w:r>
        <w:rPr>
          <w:b/>
          <w:sz w:val="22"/>
          <w:u w:val="none"/>
        </w:rPr>
        <w:t>administrative</w:t>
      </w:r>
      <w:r>
        <w:rPr>
          <w:b/>
          <w:spacing w:val="-4"/>
          <w:sz w:val="22"/>
          <w:u w:val="none"/>
        </w:rPr>
        <w:t> </w:t>
      </w:r>
      <w:r>
        <w:rPr>
          <w:b/>
          <w:sz w:val="22"/>
          <w:u w:val="none"/>
        </w:rPr>
        <w:t>lead</w:t>
      </w:r>
      <w:r>
        <w:rPr>
          <w:b/>
          <w:spacing w:val="-2"/>
          <w:sz w:val="22"/>
          <w:u w:val="none"/>
        </w:rPr>
        <w:t> </w:t>
      </w:r>
      <w:r>
        <w:rPr>
          <w:b/>
          <w:sz w:val="22"/>
          <w:u w:val="none"/>
        </w:rPr>
        <w:t>(CANR</w:t>
      </w:r>
      <w:r>
        <w:rPr>
          <w:b/>
          <w:spacing w:val="-3"/>
          <w:sz w:val="22"/>
          <w:u w:val="none"/>
        </w:rPr>
        <w:t> </w:t>
      </w:r>
      <w:r>
        <w:rPr>
          <w:b/>
          <w:sz w:val="22"/>
          <w:u w:val="none"/>
        </w:rPr>
        <w:t>as</w:t>
      </w:r>
      <w:r>
        <w:rPr>
          <w:b/>
          <w:spacing w:val="-2"/>
          <w:sz w:val="22"/>
          <w:u w:val="none"/>
        </w:rPr>
        <w:t> </w:t>
      </w:r>
      <w:r>
        <w:rPr>
          <w:b/>
          <w:sz w:val="22"/>
          <w:u w:val="none"/>
        </w:rPr>
        <w:t>the</w:t>
      </w:r>
      <w:r>
        <w:rPr>
          <w:b/>
          <w:spacing w:val="-4"/>
          <w:sz w:val="22"/>
          <w:u w:val="none"/>
        </w:rPr>
        <w:t> </w:t>
      </w:r>
      <w:r>
        <w:rPr>
          <w:b/>
          <w:sz w:val="22"/>
          <w:u w:val="none"/>
        </w:rPr>
        <w:t>primary</w:t>
      </w:r>
      <w:r>
        <w:rPr>
          <w:b/>
          <w:spacing w:val="-3"/>
          <w:sz w:val="22"/>
          <w:u w:val="none"/>
        </w:rPr>
        <w:t> </w:t>
      </w:r>
      <w:r>
        <w:rPr>
          <w:b/>
          <w:sz w:val="22"/>
          <w:u w:val="none"/>
        </w:rPr>
        <w:t>and</w:t>
      </w:r>
      <w:r>
        <w:rPr>
          <w:b/>
          <w:spacing w:val="-2"/>
          <w:sz w:val="22"/>
          <w:u w:val="none"/>
        </w:rPr>
        <w:t> </w:t>
      </w:r>
      <w:r>
        <w:rPr>
          <w:b/>
          <w:sz w:val="22"/>
          <w:u w:val="none"/>
        </w:rPr>
        <w:t>CSS</w:t>
      </w:r>
      <w:r>
        <w:rPr>
          <w:b/>
          <w:spacing w:val="-3"/>
          <w:sz w:val="22"/>
          <w:u w:val="none"/>
        </w:rPr>
        <w:t> </w:t>
      </w:r>
      <w:r>
        <w:rPr>
          <w:b/>
          <w:sz w:val="22"/>
          <w:u w:val="none"/>
        </w:rPr>
        <w:t>as</w:t>
      </w:r>
      <w:r>
        <w:rPr>
          <w:b/>
          <w:spacing w:val="-2"/>
          <w:sz w:val="22"/>
          <w:u w:val="none"/>
        </w:rPr>
        <w:t> </w:t>
      </w:r>
      <w:r>
        <w:rPr>
          <w:b/>
          <w:sz w:val="22"/>
          <w:u w:val="none"/>
        </w:rPr>
        <w:t>the secondary college)</w:t>
      </w:r>
    </w:p>
    <w:p>
      <w:pPr>
        <w:spacing w:before="115"/>
        <w:ind w:left="1200" w:right="0" w:firstLine="0"/>
        <w:jc w:val="left"/>
        <w:rPr>
          <w:b/>
          <w:sz w:val="22"/>
        </w:rPr>
      </w:pPr>
      <w:r>
        <w:rPr>
          <w:b/>
          <w:sz w:val="22"/>
          <w:u w:val="single"/>
        </w:rPr>
        <w:t>Review</w:t>
      </w:r>
      <w:r>
        <w:rPr>
          <w:b/>
          <w:spacing w:val="-6"/>
          <w:sz w:val="22"/>
          <w:u w:val="single"/>
        </w:rPr>
        <w:t> </w:t>
      </w:r>
      <w:r>
        <w:rPr>
          <w:b/>
          <w:sz w:val="22"/>
          <w:u w:val="single"/>
        </w:rPr>
        <w:t>Panel/SPDC</w:t>
      </w:r>
      <w:r>
        <w:rPr>
          <w:b/>
          <w:spacing w:val="-7"/>
          <w:sz w:val="22"/>
          <w:u w:val="single"/>
        </w:rPr>
        <w:t> </w:t>
      </w:r>
      <w:r>
        <w:rPr>
          <w:b/>
          <w:sz w:val="22"/>
          <w:u w:val="single"/>
        </w:rPr>
        <w:t>(Re)Structure</w:t>
      </w:r>
      <w:r>
        <w:rPr>
          <w:b/>
          <w:spacing w:val="-7"/>
          <w:sz w:val="22"/>
          <w:u w:val="single"/>
        </w:rPr>
        <w:t> </w:t>
      </w:r>
      <w:r>
        <w:rPr>
          <w:b/>
          <w:sz w:val="22"/>
          <w:u w:val="single"/>
        </w:rPr>
        <w:t>Committee</w:t>
      </w:r>
      <w:r>
        <w:rPr>
          <w:b/>
          <w:spacing w:val="-6"/>
          <w:sz w:val="22"/>
          <w:u w:val="single"/>
        </w:rPr>
        <w:t> </w:t>
      </w:r>
      <w:r>
        <w:rPr>
          <w:b/>
          <w:spacing w:val="-2"/>
          <w:sz w:val="22"/>
          <w:u w:val="single"/>
        </w:rPr>
        <w:t>Members:</w:t>
      </w:r>
    </w:p>
    <w:p>
      <w:pPr>
        <w:pStyle w:val="ListParagraph"/>
        <w:numPr>
          <w:ilvl w:val="0"/>
          <w:numId w:val="4"/>
        </w:numPr>
        <w:tabs>
          <w:tab w:pos="1919" w:val="left" w:leader="none"/>
        </w:tabs>
        <w:spacing w:line="240" w:lineRule="auto" w:before="22" w:after="0"/>
        <w:ind w:left="1919" w:right="0" w:hanging="358"/>
        <w:jc w:val="left"/>
        <w:rPr>
          <w:sz w:val="22"/>
        </w:rPr>
      </w:pPr>
      <w:r>
        <w:rPr>
          <w:sz w:val="22"/>
        </w:rPr>
        <w:t>Sinem</w:t>
      </w:r>
      <w:r>
        <w:rPr>
          <w:spacing w:val="-3"/>
          <w:sz w:val="22"/>
        </w:rPr>
        <w:t> </w:t>
      </w:r>
      <w:r>
        <w:rPr>
          <w:sz w:val="22"/>
        </w:rPr>
        <w:t>Mollaoglu,</w:t>
      </w:r>
      <w:r>
        <w:rPr>
          <w:spacing w:val="-3"/>
          <w:sz w:val="22"/>
        </w:rPr>
        <w:t> </w:t>
      </w:r>
      <w:r>
        <w:rPr>
          <w:sz w:val="22"/>
        </w:rPr>
        <w:t>SAC</w:t>
      </w:r>
      <w:r>
        <w:rPr>
          <w:spacing w:val="1"/>
          <w:sz w:val="22"/>
        </w:rPr>
        <w:t> </w:t>
      </w:r>
      <w:r>
        <w:rPr>
          <w:sz w:val="22"/>
        </w:rPr>
        <w:t>–</w:t>
      </w:r>
      <w:r>
        <w:rPr>
          <w:spacing w:val="-2"/>
          <w:sz w:val="22"/>
        </w:rPr>
        <w:t> </w:t>
      </w:r>
      <w:r>
        <w:rPr>
          <w:sz w:val="22"/>
        </w:rPr>
        <w:t>Committee</w:t>
      </w:r>
      <w:r>
        <w:rPr>
          <w:spacing w:val="-2"/>
          <w:sz w:val="22"/>
        </w:rPr>
        <w:t> </w:t>
      </w:r>
      <w:r>
        <w:rPr>
          <w:spacing w:val="-4"/>
          <w:sz w:val="22"/>
        </w:rPr>
        <w:t>Chair</w:t>
      </w:r>
    </w:p>
    <w:p>
      <w:pPr>
        <w:pStyle w:val="ListParagraph"/>
        <w:numPr>
          <w:ilvl w:val="0"/>
          <w:numId w:val="4"/>
        </w:numPr>
        <w:tabs>
          <w:tab w:pos="1919" w:val="left" w:leader="none"/>
        </w:tabs>
        <w:spacing w:line="240" w:lineRule="auto" w:before="21" w:after="0"/>
        <w:ind w:left="1919" w:right="0" w:hanging="358"/>
        <w:jc w:val="left"/>
        <w:rPr>
          <w:sz w:val="22"/>
        </w:rPr>
      </w:pPr>
      <w:r>
        <w:rPr>
          <w:sz w:val="22"/>
        </w:rPr>
        <w:t>Mary</w:t>
      </w:r>
      <w:r>
        <w:rPr>
          <w:spacing w:val="-4"/>
          <w:sz w:val="22"/>
        </w:rPr>
        <w:t> </w:t>
      </w:r>
      <w:r>
        <w:rPr>
          <w:sz w:val="22"/>
        </w:rPr>
        <w:t>Beth</w:t>
      </w:r>
      <w:r>
        <w:rPr>
          <w:spacing w:val="-3"/>
          <w:sz w:val="22"/>
        </w:rPr>
        <w:t> </w:t>
      </w:r>
      <w:r>
        <w:rPr>
          <w:sz w:val="22"/>
        </w:rPr>
        <w:t>Graebert</w:t>
      </w:r>
      <w:r>
        <w:rPr>
          <w:spacing w:val="-1"/>
          <w:sz w:val="22"/>
        </w:rPr>
        <w:t> </w:t>
      </w:r>
      <w:r>
        <w:rPr>
          <w:sz w:val="22"/>
        </w:rPr>
        <w:t>–</w:t>
      </w:r>
      <w:r>
        <w:rPr>
          <w:spacing w:val="-2"/>
          <w:sz w:val="22"/>
        </w:rPr>
        <w:t> </w:t>
      </w:r>
      <w:r>
        <w:rPr>
          <w:sz w:val="22"/>
        </w:rPr>
        <w:t>SPDC FO</w:t>
      </w:r>
      <w:r>
        <w:rPr>
          <w:spacing w:val="-3"/>
          <w:sz w:val="22"/>
        </w:rPr>
        <w:t> </w:t>
      </w:r>
      <w:r>
        <w:rPr>
          <w:sz w:val="22"/>
        </w:rPr>
        <w:t>and</w:t>
      </w:r>
      <w:r>
        <w:rPr>
          <w:spacing w:val="-3"/>
          <w:sz w:val="22"/>
        </w:rPr>
        <w:t> </w:t>
      </w:r>
      <w:r>
        <w:rPr>
          <w:sz w:val="22"/>
        </w:rPr>
        <w:t>HR</w:t>
      </w:r>
      <w:r>
        <w:rPr>
          <w:spacing w:val="-2"/>
          <w:sz w:val="22"/>
        </w:rPr>
        <w:t> </w:t>
      </w:r>
      <w:r>
        <w:rPr>
          <w:sz w:val="22"/>
        </w:rPr>
        <w:t>(staff</w:t>
      </w:r>
      <w:r>
        <w:rPr>
          <w:spacing w:val="-5"/>
          <w:sz w:val="22"/>
        </w:rPr>
        <w:t> </w:t>
      </w:r>
      <w:r>
        <w:rPr>
          <w:sz w:val="22"/>
        </w:rPr>
        <w:t>support),</w:t>
      </w:r>
      <w:r>
        <w:rPr>
          <w:spacing w:val="1"/>
          <w:sz w:val="22"/>
        </w:rPr>
        <w:t> </w:t>
      </w:r>
      <w:r>
        <w:rPr>
          <w:sz w:val="22"/>
        </w:rPr>
        <w:t>Committee</w:t>
      </w:r>
      <w:r>
        <w:rPr>
          <w:spacing w:val="-2"/>
          <w:sz w:val="22"/>
        </w:rPr>
        <w:t> Secretary</w:t>
      </w:r>
    </w:p>
    <w:p>
      <w:pPr>
        <w:pStyle w:val="ListParagraph"/>
        <w:numPr>
          <w:ilvl w:val="0"/>
          <w:numId w:val="4"/>
        </w:numPr>
        <w:tabs>
          <w:tab w:pos="1919" w:val="left" w:leader="none"/>
        </w:tabs>
        <w:spacing w:line="240" w:lineRule="auto" w:before="22" w:after="0"/>
        <w:ind w:left="1919" w:right="0" w:hanging="358"/>
        <w:jc w:val="left"/>
        <w:rPr>
          <w:sz w:val="22"/>
        </w:rPr>
      </w:pPr>
      <w:r>
        <w:rPr>
          <w:sz w:val="22"/>
        </w:rPr>
        <w:t>Eunsil</w:t>
      </w:r>
      <w:r>
        <w:rPr>
          <w:spacing w:val="-2"/>
          <w:sz w:val="22"/>
        </w:rPr>
        <w:t> </w:t>
      </w:r>
      <w:r>
        <w:rPr>
          <w:sz w:val="22"/>
        </w:rPr>
        <w:t>Lee,</w:t>
      </w:r>
      <w:r>
        <w:rPr>
          <w:spacing w:val="-1"/>
          <w:sz w:val="22"/>
        </w:rPr>
        <w:t> </w:t>
      </w:r>
      <w:r>
        <w:rPr>
          <w:sz w:val="22"/>
        </w:rPr>
        <w:t>chair,</w:t>
      </w:r>
      <w:r>
        <w:rPr>
          <w:spacing w:val="-1"/>
          <w:sz w:val="22"/>
        </w:rPr>
        <w:t> </w:t>
      </w:r>
      <w:r>
        <w:rPr>
          <w:spacing w:val="-5"/>
          <w:sz w:val="22"/>
        </w:rPr>
        <w:t>SAC</w:t>
      </w:r>
    </w:p>
    <w:p>
      <w:pPr>
        <w:pStyle w:val="ListParagraph"/>
        <w:numPr>
          <w:ilvl w:val="0"/>
          <w:numId w:val="4"/>
        </w:numPr>
        <w:tabs>
          <w:tab w:pos="1919" w:val="left" w:leader="none"/>
        </w:tabs>
        <w:spacing w:line="240" w:lineRule="auto" w:before="22" w:after="0"/>
        <w:ind w:left="1919" w:right="0" w:hanging="358"/>
        <w:jc w:val="left"/>
        <w:rPr>
          <w:sz w:val="22"/>
        </w:rPr>
      </w:pPr>
      <w:r>
        <w:rPr>
          <w:sz w:val="22"/>
        </w:rPr>
        <w:t>Victoria</w:t>
      </w:r>
      <w:r>
        <w:rPr>
          <w:spacing w:val="-4"/>
          <w:sz w:val="22"/>
        </w:rPr>
        <w:t> </w:t>
      </w:r>
      <w:r>
        <w:rPr>
          <w:sz w:val="22"/>
        </w:rPr>
        <w:t>Morckel,</w:t>
      </w:r>
      <w:r>
        <w:rPr>
          <w:spacing w:val="-1"/>
          <w:sz w:val="22"/>
        </w:rPr>
        <w:t> </w:t>
      </w:r>
      <w:r>
        <w:rPr>
          <w:spacing w:val="-5"/>
          <w:sz w:val="22"/>
        </w:rPr>
        <w:t>SAC</w:t>
      </w:r>
    </w:p>
    <w:p>
      <w:pPr>
        <w:pStyle w:val="ListParagraph"/>
        <w:numPr>
          <w:ilvl w:val="0"/>
          <w:numId w:val="4"/>
        </w:numPr>
        <w:tabs>
          <w:tab w:pos="1919" w:val="left" w:leader="none"/>
        </w:tabs>
        <w:spacing w:line="240" w:lineRule="auto" w:before="21" w:after="0"/>
        <w:ind w:left="1919" w:right="0" w:hanging="358"/>
        <w:jc w:val="left"/>
        <w:rPr>
          <w:sz w:val="22"/>
        </w:rPr>
      </w:pPr>
      <w:r>
        <w:rPr>
          <w:sz w:val="22"/>
        </w:rPr>
        <w:t>Marie</w:t>
      </w:r>
      <w:r>
        <w:rPr>
          <w:spacing w:val="-4"/>
          <w:sz w:val="22"/>
        </w:rPr>
        <w:t> </w:t>
      </w:r>
      <w:r>
        <w:rPr>
          <w:sz w:val="22"/>
        </w:rPr>
        <w:t>Ruemenapp,</w:t>
      </w:r>
      <w:r>
        <w:rPr>
          <w:spacing w:val="-3"/>
          <w:sz w:val="22"/>
        </w:rPr>
        <w:t> </w:t>
      </w:r>
      <w:r>
        <w:rPr>
          <w:spacing w:val="-5"/>
          <w:sz w:val="22"/>
        </w:rPr>
        <w:t>SAC</w:t>
      </w:r>
    </w:p>
    <w:p>
      <w:pPr>
        <w:pStyle w:val="ListParagraph"/>
        <w:numPr>
          <w:ilvl w:val="0"/>
          <w:numId w:val="4"/>
        </w:numPr>
        <w:tabs>
          <w:tab w:pos="1919" w:val="left" w:leader="none"/>
        </w:tabs>
        <w:spacing w:line="240" w:lineRule="auto" w:before="21" w:after="0"/>
        <w:ind w:left="1919" w:right="0" w:hanging="358"/>
        <w:jc w:val="left"/>
        <w:rPr>
          <w:sz w:val="22"/>
        </w:rPr>
      </w:pPr>
      <w:r>
        <w:rPr>
          <w:sz w:val="22"/>
        </w:rPr>
        <w:t>Won</w:t>
      </w:r>
      <w:r>
        <w:rPr>
          <w:spacing w:val="-4"/>
          <w:sz w:val="22"/>
        </w:rPr>
        <w:t> </w:t>
      </w:r>
      <w:r>
        <w:rPr>
          <w:sz w:val="22"/>
        </w:rPr>
        <w:t>Min</w:t>
      </w:r>
      <w:r>
        <w:rPr>
          <w:spacing w:val="-4"/>
          <w:sz w:val="22"/>
        </w:rPr>
        <w:t> </w:t>
      </w:r>
      <w:r>
        <w:rPr>
          <w:sz w:val="22"/>
        </w:rPr>
        <w:t>Sohn,</w:t>
      </w:r>
      <w:r>
        <w:rPr>
          <w:spacing w:val="-2"/>
          <w:sz w:val="22"/>
        </w:rPr>
        <w:t> </w:t>
      </w:r>
      <w:r>
        <w:rPr>
          <w:spacing w:val="-5"/>
          <w:sz w:val="22"/>
        </w:rPr>
        <w:t>SAC</w:t>
      </w:r>
    </w:p>
    <w:p>
      <w:pPr>
        <w:pStyle w:val="ListParagraph"/>
        <w:numPr>
          <w:ilvl w:val="0"/>
          <w:numId w:val="4"/>
        </w:numPr>
        <w:tabs>
          <w:tab w:pos="1919" w:val="left" w:leader="none"/>
        </w:tabs>
        <w:spacing w:line="240" w:lineRule="auto" w:before="22" w:after="0"/>
        <w:ind w:left="1919" w:right="0" w:hanging="358"/>
        <w:jc w:val="left"/>
        <w:rPr>
          <w:sz w:val="22"/>
        </w:rPr>
      </w:pPr>
      <w:r>
        <w:rPr>
          <w:sz w:val="22"/>
        </w:rPr>
        <w:t>Zenia</w:t>
      </w:r>
      <w:r>
        <w:rPr>
          <w:spacing w:val="-2"/>
          <w:sz w:val="22"/>
        </w:rPr>
        <w:t> </w:t>
      </w:r>
      <w:r>
        <w:rPr>
          <w:sz w:val="22"/>
        </w:rPr>
        <w:t>Kotval</w:t>
      </w:r>
      <w:r>
        <w:rPr>
          <w:spacing w:val="-1"/>
          <w:sz w:val="22"/>
        </w:rPr>
        <w:t> </w:t>
      </w:r>
      <w:r>
        <w:rPr>
          <w:sz w:val="22"/>
        </w:rPr>
        <w:t>–</w:t>
      </w:r>
      <w:r>
        <w:rPr>
          <w:spacing w:val="-1"/>
          <w:sz w:val="22"/>
        </w:rPr>
        <w:t> </w:t>
      </w:r>
      <w:r>
        <w:rPr>
          <w:sz w:val="22"/>
        </w:rPr>
        <w:t>URP rep</w:t>
      </w:r>
      <w:r>
        <w:rPr>
          <w:spacing w:val="-2"/>
          <w:sz w:val="22"/>
        </w:rPr>
        <w:t> </w:t>
      </w:r>
      <w:r>
        <w:rPr>
          <w:sz w:val="22"/>
        </w:rPr>
        <w:t>with</w:t>
      </w:r>
      <w:r>
        <w:rPr>
          <w:spacing w:val="-2"/>
          <w:sz w:val="22"/>
        </w:rPr>
        <w:t> </w:t>
      </w:r>
      <w:r>
        <w:rPr>
          <w:sz w:val="22"/>
        </w:rPr>
        <w:t>RPT</w:t>
      </w:r>
      <w:r>
        <w:rPr>
          <w:spacing w:val="-3"/>
          <w:sz w:val="22"/>
        </w:rPr>
        <w:t> </w:t>
      </w:r>
      <w:r>
        <w:rPr>
          <w:spacing w:val="-2"/>
          <w:sz w:val="22"/>
        </w:rPr>
        <w:t>experience</w:t>
      </w:r>
    </w:p>
    <w:p>
      <w:pPr>
        <w:pStyle w:val="ListParagraph"/>
        <w:numPr>
          <w:ilvl w:val="0"/>
          <w:numId w:val="4"/>
        </w:numPr>
        <w:tabs>
          <w:tab w:pos="1919" w:val="left" w:leader="none"/>
        </w:tabs>
        <w:spacing w:line="240" w:lineRule="auto" w:before="22" w:after="0"/>
        <w:ind w:left="1919" w:right="0" w:hanging="358"/>
        <w:jc w:val="left"/>
        <w:rPr>
          <w:sz w:val="22"/>
        </w:rPr>
      </w:pPr>
      <w:r>
        <w:rPr>
          <w:sz w:val="22"/>
        </w:rPr>
        <w:t>Angela</w:t>
      </w:r>
      <w:r>
        <w:rPr>
          <w:spacing w:val="-3"/>
          <w:sz w:val="22"/>
        </w:rPr>
        <w:t> </w:t>
      </w:r>
      <w:r>
        <w:rPr>
          <w:sz w:val="22"/>
        </w:rPr>
        <w:t>Moore</w:t>
      </w:r>
      <w:r>
        <w:rPr>
          <w:spacing w:val="-1"/>
          <w:sz w:val="22"/>
        </w:rPr>
        <w:t> </w:t>
      </w:r>
      <w:r>
        <w:rPr>
          <w:sz w:val="22"/>
        </w:rPr>
        <w:t>–</w:t>
      </w:r>
      <w:r>
        <w:rPr>
          <w:spacing w:val="-2"/>
          <w:sz w:val="22"/>
        </w:rPr>
        <w:t> </w:t>
      </w:r>
      <w:r>
        <w:rPr>
          <w:sz w:val="22"/>
        </w:rPr>
        <w:t>SSC </w:t>
      </w:r>
      <w:r>
        <w:rPr>
          <w:spacing w:val="-5"/>
          <w:sz w:val="22"/>
        </w:rPr>
        <w:t>FO</w:t>
      </w:r>
    </w:p>
    <w:p>
      <w:pPr>
        <w:pStyle w:val="ListParagraph"/>
        <w:numPr>
          <w:ilvl w:val="0"/>
          <w:numId w:val="4"/>
        </w:numPr>
        <w:tabs>
          <w:tab w:pos="1919" w:val="left" w:leader="none"/>
        </w:tabs>
        <w:spacing w:line="240" w:lineRule="auto" w:before="21" w:after="0"/>
        <w:ind w:left="1919" w:right="0" w:hanging="358"/>
        <w:jc w:val="left"/>
        <w:rPr>
          <w:sz w:val="22"/>
        </w:rPr>
      </w:pPr>
      <w:r>
        <w:rPr>
          <w:sz w:val="22"/>
        </w:rPr>
        <w:t>Audree</w:t>
      </w:r>
      <w:r>
        <w:rPr>
          <w:spacing w:val="-3"/>
          <w:sz w:val="22"/>
        </w:rPr>
        <w:t> </w:t>
      </w:r>
      <w:r>
        <w:rPr>
          <w:sz w:val="22"/>
        </w:rPr>
        <w:t>Baxter</w:t>
      </w:r>
      <w:r>
        <w:rPr>
          <w:spacing w:val="-3"/>
          <w:sz w:val="22"/>
        </w:rPr>
        <w:t> </w:t>
      </w:r>
      <w:r>
        <w:rPr>
          <w:sz w:val="22"/>
        </w:rPr>
        <w:t>–</w:t>
      </w:r>
      <w:r>
        <w:rPr>
          <w:spacing w:val="-3"/>
          <w:sz w:val="22"/>
        </w:rPr>
        <w:t> </w:t>
      </w:r>
      <w:r>
        <w:rPr>
          <w:sz w:val="22"/>
        </w:rPr>
        <w:t>CANR</w:t>
      </w:r>
      <w:r>
        <w:rPr>
          <w:spacing w:val="-2"/>
          <w:sz w:val="22"/>
        </w:rPr>
        <w:t> </w:t>
      </w:r>
      <w:r>
        <w:rPr>
          <w:spacing w:val="-5"/>
          <w:sz w:val="22"/>
        </w:rPr>
        <w:t>FO</w:t>
      </w:r>
    </w:p>
    <w:p>
      <w:pPr>
        <w:pStyle w:val="ListParagraph"/>
        <w:numPr>
          <w:ilvl w:val="0"/>
          <w:numId w:val="4"/>
        </w:numPr>
        <w:tabs>
          <w:tab w:pos="1920" w:val="left" w:leader="none"/>
        </w:tabs>
        <w:spacing w:line="240" w:lineRule="auto" w:before="17" w:after="0"/>
        <w:ind w:left="1920" w:right="0" w:hanging="359"/>
        <w:jc w:val="left"/>
        <w:rPr>
          <w:sz w:val="22"/>
        </w:rPr>
      </w:pPr>
      <w:r>
        <w:rPr>
          <w:sz w:val="22"/>
        </w:rPr>
        <w:t>Dave</w:t>
      </w:r>
      <w:r>
        <w:rPr>
          <w:spacing w:val="-2"/>
          <w:sz w:val="22"/>
        </w:rPr>
        <w:t> </w:t>
      </w:r>
      <w:r>
        <w:rPr>
          <w:sz w:val="22"/>
        </w:rPr>
        <w:t>Ivan</w:t>
      </w:r>
      <w:r>
        <w:rPr>
          <w:spacing w:val="-1"/>
          <w:sz w:val="22"/>
        </w:rPr>
        <w:t> </w:t>
      </w:r>
      <w:r>
        <w:rPr>
          <w:sz w:val="22"/>
        </w:rPr>
        <w:t>–</w:t>
      </w:r>
      <w:r>
        <w:rPr>
          <w:spacing w:val="-2"/>
          <w:sz w:val="22"/>
        </w:rPr>
        <w:t> </w:t>
      </w:r>
      <w:r>
        <w:rPr>
          <w:sz w:val="22"/>
        </w:rPr>
        <w:t>MSUE</w:t>
      </w:r>
      <w:r>
        <w:rPr>
          <w:spacing w:val="1"/>
          <w:sz w:val="22"/>
        </w:rPr>
        <w:t> </w:t>
      </w:r>
      <w:r>
        <w:rPr>
          <w:spacing w:val="-5"/>
          <w:sz w:val="22"/>
        </w:rPr>
        <w:t>rep</w:t>
      </w:r>
    </w:p>
    <w:p>
      <w:pPr>
        <w:pStyle w:val="ListParagraph"/>
        <w:numPr>
          <w:ilvl w:val="0"/>
          <w:numId w:val="4"/>
        </w:numPr>
        <w:tabs>
          <w:tab w:pos="1920" w:val="left" w:leader="none"/>
        </w:tabs>
        <w:spacing w:line="240" w:lineRule="auto" w:before="21" w:after="0"/>
        <w:ind w:left="1920" w:right="0" w:hanging="359"/>
        <w:jc w:val="left"/>
        <w:rPr>
          <w:sz w:val="22"/>
        </w:rPr>
      </w:pPr>
      <w:r>
        <w:rPr>
          <w:sz w:val="22"/>
        </w:rPr>
        <w:t>Steve</w:t>
      </w:r>
      <w:r>
        <w:rPr>
          <w:spacing w:val="-2"/>
          <w:sz w:val="22"/>
        </w:rPr>
        <w:t> </w:t>
      </w:r>
      <w:r>
        <w:rPr>
          <w:sz w:val="22"/>
        </w:rPr>
        <w:t>Shablin</w:t>
      </w:r>
      <w:r>
        <w:rPr>
          <w:spacing w:val="-1"/>
          <w:sz w:val="22"/>
        </w:rPr>
        <w:t> </w:t>
      </w:r>
      <w:r>
        <w:rPr>
          <w:sz w:val="22"/>
        </w:rPr>
        <w:t>-</w:t>
      </w:r>
      <w:r>
        <w:rPr>
          <w:spacing w:val="1"/>
          <w:sz w:val="22"/>
        </w:rPr>
        <w:t> </w:t>
      </w:r>
      <w:r>
        <w:rPr>
          <w:spacing w:val="-5"/>
          <w:sz w:val="22"/>
        </w:rPr>
        <w:t>RO</w:t>
      </w:r>
    </w:p>
    <w:p>
      <w:pPr>
        <w:pStyle w:val="ListParagraph"/>
        <w:numPr>
          <w:ilvl w:val="0"/>
          <w:numId w:val="4"/>
        </w:numPr>
        <w:tabs>
          <w:tab w:pos="1920" w:val="left" w:leader="none"/>
        </w:tabs>
        <w:spacing w:line="240" w:lineRule="auto" w:before="22" w:after="0"/>
        <w:ind w:left="1920" w:right="0" w:hanging="359"/>
        <w:jc w:val="left"/>
        <w:rPr>
          <w:sz w:val="22"/>
        </w:rPr>
      </w:pPr>
      <w:r>
        <w:rPr>
          <w:sz w:val="22"/>
        </w:rPr>
        <w:t>Greg</w:t>
      </w:r>
      <w:r>
        <w:rPr>
          <w:spacing w:val="-2"/>
          <w:sz w:val="22"/>
        </w:rPr>
        <w:t> </w:t>
      </w:r>
      <w:r>
        <w:rPr>
          <w:sz w:val="22"/>
        </w:rPr>
        <w:t>Deppong</w:t>
      </w:r>
      <w:r>
        <w:rPr>
          <w:spacing w:val="-1"/>
          <w:sz w:val="22"/>
        </w:rPr>
        <w:t> </w:t>
      </w:r>
      <w:r>
        <w:rPr>
          <w:sz w:val="22"/>
        </w:rPr>
        <w:t>–</w:t>
      </w:r>
      <w:r>
        <w:rPr>
          <w:spacing w:val="-2"/>
          <w:sz w:val="22"/>
        </w:rPr>
        <w:t> Controller</w:t>
      </w:r>
    </w:p>
    <w:p>
      <w:pPr>
        <w:pStyle w:val="ListParagraph"/>
        <w:numPr>
          <w:ilvl w:val="0"/>
          <w:numId w:val="4"/>
        </w:numPr>
        <w:tabs>
          <w:tab w:pos="1920" w:val="left" w:leader="none"/>
        </w:tabs>
        <w:spacing w:line="240" w:lineRule="auto" w:before="22" w:after="0"/>
        <w:ind w:left="1920" w:right="0" w:hanging="359"/>
        <w:jc w:val="left"/>
        <w:rPr>
          <w:sz w:val="22"/>
        </w:rPr>
      </w:pPr>
      <w:r>
        <w:rPr>
          <w:sz w:val="22"/>
        </w:rPr>
        <w:t>Bethan</w:t>
      </w:r>
      <w:r>
        <w:rPr>
          <w:spacing w:val="-3"/>
          <w:sz w:val="22"/>
        </w:rPr>
        <w:t> </w:t>
      </w:r>
      <w:r>
        <w:rPr>
          <w:sz w:val="22"/>
        </w:rPr>
        <w:t>Cantwell</w:t>
      </w:r>
      <w:r>
        <w:rPr>
          <w:spacing w:val="-1"/>
          <w:sz w:val="22"/>
        </w:rPr>
        <w:t> </w:t>
      </w:r>
      <w:r>
        <w:rPr>
          <w:sz w:val="22"/>
        </w:rPr>
        <w:t>–</w:t>
      </w:r>
      <w:r>
        <w:rPr>
          <w:spacing w:val="-2"/>
          <w:sz w:val="22"/>
        </w:rPr>
        <w:t> </w:t>
      </w:r>
      <w:r>
        <w:rPr>
          <w:sz w:val="22"/>
        </w:rPr>
        <w:t>Institutional</w:t>
      </w:r>
      <w:r>
        <w:rPr>
          <w:spacing w:val="-1"/>
          <w:sz w:val="22"/>
        </w:rPr>
        <w:t> </w:t>
      </w:r>
      <w:r>
        <w:rPr>
          <w:sz w:val="22"/>
        </w:rPr>
        <w:t>Research</w:t>
      </w:r>
      <w:r>
        <w:rPr>
          <w:spacing w:val="-1"/>
          <w:sz w:val="22"/>
        </w:rPr>
        <w:t> </w:t>
      </w:r>
      <w:r>
        <w:rPr>
          <w:sz w:val="22"/>
        </w:rPr>
        <w:t>–</w:t>
      </w:r>
      <w:r>
        <w:rPr>
          <w:spacing w:val="-2"/>
          <w:sz w:val="22"/>
        </w:rPr>
        <w:t> </w:t>
      </w:r>
      <w:r>
        <w:rPr>
          <w:sz w:val="22"/>
        </w:rPr>
        <w:t>ORR</w:t>
      </w:r>
      <w:r>
        <w:rPr>
          <w:spacing w:val="-1"/>
          <w:sz w:val="22"/>
        </w:rPr>
        <w:t> </w:t>
      </w:r>
      <w:r>
        <w:rPr>
          <w:spacing w:val="-2"/>
          <w:sz w:val="22"/>
        </w:rPr>
        <w:t>processes</w:t>
      </w:r>
    </w:p>
    <w:p>
      <w:pPr>
        <w:pStyle w:val="ListParagraph"/>
        <w:numPr>
          <w:ilvl w:val="0"/>
          <w:numId w:val="4"/>
        </w:numPr>
        <w:tabs>
          <w:tab w:pos="1920" w:val="left" w:leader="none"/>
        </w:tabs>
        <w:spacing w:line="240" w:lineRule="auto" w:before="21" w:after="0"/>
        <w:ind w:left="1920" w:right="0" w:hanging="359"/>
        <w:jc w:val="left"/>
        <w:rPr>
          <w:sz w:val="22"/>
        </w:rPr>
      </w:pPr>
      <w:r>
        <w:rPr>
          <w:sz w:val="22"/>
        </w:rPr>
        <w:t>Joy</w:t>
      </w:r>
      <w:r>
        <w:rPr>
          <w:spacing w:val="-4"/>
          <w:sz w:val="22"/>
        </w:rPr>
        <w:t> </w:t>
      </w:r>
      <w:r>
        <w:rPr>
          <w:sz w:val="22"/>
        </w:rPr>
        <w:t>Speas,</w:t>
      </w:r>
      <w:r>
        <w:rPr>
          <w:spacing w:val="-4"/>
          <w:sz w:val="22"/>
        </w:rPr>
        <w:t> </w:t>
      </w:r>
      <w:r>
        <w:rPr>
          <w:spacing w:val="-2"/>
          <w:sz w:val="22"/>
        </w:rPr>
        <w:t>Curriculum</w:t>
      </w:r>
    </w:p>
    <w:p>
      <w:pPr>
        <w:pStyle w:val="BodyText"/>
        <w:spacing w:before="142"/>
        <w:ind w:left="1200"/>
      </w:pPr>
      <w:r>
        <w:rPr/>
        <w:t>Guest-</w:t>
      </w:r>
      <w:r>
        <w:rPr>
          <w:spacing w:val="-2"/>
        </w:rPr>
        <w:t> </w:t>
      </w:r>
      <w:r>
        <w:rPr/>
        <w:t>Adrianna</w:t>
      </w:r>
      <w:r>
        <w:rPr>
          <w:spacing w:val="-5"/>
        </w:rPr>
        <w:t> </w:t>
      </w:r>
      <w:r>
        <w:rPr/>
        <w:t>High</w:t>
      </w:r>
      <w:r>
        <w:rPr>
          <w:spacing w:val="-5"/>
        </w:rPr>
        <w:t> </w:t>
      </w:r>
      <w:r>
        <w:rPr/>
        <w:t>from</w:t>
      </w:r>
      <w:r>
        <w:rPr>
          <w:spacing w:val="-5"/>
        </w:rPr>
        <w:t> </w:t>
      </w:r>
      <w:r>
        <w:rPr/>
        <w:t>OOI</w:t>
      </w:r>
      <w:r>
        <w:rPr>
          <w:spacing w:val="-3"/>
        </w:rPr>
        <w:t> </w:t>
      </w:r>
      <w:r>
        <w:rPr>
          <w:spacing w:val="-2"/>
        </w:rPr>
        <w:t>Office</w:t>
      </w:r>
    </w:p>
    <w:p>
      <w:pPr>
        <w:spacing w:after="0"/>
        <w:sectPr>
          <w:footerReference w:type="default" r:id="rId11"/>
          <w:pgSz w:w="12240" w:h="15840"/>
          <w:pgMar w:header="0" w:footer="784" w:top="1600" w:bottom="980" w:left="240" w:right="140"/>
          <w:pgNumType w:start="1"/>
        </w:sectPr>
      </w:pPr>
    </w:p>
    <w:p>
      <w:pPr>
        <w:pStyle w:val="BodyText"/>
        <w:spacing w:line="259" w:lineRule="auto" w:before="81"/>
        <w:ind w:left="1200" w:right="1273"/>
        <w:rPr>
          <w:i/>
        </w:rPr>
      </w:pPr>
      <w:r>
        <w:rPr>
          <w:b/>
        </w:rPr>
        <w:t>Report Structure: </w:t>
      </w:r>
      <w:r>
        <w:rPr/>
        <w:t>This report addresses the </w:t>
      </w:r>
      <w:r>
        <w:rPr>
          <w:u w:val="single"/>
        </w:rPr>
        <w:t>pros and cons for Option 1 (SPDC under one college) and</w:t>
      </w:r>
      <w:r>
        <w:rPr>
          <w:u w:val="none"/>
        </w:rPr>
        <w:t> </w:t>
      </w:r>
      <w:r>
        <w:rPr>
          <w:u w:val="single"/>
        </w:rPr>
        <w:t>Option 2 (SPDC administered by one college). </w:t>
      </w:r>
      <w:r>
        <w:rPr>
          <w:u w:val="none"/>
        </w:rPr>
        <w:t>To bring insights to how these options might be implemented,</w:t>
      </w:r>
      <w:r>
        <w:rPr>
          <w:spacing w:val="-4"/>
          <w:u w:val="none"/>
        </w:rPr>
        <w:t> </w:t>
      </w:r>
      <w:r>
        <w:rPr>
          <w:u w:val="none"/>
        </w:rPr>
        <w:t>the</w:t>
      </w:r>
      <w:r>
        <w:rPr>
          <w:spacing w:val="-4"/>
          <w:u w:val="none"/>
        </w:rPr>
        <w:t> </w:t>
      </w:r>
      <w:r>
        <w:rPr>
          <w:u w:val="none"/>
        </w:rPr>
        <w:t>report</w:t>
      </w:r>
      <w:r>
        <w:rPr>
          <w:spacing w:val="-3"/>
          <w:u w:val="none"/>
        </w:rPr>
        <w:t> </w:t>
      </w:r>
      <w:r>
        <w:rPr>
          <w:u w:val="none"/>
        </w:rPr>
        <w:t>also</w:t>
      </w:r>
      <w:r>
        <w:rPr>
          <w:spacing w:val="-5"/>
          <w:u w:val="none"/>
        </w:rPr>
        <w:t> </w:t>
      </w:r>
      <w:r>
        <w:rPr>
          <w:u w:val="none"/>
        </w:rPr>
        <w:t>presents</w:t>
      </w:r>
      <w:r>
        <w:rPr>
          <w:spacing w:val="-6"/>
          <w:u w:val="none"/>
        </w:rPr>
        <w:t> </w:t>
      </w:r>
      <w:r>
        <w:rPr>
          <w:u w:val="none"/>
        </w:rPr>
        <w:t>areas</w:t>
      </w:r>
      <w:r>
        <w:rPr>
          <w:spacing w:val="-5"/>
          <w:u w:val="none"/>
        </w:rPr>
        <w:t> </w:t>
      </w:r>
      <w:r>
        <w:rPr>
          <w:u w:val="none"/>
        </w:rPr>
        <w:t>of</w:t>
      </w:r>
      <w:r>
        <w:rPr>
          <w:spacing w:val="-7"/>
          <w:u w:val="none"/>
        </w:rPr>
        <w:t> </w:t>
      </w:r>
      <w:r>
        <w:rPr>
          <w:u w:val="none"/>
        </w:rPr>
        <w:t>concern,</w:t>
      </w:r>
      <w:r>
        <w:rPr>
          <w:spacing w:val="-4"/>
          <w:u w:val="none"/>
        </w:rPr>
        <w:t> </w:t>
      </w:r>
      <w:r>
        <w:rPr>
          <w:u w:val="none"/>
        </w:rPr>
        <w:t>considerations,</w:t>
      </w:r>
      <w:r>
        <w:rPr>
          <w:spacing w:val="-4"/>
          <w:u w:val="none"/>
        </w:rPr>
        <w:t> </w:t>
      </w:r>
      <w:r>
        <w:rPr>
          <w:u w:val="none"/>
        </w:rPr>
        <w:t>stakeholders,</w:t>
      </w:r>
      <w:r>
        <w:rPr>
          <w:spacing w:val="-4"/>
          <w:u w:val="none"/>
        </w:rPr>
        <w:t> </w:t>
      </w:r>
      <w:r>
        <w:rPr>
          <w:u w:val="none"/>
        </w:rPr>
        <w:t>time</w:t>
      </w:r>
      <w:r>
        <w:rPr>
          <w:spacing w:val="-4"/>
          <w:u w:val="none"/>
        </w:rPr>
        <w:t> </w:t>
      </w:r>
      <w:r>
        <w:rPr>
          <w:u w:val="none"/>
        </w:rPr>
        <w:t>periods,</w:t>
      </w:r>
      <w:r>
        <w:rPr>
          <w:spacing w:val="-4"/>
          <w:u w:val="none"/>
        </w:rPr>
        <w:t> </w:t>
      </w:r>
      <w:r>
        <w:rPr>
          <w:u w:val="none"/>
        </w:rPr>
        <w:t>and impacted university systems. This information is presented through eight (8) categories (listed below along with the other report contents that are </w:t>
      </w:r>
      <w:r>
        <w:rPr>
          <w:i/>
          <w:color w:val="000000"/>
          <w:highlight w:val="yellow"/>
          <w:u w:val="none"/>
        </w:rPr>
        <w:t>bookmarked</w:t>
      </w:r>
      <w:r>
        <w:rPr>
          <w:i/>
          <w:color w:val="000000"/>
          <w:u w:val="none"/>
        </w:rPr>
        <w:t> in this document for ease of navigation).</w:t>
      </w:r>
    </w:p>
    <w:p>
      <w:pPr>
        <w:pStyle w:val="ListParagraph"/>
        <w:numPr>
          <w:ilvl w:val="0"/>
          <w:numId w:val="5"/>
        </w:numPr>
        <w:tabs>
          <w:tab w:pos="1919" w:val="left" w:leader="none"/>
        </w:tabs>
        <w:spacing w:line="240" w:lineRule="auto" w:before="160" w:after="0"/>
        <w:ind w:left="1919" w:right="0" w:hanging="358"/>
        <w:jc w:val="left"/>
        <w:rPr>
          <w:sz w:val="22"/>
        </w:rPr>
      </w:pPr>
      <w:r>
        <w:rPr>
          <w:sz w:val="22"/>
        </w:rPr>
        <w:t>Human</w:t>
      </w:r>
      <w:r>
        <w:rPr>
          <w:spacing w:val="-9"/>
          <w:sz w:val="22"/>
        </w:rPr>
        <w:t> </w:t>
      </w:r>
      <w:r>
        <w:rPr>
          <w:sz w:val="22"/>
        </w:rPr>
        <w:t>Resources</w:t>
      </w:r>
      <w:r>
        <w:rPr>
          <w:spacing w:val="-7"/>
          <w:sz w:val="22"/>
        </w:rPr>
        <w:t> </w:t>
      </w:r>
      <w:r>
        <w:rPr>
          <w:spacing w:val="-4"/>
          <w:sz w:val="22"/>
        </w:rPr>
        <w:t>(HR)</w:t>
      </w:r>
    </w:p>
    <w:p>
      <w:pPr>
        <w:pStyle w:val="ListParagraph"/>
        <w:numPr>
          <w:ilvl w:val="0"/>
          <w:numId w:val="5"/>
        </w:numPr>
        <w:tabs>
          <w:tab w:pos="1919" w:val="left" w:leader="none"/>
        </w:tabs>
        <w:spacing w:line="240" w:lineRule="auto" w:before="21" w:after="0"/>
        <w:ind w:left="1919" w:right="0" w:hanging="358"/>
        <w:jc w:val="left"/>
        <w:rPr>
          <w:sz w:val="22"/>
        </w:rPr>
      </w:pPr>
      <w:r>
        <w:rPr>
          <w:sz w:val="22"/>
        </w:rPr>
        <w:t>Reappointment,</w:t>
      </w:r>
      <w:r>
        <w:rPr>
          <w:spacing w:val="-5"/>
          <w:sz w:val="22"/>
        </w:rPr>
        <w:t> </w:t>
      </w:r>
      <w:r>
        <w:rPr>
          <w:sz w:val="22"/>
        </w:rPr>
        <w:t>Promotion,</w:t>
      </w:r>
      <w:r>
        <w:rPr>
          <w:spacing w:val="-5"/>
          <w:sz w:val="22"/>
        </w:rPr>
        <w:t> </w:t>
      </w:r>
      <w:r>
        <w:rPr>
          <w:sz w:val="22"/>
        </w:rPr>
        <w:t>and</w:t>
      </w:r>
      <w:r>
        <w:rPr>
          <w:spacing w:val="-6"/>
          <w:sz w:val="22"/>
        </w:rPr>
        <w:t> </w:t>
      </w:r>
      <w:r>
        <w:rPr>
          <w:sz w:val="22"/>
        </w:rPr>
        <w:t>Tenure</w:t>
      </w:r>
      <w:r>
        <w:rPr>
          <w:spacing w:val="-4"/>
          <w:sz w:val="22"/>
        </w:rPr>
        <w:t> (RPT)</w:t>
      </w:r>
    </w:p>
    <w:p>
      <w:pPr>
        <w:pStyle w:val="ListParagraph"/>
        <w:numPr>
          <w:ilvl w:val="0"/>
          <w:numId w:val="5"/>
        </w:numPr>
        <w:tabs>
          <w:tab w:pos="1919" w:val="left" w:leader="none"/>
        </w:tabs>
        <w:spacing w:line="240" w:lineRule="auto" w:before="22" w:after="0"/>
        <w:ind w:left="1919" w:right="0" w:hanging="358"/>
        <w:jc w:val="left"/>
        <w:rPr>
          <w:sz w:val="22"/>
        </w:rPr>
      </w:pPr>
      <w:r>
        <w:rPr>
          <w:sz w:val="22"/>
        </w:rPr>
        <w:t>Student</w:t>
      </w:r>
      <w:r>
        <w:rPr>
          <w:spacing w:val="-2"/>
          <w:sz w:val="22"/>
        </w:rPr>
        <w:t> Matters</w:t>
      </w:r>
    </w:p>
    <w:p>
      <w:pPr>
        <w:pStyle w:val="ListParagraph"/>
        <w:numPr>
          <w:ilvl w:val="0"/>
          <w:numId w:val="5"/>
        </w:numPr>
        <w:tabs>
          <w:tab w:pos="1919" w:val="left" w:leader="none"/>
        </w:tabs>
        <w:spacing w:line="240" w:lineRule="auto" w:before="22" w:after="0"/>
        <w:ind w:left="1919" w:right="0" w:hanging="358"/>
        <w:jc w:val="left"/>
        <w:rPr>
          <w:sz w:val="22"/>
        </w:rPr>
      </w:pPr>
      <w:r>
        <w:rPr>
          <w:spacing w:val="-2"/>
          <w:sz w:val="22"/>
        </w:rPr>
        <w:t>Curriculum</w:t>
      </w:r>
    </w:p>
    <w:p>
      <w:pPr>
        <w:pStyle w:val="ListParagraph"/>
        <w:numPr>
          <w:ilvl w:val="0"/>
          <w:numId w:val="5"/>
        </w:numPr>
        <w:tabs>
          <w:tab w:pos="1919" w:val="left" w:leader="none"/>
        </w:tabs>
        <w:spacing w:line="240" w:lineRule="auto" w:before="21" w:after="0"/>
        <w:ind w:left="1919" w:right="0" w:hanging="358"/>
        <w:jc w:val="left"/>
        <w:rPr>
          <w:sz w:val="22"/>
        </w:rPr>
      </w:pPr>
      <w:r>
        <w:rPr>
          <w:sz w:val="22"/>
        </w:rPr>
        <w:t>Academic</w:t>
      </w:r>
      <w:r>
        <w:rPr>
          <w:spacing w:val="-3"/>
          <w:sz w:val="22"/>
        </w:rPr>
        <w:t> </w:t>
      </w:r>
      <w:r>
        <w:rPr>
          <w:sz w:val="22"/>
        </w:rPr>
        <w:t>Governance</w:t>
      </w:r>
      <w:r>
        <w:rPr>
          <w:spacing w:val="-1"/>
          <w:sz w:val="22"/>
        </w:rPr>
        <w:t> </w:t>
      </w:r>
      <w:r>
        <w:rPr>
          <w:spacing w:val="-2"/>
          <w:sz w:val="22"/>
        </w:rPr>
        <w:t>Finances</w:t>
      </w:r>
    </w:p>
    <w:p>
      <w:pPr>
        <w:pStyle w:val="ListParagraph"/>
        <w:numPr>
          <w:ilvl w:val="0"/>
          <w:numId w:val="5"/>
        </w:numPr>
        <w:tabs>
          <w:tab w:pos="1919" w:val="left" w:leader="none"/>
        </w:tabs>
        <w:spacing w:line="240" w:lineRule="auto" w:before="22" w:after="0"/>
        <w:ind w:left="1919" w:right="0" w:hanging="358"/>
        <w:jc w:val="left"/>
        <w:rPr>
          <w:sz w:val="22"/>
        </w:rPr>
      </w:pPr>
      <w:r>
        <w:rPr>
          <w:sz w:val="22"/>
        </w:rPr>
        <w:t>Institutional</w:t>
      </w:r>
      <w:r>
        <w:rPr>
          <w:spacing w:val="-7"/>
          <w:sz w:val="22"/>
        </w:rPr>
        <w:t> </w:t>
      </w:r>
      <w:r>
        <w:rPr>
          <w:spacing w:val="-2"/>
          <w:sz w:val="22"/>
        </w:rPr>
        <w:t>Support</w:t>
      </w:r>
    </w:p>
    <w:p>
      <w:pPr>
        <w:pStyle w:val="ListParagraph"/>
        <w:numPr>
          <w:ilvl w:val="0"/>
          <w:numId w:val="5"/>
        </w:numPr>
        <w:tabs>
          <w:tab w:pos="1919" w:val="left" w:leader="none"/>
        </w:tabs>
        <w:spacing w:line="240" w:lineRule="auto" w:before="21" w:after="0"/>
        <w:ind w:left="1919" w:right="0" w:hanging="358"/>
        <w:jc w:val="left"/>
        <w:rPr>
          <w:sz w:val="22"/>
        </w:rPr>
      </w:pPr>
      <w:r>
        <w:rPr>
          <w:sz w:val="22"/>
        </w:rPr>
        <w:t>Funding</w:t>
      </w:r>
      <w:r>
        <w:rPr>
          <w:spacing w:val="-4"/>
          <w:sz w:val="22"/>
        </w:rPr>
        <w:t> </w:t>
      </w:r>
      <w:r>
        <w:rPr>
          <w:sz w:val="22"/>
        </w:rPr>
        <w:t>(Grants</w:t>
      </w:r>
      <w:r>
        <w:rPr>
          <w:spacing w:val="-5"/>
          <w:sz w:val="22"/>
        </w:rPr>
        <w:t> </w:t>
      </w:r>
      <w:r>
        <w:rPr>
          <w:sz w:val="22"/>
        </w:rPr>
        <w:t>&amp;</w:t>
      </w:r>
      <w:r>
        <w:rPr>
          <w:spacing w:val="-4"/>
          <w:sz w:val="22"/>
        </w:rPr>
        <w:t> </w:t>
      </w:r>
      <w:r>
        <w:rPr>
          <w:sz w:val="22"/>
        </w:rPr>
        <w:t>Endowments</w:t>
      </w:r>
      <w:r>
        <w:rPr>
          <w:spacing w:val="-4"/>
          <w:sz w:val="22"/>
        </w:rPr>
        <w:t> </w:t>
      </w:r>
      <w:r>
        <w:rPr>
          <w:sz w:val="22"/>
        </w:rPr>
        <w:t>&amp;</w:t>
      </w:r>
      <w:r>
        <w:rPr>
          <w:spacing w:val="-4"/>
          <w:sz w:val="22"/>
        </w:rPr>
        <w:t> </w:t>
      </w:r>
      <w:r>
        <w:rPr>
          <w:spacing w:val="-2"/>
          <w:sz w:val="22"/>
        </w:rPr>
        <w:t>Other)</w:t>
      </w:r>
    </w:p>
    <w:p>
      <w:pPr>
        <w:pStyle w:val="ListParagraph"/>
        <w:numPr>
          <w:ilvl w:val="0"/>
          <w:numId w:val="5"/>
        </w:numPr>
        <w:tabs>
          <w:tab w:pos="1919" w:val="left" w:leader="none"/>
        </w:tabs>
        <w:spacing w:line="240" w:lineRule="auto" w:before="22" w:after="0"/>
        <w:ind w:left="1919" w:right="0" w:hanging="358"/>
        <w:jc w:val="left"/>
        <w:rPr>
          <w:sz w:val="22"/>
        </w:rPr>
      </w:pPr>
      <w:r>
        <w:rPr>
          <w:spacing w:val="-2"/>
          <w:sz w:val="22"/>
        </w:rPr>
        <w:t>Finances</w:t>
      </w:r>
    </w:p>
    <w:p>
      <w:pPr>
        <w:pStyle w:val="ListParagraph"/>
        <w:numPr>
          <w:ilvl w:val="0"/>
          <w:numId w:val="5"/>
        </w:numPr>
        <w:tabs>
          <w:tab w:pos="1919" w:val="left" w:leader="none"/>
        </w:tabs>
        <w:spacing w:line="240" w:lineRule="auto" w:before="22" w:after="0"/>
        <w:ind w:left="1919" w:right="0" w:hanging="358"/>
        <w:jc w:val="left"/>
        <w:rPr>
          <w:sz w:val="22"/>
        </w:rPr>
      </w:pPr>
      <w:r>
        <w:rPr>
          <w:sz w:val="22"/>
        </w:rPr>
        <w:t>University</w:t>
      </w:r>
      <w:r>
        <w:rPr>
          <w:spacing w:val="-7"/>
          <w:sz w:val="22"/>
        </w:rPr>
        <w:t> </w:t>
      </w:r>
      <w:r>
        <w:rPr>
          <w:spacing w:val="-2"/>
          <w:sz w:val="22"/>
        </w:rPr>
        <w:t>Systems</w:t>
      </w:r>
    </w:p>
    <w:p>
      <w:pPr>
        <w:pStyle w:val="ListParagraph"/>
        <w:numPr>
          <w:ilvl w:val="0"/>
          <w:numId w:val="5"/>
        </w:numPr>
        <w:tabs>
          <w:tab w:pos="1920" w:val="left" w:leader="none"/>
        </w:tabs>
        <w:spacing w:line="240" w:lineRule="auto" w:before="16" w:after="0"/>
        <w:ind w:left="1920" w:right="0" w:hanging="359"/>
        <w:jc w:val="left"/>
        <w:rPr>
          <w:b/>
          <w:i/>
          <w:sz w:val="22"/>
        </w:rPr>
      </w:pPr>
      <w:r>
        <w:rPr>
          <w:b/>
          <w:i/>
          <w:sz w:val="22"/>
        </w:rPr>
        <w:t>Concluding</w:t>
      </w:r>
      <w:r>
        <w:rPr>
          <w:b/>
          <w:i/>
          <w:spacing w:val="-10"/>
          <w:sz w:val="22"/>
        </w:rPr>
        <w:t> </w:t>
      </w:r>
      <w:r>
        <w:rPr>
          <w:b/>
          <w:i/>
          <w:spacing w:val="-2"/>
          <w:sz w:val="22"/>
        </w:rPr>
        <w:t>Remarks</w:t>
      </w:r>
    </w:p>
    <w:p>
      <w:pPr>
        <w:pStyle w:val="ListParagraph"/>
        <w:numPr>
          <w:ilvl w:val="0"/>
          <w:numId w:val="5"/>
        </w:numPr>
        <w:tabs>
          <w:tab w:pos="1920" w:val="left" w:leader="none"/>
        </w:tabs>
        <w:spacing w:line="240" w:lineRule="auto" w:before="21" w:after="0"/>
        <w:ind w:left="1920" w:right="0" w:hanging="359"/>
        <w:jc w:val="left"/>
        <w:rPr>
          <w:sz w:val="22"/>
        </w:rPr>
      </w:pPr>
      <w:r>
        <w:rPr>
          <w:spacing w:val="-2"/>
          <w:sz w:val="22"/>
        </w:rPr>
        <w:t>Appendices</w:t>
      </w:r>
    </w:p>
    <w:p>
      <w:pPr>
        <w:pStyle w:val="BodyText"/>
        <w:spacing w:line="259" w:lineRule="auto" w:before="182"/>
        <w:ind w:left="480" w:right="1761"/>
      </w:pPr>
      <w:r>
        <w:rPr/>
        <w:t>The</w:t>
      </w:r>
      <w:r>
        <w:rPr>
          <w:spacing w:val="-1"/>
        </w:rPr>
        <w:t> </w:t>
      </w:r>
      <w:r>
        <w:rPr/>
        <w:t>table</w:t>
      </w:r>
      <w:r>
        <w:rPr>
          <w:spacing w:val="-1"/>
        </w:rPr>
        <w:t> </w:t>
      </w:r>
      <w:r>
        <w:rPr/>
        <w:t>below</w:t>
      </w:r>
      <w:r>
        <w:rPr>
          <w:spacing w:val="-4"/>
        </w:rPr>
        <w:t> </w:t>
      </w:r>
      <w:r>
        <w:rPr/>
        <w:t>presents</w:t>
      </w:r>
      <w:r>
        <w:rPr>
          <w:spacing w:val="-3"/>
        </w:rPr>
        <w:t> </w:t>
      </w:r>
      <w:r>
        <w:rPr/>
        <w:t>a</w:t>
      </w:r>
      <w:r>
        <w:rPr>
          <w:spacing w:val="-2"/>
        </w:rPr>
        <w:t> </w:t>
      </w:r>
      <w:r>
        <w:rPr/>
        <w:t>snapshot</w:t>
      </w:r>
      <w:r>
        <w:rPr>
          <w:spacing w:val="-1"/>
        </w:rPr>
        <w:t> </w:t>
      </w:r>
      <w:r>
        <w:rPr/>
        <w:t>of</w:t>
      </w:r>
      <w:r>
        <w:rPr>
          <w:spacing w:val="-4"/>
        </w:rPr>
        <w:t> </w:t>
      </w:r>
      <w:r>
        <w:rPr/>
        <w:t>the</w:t>
      </w:r>
      <w:r>
        <w:rPr>
          <w:spacing w:val="-1"/>
        </w:rPr>
        <w:t> </w:t>
      </w:r>
      <w:r>
        <w:rPr/>
        <w:t>areas</w:t>
      </w:r>
      <w:r>
        <w:rPr>
          <w:spacing w:val="-2"/>
        </w:rPr>
        <w:t> </w:t>
      </w:r>
      <w:r>
        <w:rPr/>
        <w:t>covered</w:t>
      </w:r>
      <w:r>
        <w:rPr>
          <w:spacing w:val="-2"/>
        </w:rPr>
        <w:t> </w:t>
      </w:r>
      <w:r>
        <w:rPr/>
        <w:t>in</w:t>
      </w:r>
      <w:r>
        <w:rPr>
          <w:spacing w:val="-2"/>
        </w:rPr>
        <w:t> </w:t>
      </w:r>
      <w:r>
        <w:rPr/>
        <w:t>each</w:t>
      </w:r>
      <w:r>
        <w:rPr>
          <w:spacing w:val="-2"/>
        </w:rPr>
        <w:t> </w:t>
      </w:r>
      <w:r>
        <w:rPr/>
        <w:t>category</w:t>
      </w:r>
      <w:r>
        <w:rPr>
          <w:spacing w:val="-1"/>
        </w:rPr>
        <w:t> </w:t>
      </w:r>
      <w:r>
        <w:rPr/>
        <w:t>along</w:t>
      </w:r>
      <w:r>
        <w:rPr>
          <w:spacing w:val="-1"/>
        </w:rPr>
        <w:t> </w:t>
      </w:r>
      <w:r>
        <w:rPr/>
        <w:t>with</w:t>
      </w:r>
      <w:r>
        <w:rPr>
          <w:spacing w:val="-2"/>
        </w:rPr>
        <w:t> </w:t>
      </w:r>
      <w:r>
        <w:rPr/>
        <w:t>the</w:t>
      </w:r>
      <w:r>
        <w:rPr>
          <w:spacing w:val="-1"/>
        </w:rPr>
        <w:t> </w:t>
      </w:r>
      <w:r>
        <w:rPr/>
        <w:t>cross-cutting elements and impacted university systems for each category (</w:t>
      </w:r>
      <w:hyperlink w:history="true" w:anchor="_bookmark0">
        <w:r>
          <w:rPr>
            <w:b/>
          </w:rPr>
          <w:t>Appendix</w:t>
        </w:r>
        <w:r>
          <w:rPr>
            <w:b/>
            <w:color w:val="0462C1"/>
            <w:u w:val="single" w:color="0462C1"/>
          </w:rPr>
          <w:t> A</w:t>
        </w:r>
      </w:hyperlink>
      <w:r>
        <w:rPr>
          <w:b/>
          <w:color w:val="0462C1"/>
          <w:u w:val="none"/>
        </w:rPr>
        <w:t> </w:t>
      </w:r>
      <w:r>
        <w:rPr>
          <w:u w:val="none"/>
        </w:rPr>
        <w:t>displays a larger version).</w:t>
      </w:r>
    </w:p>
    <w:p>
      <w:pPr>
        <w:pStyle w:val="BodyText"/>
        <w:rPr>
          <w:sz w:val="13"/>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438"/>
        <w:gridCol w:w="1481"/>
        <w:gridCol w:w="1200"/>
        <w:gridCol w:w="1696"/>
        <w:gridCol w:w="1444"/>
        <w:gridCol w:w="926"/>
        <w:gridCol w:w="1850"/>
      </w:tblGrid>
      <w:tr>
        <w:trPr>
          <w:trHeight w:val="337" w:hRule="exact"/>
        </w:trPr>
        <w:tc>
          <w:tcPr>
            <w:tcW w:w="11617" w:type="dxa"/>
            <w:gridSpan w:val="8"/>
            <w:tcBorders>
              <w:right w:val="single" w:sz="6" w:space="0" w:color="000000"/>
            </w:tcBorders>
            <w:shd w:val="clear" w:color="auto" w:fill="B4C5E7"/>
          </w:tcPr>
          <w:p>
            <w:pPr>
              <w:pStyle w:val="TableParagraph"/>
              <w:spacing w:line="298" w:lineRule="exact" w:before="9"/>
              <w:ind w:left="3" w:right="3"/>
              <w:jc w:val="center"/>
              <w:rPr>
                <w:b/>
                <w:sz w:val="26"/>
              </w:rPr>
            </w:pPr>
            <w:r>
              <w:rPr>
                <w:b/>
                <w:spacing w:val="-2"/>
                <w:sz w:val="26"/>
              </w:rPr>
              <w:t>Categories</w:t>
            </w:r>
          </w:p>
        </w:tc>
      </w:tr>
      <w:tr>
        <w:trPr>
          <w:trHeight w:val="269" w:hRule="exact"/>
        </w:trPr>
        <w:tc>
          <w:tcPr>
            <w:tcW w:w="1582" w:type="dxa"/>
            <w:tcBorders>
              <w:bottom w:val="single" w:sz="6" w:space="0" w:color="000000"/>
            </w:tcBorders>
          </w:tcPr>
          <w:p>
            <w:pPr>
              <w:pStyle w:val="TableParagraph"/>
              <w:spacing w:line="228" w:lineRule="exact" w:before="9"/>
              <w:ind w:left="7"/>
              <w:jc w:val="center"/>
              <w:rPr>
                <w:b/>
                <w:sz w:val="20"/>
              </w:rPr>
            </w:pPr>
            <w:r>
              <w:rPr>
                <w:b/>
                <w:spacing w:val="-5"/>
                <w:sz w:val="20"/>
              </w:rPr>
              <w:t>HR</w:t>
            </w:r>
          </w:p>
        </w:tc>
        <w:tc>
          <w:tcPr>
            <w:tcW w:w="1438" w:type="dxa"/>
            <w:tcBorders>
              <w:bottom w:val="single" w:sz="6" w:space="0" w:color="000000"/>
            </w:tcBorders>
            <w:shd w:val="clear" w:color="auto" w:fill="D0CECE"/>
          </w:tcPr>
          <w:p>
            <w:pPr>
              <w:pStyle w:val="TableParagraph"/>
              <w:spacing w:line="228" w:lineRule="exact" w:before="9"/>
              <w:ind w:left="0" w:right="1"/>
              <w:jc w:val="center"/>
              <w:rPr>
                <w:b/>
                <w:sz w:val="20"/>
              </w:rPr>
            </w:pPr>
            <w:r>
              <w:rPr>
                <w:b/>
                <w:spacing w:val="-5"/>
                <w:sz w:val="20"/>
              </w:rPr>
              <w:t>RPT</w:t>
            </w:r>
          </w:p>
        </w:tc>
        <w:tc>
          <w:tcPr>
            <w:tcW w:w="1481" w:type="dxa"/>
            <w:tcBorders>
              <w:bottom w:val="single" w:sz="6" w:space="0" w:color="000000"/>
            </w:tcBorders>
          </w:tcPr>
          <w:p>
            <w:pPr>
              <w:pStyle w:val="TableParagraph"/>
              <w:spacing w:line="228" w:lineRule="exact" w:before="9"/>
              <w:ind w:left="48"/>
              <w:rPr>
                <w:b/>
                <w:sz w:val="20"/>
              </w:rPr>
            </w:pPr>
            <w:r>
              <w:rPr>
                <w:b/>
                <w:sz w:val="20"/>
              </w:rPr>
              <w:t>Student</w:t>
            </w:r>
            <w:r>
              <w:rPr>
                <w:b/>
                <w:spacing w:val="-4"/>
                <w:sz w:val="20"/>
              </w:rPr>
              <w:t> </w:t>
            </w:r>
            <w:r>
              <w:rPr>
                <w:b/>
                <w:spacing w:val="-2"/>
                <w:sz w:val="20"/>
              </w:rPr>
              <w:t>Matters</w:t>
            </w:r>
          </w:p>
        </w:tc>
        <w:tc>
          <w:tcPr>
            <w:tcW w:w="1200" w:type="dxa"/>
            <w:tcBorders>
              <w:bottom w:val="single" w:sz="6" w:space="0" w:color="000000"/>
            </w:tcBorders>
            <w:shd w:val="clear" w:color="auto" w:fill="D9D9D9"/>
          </w:tcPr>
          <w:p>
            <w:pPr>
              <w:pStyle w:val="TableParagraph"/>
              <w:spacing w:line="228" w:lineRule="exact" w:before="9"/>
              <w:ind w:left="135"/>
              <w:rPr>
                <w:b/>
                <w:sz w:val="20"/>
              </w:rPr>
            </w:pPr>
            <w:r>
              <w:rPr>
                <w:b/>
                <w:spacing w:val="-2"/>
                <w:sz w:val="20"/>
              </w:rPr>
              <w:t>Curriculum</w:t>
            </w:r>
          </w:p>
        </w:tc>
        <w:tc>
          <w:tcPr>
            <w:tcW w:w="1696" w:type="dxa"/>
            <w:tcBorders>
              <w:bottom w:val="single" w:sz="6" w:space="0" w:color="000000"/>
            </w:tcBorders>
          </w:tcPr>
          <w:p>
            <w:pPr>
              <w:pStyle w:val="TableParagraph"/>
              <w:spacing w:line="228" w:lineRule="exact" w:before="9"/>
              <w:ind w:left="221"/>
              <w:rPr>
                <w:b/>
                <w:sz w:val="20"/>
              </w:rPr>
            </w:pPr>
            <w:r>
              <w:rPr>
                <w:b/>
                <w:sz w:val="20"/>
              </w:rPr>
              <w:t>Academic</w:t>
            </w:r>
            <w:r>
              <w:rPr>
                <w:b/>
                <w:spacing w:val="-3"/>
                <w:sz w:val="20"/>
              </w:rPr>
              <w:t> </w:t>
            </w:r>
            <w:r>
              <w:rPr>
                <w:b/>
                <w:spacing w:val="-4"/>
                <w:sz w:val="20"/>
              </w:rPr>
              <w:t>Gov.</w:t>
            </w:r>
          </w:p>
        </w:tc>
        <w:tc>
          <w:tcPr>
            <w:tcW w:w="1444" w:type="dxa"/>
            <w:tcBorders>
              <w:bottom w:val="single" w:sz="6" w:space="0" w:color="000000"/>
            </w:tcBorders>
            <w:shd w:val="clear" w:color="auto" w:fill="D9D9D9"/>
          </w:tcPr>
          <w:p>
            <w:pPr>
              <w:pStyle w:val="TableParagraph"/>
              <w:spacing w:line="228" w:lineRule="exact" w:before="9"/>
              <w:ind w:left="163"/>
              <w:rPr>
                <w:b/>
                <w:sz w:val="20"/>
              </w:rPr>
            </w:pPr>
            <w:r>
              <w:rPr>
                <w:b/>
                <w:sz w:val="20"/>
              </w:rPr>
              <w:t>Inst.</w:t>
            </w:r>
            <w:r>
              <w:rPr>
                <w:b/>
                <w:spacing w:val="-13"/>
                <w:sz w:val="20"/>
              </w:rPr>
              <w:t> </w:t>
            </w:r>
            <w:r>
              <w:rPr>
                <w:b/>
                <w:spacing w:val="-2"/>
                <w:sz w:val="20"/>
              </w:rPr>
              <w:t>Support</w:t>
            </w:r>
          </w:p>
        </w:tc>
        <w:tc>
          <w:tcPr>
            <w:tcW w:w="926" w:type="dxa"/>
            <w:tcBorders>
              <w:bottom w:val="single" w:sz="6" w:space="0" w:color="000000"/>
            </w:tcBorders>
          </w:tcPr>
          <w:p>
            <w:pPr>
              <w:pStyle w:val="TableParagraph"/>
              <w:spacing w:line="228" w:lineRule="exact" w:before="9"/>
              <w:ind w:left="127"/>
              <w:rPr>
                <w:b/>
                <w:sz w:val="20"/>
              </w:rPr>
            </w:pPr>
            <w:r>
              <w:rPr>
                <w:b/>
                <w:spacing w:val="-2"/>
                <w:sz w:val="20"/>
              </w:rPr>
              <w:t>Funding</w:t>
            </w:r>
          </w:p>
        </w:tc>
        <w:tc>
          <w:tcPr>
            <w:tcW w:w="1850" w:type="dxa"/>
            <w:tcBorders>
              <w:bottom w:val="single" w:sz="6" w:space="0" w:color="000000"/>
              <w:right w:val="single" w:sz="6" w:space="0" w:color="000000"/>
            </w:tcBorders>
            <w:shd w:val="clear" w:color="auto" w:fill="D0CECE"/>
          </w:tcPr>
          <w:p>
            <w:pPr>
              <w:pStyle w:val="TableParagraph"/>
              <w:spacing w:line="228" w:lineRule="exact" w:before="9"/>
              <w:ind w:left="559"/>
              <w:rPr>
                <w:b/>
                <w:sz w:val="20"/>
              </w:rPr>
            </w:pPr>
            <w:r>
              <w:rPr>
                <w:b/>
                <w:spacing w:val="-2"/>
                <w:sz w:val="20"/>
              </w:rPr>
              <w:t>Finances</w:t>
            </w:r>
          </w:p>
        </w:tc>
      </w:tr>
      <w:tr>
        <w:trPr>
          <w:trHeight w:val="247" w:hRule="exact"/>
        </w:trPr>
        <w:tc>
          <w:tcPr>
            <w:tcW w:w="11617" w:type="dxa"/>
            <w:gridSpan w:val="8"/>
            <w:tcBorders>
              <w:top w:val="single" w:sz="6" w:space="0" w:color="000000"/>
              <w:bottom w:val="double" w:sz="4" w:space="0" w:color="000000"/>
              <w:right w:val="single" w:sz="6" w:space="0" w:color="000000"/>
            </w:tcBorders>
            <w:shd w:val="clear" w:color="auto" w:fill="8EA9DB"/>
          </w:tcPr>
          <w:p>
            <w:pPr>
              <w:pStyle w:val="TableParagraph"/>
              <w:spacing w:line="205" w:lineRule="exact"/>
              <w:rPr>
                <w:b/>
                <w:sz w:val="20"/>
              </w:rPr>
            </w:pPr>
            <w:r>
              <w:rPr>
                <w:b/>
                <w:spacing w:val="-2"/>
                <w:sz w:val="20"/>
              </w:rPr>
              <w:t>Areas</w:t>
            </w:r>
          </w:p>
        </w:tc>
      </w:tr>
      <w:tr>
        <w:trPr>
          <w:trHeight w:val="215" w:hRule="exact"/>
        </w:trPr>
        <w:tc>
          <w:tcPr>
            <w:tcW w:w="1582" w:type="dxa"/>
            <w:vMerge w:val="restart"/>
            <w:tcBorders>
              <w:top w:val="double" w:sz="4" w:space="0" w:color="000000"/>
            </w:tcBorders>
          </w:tcPr>
          <w:p>
            <w:pPr>
              <w:pStyle w:val="TableParagraph"/>
              <w:spacing w:line="189" w:lineRule="exact"/>
              <w:ind w:left="20"/>
              <w:rPr>
                <w:sz w:val="16"/>
              </w:rPr>
            </w:pPr>
            <w:r>
              <w:rPr>
                <w:sz w:val="16"/>
              </w:rPr>
              <w:t>Faculty</w:t>
            </w:r>
            <w:r>
              <w:rPr>
                <w:spacing w:val="-9"/>
                <w:sz w:val="16"/>
              </w:rPr>
              <w:t> </w:t>
            </w:r>
            <w:r>
              <w:rPr>
                <w:spacing w:val="-2"/>
                <w:sz w:val="16"/>
              </w:rPr>
              <w:t>Appointments</w:t>
            </w:r>
          </w:p>
          <w:p>
            <w:pPr>
              <w:pStyle w:val="TableParagraph"/>
              <w:spacing w:line="174" w:lineRule="exact" w:before="13"/>
              <w:ind w:left="20"/>
              <w:rPr>
                <w:sz w:val="16"/>
              </w:rPr>
            </w:pPr>
            <w:r>
              <w:rPr>
                <w:sz w:val="16"/>
              </w:rPr>
              <w:t>&amp;</w:t>
            </w:r>
            <w:r>
              <w:rPr>
                <w:spacing w:val="-2"/>
                <w:sz w:val="16"/>
              </w:rPr>
              <w:t> </w:t>
            </w:r>
            <w:r>
              <w:rPr>
                <w:sz w:val="16"/>
              </w:rPr>
              <w:t>Funding</w:t>
            </w:r>
            <w:r>
              <w:rPr>
                <w:spacing w:val="-4"/>
                <w:sz w:val="16"/>
              </w:rPr>
              <w:t> </w:t>
            </w:r>
            <w:r>
              <w:rPr>
                <w:spacing w:val="-2"/>
                <w:sz w:val="16"/>
              </w:rPr>
              <w:t>Lines</w:t>
            </w:r>
          </w:p>
        </w:tc>
        <w:tc>
          <w:tcPr>
            <w:tcW w:w="1438" w:type="dxa"/>
            <w:tcBorders>
              <w:top w:val="double" w:sz="4" w:space="0" w:color="000000"/>
            </w:tcBorders>
            <w:shd w:val="clear" w:color="auto" w:fill="D9D9D9"/>
          </w:tcPr>
          <w:p>
            <w:pPr>
              <w:pStyle w:val="TableParagraph"/>
              <w:spacing w:line="174" w:lineRule="exact" w:before="1"/>
              <w:ind w:left="20"/>
              <w:rPr>
                <w:sz w:val="16"/>
              </w:rPr>
            </w:pPr>
            <w:r>
              <w:rPr>
                <w:sz w:val="16"/>
              </w:rPr>
              <w:t>New</w:t>
            </w:r>
            <w:r>
              <w:rPr>
                <w:spacing w:val="-2"/>
                <w:sz w:val="16"/>
              </w:rPr>
              <w:t> </w:t>
            </w:r>
            <w:r>
              <w:rPr>
                <w:sz w:val="16"/>
              </w:rPr>
              <w:t>hire</w:t>
            </w:r>
            <w:r>
              <w:rPr>
                <w:spacing w:val="-3"/>
                <w:sz w:val="16"/>
              </w:rPr>
              <w:t> </w:t>
            </w:r>
            <w:r>
              <w:rPr>
                <w:spacing w:val="-2"/>
                <w:sz w:val="16"/>
              </w:rPr>
              <w:t>needs</w:t>
            </w:r>
          </w:p>
        </w:tc>
        <w:tc>
          <w:tcPr>
            <w:tcW w:w="1481" w:type="dxa"/>
            <w:vMerge w:val="restart"/>
            <w:tcBorders>
              <w:top w:val="double" w:sz="4" w:space="0" w:color="000000"/>
            </w:tcBorders>
          </w:tcPr>
          <w:p>
            <w:pPr>
              <w:pStyle w:val="TableParagraph"/>
              <w:spacing w:line="189" w:lineRule="exact"/>
              <w:ind w:left="20"/>
              <w:rPr>
                <w:sz w:val="16"/>
              </w:rPr>
            </w:pPr>
            <w:r>
              <w:rPr>
                <w:sz w:val="16"/>
              </w:rPr>
              <w:t>Advising,</w:t>
            </w:r>
            <w:r>
              <w:rPr>
                <w:spacing w:val="-5"/>
                <w:sz w:val="16"/>
              </w:rPr>
              <w:t> </w:t>
            </w:r>
            <w:r>
              <w:rPr>
                <w:sz w:val="16"/>
              </w:rPr>
              <w:t>Graduate</w:t>
            </w:r>
            <w:r>
              <w:rPr>
                <w:spacing w:val="-2"/>
                <w:sz w:val="16"/>
              </w:rPr>
              <w:t> </w:t>
            </w:r>
            <w:r>
              <w:rPr>
                <w:spacing w:val="-10"/>
                <w:sz w:val="16"/>
              </w:rPr>
              <w:t>&amp;</w:t>
            </w:r>
          </w:p>
          <w:p>
            <w:pPr>
              <w:pStyle w:val="TableParagraph"/>
              <w:spacing w:line="174" w:lineRule="exact" w:before="13"/>
              <w:ind w:left="20"/>
              <w:rPr>
                <w:sz w:val="16"/>
              </w:rPr>
            </w:pPr>
            <w:r>
              <w:rPr>
                <w:sz w:val="16"/>
              </w:rPr>
              <w:t>UG</w:t>
            </w:r>
            <w:r>
              <w:rPr>
                <w:spacing w:val="-5"/>
                <w:sz w:val="16"/>
              </w:rPr>
              <w:t> </w:t>
            </w:r>
            <w:r>
              <w:rPr>
                <w:spacing w:val="-2"/>
                <w:sz w:val="16"/>
              </w:rPr>
              <w:t>students</w:t>
            </w:r>
          </w:p>
        </w:tc>
        <w:tc>
          <w:tcPr>
            <w:tcW w:w="1200" w:type="dxa"/>
            <w:tcBorders>
              <w:top w:val="double" w:sz="4" w:space="0" w:color="000000"/>
            </w:tcBorders>
            <w:shd w:val="clear" w:color="auto" w:fill="D9D9D9"/>
          </w:tcPr>
          <w:p>
            <w:pPr>
              <w:pStyle w:val="TableParagraph"/>
              <w:spacing w:line="174" w:lineRule="exact" w:before="1"/>
              <w:ind w:left="20"/>
              <w:rPr>
                <w:sz w:val="16"/>
              </w:rPr>
            </w:pPr>
            <w:r>
              <w:rPr>
                <w:sz w:val="16"/>
              </w:rPr>
              <w:t>RO</w:t>
            </w:r>
            <w:r>
              <w:rPr>
                <w:spacing w:val="-1"/>
                <w:sz w:val="16"/>
              </w:rPr>
              <w:t> </w:t>
            </w:r>
            <w:r>
              <w:rPr>
                <w:spacing w:val="-2"/>
                <w:sz w:val="16"/>
              </w:rPr>
              <w:t>Space</w:t>
            </w:r>
          </w:p>
        </w:tc>
        <w:tc>
          <w:tcPr>
            <w:tcW w:w="1696" w:type="dxa"/>
            <w:tcBorders>
              <w:top w:val="double" w:sz="4" w:space="0" w:color="000000"/>
            </w:tcBorders>
          </w:tcPr>
          <w:p>
            <w:pPr>
              <w:pStyle w:val="TableParagraph"/>
              <w:spacing w:line="174" w:lineRule="exact" w:before="1"/>
              <w:ind w:left="20"/>
              <w:rPr>
                <w:sz w:val="16"/>
              </w:rPr>
            </w:pPr>
            <w:r>
              <w:rPr>
                <w:sz w:val="16"/>
              </w:rPr>
              <w:t>Bylaw</w:t>
            </w:r>
            <w:r>
              <w:rPr>
                <w:spacing w:val="-1"/>
                <w:sz w:val="16"/>
              </w:rPr>
              <w:t> </w:t>
            </w:r>
            <w:r>
              <w:rPr>
                <w:spacing w:val="-2"/>
                <w:sz w:val="16"/>
              </w:rPr>
              <w:t>Changes</w:t>
            </w:r>
          </w:p>
        </w:tc>
        <w:tc>
          <w:tcPr>
            <w:tcW w:w="1444" w:type="dxa"/>
            <w:tcBorders>
              <w:top w:val="double" w:sz="4" w:space="0" w:color="000000"/>
            </w:tcBorders>
            <w:shd w:val="clear" w:color="auto" w:fill="D9D9D9"/>
          </w:tcPr>
          <w:p>
            <w:pPr>
              <w:pStyle w:val="TableParagraph"/>
              <w:spacing w:line="174" w:lineRule="exact" w:before="1"/>
              <w:ind w:left="20"/>
              <w:rPr>
                <w:sz w:val="16"/>
              </w:rPr>
            </w:pPr>
            <w:r>
              <w:rPr>
                <w:spacing w:val="-2"/>
                <w:sz w:val="16"/>
              </w:rPr>
              <w:t>Extension</w:t>
            </w:r>
          </w:p>
        </w:tc>
        <w:tc>
          <w:tcPr>
            <w:tcW w:w="926" w:type="dxa"/>
            <w:tcBorders>
              <w:top w:val="double" w:sz="4" w:space="0" w:color="000000"/>
            </w:tcBorders>
          </w:tcPr>
          <w:p>
            <w:pPr>
              <w:pStyle w:val="TableParagraph"/>
              <w:spacing w:line="174" w:lineRule="exact" w:before="1"/>
              <w:ind w:left="20"/>
              <w:rPr>
                <w:sz w:val="16"/>
              </w:rPr>
            </w:pPr>
            <w:r>
              <w:rPr>
                <w:sz w:val="16"/>
              </w:rPr>
              <w:t>Pre</w:t>
            </w:r>
            <w:r>
              <w:rPr>
                <w:spacing w:val="-5"/>
                <w:sz w:val="16"/>
              </w:rPr>
              <w:t> </w:t>
            </w:r>
            <w:r>
              <w:rPr>
                <w:spacing w:val="-2"/>
                <w:sz w:val="16"/>
              </w:rPr>
              <w:t>award</w:t>
            </w:r>
          </w:p>
        </w:tc>
        <w:tc>
          <w:tcPr>
            <w:tcW w:w="1850" w:type="dxa"/>
            <w:tcBorders>
              <w:top w:val="double" w:sz="4" w:space="0" w:color="000000"/>
              <w:right w:val="single" w:sz="6" w:space="0" w:color="000000"/>
            </w:tcBorders>
            <w:shd w:val="clear" w:color="auto" w:fill="D9D9D9"/>
          </w:tcPr>
          <w:p>
            <w:pPr>
              <w:pStyle w:val="TableParagraph"/>
              <w:spacing w:line="174" w:lineRule="exact" w:before="1"/>
              <w:ind w:left="20"/>
              <w:rPr>
                <w:sz w:val="16"/>
              </w:rPr>
            </w:pPr>
            <w:r>
              <w:rPr>
                <w:spacing w:val="-2"/>
                <w:sz w:val="16"/>
              </w:rPr>
              <w:t>Accounts</w:t>
            </w:r>
          </w:p>
        </w:tc>
      </w:tr>
      <w:tr>
        <w:trPr>
          <w:trHeight w:val="200" w:hRule="exact"/>
        </w:trPr>
        <w:tc>
          <w:tcPr>
            <w:tcW w:w="1582" w:type="dxa"/>
            <w:vMerge/>
            <w:tcBorders>
              <w:top w:val="nil"/>
            </w:tcBorders>
          </w:tcPr>
          <w:p>
            <w:pPr>
              <w:rPr>
                <w:sz w:val="2"/>
                <w:szCs w:val="2"/>
              </w:rPr>
            </w:pPr>
          </w:p>
        </w:tc>
        <w:tc>
          <w:tcPr>
            <w:tcW w:w="1438" w:type="dxa"/>
            <w:vMerge w:val="restart"/>
            <w:shd w:val="clear" w:color="auto" w:fill="D9D9D9"/>
          </w:tcPr>
          <w:p>
            <w:pPr>
              <w:pStyle w:val="TableParagraph"/>
              <w:spacing w:before="4"/>
              <w:ind w:left="20"/>
              <w:rPr>
                <w:sz w:val="16"/>
              </w:rPr>
            </w:pPr>
            <w:r>
              <w:rPr>
                <w:sz w:val="16"/>
              </w:rPr>
              <w:t>Expectations</w:t>
            </w:r>
            <w:r>
              <w:rPr>
                <w:spacing w:val="-4"/>
                <w:sz w:val="16"/>
              </w:rPr>
              <w:t> </w:t>
            </w:r>
            <w:r>
              <w:rPr>
                <w:spacing w:val="-5"/>
                <w:sz w:val="16"/>
              </w:rPr>
              <w:t>for</w:t>
            </w:r>
          </w:p>
          <w:p>
            <w:pPr>
              <w:pStyle w:val="TableParagraph"/>
              <w:spacing w:line="160" w:lineRule="exact" w:before="13"/>
              <w:ind w:left="20"/>
              <w:rPr>
                <w:sz w:val="16"/>
              </w:rPr>
            </w:pPr>
            <w:r>
              <w:rPr>
                <w:sz w:val="16"/>
              </w:rPr>
              <w:t>existing</w:t>
            </w:r>
            <w:r>
              <w:rPr>
                <w:spacing w:val="-7"/>
                <w:sz w:val="16"/>
              </w:rPr>
              <w:t> </w:t>
            </w:r>
            <w:r>
              <w:rPr>
                <w:spacing w:val="-2"/>
                <w:sz w:val="16"/>
              </w:rPr>
              <w:t>faculty</w:t>
            </w:r>
          </w:p>
        </w:tc>
        <w:tc>
          <w:tcPr>
            <w:tcW w:w="1481" w:type="dxa"/>
            <w:vMerge/>
            <w:tcBorders>
              <w:top w:val="nil"/>
            </w:tcBorders>
          </w:tcPr>
          <w:p>
            <w:pPr>
              <w:rPr>
                <w:sz w:val="2"/>
                <w:szCs w:val="2"/>
              </w:rPr>
            </w:pPr>
          </w:p>
        </w:tc>
        <w:tc>
          <w:tcPr>
            <w:tcW w:w="1200" w:type="dxa"/>
            <w:shd w:val="clear" w:color="auto" w:fill="D9D9D9"/>
          </w:tcPr>
          <w:p>
            <w:pPr>
              <w:pStyle w:val="TableParagraph"/>
              <w:spacing w:line="171" w:lineRule="exact"/>
              <w:ind w:left="20"/>
              <w:rPr>
                <w:sz w:val="16"/>
              </w:rPr>
            </w:pPr>
            <w:r>
              <w:rPr>
                <w:spacing w:val="-2"/>
                <w:sz w:val="16"/>
              </w:rPr>
              <w:t>Accreditation</w:t>
            </w:r>
          </w:p>
        </w:tc>
        <w:tc>
          <w:tcPr>
            <w:tcW w:w="1696" w:type="dxa"/>
          </w:tcPr>
          <w:p>
            <w:pPr>
              <w:pStyle w:val="TableParagraph"/>
              <w:spacing w:line="171" w:lineRule="exact"/>
              <w:ind w:left="20"/>
              <w:rPr>
                <w:sz w:val="16"/>
              </w:rPr>
            </w:pPr>
            <w:r>
              <w:rPr>
                <w:sz w:val="16"/>
              </w:rPr>
              <w:t>Committee</w:t>
            </w:r>
            <w:r>
              <w:rPr>
                <w:spacing w:val="-9"/>
                <w:sz w:val="16"/>
              </w:rPr>
              <w:t> </w:t>
            </w:r>
            <w:r>
              <w:rPr>
                <w:spacing w:val="-2"/>
                <w:sz w:val="16"/>
              </w:rPr>
              <w:t>Assignments</w:t>
            </w:r>
          </w:p>
        </w:tc>
        <w:tc>
          <w:tcPr>
            <w:tcW w:w="1444" w:type="dxa"/>
            <w:shd w:val="clear" w:color="auto" w:fill="D9D9D9"/>
          </w:tcPr>
          <w:p>
            <w:pPr>
              <w:pStyle w:val="TableParagraph"/>
              <w:spacing w:line="171" w:lineRule="exact"/>
              <w:ind w:left="20"/>
              <w:rPr>
                <w:sz w:val="16"/>
              </w:rPr>
            </w:pPr>
            <w:r>
              <w:rPr>
                <w:sz w:val="16"/>
              </w:rPr>
              <w:t>University</w:t>
            </w:r>
            <w:r>
              <w:rPr>
                <w:spacing w:val="-9"/>
                <w:sz w:val="16"/>
              </w:rPr>
              <w:t> </w:t>
            </w:r>
            <w:r>
              <w:rPr>
                <w:spacing w:val="-2"/>
                <w:sz w:val="16"/>
              </w:rPr>
              <w:t>Outreach</w:t>
            </w:r>
          </w:p>
        </w:tc>
        <w:tc>
          <w:tcPr>
            <w:tcW w:w="926" w:type="dxa"/>
          </w:tcPr>
          <w:p>
            <w:pPr>
              <w:pStyle w:val="TableParagraph"/>
              <w:spacing w:line="171" w:lineRule="exact"/>
              <w:ind w:left="20"/>
              <w:rPr>
                <w:sz w:val="16"/>
              </w:rPr>
            </w:pPr>
            <w:r>
              <w:rPr>
                <w:sz w:val="16"/>
              </w:rPr>
              <w:t>Post</w:t>
            </w:r>
            <w:r>
              <w:rPr>
                <w:spacing w:val="-6"/>
                <w:sz w:val="16"/>
              </w:rPr>
              <w:t> </w:t>
            </w:r>
            <w:r>
              <w:rPr>
                <w:spacing w:val="-2"/>
                <w:sz w:val="16"/>
              </w:rPr>
              <w:t>award</w:t>
            </w:r>
          </w:p>
        </w:tc>
        <w:tc>
          <w:tcPr>
            <w:tcW w:w="1850" w:type="dxa"/>
            <w:tcBorders>
              <w:right w:val="single" w:sz="6" w:space="0" w:color="000000"/>
            </w:tcBorders>
            <w:shd w:val="clear" w:color="auto" w:fill="D9D9D9"/>
          </w:tcPr>
          <w:p>
            <w:pPr>
              <w:pStyle w:val="TableParagraph"/>
              <w:spacing w:line="171" w:lineRule="exact"/>
              <w:ind w:left="20"/>
              <w:rPr>
                <w:sz w:val="16"/>
              </w:rPr>
            </w:pPr>
            <w:r>
              <w:rPr>
                <w:sz w:val="16"/>
              </w:rPr>
              <w:t>Cost</w:t>
            </w:r>
            <w:r>
              <w:rPr>
                <w:spacing w:val="-2"/>
                <w:sz w:val="16"/>
              </w:rPr>
              <w:t> Distributions</w:t>
            </w:r>
          </w:p>
        </w:tc>
      </w:tr>
      <w:tr>
        <w:trPr>
          <w:trHeight w:val="201" w:hRule="exact"/>
        </w:trPr>
        <w:tc>
          <w:tcPr>
            <w:tcW w:w="1582" w:type="dxa"/>
          </w:tcPr>
          <w:p>
            <w:pPr>
              <w:pStyle w:val="TableParagraph"/>
              <w:spacing w:line="171" w:lineRule="exact"/>
              <w:ind w:left="20"/>
              <w:rPr>
                <w:sz w:val="16"/>
              </w:rPr>
            </w:pPr>
            <w:r>
              <w:rPr>
                <w:sz w:val="16"/>
              </w:rPr>
              <w:t>&lt;&lt;&lt;Workflow </w:t>
            </w:r>
            <w:r>
              <w:rPr>
                <w:spacing w:val="-2"/>
                <w:sz w:val="16"/>
              </w:rPr>
              <w:t>changes</w:t>
            </w:r>
          </w:p>
        </w:tc>
        <w:tc>
          <w:tcPr>
            <w:tcW w:w="1438" w:type="dxa"/>
            <w:vMerge/>
            <w:tcBorders>
              <w:top w:val="nil"/>
            </w:tcBorders>
            <w:shd w:val="clear" w:color="auto" w:fill="D9D9D9"/>
          </w:tcPr>
          <w:p>
            <w:pPr>
              <w:rPr>
                <w:sz w:val="2"/>
                <w:szCs w:val="2"/>
              </w:rPr>
            </w:pPr>
          </w:p>
        </w:tc>
        <w:tc>
          <w:tcPr>
            <w:tcW w:w="1481" w:type="dxa"/>
          </w:tcPr>
          <w:p>
            <w:pPr>
              <w:pStyle w:val="TableParagraph"/>
              <w:spacing w:line="171" w:lineRule="exact"/>
              <w:ind w:left="20"/>
              <w:rPr>
                <w:sz w:val="16"/>
              </w:rPr>
            </w:pPr>
            <w:r>
              <w:rPr>
                <w:spacing w:val="-2"/>
                <w:sz w:val="16"/>
              </w:rPr>
              <w:t>Recruitment</w:t>
            </w:r>
          </w:p>
        </w:tc>
        <w:tc>
          <w:tcPr>
            <w:tcW w:w="2896" w:type="dxa"/>
            <w:gridSpan w:val="2"/>
          </w:tcPr>
          <w:p>
            <w:pPr>
              <w:pStyle w:val="TableParagraph"/>
              <w:spacing w:line="171" w:lineRule="exact"/>
              <w:ind w:left="350"/>
              <w:rPr>
                <w:sz w:val="16"/>
              </w:rPr>
            </w:pPr>
            <w:r>
              <w:rPr>
                <w:sz w:val="16"/>
              </w:rPr>
              <w:t>University</w:t>
            </w:r>
            <w:r>
              <w:rPr>
                <w:spacing w:val="-9"/>
                <w:sz w:val="16"/>
              </w:rPr>
              <w:t> </w:t>
            </w:r>
            <w:r>
              <w:rPr>
                <w:sz w:val="16"/>
              </w:rPr>
              <w:t>Committee</w:t>
            </w:r>
            <w:r>
              <w:rPr>
                <w:spacing w:val="-8"/>
                <w:sz w:val="16"/>
              </w:rPr>
              <w:t> </w:t>
            </w:r>
            <w:r>
              <w:rPr>
                <w:spacing w:val="-2"/>
                <w:sz w:val="16"/>
              </w:rPr>
              <w:t>Procedures</w:t>
            </w:r>
          </w:p>
        </w:tc>
        <w:tc>
          <w:tcPr>
            <w:tcW w:w="1444" w:type="dxa"/>
            <w:vMerge w:val="restart"/>
            <w:shd w:val="clear" w:color="auto" w:fill="D9D9D9"/>
          </w:tcPr>
          <w:p>
            <w:pPr>
              <w:pStyle w:val="TableParagraph"/>
              <w:spacing w:line="256" w:lineRule="auto" w:before="4"/>
              <w:ind w:left="20" w:right="502"/>
              <w:rPr>
                <w:sz w:val="16"/>
              </w:rPr>
            </w:pPr>
            <w:r>
              <w:rPr>
                <w:sz w:val="16"/>
              </w:rPr>
              <w:t>Center</w:t>
            </w:r>
            <w:r>
              <w:rPr>
                <w:spacing w:val="-3"/>
                <w:sz w:val="16"/>
              </w:rPr>
              <w:t> </w:t>
            </w:r>
            <w:r>
              <w:rPr>
                <w:sz w:val="16"/>
              </w:rPr>
              <w:t>for</w:t>
            </w:r>
            <w:r>
              <w:rPr>
                <w:spacing w:val="40"/>
                <w:sz w:val="16"/>
              </w:rPr>
              <w:t> </w:t>
            </w:r>
            <w:r>
              <w:rPr>
                <w:sz w:val="16"/>
              </w:rPr>
              <w:t>Community</w:t>
            </w:r>
            <w:r>
              <w:rPr>
                <w:spacing w:val="-10"/>
                <w:sz w:val="16"/>
              </w:rPr>
              <w:t> </w:t>
            </w:r>
            <w:r>
              <w:rPr>
                <w:sz w:val="16"/>
              </w:rPr>
              <w:t>&amp;</w:t>
            </w:r>
            <w:r>
              <w:rPr>
                <w:spacing w:val="40"/>
                <w:sz w:val="16"/>
              </w:rPr>
              <w:t> </w:t>
            </w:r>
            <w:r>
              <w:rPr>
                <w:spacing w:val="-2"/>
                <w:sz w:val="16"/>
              </w:rPr>
              <w:t>Economic</w:t>
            </w:r>
          </w:p>
          <w:p>
            <w:pPr>
              <w:pStyle w:val="TableParagraph"/>
              <w:spacing w:line="179" w:lineRule="exact"/>
              <w:ind w:left="20"/>
              <w:rPr>
                <w:sz w:val="16"/>
              </w:rPr>
            </w:pPr>
            <w:r>
              <w:rPr>
                <w:spacing w:val="-2"/>
                <w:sz w:val="16"/>
              </w:rPr>
              <w:t>Development</w:t>
            </w:r>
          </w:p>
        </w:tc>
        <w:tc>
          <w:tcPr>
            <w:tcW w:w="2776" w:type="dxa"/>
            <w:gridSpan w:val="2"/>
            <w:tcBorders>
              <w:right w:val="single" w:sz="6" w:space="0" w:color="000000"/>
            </w:tcBorders>
          </w:tcPr>
          <w:p>
            <w:pPr>
              <w:pStyle w:val="TableParagraph"/>
              <w:spacing w:line="171" w:lineRule="exact"/>
              <w:ind w:left="1242"/>
              <w:rPr>
                <w:sz w:val="16"/>
              </w:rPr>
            </w:pPr>
            <w:r>
              <w:rPr>
                <w:sz w:val="16"/>
              </w:rPr>
              <w:t>Workflow Changes</w:t>
            </w:r>
            <w:r>
              <w:rPr>
                <w:spacing w:val="2"/>
                <w:sz w:val="16"/>
              </w:rPr>
              <w:t> </w:t>
            </w:r>
            <w:r>
              <w:rPr>
                <w:spacing w:val="-5"/>
                <w:sz w:val="16"/>
              </w:rPr>
              <w:t>&gt;&gt;&gt;</w:t>
            </w:r>
          </w:p>
        </w:tc>
      </w:tr>
      <w:tr>
        <w:trPr>
          <w:trHeight w:val="208" w:hRule="exact"/>
        </w:trPr>
        <w:tc>
          <w:tcPr>
            <w:tcW w:w="3020" w:type="dxa"/>
            <w:gridSpan w:val="2"/>
          </w:tcPr>
          <w:p>
            <w:pPr>
              <w:pStyle w:val="TableParagraph"/>
              <w:spacing w:line="174" w:lineRule="exact" w:before="4"/>
              <w:ind w:left="8" w:right="9"/>
              <w:jc w:val="center"/>
              <w:rPr>
                <w:sz w:val="16"/>
              </w:rPr>
            </w:pPr>
            <w:r>
              <w:rPr>
                <w:sz w:val="16"/>
              </w:rPr>
              <w:t>RPT</w:t>
            </w:r>
            <w:r>
              <w:rPr>
                <w:spacing w:val="-5"/>
                <w:sz w:val="16"/>
              </w:rPr>
              <w:t> </w:t>
            </w:r>
            <w:r>
              <w:rPr>
                <w:spacing w:val="-2"/>
                <w:sz w:val="16"/>
              </w:rPr>
              <w:t>process</w:t>
            </w:r>
          </w:p>
        </w:tc>
        <w:tc>
          <w:tcPr>
            <w:tcW w:w="2681" w:type="dxa"/>
            <w:gridSpan w:val="2"/>
          </w:tcPr>
          <w:p>
            <w:pPr>
              <w:pStyle w:val="TableParagraph"/>
              <w:spacing w:line="174" w:lineRule="exact" w:before="4"/>
              <w:ind w:left="638"/>
              <w:rPr>
                <w:sz w:val="16"/>
              </w:rPr>
            </w:pPr>
            <w:r>
              <w:rPr>
                <w:sz w:val="16"/>
              </w:rPr>
              <w:t>Degree</w:t>
            </w:r>
            <w:r>
              <w:rPr>
                <w:spacing w:val="-5"/>
                <w:sz w:val="16"/>
              </w:rPr>
              <w:t> </w:t>
            </w:r>
            <w:r>
              <w:rPr>
                <w:spacing w:val="-2"/>
                <w:sz w:val="16"/>
              </w:rPr>
              <w:t>requirements</w:t>
            </w:r>
          </w:p>
        </w:tc>
        <w:tc>
          <w:tcPr>
            <w:tcW w:w="1696" w:type="dxa"/>
          </w:tcPr>
          <w:p>
            <w:pPr>
              <w:pStyle w:val="TableParagraph"/>
              <w:ind w:left="0"/>
              <w:rPr>
                <w:rFonts w:ascii="Times New Roman"/>
                <w:sz w:val="12"/>
              </w:rPr>
            </w:pPr>
          </w:p>
        </w:tc>
        <w:tc>
          <w:tcPr>
            <w:tcW w:w="1444" w:type="dxa"/>
            <w:vMerge/>
            <w:tcBorders>
              <w:top w:val="nil"/>
            </w:tcBorders>
            <w:shd w:val="clear" w:color="auto" w:fill="D9D9D9"/>
          </w:tcPr>
          <w:p>
            <w:pPr>
              <w:rPr>
                <w:sz w:val="2"/>
                <w:szCs w:val="2"/>
              </w:rPr>
            </w:pPr>
          </w:p>
        </w:tc>
        <w:tc>
          <w:tcPr>
            <w:tcW w:w="2776" w:type="dxa"/>
            <w:gridSpan w:val="2"/>
            <w:tcBorders>
              <w:right w:val="single" w:sz="6" w:space="0" w:color="000000"/>
            </w:tcBorders>
          </w:tcPr>
          <w:p>
            <w:pPr>
              <w:pStyle w:val="TableParagraph"/>
              <w:spacing w:line="174" w:lineRule="exact" w:before="4"/>
              <w:ind w:left="746"/>
              <w:rPr>
                <w:sz w:val="16"/>
              </w:rPr>
            </w:pPr>
            <w:r>
              <w:rPr>
                <w:sz w:val="16"/>
              </w:rPr>
              <w:t>Grants</w:t>
            </w:r>
            <w:r>
              <w:rPr>
                <w:spacing w:val="1"/>
                <w:sz w:val="16"/>
              </w:rPr>
              <w:t> </w:t>
            </w:r>
            <w:r>
              <w:rPr>
                <w:spacing w:val="-2"/>
                <w:sz w:val="16"/>
              </w:rPr>
              <w:t>(accounting)</w:t>
            </w:r>
          </w:p>
        </w:tc>
      </w:tr>
      <w:tr>
        <w:trPr>
          <w:trHeight w:val="215" w:hRule="exact"/>
        </w:trPr>
        <w:tc>
          <w:tcPr>
            <w:tcW w:w="3020" w:type="dxa"/>
            <w:gridSpan w:val="2"/>
          </w:tcPr>
          <w:p>
            <w:pPr>
              <w:pStyle w:val="TableParagraph"/>
              <w:spacing w:line="174" w:lineRule="exact" w:before="11"/>
              <w:ind w:left="9" w:right="1"/>
              <w:jc w:val="center"/>
              <w:rPr>
                <w:sz w:val="16"/>
              </w:rPr>
            </w:pPr>
            <w:r>
              <w:rPr>
                <w:spacing w:val="-2"/>
                <w:sz w:val="16"/>
              </w:rPr>
              <w:t>Mentoring</w:t>
            </w:r>
          </w:p>
        </w:tc>
        <w:tc>
          <w:tcPr>
            <w:tcW w:w="1481" w:type="dxa"/>
          </w:tcPr>
          <w:p>
            <w:pPr>
              <w:pStyle w:val="TableParagraph"/>
              <w:spacing w:line="174" w:lineRule="exact" w:before="11"/>
              <w:ind w:left="20"/>
              <w:rPr>
                <w:sz w:val="16"/>
              </w:rPr>
            </w:pPr>
            <w:r>
              <w:rPr>
                <w:sz w:val="16"/>
              </w:rPr>
              <w:t>Student</w:t>
            </w:r>
            <w:r>
              <w:rPr>
                <w:spacing w:val="-7"/>
                <w:sz w:val="16"/>
              </w:rPr>
              <w:t> </w:t>
            </w:r>
            <w:r>
              <w:rPr>
                <w:sz w:val="16"/>
              </w:rPr>
              <w:t>coding</w:t>
            </w:r>
            <w:r>
              <w:rPr>
                <w:spacing w:val="-6"/>
                <w:sz w:val="16"/>
              </w:rPr>
              <w:t> </w:t>
            </w:r>
            <w:r>
              <w:rPr>
                <w:sz w:val="16"/>
              </w:rPr>
              <w:t>in</w:t>
            </w:r>
            <w:r>
              <w:rPr>
                <w:spacing w:val="-1"/>
                <w:sz w:val="16"/>
              </w:rPr>
              <w:t> </w:t>
            </w:r>
            <w:r>
              <w:rPr>
                <w:spacing w:val="-5"/>
                <w:sz w:val="16"/>
              </w:rPr>
              <w:t>SIS</w:t>
            </w:r>
          </w:p>
        </w:tc>
        <w:tc>
          <w:tcPr>
            <w:tcW w:w="1200" w:type="dxa"/>
            <w:vMerge w:val="restart"/>
            <w:shd w:val="clear" w:color="auto" w:fill="D9D9D9"/>
          </w:tcPr>
          <w:p>
            <w:pPr>
              <w:pStyle w:val="TableParagraph"/>
              <w:ind w:left="0"/>
              <w:rPr>
                <w:rFonts w:ascii="Times New Roman"/>
                <w:sz w:val="18"/>
              </w:rPr>
            </w:pPr>
          </w:p>
        </w:tc>
        <w:tc>
          <w:tcPr>
            <w:tcW w:w="1696" w:type="dxa"/>
            <w:vMerge w:val="restart"/>
          </w:tcPr>
          <w:p>
            <w:pPr>
              <w:pStyle w:val="TableParagraph"/>
              <w:ind w:left="0"/>
              <w:rPr>
                <w:rFonts w:ascii="Times New Roman"/>
                <w:sz w:val="18"/>
              </w:rPr>
            </w:pPr>
          </w:p>
        </w:tc>
        <w:tc>
          <w:tcPr>
            <w:tcW w:w="1444" w:type="dxa"/>
            <w:vMerge/>
            <w:tcBorders>
              <w:top w:val="nil"/>
            </w:tcBorders>
            <w:shd w:val="clear" w:color="auto" w:fill="D9D9D9"/>
          </w:tcPr>
          <w:p>
            <w:pPr>
              <w:rPr>
                <w:sz w:val="2"/>
                <w:szCs w:val="2"/>
              </w:rPr>
            </w:pPr>
          </w:p>
        </w:tc>
        <w:tc>
          <w:tcPr>
            <w:tcW w:w="2776" w:type="dxa"/>
            <w:gridSpan w:val="2"/>
            <w:tcBorders>
              <w:right w:val="single" w:sz="6" w:space="0" w:color="000000"/>
            </w:tcBorders>
          </w:tcPr>
          <w:p>
            <w:pPr>
              <w:pStyle w:val="TableParagraph"/>
              <w:spacing w:line="174" w:lineRule="exact" w:before="11"/>
              <w:ind w:left="1"/>
              <w:jc w:val="center"/>
              <w:rPr>
                <w:sz w:val="16"/>
              </w:rPr>
            </w:pPr>
            <w:r>
              <w:rPr>
                <w:sz w:val="16"/>
              </w:rPr>
              <w:t>Indirect</w:t>
            </w:r>
            <w:r>
              <w:rPr>
                <w:spacing w:val="-5"/>
                <w:sz w:val="16"/>
              </w:rPr>
              <w:t> </w:t>
            </w:r>
            <w:r>
              <w:rPr>
                <w:spacing w:val="-2"/>
                <w:sz w:val="16"/>
              </w:rPr>
              <w:t>Costs</w:t>
            </w:r>
          </w:p>
        </w:tc>
      </w:tr>
      <w:tr>
        <w:trPr>
          <w:trHeight w:val="215" w:hRule="exact"/>
        </w:trPr>
        <w:tc>
          <w:tcPr>
            <w:tcW w:w="1582" w:type="dxa"/>
          </w:tcPr>
          <w:p>
            <w:pPr>
              <w:pStyle w:val="TableParagraph"/>
              <w:spacing w:line="174" w:lineRule="exact" w:before="11"/>
              <w:ind w:left="20"/>
              <w:rPr>
                <w:sz w:val="16"/>
              </w:rPr>
            </w:pPr>
            <w:r>
              <w:rPr>
                <w:sz w:val="16"/>
              </w:rPr>
              <w:t>&lt;&lt;&lt;Salary</w:t>
            </w:r>
            <w:r>
              <w:rPr>
                <w:spacing w:val="-2"/>
                <w:sz w:val="16"/>
              </w:rPr>
              <w:t> Raises</w:t>
            </w:r>
          </w:p>
        </w:tc>
        <w:tc>
          <w:tcPr>
            <w:tcW w:w="1438" w:type="dxa"/>
            <w:vMerge w:val="restart"/>
            <w:shd w:val="clear" w:color="auto" w:fill="D9D9D9"/>
          </w:tcPr>
          <w:p>
            <w:pPr>
              <w:pStyle w:val="TableParagraph"/>
              <w:spacing w:line="256" w:lineRule="auto" w:before="26"/>
              <w:ind w:left="20"/>
              <w:rPr>
                <w:sz w:val="16"/>
              </w:rPr>
            </w:pPr>
            <w:r>
              <w:rPr>
                <w:sz w:val="16"/>
              </w:rPr>
              <w:t>URP</w:t>
            </w:r>
            <w:r>
              <w:rPr>
                <w:spacing w:val="-10"/>
                <w:sz w:val="16"/>
              </w:rPr>
              <w:t> </w:t>
            </w:r>
            <w:r>
              <w:rPr>
                <w:sz w:val="16"/>
              </w:rPr>
              <w:t>faculty</w:t>
            </w:r>
            <w:r>
              <w:rPr>
                <w:spacing w:val="40"/>
                <w:sz w:val="16"/>
              </w:rPr>
              <w:t> </w:t>
            </w:r>
            <w:r>
              <w:rPr>
                <w:sz w:val="16"/>
              </w:rPr>
              <w:t>engagement</w:t>
            </w:r>
            <w:r>
              <w:rPr>
                <w:spacing w:val="-10"/>
                <w:sz w:val="16"/>
              </w:rPr>
              <w:t> </w:t>
            </w:r>
            <w:r>
              <w:rPr>
                <w:sz w:val="16"/>
              </w:rPr>
              <w:t>for</w:t>
            </w:r>
            <w:r>
              <w:rPr>
                <w:spacing w:val="40"/>
                <w:sz w:val="16"/>
              </w:rPr>
              <w:t> </w:t>
            </w:r>
            <w:r>
              <w:rPr>
                <w:sz w:val="16"/>
              </w:rPr>
              <w:t>tenure</w:t>
            </w:r>
            <w:r>
              <w:rPr>
                <w:spacing w:val="-10"/>
                <w:sz w:val="16"/>
              </w:rPr>
              <w:t> </w:t>
            </w:r>
            <w:r>
              <w:rPr>
                <w:sz w:val="16"/>
              </w:rPr>
              <w:t>home</w:t>
            </w:r>
            <w:r>
              <w:rPr>
                <w:spacing w:val="-9"/>
                <w:sz w:val="16"/>
              </w:rPr>
              <w:t> </w:t>
            </w:r>
            <w:r>
              <w:rPr>
                <w:sz w:val="16"/>
              </w:rPr>
              <w:t>change</w:t>
            </w:r>
          </w:p>
        </w:tc>
        <w:tc>
          <w:tcPr>
            <w:tcW w:w="1481" w:type="dxa"/>
            <w:vMerge w:val="restart"/>
          </w:tcPr>
          <w:p>
            <w:pPr>
              <w:pStyle w:val="TableParagraph"/>
              <w:ind w:left="0"/>
              <w:rPr>
                <w:rFonts w:ascii="Times New Roman"/>
                <w:sz w:val="18"/>
              </w:rPr>
            </w:pPr>
          </w:p>
        </w:tc>
        <w:tc>
          <w:tcPr>
            <w:tcW w:w="1200" w:type="dxa"/>
            <w:vMerge/>
            <w:tcBorders>
              <w:top w:val="nil"/>
            </w:tcBorders>
            <w:shd w:val="clear" w:color="auto" w:fill="D9D9D9"/>
          </w:tcPr>
          <w:p>
            <w:pPr>
              <w:rPr>
                <w:sz w:val="2"/>
                <w:szCs w:val="2"/>
              </w:rPr>
            </w:pPr>
          </w:p>
        </w:tc>
        <w:tc>
          <w:tcPr>
            <w:tcW w:w="1696" w:type="dxa"/>
            <w:vMerge/>
            <w:tcBorders>
              <w:top w:val="nil"/>
            </w:tcBorders>
          </w:tcPr>
          <w:p>
            <w:pPr>
              <w:rPr>
                <w:sz w:val="2"/>
                <w:szCs w:val="2"/>
              </w:rPr>
            </w:pPr>
          </w:p>
        </w:tc>
        <w:tc>
          <w:tcPr>
            <w:tcW w:w="1444" w:type="dxa"/>
            <w:vMerge/>
            <w:tcBorders>
              <w:top w:val="nil"/>
            </w:tcBorders>
            <w:shd w:val="clear" w:color="auto" w:fill="D9D9D9"/>
          </w:tcPr>
          <w:p>
            <w:pPr>
              <w:rPr>
                <w:sz w:val="2"/>
                <w:szCs w:val="2"/>
              </w:rPr>
            </w:pPr>
          </w:p>
        </w:tc>
        <w:tc>
          <w:tcPr>
            <w:tcW w:w="926" w:type="dxa"/>
          </w:tcPr>
          <w:p>
            <w:pPr>
              <w:pStyle w:val="TableParagraph"/>
              <w:spacing w:line="174" w:lineRule="exact" w:before="11"/>
              <w:ind w:left="20"/>
              <w:rPr>
                <w:sz w:val="16"/>
              </w:rPr>
            </w:pPr>
            <w:r>
              <w:rPr>
                <w:spacing w:val="-2"/>
                <w:sz w:val="16"/>
              </w:rPr>
              <w:t>Endowments</w:t>
            </w:r>
          </w:p>
        </w:tc>
        <w:tc>
          <w:tcPr>
            <w:tcW w:w="1850" w:type="dxa"/>
            <w:tcBorders>
              <w:right w:val="single" w:sz="6" w:space="0" w:color="000000"/>
            </w:tcBorders>
          </w:tcPr>
          <w:p>
            <w:pPr>
              <w:pStyle w:val="TableParagraph"/>
              <w:spacing w:line="174" w:lineRule="exact" w:before="11"/>
              <w:ind w:left="739"/>
              <w:rPr>
                <w:sz w:val="16"/>
              </w:rPr>
            </w:pPr>
            <w:r>
              <w:rPr>
                <w:sz w:val="16"/>
              </w:rPr>
              <w:t>Salary raises</w:t>
            </w:r>
            <w:r>
              <w:rPr>
                <w:spacing w:val="4"/>
                <w:sz w:val="16"/>
              </w:rPr>
              <w:t> </w:t>
            </w:r>
            <w:r>
              <w:rPr>
                <w:spacing w:val="-5"/>
                <w:sz w:val="16"/>
              </w:rPr>
              <w:t>&gt;&gt;&gt;</w:t>
            </w:r>
          </w:p>
        </w:tc>
      </w:tr>
      <w:tr>
        <w:trPr>
          <w:trHeight w:val="215" w:hRule="exact"/>
        </w:trPr>
        <w:tc>
          <w:tcPr>
            <w:tcW w:w="1582" w:type="dxa"/>
            <w:vMerge w:val="restart"/>
          </w:tcPr>
          <w:p>
            <w:pPr>
              <w:pStyle w:val="TableParagraph"/>
              <w:ind w:left="0"/>
              <w:rPr>
                <w:rFonts w:ascii="Times New Roman"/>
                <w:sz w:val="18"/>
              </w:rPr>
            </w:pPr>
          </w:p>
        </w:tc>
        <w:tc>
          <w:tcPr>
            <w:tcW w:w="1438" w:type="dxa"/>
            <w:vMerge/>
            <w:tcBorders>
              <w:top w:val="nil"/>
            </w:tcBorders>
            <w:shd w:val="clear" w:color="auto" w:fill="D9D9D9"/>
          </w:tcPr>
          <w:p>
            <w:pPr>
              <w:rPr>
                <w:sz w:val="2"/>
                <w:szCs w:val="2"/>
              </w:rPr>
            </w:pPr>
          </w:p>
        </w:tc>
        <w:tc>
          <w:tcPr>
            <w:tcW w:w="1481" w:type="dxa"/>
            <w:vMerge/>
            <w:tcBorders>
              <w:top w:val="nil"/>
            </w:tcBorders>
          </w:tcPr>
          <w:p>
            <w:pPr>
              <w:rPr>
                <w:sz w:val="2"/>
                <w:szCs w:val="2"/>
              </w:rPr>
            </w:pPr>
          </w:p>
        </w:tc>
        <w:tc>
          <w:tcPr>
            <w:tcW w:w="1200" w:type="dxa"/>
            <w:vMerge/>
            <w:tcBorders>
              <w:top w:val="nil"/>
            </w:tcBorders>
            <w:shd w:val="clear" w:color="auto" w:fill="D9D9D9"/>
          </w:tcPr>
          <w:p>
            <w:pPr>
              <w:rPr>
                <w:sz w:val="2"/>
                <w:szCs w:val="2"/>
              </w:rPr>
            </w:pPr>
          </w:p>
        </w:tc>
        <w:tc>
          <w:tcPr>
            <w:tcW w:w="1696" w:type="dxa"/>
            <w:vMerge/>
            <w:tcBorders>
              <w:top w:val="nil"/>
            </w:tcBorders>
          </w:tcPr>
          <w:p>
            <w:pPr>
              <w:rPr>
                <w:sz w:val="2"/>
                <w:szCs w:val="2"/>
              </w:rPr>
            </w:pPr>
          </w:p>
        </w:tc>
        <w:tc>
          <w:tcPr>
            <w:tcW w:w="2370" w:type="dxa"/>
            <w:gridSpan w:val="2"/>
          </w:tcPr>
          <w:p>
            <w:pPr>
              <w:pStyle w:val="TableParagraph"/>
              <w:spacing w:line="182" w:lineRule="exact" w:before="4"/>
              <w:ind w:left="0" w:right="1"/>
              <w:jc w:val="center"/>
              <w:rPr>
                <w:sz w:val="16"/>
              </w:rPr>
            </w:pPr>
            <w:r>
              <w:rPr>
                <w:spacing w:val="-2"/>
                <w:sz w:val="16"/>
              </w:rPr>
              <w:t>Facilities</w:t>
            </w:r>
          </w:p>
        </w:tc>
        <w:tc>
          <w:tcPr>
            <w:tcW w:w="1850" w:type="dxa"/>
            <w:vMerge w:val="restart"/>
            <w:tcBorders>
              <w:right w:val="single" w:sz="6" w:space="0" w:color="000000"/>
            </w:tcBorders>
            <w:shd w:val="clear" w:color="auto" w:fill="D9D9D9"/>
          </w:tcPr>
          <w:p>
            <w:pPr>
              <w:pStyle w:val="TableParagraph"/>
              <w:spacing w:before="4"/>
              <w:ind w:left="20"/>
              <w:rPr>
                <w:sz w:val="16"/>
              </w:rPr>
            </w:pPr>
            <w:r>
              <w:rPr>
                <w:sz w:val="16"/>
              </w:rPr>
              <w:t>CSS</w:t>
            </w:r>
            <w:r>
              <w:rPr>
                <w:spacing w:val="-4"/>
                <w:sz w:val="16"/>
              </w:rPr>
              <w:t> </w:t>
            </w:r>
            <w:r>
              <w:rPr>
                <w:sz w:val="16"/>
              </w:rPr>
              <w:t>future</w:t>
            </w:r>
            <w:r>
              <w:rPr>
                <w:spacing w:val="-2"/>
                <w:sz w:val="16"/>
              </w:rPr>
              <w:t> funding</w:t>
            </w:r>
          </w:p>
          <w:p>
            <w:pPr>
              <w:pStyle w:val="TableParagraph"/>
              <w:spacing w:line="188" w:lineRule="exact" w:before="13"/>
              <w:ind w:left="20"/>
              <w:rPr>
                <w:sz w:val="16"/>
              </w:rPr>
            </w:pPr>
            <w:r>
              <w:rPr>
                <w:spacing w:val="-2"/>
                <w:sz w:val="16"/>
              </w:rPr>
              <w:t>commitments</w:t>
            </w:r>
          </w:p>
        </w:tc>
      </w:tr>
      <w:tr>
        <w:trPr>
          <w:trHeight w:val="215" w:hRule="exact"/>
        </w:trPr>
        <w:tc>
          <w:tcPr>
            <w:tcW w:w="1582" w:type="dxa"/>
            <w:vMerge/>
            <w:tcBorders>
              <w:top w:val="nil"/>
            </w:tcBorders>
          </w:tcPr>
          <w:p>
            <w:pPr>
              <w:rPr>
                <w:sz w:val="2"/>
                <w:szCs w:val="2"/>
              </w:rPr>
            </w:pPr>
          </w:p>
        </w:tc>
        <w:tc>
          <w:tcPr>
            <w:tcW w:w="1438" w:type="dxa"/>
            <w:vMerge/>
            <w:tcBorders>
              <w:top w:val="nil"/>
            </w:tcBorders>
            <w:shd w:val="clear" w:color="auto" w:fill="D9D9D9"/>
          </w:tcPr>
          <w:p>
            <w:pPr>
              <w:rPr>
                <w:sz w:val="2"/>
                <w:szCs w:val="2"/>
              </w:rPr>
            </w:pPr>
          </w:p>
        </w:tc>
        <w:tc>
          <w:tcPr>
            <w:tcW w:w="1481" w:type="dxa"/>
            <w:vMerge/>
            <w:tcBorders>
              <w:top w:val="nil"/>
            </w:tcBorders>
          </w:tcPr>
          <w:p>
            <w:pPr>
              <w:rPr>
                <w:sz w:val="2"/>
                <w:szCs w:val="2"/>
              </w:rPr>
            </w:pPr>
          </w:p>
        </w:tc>
        <w:tc>
          <w:tcPr>
            <w:tcW w:w="1200" w:type="dxa"/>
            <w:vMerge/>
            <w:tcBorders>
              <w:top w:val="nil"/>
            </w:tcBorders>
            <w:shd w:val="clear" w:color="auto" w:fill="D9D9D9"/>
          </w:tcPr>
          <w:p>
            <w:pPr>
              <w:rPr>
                <w:sz w:val="2"/>
                <w:szCs w:val="2"/>
              </w:rPr>
            </w:pPr>
          </w:p>
        </w:tc>
        <w:tc>
          <w:tcPr>
            <w:tcW w:w="1696" w:type="dxa"/>
            <w:vMerge/>
            <w:tcBorders>
              <w:top w:val="nil"/>
            </w:tcBorders>
          </w:tcPr>
          <w:p>
            <w:pPr>
              <w:rPr>
                <w:sz w:val="2"/>
                <w:szCs w:val="2"/>
              </w:rPr>
            </w:pPr>
          </w:p>
        </w:tc>
        <w:tc>
          <w:tcPr>
            <w:tcW w:w="1444" w:type="dxa"/>
            <w:vMerge w:val="restart"/>
            <w:shd w:val="clear" w:color="auto" w:fill="D9D9D9"/>
          </w:tcPr>
          <w:p>
            <w:pPr>
              <w:pStyle w:val="TableParagraph"/>
              <w:spacing w:line="256" w:lineRule="auto" w:before="4"/>
              <w:ind w:left="20"/>
              <w:rPr>
                <w:sz w:val="16"/>
              </w:rPr>
            </w:pPr>
            <w:r>
              <w:rPr>
                <w:spacing w:val="-2"/>
                <w:sz w:val="16"/>
              </w:rPr>
              <w:t>AgBioResearch</w:t>
            </w:r>
            <w:r>
              <w:rPr>
                <w:spacing w:val="40"/>
                <w:sz w:val="16"/>
              </w:rPr>
              <w:t> </w:t>
            </w:r>
            <w:r>
              <w:rPr>
                <w:spacing w:val="-2"/>
                <w:sz w:val="16"/>
              </w:rPr>
              <w:t>investment</w:t>
            </w:r>
          </w:p>
        </w:tc>
        <w:tc>
          <w:tcPr>
            <w:tcW w:w="926" w:type="dxa"/>
            <w:vMerge w:val="restart"/>
          </w:tcPr>
          <w:p>
            <w:pPr>
              <w:pStyle w:val="TableParagraph"/>
              <w:ind w:left="0"/>
              <w:rPr>
                <w:rFonts w:ascii="Times New Roman"/>
                <w:sz w:val="18"/>
              </w:rPr>
            </w:pPr>
          </w:p>
        </w:tc>
        <w:tc>
          <w:tcPr>
            <w:tcW w:w="1850" w:type="dxa"/>
            <w:vMerge/>
            <w:tcBorders>
              <w:top w:val="nil"/>
              <w:right w:val="single" w:sz="6" w:space="0" w:color="000000"/>
            </w:tcBorders>
            <w:shd w:val="clear" w:color="auto" w:fill="D9D9D9"/>
          </w:tcPr>
          <w:p>
            <w:pPr>
              <w:rPr>
                <w:sz w:val="2"/>
                <w:szCs w:val="2"/>
              </w:rPr>
            </w:pPr>
          </w:p>
        </w:tc>
      </w:tr>
      <w:tr>
        <w:trPr>
          <w:trHeight w:val="424" w:hRule="exact"/>
        </w:trPr>
        <w:tc>
          <w:tcPr>
            <w:tcW w:w="1582" w:type="dxa"/>
            <w:vMerge/>
            <w:tcBorders>
              <w:top w:val="nil"/>
            </w:tcBorders>
          </w:tcPr>
          <w:p>
            <w:pPr>
              <w:rPr>
                <w:sz w:val="2"/>
                <w:szCs w:val="2"/>
              </w:rPr>
            </w:pPr>
          </w:p>
        </w:tc>
        <w:tc>
          <w:tcPr>
            <w:tcW w:w="1438" w:type="dxa"/>
            <w:vMerge/>
            <w:tcBorders>
              <w:top w:val="nil"/>
            </w:tcBorders>
            <w:shd w:val="clear" w:color="auto" w:fill="D9D9D9"/>
          </w:tcPr>
          <w:p>
            <w:pPr>
              <w:rPr>
                <w:sz w:val="2"/>
                <w:szCs w:val="2"/>
              </w:rPr>
            </w:pPr>
          </w:p>
        </w:tc>
        <w:tc>
          <w:tcPr>
            <w:tcW w:w="1481" w:type="dxa"/>
            <w:vMerge/>
            <w:tcBorders>
              <w:top w:val="nil"/>
            </w:tcBorders>
          </w:tcPr>
          <w:p>
            <w:pPr>
              <w:rPr>
                <w:sz w:val="2"/>
                <w:szCs w:val="2"/>
              </w:rPr>
            </w:pPr>
          </w:p>
        </w:tc>
        <w:tc>
          <w:tcPr>
            <w:tcW w:w="1200" w:type="dxa"/>
            <w:vMerge/>
            <w:tcBorders>
              <w:top w:val="nil"/>
            </w:tcBorders>
            <w:shd w:val="clear" w:color="auto" w:fill="D9D9D9"/>
          </w:tcPr>
          <w:p>
            <w:pPr>
              <w:rPr>
                <w:sz w:val="2"/>
                <w:szCs w:val="2"/>
              </w:rPr>
            </w:pPr>
          </w:p>
        </w:tc>
        <w:tc>
          <w:tcPr>
            <w:tcW w:w="1696" w:type="dxa"/>
            <w:vMerge/>
            <w:tcBorders>
              <w:top w:val="nil"/>
            </w:tcBorders>
          </w:tcPr>
          <w:p>
            <w:pPr>
              <w:rPr>
                <w:sz w:val="2"/>
                <w:szCs w:val="2"/>
              </w:rPr>
            </w:pPr>
          </w:p>
        </w:tc>
        <w:tc>
          <w:tcPr>
            <w:tcW w:w="1444" w:type="dxa"/>
            <w:vMerge/>
            <w:tcBorders>
              <w:top w:val="nil"/>
            </w:tcBorders>
            <w:shd w:val="clear" w:color="auto" w:fill="D9D9D9"/>
          </w:tcPr>
          <w:p>
            <w:pPr>
              <w:rPr>
                <w:sz w:val="2"/>
                <w:szCs w:val="2"/>
              </w:rPr>
            </w:pPr>
          </w:p>
        </w:tc>
        <w:tc>
          <w:tcPr>
            <w:tcW w:w="926" w:type="dxa"/>
            <w:vMerge/>
            <w:tcBorders>
              <w:top w:val="nil"/>
            </w:tcBorders>
          </w:tcPr>
          <w:p>
            <w:pPr>
              <w:rPr>
                <w:sz w:val="2"/>
                <w:szCs w:val="2"/>
              </w:rPr>
            </w:pPr>
          </w:p>
        </w:tc>
        <w:tc>
          <w:tcPr>
            <w:tcW w:w="1850" w:type="dxa"/>
            <w:tcBorders>
              <w:right w:val="single" w:sz="6" w:space="0" w:color="000000"/>
            </w:tcBorders>
            <w:shd w:val="clear" w:color="auto" w:fill="D9D9D9"/>
          </w:tcPr>
          <w:p>
            <w:pPr>
              <w:pStyle w:val="TableParagraph"/>
              <w:spacing w:before="4"/>
              <w:ind w:left="20"/>
              <w:rPr>
                <w:sz w:val="16"/>
              </w:rPr>
            </w:pPr>
            <w:r>
              <w:rPr>
                <w:sz w:val="16"/>
              </w:rPr>
              <w:t>OFPB</w:t>
            </w:r>
            <w:r>
              <w:rPr>
                <w:spacing w:val="-7"/>
                <w:sz w:val="16"/>
              </w:rPr>
              <w:t> </w:t>
            </w:r>
            <w:r>
              <w:rPr>
                <w:spacing w:val="-2"/>
                <w:sz w:val="16"/>
              </w:rPr>
              <w:t>Allocation/Budget</w:t>
            </w:r>
          </w:p>
          <w:p>
            <w:pPr>
              <w:pStyle w:val="TableParagraph"/>
              <w:spacing w:line="181" w:lineRule="exact" w:before="13"/>
              <w:ind w:left="20"/>
              <w:rPr>
                <w:sz w:val="16"/>
              </w:rPr>
            </w:pPr>
            <w:r>
              <w:rPr>
                <w:spacing w:val="-2"/>
                <w:sz w:val="16"/>
              </w:rPr>
              <w:t>Transfer</w:t>
            </w:r>
          </w:p>
        </w:tc>
      </w:tr>
      <w:tr>
        <w:trPr>
          <w:trHeight w:val="211" w:hRule="exact"/>
        </w:trPr>
        <w:tc>
          <w:tcPr>
            <w:tcW w:w="11617" w:type="dxa"/>
            <w:gridSpan w:val="8"/>
            <w:tcBorders>
              <w:bottom w:val="single" w:sz="6" w:space="0" w:color="000000"/>
              <w:right w:val="single" w:sz="6" w:space="0" w:color="000000"/>
            </w:tcBorders>
          </w:tcPr>
          <w:p>
            <w:pPr>
              <w:pStyle w:val="TableParagraph"/>
              <w:spacing w:line="175" w:lineRule="exact" w:before="4"/>
              <w:ind w:left="3"/>
              <w:jc w:val="center"/>
              <w:rPr>
                <w:sz w:val="16"/>
              </w:rPr>
            </w:pPr>
            <w:r>
              <w:rPr>
                <w:sz w:val="16"/>
              </w:rPr>
              <w:t>Culture</w:t>
            </w:r>
            <w:r>
              <w:rPr>
                <w:spacing w:val="-3"/>
                <w:sz w:val="16"/>
              </w:rPr>
              <w:t> </w:t>
            </w:r>
            <w:r>
              <w:rPr>
                <w:sz w:val="16"/>
              </w:rPr>
              <w:t>&amp;</w:t>
            </w:r>
            <w:r>
              <w:rPr>
                <w:spacing w:val="-2"/>
                <w:sz w:val="16"/>
              </w:rPr>
              <w:t> Identity</w:t>
            </w:r>
          </w:p>
        </w:tc>
      </w:tr>
      <w:tr>
        <w:trPr>
          <w:trHeight w:val="247" w:hRule="exact"/>
        </w:trPr>
        <w:tc>
          <w:tcPr>
            <w:tcW w:w="11617" w:type="dxa"/>
            <w:gridSpan w:val="8"/>
            <w:tcBorders>
              <w:top w:val="single" w:sz="6" w:space="0" w:color="000000"/>
              <w:bottom w:val="double" w:sz="4" w:space="0" w:color="000000"/>
              <w:right w:val="single" w:sz="6" w:space="0" w:color="000000"/>
            </w:tcBorders>
            <w:shd w:val="clear" w:color="auto" w:fill="FFD966"/>
          </w:tcPr>
          <w:p>
            <w:pPr>
              <w:pStyle w:val="TableParagraph"/>
              <w:spacing w:line="205" w:lineRule="exact"/>
              <w:rPr>
                <w:b/>
                <w:sz w:val="20"/>
              </w:rPr>
            </w:pPr>
            <w:r>
              <w:rPr>
                <w:b/>
                <w:color w:val="C55811"/>
                <w:spacing w:val="-2"/>
                <w:sz w:val="20"/>
              </w:rPr>
              <w:t>University</w:t>
            </w:r>
            <w:r>
              <w:rPr>
                <w:b/>
                <w:color w:val="C55811"/>
                <w:spacing w:val="7"/>
                <w:sz w:val="20"/>
              </w:rPr>
              <w:t> </w:t>
            </w:r>
            <w:r>
              <w:rPr>
                <w:b/>
                <w:color w:val="C55811"/>
                <w:spacing w:val="-2"/>
                <w:sz w:val="20"/>
              </w:rPr>
              <w:t>Systems</w:t>
            </w:r>
          </w:p>
        </w:tc>
      </w:tr>
      <w:tr>
        <w:trPr>
          <w:trHeight w:val="215" w:hRule="exact"/>
        </w:trPr>
        <w:tc>
          <w:tcPr>
            <w:tcW w:w="1582" w:type="dxa"/>
            <w:tcBorders>
              <w:top w:val="double" w:sz="4" w:space="0" w:color="000000"/>
            </w:tcBorders>
            <w:shd w:val="clear" w:color="auto" w:fill="FFD966"/>
          </w:tcPr>
          <w:p>
            <w:pPr>
              <w:pStyle w:val="TableParagraph"/>
              <w:spacing w:line="174" w:lineRule="exact" w:before="1"/>
              <w:ind w:left="20"/>
              <w:rPr>
                <w:sz w:val="16"/>
              </w:rPr>
            </w:pPr>
            <w:r>
              <w:rPr>
                <w:sz w:val="16"/>
              </w:rPr>
              <w:t>EBS/HR</w:t>
            </w:r>
            <w:r>
              <w:rPr>
                <w:spacing w:val="-3"/>
                <w:sz w:val="16"/>
              </w:rPr>
              <w:t> </w:t>
            </w:r>
            <w:r>
              <w:rPr>
                <w:spacing w:val="-2"/>
                <w:sz w:val="16"/>
              </w:rPr>
              <w:t>Payroll</w:t>
            </w:r>
          </w:p>
        </w:tc>
        <w:tc>
          <w:tcPr>
            <w:tcW w:w="1438" w:type="dxa"/>
            <w:tcBorders>
              <w:top w:val="double" w:sz="4" w:space="0" w:color="000000"/>
            </w:tcBorders>
            <w:shd w:val="clear" w:color="auto" w:fill="FFD966"/>
          </w:tcPr>
          <w:p>
            <w:pPr>
              <w:pStyle w:val="TableParagraph"/>
              <w:spacing w:line="174" w:lineRule="exact" w:before="1"/>
              <w:ind w:left="20"/>
              <w:rPr>
                <w:sz w:val="16"/>
              </w:rPr>
            </w:pPr>
            <w:r>
              <w:rPr>
                <w:sz w:val="16"/>
              </w:rPr>
              <w:t>EBS</w:t>
            </w:r>
            <w:r>
              <w:rPr>
                <w:spacing w:val="-6"/>
                <w:sz w:val="16"/>
              </w:rPr>
              <w:t> </w:t>
            </w:r>
            <w:r>
              <w:rPr>
                <w:sz w:val="16"/>
              </w:rPr>
              <w:t>RPT</w:t>
            </w:r>
            <w:r>
              <w:rPr>
                <w:spacing w:val="-3"/>
                <w:sz w:val="16"/>
              </w:rPr>
              <w:t> </w:t>
            </w:r>
            <w:r>
              <w:rPr>
                <w:spacing w:val="-2"/>
                <w:sz w:val="16"/>
              </w:rPr>
              <w:t>Reports</w:t>
            </w:r>
          </w:p>
        </w:tc>
        <w:tc>
          <w:tcPr>
            <w:tcW w:w="1481" w:type="dxa"/>
            <w:tcBorders>
              <w:top w:val="double" w:sz="4" w:space="0" w:color="000000"/>
            </w:tcBorders>
            <w:shd w:val="clear" w:color="auto" w:fill="FFD966"/>
          </w:tcPr>
          <w:p>
            <w:pPr>
              <w:pStyle w:val="TableParagraph"/>
              <w:spacing w:line="174" w:lineRule="exact" w:before="1"/>
              <w:ind w:left="20"/>
              <w:rPr>
                <w:sz w:val="16"/>
              </w:rPr>
            </w:pPr>
            <w:r>
              <w:rPr>
                <w:sz w:val="16"/>
              </w:rPr>
              <w:t>RO</w:t>
            </w:r>
            <w:r>
              <w:rPr>
                <w:spacing w:val="-1"/>
                <w:sz w:val="16"/>
              </w:rPr>
              <w:t> </w:t>
            </w:r>
            <w:r>
              <w:rPr>
                <w:spacing w:val="-2"/>
                <w:sz w:val="16"/>
              </w:rPr>
              <w:t>Space</w:t>
            </w:r>
          </w:p>
        </w:tc>
        <w:tc>
          <w:tcPr>
            <w:tcW w:w="2896" w:type="dxa"/>
            <w:gridSpan w:val="2"/>
            <w:tcBorders>
              <w:top w:val="double" w:sz="4" w:space="0" w:color="000000"/>
            </w:tcBorders>
            <w:shd w:val="clear" w:color="auto" w:fill="FFD966"/>
          </w:tcPr>
          <w:p>
            <w:pPr>
              <w:pStyle w:val="TableParagraph"/>
              <w:spacing w:line="174" w:lineRule="exact" w:before="1"/>
              <w:ind w:left="31" w:right="26"/>
              <w:jc w:val="center"/>
              <w:rPr>
                <w:sz w:val="16"/>
              </w:rPr>
            </w:pPr>
            <w:r>
              <w:rPr>
                <w:sz w:val="16"/>
              </w:rPr>
              <w:t>RO</w:t>
            </w:r>
            <w:r>
              <w:rPr>
                <w:spacing w:val="-1"/>
                <w:sz w:val="16"/>
              </w:rPr>
              <w:t> </w:t>
            </w:r>
            <w:r>
              <w:rPr>
                <w:spacing w:val="-2"/>
                <w:sz w:val="16"/>
              </w:rPr>
              <w:t>Space</w:t>
            </w:r>
          </w:p>
        </w:tc>
        <w:tc>
          <w:tcPr>
            <w:tcW w:w="1444" w:type="dxa"/>
            <w:vMerge w:val="restart"/>
            <w:tcBorders>
              <w:top w:val="double" w:sz="4" w:space="0" w:color="000000"/>
              <w:bottom w:val="single" w:sz="6" w:space="0" w:color="000000"/>
            </w:tcBorders>
            <w:shd w:val="clear" w:color="auto" w:fill="FFD966"/>
          </w:tcPr>
          <w:p>
            <w:pPr>
              <w:pStyle w:val="TableParagraph"/>
              <w:ind w:left="0"/>
              <w:rPr>
                <w:rFonts w:ascii="Times New Roman"/>
                <w:sz w:val="18"/>
              </w:rPr>
            </w:pPr>
          </w:p>
        </w:tc>
        <w:tc>
          <w:tcPr>
            <w:tcW w:w="926" w:type="dxa"/>
            <w:tcBorders>
              <w:top w:val="double" w:sz="4" w:space="0" w:color="000000"/>
            </w:tcBorders>
            <w:shd w:val="clear" w:color="auto" w:fill="FFD966"/>
          </w:tcPr>
          <w:p>
            <w:pPr>
              <w:pStyle w:val="TableParagraph"/>
              <w:spacing w:line="174" w:lineRule="exact" w:before="1"/>
              <w:ind w:left="20"/>
              <w:rPr>
                <w:sz w:val="16"/>
              </w:rPr>
            </w:pPr>
            <w:r>
              <w:rPr>
                <w:sz w:val="16"/>
              </w:rPr>
              <w:t>Kuali</w:t>
            </w:r>
            <w:r>
              <w:rPr>
                <w:spacing w:val="-5"/>
                <w:sz w:val="16"/>
              </w:rPr>
              <w:t> </w:t>
            </w:r>
            <w:r>
              <w:rPr>
                <w:spacing w:val="-2"/>
                <w:sz w:val="16"/>
              </w:rPr>
              <w:t>Researc</w:t>
            </w:r>
          </w:p>
        </w:tc>
        <w:tc>
          <w:tcPr>
            <w:tcW w:w="1850" w:type="dxa"/>
            <w:tcBorders>
              <w:top w:val="double" w:sz="4" w:space="0" w:color="000000"/>
              <w:right w:val="single" w:sz="6" w:space="0" w:color="000000"/>
            </w:tcBorders>
            <w:shd w:val="clear" w:color="auto" w:fill="FFD966"/>
          </w:tcPr>
          <w:p>
            <w:pPr>
              <w:pStyle w:val="TableParagraph"/>
              <w:spacing w:line="174" w:lineRule="exact" w:before="1"/>
              <w:ind w:left="20"/>
              <w:rPr>
                <w:sz w:val="16"/>
              </w:rPr>
            </w:pPr>
            <w:r>
              <w:rPr>
                <w:spacing w:val="-2"/>
                <w:sz w:val="16"/>
              </w:rPr>
              <w:t>Security</w:t>
            </w:r>
            <w:r>
              <w:rPr>
                <w:spacing w:val="5"/>
                <w:sz w:val="16"/>
              </w:rPr>
              <w:t> </w:t>
            </w:r>
            <w:r>
              <w:rPr>
                <w:spacing w:val="-2"/>
                <w:sz w:val="16"/>
              </w:rPr>
              <w:t>changes</w:t>
            </w:r>
          </w:p>
        </w:tc>
      </w:tr>
      <w:tr>
        <w:trPr>
          <w:trHeight w:val="215" w:hRule="exact"/>
        </w:trPr>
        <w:tc>
          <w:tcPr>
            <w:tcW w:w="1582" w:type="dxa"/>
            <w:vMerge w:val="restart"/>
            <w:tcBorders>
              <w:bottom w:val="single" w:sz="6" w:space="0" w:color="000000"/>
            </w:tcBorders>
            <w:shd w:val="clear" w:color="auto" w:fill="FFD966"/>
          </w:tcPr>
          <w:p>
            <w:pPr>
              <w:pStyle w:val="TableParagraph"/>
              <w:spacing w:before="4"/>
              <w:ind w:left="20"/>
              <w:rPr>
                <w:sz w:val="16"/>
              </w:rPr>
            </w:pPr>
            <w:r>
              <w:rPr>
                <w:spacing w:val="-2"/>
                <w:sz w:val="16"/>
              </w:rPr>
              <w:t>PageUp/Applicant</w:t>
            </w:r>
          </w:p>
        </w:tc>
        <w:tc>
          <w:tcPr>
            <w:tcW w:w="1438" w:type="dxa"/>
            <w:vMerge w:val="restart"/>
            <w:shd w:val="clear" w:color="auto" w:fill="FFD966"/>
          </w:tcPr>
          <w:p>
            <w:pPr>
              <w:pStyle w:val="TableParagraph"/>
              <w:spacing w:line="256" w:lineRule="auto" w:before="4"/>
              <w:ind w:left="20"/>
              <w:rPr>
                <w:sz w:val="16"/>
              </w:rPr>
            </w:pPr>
            <w:r>
              <w:rPr>
                <w:sz w:val="16"/>
              </w:rPr>
              <w:t>EBS</w:t>
            </w:r>
            <w:r>
              <w:rPr>
                <w:spacing w:val="-9"/>
                <w:sz w:val="16"/>
              </w:rPr>
              <w:t> </w:t>
            </w:r>
            <w:r>
              <w:rPr>
                <w:sz w:val="16"/>
              </w:rPr>
              <w:t>Business</w:t>
            </w:r>
            <w:r>
              <w:rPr>
                <w:spacing w:val="40"/>
                <w:sz w:val="16"/>
              </w:rPr>
              <w:t> </w:t>
            </w:r>
            <w:r>
              <w:rPr>
                <w:spacing w:val="-2"/>
                <w:sz w:val="16"/>
              </w:rPr>
              <w:t>Intelligence</w:t>
            </w:r>
            <w:r>
              <w:rPr>
                <w:spacing w:val="-8"/>
                <w:sz w:val="16"/>
              </w:rPr>
              <w:t> </w:t>
            </w:r>
            <w:r>
              <w:rPr>
                <w:spacing w:val="-2"/>
                <w:sz w:val="16"/>
              </w:rPr>
              <w:t>for</w:t>
            </w:r>
          </w:p>
          <w:p>
            <w:pPr>
              <w:pStyle w:val="TableParagraph"/>
              <w:spacing w:line="194" w:lineRule="exact"/>
              <w:ind w:left="20"/>
              <w:rPr>
                <w:sz w:val="16"/>
              </w:rPr>
            </w:pPr>
            <w:r>
              <w:rPr>
                <w:sz w:val="16"/>
              </w:rPr>
              <w:t>downloading from</w:t>
            </w:r>
            <w:r>
              <w:rPr>
                <w:spacing w:val="6"/>
                <w:sz w:val="16"/>
              </w:rPr>
              <w:t> </w:t>
            </w:r>
            <w:r>
              <w:rPr>
                <w:spacing w:val="-10"/>
                <w:sz w:val="16"/>
              </w:rPr>
              <w:t>D</w:t>
            </w:r>
          </w:p>
        </w:tc>
        <w:tc>
          <w:tcPr>
            <w:tcW w:w="1481" w:type="dxa"/>
            <w:shd w:val="clear" w:color="auto" w:fill="FFD966"/>
          </w:tcPr>
          <w:p>
            <w:pPr>
              <w:pStyle w:val="TableParagraph"/>
              <w:spacing w:line="174" w:lineRule="exact" w:before="11"/>
              <w:ind w:left="20"/>
              <w:rPr>
                <w:sz w:val="16"/>
              </w:rPr>
            </w:pPr>
            <w:r>
              <w:rPr>
                <w:spacing w:val="-2"/>
                <w:sz w:val="16"/>
              </w:rPr>
              <w:t>Slate</w:t>
            </w:r>
          </w:p>
        </w:tc>
        <w:tc>
          <w:tcPr>
            <w:tcW w:w="2896" w:type="dxa"/>
            <w:gridSpan w:val="2"/>
            <w:shd w:val="clear" w:color="auto" w:fill="FFD966"/>
          </w:tcPr>
          <w:p>
            <w:pPr>
              <w:pStyle w:val="TableParagraph"/>
              <w:spacing w:line="174" w:lineRule="exact" w:before="11"/>
              <w:ind w:left="5" w:right="31"/>
              <w:jc w:val="center"/>
              <w:rPr>
                <w:sz w:val="16"/>
              </w:rPr>
            </w:pPr>
            <w:r>
              <w:rPr>
                <w:spacing w:val="-2"/>
                <w:sz w:val="16"/>
              </w:rPr>
              <w:t>COURSES</w:t>
            </w:r>
          </w:p>
        </w:tc>
        <w:tc>
          <w:tcPr>
            <w:tcW w:w="1444" w:type="dxa"/>
            <w:vMerge/>
            <w:tcBorders>
              <w:top w:val="nil"/>
              <w:bottom w:val="single" w:sz="6" w:space="0" w:color="000000"/>
            </w:tcBorders>
            <w:shd w:val="clear" w:color="auto" w:fill="FFD966"/>
          </w:tcPr>
          <w:p>
            <w:pPr>
              <w:rPr>
                <w:sz w:val="2"/>
                <w:szCs w:val="2"/>
              </w:rPr>
            </w:pPr>
          </w:p>
        </w:tc>
        <w:tc>
          <w:tcPr>
            <w:tcW w:w="926" w:type="dxa"/>
            <w:shd w:val="clear" w:color="auto" w:fill="FFD966"/>
          </w:tcPr>
          <w:p>
            <w:pPr>
              <w:pStyle w:val="TableParagraph"/>
              <w:spacing w:line="174" w:lineRule="exact" w:before="11"/>
              <w:ind w:left="20"/>
              <w:rPr>
                <w:sz w:val="16"/>
              </w:rPr>
            </w:pPr>
            <w:r>
              <w:rPr>
                <w:spacing w:val="-5"/>
                <w:sz w:val="16"/>
              </w:rPr>
              <w:t>SPA</w:t>
            </w:r>
          </w:p>
        </w:tc>
        <w:tc>
          <w:tcPr>
            <w:tcW w:w="1850" w:type="dxa"/>
            <w:tcBorders>
              <w:right w:val="single" w:sz="6" w:space="0" w:color="000000"/>
            </w:tcBorders>
            <w:shd w:val="clear" w:color="auto" w:fill="FFD966"/>
          </w:tcPr>
          <w:p>
            <w:pPr>
              <w:pStyle w:val="TableParagraph"/>
              <w:spacing w:line="174" w:lineRule="exact" w:before="11"/>
              <w:ind w:left="20"/>
              <w:rPr>
                <w:sz w:val="16"/>
              </w:rPr>
            </w:pPr>
            <w:r>
              <w:rPr>
                <w:sz w:val="16"/>
              </w:rPr>
              <w:t>HR</w:t>
            </w:r>
            <w:r>
              <w:rPr>
                <w:spacing w:val="-2"/>
                <w:sz w:val="16"/>
              </w:rPr>
              <w:t> </w:t>
            </w:r>
            <w:r>
              <w:rPr>
                <w:sz w:val="16"/>
              </w:rPr>
              <w:t>Workflow</w:t>
            </w:r>
            <w:r>
              <w:rPr>
                <w:spacing w:val="1"/>
                <w:sz w:val="16"/>
              </w:rPr>
              <w:t> </w:t>
            </w:r>
            <w:r>
              <w:rPr>
                <w:spacing w:val="-2"/>
                <w:sz w:val="16"/>
              </w:rPr>
              <w:t>changes</w:t>
            </w:r>
          </w:p>
        </w:tc>
      </w:tr>
      <w:tr>
        <w:trPr>
          <w:trHeight w:val="215"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tcBorders>
            <w:shd w:val="clear" w:color="auto" w:fill="FFD966"/>
          </w:tcPr>
          <w:p>
            <w:pPr>
              <w:rPr>
                <w:sz w:val="2"/>
                <w:szCs w:val="2"/>
              </w:rPr>
            </w:pPr>
          </w:p>
        </w:tc>
        <w:tc>
          <w:tcPr>
            <w:tcW w:w="1481" w:type="dxa"/>
            <w:vMerge w:val="restart"/>
            <w:tcBorders>
              <w:bottom w:val="single" w:sz="6" w:space="0" w:color="000000"/>
            </w:tcBorders>
            <w:shd w:val="clear" w:color="auto" w:fill="FFD966"/>
          </w:tcPr>
          <w:p>
            <w:pPr>
              <w:pStyle w:val="TableParagraph"/>
              <w:spacing w:before="4"/>
              <w:ind w:left="20"/>
              <w:rPr>
                <w:sz w:val="16"/>
              </w:rPr>
            </w:pPr>
            <w:r>
              <w:rPr>
                <w:sz w:val="16"/>
              </w:rPr>
              <w:t>Security</w:t>
            </w:r>
            <w:r>
              <w:rPr>
                <w:spacing w:val="-8"/>
                <w:sz w:val="16"/>
              </w:rPr>
              <w:t> </w:t>
            </w:r>
            <w:r>
              <w:rPr>
                <w:sz w:val="16"/>
              </w:rPr>
              <w:t>Roles</w:t>
            </w:r>
            <w:r>
              <w:rPr>
                <w:spacing w:val="-5"/>
                <w:sz w:val="16"/>
              </w:rPr>
              <w:t> in</w:t>
            </w:r>
          </w:p>
        </w:tc>
        <w:tc>
          <w:tcPr>
            <w:tcW w:w="2896" w:type="dxa"/>
            <w:gridSpan w:val="2"/>
            <w:shd w:val="clear" w:color="auto" w:fill="FFD966"/>
          </w:tcPr>
          <w:p>
            <w:pPr>
              <w:pStyle w:val="TableParagraph"/>
              <w:spacing w:line="174" w:lineRule="exact" w:before="11"/>
              <w:ind w:left="343"/>
              <w:rPr>
                <w:sz w:val="16"/>
              </w:rPr>
            </w:pPr>
            <w:r>
              <w:rPr>
                <w:sz w:val="16"/>
              </w:rPr>
              <w:t>Academic</w:t>
            </w:r>
            <w:r>
              <w:rPr>
                <w:spacing w:val="-5"/>
                <w:sz w:val="16"/>
              </w:rPr>
              <w:t> </w:t>
            </w:r>
            <w:r>
              <w:rPr>
                <w:sz w:val="16"/>
              </w:rPr>
              <w:t>Programs</w:t>
            </w:r>
            <w:r>
              <w:rPr>
                <w:spacing w:val="1"/>
                <w:sz w:val="16"/>
              </w:rPr>
              <w:t> </w:t>
            </w:r>
            <w:r>
              <w:rPr>
                <w:sz w:val="16"/>
              </w:rPr>
              <w:t>Online</w:t>
            </w:r>
            <w:r>
              <w:rPr>
                <w:spacing w:val="-2"/>
                <w:sz w:val="16"/>
              </w:rPr>
              <w:t> </w:t>
            </w:r>
            <w:r>
              <w:rPr>
                <w:spacing w:val="-4"/>
                <w:sz w:val="16"/>
              </w:rPr>
              <w:t>Forms</w:t>
            </w:r>
          </w:p>
        </w:tc>
        <w:tc>
          <w:tcPr>
            <w:tcW w:w="1444" w:type="dxa"/>
            <w:vMerge/>
            <w:tcBorders>
              <w:top w:val="nil"/>
              <w:bottom w:val="single" w:sz="6" w:space="0" w:color="000000"/>
            </w:tcBorders>
            <w:shd w:val="clear" w:color="auto" w:fill="FFD966"/>
          </w:tcPr>
          <w:p>
            <w:pPr>
              <w:rPr>
                <w:sz w:val="2"/>
                <w:szCs w:val="2"/>
              </w:rPr>
            </w:pPr>
          </w:p>
        </w:tc>
        <w:tc>
          <w:tcPr>
            <w:tcW w:w="926" w:type="dxa"/>
            <w:vMerge w:val="restart"/>
            <w:tcBorders>
              <w:bottom w:val="single" w:sz="6" w:space="0" w:color="000000"/>
            </w:tcBorders>
            <w:shd w:val="clear" w:color="auto" w:fill="FFD966"/>
          </w:tcPr>
          <w:p>
            <w:pPr>
              <w:pStyle w:val="TableParagraph"/>
              <w:ind w:left="0"/>
              <w:rPr>
                <w:rFonts w:ascii="Times New Roman"/>
                <w:sz w:val="18"/>
              </w:rPr>
            </w:pPr>
          </w:p>
        </w:tc>
        <w:tc>
          <w:tcPr>
            <w:tcW w:w="1850" w:type="dxa"/>
            <w:tcBorders>
              <w:right w:val="single" w:sz="6" w:space="0" w:color="000000"/>
            </w:tcBorders>
            <w:shd w:val="clear" w:color="auto" w:fill="FFD966"/>
          </w:tcPr>
          <w:p>
            <w:pPr>
              <w:pStyle w:val="TableParagraph"/>
              <w:spacing w:line="174" w:lineRule="exact" w:before="11"/>
              <w:ind w:left="20"/>
              <w:rPr>
                <w:sz w:val="16"/>
              </w:rPr>
            </w:pPr>
            <w:r>
              <w:rPr>
                <w:sz w:val="16"/>
              </w:rPr>
              <w:t>KC/Research</w:t>
            </w:r>
            <w:r>
              <w:rPr>
                <w:spacing w:val="-5"/>
                <w:sz w:val="16"/>
              </w:rPr>
              <w:t> </w:t>
            </w:r>
            <w:r>
              <w:rPr>
                <w:spacing w:val="-4"/>
                <w:sz w:val="16"/>
              </w:rPr>
              <w:t>Admin</w:t>
            </w:r>
          </w:p>
        </w:tc>
      </w:tr>
      <w:tr>
        <w:trPr>
          <w:trHeight w:val="215"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shd w:val="clear" w:color="auto" w:fill="FFD966"/>
          </w:tcPr>
          <w:p>
            <w:pPr>
              <w:pStyle w:val="TableParagraph"/>
              <w:spacing w:line="174" w:lineRule="exact" w:before="11"/>
              <w:ind w:left="861"/>
              <w:rPr>
                <w:sz w:val="16"/>
              </w:rPr>
            </w:pPr>
            <w:r>
              <w:rPr>
                <w:sz w:val="16"/>
              </w:rPr>
              <w:t>Campus</w:t>
            </w:r>
            <w:r>
              <w:rPr>
                <w:spacing w:val="6"/>
                <w:sz w:val="16"/>
              </w:rPr>
              <w:t> </w:t>
            </w:r>
            <w:r>
              <w:rPr>
                <w:spacing w:val="-2"/>
                <w:sz w:val="16"/>
              </w:rPr>
              <w:t>Solutions</w:t>
            </w: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vMerge w:val="restart"/>
            <w:tcBorders>
              <w:right w:val="single" w:sz="6" w:space="0" w:color="000000"/>
            </w:tcBorders>
            <w:shd w:val="clear" w:color="auto" w:fill="FFD966"/>
          </w:tcPr>
          <w:p>
            <w:pPr>
              <w:pStyle w:val="TableParagraph"/>
              <w:spacing w:before="4"/>
              <w:ind w:left="20"/>
              <w:rPr>
                <w:sz w:val="16"/>
              </w:rPr>
            </w:pPr>
            <w:r>
              <w:rPr>
                <w:spacing w:val="-2"/>
                <w:sz w:val="16"/>
              </w:rPr>
              <w:t>Business</w:t>
            </w:r>
          </w:p>
          <w:p>
            <w:pPr>
              <w:pStyle w:val="TableParagraph"/>
              <w:spacing w:line="189" w:lineRule="exact" w:before="13"/>
              <w:ind w:left="20"/>
              <w:rPr>
                <w:sz w:val="16"/>
              </w:rPr>
            </w:pPr>
            <w:r>
              <w:rPr>
                <w:spacing w:val="-2"/>
                <w:sz w:val="16"/>
              </w:rPr>
              <w:t>Intelligence/PowerBI</w:t>
            </w:r>
          </w:p>
        </w:tc>
      </w:tr>
      <w:tr>
        <w:trPr>
          <w:trHeight w:val="215" w:hRule="exact"/>
        </w:trPr>
        <w:tc>
          <w:tcPr>
            <w:tcW w:w="1582" w:type="dxa"/>
            <w:vMerge/>
            <w:tcBorders>
              <w:top w:val="nil"/>
              <w:bottom w:val="single" w:sz="6" w:space="0" w:color="000000"/>
            </w:tcBorders>
            <w:shd w:val="clear" w:color="auto" w:fill="FFD966"/>
          </w:tcPr>
          <w:p>
            <w:pPr>
              <w:rPr>
                <w:sz w:val="2"/>
                <w:szCs w:val="2"/>
              </w:rPr>
            </w:pPr>
          </w:p>
        </w:tc>
        <w:tc>
          <w:tcPr>
            <w:tcW w:w="1438" w:type="dxa"/>
            <w:vMerge w:val="restart"/>
            <w:tcBorders>
              <w:bottom w:val="single" w:sz="6" w:space="0" w:color="000000"/>
            </w:tcBorders>
            <w:shd w:val="clear" w:color="auto" w:fill="FFD966"/>
          </w:tcPr>
          <w:p>
            <w:pPr>
              <w:pStyle w:val="TableParagraph"/>
              <w:spacing w:line="256" w:lineRule="auto" w:before="4"/>
              <w:ind w:left="20" w:right="60"/>
              <w:rPr>
                <w:sz w:val="16"/>
              </w:rPr>
            </w:pPr>
            <w:r>
              <w:rPr>
                <w:sz w:val="16"/>
              </w:rPr>
              <w:t>CANR</w:t>
            </w:r>
            <w:r>
              <w:rPr>
                <w:spacing w:val="-7"/>
                <w:sz w:val="16"/>
              </w:rPr>
              <w:t> </w:t>
            </w:r>
            <w:r>
              <w:rPr>
                <w:sz w:val="16"/>
              </w:rPr>
              <w:t>uses</w:t>
            </w:r>
            <w:r>
              <w:rPr>
                <w:spacing w:val="40"/>
                <w:sz w:val="16"/>
              </w:rPr>
              <w:t> </w:t>
            </w:r>
            <w:r>
              <w:rPr>
                <w:sz w:val="16"/>
              </w:rPr>
              <w:t>SharePoint</w:t>
            </w:r>
            <w:r>
              <w:rPr>
                <w:spacing w:val="-10"/>
                <w:sz w:val="16"/>
              </w:rPr>
              <w:t> </w:t>
            </w:r>
            <w:r>
              <w:rPr>
                <w:sz w:val="16"/>
              </w:rPr>
              <w:t>to</w:t>
            </w:r>
            <w:r>
              <w:rPr>
                <w:spacing w:val="-9"/>
                <w:sz w:val="16"/>
              </w:rPr>
              <w:t> </w:t>
            </w:r>
            <w:r>
              <w:rPr>
                <w:sz w:val="16"/>
              </w:rPr>
              <w:t>gather</w:t>
            </w:r>
            <w:r>
              <w:rPr>
                <w:spacing w:val="40"/>
                <w:sz w:val="16"/>
              </w:rPr>
              <w:t> </w:t>
            </w:r>
            <w:r>
              <w:rPr>
                <w:sz w:val="16"/>
              </w:rPr>
              <w:t>materials, and CSS</w:t>
            </w:r>
            <w:r>
              <w:rPr>
                <w:spacing w:val="40"/>
                <w:sz w:val="16"/>
              </w:rPr>
              <w:t> </w:t>
            </w:r>
            <w:r>
              <w:rPr>
                <w:sz w:val="16"/>
              </w:rPr>
              <w:t>uses</w:t>
            </w:r>
            <w:r>
              <w:rPr>
                <w:spacing w:val="-1"/>
                <w:sz w:val="16"/>
              </w:rPr>
              <w:t> </w:t>
            </w:r>
            <w:r>
              <w:rPr>
                <w:sz w:val="16"/>
              </w:rPr>
              <w:t>Teams</w:t>
            </w:r>
          </w:p>
        </w:tc>
        <w:tc>
          <w:tcPr>
            <w:tcW w:w="1481" w:type="dxa"/>
            <w:vMerge/>
            <w:tcBorders>
              <w:top w:val="nil"/>
              <w:bottom w:val="single" w:sz="6" w:space="0" w:color="000000"/>
            </w:tcBorders>
            <w:shd w:val="clear" w:color="auto" w:fill="FFD966"/>
          </w:tcPr>
          <w:p>
            <w:pPr>
              <w:rPr>
                <w:sz w:val="2"/>
                <w:szCs w:val="2"/>
              </w:rPr>
            </w:pPr>
          </w:p>
        </w:tc>
        <w:tc>
          <w:tcPr>
            <w:tcW w:w="2896" w:type="dxa"/>
            <w:gridSpan w:val="2"/>
            <w:shd w:val="clear" w:color="auto" w:fill="FFD966"/>
          </w:tcPr>
          <w:p>
            <w:pPr>
              <w:pStyle w:val="TableParagraph"/>
              <w:spacing w:line="174" w:lineRule="exact" w:before="11"/>
              <w:ind w:left="329"/>
              <w:rPr>
                <w:sz w:val="16"/>
              </w:rPr>
            </w:pPr>
            <w:r>
              <w:rPr>
                <w:sz w:val="16"/>
              </w:rPr>
              <w:t>Admissions</w:t>
            </w:r>
            <w:r>
              <w:rPr>
                <w:spacing w:val="-1"/>
                <w:sz w:val="16"/>
              </w:rPr>
              <w:t> </w:t>
            </w:r>
            <w:r>
              <w:rPr>
                <w:sz w:val="16"/>
              </w:rPr>
              <w:t>Application List</w:t>
            </w:r>
            <w:r>
              <w:rPr>
                <w:spacing w:val="-5"/>
                <w:sz w:val="16"/>
              </w:rPr>
              <w:t> </w:t>
            </w:r>
            <w:r>
              <w:rPr>
                <w:spacing w:val="-2"/>
                <w:sz w:val="16"/>
              </w:rPr>
              <w:t>(Slate)</w:t>
            </w: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vMerge/>
            <w:tcBorders>
              <w:top w:val="nil"/>
              <w:right w:val="single" w:sz="6" w:space="0" w:color="000000"/>
            </w:tcBorders>
            <w:shd w:val="clear" w:color="auto" w:fill="FFD966"/>
          </w:tcPr>
          <w:p>
            <w:pPr>
              <w:rPr>
                <w:sz w:val="2"/>
                <w:szCs w:val="2"/>
              </w:rPr>
            </w:pPr>
          </w:p>
        </w:tc>
      </w:tr>
      <w:tr>
        <w:trPr>
          <w:trHeight w:val="215"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bottom w:val="single" w:sz="6" w:space="0" w:color="000000"/>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shd w:val="clear" w:color="auto" w:fill="FFD966"/>
          </w:tcPr>
          <w:p>
            <w:pPr>
              <w:pStyle w:val="TableParagraph"/>
              <w:spacing w:line="181" w:lineRule="exact" w:before="4"/>
              <w:ind w:left="911"/>
              <w:rPr>
                <w:sz w:val="16"/>
              </w:rPr>
            </w:pPr>
            <w:r>
              <w:rPr>
                <w:sz w:val="16"/>
              </w:rPr>
              <w:t>EBS</w:t>
            </w:r>
            <w:r>
              <w:rPr>
                <w:spacing w:val="-6"/>
                <w:sz w:val="16"/>
              </w:rPr>
              <w:t> </w:t>
            </w:r>
            <w:r>
              <w:rPr>
                <w:sz w:val="16"/>
              </w:rPr>
              <w:t>RPT</w:t>
            </w:r>
            <w:r>
              <w:rPr>
                <w:spacing w:val="-3"/>
                <w:sz w:val="16"/>
              </w:rPr>
              <w:t> </w:t>
            </w:r>
            <w:r>
              <w:rPr>
                <w:spacing w:val="-2"/>
                <w:sz w:val="16"/>
              </w:rPr>
              <w:t>Reports</w:t>
            </w: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vMerge w:val="restart"/>
            <w:tcBorders>
              <w:right w:val="single" w:sz="6" w:space="0" w:color="000000"/>
            </w:tcBorders>
            <w:shd w:val="clear" w:color="auto" w:fill="FFD966"/>
          </w:tcPr>
          <w:p>
            <w:pPr>
              <w:pStyle w:val="TableParagraph"/>
              <w:spacing w:before="4"/>
              <w:ind w:left="20"/>
              <w:rPr>
                <w:sz w:val="16"/>
              </w:rPr>
            </w:pPr>
            <w:r>
              <w:rPr>
                <w:sz w:val="16"/>
              </w:rPr>
              <w:t>Spartan</w:t>
            </w:r>
            <w:r>
              <w:rPr>
                <w:spacing w:val="1"/>
                <w:sz w:val="16"/>
              </w:rPr>
              <w:t> </w:t>
            </w:r>
            <w:r>
              <w:rPr>
                <w:sz w:val="16"/>
              </w:rPr>
              <w:t>Financial</w:t>
            </w:r>
            <w:r>
              <w:rPr>
                <w:spacing w:val="-1"/>
                <w:sz w:val="16"/>
              </w:rPr>
              <w:t> </w:t>
            </w:r>
            <w:r>
              <w:rPr>
                <w:spacing w:val="-2"/>
                <w:sz w:val="16"/>
              </w:rPr>
              <w:t>Navigator</w:t>
            </w:r>
          </w:p>
        </w:tc>
      </w:tr>
      <w:tr>
        <w:trPr>
          <w:trHeight w:val="208"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bottom w:val="single" w:sz="6" w:space="0" w:color="000000"/>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vMerge w:val="restart"/>
            <w:tcBorders>
              <w:bottom w:val="single" w:sz="6" w:space="0" w:color="000000"/>
            </w:tcBorders>
            <w:shd w:val="clear" w:color="auto" w:fill="FFD966"/>
          </w:tcPr>
          <w:p>
            <w:pPr>
              <w:pStyle w:val="TableParagraph"/>
              <w:ind w:left="0"/>
              <w:rPr>
                <w:rFonts w:ascii="Times New Roman"/>
                <w:sz w:val="18"/>
              </w:rPr>
            </w:pP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vMerge/>
            <w:tcBorders>
              <w:top w:val="nil"/>
              <w:right w:val="single" w:sz="6" w:space="0" w:color="000000"/>
            </w:tcBorders>
            <w:shd w:val="clear" w:color="auto" w:fill="FFD966"/>
          </w:tcPr>
          <w:p>
            <w:pPr>
              <w:rPr>
                <w:sz w:val="2"/>
                <w:szCs w:val="2"/>
              </w:rPr>
            </w:pPr>
          </w:p>
        </w:tc>
      </w:tr>
      <w:tr>
        <w:trPr>
          <w:trHeight w:val="208"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bottom w:val="single" w:sz="6" w:space="0" w:color="000000"/>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vMerge/>
            <w:tcBorders>
              <w:top w:val="nil"/>
              <w:bottom w:val="single" w:sz="6" w:space="0" w:color="000000"/>
            </w:tcBorders>
            <w:shd w:val="clear" w:color="auto" w:fill="FFD966"/>
          </w:tcPr>
          <w:p>
            <w:pPr>
              <w:rPr>
                <w:sz w:val="2"/>
                <w:szCs w:val="2"/>
              </w:rPr>
            </w:pP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tcBorders>
              <w:right w:val="single" w:sz="6" w:space="0" w:color="000000"/>
            </w:tcBorders>
            <w:shd w:val="clear" w:color="auto" w:fill="FFD966"/>
          </w:tcPr>
          <w:p>
            <w:pPr>
              <w:pStyle w:val="TableParagraph"/>
              <w:spacing w:line="174" w:lineRule="exact" w:before="4"/>
              <w:ind w:left="20"/>
              <w:rPr>
                <w:sz w:val="16"/>
              </w:rPr>
            </w:pPr>
            <w:r>
              <w:rPr>
                <w:sz w:val="16"/>
              </w:rPr>
              <w:t>EBS/HR</w:t>
            </w:r>
            <w:r>
              <w:rPr>
                <w:spacing w:val="-3"/>
                <w:sz w:val="16"/>
              </w:rPr>
              <w:t> </w:t>
            </w:r>
            <w:r>
              <w:rPr>
                <w:spacing w:val="-2"/>
                <w:sz w:val="16"/>
              </w:rPr>
              <w:t>Payroll</w:t>
            </w:r>
          </w:p>
        </w:tc>
      </w:tr>
      <w:tr>
        <w:trPr>
          <w:trHeight w:val="416"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bottom w:val="single" w:sz="6" w:space="0" w:color="000000"/>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vMerge/>
            <w:tcBorders>
              <w:top w:val="nil"/>
              <w:bottom w:val="single" w:sz="6" w:space="0" w:color="000000"/>
            </w:tcBorders>
            <w:shd w:val="clear" w:color="auto" w:fill="FFD966"/>
          </w:tcPr>
          <w:p>
            <w:pPr>
              <w:rPr>
                <w:sz w:val="2"/>
                <w:szCs w:val="2"/>
              </w:rPr>
            </w:pP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tcBorders>
              <w:right w:val="single" w:sz="6" w:space="0" w:color="000000"/>
            </w:tcBorders>
            <w:shd w:val="clear" w:color="auto" w:fill="FFD966"/>
          </w:tcPr>
          <w:p>
            <w:pPr>
              <w:pStyle w:val="TableParagraph"/>
              <w:spacing w:before="4"/>
              <w:ind w:left="20"/>
              <w:rPr>
                <w:sz w:val="16"/>
              </w:rPr>
            </w:pPr>
            <w:r>
              <w:rPr>
                <w:sz w:val="16"/>
              </w:rPr>
              <w:t>eGrad</w:t>
            </w:r>
            <w:r>
              <w:rPr>
                <w:spacing w:val="2"/>
                <w:sz w:val="16"/>
              </w:rPr>
              <w:t> </w:t>
            </w:r>
            <w:r>
              <w:rPr>
                <w:sz w:val="16"/>
              </w:rPr>
              <w:t>Fellowship-</w:t>
            </w:r>
            <w:r>
              <w:rPr>
                <w:spacing w:val="-2"/>
                <w:sz w:val="16"/>
              </w:rPr>
              <w:t>Campus</w:t>
            </w:r>
          </w:p>
          <w:p>
            <w:pPr>
              <w:pStyle w:val="TableParagraph"/>
              <w:spacing w:line="174" w:lineRule="exact" w:before="13"/>
              <w:ind w:left="20"/>
              <w:rPr>
                <w:sz w:val="16"/>
              </w:rPr>
            </w:pPr>
            <w:r>
              <w:rPr>
                <w:spacing w:val="-2"/>
                <w:sz w:val="16"/>
              </w:rPr>
              <w:t>Solutions</w:t>
            </w:r>
          </w:p>
        </w:tc>
      </w:tr>
      <w:tr>
        <w:trPr>
          <w:trHeight w:val="212" w:hRule="exact"/>
        </w:trPr>
        <w:tc>
          <w:tcPr>
            <w:tcW w:w="1582" w:type="dxa"/>
            <w:vMerge/>
            <w:tcBorders>
              <w:top w:val="nil"/>
              <w:bottom w:val="single" w:sz="6" w:space="0" w:color="000000"/>
            </w:tcBorders>
            <w:shd w:val="clear" w:color="auto" w:fill="FFD966"/>
          </w:tcPr>
          <w:p>
            <w:pPr>
              <w:rPr>
                <w:sz w:val="2"/>
                <w:szCs w:val="2"/>
              </w:rPr>
            </w:pPr>
          </w:p>
        </w:tc>
        <w:tc>
          <w:tcPr>
            <w:tcW w:w="1438" w:type="dxa"/>
            <w:vMerge/>
            <w:tcBorders>
              <w:top w:val="nil"/>
              <w:bottom w:val="single" w:sz="6" w:space="0" w:color="000000"/>
            </w:tcBorders>
            <w:shd w:val="clear" w:color="auto" w:fill="FFD966"/>
          </w:tcPr>
          <w:p>
            <w:pPr>
              <w:rPr>
                <w:sz w:val="2"/>
                <w:szCs w:val="2"/>
              </w:rPr>
            </w:pPr>
          </w:p>
        </w:tc>
        <w:tc>
          <w:tcPr>
            <w:tcW w:w="1481" w:type="dxa"/>
            <w:vMerge/>
            <w:tcBorders>
              <w:top w:val="nil"/>
              <w:bottom w:val="single" w:sz="6" w:space="0" w:color="000000"/>
            </w:tcBorders>
            <w:shd w:val="clear" w:color="auto" w:fill="FFD966"/>
          </w:tcPr>
          <w:p>
            <w:pPr>
              <w:rPr>
                <w:sz w:val="2"/>
                <w:szCs w:val="2"/>
              </w:rPr>
            </w:pPr>
          </w:p>
        </w:tc>
        <w:tc>
          <w:tcPr>
            <w:tcW w:w="2896" w:type="dxa"/>
            <w:gridSpan w:val="2"/>
            <w:vMerge/>
            <w:tcBorders>
              <w:top w:val="nil"/>
              <w:bottom w:val="single" w:sz="6" w:space="0" w:color="000000"/>
            </w:tcBorders>
            <w:shd w:val="clear" w:color="auto" w:fill="FFD966"/>
          </w:tcPr>
          <w:p>
            <w:pPr>
              <w:rPr>
                <w:sz w:val="2"/>
                <w:szCs w:val="2"/>
              </w:rPr>
            </w:pPr>
          </w:p>
        </w:tc>
        <w:tc>
          <w:tcPr>
            <w:tcW w:w="1444" w:type="dxa"/>
            <w:vMerge/>
            <w:tcBorders>
              <w:top w:val="nil"/>
              <w:bottom w:val="single" w:sz="6" w:space="0" w:color="000000"/>
            </w:tcBorders>
            <w:shd w:val="clear" w:color="auto" w:fill="FFD966"/>
          </w:tcPr>
          <w:p>
            <w:pPr>
              <w:rPr>
                <w:sz w:val="2"/>
                <w:szCs w:val="2"/>
              </w:rPr>
            </w:pPr>
          </w:p>
        </w:tc>
        <w:tc>
          <w:tcPr>
            <w:tcW w:w="926" w:type="dxa"/>
            <w:vMerge/>
            <w:tcBorders>
              <w:top w:val="nil"/>
              <w:bottom w:val="single" w:sz="6" w:space="0" w:color="000000"/>
            </w:tcBorders>
            <w:shd w:val="clear" w:color="auto" w:fill="FFD966"/>
          </w:tcPr>
          <w:p>
            <w:pPr>
              <w:rPr>
                <w:sz w:val="2"/>
                <w:szCs w:val="2"/>
              </w:rPr>
            </w:pPr>
          </w:p>
        </w:tc>
        <w:tc>
          <w:tcPr>
            <w:tcW w:w="1850" w:type="dxa"/>
            <w:tcBorders>
              <w:bottom w:val="single" w:sz="6" w:space="0" w:color="000000"/>
              <w:right w:val="single" w:sz="6" w:space="0" w:color="000000"/>
            </w:tcBorders>
            <w:shd w:val="clear" w:color="auto" w:fill="FFD966"/>
          </w:tcPr>
          <w:p>
            <w:pPr>
              <w:pStyle w:val="TableParagraph"/>
              <w:spacing w:line="175" w:lineRule="exact" w:before="4"/>
              <w:ind w:left="20"/>
              <w:rPr>
                <w:sz w:val="16"/>
              </w:rPr>
            </w:pPr>
            <w:r>
              <w:rPr>
                <w:sz w:val="16"/>
              </w:rPr>
              <w:t>CAMS</w:t>
            </w:r>
            <w:r>
              <w:rPr>
                <w:spacing w:val="-1"/>
                <w:sz w:val="16"/>
              </w:rPr>
              <w:t> </w:t>
            </w:r>
            <w:r>
              <w:rPr>
                <w:sz w:val="16"/>
              </w:rPr>
              <w:t>(asset</w:t>
            </w:r>
            <w:r>
              <w:rPr>
                <w:spacing w:val="-2"/>
                <w:sz w:val="16"/>
              </w:rPr>
              <w:t> tracking)</w:t>
            </w:r>
          </w:p>
        </w:tc>
      </w:tr>
      <w:tr>
        <w:trPr>
          <w:trHeight w:val="211" w:hRule="exact"/>
        </w:trPr>
        <w:tc>
          <w:tcPr>
            <w:tcW w:w="7397" w:type="dxa"/>
            <w:gridSpan w:val="5"/>
            <w:tcBorders>
              <w:top w:val="single" w:sz="6" w:space="0" w:color="000000"/>
              <w:left w:val="single" w:sz="4" w:space="0" w:color="D3D3D3"/>
              <w:bottom w:val="single" w:sz="4" w:space="0" w:color="D3D3D3"/>
              <w:right w:val="single" w:sz="4" w:space="0" w:color="D3D3D3"/>
            </w:tcBorders>
          </w:tcPr>
          <w:p>
            <w:pPr>
              <w:pStyle w:val="TableParagraph"/>
              <w:spacing w:line="174" w:lineRule="exact" w:before="5"/>
              <w:ind w:left="20"/>
              <w:rPr>
                <w:sz w:val="16"/>
              </w:rPr>
            </w:pPr>
            <w:r>
              <w:rPr>
                <w:sz w:val="16"/>
              </w:rPr>
              <w:t>&lt;&lt;&lt;</w:t>
            </w:r>
            <w:r>
              <w:rPr>
                <w:spacing w:val="33"/>
                <w:sz w:val="16"/>
              </w:rPr>
              <w:t> </w:t>
            </w:r>
            <w:r>
              <w:rPr>
                <w:sz w:val="16"/>
              </w:rPr>
              <w:t>...</w:t>
            </w:r>
            <w:r>
              <w:rPr>
                <w:spacing w:val="70"/>
                <w:sz w:val="16"/>
              </w:rPr>
              <w:t> </w:t>
            </w:r>
            <w:r>
              <w:rPr>
                <w:sz w:val="16"/>
              </w:rPr>
              <w:t>&gt;&gt;&gt;&gt;</w:t>
            </w:r>
            <w:r>
              <w:rPr>
                <w:spacing w:val="-2"/>
                <w:sz w:val="16"/>
              </w:rPr>
              <w:t> </w:t>
            </w:r>
            <w:r>
              <w:rPr>
                <w:sz w:val="16"/>
              </w:rPr>
              <w:t>:</w:t>
            </w:r>
            <w:r>
              <w:rPr>
                <w:spacing w:val="-1"/>
                <w:sz w:val="16"/>
              </w:rPr>
              <w:t> </w:t>
            </w:r>
            <w:r>
              <w:rPr>
                <w:sz w:val="16"/>
              </w:rPr>
              <w:t>Indicates cross</w:t>
            </w:r>
            <w:r>
              <w:rPr>
                <w:spacing w:val="1"/>
                <w:sz w:val="16"/>
              </w:rPr>
              <w:t> </w:t>
            </w:r>
            <w:r>
              <w:rPr>
                <w:sz w:val="16"/>
              </w:rPr>
              <w:t>cutting</w:t>
            </w:r>
            <w:r>
              <w:rPr>
                <w:spacing w:val="-4"/>
                <w:sz w:val="16"/>
              </w:rPr>
              <w:t> </w:t>
            </w:r>
            <w:r>
              <w:rPr>
                <w:sz w:val="16"/>
              </w:rPr>
              <w:t>areas</w:t>
            </w:r>
            <w:r>
              <w:rPr>
                <w:spacing w:val="1"/>
                <w:sz w:val="16"/>
              </w:rPr>
              <w:t> </w:t>
            </w:r>
            <w:r>
              <w:rPr>
                <w:sz w:val="16"/>
              </w:rPr>
              <w:t>betwwen</w:t>
            </w:r>
            <w:r>
              <w:rPr>
                <w:spacing w:val="1"/>
                <w:sz w:val="16"/>
              </w:rPr>
              <w:t> </w:t>
            </w:r>
            <w:r>
              <w:rPr>
                <w:sz w:val="16"/>
              </w:rPr>
              <w:t>the</w:t>
            </w:r>
            <w:r>
              <w:rPr>
                <w:spacing w:val="-2"/>
                <w:sz w:val="16"/>
              </w:rPr>
              <w:t> </w:t>
            </w:r>
            <w:r>
              <w:rPr>
                <w:sz w:val="16"/>
              </w:rPr>
              <w:t>first</w:t>
            </w:r>
            <w:r>
              <w:rPr>
                <w:spacing w:val="-4"/>
                <w:sz w:val="16"/>
              </w:rPr>
              <w:t> </w:t>
            </w:r>
            <w:r>
              <w:rPr>
                <w:sz w:val="16"/>
              </w:rPr>
              <w:t>and last</w:t>
            </w:r>
            <w:r>
              <w:rPr>
                <w:spacing w:val="-4"/>
                <w:sz w:val="16"/>
              </w:rPr>
              <w:t> </w:t>
            </w:r>
            <w:r>
              <w:rPr>
                <w:sz w:val="16"/>
              </w:rPr>
              <w:t>columns of the</w:t>
            </w:r>
            <w:r>
              <w:rPr>
                <w:spacing w:val="-2"/>
                <w:sz w:val="16"/>
              </w:rPr>
              <w:t> table.</w:t>
            </w:r>
          </w:p>
        </w:tc>
        <w:tc>
          <w:tcPr>
            <w:tcW w:w="1444" w:type="dxa"/>
            <w:tcBorders>
              <w:top w:val="single" w:sz="6" w:space="0" w:color="000000"/>
              <w:left w:val="single" w:sz="4" w:space="0" w:color="D3D3D3"/>
              <w:bottom w:val="single" w:sz="4" w:space="0" w:color="D3D3D3"/>
              <w:right w:val="single" w:sz="4" w:space="0" w:color="D3D3D3"/>
            </w:tcBorders>
          </w:tcPr>
          <w:p>
            <w:pPr>
              <w:pStyle w:val="TableParagraph"/>
              <w:ind w:left="0"/>
              <w:rPr>
                <w:rFonts w:ascii="Times New Roman"/>
                <w:sz w:val="12"/>
              </w:rPr>
            </w:pPr>
          </w:p>
        </w:tc>
        <w:tc>
          <w:tcPr>
            <w:tcW w:w="926" w:type="dxa"/>
            <w:tcBorders>
              <w:top w:val="single" w:sz="6" w:space="0" w:color="000000"/>
              <w:left w:val="single" w:sz="4" w:space="0" w:color="D3D3D3"/>
              <w:bottom w:val="single" w:sz="4" w:space="0" w:color="D3D3D3"/>
              <w:right w:val="single" w:sz="4" w:space="0" w:color="D3D3D3"/>
            </w:tcBorders>
          </w:tcPr>
          <w:p>
            <w:pPr>
              <w:pStyle w:val="TableParagraph"/>
              <w:ind w:left="0"/>
              <w:rPr>
                <w:rFonts w:ascii="Times New Roman"/>
                <w:sz w:val="12"/>
              </w:rPr>
            </w:pPr>
          </w:p>
        </w:tc>
        <w:tc>
          <w:tcPr>
            <w:tcW w:w="1850" w:type="dxa"/>
            <w:tcBorders>
              <w:top w:val="single" w:sz="6" w:space="0" w:color="000000"/>
              <w:left w:val="single" w:sz="4" w:space="0" w:color="D3D3D3"/>
              <w:bottom w:val="single" w:sz="4" w:space="0" w:color="D3D3D3"/>
              <w:right w:val="single" w:sz="4" w:space="0" w:color="D3D3D3"/>
            </w:tcBorders>
          </w:tcPr>
          <w:p>
            <w:pPr>
              <w:pStyle w:val="TableParagraph"/>
              <w:ind w:left="0"/>
              <w:rPr>
                <w:rFonts w:ascii="Times New Roman"/>
                <w:sz w:val="12"/>
              </w:rPr>
            </w:pPr>
          </w:p>
        </w:tc>
      </w:tr>
    </w:tbl>
    <w:p>
      <w:pPr>
        <w:pStyle w:val="BodyText"/>
        <w:spacing w:line="259" w:lineRule="auto" w:before="199"/>
        <w:ind w:left="1200" w:right="1273"/>
      </w:pPr>
      <w:r>
        <w:rPr/>
        <w:t>The</w:t>
      </w:r>
      <w:r>
        <w:rPr>
          <w:spacing w:val="-3"/>
        </w:rPr>
        <w:t> </w:t>
      </w:r>
      <w:r>
        <w:rPr/>
        <w:t>report</w:t>
      </w:r>
      <w:r>
        <w:rPr>
          <w:spacing w:val="-2"/>
        </w:rPr>
        <w:t> </w:t>
      </w:r>
      <w:r>
        <w:rPr/>
        <w:t>went</w:t>
      </w:r>
      <w:r>
        <w:rPr>
          <w:spacing w:val="-2"/>
        </w:rPr>
        <w:t> </w:t>
      </w:r>
      <w:r>
        <w:rPr/>
        <w:t>through</w:t>
      </w:r>
      <w:r>
        <w:rPr>
          <w:spacing w:val="-4"/>
        </w:rPr>
        <w:t> </w:t>
      </w:r>
      <w:r>
        <w:rPr/>
        <w:t>reviews, feedback</w:t>
      </w:r>
      <w:r>
        <w:rPr>
          <w:spacing w:val="-3"/>
        </w:rPr>
        <w:t> </w:t>
      </w:r>
      <w:r>
        <w:rPr/>
        <w:t>collection,</w:t>
      </w:r>
      <w:r>
        <w:rPr>
          <w:spacing w:val="-3"/>
        </w:rPr>
        <w:t> </w:t>
      </w:r>
      <w:r>
        <w:rPr/>
        <w:t>and</w:t>
      </w:r>
      <w:r>
        <w:rPr>
          <w:spacing w:val="-5"/>
        </w:rPr>
        <w:t> </w:t>
      </w:r>
      <w:r>
        <w:rPr/>
        <w:t>revision</w:t>
      </w:r>
      <w:r>
        <w:rPr>
          <w:spacing w:val="-3"/>
        </w:rPr>
        <w:t> </w:t>
      </w:r>
      <w:r>
        <w:rPr/>
        <w:t>processes</w:t>
      </w:r>
      <w:r>
        <w:rPr>
          <w:spacing w:val="-4"/>
        </w:rPr>
        <w:t> </w:t>
      </w:r>
      <w:r>
        <w:rPr/>
        <w:t>with</w:t>
      </w:r>
      <w:r>
        <w:rPr>
          <w:spacing w:val="-4"/>
        </w:rPr>
        <w:t> </w:t>
      </w:r>
      <w:r>
        <w:rPr/>
        <w:t>the</w:t>
      </w:r>
      <w:r>
        <w:rPr>
          <w:spacing w:val="-3"/>
        </w:rPr>
        <w:t> </w:t>
      </w:r>
      <w:r>
        <w:rPr/>
        <w:t>deans,</w:t>
      </w:r>
      <w:r>
        <w:rPr>
          <w:spacing w:val="-3"/>
        </w:rPr>
        <w:t> </w:t>
      </w:r>
      <w:r>
        <w:rPr/>
        <w:t>SPDC,</w:t>
      </w:r>
      <w:r>
        <w:rPr>
          <w:spacing w:val="-3"/>
        </w:rPr>
        <w:t> </w:t>
      </w:r>
      <w:r>
        <w:rPr/>
        <w:t>and MSU Org Change Workgroup in Spring 2024 and is finalized as of 4/24/2024.</w:t>
      </w:r>
    </w:p>
    <w:p>
      <w:pPr>
        <w:spacing w:after="0" w:line="259" w:lineRule="auto"/>
        <w:sectPr>
          <w:pgSz w:w="12240" w:h="15840"/>
          <w:pgMar w:header="0" w:footer="784" w:top="1360" w:bottom="980" w:left="240" w:right="140"/>
        </w:sectPr>
      </w:pPr>
    </w:p>
    <w:p>
      <w:pPr>
        <w:pStyle w:val="Heading1"/>
        <w:numPr>
          <w:ilvl w:val="1"/>
          <w:numId w:val="5"/>
        </w:numPr>
        <w:tabs>
          <w:tab w:pos="313" w:val="left" w:leader="none"/>
        </w:tabs>
        <w:spacing w:line="240" w:lineRule="auto" w:before="81" w:after="0"/>
        <w:ind w:left="313" w:right="90" w:hanging="313"/>
        <w:jc w:val="center"/>
        <w:rPr>
          <w:color w:val="2E5395"/>
        </w:rPr>
      </w:pPr>
      <w:bookmarkStart w:name="1. Human Resources (HR)" w:id="5"/>
      <w:bookmarkEnd w:id="5"/>
      <w:r>
        <w:rPr/>
      </w:r>
      <w:r>
        <w:rPr>
          <w:color w:val="2E5395"/>
          <w:spacing w:val="-2"/>
        </w:rPr>
        <w:t>Human</w:t>
      </w:r>
      <w:r>
        <w:rPr>
          <w:color w:val="2E5395"/>
          <w:spacing w:val="-7"/>
        </w:rPr>
        <w:t> </w:t>
      </w:r>
      <w:r>
        <w:rPr>
          <w:color w:val="2E5395"/>
          <w:spacing w:val="-2"/>
        </w:rPr>
        <w:t>Resources</w:t>
      </w:r>
      <w:r>
        <w:rPr>
          <w:color w:val="2E5395"/>
          <w:spacing w:val="-4"/>
        </w:rPr>
        <w:t> (HR)</w:t>
      </w:r>
    </w:p>
    <w:p>
      <w:pPr>
        <w:pStyle w:val="Heading3"/>
        <w:spacing w:before="71"/>
        <w:rPr>
          <w:u w:val="none"/>
        </w:rPr>
      </w:pPr>
      <w:bookmarkStart w:name="Overview:" w:id="6"/>
      <w:bookmarkEnd w:id="6"/>
      <w:r>
        <w:rPr>
          <w:u w:val="none"/>
        </w:rPr>
      </w:r>
      <w:r>
        <w:rPr>
          <w:color w:val="2E5395"/>
          <w:spacing w:val="-2"/>
          <w:u w:val="none"/>
        </w:rPr>
        <w:t>Overview:</w:t>
      </w:r>
    </w:p>
    <w:p>
      <w:pPr>
        <w:pStyle w:val="BodyText"/>
        <w:spacing w:line="268" w:lineRule="exact" w:before="21"/>
        <w:ind w:left="1200"/>
      </w:pPr>
      <w:r>
        <w:rPr>
          <w:color w:val="232323"/>
          <w:spacing w:val="-2"/>
          <w:u w:val="single" w:color="232323"/>
        </w:rPr>
        <w:t>Areas:</w:t>
      </w:r>
    </w:p>
    <w:p>
      <w:pPr>
        <w:pStyle w:val="ListParagraph"/>
        <w:numPr>
          <w:ilvl w:val="0"/>
          <w:numId w:val="6"/>
        </w:numPr>
        <w:tabs>
          <w:tab w:pos="1560" w:val="left" w:leader="none"/>
        </w:tabs>
        <w:spacing w:line="240" w:lineRule="auto" w:before="0" w:after="0"/>
        <w:ind w:left="1560" w:right="0" w:hanging="360"/>
        <w:jc w:val="left"/>
        <w:rPr>
          <w:rFonts w:ascii="Symbol" w:hAnsi="Symbol"/>
          <w:sz w:val="22"/>
        </w:rPr>
      </w:pPr>
      <w:r>
        <w:rPr>
          <w:sz w:val="22"/>
        </w:rPr>
        <w:t>Modifying</w:t>
      </w:r>
      <w:r>
        <w:rPr>
          <w:spacing w:val="-3"/>
          <w:sz w:val="22"/>
        </w:rPr>
        <w:t> </w:t>
      </w:r>
      <w:r>
        <w:rPr>
          <w:sz w:val="22"/>
        </w:rPr>
        <w:t>faculty</w:t>
      </w:r>
      <w:r>
        <w:rPr>
          <w:spacing w:val="-4"/>
          <w:sz w:val="22"/>
        </w:rPr>
        <w:t> </w:t>
      </w:r>
      <w:r>
        <w:rPr>
          <w:sz w:val="22"/>
        </w:rPr>
        <w:t>appointments</w:t>
      </w:r>
      <w:r>
        <w:rPr>
          <w:spacing w:val="-5"/>
          <w:sz w:val="22"/>
        </w:rPr>
        <w:t> </w:t>
      </w:r>
      <w:r>
        <w:rPr>
          <w:sz w:val="22"/>
        </w:rPr>
        <w:t>and</w:t>
      </w:r>
      <w:r>
        <w:rPr>
          <w:spacing w:val="-6"/>
          <w:sz w:val="22"/>
        </w:rPr>
        <w:t> </w:t>
      </w:r>
      <w:r>
        <w:rPr>
          <w:sz w:val="22"/>
        </w:rPr>
        <w:t>funding</w:t>
      </w:r>
      <w:r>
        <w:rPr>
          <w:spacing w:val="-3"/>
          <w:sz w:val="22"/>
        </w:rPr>
        <w:t> </w:t>
      </w:r>
      <w:r>
        <w:rPr>
          <w:spacing w:val="-2"/>
          <w:sz w:val="22"/>
        </w:rPr>
        <w:t>lines</w:t>
      </w:r>
    </w:p>
    <w:p>
      <w:pPr>
        <w:pStyle w:val="ListParagraph"/>
        <w:numPr>
          <w:ilvl w:val="0"/>
          <w:numId w:val="6"/>
        </w:numPr>
        <w:tabs>
          <w:tab w:pos="1561" w:val="left" w:leader="none"/>
        </w:tabs>
        <w:spacing w:line="259" w:lineRule="auto" w:before="20" w:after="0"/>
        <w:ind w:left="1561" w:right="1506" w:hanging="361"/>
        <w:jc w:val="left"/>
        <w:rPr>
          <w:rFonts w:ascii="Symbol" w:hAnsi="Symbol"/>
          <w:color w:val="232323"/>
          <w:sz w:val="22"/>
        </w:rPr>
      </w:pPr>
      <w:r>
        <w:rPr>
          <w:sz w:val="22"/>
        </w:rPr>
        <w:t>Modifying</w:t>
      </w:r>
      <w:r>
        <w:rPr>
          <w:spacing w:val="-3"/>
          <w:sz w:val="22"/>
        </w:rPr>
        <w:t> </w:t>
      </w:r>
      <w:r>
        <w:rPr>
          <w:sz w:val="22"/>
        </w:rPr>
        <w:t>reporting</w:t>
      </w:r>
      <w:r>
        <w:rPr>
          <w:spacing w:val="-3"/>
          <w:sz w:val="22"/>
        </w:rPr>
        <w:t> </w:t>
      </w:r>
      <w:r>
        <w:rPr>
          <w:sz w:val="22"/>
        </w:rPr>
        <w:t>relations</w:t>
      </w:r>
      <w:r>
        <w:rPr>
          <w:spacing w:val="-6"/>
          <w:sz w:val="22"/>
        </w:rPr>
        <w:t> </w:t>
      </w:r>
      <w:r>
        <w:rPr>
          <w:sz w:val="22"/>
        </w:rPr>
        <w:t>and</w:t>
      </w:r>
      <w:r>
        <w:rPr>
          <w:spacing w:val="-6"/>
          <w:sz w:val="22"/>
        </w:rPr>
        <w:t> </w:t>
      </w:r>
      <w:r>
        <w:rPr>
          <w:sz w:val="22"/>
        </w:rPr>
        <w:t>unit</w:t>
      </w:r>
      <w:r>
        <w:rPr>
          <w:spacing w:val="-4"/>
          <w:sz w:val="22"/>
        </w:rPr>
        <w:t> </w:t>
      </w:r>
      <w:r>
        <w:rPr>
          <w:sz w:val="22"/>
        </w:rPr>
        <w:t>assignments</w:t>
      </w:r>
      <w:r>
        <w:rPr>
          <w:spacing w:val="-6"/>
          <w:sz w:val="22"/>
        </w:rPr>
        <w:t> </w:t>
      </w:r>
      <w:r>
        <w:rPr>
          <w:sz w:val="22"/>
        </w:rPr>
        <w:t>in university</w:t>
      </w:r>
      <w:r>
        <w:rPr>
          <w:spacing w:val="-4"/>
          <w:sz w:val="22"/>
        </w:rPr>
        <w:t> </w:t>
      </w:r>
      <w:r>
        <w:rPr>
          <w:sz w:val="22"/>
        </w:rPr>
        <w:t>systems </w:t>
      </w:r>
      <w:r>
        <w:rPr>
          <w:b/>
          <w:sz w:val="22"/>
        </w:rPr>
        <w:t>(overlaps</w:t>
      </w:r>
      <w:r>
        <w:rPr>
          <w:b/>
          <w:spacing w:val="-3"/>
          <w:sz w:val="22"/>
        </w:rPr>
        <w:t> </w:t>
      </w:r>
      <w:r>
        <w:rPr>
          <w:b/>
          <w:sz w:val="22"/>
        </w:rPr>
        <w:t>with</w:t>
      </w:r>
      <w:r>
        <w:rPr>
          <w:b/>
          <w:spacing w:val="-3"/>
          <w:sz w:val="22"/>
        </w:rPr>
        <w:t> </w:t>
      </w:r>
      <w:r>
        <w:rPr>
          <w:b/>
          <w:sz w:val="22"/>
        </w:rPr>
        <w:t>Academic Governance and University Systems)</w:t>
      </w:r>
    </w:p>
    <w:p>
      <w:pPr>
        <w:pStyle w:val="ListParagraph"/>
        <w:numPr>
          <w:ilvl w:val="0"/>
          <w:numId w:val="6"/>
        </w:numPr>
        <w:tabs>
          <w:tab w:pos="1560" w:val="left" w:leader="none"/>
        </w:tabs>
        <w:spacing w:line="278" w:lineRule="exact" w:before="0" w:after="0"/>
        <w:ind w:left="1560" w:right="0" w:hanging="360"/>
        <w:jc w:val="left"/>
        <w:rPr>
          <w:rFonts w:ascii="Symbol" w:hAnsi="Symbol"/>
          <w:color w:val="232323"/>
          <w:sz w:val="22"/>
        </w:rPr>
      </w:pPr>
      <w:r>
        <w:rPr>
          <w:sz w:val="22"/>
        </w:rPr>
        <w:t>HR</w:t>
      </w:r>
      <w:r>
        <w:rPr>
          <w:spacing w:val="-3"/>
          <w:sz w:val="22"/>
        </w:rPr>
        <w:t> </w:t>
      </w:r>
      <w:r>
        <w:rPr>
          <w:sz w:val="22"/>
        </w:rPr>
        <w:t>Workflow</w:t>
      </w:r>
      <w:r>
        <w:rPr>
          <w:spacing w:val="-5"/>
          <w:sz w:val="22"/>
        </w:rPr>
        <w:t> </w:t>
      </w:r>
      <w:r>
        <w:rPr>
          <w:sz w:val="22"/>
        </w:rPr>
        <w:t>changes</w:t>
      </w:r>
      <w:r>
        <w:rPr>
          <w:spacing w:val="-3"/>
          <w:sz w:val="22"/>
        </w:rPr>
        <w:t> </w:t>
      </w:r>
      <w:r>
        <w:rPr>
          <w:b/>
          <w:sz w:val="22"/>
        </w:rPr>
        <w:t>(overlaps</w:t>
      </w:r>
      <w:r>
        <w:rPr>
          <w:b/>
          <w:spacing w:val="-1"/>
          <w:sz w:val="22"/>
        </w:rPr>
        <w:t> </w:t>
      </w:r>
      <w:r>
        <w:rPr>
          <w:b/>
          <w:sz w:val="22"/>
        </w:rPr>
        <w:t>with</w:t>
      </w:r>
      <w:r>
        <w:rPr>
          <w:b/>
          <w:spacing w:val="-1"/>
          <w:sz w:val="22"/>
        </w:rPr>
        <w:t> </w:t>
      </w:r>
      <w:r>
        <w:rPr>
          <w:b/>
          <w:sz w:val="22"/>
        </w:rPr>
        <w:t>RPT&amp;</w:t>
      </w:r>
      <w:r>
        <w:rPr>
          <w:b/>
          <w:spacing w:val="1"/>
          <w:sz w:val="22"/>
        </w:rPr>
        <w:t> </w:t>
      </w:r>
      <w:r>
        <w:rPr>
          <w:b/>
          <w:sz w:val="22"/>
        </w:rPr>
        <w:t>Funding </w:t>
      </w:r>
      <w:r>
        <w:rPr>
          <w:b/>
          <w:spacing w:val="-2"/>
          <w:sz w:val="22"/>
        </w:rPr>
        <w:t>categories)</w:t>
      </w:r>
    </w:p>
    <w:p>
      <w:pPr>
        <w:pStyle w:val="ListParagraph"/>
        <w:numPr>
          <w:ilvl w:val="0"/>
          <w:numId w:val="6"/>
        </w:numPr>
        <w:tabs>
          <w:tab w:pos="1560" w:val="left" w:leader="none"/>
        </w:tabs>
        <w:spacing w:line="240" w:lineRule="auto" w:before="25" w:after="0"/>
        <w:ind w:left="1560" w:right="0" w:hanging="360"/>
        <w:jc w:val="left"/>
        <w:rPr>
          <w:rFonts w:ascii="Symbol" w:hAnsi="Symbol"/>
          <w:color w:val="232323"/>
          <w:sz w:val="22"/>
        </w:rPr>
      </w:pPr>
      <w:r>
        <w:rPr>
          <w:sz w:val="22"/>
        </w:rPr>
        <w:t>Reappointment,</w:t>
      </w:r>
      <w:r>
        <w:rPr>
          <w:spacing w:val="-3"/>
          <w:sz w:val="22"/>
        </w:rPr>
        <w:t> </w:t>
      </w:r>
      <w:r>
        <w:rPr>
          <w:sz w:val="22"/>
        </w:rPr>
        <w:t>Promotion</w:t>
      </w:r>
      <w:r>
        <w:rPr>
          <w:spacing w:val="-4"/>
          <w:sz w:val="22"/>
        </w:rPr>
        <w:t> </w:t>
      </w:r>
      <w:r>
        <w:rPr>
          <w:sz w:val="22"/>
        </w:rPr>
        <w:t>&amp;</w:t>
      </w:r>
      <w:r>
        <w:rPr>
          <w:spacing w:val="-4"/>
          <w:sz w:val="22"/>
        </w:rPr>
        <w:t> </w:t>
      </w:r>
      <w:r>
        <w:rPr>
          <w:sz w:val="22"/>
        </w:rPr>
        <w:t>Tenure</w:t>
      </w:r>
      <w:r>
        <w:rPr>
          <w:spacing w:val="-3"/>
          <w:sz w:val="22"/>
        </w:rPr>
        <w:t> </w:t>
      </w:r>
      <w:r>
        <w:rPr>
          <w:sz w:val="22"/>
        </w:rPr>
        <w:t>Process </w:t>
      </w:r>
      <w:r>
        <w:rPr>
          <w:b/>
          <w:sz w:val="22"/>
        </w:rPr>
        <w:t>(overlaps</w:t>
      </w:r>
      <w:r>
        <w:rPr>
          <w:b/>
          <w:spacing w:val="-6"/>
          <w:sz w:val="22"/>
        </w:rPr>
        <w:t> </w:t>
      </w:r>
      <w:r>
        <w:rPr>
          <w:b/>
          <w:sz w:val="22"/>
        </w:rPr>
        <w:t>with</w:t>
      </w:r>
      <w:r>
        <w:rPr>
          <w:b/>
          <w:spacing w:val="-2"/>
          <w:sz w:val="22"/>
        </w:rPr>
        <w:t> </w:t>
      </w:r>
      <w:r>
        <w:rPr>
          <w:b/>
          <w:sz w:val="22"/>
        </w:rPr>
        <w:t>RPT</w:t>
      </w:r>
      <w:r>
        <w:rPr>
          <w:b/>
          <w:spacing w:val="-2"/>
          <w:sz w:val="22"/>
        </w:rPr>
        <w:t> category)</w:t>
      </w:r>
    </w:p>
    <w:p>
      <w:pPr>
        <w:pStyle w:val="ListParagraph"/>
        <w:numPr>
          <w:ilvl w:val="0"/>
          <w:numId w:val="6"/>
        </w:numPr>
        <w:tabs>
          <w:tab w:pos="1560" w:val="left" w:leader="none"/>
        </w:tabs>
        <w:spacing w:line="240" w:lineRule="auto" w:before="20" w:after="0"/>
        <w:ind w:left="1560" w:right="0" w:hanging="360"/>
        <w:jc w:val="left"/>
        <w:rPr>
          <w:rFonts w:ascii="Symbol" w:hAnsi="Symbol"/>
          <w:color w:val="232323"/>
          <w:sz w:val="22"/>
        </w:rPr>
      </w:pPr>
      <w:r>
        <w:rPr>
          <w:sz w:val="22"/>
        </w:rPr>
        <w:t>Mentoring</w:t>
      </w:r>
      <w:r>
        <w:rPr>
          <w:spacing w:val="-3"/>
          <w:sz w:val="22"/>
        </w:rPr>
        <w:t> </w:t>
      </w:r>
      <w:r>
        <w:rPr>
          <w:sz w:val="22"/>
        </w:rPr>
        <w:t>(especially</w:t>
      </w:r>
      <w:r>
        <w:rPr>
          <w:spacing w:val="-2"/>
          <w:sz w:val="22"/>
        </w:rPr>
        <w:t> </w:t>
      </w:r>
      <w:r>
        <w:rPr>
          <w:sz w:val="22"/>
        </w:rPr>
        <w:t>URP</w:t>
      </w:r>
      <w:r>
        <w:rPr>
          <w:spacing w:val="-1"/>
          <w:sz w:val="22"/>
        </w:rPr>
        <w:t> </w:t>
      </w:r>
      <w:r>
        <w:rPr>
          <w:sz w:val="22"/>
        </w:rPr>
        <w:t>faculty</w:t>
      </w:r>
      <w:r>
        <w:rPr>
          <w:spacing w:val="-2"/>
          <w:sz w:val="22"/>
        </w:rPr>
        <w:t> </w:t>
      </w:r>
      <w:r>
        <w:rPr>
          <w:sz w:val="22"/>
        </w:rPr>
        <w:t>moving</w:t>
      </w:r>
      <w:r>
        <w:rPr>
          <w:spacing w:val="-1"/>
          <w:sz w:val="22"/>
        </w:rPr>
        <w:t> </w:t>
      </w:r>
      <w:r>
        <w:rPr>
          <w:sz w:val="22"/>
        </w:rPr>
        <w:t>to</w:t>
      </w:r>
      <w:r>
        <w:rPr>
          <w:spacing w:val="-3"/>
          <w:sz w:val="22"/>
        </w:rPr>
        <w:t> </w:t>
      </w:r>
      <w:r>
        <w:rPr>
          <w:sz w:val="22"/>
        </w:rPr>
        <w:t>a</w:t>
      </w:r>
      <w:r>
        <w:rPr>
          <w:spacing w:val="-2"/>
          <w:sz w:val="22"/>
        </w:rPr>
        <w:t> </w:t>
      </w:r>
      <w:r>
        <w:rPr>
          <w:sz w:val="22"/>
        </w:rPr>
        <w:t>new</w:t>
      </w:r>
      <w:r>
        <w:rPr>
          <w:spacing w:val="-4"/>
          <w:sz w:val="22"/>
        </w:rPr>
        <w:t> </w:t>
      </w:r>
      <w:r>
        <w:rPr>
          <w:sz w:val="22"/>
        </w:rPr>
        <w:t>college)</w:t>
      </w:r>
      <w:r>
        <w:rPr>
          <w:spacing w:val="1"/>
          <w:sz w:val="22"/>
        </w:rPr>
        <w:t> </w:t>
      </w:r>
      <w:r>
        <w:rPr>
          <w:b/>
          <w:sz w:val="22"/>
        </w:rPr>
        <w:t>(overlaps</w:t>
      </w:r>
      <w:r>
        <w:rPr>
          <w:b/>
          <w:spacing w:val="-4"/>
          <w:sz w:val="22"/>
        </w:rPr>
        <w:t> </w:t>
      </w:r>
      <w:r>
        <w:rPr>
          <w:b/>
          <w:sz w:val="22"/>
        </w:rPr>
        <w:t>with</w:t>
      </w:r>
      <w:r>
        <w:rPr>
          <w:b/>
          <w:spacing w:val="-1"/>
          <w:sz w:val="22"/>
        </w:rPr>
        <w:t> </w:t>
      </w:r>
      <w:r>
        <w:rPr>
          <w:b/>
          <w:sz w:val="22"/>
        </w:rPr>
        <w:t>RPT</w:t>
      </w:r>
      <w:r>
        <w:rPr>
          <w:b/>
          <w:spacing w:val="-1"/>
          <w:sz w:val="22"/>
        </w:rPr>
        <w:t> </w:t>
      </w:r>
      <w:r>
        <w:rPr>
          <w:b/>
          <w:spacing w:val="-2"/>
          <w:sz w:val="22"/>
        </w:rPr>
        <w:t>category)</w:t>
      </w:r>
    </w:p>
    <w:p>
      <w:pPr>
        <w:pStyle w:val="ListParagraph"/>
        <w:numPr>
          <w:ilvl w:val="0"/>
          <w:numId w:val="6"/>
        </w:numPr>
        <w:tabs>
          <w:tab w:pos="1560" w:val="left" w:leader="none"/>
        </w:tabs>
        <w:spacing w:line="240" w:lineRule="auto" w:before="20" w:after="0"/>
        <w:ind w:left="1560" w:right="0" w:hanging="360"/>
        <w:jc w:val="left"/>
        <w:rPr>
          <w:rFonts w:ascii="Symbol" w:hAnsi="Symbol"/>
          <w:color w:val="232323"/>
          <w:sz w:val="22"/>
        </w:rPr>
      </w:pPr>
      <w:r>
        <w:rPr>
          <w:sz w:val="22"/>
        </w:rPr>
        <w:t>Salary</w:t>
      </w:r>
      <w:r>
        <w:rPr>
          <w:spacing w:val="-4"/>
          <w:sz w:val="22"/>
        </w:rPr>
        <w:t> </w:t>
      </w:r>
      <w:r>
        <w:rPr>
          <w:sz w:val="22"/>
        </w:rPr>
        <w:t>Raises</w:t>
      </w:r>
      <w:r>
        <w:rPr>
          <w:spacing w:val="-4"/>
          <w:sz w:val="22"/>
        </w:rPr>
        <w:t> </w:t>
      </w:r>
      <w:r>
        <w:rPr>
          <w:sz w:val="22"/>
        </w:rPr>
        <w:t>(overlaps</w:t>
      </w:r>
      <w:r>
        <w:rPr>
          <w:spacing w:val="-1"/>
          <w:sz w:val="22"/>
        </w:rPr>
        <w:t> </w:t>
      </w:r>
      <w:r>
        <w:rPr>
          <w:sz w:val="22"/>
        </w:rPr>
        <w:t>with</w:t>
      </w:r>
      <w:r>
        <w:rPr>
          <w:spacing w:val="-2"/>
          <w:sz w:val="22"/>
        </w:rPr>
        <w:t> </w:t>
      </w:r>
      <w:r>
        <w:rPr>
          <w:b/>
          <w:sz w:val="22"/>
        </w:rPr>
        <w:t>Finances </w:t>
      </w:r>
      <w:r>
        <w:rPr>
          <w:spacing w:val="-2"/>
          <w:sz w:val="22"/>
        </w:rPr>
        <w:t>category)</w:t>
      </w:r>
    </w:p>
    <w:p>
      <w:pPr>
        <w:pStyle w:val="ListParagraph"/>
        <w:numPr>
          <w:ilvl w:val="0"/>
          <w:numId w:val="6"/>
        </w:numPr>
        <w:tabs>
          <w:tab w:pos="1560" w:val="left" w:leader="none"/>
        </w:tabs>
        <w:spacing w:line="240" w:lineRule="auto" w:before="25" w:after="0"/>
        <w:ind w:left="156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w:t>
      </w:r>
      <w:r>
        <w:rPr>
          <w:spacing w:val="-3"/>
          <w:sz w:val="22"/>
        </w:rPr>
        <w:t> </w:t>
      </w:r>
      <w:r>
        <w:rPr>
          <w:sz w:val="22"/>
        </w:rPr>
        <w:t>Cutting</w:t>
      </w:r>
      <w:r>
        <w:rPr>
          <w:spacing w:val="-2"/>
          <w:sz w:val="22"/>
        </w:rPr>
        <w:t> Category)</w:t>
      </w:r>
    </w:p>
    <w:p>
      <w:pPr>
        <w:pStyle w:val="BodyText"/>
        <w:spacing w:before="181"/>
        <w:ind w:left="1200"/>
      </w:pPr>
      <w:r>
        <w:rPr>
          <w:color w:val="232323"/>
          <w:spacing w:val="-2"/>
          <w:u w:val="single" w:color="232323"/>
        </w:rPr>
        <w:t>Considerations:</w:t>
      </w:r>
    </w:p>
    <w:p>
      <w:pPr>
        <w:pStyle w:val="ListParagraph"/>
        <w:numPr>
          <w:ilvl w:val="0"/>
          <w:numId w:val="6"/>
        </w:numPr>
        <w:tabs>
          <w:tab w:pos="1560" w:val="left" w:leader="none"/>
        </w:tabs>
        <w:spacing w:line="240" w:lineRule="auto" w:before="0" w:after="0"/>
        <w:ind w:left="1560" w:right="0" w:hanging="360"/>
        <w:jc w:val="left"/>
        <w:rPr>
          <w:rFonts w:ascii="Symbol" w:hAnsi="Symbol"/>
          <w:sz w:val="22"/>
        </w:rPr>
      </w:pPr>
      <w:r>
        <w:rPr>
          <w:sz w:val="22"/>
        </w:rPr>
        <w:t>All</w:t>
      </w:r>
      <w:r>
        <w:rPr>
          <w:spacing w:val="-5"/>
          <w:sz w:val="22"/>
        </w:rPr>
        <w:t> </w:t>
      </w:r>
      <w:r>
        <w:rPr>
          <w:sz w:val="22"/>
        </w:rPr>
        <w:t>support</w:t>
      </w:r>
      <w:r>
        <w:rPr>
          <w:spacing w:val="-1"/>
          <w:sz w:val="22"/>
        </w:rPr>
        <w:t> </w:t>
      </w:r>
      <w:r>
        <w:rPr>
          <w:sz w:val="22"/>
        </w:rPr>
        <w:t>staff</w:t>
      </w:r>
      <w:r>
        <w:rPr>
          <w:spacing w:val="-5"/>
          <w:sz w:val="22"/>
        </w:rPr>
        <w:t> </w:t>
      </w:r>
      <w:r>
        <w:rPr>
          <w:sz w:val="22"/>
        </w:rPr>
        <w:t>are</w:t>
      </w:r>
      <w:r>
        <w:rPr>
          <w:spacing w:val="-2"/>
          <w:sz w:val="22"/>
        </w:rPr>
        <w:t> </w:t>
      </w:r>
      <w:r>
        <w:rPr>
          <w:sz w:val="22"/>
        </w:rPr>
        <w:t>already</w:t>
      </w:r>
      <w:r>
        <w:rPr>
          <w:spacing w:val="-2"/>
          <w:sz w:val="22"/>
        </w:rPr>
        <w:t> </w:t>
      </w:r>
      <w:r>
        <w:rPr>
          <w:sz w:val="22"/>
        </w:rPr>
        <w:t>100%</w:t>
      </w:r>
      <w:r>
        <w:rPr>
          <w:spacing w:val="-5"/>
          <w:sz w:val="22"/>
        </w:rPr>
        <w:t> </w:t>
      </w:r>
      <w:r>
        <w:rPr>
          <w:sz w:val="22"/>
        </w:rPr>
        <w:t>CANR,</w:t>
      </w:r>
      <w:r>
        <w:rPr>
          <w:spacing w:val="1"/>
          <w:sz w:val="22"/>
        </w:rPr>
        <w:t> </w:t>
      </w:r>
      <w:r>
        <w:rPr>
          <w:sz w:val="22"/>
        </w:rPr>
        <w:t>no</w:t>
      </w:r>
      <w:r>
        <w:rPr>
          <w:spacing w:val="-4"/>
          <w:sz w:val="22"/>
        </w:rPr>
        <w:t> </w:t>
      </w:r>
      <w:r>
        <w:rPr>
          <w:sz w:val="22"/>
        </w:rPr>
        <w:t>union</w:t>
      </w:r>
      <w:r>
        <w:rPr>
          <w:spacing w:val="-3"/>
          <w:sz w:val="22"/>
        </w:rPr>
        <w:t> </w:t>
      </w:r>
      <w:r>
        <w:rPr>
          <w:sz w:val="22"/>
        </w:rPr>
        <w:t>implications</w:t>
      </w:r>
      <w:r>
        <w:rPr>
          <w:spacing w:val="-1"/>
          <w:sz w:val="22"/>
        </w:rPr>
        <w:t> </w:t>
      </w:r>
      <w:r>
        <w:rPr>
          <w:spacing w:val="-2"/>
          <w:sz w:val="22"/>
        </w:rPr>
        <w:t>expected.</w:t>
      </w:r>
    </w:p>
    <w:p>
      <w:pPr>
        <w:pStyle w:val="ListParagraph"/>
        <w:numPr>
          <w:ilvl w:val="0"/>
          <w:numId w:val="6"/>
        </w:numPr>
        <w:tabs>
          <w:tab w:pos="1560" w:val="left" w:leader="none"/>
        </w:tabs>
        <w:spacing w:line="240" w:lineRule="auto" w:before="20" w:after="0"/>
        <w:ind w:left="1560" w:right="0" w:hanging="360"/>
        <w:jc w:val="left"/>
        <w:rPr>
          <w:rFonts w:ascii="Symbol" w:hAnsi="Symbol"/>
          <w:sz w:val="22"/>
        </w:rPr>
      </w:pPr>
      <w:r>
        <w:rPr>
          <w:sz w:val="22"/>
        </w:rPr>
        <w:t>Union</w:t>
      </w:r>
      <w:r>
        <w:rPr>
          <w:spacing w:val="-5"/>
          <w:sz w:val="22"/>
        </w:rPr>
        <w:t> </w:t>
      </w:r>
      <w:r>
        <w:rPr>
          <w:sz w:val="22"/>
        </w:rPr>
        <w:t>and</w:t>
      </w:r>
      <w:r>
        <w:rPr>
          <w:spacing w:val="-2"/>
          <w:sz w:val="22"/>
        </w:rPr>
        <w:t> </w:t>
      </w:r>
      <w:r>
        <w:rPr>
          <w:sz w:val="22"/>
        </w:rPr>
        <w:t>bargaining</w:t>
      </w:r>
      <w:r>
        <w:rPr>
          <w:spacing w:val="-2"/>
          <w:sz w:val="22"/>
        </w:rPr>
        <w:t> </w:t>
      </w:r>
      <w:r>
        <w:rPr>
          <w:sz w:val="22"/>
        </w:rPr>
        <w:t>for</w:t>
      </w:r>
      <w:r>
        <w:rPr>
          <w:spacing w:val="-3"/>
          <w:sz w:val="22"/>
        </w:rPr>
        <w:t> </w:t>
      </w:r>
      <w:r>
        <w:rPr>
          <w:sz w:val="22"/>
        </w:rPr>
        <w:t>tenure-track</w:t>
      </w:r>
      <w:r>
        <w:rPr>
          <w:spacing w:val="-2"/>
          <w:sz w:val="22"/>
        </w:rPr>
        <w:t> </w:t>
      </w:r>
      <w:r>
        <w:rPr>
          <w:sz w:val="22"/>
        </w:rPr>
        <w:t>faculty</w:t>
      </w:r>
      <w:r>
        <w:rPr>
          <w:spacing w:val="-2"/>
          <w:sz w:val="22"/>
        </w:rPr>
        <w:t> </w:t>
      </w:r>
      <w:r>
        <w:rPr>
          <w:sz w:val="22"/>
        </w:rPr>
        <w:t>(in</w:t>
      </w:r>
      <w:r>
        <w:rPr>
          <w:spacing w:val="-3"/>
          <w:sz w:val="22"/>
        </w:rPr>
        <w:t> </w:t>
      </w:r>
      <w:r>
        <w:rPr>
          <w:sz w:val="22"/>
        </w:rPr>
        <w:t>negotiations)</w:t>
      </w:r>
      <w:r>
        <w:rPr>
          <w:spacing w:val="-3"/>
          <w:sz w:val="22"/>
        </w:rPr>
        <w:t> </w:t>
      </w:r>
      <w:r>
        <w:rPr>
          <w:sz w:val="22"/>
        </w:rPr>
        <w:t>might</w:t>
      </w:r>
      <w:r>
        <w:rPr>
          <w:spacing w:val="-2"/>
          <w:sz w:val="22"/>
        </w:rPr>
        <w:t> </w:t>
      </w:r>
      <w:r>
        <w:rPr>
          <w:sz w:val="22"/>
        </w:rPr>
        <w:t>be</w:t>
      </w:r>
      <w:r>
        <w:rPr>
          <w:spacing w:val="-1"/>
          <w:sz w:val="22"/>
        </w:rPr>
        <w:t> </w:t>
      </w:r>
      <w:r>
        <w:rPr>
          <w:spacing w:val="-2"/>
          <w:sz w:val="22"/>
        </w:rPr>
        <w:t>impacted.</w:t>
      </w:r>
    </w:p>
    <w:p>
      <w:pPr>
        <w:pStyle w:val="ListParagraph"/>
        <w:numPr>
          <w:ilvl w:val="0"/>
          <w:numId w:val="6"/>
        </w:numPr>
        <w:tabs>
          <w:tab w:pos="1560" w:val="left" w:leader="none"/>
        </w:tabs>
        <w:spacing w:line="240" w:lineRule="auto" w:before="20" w:after="0"/>
        <w:ind w:left="1560" w:right="0" w:hanging="360"/>
        <w:jc w:val="left"/>
        <w:rPr>
          <w:rFonts w:ascii="Symbol" w:hAnsi="Symbol"/>
          <w:sz w:val="22"/>
        </w:rPr>
      </w:pPr>
      <w:r>
        <w:rPr>
          <w:sz w:val="22"/>
        </w:rPr>
        <w:t>Can</w:t>
      </w:r>
      <w:r>
        <w:rPr>
          <w:spacing w:val="-6"/>
          <w:sz w:val="22"/>
        </w:rPr>
        <w:t> </w:t>
      </w:r>
      <w:r>
        <w:rPr>
          <w:sz w:val="22"/>
        </w:rPr>
        <w:t>get</w:t>
      </w:r>
      <w:r>
        <w:rPr>
          <w:spacing w:val="-1"/>
          <w:sz w:val="22"/>
        </w:rPr>
        <w:t> </w:t>
      </w:r>
      <w:r>
        <w:rPr>
          <w:sz w:val="22"/>
        </w:rPr>
        <w:t>help</w:t>
      </w:r>
      <w:r>
        <w:rPr>
          <w:spacing w:val="-3"/>
          <w:sz w:val="22"/>
        </w:rPr>
        <w:t> </w:t>
      </w:r>
      <w:r>
        <w:rPr>
          <w:sz w:val="22"/>
        </w:rPr>
        <w:t>from</w:t>
      </w:r>
      <w:r>
        <w:rPr>
          <w:spacing w:val="-4"/>
          <w:sz w:val="22"/>
        </w:rPr>
        <w:t> </w:t>
      </w:r>
      <w:r>
        <w:rPr>
          <w:sz w:val="22"/>
        </w:rPr>
        <w:t>OOI</w:t>
      </w:r>
      <w:r>
        <w:rPr>
          <w:spacing w:val="-2"/>
          <w:sz w:val="22"/>
        </w:rPr>
        <w:t> </w:t>
      </w:r>
      <w:r>
        <w:rPr>
          <w:sz w:val="22"/>
        </w:rPr>
        <w:t>office</w:t>
      </w:r>
      <w:r>
        <w:rPr>
          <w:spacing w:val="-2"/>
          <w:sz w:val="22"/>
        </w:rPr>
        <w:t> </w:t>
      </w:r>
      <w:r>
        <w:rPr>
          <w:sz w:val="22"/>
        </w:rPr>
        <w:t>(Bethan</w:t>
      </w:r>
      <w:r>
        <w:rPr>
          <w:spacing w:val="-3"/>
          <w:sz w:val="22"/>
        </w:rPr>
        <w:t> </w:t>
      </w:r>
      <w:r>
        <w:rPr>
          <w:sz w:val="22"/>
        </w:rPr>
        <w:t>Cantwell</w:t>
      </w:r>
      <w:r>
        <w:rPr>
          <w:spacing w:val="1"/>
          <w:sz w:val="22"/>
        </w:rPr>
        <w:t> </w:t>
      </w:r>
      <w:r>
        <w:rPr>
          <w:sz w:val="22"/>
        </w:rPr>
        <w:t>and</w:t>
      </w:r>
      <w:r>
        <w:rPr>
          <w:spacing w:val="-3"/>
          <w:sz w:val="22"/>
        </w:rPr>
        <w:t> </w:t>
      </w:r>
      <w:r>
        <w:rPr>
          <w:sz w:val="22"/>
        </w:rPr>
        <w:t>Adrianna</w:t>
      </w:r>
      <w:r>
        <w:rPr>
          <w:spacing w:val="-3"/>
          <w:sz w:val="22"/>
        </w:rPr>
        <w:t> </w:t>
      </w:r>
      <w:r>
        <w:rPr>
          <w:spacing w:val="-2"/>
          <w:sz w:val="22"/>
        </w:rPr>
        <w:t>High).</w:t>
      </w:r>
    </w:p>
    <w:p>
      <w:pPr>
        <w:pStyle w:val="ListParagraph"/>
        <w:numPr>
          <w:ilvl w:val="0"/>
          <w:numId w:val="6"/>
        </w:numPr>
        <w:tabs>
          <w:tab w:pos="1560" w:val="left" w:leader="none"/>
        </w:tabs>
        <w:spacing w:line="240" w:lineRule="auto" w:before="24" w:after="0"/>
        <w:ind w:left="1560" w:right="0" w:hanging="360"/>
        <w:jc w:val="left"/>
        <w:rPr>
          <w:rFonts w:ascii="Symbol" w:hAnsi="Symbol"/>
          <w:sz w:val="22"/>
        </w:rPr>
      </w:pPr>
      <w:r>
        <w:rPr>
          <w:sz w:val="22"/>
        </w:rPr>
        <w:t>Raises</w:t>
      </w:r>
      <w:r>
        <w:rPr>
          <w:spacing w:val="-4"/>
          <w:sz w:val="22"/>
        </w:rPr>
        <w:t> </w:t>
      </w:r>
      <w:r>
        <w:rPr>
          <w:sz w:val="22"/>
        </w:rPr>
        <w:t>no</w:t>
      </w:r>
      <w:r>
        <w:rPr>
          <w:spacing w:val="-4"/>
          <w:sz w:val="22"/>
        </w:rPr>
        <w:t> </w:t>
      </w:r>
      <w:r>
        <w:rPr>
          <w:sz w:val="22"/>
        </w:rPr>
        <w:t>longer</w:t>
      </w:r>
      <w:r>
        <w:rPr>
          <w:spacing w:val="-4"/>
          <w:sz w:val="22"/>
        </w:rPr>
        <w:t> </w:t>
      </w:r>
      <w:r>
        <w:rPr>
          <w:sz w:val="22"/>
        </w:rPr>
        <w:t>require</w:t>
      </w:r>
      <w:r>
        <w:rPr>
          <w:spacing w:val="-3"/>
          <w:sz w:val="22"/>
        </w:rPr>
        <w:t> </w:t>
      </w:r>
      <w:r>
        <w:rPr>
          <w:sz w:val="22"/>
        </w:rPr>
        <w:t>joint</w:t>
      </w:r>
      <w:r>
        <w:rPr>
          <w:spacing w:val="-2"/>
          <w:sz w:val="22"/>
        </w:rPr>
        <w:t> </w:t>
      </w:r>
      <w:r>
        <w:rPr>
          <w:sz w:val="22"/>
        </w:rPr>
        <w:t>department</w:t>
      </w:r>
      <w:r>
        <w:rPr>
          <w:spacing w:val="-1"/>
          <w:sz w:val="22"/>
        </w:rPr>
        <w:t> </w:t>
      </w:r>
      <w:r>
        <w:rPr>
          <w:spacing w:val="-2"/>
          <w:sz w:val="22"/>
        </w:rPr>
        <w:t>validation.</w:t>
      </w:r>
    </w:p>
    <w:p>
      <w:pPr>
        <w:pStyle w:val="ListParagraph"/>
        <w:numPr>
          <w:ilvl w:val="0"/>
          <w:numId w:val="6"/>
        </w:numPr>
        <w:tabs>
          <w:tab w:pos="1560" w:val="left" w:leader="none"/>
        </w:tabs>
        <w:spacing w:line="240" w:lineRule="auto" w:before="20" w:after="0"/>
        <w:ind w:left="1560" w:right="0" w:hanging="360"/>
        <w:jc w:val="left"/>
        <w:rPr>
          <w:rFonts w:ascii="Symbol" w:hAnsi="Symbol"/>
          <w:sz w:val="22"/>
        </w:rPr>
      </w:pPr>
      <w:r>
        <w:rPr>
          <w:sz w:val="22"/>
        </w:rPr>
        <w:t>Annual</w:t>
      </w:r>
      <w:r>
        <w:rPr>
          <w:spacing w:val="-4"/>
          <w:sz w:val="22"/>
        </w:rPr>
        <w:t> </w:t>
      </w:r>
      <w:r>
        <w:rPr>
          <w:sz w:val="22"/>
        </w:rPr>
        <w:t>reviews</w:t>
      </w:r>
      <w:r>
        <w:rPr>
          <w:spacing w:val="-5"/>
          <w:sz w:val="22"/>
        </w:rPr>
        <w:t> </w:t>
      </w:r>
      <w:r>
        <w:rPr>
          <w:sz w:val="22"/>
        </w:rPr>
        <w:t>already</w:t>
      </w:r>
      <w:r>
        <w:rPr>
          <w:spacing w:val="1"/>
          <w:sz w:val="22"/>
        </w:rPr>
        <w:t> </w:t>
      </w:r>
      <w:r>
        <w:rPr>
          <w:sz w:val="22"/>
        </w:rPr>
        <w:t>follow</w:t>
      </w:r>
      <w:r>
        <w:rPr>
          <w:spacing w:val="-6"/>
          <w:sz w:val="22"/>
        </w:rPr>
        <w:t> </w:t>
      </w:r>
      <w:r>
        <w:rPr>
          <w:sz w:val="22"/>
        </w:rPr>
        <w:t>CANR</w:t>
      </w:r>
      <w:r>
        <w:rPr>
          <w:spacing w:val="-3"/>
          <w:sz w:val="22"/>
        </w:rPr>
        <w:t> </w:t>
      </w:r>
      <w:r>
        <w:rPr>
          <w:spacing w:val="-2"/>
          <w:sz w:val="22"/>
        </w:rPr>
        <w:t>process.</w:t>
      </w:r>
    </w:p>
    <w:p>
      <w:pPr>
        <w:pStyle w:val="ListParagraph"/>
        <w:numPr>
          <w:ilvl w:val="0"/>
          <w:numId w:val="6"/>
        </w:numPr>
        <w:tabs>
          <w:tab w:pos="1561" w:val="left" w:leader="none"/>
        </w:tabs>
        <w:spacing w:line="259" w:lineRule="auto" w:before="20" w:after="0"/>
        <w:ind w:left="1561" w:right="1442" w:hanging="361"/>
        <w:jc w:val="left"/>
        <w:rPr>
          <w:rFonts w:ascii="Symbol" w:hAnsi="Symbol"/>
          <w:color w:val="232323"/>
          <w:sz w:val="22"/>
        </w:rPr>
      </w:pPr>
      <w:r>
        <w:rPr>
          <w:sz w:val="22"/>
        </w:rPr>
        <w:t>Access to many systems (finance, HR, and student info) are based on org code, so we'll have to resubmit</w:t>
      </w:r>
      <w:r>
        <w:rPr>
          <w:spacing w:val="-3"/>
          <w:sz w:val="22"/>
        </w:rPr>
        <w:t> </w:t>
      </w:r>
      <w:r>
        <w:rPr>
          <w:sz w:val="22"/>
        </w:rPr>
        <w:t>access</w:t>
      </w:r>
      <w:r>
        <w:rPr>
          <w:spacing w:val="-5"/>
          <w:sz w:val="22"/>
        </w:rPr>
        <w:t> </w:t>
      </w:r>
      <w:r>
        <w:rPr>
          <w:sz w:val="22"/>
        </w:rPr>
        <w:t>requests</w:t>
      </w:r>
      <w:r>
        <w:rPr>
          <w:spacing w:val="-5"/>
          <w:sz w:val="22"/>
        </w:rPr>
        <w:t> </w:t>
      </w:r>
      <w:r>
        <w:rPr>
          <w:sz w:val="22"/>
        </w:rPr>
        <w:t>and</w:t>
      </w:r>
      <w:r>
        <w:rPr>
          <w:spacing w:val="-5"/>
          <w:sz w:val="22"/>
        </w:rPr>
        <w:t> </w:t>
      </w:r>
      <w:r>
        <w:rPr>
          <w:sz w:val="22"/>
        </w:rPr>
        <w:t>need</w:t>
      </w:r>
      <w:r>
        <w:rPr>
          <w:spacing w:val="-4"/>
          <w:sz w:val="22"/>
        </w:rPr>
        <w:t> </w:t>
      </w:r>
      <w:r>
        <w:rPr>
          <w:sz w:val="22"/>
        </w:rPr>
        <w:t>to</w:t>
      </w:r>
      <w:r>
        <w:rPr>
          <w:spacing w:val="-4"/>
          <w:sz w:val="22"/>
        </w:rPr>
        <w:t> </w:t>
      </w:r>
      <w:r>
        <w:rPr>
          <w:sz w:val="22"/>
        </w:rPr>
        <w:t>ensure</w:t>
      </w:r>
      <w:r>
        <w:rPr>
          <w:spacing w:val="-3"/>
          <w:sz w:val="22"/>
        </w:rPr>
        <w:t> </w:t>
      </w:r>
      <w:r>
        <w:rPr>
          <w:sz w:val="22"/>
        </w:rPr>
        <w:t>that</w:t>
      </w:r>
      <w:r>
        <w:rPr>
          <w:spacing w:val="-2"/>
          <w:sz w:val="22"/>
        </w:rPr>
        <w:t> </w:t>
      </w:r>
      <w:r>
        <w:rPr>
          <w:sz w:val="22"/>
        </w:rPr>
        <w:t>this</w:t>
      </w:r>
      <w:r>
        <w:rPr>
          <w:spacing w:val="-5"/>
          <w:sz w:val="22"/>
        </w:rPr>
        <w:t> </w:t>
      </w:r>
      <w:r>
        <w:rPr>
          <w:sz w:val="22"/>
        </w:rPr>
        <w:t>is done</w:t>
      </w:r>
      <w:r>
        <w:rPr>
          <w:spacing w:val="-3"/>
          <w:sz w:val="22"/>
        </w:rPr>
        <w:t> </w:t>
      </w:r>
      <w:r>
        <w:rPr>
          <w:sz w:val="22"/>
        </w:rPr>
        <w:t>in</w:t>
      </w:r>
      <w:r>
        <w:rPr>
          <w:spacing w:val="-4"/>
          <w:sz w:val="22"/>
        </w:rPr>
        <w:t> </w:t>
      </w:r>
      <w:r>
        <w:rPr>
          <w:sz w:val="22"/>
        </w:rPr>
        <w:t>a</w:t>
      </w:r>
      <w:r>
        <w:rPr>
          <w:spacing w:val="-4"/>
          <w:sz w:val="22"/>
        </w:rPr>
        <w:t> </w:t>
      </w:r>
      <w:r>
        <w:rPr>
          <w:sz w:val="22"/>
        </w:rPr>
        <w:t>way</w:t>
      </w:r>
      <w:r>
        <w:rPr>
          <w:spacing w:val="-3"/>
          <w:sz w:val="22"/>
        </w:rPr>
        <w:t> </w:t>
      </w:r>
      <w:r>
        <w:rPr>
          <w:sz w:val="22"/>
        </w:rPr>
        <w:t>that</w:t>
      </w:r>
      <w:r>
        <w:rPr>
          <w:spacing w:val="-2"/>
          <w:sz w:val="22"/>
        </w:rPr>
        <w:t> </w:t>
      </w:r>
      <w:r>
        <w:rPr>
          <w:sz w:val="22"/>
        </w:rPr>
        <w:t>prioritizes</w:t>
      </w:r>
      <w:r>
        <w:rPr>
          <w:spacing w:val="-4"/>
          <w:sz w:val="22"/>
        </w:rPr>
        <w:t> </w:t>
      </w:r>
      <w:r>
        <w:rPr>
          <w:sz w:val="22"/>
        </w:rPr>
        <w:t>changes</w:t>
      </w:r>
      <w:r>
        <w:rPr>
          <w:spacing w:val="-4"/>
          <w:sz w:val="22"/>
        </w:rPr>
        <w:t> </w:t>
      </w:r>
      <w:r>
        <w:rPr>
          <w:sz w:val="22"/>
        </w:rPr>
        <w:t>that can affect AY operations.</w:t>
      </w:r>
    </w:p>
    <w:p>
      <w:pPr>
        <w:pStyle w:val="ListParagraph"/>
        <w:numPr>
          <w:ilvl w:val="1"/>
          <w:numId w:val="6"/>
        </w:numPr>
        <w:tabs>
          <w:tab w:pos="2641" w:val="left" w:leader="none"/>
        </w:tabs>
        <w:spacing w:line="252" w:lineRule="auto" w:before="0" w:after="0"/>
        <w:ind w:left="2641" w:right="1471" w:hanging="360"/>
        <w:jc w:val="left"/>
        <w:rPr>
          <w:rFonts w:ascii="Courier New" w:hAnsi="Courier New"/>
          <w:color w:val="232323"/>
          <w:sz w:val="22"/>
        </w:rPr>
      </w:pPr>
      <w:r>
        <w:rPr>
          <w:sz w:val="22"/>
        </w:rPr>
        <w:t>L</w:t>
      </w:r>
      <w:r>
        <w:rPr>
          <w:color w:val="232323"/>
          <w:sz w:val="22"/>
        </w:rPr>
        <w:t>eads</w:t>
      </w:r>
      <w:r>
        <w:rPr>
          <w:color w:val="232323"/>
          <w:spacing w:val="-5"/>
          <w:sz w:val="22"/>
        </w:rPr>
        <w:t> </w:t>
      </w:r>
      <w:r>
        <w:rPr>
          <w:color w:val="232323"/>
          <w:sz w:val="22"/>
        </w:rPr>
        <w:t>to</w:t>
      </w:r>
      <w:r>
        <w:rPr>
          <w:color w:val="232323"/>
          <w:spacing w:val="-4"/>
          <w:sz w:val="22"/>
        </w:rPr>
        <w:t> </w:t>
      </w:r>
      <w:r>
        <w:rPr>
          <w:color w:val="232323"/>
          <w:sz w:val="22"/>
        </w:rPr>
        <w:t>execute</w:t>
      </w:r>
      <w:r>
        <w:rPr>
          <w:color w:val="232323"/>
          <w:spacing w:val="-3"/>
          <w:sz w:val="22"/>
        </w:rPr>
        <w:t> </w:t>
      </w:r>
      <w:r>
        <w:rPr>
          <w:color w:val="232323"/>
          <w:sz w:val="22"/>
        </w:rPr>
        <w:t>this</w:t>
      </w:r>
      <w:r>
        <w:rPr>
          <w:color w:val="232323"/>
          <w:spacing w:val="-5"/>
          <w:sz w:val="22"/>
        </w:rPr>
        <w:t> </w:t>
      </w:r>
      <w:r>
        <w:rPr>
          <w:color w:val="232323"/>
          <w:sz w:val="22"/>
        </w:rPr>
        <w:t>at</w:t>
      </w:r>
      <w:r>
        <w:rPr>
          <w:color w:val="232323"/>
          <w:spacing w:val="-3"/>
          <w:sz w:val="22"/>
        </w:rPr>
        <w:t> </w:t>
      </w:r>
      <w:r>
        <w:rPr>
          <w:color w:val="232323"/>
          <w:sz w:val="22"/>
        </w:rPr>
        <w:t>org</w:t>
      </w:r>
      <w:r>
        <w:rPr>
          <w:color w:val="232323"/>
          <w:spacing w:val="-2"/>
          <w:sz w:val="22"/>
        </w:rPr>
        <w:t> </w:t>
      </w:r>
      <w:r>
        <w:rPr>
          <w:color w:val="232323"/>
          <w:sz w:val="22"/>
        </w:rPr>
        <w:t>account</w:t>
      </w:r>
      <w:r>
        <w:rPr>
          <w:color w:val="232323"/>
          <w:spacing w:val="-2"/>
          <w:sz w:val="22"/>
        </w:rPr>
        <w:t> </w:t>
      </w:r>
      <w:r>
        <w:rPr>
          <w:color w:val="232323"/>
          <w:sz w:val="22"/>
        </w:rPr>
        <w:t>level</w:t>
      </w:r>
      <w:r>
        <w:rPr>
          <w:color w:val="232323"/>
          <w:spacing w:val="-3"/>
          <w:sz w:val="22"/>
        </w:rPr>
        <w:t> </w:t>
      </w:r>
      <w:r>
        <w:rPr>
          <w:color w:val="232323"/>
          <w:sz w:val="22"/>
        </w:rPr>
        <w:t>are</w:t>
      </w:r>
      <w:r>
        <w:rPr>
          <w:color w:val="232323"/>
          <w:spacing w:val="-3"/>
          <w:sz w:val="22"/>
        </w:rPr>
        <w:t> </w:t>
      </w:r>
      <w:r>
        <w:rPr>
          <w:color w:val="232323"/>
          <w:sz w:val="22"/>
        </w:rPr>
        <w:t>Audree</w:t>
      </w:r>
      <w:r>
        <w:rPr>
          <w:color w:val="232323"/>
          <w:spacing w:val="-3"/>
          <w:sz w:val="22"/>
        </w:rPr>
        <w:t> </w:t>
      </w:r>
      <w:r>
        <w:rPr>
          <w:color w:val="232323"/>
          <w:sz w:val="22"/>
        </w:rPr>
        <w:t>Baxter</w:t>
      </w:r>
      <w:r>
        <w:rPr>
          <w:color w:val="232323"/>
          <w:spacing w:val="-5"/>
          <w:sz w:val="22"/>
        </w:rPr>
        <w:t> </w:t>
      </w:r>
      <w:r>
        <w:rPr>
          <w:color w:val="232323"/>
          <w:sz w:val="22"/>
        </w:rPr>
        <w:t>(CANR)</w:t>
      </w:r>
      <w:r>
        <w:rPr>
          <w:color w:val="232323"/>
          <w:spacing w:val="-5"/>
          <w:sz w:val="22"/>
        </w:rPr>
        <w:t> </w:t>
      </w:r>
      <w:r>
        <w:rPr>
          <w:color w:val="232323"/>
          <w:sz w:val="22"/>
        </w:rPr>
        <w:t>and</w:t>
      </w:r>
      <w:r>
        <w:rPr>
          <w:color w:val="232323"/>
          <w:spacing w:val="-5"/>
          <w:sz w:val="22"/>
        </w:rPr>
        <w:t> </w:t>
      </w:r>
      <w:r>
        <w:rPr>
          <w:color w:val="232323"/>
          <w:sz w:val="22"/>
        </w:rPr>
        <w:t>Angela</w:t>
      </w:r>
      <w:r>
        <w:rPr>
          <w:color w:val="232323"/>
          <w:spacing w:val="-4"/>
          <w:sz w:val="22"/>
        </w:rPr>
        <w:t> </w:t>
      </w:r>
      <w:r>
        <w:rPr>
          <w:color w:val="232323"/>
          <w:sz w:val="22"/>
        </w:rPr>
        <w:t>Moore </w:t>
      </w:r>
      <w:r>
        <w:rPr>
          <w:color w:val="232323"/>
          <w:spacing w:val="-2"/>
          <w:sz w:val="22"/>
        </w:rPr>
        <w:t>(CSS).</w:t>
      </w:r>
    </w:p>
    <w:p>
      <w:pPr>
        <w:pStyle w:val="ListParagraph"/>
        <w:numPr>
          <w:ilvl w:val="1"/>
          <w:numId w:val="6"/>
        </w:numPr>
        <w:tabs>
          <w:tab w:pos="2641" w:val="left" w:leader="none"/>
        </w:tabs>
        <w:spacing w:line="252" w:lineRule="auto" w:before="9" w:after="0"/>
        <w:ind w:left="2641" w:right="2199" w:hanging="360"/>
        <w:jc w:val="left"/>
        <w:rPr>
          <w:rFonts w:ascii="Courier New" w:hAnsi="Courier New"/>
          <w:color w:val="232323"/>
          <w:sz w:val="22"/>
        </w:rPr>
      </w:pPr>
      <w:r>
        <w:rPr>
          <w:color w:val="232323"/>
          <w:sz w:val="22"/>
        </w:rPr>
        <w:t>Dawn</w:t>
      </w:r>
      <w:r>
        <w:rPr>
          <w:color w:val="232323"/>
          <w:spacing w:val="-4"/>
          <w:sz w:val="22"/>
        </w:rPr>
        <w:t> </w:t>
      </w:r>
      <w:r>
        <w:rPr>
          <w:color w:val="232323"/>
          <w:sz w:val="22"/>
        </w:rPr>
        <w:t>Martinez</w:t>
      </w:r>
      <w:r>
        <w:rPr>
          <w:color w:val="232323"/>
          <w:spacing w:val="-5"/>
          <w:sz w:val="22"/>
        </w:rPr>
        <w:t> </w:t>
      </w:r>
      <w:r>
        <w:rPr>
          <w:color w:val="232323"/>
          <w:sz w:val="22"/>
        </w:rPr>
        <w:t>will</w:t>
      </w:r>
      <w:r>
        <w:rPr>
          <w:color w:val="232323"/>
          <w:spacing w:val="-4"/>
          <w:sz w:val="22"/>
        </w:rPr>
        <w:t> </w:t>
      </w:r>
      <w:r>
        <w:rPr>
          <w:color w:val="232323"/>
          <w:sz w:val="22"/>
        </w:rPr>
        <w:t>provide</w:t>
      </w:r>
      <w:r>
        <w:rPr>
          <w:color w:val="232323"/>
          <w:spacing w:val="-3"/>
          <w:sz w:val="22"/>
        </w:rPr>
        <w:t> </w:t>
      </w:r>
      <w:r>
        <w:rPr>
          <w:color w:val="232323"/>
          <w:sz w:val="22"/>
        </w:rPr>
        <w:t>a</w:t>
      </w:r>
      <w:r>
        <w:rPr>
          <w:color w:val="232323"/>
          <w:spacing w:val="-4"/>
          <w:sz w:val="22"/>
        </w:rPr>
        <w:t> </w:t>
      </w:r>
      <w:r>
        <w:rPr>
          <w:color w:val="232323"/>
          <w:sz w:val="22"/>
        </w:rPr>
        <w:t>list</w:t>
      </w:r>
      <w:r>
        <w:rPr>
          <w:color w:val="232323"/>
          <w:spacing w:val="-2"/>
          <w:sz w:val="22"/>
        </w:rPr>
        <w:t> </w:t>
      </w:r>
      <w:r>
        <w:rPr>
          <w:color w:val="232323"/>
          <w:sz w:val="22"/>
        </w:rPr>
        <w:t>of</w:t>
      </w:r>
      <w:r>
        <w:rPr>
          <w:color w:val="232323"/>
          <w:spacing w:val="-6"/>
          <w:sz w:val="22"/>
        </w:rPr>
        <w:t> </w:t>
      </w:r>
      <w:r>
        <w:rPr>
          <w:color w:val="232323"/>
          <w:sz w:val="22"/>
        </w:rPr>
        <w:t>individuals</w:t>
      </w:r>
      <w:r>
        <w:rPr>
          <w:color w:val="232323"/>
          <w:spacing w:val="-5"/>
          <w:sz w:val="22"/>
        </w:rPr>
        <w:t> </w:t>
      </w:r>
      <w:r>
        <w:rPr>
          <w:color w:val="232323"/>
          <w:sz w:val="22"/>
        </w:rPr>
        <w:t>that</w:t>
      </w:r>
      <w:r>
        <w:rPr>
          <w:color w:val="232323"/>
          <w:spacing w:val="-2"/>
          <w:sz w:val="22"/>
        </w:rPr>
        <w:t> </w:t>
      </w:r>
      <w:r>
        <w:rPr>
          <w:color w:val="232323"/>
          <w:sz w:val="22"/>
        </w:rPr>
        <w:t>can</w:t>
      </w:r>
      <w:r>
        <w:rPr>
          <w:color w:val="232323"/>
          <w:spacing w:val="-4"/>
          <w:sz w:val="22"/>
        </w:rPr>
        <w:t> </w:t>
      </w:r>
      <w:r>
        <w:rPr>
          <w:color w:val="232323"/>
          <w:sz w:val="22"/>
        </w:rPr>
        <w:t>access</w:t>
      </w:r>
      <w:r>
        <w:rPr>
          <w:color w:val="232323"/>
          <w:spacing w:val="-5"/>
          <w:sz w:val="22"/>
        </w:rPr>
        <w:t> </w:t>
      </w:r>
      <w:r>
        <w:rPr>
          <w:color w:val="232323"/>
          <w:sz w:val="22"/>
        </w:rPr>
        <w:t>systems</w:t>
      </w:r>
      <w:r>
        <w:rPr>
          <w:color w:val="232323"/>
          <w:spacing w:val="-5"/>
          <w:sz w:val="22"/>
        </w:rPr>
        <w:t> </w:t>
      </w:r>
      <w:r>
        <w:rPr>
          <w:color w:val="232323"/>
          <w:sz w:val="22"/>
        </w:rPr>
        <w:t>in</w:t>
      </w:r>
      <w:r>
        <w:rPr>
          <w:color w:val="232323"/>
          <w:spacing w:val="-4"/>
          <w:sz w:val="22"/>
        </w:rPr>
        <w:t> </w:t>
      </w:r>
      <w:r>
        <w:rPr>
          <w:color w:val="232323"/>
          <w:sz w:val="22"/>
        </w:rPr>
        <w:t>both </w:t>
      </w:r>
      <w:r>
        <w:rPr>
          <w:color w:val="232323"/>
          <w:spacing w:val="-2"/>
          <w:sz w:val="22"/>
        </w:rPr>
        <w:t>organizations.</w:t>
      </w:r>
    </w:p>
    <w:p>
      <w:pPr>
        <w:pStyle w:val="ListParagraph"/>
        <w:numPr>
          <w:ilvl w:val="1"/>
          <w:numId w:val="6"/>
        </w:numPr>
        <w:tabs>
          <w:tab w:pos="2641" w:val="left" w:leader="none"/>
        </w:tabs>
        <w:spacing w:line="256" w:lineRule="auto" w:before="10" w:after="0"/>
        <w:ind w:left="2641" w:right="1305" w:hanging="360"/>
        <w:jc w:val="left"/>
        <w:rPr>
          <w:rFonts w:ascii="Courier New" w:hAnsi="Courier New"/>
          <w:color w:val="232323"/>
          <w:sz w:val="22"/>
        </w:rPr>
      </w:pPr>
      <w:r>
        <w:rPr>
          <w:color w:val="232323"/>
          <w:sz w:val="22"/>
        </w:rPr>
        <w:t>Dana Bridges will make the change on relationships for secondary reporting (CANR primary) and Mary Beth will make the change for academic appointments with Change of Status forms, attaching the MOU about tenure home change (CSS). (11 employees</w:t>
      </w:r>
      <w:r>
        <w:rPr>
          <w:color w:val="232323"/>
          <w:spacing w:val="40"/>
          <w:sz w:val="22"/>
        </w:rPr>
        <w:t> </w:t>
      </w:r>
      <w:r>
        <w:rPr>
          <w:color w:val="232323"/>
          <w:sz w:val="22"/>
        </w:rPr>
        <w:t>will</w:t>
      </w:r>
      <w:r>
        <w:rPr>
          <w:color w:val="232323"/>
          <w:spacing w:val="-3"/>
          <w:sz w:val="22"/>
        </w:rPr>
        <w:t> </w:t>
      </w:r>
      <w:r>
        <w:rPr>
          <w:color w:val="232323"/>
          <w:sz w:val="22"/>
        </w:rPr>
        <w:t>change</w:t>
      </w:r>
      <w:r>
        <w:rPr>
          <w:color w:val="232323"/>
          <w:spacing w:val="-2"/>
          <w:sz w:val="22"/>
        </w:rPr>
        <w:t> </w:t>
      </w:r>
      <w:r>
        <w:rPr>
          <w:color w:val="232323"/>
          <w:sz w:val="22"/>
        </w:rPr>
        <w:t>home</w:t>
      </w:r>
      <w:r>
        <w:rPr>
          <w:color w:val="232323"/>
          <w:spacing w:val="-3"/>
          <w:sz w:val="22"/>
        </w:rPr>
        <w:t> </w:t>
      </w:r>
      <w:r>
        <w:rPr>
          <w:color w:val="232323"/>
          <w:sz w:val="22"/>
        </w:rPr>
        <w:t>and</w:t>
      </w:r>
      <w:r>
        <w:rPr>
          <w:color w:val="232323"/>
          <w:spacing w:val="-4"/>
          <w:sz w:val="22"/>
        </w:rPr>
        <w:t> </w:t>
      </w:r>
      <w:r>
        <w:rPr>
          <w:color w:val="232323"/>
          <w:sz w:val="22"/>
        </w:rPr>
        <w:t>funding</w:t>
      </w:r>
      <w:r>
        <w:rPr>
          <w:color w:val="232323"/>
          <w:spacing w:val="-3"/>
          <w:sz w:val="22"/>
        </w:rPr>
        <w:t> </w:t>
      </w:r>
      <w:r>
        <w:rPr>
          <w:color w:val="232323"/>
          <w:sz w:val="22"/>
        </w:rPr>
        <w:t>lines,</w:t>
      </w:r>
      <w:r>
        <w:rPr>
          <w:color w:val="232323"/>
          <w:spacing w:val="-3"/>
          <w:sz w:val="22"/>
        </w:rPr>
        <w:t> </w:t>
      </w:r>
      <w:r>
        <w:rPr>
          <w:color w:val="232323"/>
          <w:sz w:val="22"/>
        </w:rPr>
        <w:t>all</w:t>
      </w:r>
      <w:r>
        <w:rPr>
          <w:color w:val="232323"/>
          <w:spacing w:val="-3"/>
          <w:sz w:val="22"/>
        </w:rPr>
        <w:t> </w:t>
      </w:r>
      <w:r>
        <w:rPr>
          <w:color w:val="232323"/>
          <w:sz w:val="22"/>
        </w:rPr>
        <w:t>secondary orgs</w:t>
      </w:r>
      <w:r>
        <w:rPr>
          <w:color w:val="232323"/>
          <w:spacing w:val="-5"/>
          <w:sz w:val="22"/>
        </w:rPr>
        <w:t> </w:t>
      </w:r>
      <w:r>
        <w:rPr>
          <w:color w:val="232323"/>
          <w:sz w:val="22"/>
        </w:rPr>
        <w:t>need</w:t>
      </w:r>
      <w:r>
        <w:rPr>
          <w:color w:val="232323"/>
          <w:spacing w:val="-4"/>
          <w:sz w:val="22"/>
        </w:rPr>
        <w:t> </w:t>
      </w:r>
      <w:r>
        <w:rPr>
          <w:color w:val="232323"/>
          <w:sz w:val="22"/>
        </w:rPr>
        <w:t>to</w:t>
      </w:r>
      <w:r>
        <w:rPr>
          <w:color w:val="232323"/>
          <w:spacing w:val="-4"/>
          <w:sz w:val="22"/>
        </w:rPr>
        <w:t> </w:t>
      </w:r>
      <w:r>
        <w:rPr>
          <w:color w:val="232323"/>
          <w:sz w:val="22"/>
        </w:rPr>
        <w:t>be</w:t>
      </w:r>
      <w:r>
        <w:rPr>
          <w:color w:val="232323"/>
          <w:spacing w:val="-3"/>
          <w:sz w:val="22"/>
        </w:rPr>
        <w:t> </w:t>
      </w:r>
      <w:r>
        <w:rPr>
          <w:color w:val="232323"/>
          <w:sz w:val="22"/>
        </w:rPr>
        <w:t>removed -</w:t>
      </w:r>
      <w:r>
        <w:rPr>
          <w:color w:val="232323"/>
          <w:spacing w:val="-1"/>
          <w:sz w:val="22"/>
        </w:rPr>
        <w:t> </w:t>
      </w:r>
      <w:r>
        <w:rPr>
          <w:color w:val="232323"/>
          <w:sz w:val="22"/>
        </w:rPr>
        <w:t>they</w:t>
      </w:r>
      <w:r>
        <w:rPr>
          <w:color w:val="232323"/>
          <w:spacing w:val="-3"/>
          <w:sz w:val="22"/>
        </w:rPr>
        <w:t> </w:t>
      </w:r>
      <w:r>
        <w:rPr>
          <w:color w:val="232323"/>
          <w:sz w:val="22"/>
        </w:rPr>
        <w:t>report to CANR and CSS both at this time).</w:t>
      </w:r>
    </w:p>
    <w:p>
      <w:pPr>
        <w:pStyle w:val="BodyText"/>
        <w:spacing w:line="268" w:lineRule="exact" w:before="166"/>
        <w:ind w:left="1200"/>
      </w:pPr>
      <w:r>
        <w:rPr>
          <w:color w:val="232323"/>
          <w:spacing w:val="-2"/>
          <w:u w:val="single" w:color="232323"/>
        </w:rPr>
        <w:t>Stakeholders</w:t>
      </w:r>
    </w:p>
    <w:p>
      <w:pPr>
        <w:pStyle w:val="ListParagraph"/>
        <w:numPr>
          <w:ilvl w:val="0"/>
          <w:numId w:val="6"/>
        </w:numPr>
        <w:tabs>
          <w:tab w:pos="1560" w:val="left" w:leader="none"/>
        </w:tabs>
        <w:spacing w:line="240" w:lineRule="auto" w:before="0" w:after="0"/>
        <w:ind w:left="1560" w:right="0" w:hanging="360"/>
        <w:jc w:val="left"/>
        <w:rPr>
          <w:rFonts w:ascii="Symbol" w:hAnsi="Symbol"/>
          <w:sz w:val="22"/>
        </w:rPr>
      </w:pPr>
      <w:r>
        <w:rPr>
          <w:sz w:val="22"/>
        </w:rPr>
        <w:t>University</w:t>
      </w:r>
      <w:r>
        <w:rPr>
          <w:spacing w:val="-7"/>
          <w:sz w:val="22"/>
        </w:rPr>
        <w:t> </w:t>
      </w:r>
      <w:r>
        <w:rPr>
          <w:spacing w:val="-2"/>
          <w:sz w:val="22"/>
        </w:rPr>
        <w:t>HR/Payroll</w:t>
      </w:r>
    </w:p>
    <w:p>
      <w:pPr>
        <w:pStyle w:val="ListParagraph"/>
        <w:numPr>
          <w:ilvl w:val="0"/>
          <w:numId w:val="6"/>
        </w:numPr>
        <w:tabs>
          <w:tab w:pos="1560" w:val="left" w:leader="none"/>
        </w:tabs>
        <w:spacing w:line="240" w:lineRule="auto" w:before="20" w:after="0"/>
        <w:ind w:left="1560" w:right="0" w:hanging="360"/>
        <w:jc w:val="left"/>
        <w:rPr>
          <w:rFonts w:ascii="Symbol" w:hAnsi="Symbol"/>
          <w:sz w:val="22"/>
        </w:rPr>
      </w:pPr>
      <w:r>
        <w:rPr>
          <w:sz w:val="22"/>
        </w:rPr>
        <w:t>College</w:t>
      </w:r>
      <w:r>
        <w:rPr>
          <w:spacing w:val="1"/>
          <w:sz w:val="22"/>
        </w:rPr>
        <w:t> </w:t>
      </w:r>
      <w:r>
        <w:rPr>
          <w:spacing w:val="-5"/>
          <w:sz w:val="22"/>
        </w:rPr>
        <w:t>HR</w:t>
      </w:r>
    </w:p>
    <w:p>
      <w:pPr>
        <w:pStyle w:val="ListParagraph"/>
        <w:numPr>
          <w:ilvl w:val="0"/>
          <w:numId w:val="6"/>
        </w:numPr>
        <w:tabs>
          <w:tab w:pos="1560" w:val="left" w:leader="none"/>
        </w:tabs>
        <w:spacing w:line="240" w:lineRule="auto" w:before="20" w:after="0"/>
        <w:ind w:left="1560" w:right="0" w:hanging="360"/>
        <w:jc w:val="left"/>
        <w:rPr>
          <w:rFonts w:ascii="Symbol" w:hAnsi="Symbol"/>
          <w:sz w:val="22"/>
        </w:rPr>
      </w:pPr>
      <w:r>
        <w:rPr>
          <w:sz w:val="22"/>
        </w:rPr>
        <w:t>SPDC</w:t>
      </w:r>
      <w:r>
        <w:rPr>
          <w:spacing w:val="1"/>
          <w:sz w:val="22"/>
        </w:rPr>
        <w:t> </w:t>
      </w:r>
      <w:r>
        <w:rPr>
          <w:spacing w:val="-2"/>
          <w:sz w:val="22"/>
        </w:rPr>
        <w:t>staff</w:t>
      </w:r>
    </w:p>
    <w:p>
      <w:pPr>
        <w:pStyle w:val="ListParagraph"/>
        <w:numPr>
          <w:ilvl w:val="0"/>
          <w:numId w:val="6"/>
        </w:numPr>
        <w:tabs>
          <w:tab w:pos="1560" w:val="left" w:leader="none"/>
        </w:tabs>
        <w:spacing w:line="240" w:lineRule="auto" w:before="25" w:after="0"/>
        <w:ind w:left="1560" w:right="0" w:hanging="360"/>
        <w:jc w:val="left"/>
        <w:rPr>
          <w:rFonts w:ascii="Symbol" w:hAnsi="Symbol"/>
          <w:sz w:val="22"/>
        </w:rPr>
      </w:pPr>
      <w:r>
        <w:rPr>
          <w:sz w:val="22"/>
        </w:rPr>
        <w:t>Unit</w:t>
      </w:r>
      <w:r>
        <w:rPr>
          <w:spacing w:val="-4"/>
          <w:sz w:val="22"/>
        </w:rPr>
        <w:t> </w:t>
      </w:r>
      <w:r>
        <w:rPr>
          <w:sz w:val="22"/>
        </w:rPr>
        <w:t>and</w:t>
      </w:r>
      <w:r>
        <w:rPr>
          <w:spacing w:val="-4"/>
          <w:sz w:val="22"/>
        </w:rPr>
        <w:t> </w:t>
      </w:r>
      <w:r>
        <w:rPr>
          <w:sz w:val="22"/>
        </w:rPr>
        <w:t>college</w:t>
      </w:r>
      <w:r>
        <w:rPr>
          <w:spacing w:val="-4"/>
          <w:sz w:val="22"/>
        </w:rPr>
        <w:t> </w:t>
      </w:r>
      <w:r>
        <w:rPr>
          <w:sz w:val="22"/>
        </w:rPr>
        <w:t>administration</w:t>
      </w:r>
      <w:r>
        <w:rPr>
          <w:spacing w:val="-3"/>
          <w:sz w:val="22"/>
        </w:rPr>
        <w:t> </w:t>
      </w:r>
      <w:r>
        <w:rPr>
          <w:sz w:val="22"/>
        </w:rPr>
        <w:t>and</w:t>
      </w:r>
      <w:r>
        <w:rPr>
          <w:spacing w:val="-4"/>
          <w:sz w:val="22"/>
        </w:rPr>
        <w:t> staff</w:t>
      </w:r>
    </w:p>
    <w:p>
      <w:pPr>
        <w:pStyle w:val="BodyText"/>
        <w:spacing w:before="43"/>
      </w:pPr>
    </w:p>
    <w:p>
      <w:pPr>
        <w:pStyle w:val="BodyText"/>
        <w:spacing w:line="267" w:lineRule="exact"/>
        <w:ind w:left="120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0"/>
          <w:numId w:val="6"/>
        </w:numPr>
        <w:tabs>
          <w:tab w:pos="1560" w:val="left" w:leader="none"/>
        </w:tabs>
        <w:spacing w:line="267" w:lineRule="exact" w:before="0" w:after="0"/>
        <w:ind w:left="1560" w:right="0" w:hanging="360"/>
        <w:jc w:val="left"/>
        <w:rPr>
          <w:rFonts w:ascii="Symbol" w:hAnsi="Symbol"/>
          <w:color w:val="232323"/>
          <w:sz w:val="20"/>
        </w:rPr>
      </w:pPr>
      <w:r>
        <w:rPr>
          <w:color w:val="232323"/>
          <w:sz w:val="22"/>
        </w:rPr>
        <w:t>EBS/HR</w:t>
      </w:r>
      <w:r>
        <w:rPr>
          <w:color w:val="232323"/>
          <w:spacing w:val="-3"/>
          <w:sz w:val="22"/>
        </w:rPr>
        <w:t> </w:t>
      </w:r>
      <w:r>
        <w:rPr>
          <w:color w:val="232323"/>
          <w:sz w:val="22"/>
        </w:rPr>
        <w:t>Payroll</w:t>
      </w:r>
      <w:r>
        <w:rPr>
          <w:color w:val="232323"/>
          <w:spacing w:val="-3"/>
          <w:sz w:val="22"/>
        </w:rPr>
        <w:t> </w:t>
      </w:r>
      <w:r>
        <w:rPr>
          <w:color w:val="232323"/>
          <w:spacing w:val="-4"/>
          <w:sz w:val="22"/>
        </w:rPr>
        <w:t>Forms</w:t>
      </w:r>
    </w:p>
    <w:p>
      <w:pPr>
        <w:pStyle w:val="ListParagraph"/>
        <w:numPr>
          <w:ilvl w:val="0"/>
          <w:numId w:val="6"/>
        </w:numPr>
        <w:tabs>
          <w:tab w:pos="1560" w:val="left" w:leader="none"/>
        </w:tabs>
        <w:spacing w:line="240" w:lineRule="auto" w:before="1" w:after="0"/>
        <w:ind w:left="1560" w:right="0" w:hanging="360"/>
        <w:jc w:val="left"/>
        <w:rPr>
          <w:rFonts w:ascii="Symbol" w:hAnsi="Symbol"/>
          <w:color w:val="232323"/>
          <w:sz w:val="20"/>
        </w:rPr>
      </w:pPr>
      <w:r>
        <w:rPr>
          <w:color w:val="232323"/>
          <w:sz w:val="22"/>
        </w:rPr>
        <w:t>PageUp/Applicant</w:t>
      </w:r>
      <w:r>
        <w:rPr>
          <w:color w:val="232323"/>
          <w:spacing w:val="-3"/>
          <w:sz w:val="22"/>
        </w:rPr>
        <w:t> </w:t>
      </w:r>
      <w:r>
        <w:rPr>
          <w:color w:val="232323"/>
          <w:sz w:val="22"/>
        </w:rPr>
        <w:t>Tracking</w:t>
      </w:r>
      <w:r>
        <w:rPr>
          <w:color w:val="232323"/>
          <w:spacing w:val="-4"/>
          <w:sz w:val="22"/>
        </w:rPr>
        <w:t> </w:t>
      </w:r>
      <w:r>
        <w:rPr>
          <w:color w:val="232323"/>
          <w:sz w:val="22"/>
        </w:rPr>
        <w:t>System</w:t>
      </w:r>
      <w:r>
        <w:rPr>
          <w:color w:val="232323"/>
          <w:spacing w:val="-4"/>
          <w:sz w:val="22"/>
        </w:rPr>
        <w:t> </w:t>
      </w:r>
      <w:r>
        <w:rPr>
          <w:color w:val="232323"/>
          <w:sz w:val="22"/>
        </w:rPr>
        <w:t>(former</w:t>
      </w:r>
      <w:r>
        <w:rPr>
          <w:color w:val="232323"/>
          <w:spacing w:val="-6"/>
          <w:sz w:val="22"/>
        </w:rPr>
        <w:t> </w:t>
      </w:r>
      <w:r>
        <w:rPr>
          <w:color w:val="232323"/>
          <w:sz w:val="22"/>
        </w:rPr>
        <w:t>URP</w:t>
      </w:r>
      <w:r>
        <w:rPr>
          <w:color w:val="232323"/>
          <w:spacing w:val="-2"/>
          <w:sz w:val="22"/>
        </w:rPr>
        <w:t> searches)</w:t>
      </w:r>
    </w:p>
    <w:p>
      <w:pPr>
        <w:pStyle w:val="BodyText"/>
      </w:pPr>
    </w:p>
    <w:p>
      <w:pPr>
        <w:pStyle w:val="BodyText"/>
      </w:pPr>
    </w:p>
    <w:p>
      <w:pPr>
        <w:pStyle w:val="BodyText"/>
        <w:spacing w:before="1"/>
      </w:pPr>
    </w:p>
    <w:p>
      <w:pPr>
        <w:pStyle w:val="BodyText"/>
        <w:spacing w:before="1"/>
        <w:ind w:left="1200"/>
      </w:pPr>
      <w:r>
        <w:rPr>
          <w:color w:val="232323"/>
          <w:u w:val="single" w:color="232323"/>
        </w:rPr>
        <w:t>Time</w:t>
      </w:r>
      <w:r>
        <w:rPr>
          <w:color w:val="232323"/>
          <w:spacing w:val="-5"/>
          <w:u w:val="single" w:color="232323"/>
        </w:rPr>
        <w:t> </w:t>
      </w:r>
      <w:r>
        <w:rPr>
          <w:color w:val="232323"/>
          <w:spacing w:val="-2"/>
          <w:u w:val="single" w:color="232323"/>
        </w:rPr>
        <w:t>Periods</w:t>
      </w:r>
    </w:p>
    <w:p>
      <w:pPr>
        <w:spacing w:after="0"/>
        <w:sectPr>
          <w:pgSz w:w="12240" w:h="15840"/>
          <w:pgMar w:header="0" w:footer="784" w:top="1360" w:bottom="980" w:left="240" w:right="140"/>
        </w:sectPr>
      </w:pPr>
    </w:p>
    <w:p>
      <w:pPr>
        <w:pStyle w:val="ListParagraph"/>
        <w:numPr>
          <w:ilvl w:val="0"/>
          <w:numId w:val="6"/>
        </w:numPr>
        <w:tabs>
          <w:tab w:pos="1561" w:val="left" w:leader="none"/>
        </w:tabs>
        <w:spacing w:line="237" w:lineRule="auto" w:before="83" w:after="0"/>
        <w:ind w:left="1561" w:right="2026" w:hanging="361"/>
        <w:jc w:val="left"/>
        <w:rPr>
          <w:rFonts w:ascii="Symbol" w:hAnsi="Symbol"/>
          <w:color w:val="232323"/>
          <w:sz w:val="20"/>
        </w:rPr>
      </w:pPr>
      <w:r>
        <w:rPr>
          <w:color w:val="232323"/>
          <w:sz w:val="22"/>
        </w:rPr>
        <w:t>Prepare</w:t>
      </w:r>
      <w:r>
        <w:rPr>
          <w:color w:val="232323"/>
          <w:spacing w:val="-4"/>
          <w:sz w:val="22"/>
        </w:rPr>
        <w:t> </w:t>
      </w:r>
      <w:r>
        <w:rPr>
          <w:color w:val="232323"/>
          <w:sz w:val="22"/>
        </w:rPr>
        <w:t>during</w:t>
      </w:r>
      <w:r>
        <w:rPr>
          <w:color w:val="232323"/>
          <w:spacing w:val="-3"/>
          <w:sz w:val="22"/>
        </w:rPr>
        <w:t> </w:t>
      </w:r>
      <w:r>
        <w:rPr>
          <w:color w:val="232323"/>
          <w:sz w:val="22"/>
        </w:rPr>
        <w:t>2024-25</w:t>
      </w:r>
      <w:r>
        <w:rPr>
          <w:color w:val="232323"/>
          <w:spacing w:val="-5"/>
          <w:sz w:val="22"/>
        </w:rPr>
        <w:t> </w:t>
      </w:r>
      <w:r>
        <w:rPr>
          <w:color w:val="232323"/>
          <w:sz w:val="22"/>
        </w:rPr>
        <w:t>and</w:t>
      </w:r>
      <w:r>
        <w:rPr>
          <w:color w:val="232323"/>
          <w:spacing w:val="-5"/>
          <w:sz w:val="22"/>
        </w:rPr>
        <w:t> </w:t>
      </w:r>
      <w:r>
        <w:rPr>
          <w:color w:val="232323"/>
          <w:sz w:val="22"/>
        </w:rPr>
        <w:t>execute</w:t>
      </w:r>
      <w:r>
        <w:rPr>
          <w:color w:val="232323"/>
          <w:spacing w:val="-4"/>
          <w:sz w:val="22"/>
        </w:rPr>
        <w:t> </w:t>
      </w:r>
      <w:r>
        <w:rPr>
          <w:color w:val="232323"/>
          <w:sz w:val="22"/>
        </w:rPr>
        <w:t>at</w:t>
      </w:r>
      <w:r>
        <w:rPr>
          <w:color w:val="232323"/>
          <w:spacing w:val="-4"/>
          <w:sz w:val="22"/>
        </w:rPr>
        <w:t> </w:t>
      </w:r>
      <w:r>
        <w:rPr>
          <w:color w:val="232323"/>
          <w:sz w:val="22"/>
        </w:rPr>
        <w:t>the</w:t>
      </w:r>
      <w:r>
        <w:rPr>
          <w:color w:val="232323"/>
          <w:spacing w:val="-4"/>
          <w:sz w:val="22"/>
        </w:rPr>
        <w:t> </w:t>
      </w:r>
      <w:r>
        <w:rPr>
          <w:color w:val="232323"/>
          <w:sz w:val="22"/>
        </w:rPr>
        <w:t>beginning</w:t>
      </w:r>
      <w:r>
        <w:rPr>
          <w:color w:val="232323"/>
          <w:spacing w:val="-4"/>
          <w:sz w:val="22"/>
        </w:rPr>
        <w:t> </w:t>
      </w:r>
      <w:r>
        <w:rPr>
          <w:color w:val="232323"/>
          <w:sz w:val="22"/>
        </w:rPr>
        <w:t>of</w:t>
      </w:r>
      <w:r>
        <w:rPr>
          <w:color w:val="232323"/>
          <w:spacing w:val="-6"/>
          <w:sz w:val="22"/>
        </w:rPr>
        <w:t> </w:t>
      </w:r>
      <w:r>
        <w:rPr>
          <w:color w:val="232323"/>
          <w:sz w:val="22"/>
        </w:rPr>
        <w:t>FY26,</w:t>
      </w:r>
      <w:r>
        <w:rPr>
          <w:color w:val="232323"/>
          <w:spacing w:val="-4"/>
          <w:sz w:val="22"/>
        </w:rPr>
        <w:t> </w:t>
      </w:r>
      <w:r>
        <w:rPr>
          <w:color w:val="232323"/>
          <w:sz w:val="22"/>
        </w:rPr>
        <w:t>along</w:t>
      </w:r>
      <w:r>
        <w:rPr>
          <w:color w:val="232323"/>
          <w:spacing w:val="-4"/>
          <w:sz w:val="22"/>
        </w:rPr>
        <w:t> </w:t>
      </w:r>
      <w:r>
        <w:rPr>
          <w:color w:val="232323"/>
          <w:sz w:val="22"/>
        </w:rPr>
        <w:t>with</w:t>
      </w:r>
      <w:r>
        <w:rPr>
          <w:color w:val="232323"/>
          <w:spacing w:val="-4"/>
          <w:sz w:val="22"/>
        </w:rPr>
        <w:t> </w:t>
      </w:r>
      <w:r>
        <w:rPr>
          <w:color w:val="232323"/>
          <w:sz w:val="22"/>
        </w:rPr>
        <w:t>budget/accounting change. More specifically, for Option 1:</w:t>
      </w:r>
    </w:p>
    <w:p>
      <w:pPr>
        <w:pStyle w:val="ListParagraph"/>
        <w:numPr>
          <w:ilvl w:val="1"/>
          <w:numId w:val="6"/>
        </w:numPr>
        <w:tabs>
          <w:tab w:pos="2281" w:val="left" w:leader="none"/>
        </w:tabs>
        <w:spacing w:line="240" w:lineRule="auto" w:before="1" w:after="0"/>
        <w:ind w:left="2281" w:right="1783" w:hanging="360"/>
        <w:jc w:val="left"/>
        <w:rPr>
          <w:rFonts w:ascii="Courier New" w:hAnsi="Courier New"/>
          <w:color w:val="232323"/>
          <w:sz w:val="20"/>
        </w:rPr>
      </w:pPr>
      <w:r>
        <w:rPr>
          <w:color w:val="232323"/>
          <w:sz w:val="22"/>
        </w:rPr>
        <w:t>Conduct</w:t>
      </w:r>
      <w:r>
        <w:rPr>
          <w:color w:val="232323"/>
          <w:spacing w:val="-4"/>
          <w:sz w:val="22"/>
        </w:rPr>
        <w:t> </w:t>
      </w:r>
      <w:r>
        <w:rPr>
          <w:color w:val="232323"/>
          <w:sz w:val="22"/>
        </w:rPr>
        <w:t>the</w:t>
      </w:r>
      <w:r>
        <w:rPr>
          <w:color w:val="232323"/>
          <w:spacing w:val="-5"/>
          <w:sz w:val="22"/>
        </w:rPr>
        <w:t> </w:t>
      </w:r>
      <w:r>
        <w:rPr>
          <w:color w:val="232323"/>
          <w:sz w:val="22"/>
        </w:rPr>
        <w:t>planning</w:t>
      </w:r>
      <w:r>
        <w:rPr>
          <w:color w:val="232323"/>
          <w:spacing w:val="-5"/>
          <w:sz w:val="22"/>
        </w:rPr>
        <w:t> </w:t>
      </w:r>
      <w:r>
        <w:rPr>
          <w:color w:val="232323"/>
          <w:sz w:val="22"/>
        </w:rPr>
        <w:t>work</w:t>
      </w:r>
      <w:r>
        <w:rPr>
          <w:color w:val="232323"/>
          <w:spacing w:val="-5"/>
          <w:sz w:val="22"/>
        </w:rPr>
        <w:t> </w:t>
      </w:r>
      <w:r>
        <w:rPr>
          <w:color w:val="232323"/>
          <w:sz w:val="22"/>
        </w:rPr>
        <w:t>during</w:t>
      </w:r>
      <w:r>
        <w:rPr>
          <w:color w:val="232323"/>
          <w:spacing w:val="-4"/>
          <w:sz w:val="22"/>
        </w:rPr>
        <w:t> </w:t>
      </w:r>
      <w:r>
        <w:rPr>
          <w:color w:val="232323"/>
          <w:sz w:val="22"/>
        </w:rPr>
        <w:t>budget</w:t>
      </w:r>
      <w:r>
        <w:rPr>
          <w:color w:val="232323"/>
          <w:spacing w:val="-4"/>
          <w:sz w:val="22"/>
        </w:rPr>
        <w:t> </w:t>
      </w:r>
      <w:r>
        <w:rPr>
          <w:color w:val="232323"/>
          <w:sz w:val="22"/>
        </w:rPr>
        <w:t>planning</w:t>
      </w:r>
      <w:r>
        <w:rPr>
          <w:color w:val="232323"/>
          <w:spacing w:val="-5"/>
          <w:sz w:val="22"/>
        </w:rPr>
        <w:t> </w:t>
      </w:r>
      <w:r>
        <w:rPr>
          <w:color w:val="232323"/>
          <w:sz w:val="22"/>
        </w:rPr>
        <w:t>time (February</w:t>
      </w:r>
      <w:r>
        <w:rPr>
          <w:color w:val="232323"/>
          <w:spacing w:val="-5"/>
          <w:sz w:val="22"/>
        </w:rPr>
        <w:t> </w:t>
      </w:r>
      <w:r>
        <w:rPr>
          <w:color w:val="232323"/>
          <w:sz w:val="22"/>
        </w:rPr>
        <w:t>to</w:t>
      </w:r>
      <w:r>
        <w:rPr>
          <w:color w:val="232323"/>
          <w:spacing w:val="-1"/>
          <w:sz w:val="22"/>
        </w:rPr>
        <w:t> </w:t>
      </w:r>
      <w:r>
        <w:rPr>
          <w:color w:val="232323"/>
          <w:sz w:val="22"/>
        </w:rPr>
        <w:t>April</w:t>
      </w:r>
      <w:r>
        <w:rPr>
          <w:color w:val="232323"/>
          <w:spacing w:val="-1"/>
          <w:sz w:val="22"/>
        </w:rPr>
        <w:t> </w:t>
      </w:r>
      <w:r>
        <w:rPr>
          <w:color w:val="232323"/>
          <w:sz w:val="22"/>
        </w:rPr>
        <w:t>2025)</w:t>
      </w:r>
      <w:r>
        <w:rPr>
          <w:color w:val="232323"/>
          <w:spacing w:val="-7"/>
          <w:sz w:val="22"/>
        </w:rPr>
        <w:t> </w:t>
      </w:r>
      <w:r>
        <w:rPr>
          <w:color w:val="232323"/>
          <w:sz w:val="22"/>
        </w:rPr>
        <w:t>with</w:t>
      </w:r>
      <w:r>
        <w:rPr>
          <w:color w:val="232323"/>
          <w:spacing w:val="-6"/>
          <w:sz w:val="22"/>
        </w:rPr>
        <w:t> </w:t>
      </w:r>
      <w:r>
        <w:rPr>
          <w:color w:val="232323"/>
          <w:sz w:val="22"/>
        </w:rPr>
        <w:t>a target start date of 2/1/2025.</w:t>
      </w:r>
    </w:p>
    <w:p>
      <w:pPr>
        <w:pStyle w:val="ListParagraph"/>
        <w:numPr>
          <w:ilvl w:val="1"/>
          <w:numId w:val="6"/>
        </w:numPr>
        <w:tabs>
          <w:tab w:pos="2280" w:val="left" w:leader="none"/>
        </w:tabs>
        <w:spacing w:line="267" w:lineRule="exact" w:before="2" w:after="0"/>
        <w:ind w:left="2280" w:right="0" w:hanging="359"/>
        <w:jc w:val="left"/>
        <w:rPr>
          <w:rFonts w:ascii="Courier New" w:hAnsi="Courier New"/>
          <w:color w:val="232323"/>
          <w:sz w:val="20"/>
        </w:rPr>
      </w:pPr>
      <w:r>
        <w:rPr>
          <w:sz w:val="22"/>
        </w:rPr>
        <w:t>Target</w:t>
      </w:r>
      <w:r>
        <w:rPr>
          <w:spacing w:val="-2"/>
          <w:sz w:val="22"/>
        </w:rPr>
        <w:t> </w:t>
      </w:r>
      <w:r>
        <w:rPr>
          <w:sz w:val="22"/>
        </w:rPr>
        <w:t>3/1/2025</w:t>
      </w:r>
      <w:r>
        <w:rPr>
          <w:spacing w:val="-4"/>
          <w:sz w:val="22"/>
        </w:rPr>
        <w:t> </w:t>
      </w:r>
      <w:r>
        <w:rPr>
          <w:sz w:val="22"/>
        </w:rPr>
        <w:t>to</w:t>
      </w:r>
      <w:r>
        <w:rPr>
          <w:spacing w:val="-3"/>
          <w:sz w:val="22"/>
        </w:rPr>
        <w:t> </w:t>
      </w:r>
      <w:r>
        <w:rPr>
          <w:sz w:val="22"/>
        </w:rPr>
        <w:t>start</w:t>
      </w:r>
      <w:r>
        <w:rPr>
          <w:spacing w:val="-1"/>
          <w:sz w:val="22"/>
        </w:rPr>
        <w:t> </w:t>
      </w:r>
      <w:r>
        <w:rPr>
          <w:sz w:val="22"/>
        </w:rPr>
        <w:t>making</w:t>
      </w:r>
      <w:r>
        <w:rPr>
          <w:spacing w:val="-3"/>
          <w:sz w:val="22"/>
        </w:rPr>
        <w:t> </w:t>
      </w:r>
      <w:r>
        <w:rPr>
          <w:sz w:val="22"/>
        </w:rPr>
        <w:t>the</w:t>
      </w:r>
      <w:r>
        <w:rPr>
          <w:spacing w:val="-2"/>
          <w:sz w:val="22"/>
        </w:rPr>
        <w:t> </w:t>
      </w:r>
      <w:r>
        <w:rPr>
          <w:sz w:val="22"/>
        </w:rPr>
        <w:t>faculty</w:t>
      </w:r>
      <w:r>
        <w:rPr>
          <w:spacing w:val="-2"/>
          <w:sz w:val="22"/>
        </w:rPr>
        <w:t> </w:t>
      </w:r>
      <w:r>
        <w:rPr>
          <w:sz w:val="22"/>
        </w:rPr>
        <w:t>profile</w:t>
      </w:r>
      <w:r>
        <w:rPr>
          <w:spacing w:val="-2"/>
          <w:sz w:val="22"/>
        </w:rPr>
        <w:t> changes.</w:t>
      </w:r>
    </w:p>
    <w:p>
      <w:pPr>
        <w:pStyle w:val="ListParagraph"/>
        <w:numPr>
          <w:ilvl w:val="1"/>
          <w:numId w:val="6"/>
        </w:numPr>
        <w:tabs>
          <w:tab w:pos="2280" w:val="left" w:leader="none"/>
        </w:tabs>
        <w:spacing w:line="267" w:lineRule="exact" w:before="0" w:after="0"/>
        <w:ind w:left="2280" w:right="0" w:hanging="359"/>
        <w:jc w:val="left"/>
        <w:rPr>
          <w:rFonts w:ascii="Courier New" w:hAnsi="Courier New"/>
          <w:color w:val="232323"/>
          <w:sz w:val="20"/>
        </w:rPr>
      </w:pPr>
      <w:r>
        <w:rPr>
          <w:color w:val="232323"/>
          <w:sz w:val="22"/>
        </w:rPr>
        <w:t>Target</w:t>
      </w:r>
      <w:r>
        <w:rPr>
          <w:color w:val="232323"/>
          <w:spacing w:val="-2"/>
          <w:sz w:val="22"/>
        </w:rPr>
        <w:t> </w:t>
      </w:r>
      <w:r>
        <w:rPr>
          <w:color w:val="232323"/>
          <w:sz w:val="22"/>
        </w:rPr>
        <w:t>July</w:t>
      </w:r>
      <w:r>
        <w:rPr>
          <w:color w:val="232323"/>
          <w:spacing w:val="-3"/>
          <w:sz w:val="22"/>
        </w:rPr>
        <w:t> </w:t>
      </w:r>
      <w:r>
        <w:rPr>
          <w:color w:val="232323"/>
          <w:sz w:val="22"/>
        </w:rPr>
        <w:t>1,</w:t>
      </w:r>
      <w:r>
        <w:rPr>
          <w:color w:val="232323"/>
          <w:spacing w:val="-2"/>
          <w:sz w:val="22"/>
        </w:rPr>
        <w:t> </w:t>
      </w:r>
      <w:r>
        <w:rPr>
          <w:color w:val="232323"/>
          <w:sz w:val="22"/>
        </w:rPr>
        <w:t>2025</w:t>
      </w:r>
      <w:r>
        <w:rPr>
          <w:color w:val="232323"/>
          <w:spacing w:val="-5"/>
          <w:sz w:val="22"/>
        </w:rPr>
        <w:t> </w:t>
      </w:r>
      <w:r>
        <w:rPr>
          <w:color w:val="232323"/>
          <w:sz w:val="22"/>
        </w:rPr>
        <w:t>implementation</w:t>
      </w:r>
      <w:r>
        <w:rPr>
          <w:color w:val="232323"/>
          <w:spacing w:val="-3"/>
          <w:sz w:val="22"/>
        </w:rPr>
        <w:t> </w:t>
      </w:r>
      <w:r>
        <w:rPr>
          <w:color w:val="232323"/>
          <w:sz w:val="22"/>
        </w:rPr>
        <w:t>date</w:t>
      </w:r>
      <w:r>
        <w:rPr>
          <w:color w:val="232323"/>
          <w:spacing w:val="-2"/>
          <w:sz w:val="22"/>
        </w:rPr>
        <w:t> (FY26).</w:t>
      </w:r>
    </w:p>
    <w:p>
      <w:pPr>
        <w:pStyle w:val="ListParagraph"/>
        <w:numPr>
          <w:ilvl w:val="0"/>
          <w:numId w:val="6"/>
        </w:numPr>
        <w:tabs>
          <w:tab w:pos="1561" w:val="left" w:leader="none"/>
        </w:tabs>
        <w:spacing w:line="240" w:lineRule="auto" w:before="1" w:after="0"/>
        <w:ind w:left="1561" w:right="1471" w:hanging="361"/>
        <w:jc w:val="left"/>
        <w:rPr>
          <w:rFonts w:ascii="Symbol" w:hAnsi="Symbol"/>
          <w:color w:val="232323"/>
          <w:sz w:val="20"/>
        </w:rPr>
      </w:pPr>
      <w:r>
        <w:rPr>
          <w:color w:val="232323"/>
          <w:sz w:val="22"/>
        </w:rPr>
        <w:t>Can be done any time in the year – no considerations of AY/ AN except for giving access to individuals</w:t>
      </w:r>
      <w:r>
        <w:rPr>
          <w:color w:val="232323"/>
          <w:spacing w:val="-5"/>
          <w:sz w:val="22"/>
        </w:rPr>
        <w:t> </w:t>
      </w:r>
      <w:r>
        <w:rPr>
          <w:color w:val="232323"/>
          <w:sz w:val="22"/>
        </w:rPr>
        <w:t>that</w:t>
      </w:r>
      <w:r>
        <w:rPr>
          <w:color w:val="232323"/>
          <w:spacing w:val="-2"/>
          <w:sz w:val="22"/>
        </w:rPr>
        <w:t> </w:t>
      </w:r>
      <w:r>
        <w:rPr>
          <w:color w:val="232323"/>
          <w:sz w:val="22"/>
        </w:rPr>
        <w:t>handle</w:t>
      </w:r>
      <w:r>
        <w:rPr>
          <w:color w:val="232323"/>
          <w:spacing w:val="-3"/>
          <w:sz w:val="22"/>
        </w:rPr>
        <w:t> </w:t>
      </w:r>
      <w:r>
        <w:rPr>
          <w:color w:val="232323"/>
          <w:sz w:val="22"/>
        </w:rPr>
        <w:t>information</w:t>
      </w:r>
      <w:r>
        <w:rPr>
          <w:color w:val="232323"/>
          <w:spacing w:val="-4"/>
          <w:sz w:val="22"/>
        </w:rPr>
        <w:t> </w:t>
      </w:r>
      <w:r>
        <w:rPr>
          <w:color w:val="232323"/>
          <w:sz w:val="22"/>
        </w:rPr>
        <w:t>relating</w:t>
      </w:r>
      <w:r>
        <w:rPr>
          <w:color w:val="232323"/>
          <w:spacing w:val="-2"/>
          <w:sz w:val="22"/>
        </w:rPr>
        <w:t> </w:t>
      </w:r>
      <w:r>
        <w:rPr>
          <w:color w:val="232323"/>
          <w:sz w:val="22"/>
        </w:rPr>
        <w:t>to</w:t>
      </w:r>
      <w:r>
        <w:rPr>
          <w:color w:val="232323"/>
          <w:spacing w:val="-4"/>
          <w:sz w:val="22"/>
        </w:rPr>
        <w:t> </w:t>
      </w:r>
      <w:r>
        <w:rPr>
          <w:color w:val="232323"/>
          <w:sz w:val="22"/>
        </w:rPr>
        <w:t>AY</w:t>
      </w:r>
      <w:r>
        <w:rPr>
          <w:color w:val="232323"/>
          <w:spacing w:val="-6"/>
          <w:sz w:val="22"/>
        </w:rPr>
        <w:t> </w:t>
      </w:r>
      <w:r>
        <w:rPr>
          <w:color w:val="232323"/>
          <w:sz w:val="22"/>
        </w:rPr>
        <w:t>calendar</w:t>
      </w:r>
      <w:r>
        <w:rPr>
          <w:color w:val="232323"/>
          <w:spacing w:val="-6"/>
          <w:sz w:val="22"/>
        </w:rPr>
        <w:t> </w:t>
      </w:r>
      <w:r>
        <w:rPr>
          <w:color w:val="232323"/>
          <w:sz w:val="22"/>
        </w:rPr>
        <w:t>(such</w:t>
      </w:r>
      <w:r>
        <w:rPr>
          <w:color w:val="232323"/>
          <w:spacing w:val="-4"/>
          <w:sz w:val="22"/>
        </w:rPr>
        <w:t> </w:t>
      </w:r>
      <w:r>
        <w:rPr>
          <w:color w:val="232323"/>
          <w:sz w:val="22"/>
        </w:rPr>
        <w:t>as</w:t>
      </w:r>
      <w:r>
        <w:rPr>
          <w:color w:val="232323"/>
          <w:spacing w:val="-5"/>
          <w:sz w:val="22"/>
        </w:rPr>
        <w:t> </w:t>
      </w:r>
      <w:r>
        <w:rPr>
          <w:color w:val="232323"/>
          <w:sz w:val="22"/>
        </w:rPr>
        <w:t>advisors,</w:t>
      </w:r>
      <w:r>
        <w:rPr>
          <w:color w:val="232323"/>
          <w:spacing w:val="-3"/>
          <w:sz w:val="22"/>
        </w:rPr>
        <w:t> </w:t>
      </w:r>
      <w:r>
        <w:rPr>
          <w:color w:val="232323"/>
          <w:sz w:val="22"/>
        </w:rPr>
        <w:t>faculty</w:t>
      </w:r>
      <w:r>
        <w:rPr>
          <w:color w:val="232323"/>
          <w:spacing w:val="-3"/>
          <w:sz w:val="22"/>
        </w:rPr>
        <w:t> </w:t>
      </w:r>
      <w:r>
        <w:rPr>
          <w:color w:val="232323"/>
          <w:sz w:val="22"/>
        </w:rPr>
        <w:t>members</w:t>
      </w:r>
      <w:r>
        <w:rPr>
          <w:color w:val="232323"/>
          <w:spacing w:val="-5"/>
          <w:sz w:val="22"/>
        </w:rPr>
        <w:t> </w:t>
      </w:r>
      <w:r>
        <w:rPr>
          <w:color w:val="232323"/>
          <w:sz w:val="22"/>
        </w:rPr>
        <w:t>with administration duties, or reviewing student information via Slate or D2L). Keep CSS org code open until students leave the program. Coordinate HR changes with payroll periods. Avoid the raise process in late summer.</w:t>
      </w:r>
    </w:p>
    <w:p>
      <w:pPr>
        <w:pStyle w:val="BodyText"/>
        <w:spacing w:before="46"/>
      </w:pPr>
    </w:p>
    <w:p>
      <w:pPr>
        <w:pStyle w:val="Heading3"/>
        <w:rPr>
          <w:u w:val="none"/>
        </w:rPr>
      </w:pPr>
      <w:bookmarkStart w:name="Option 1: SPDC under one college" w:id="7"/>
      <w:bookmarkEnd w:id="7"/>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2"/>
        <w:rPr>
          <w:rFonts w:ascii="Carlito"/>
        </w:rPr>
      </w:pPr>
      <w:bookmarkStart w:name="Pros:" w:id="8"/>
      <w:bookmarkEnd w:id="8"/>
      <w:r>
        <w:rPr/>
      </w:r>
      <w:r>
        <w:rPr>
          <w:rFonts w:ascii="Carlito"/>
          <w:color w:val="1F3762"/>
          <w:spacing w:val="-2"/>
        </w:rPr>
        <w:t>Pros:</w:t>
      </w:r>
    </w:p>
    <w:p>
      <w:pPr>
        <w:pStyle w:val="ListParagraph"/>
        <w:numPr>
          <w:ilvl w:val="0"/>
          <w:numId w:val="7"/>
        </w:numPr>
        <w:tabs>
          <w:tab w:pos="1921" w:val="left" w:leader="none"/>
        </w:tabs>
        <w:spacing w:line="261" w:lineRule="auto" w:before="19" w:after="0"/>
        <w:ind w:left="1921" w:right="1474" w:hanging="360"/>
        <w:jc w:val="left"/>
        <w:rPr>
          <w:sz w:val="22"/>
        </w:rPr>
      </w:pPr>
      <w:r>
        <w:rPr>
          <w:sz w:val="22"/>
        </w:rPr>
        <w:t>Some</w:t>
      </w:r>
      <w:r>
        <w:rPr>
          <w:spacing w:val="-3"/>
          <w:sz w:val="22"/>
        </w:rPr>
        <w:t> </w:t>
      </w:r>
      <w:r>
        <w:rPr>
          <w:sz w:val="22"/>
        </w:rPr>
        <w:t>CANR</w:t>
      </w:r>
      <w:r>
        <w:rPr>
          <w:spacing w:val="-3"/>
          <w:sz w:val="22"/>
        </w:rPr>
        <w:t> </w:t>
      </w:r>
      <w:r>
        <w:rPr>
          <w:sz w:val="22"/>
        </w:rPr>
        <w:t>policies</w:t>
      </w:r>
      <w:r>
        <w:rPr>
          <w:spacing w:val="-5"/>
          <w:sz w:val="22"/>
        </w:rPr>
        <w:t> </w:t>
      </w:r>
      <w:r>
        <w:rPr>
          <w:sz w:val="22"/>
        </w:rPr>
        <w:t>are</w:t>
      </w:r>
      <w:r>
        <w:rPr>
          <w:spacing w:val="-3"/>
          <w:sz w:val="22"/>
        </w:rPr>
        <w:t> </w:t>
      </w:r>
      <w:r>
        <w:rPr>
          <w:sz w:val="22"/>
        </w:rPr>
        <w:t>more</w:t>
      </w:r>
      <w:r>
        <w:rPr>
          <w:spacing w:val="-3"/>
          <w:sz w:val="22"/>
        </w:rPr>
        <w:t> </w:t>
      </w:r>
      <w:r>
        <w:rPr>
          <w:sz w:val="22"/>
        </w:rPr>
        <w:t>beneficial</w:t>
      </w:r>
      <w:r>
        <w:rPr>
          <w:spacing w:val="-3"/>
          <w:sz w:val="22"/>
        </w:rPr>
        <w:t> </w:t>
      </w:r>
      <w:r>
        <w:rPr>
          <w:sz w:val="22"/>
        </w:rPr>
        <w:t>to</w:t>
      </w:r>
      <w:r>
        <w:rPr>
          <w:spacing w:val="-4"/>
          <w:sz w:val="22"/>
        </w:rPr>
        <w:t> </w:t>
      </w:r>
      <w:r>
        <w:rPr>
          <w:sz w:val="22"/>
        </w:rPr>
        <w:t>SPDC</w:t>
      </w:r>
      <w:r>
        <w:rPr>
          <w:spacing w:val="-1"/>
          <w:sz w:val="22"/>
        </w:rPr>
        <w:t> </w:t>
      </w:r>
      <w:r>
        <w:rPr>
          <w:sz w:val="22"/>
        </w:rPr>
        <w:t>faculty</w:t>
      </w:r>
      <w:r>
        <w:rPr>
          <w:spacing w:val="-3"/>
          <w:sz w:val="22"/>
        </w:rPr>
        <w:t> </w:t>
      </w:r>
      <w:r>
        <w:rPr>
          <w:sz w:val="22"/>
        </w:rPr>
        <w:t>(e.g.,</w:t>
      </w:r>
      <w:r>
        <w:rPr>
          <w:spacing w:val="-3"/>
          <w:sz w:val="22"/>
        </w:rPr>
        <w:t> </w:t>
      </w:r>
      <w:r>
        <w:rPr>
          <w:sz w:val="22"/>
        </w:rPr>
        <w:t>summer</w:t>
      </w:r>
      <w:r>
        <w:rPr>
          <w:spacing w:val="-5"/>
          <w:sz w:val="22"/>
        </w:rPr>
        <w:t> </w:t>
      </w:r>
      <w:r>
        <w:rPr>
          <w:sz w:val="22"/>
        </w:rPr>
        <w:t>salary</w:t>
      </w:r>
      <w:r>
        <w:rPr>
          <w:spacing w:val="-3"/>
          <w:sz w:val="22"/>
        </w:rPr>
        <w:t> </w:t>
      </w:r>
      <w:r>
        <w:rPr>
          <w:sz w:val="22"/>
        </w:rPr>
        <w:t>allowance</w:t>
      </w:r>
      <w:r>
        <w:rPr>
          <w:spacing w:val="-3"/>
          <w:sz w:val="22"/>
        </w:rPr>
        <w:t> </w:t>
      </w:r>
      <w:r>
        <w:rPr>
          <w:sz w:val="22"/>
        </w:rPr>
        <w:t>up</w:t>
      </w:r>
      <w:r>
        <w:rPr>
          <w:spacing w:val="-5"/>
          <w:sz w:val="22"/>
        </w:rPr>
        <w:t> </w:t>
      </w:r>
      <w:r>
        <w:rPr>
          <w:sz w:val="22"/>
        </w:rPr>
        <w:t>to</w:t>
      </w:r>
      <w:r>
        <w:rPr>
          <w:spacing w:val="-4"/>
          <w:sz w:val="22"/>
        </w:rPr>
        <w:t> </w:t>
      </w:r>
      <w:r>
        <w:rPr>
          <w:sz w:val="22"/>
        </w:rPr>
        <w:t>3 </w:t>
      </w:r>
      <w:r>
        <w:rPr>
          <w:spacing w:val="-2"/>
          <w:sz w:val="22"/>
        </w:rPr>
        <w:t>months).</w:t>
      </w:r>
    </w:p>
    <w:p>
      <w:pPr>
        <w:pStyle w:val="ListParagraph"/>
        <w:numPr>
          <w:ilvl w:val="0"/>
          <w:numId w:val="7"/>
        </w:numPr>
        <w:tabs>
          <w:tab w:pos="1921" w:val="left" w:leader="none"/>
        </w:tabs>
        <w:spacing w:line="259" w:lineRule="auto" w:before="0" w:after="0"/>
        <w:ind w:left="1921" w:right="1893" w:hanging="360"/>
        <w:jc w:val="left"/>
        <w:rPr>
          <w:sz w:val="22"/>
        </w:rPr>
      </w:pPr>
      <w:r>
        <w:rPr>
          <w:sz w:val="22"/>
        </w:rPr>
        <w:t>Less</w:t>
      </w:r>
      <w:r>
        <w:rPr>
          <w:spacing w:val="-5"/>
          <w:sz w:val="22"/>
        </w:rPr>
        <w:t> </w:t>
      </w:r>
      <w:r>
        <w:rPr>
          <w:sz w:val="22"/>
        </w:rPr>
        <w:t>confusion</w:t>
      </w:r>
      <w:r>
        <w:rPr>
          <w:spacing w:val="-4"/>
          <w:sz w:val="22"/>
        </w:rPr>
        <w:t> </w:t>
      </w:r>
      <w:r>
        <w:rPr>
          <w:sz w:val="22"/>
        </w:rPr>
        <w:t>about</w:t>
      </w:r>
      <w:r>
        <w:rPr>
          <w:spacing w:val="-3"/>
          <w:sz w:val="22"/>
        </w:rPr>
        <w:t> </w:t>
      </w:r>
      <w:r>
        <w:rPr>
          <w:sz w:val="22"/>
        </w:rPr>
        <w:t>faculty</w:t>
      </w:r>
      <w:r>
        <w:rPr>
          <w:spacing w:val="-3"/>
          <w:sz w:val="22"/>
        </w:rPr>
        <w:t> </w:t>
      </w:r>
      <w:r>
        <w:rPr>
          <w:sz w:val="22"/>
        </w:rPr>
        <w:t>who</w:t>
      </w:r>
      <w:r>
        <w:rPr>
          <w:spacing w:val="-5"/>
          <w:sz w:val="22"/>
        </w:rPr>
        <w:t> </w:t>
      </w:r>
      <w:r>
        <w:rPr>
          <w:sz w:val="22"/>
        </w:rPr>
        <w:t>are</w:t>
      </w:r>
      <w:r>
        <w:rPr>
          <w:spacing w:val="-3"/>
          <w:sz w:val="22"/>
        </w:rPr>
        <w:t> </w:t>
      </w:r>
      <w:r>
        <w:rPr>
          <w:sz w:val="22"/>
        </w:rPr>
        <w:t>paid</w:t>
      </w:r>
      <w:r>
        <w:rPr>
          <w:spacing w:val="-5"/>
          <w:sz w:val="22"/>
        </w:rPr>
        <w:t> </w:t>
      </w:r>
      <w:r>
        <w:rPr>
          <w:sz w:val="22"/>
        </w:rPr>
        <w:t>by</w:t>
      </w:r>
      <w:r>
        <w:rPr>
          <w:spacing w:val="-3"/>
          <w:sz w:val="22"/>
        </w:rPr>
        <w:t> </w:t>
      </w:r>
      <w:r>
        <w:rPr>
          <w:sz w:val="22"/>
        </w:rPr>
        <w:t>one</w:t>
      </w:r>
      <w:r>
        <w:rPr>
          <w:spacing w:val="-3"/>
          <w:sz w:val="22"/>
        </w:rPr>
        <w:t> </w:t>
      </w:r>
      <w:r>
        <w:rPr>
          <w:sz w:val="22"/>
        </w:rPr>
        <w:t>college</w:t>
      </w:r>
      <w:r>
        <w:rPr>
          <w:spacing w:val="-3"/>
          <w:sz w:val="22"/>
        </w:rPr>
        <w:t> </w:t>
      </w:r>
      <w:r>
        <w:rPr>
          <w:sz w:val="22"/>
        </w:rPr>
        <w:t>but</w:t>
      </w:r>
      <w:r>
        <w:rPr>
          <w:spacing w:val="-2"/>
          <w:sz w:val="22"/>
        </w:rPr>
        <w:t> </w:t>
      </w:r>
      <w:r>
        <w:rPr>
          <w:sz w:val="22"/>
        </w:rPr>
        <w:t>serve</w:t>
      </w:r>
      <w:r>
        <w:rPr>
          <w:spacing w:val="-3"/>
          <w:sz w:val="22"/>
        </w:rPr>
        <w:t> </w:t>
      </w:r>
      <w:r>
        <w:rPr>
          <w:sz w:val="22"/>
        </w:rPr>
        <w:t>a</w:t>
      </w:r>
      <w:r>
        <w:rPr>
          <w:spacing w:val="-4"/>
          <w:sz w:val="22"/>
        </w:rPr>
        <w:t> </w:t>
      </w:r>
      <w:r>
        <w:rPr>
          <w:sz w:val="22"/>
        </w:rPr>
        <w:t>program</w:t>
      </w:r>
      <w:r>
        <w:rPr>
          <w:spacing w:val="-5"/>
          <w:sz w:val="22"/>
        </w:rPr>
        <w:t> </w:t>
      </w:r>
      <w:r>
        <w:rPr>
          <w:sz w:val="22"/>
        </w:rPr>
        <w:t>in</w:t>
      </w:r>
      <w:r>
        <w:rPr>
          <w:spacing w:val="-4"/>
          <w:sz w:val="22"/>
        </w:rPr>
        <w:t> </w:t>
      </w:r>
      <w:r>
        <w:rPr>
          <w:sz w:val="22"/>
        </w:rPr>
        <w:t>the</w:t>
      </w:r>
      <w:r>
        <w:rPr>
          <w:spacing w:val="-3"/>
          <w:sz w:val="22"/>
        </w:rPr>
        <w:t> </w:t>
      </w:r>
      <w:r>
        <w:rPr>
          <w:sz w:val="22"/>
        </w:rPr>
        <w:t>other </w:t>
      </w:r>
      <w:r>
        <w:rPr>
          <w:spacing w:val="-2"/>
          <w:sz w:val="22"/>
        </w:rPr>
        <w:t>college.</w:t>
      </w:r>
    </w:p>
    <w:p>
      <w:pPr>
        <w:pStyle w:val="ListParagraph"/>
        <w:numPr>
          <w:ilvl w:val="0"/>
          <w:numId w:val="7"/>
        </w:numPr>
        <w:tabs>
          <w:tab w:pos="1921" w:val="left" w:leader="none"/>
        </w:tabs>
        <w:spacing w:line="259" w:lineRule="auto" w:before="0" w:after="0"/>
        <w:ind w:left="1921" w:right="2379" w:hanging="360"/>
        <w:jc w:val="left"/>
        <w:rPr>
          <w:sz w:val="22"/>
        </w:rPr>
      </w:pPr>
      <w:r>
        <w:rPr>
          <w:sz w:val="22"/>
        </w:rPr>
        <w:t>Reduces</w:t>
      </w:r>
      <w:r>
        <w:rPr>
          <w:spacing w:val="-5"/>
          <w:sz w:val="22"/>
        </w:rPr>
        <w:t> </w:t>
      </w:r>
      <w:r>
        <w:rPr>
          <w:sz w:val="22"/>
        </w:rPr>
        <w:t>service</w:t>
      </w:r>
      <w:r>
        <w:rPr>
          <w:spacing w:val="-4"/>
          <w:sz w:val="22"/>
        </w:rPr>
        <w:t> </w:t>
      </w:r>
      <w:r>
        <w:rPr>
          <w:sz w:val="22"/>
        </w:rPr>
        <w:t>burden</w:t>
      </w:r>
      <w:r>
        <w:rPr>
          <w:spacing w:val="-5"/>
          <w:sz w:val="22"/>
        </w:rPr>
        <w:t> </w:t>
      </w:r>
      <w:r>
        <w:rPr>
          <w:sz w:val="22"/>
        </w:rPr>
        <w:t>on</w:t>
      </w:r>
      <w:r>
        <w:rPr>
          <w:spacing w:val="-5"/>
          <w:sz w:val="22"/>
        </w:rPr>
        <w:t> </w:t>
      </w:r>
      <w:r>
        <w:rPr>
          <w:sz w:val="22"/>
        </w:rPr>
        <w:t>faculty</w:t>
      </w:r>
      <w:r>
        <w:rPr>
          <w:spacing w:val="-4"/>
          <w:sz w:val="22"/>
        </w:rPr>
        <w:t> </w:t>
      </w:r>
      <w:r>
        <w:rPr>
          <w:sz w:val="22"/>
        </w:rPr>
        <w:t>overall,</w:t>
      </w:r>
      <w:r>
        <w:rPr>
          <w:spacing w:val="-4"/>
          <w:sz w:val="22"/>
        </w:rPr>
        <w:t> </w:t>
      </w:r>
      <w:r>
        <w:rPr>
          <w:sz w:val="22"/>
        </w:rPr>
        <w:t>since</w:t>
      </w:r>
      <w:r>
        <w:rPr>
          <w:spacing w:val="-4"/>
          <w:sz w:val="22"/>
        </w:rPr>
        <w:t> </w:t>
      </w:r>
      <w:r>
        <w:rPr>
          <w:sz w:val="22"/>
        </w:rPr>
        <w:t>SPDC</w:t>
      </w:r>
      <w:r>
        <w:rPr>
          <w:spacing w:val="-2"/>
          <w:sz w:val="22"/>
        </w:rPr>
        <w:t> </w:t>
      </w:r>
      <w:r>
        <w:rPr>
          <w:sz w:val="22"/>
        </w:rPr>
        <w:t>would</w:t>
      </w:r>
      <w:r>
        <w:rPr>
          <w:spacing w:val="-5"/>
          <w:sz w:val="22"/>
        </w:rPr>
        <w:t> </w:t>
      </w:r>
      <w:r>
        <w:rPr>
          <w:sz w:val="22"/>
        </w:rPr>
        <w:t>not</w:t>
      </w:r>
      <w:r>
        <w:rPr>
          <w:spacing w:val="-3"/>
          <w:sz w:val="22"/>
        </w:rPr>
        <w:t> </w:t>
      </w:r>
      <w:r>
        <w:rPr>
          <w:sz w:val="22"/>
        </w:rPr>
        <w:t>be</w:t>
      </w:r>
      <w:r>
        <w:rPr>
          <w:spacing w:val="-4"/>
          <w:sz w:val="22"/>
        </w:rPr>
        <w:t> </w:t>
      </w:r>
      <w:r>
        <w:rPr>
          <w:sz w:val="22"/>
        </w:rPr>
        <w:t>required</w:t>
      </w:r>
      <w:r>
        <w:rPr>
          <w:spacing w:val="-5"/>
          <w:sz w:val="22"/>
        </w:rPr>
        <w:t> </w:t>
      </w:r>
      <w:r>
        <w:rPr>
          <w:sz w:val="22"/>
        </w:rPr>
        <w:t>to</w:t>
      </w:r>
      <w:r>
        <w:rPr>
          <w:spacing w:val="-5"/>
          <w:sz w:val="22"/>
        </w:rPr>
        <w:t> </w:t>
      </w:r>
      <w:r>
        <w:rPr>
          <w:sz w:val="22"/>
        </w:rPr>
        <w:t>have representatives on two colleges’ committees.</w:t>
      </w:r>
    </w:p>
    <w:p>
      <w:pPr>
        <w:pStyle w:val="ListParagraph"/>
        <w:numPr>
          <w:ilvl w:val="0"/>
          <w:numId w:val="7"/>
        </w:numPr>
        <w:tabs>
          <w:tab w:pos="1921" w:val="left" w:leader="none"/>
        </w:tabs>
        <w:spacing w:line="259" w:lineRule="auto" w:before="0" w:after="0"/>
        <w:ind w:left="1921" w:right="1827" w:hanging="360"/>
        <w:jc w:val="left"/>
        <w:rPr>
          <w:sz w:val="22"/>
        </w:rPr>
      </w:pPr>
      <w:r>
        <w:rPr>
          <w:sz w:val="22"/>
        </w:rPr>
        <w:t>Following</w:t>
      </w:r>
      <w:r>
        <w:rPr>
          <w:spacing w:val="-3"/>
          <w:sz w:val="22"/>
        </w:rPr>
        <w:t> </w:t>
      </w:r>
      <w:r>
        <w:rPr>
          <w:sz w:val="22"/>
        </w:rPr>
        <w:t>one set</w:t>
      </w:r>
      <w:r>
        <w:rPr>
          <w:spacing w:val="-3"/>
          <w:sz w:val="22"/>
        </w:rPr>
        <w:t> </w:t>
      </w:r>
      <w:r>
        <w:rPr>
          <w:sz w:val="22"/>
        </w:rPr>
        <w:t>of</w:t>
      </w:r>
      <w:r>
        <w:rPr>
          <w:spacing w:val="-7"/>
          <w:sz w:val="22"/>
        </w:rPr>
        <w:t> </w:t>
      </w:r>
      <w:r>
        <w:rPr>
          <w:sz w:val="22"/>
        </w:rPr>
        <w:t>policies,</w:t>
      </w:r>
      <w:r>
        <w:rPr>
          <w:spacing w:val="-4"/>
          <w:sz w:val="22"/>
        </w:rPr>
        <w:t> </w:t>
      </w:r>
      <w:r>
        <w:rPr>
          <w:sz w:val="22"/>
        </w:rPr>
        <w:t>procedures</w:t>
      </w:r>
      <w:r>
        <w:rPr>
          <w:spacing w:val="-5"/>
          <w:sz w:val="22"/>
        </w:rPr>
        <w:t> </w:t>
      </w:r>
      <w:r>
        <w:rPr>
          <w:sz w:val="22"/>
        </w:rPr>
        <w:t>and</w:t>
      </w:r>
      <w:r>
        <w:rPr>
          <w:spacing w:val="-6"/>
          <w:sz w:val="22"/>
        </w:rPr>
        <w:t> </w:t>
      </w:r>
      <w:r>
        <w:rPr>
          <w:sz w:val="22"/>
        </w:rPr>
        <w:t>deadlines</w:t>
      </w:r>
      <w:r>
        <w:rPr>
          <w:spacing w:val="-2"/>
          <w:sz w:val="22"/>
        </w:rPr>
        <w:t> </w:t>
      </w:r>
      <w:r>
        <w:rPr>
          <w:sz w:val="22"/>
        </w:rPr>
        <w:t>will</w:t>
      </w:r>
      <w:r>
        <w:rPr>
          <w:spacing w:val="-4"/>
          <w:sz w:val="22"/>
        </w:rPr>
        <w:t> </w:t>
      </w:r>
      <w:r>
        <w:rPr>
          <w:sz w:val="22"/>
        </w:rPr>
        <w:t>simplify</w:t>
      </w:r>
      <w:r>
        <w:rPr>
          <w:spacing w:val="-4"/>
          <w:sz w:val="22"/>
        </w:rPr>
        <w:t> </w:t>
      </w:r>
      <w:r>
        <w:rPr>
          <w:sz w:val="22"/>
        </w:rPr>
        <w:t>processes</w:t>
      </w:r>
      <w:r>
        <w:rPr>
          <w:spacing w:val="-1"/>
          <w:sz w:val="22"/>
        </w:rPr>
        <w:t> </w:t>
      </w:r>
      <w:r>
        <w:rPr>
          <w:sz w:val="22"/>
        </w:rPr>
        <w:t>for</w:t>
      </w:r>
      <w:r>
        <w:rPr>
          <w:spacing w:val="-2"/>
          <w:sz w:val="22"/>
        </w:rPr>
        <w:t> </w:t>
      </w:r>
      <w:r>
        <w:rPr>
          <w:sz w:val="22"/>
        </w:rPr>
        <w:t>staff</w:t>
      </w:r>
      <w:r>
        <w:rPr>
          <w:spacing w:val="-7"/>
          <w:sz w:val="22"/>
        </w:rPr>
        <w:t> </w:t>
      </w:r>
      <w:r>
        <w:rPr>
          <w:sz w:val="22"/>
        </w:rPr>
        <w:t>and faculty Prominent areas include:</w:t>
      </w:r>
    </w:p>
    <w:p>
      <w:pPr>
        <w:pStyle w:val="ListParagraph"/>
        <w:numPr>
          <w:ilvl w:val="1"/>
          <w:numId w:val="7"/>
        </w:numPr>
        <w:tabs>
          <w:tab w:pos="2641" w:val="left" w:leader="none"/>
        </w:tabs>
        <w:spacing w:line="252" w:lineRule="auto" w:before="0" w:after="0"/>
        <w:ind w:left="2641" w:right="2037" w:hanging="360"/>
        <w:jc w:val="left"/>
        <w:rPr>
          <w:sz w:val="22"/>
        </w:rPr>
      </w:pPr>
      <w:r>
        <w:rPr>
          <w:sz w:val="22"/>
        </w:rPr>
        <w:t>RPT:</w:t>
      </w:r>
      <w:r>
        <w:rPr>
          <w:spacing w:val="-1"/>
          <w:sz w:val="22"/>
        </w:rPr>
        <w:t> </w:t>
      </w:r>
      <w:r>
        <w:rPr>
          <w:sz w:val="22"/>
        </w:rPr>
        <w:t>Only</w:t>
      </w:r>
      <w:r>
        <w:rPr>
          <w:spacing w:val="-3"/>
          <w:sz w:val="22"/>
        </w:rPr>
        <w:t> </w:t>
      </w:r>
      <w:r>
        <w:rPr>
          <w:sz w:val="22"/>
        </w:rPr>
        <w:t>need</w:t>
      </w:r>
      <w:r>
        <w:rPr>
          <w:spacing w:val="-4"/>
          <w:sz w:val="22"/>
        </w:rPr>
        <w:t> </w:t>
      </w:r>
      <w:r>
        <w:rPr>
          <w:sz w:val="22"/>
        </w:rPr>
        <w:t>to</w:t>
      </w:r>
      <w:r>
        <w:rPr>
          <w:spacing w:val="-4"/>
          <w:sz w:val="22"/>
        </w:rPr>
        <w:t> </w:t>
      </w:r>
      <w:r>
        <w:rPr>
          <w:sz w:val="22"/>
        </w:rPr>
        <w:t>complete</w:t>
      </w:r>
      <w:r>
        <w:rPr>
          <w:spacing w:val="-3"/>
          <w:sz w:val="22"/>
        </w:rPr>
        <w:t> </w:t>
      </w:r>
      <w:r>
        <w:rPr>
          <w:sz w:val="22"/>
        </w:rPr>
        <w:t>one</w:t>
      </w:r>
      <w:r>
        <w:rPr>
          <w:spacing w:val="-3"/>
          <w:sz w:val="22"/>
        </w:rPr>
        <w:t> </w:t>
      </w:r>
      <w:r>
        <w:rPr>
          <w:sz w:val="22"/>
        </w:rPr>
        <w:t>set</w:t>
      </w:r>
      <w:r>
        <w:rPr>
          <w:spacing w:val="-2"/>
          <w:sz w:val="22"/>
        </w:rPr>
        <w:t> </w:t>
      </w:r>
      <w:r>
        <w:rPr>
          <w:sz w:val="22"/>
        </w:rPr>
        <w:t>of</w:t>
      </w:r>
      <w:r>
        <w:rPr>
          <w:spacing w:val="-6"/>
          <w:sz w:val="22"/>
        </w:rPr>
        <w:t> </w:t>
      </w:r>
      <w:r>
        <w:rPr>
          <w:sz w:val="22"/>
        </w:rPr>
        <w:t>RPT</w:t>
      </w:r>
      <w:r>
        <w:rPr>
          <w:spacing w:val="-6"/>
          <w:sz w:val="22"/>
        </w:rPr>
        <w:t> </w:t>
      </w:r>
      <w:r>
        <w:rPr>
          <w:sz w:val="22"/>
        </w:rPr>
        <w:t>forms</w:t>
      </w:r>
      <w:r>
        <w:rPr>
          <w:spacing w:val="-5"/>
          <w:sz w:val="22"/>
        </w:rPr>
        <w:t> </w:t>
      </w:r>
      <w:r>
        <w:rPr>
          <w:sz w:val="22"/>
        </w:rPr>
        <w:t>each</w:t>
      </w:r>
      <w:r>
        <w:rPr>
          <w:spacing w:val="-4"/>
          <w:sz w:val="22"/>
        </w:rPr>
        <w:t> </w:t>
      </w:r>
      <w:r>
        <w:rPr>
          <w:sz w:val="22"/>
        </w:rPr>
        <w:t>year,</w:t>
      </w:r>
      <w:r>
        <w:rPr>
          <w:spacing w:val="-3"/>
          <w:sz w:val="22"/>
        </w:rPr>
        <w:t> </w:t>
      </w:r>
      <w:r>
        <w:rPr>
          <w:sz w:val="22"/>
        </w:rPr>
        <w:t>following</w:t>
      </w:r>
      <w:r>
        <w:rPr>
          <w:spacing w:val="-2"/>
          <w:sz w:val="22"/>
        </w:rPr>
        <w:t> </w:t>
      </w:r>
      <w:r>
        <w:rPr>
          <w:sz w:val="22"/>
        </w:rPr>
        <w:t>one</w:t>
      </w:r>
      <w:r>
        <w:rPr>
          <w:spacing w:val="-3"/>
          <w:sz w:val="22"/>
        </w:rPr>
        <w:t> </w:t>
      </w:r>
      <w:r>
        <w:rPr>
          <w:sz w:val="22"/>
        </w:rPr>
        <w:t>set</w:t>
      </w:r>
      <w:r>
        <w:rPr>
          <w:spacing w:val="-2"/>
          <w:sz w:val="22"/>
        </w:rPr>
        <w:t> </w:t>
      </w:r>
      <w:r>
        <w:rPr>
          <w:sz w:val="22"/>
        </w:rPr>
        <w:t>of policies, procedures, and timelines.</w:t>
      </w:r>
    </w:p>
    <w:p>
      <w:pPr>
        <w:pStyle w:val="ListParagraph"/>
        <w:numPr>
          <w:ilvl w:val="1"/>
          <w:numId w:val="7"/>
        </w:numPr>
        <w:tabs>
          <w:tab w:pos="2641" w:val="left" w:leader="none"/>
        </w:tabs>
        <w:spacing w:line="252" w:lineRule="auto" w:before="4" w:after="0"/>
        <w:ind w:left="2641" w:right="1445" w:hanging="360"/>
        <w:jc w:val="left"/>
        <w:rPr>
          <w:sz w:val="22"/>
        </w:rPr>
      </w:pPr>
      <w:r>
        <w:rPr>
          <w:sz w:val="22"/>
        </w:rPr>
        <w:t>Funding:</w:t>
      </w:r>
      <w:r>
        <w:rPr>
          <w:spacing w:val="-4"/>
          <w:sz w:val="22"/>
        </w:rPr>
        <w:t> </w:t>
      </w:r>
      <w:r>
        <w:rPr>
          <w:sz w:val="22"/>
        </w:rPr>
        <w:t>Simplified</w:t>
      </w:r>
      <w:r>
        <w:rPr>
          <w:spacing w:val="-5"/>
          <w:sz w:val="22"/>
        </w:rPr>
        <w:t> </w:t>
      </w:r>
      <w:r>
        <w:rPr>
          <w:sz w:val="22"/>
        </w:rPr>
        <w:t>workflows</w:t>
      </w:r>
      <w:r>
        <w:rPr>
          <w:spacing w:val="-5"/>
          <w:sz w:val="22"/>
        </w:rPr>
        <w:t> </w:t>
      </w:r>
      <w:r>
        <w:rPr>
          <w:sz w:val="22"/>
        </w:rPr>
        <w:t>and</w:t>
      </w:r>
      <w:r>
        <w:rPr>
          <w:spacing w:val="-5"/>
          <w:sz w:val="22"/>
        </w:rPr>
        <w:t> </w:t>
      </w:r>
      <w:r>
        <w:rPr>
          <w:sz w:val="22"/>
        </w:rPr>
        <w:t>follow-up</w:t>
      </w:r>
      <w:r>
        <w:rPr>
          <w:spacing w:val="-5"/>
          <w:sz w:val="22"/>
        </w:rPr>
        <w:t> </w:t>
      </w:r>
      <w:r>
        <w:rPr>
          <w:sz w:val="22"/>
        </w:rPr>
        <w:t>needed</w:t>
      </w:r>
      <w:r>
        <w:rPr>
          <w:spacing w:val="-5"/>
          <w:sz w:val="22"/>
        </w:rPr>
        <w:t> </w:t>
      </w:r>
      <w:r>
        <w:rPr>
          <w:sz w:val="22"/>
        </w:rPr>
        <w:t>for</w:t>
      </w:r>
      <w:r>
        <w:rPr>
          <w:spacing w:val="-1"/>
          <w:sz w:val="22"/>
        </w:rPr>
        <w:t> </w:t>
      </w:r>
      <w:r>
        <w:rPr>
          <w:sz w:val="22"/>
        </w:rPr>
        <w:t>pre</w:t>
      </w:r>
      <w:r>
        <w:rPr>
          <w:spacing w:val="-4"/>
          <w:sz w:val="22"/>
        </w:rPr>
        <w:t> </w:t>
      </w:r>
      <w:r>
        <w:rPr>
          <w:sz w:val="22"/>
        </w:rPr>
        <w:t>and</w:t>
      </w:r>
      <w:r>
        <w:rPr>
          <w:spacing w:val="-5"/>
          <w:sz w:val="22"/>
        </w:rPr>
        <w:t> </w:t>
      </w:r>
      <w:r>
        <w:rPr>
          <w:sz w:val="22"/>
        </w:rPr>
        <w:t>post</w:t>
      </w:r>
      <w:r>
        <w:rPr>
          <w:spacing w:val="-3"/>
          <w:sz w:val="22"/>
        </w:rPr>
        <w:t> </w:t>
      </w:r>
      <w:r>
        <w:rPr>
          <w:sz w:val="22"/>
        </w:rPr>
        <w:t>award.</w:t>
      </w:r>
      <w:r>
        <w:rPr>
          <w:spacing w:val="-5"/>
          <w:sz w:val="22"/>
        </w:rPr>
        <w:t> </w:t>
      </w:r>
      <w:r>
        <w:rPr>
          <w:sz w:val="22"/>
        </w:rPr>
        <w:t>Improved management of resources due to elimination of varying policies and practices.</w:t>
      </w:r>
    </w:p>
    <w:p>
      <w:pPr>
        <w:pStyle w:val="ListParagraph"/>
        <w:numPr>
          <w:ilvl w:val="1"/>
          <w:numId w:val="7"/>
        </w:numPr>
        <w:tabs>
          <w:tab w:pos="2641" w:val="left" w:leader="none"/>
        </w:tabs>
        <w:spacing w:line="252" w:lineRule="auto" w:before="9" w:after="0"/>
        <w:ind w:left="2641" w:right="1398" w:hanging="360"/>
        <w:jc w:val="left"/>
        <w:rPr>
          <w:sz w:val="22"/>
        </w:rPr>
      </w:pPr>
      <w:r>
        <w:rPr>
          <w:sz w:val="22"/>
        </w:rPr>
        <w:t>Salary</w:t>
      </w:r>
      <w:r>
        <w:rPr>
          <w:spacing w:val="-4"/>
          <w:sz w:val="22"/>
        </w:rPr>
        <w:t> </w:t>
      </w:r>
      <w:r>
        <w:rPr>
          <w:sz w:val="22"/>
        </w:rPr>
        <w:t>Raises:</w:t>
      </w:r>
      <w:r>
        <w:rPr>
          <w:spacing w:val="-4"/>
          <w:sz w:val="22"/>
        </w:rPr>
        <w:t> </w:t>
      </w:r>
      <w:r>
        <w:rPr>
          <w:sz w:val="22"/>
        </w:rPr>
        <w:t>The</w:t>
      </w:r>
      <w:r>
        <w:rPr>
          <w:spacing w:val="-4"/>
          <w:sz w:val="22"/>
        </w:rPr>
        <w:t> </w:t>
      </w:r>
      <w:r>
        <w:rPr>
          <w:sz w:val="22"/>
        </w:rPr>
        <w:t>administrative</w:t>
      </w:r>
      <w:r>
        <w:rPr>
          <w:spacing w:val="-4"/>
          <w:sz w:val="22"/>
        </w:rPr>
        <w:t> </w:t>
      </w:r>
      <w:r>
        <w:rPr>
          <w:sz w:val="22"/>
        </w:rPr>
        <w:t>burden</w:t>
      </w:r>
      <w:r>
        <w:rPr>
          <w:spacing w:val="-2"/>
          <w:sz w:val="22"/>
        </w:rPr>
        <w:t> </w:t>
      </w:r>
      <w:r>
        <w:rPr>
          <w:sz w:val="22"/>
        </w:rPr>
        <w:t>to</w:t>
      </w:r>
      <w:r>
        <w:rPr>
          <w:spacing w:val="-5"/>
          <w:sz w:val="22"/>
        </w:rPr>
        <w:t> </w:t>
      </w:r>
      <w:r>
        <w:rPr>
          <w:sz w:val="22"/>
        </w:rPr>
        <w:t>negotiate</w:t>
      </w:r>
      <w:r>
        <w:rPr>
          <w:spacing w:val="-4"/>
          <w:sz w:val="22"/>
        </w:rPr>
        <w:t> </w:t>
      </w:r>
      <w:r>
        <w:rPr>
          <w:sz w:val="22"/>
        </w:rPr>
        <w:t>raises</w:t>
      </w:r>
      <w:r>
        <w:rPr>
          <w:spacing w:val="-5"/>
          <w:sz w:val="22"/>
        </w:rPr>
        <w:t> </w:t>
      </w:r>
      <w:r>
        <w:rPr>
          <w:sz w:val="22"/>
        </w:rPr>
        <w:t>with</w:t>
      </w:r>
      <w:r>
        <w:rPr>
          <w:spacing w:val="-5"/>
          <w:sz w:val="22"/>
        </w:rPr>
        <w:t> </w:t>
      </w:r>
      <w:r>
        <w:rPr>
          <w:sz w:val="22"/>
        </w:rPr>
        <w:t>two</w:t>
      </w:r>
      <w:r>
        <w:rPr>
          <w:spacing w:val="-5"/>
          <w:sz w:val="22"/>
        </w:rPr>
        <w:t> </w:t>
      </w:r>
      <w:r>
        <w:rPr>
          <w:sz w:val="22"/>
        </w:rPr>
        <w:t>colleges</w:t>
      </w:r>
      <w:r>
        <w:rPr>
          <w:spacing w:val="-5"/>
          <w:sz w:val="22"/>
        </w:rPr>
        <w:t> </w:t>
      </w:r>
      <w:r>
        <w:rPr>
          <w:sz w:val="22"/>
        </w:rPr>
        <w:t>would</w:t>
      </w:r>
      <w:r>
        <w:rPr>
          <w:spacing w:val="-5"/>
          <w:sz w:val="22"/>
        </w:rPr>
        <w:t> </w:t>
      </w:r>
      <w:r>
        <w:rPr>
          <w:sz w:val="22"/>
        </w:rPr>
        <w:t>be </w:t>
      </w:r>
      <w:r>
        <w:rPr>
          <w:spacing w:val="-2"/>
          <w:sz w:val="22"/>
        </w:rPr>
        <w:t>lifted.</w:t>
      </w:r>
    </w:p>
    <w:p>
      <w:pPr>
        <w:pStyle w:val="Heading4"/>
        <w:spacing w:before="170"/>
        <w:rPr>
          <w:rFonts w:ascii="Carlito"/>
        </w:rPr>
      </w:pPr>
      <w:bookmarkStart w:name="Cons:" w:id="9"/>
      <w:bookmarkEnd w:id="9"/>
      <w:r>
        <w:rPr/>
      </w:r>
      <w:r>
        <w:rPr>
          <w:rFonts w:ascii="Carlito"/>
          <w:color w:val="1F3762"/>
          <w:spacing w:val="-2"/>
        </w:rPr>
        <w:t>Cons:</w:t>
      </w:r>
    </w:p>
    <w:p>
      <w:pPr>
        <w:pStyle w:val="ListParagraph"/>
        <w:numPr>
          <w:ilvl w:val="0"/>
          <w:numId w:val="7"/>
        </w:numPr>
        <w:tabs>
          <w:tab w:pos="1921" w:val="left" w:leader="none"/>
        </w:tabs>
        <w:spacing w:line="256" w:lineRule="auto" w:before="20" w:after="0"/>
        <w:ind w:left="1921" w:right="1533" w:hanging="360"/>
        <w:jc w:val="left"/>
        <w:rPr>
          <w:sz w:val="22"/>
        </w:rPr>
      </w:pPr>
      <w:r>
        <w:rPr>
          <w:sz w:val="22"/>
        </w:rPr>
        <w:t>URP faculty have expressed concern that reviewers in CANR may not have a social science perspective for RPT reviews. They also are concerned that standards in publications valued, promotion</w:t>
      </w:r>
      <w:r>
        <w:rPr>
          <w:spacing w:val="-4"/>
          <w:sz w:val="22"/>
        </w:rPr>
        <w:t> </w:t>
      </w:r>
      <w:r>
        <w:rPr>
          <w:sz w:val="22"/>
        </w:rPr>
        <w:t>criteria,</w:t>
      </w:r>
      <w:r>
        <w:rPr>
          <w:spacing w:val="-3"/>
          <w:sz w:val="22"/>
        </w:rPr>
        <w:t> </w:t>
      </w:r>
      <w:r>
        <w:rPr>
          <w:sz w:val="22"/>
        </w:rPr>
        <w:t>and</w:t>
      </w:r>
      <w:r>
        <w:rPr>
          <w:spacing w:val="-4"/>
          <w:sz w:val="22"/>
        </w:rPr>
        <w:t> </w:t>
      </w:r>
      <w:r>
        <w:rPr>
          <w:sz w:val="22"/>
        </w:rPr>
        <w:t>grant</w:t>
      </w:r>
      <w:r>
        <w:rPr>
          <w:spacing w:val="-2"/>
          <w:sz w:val="22"/>
        </w:rPr>
        <w:t> </w:t>
      </w:r>
      <w:r>
        <w:rPr>
          <w:sz w:val="22"/>
        </w:rPr>
        <w:t>requirements</w:t>
      </w:r>
      <w:r>
        <w:rPr>
          <w:spacing w:val="-5"/>
          <w:sz w:val="22"/>
        </w:rPr>
        <w:t> </w:t>
      </w:r>
      <w:r>
        <w:rPr>
          <w:sz w:val="22"/>
        </w:rPr>
        <w:t>in</w:t>
      </w:r>
      <w:r>
        <w:rPr>
          <w:spacing w:val="-4"/>
          <w:sz w:val="22"/>
        </w:rPr>
        <w:t> </w:t>
      </w:r>
      <w:r>
        <w:rPr>
          <w:sz w:val="22"/>
        </w:rPr>
        <w:t>CANR</w:t>
      </w:r>
      <w:r>
        <w:rPr>
          <w:spacing w:val="-3"/>
          <w:sz w:val="22"/>
        </w:rPr>
        <w:t> </w:t>
      </w:r>
      <w:r>
        <w:rPr>
          <w:sz w:val="22"/>
        </w:rPr>
        <w:t>may disadvantage</w:t>
      </w:r>
      <w:r>
        <w:rPr>
          <w:spacing w:val="-3"/>
          <w:sz w:val="22"/>
        </w:rPr>
        <w:t> </w:t>
      </w:r>
      <w:r>
        <w:rPr>
          <w:sz w:val="22"/>
        </w:rPr>
        <w:t>their</w:t>
      </w:r>
      <w:r>
        <w:rPr>
          <w:spacing w:val="-5"/>
          <w:sz w:val="22"/>
        </w:rPr>
        <w:t> </w:t>
      </w:r>
      <w:r>
        <w:rPr>
          <w:sz w:val="22"/>
        </w:rPr>
        <w:t>junior</w:t>
      </w:r>
      <w:r>
        <w:rPr>
          <w:spacing w:val="-5"/>
          <w:sz w:val="22"/>
        </w:rPr>
        <w:t> </w:t>
      </w:r>
      <w:r>
        <w:rPr>
          <w:sz w:val="22"/>
        </w:rPr>
        <w:t>faculty</w:t>
      </w:r>
      <w:r>
        <w:rPr>
          <w:spacing w:val="-3"/>
          <w:sz w:val="22"/>
        </w:rPr>
        <w:t> </w:t>
      </w:r>
      <w:r>
        <w:rPr>
          <w:sz w:val="22"/>
        </w:rPr>
        <w:t>and </w:t>
      </w:r>
      <w:r>
        <w:rPr>
          <w:spacing w:val="-2"/>
          <w:sz w:val="22"/>
        </w:rPr>
        <w:t>specialists.</w:t>
      </w:r>
    </w:p>
    <w:p>
      <w:pPr>
        <w:pStyle w:val="BodyText"/>
        <w:spacing w:before="188"/>
      </w:pPr>
    </w:p>
    <w:p>
      <w:pPr>
        <w:pStyle w:val="BodyText"/>
        <w:ind w:left="1200"/>
      </w:pPr>
      <w:r>
        <w:rPr>
          <w:u w:val="single"/>
        </w:rPr>
        <w:t>Logistical</w:t>
      </w:r>
      <w:r>
        <w:rPr>
          <w:spacing w:val="-6"/>
          <w:u w:val="single"/>
        </w:rPr>
        <w:t> </w:t>
      </w:r>
      <w:r>
        <w:rPr>
          <w:u w:val="single"/>
        </w:rPr>
        <w:t>Steps</w:t>
      </w:r>
      <w:r>
        <w:rPr>
          <w:spacing w:val="-4"/>
          <w:u w:val="single"/>
        </w:rPr>
        <w:t> </w:t>
      </w:r>
      <w:r>
        <w:rPr>
          <w:u w:val="single"/>
        </w:rPr>
        <w:t>that</w:t>
      </w:r>
      <w:r>
        <w:rPr>
          <w:spacing w:val="-1"/>
          <w:u w:val="single"/>
        </w:rPr>
        <w:t> </w:t>
      </w:r>
      <w:r>
        <w:rPr>
          <w:u w:val="single"/>
        </w:rPr>
        <w:t>may</w:t>
      </w:r>
      <w:r>
        <w:rPr>
          <w:spacing w:val="-2"/>
          <w:u w:val="single"/>
        </w:rPr>
        <w:t> </w:t>
      </w:r>
      <w:r>
        <w:rPr>
          <w:u w:val="single"/>
        </w:rPr>
        <w:t>be</w:t>
      </w:r>
      <w:r>
        <w:rPr>
          <w:spacing w:val="-2"/>
          <w:u w:val="single"/>
        </w:rPr>
        <w:t> </w:t>
      </w:r>
      <w:r>
        <w:rPr>
          <w:u w:val="single"/>
        </w:rPr>
        <w:t>burdensome</w:t>
      </w:r>
      <w:r>
        <w:rPr>
          <w:spacing w:val="-2"/>
          <w:u w:val="single"/>
        </w:rPr>
        <w:t> </w:t>
      </w:r>
      <w:r>
        <w:rPr>
          <w:u w:val="single"/>
        </w:rPr>
        <w:t>but</w:t>
      </w:r>
      <w:r>
        <w:rPr>
          <w:spacing w:val="-1"/>
          <w:u w:val="single"/>
        </w:rPr>
        <w:t> </w:t>
      </w:r>
      <w:r>
        <w:rPr>
          <w:u w:val="single"/>
        </w:rPr>
        <w:t>are</w:t>
      </w:r>
      <w:r>
        <w:rPr>
          <w:spacing w:val="-2"/>
          <w:u w:val="single"/>
        </w:rPr>
        <w:t> </w:t>
      </w:r>
      <w:r>
        <w:rPr>
          <w:u w:val="single"/>
        </w:rPr>
        <w:t>not</w:t>
      </w:r>
      <w:r>
        <w:rPr>
          <w:spacing w:val="-1"/>
          <w:u w:val="single"/>
        </w:rPr>
        <w:t> </w:t>
      </w:r>
      <w:r>
        <w:rPr>
          <w:spacing w:val="-2"/>
          <w:u w:val="single"/>
        </w:rPr>
        <w:t>negatives:</w:t>
      </w:r>
    </w:p>
    <w:p>
      <w:pPr>
        <w:pStyle w:val="ListParagraph"/>
        <w:numPr>
          <w:ilvl w:val="0"/>
          <w:numId w:val="7"/>
        </w:numPr>
        <w:tabs>
          <w:tab w:pos="1921" w:val="left" w:leader="none"/>
        </w:tabs>
        <w:spacing w:line="259" w:lineRule="auto" w:before="180" w:after="0"/>
        <w:ind w:left="1921" w:right="1575" w:hanging="360"/>
        <w:jc w:val="left"/>
        <w:rPr>
          <w:sz w:val="22"/>
        </w:rPr>
      </w:pPr>
      <w:r>
        <w:rPr>
          <w:sz w:val="22"/>
        </w:rPr>
        <w:t>URP</w:t>
      </w:r>
      <w:r>
        <w:rPr>
          <w:spacing w:val="-2"/>
          <w:sz w:val="22"/>
        </w:rPr>
        <w:t> </w:t>
      </w:r>
      <w:r>
        <w:rPr>
          <w:sz w:val="22"/>
        </w:rPr>
        <w:t>faculty</w:t>
      </w:r>
      <w:r>
        <w:rPr>
          <w:spacing w:val="-3"/>
          <w:sz w:val="22"/>
        </w:rPr>
        <w:t> </w:t>
      </w:r>
      <w:r>
        <w:rPr>
          <w:sz w:val="22"/>
        </w:rPr>
        <w:t>would</w:t>
      </w:r>
      <w:r>
        <w:rPr>
          <w:spacing w:val="-4"/>
          <w:sz w:val="22"/>
        </w:rPr>
        <w:t> </w:t>
      </w:r>
      <w:r>
        <w:rPr>
          <w:sz w:val="22"/>
        </w:rPr>
        <w:t>need</w:t>
      </w:r>
      <w:r>
        <w:rPr>
          <w:spacing w:val="-4"/>
          <w:sz w:val="22"/>
        </w:rPr>
        <w:t> </w:t>
      </w:r>
      <w:r>
        <w:rPr>
          <w:sz w:val="22"/>
        </w:rPr>
        <w:t>to</w:t>
      </w:r>
      <w:r>
        <w:rPr>
          <w:spacing w:val="-4"/>
          <w:sz w:val="22"/>
        </w:rPr>
        <w:t> </w:t>
      </w:r>
      <w:r>
        <w:rPr>
          <w:sz w:val="22"/>
        </w:rPr>
        <w:t>learn</w:t>
      </w:r>
      <w:r>
        <w:rPr>
          <w:spacing w:val="-4"/>
          <w:sz w:val="22"/>
        </w:rPr>
        <w:t> </w:t>
      </w:r>
      <w:r>
        <w:rPr>
          <w:sz w:val="22"/>
        </w:rPr>
        <w:t>about</w:t>
      </w:r>
      <w:r>
        <w:rPr>
          <w:spacing w:val="-3"/>
          <w:sz w:val="22"/>
        </w:rPr>
        <w:t> </w:t>
      </w:r>
      <w:r>
        <w:rPr>
          <w:sz w:val="22"/>
        </w:rPr>
        <w:t>differences</w:t>
      </w:r>
      <w:r>
        <w:rPr>
          <w:spacing w:val="-4"/>
          <w:sz w:val="22"/>
        </w:rPr>
        <w:t> </w:t>
      </w:r>
      <w:r>
        <w:rPr>
          <w:sz w:val="22"/>
        </w:rPr>
        <w:t>in</w:t>
      </w:r>
      <w:r>
        <w:rPr>
          <w:spacing w:val="-4"/>
          <w:sz w:val="22"/>
        </w:rPr>
        <w:t> </w:t>
      </w:r>
      <w:r>
        <w:rPr>
          <w:sz w:val="22"/>
        </w:rPr>
        <w:t>CANR</w:t>
      </w:r>
      <w:r>
        <w:rPr>
          <w:spacing w:val="-3"/>
          <w:sz w:val="22"/>
        </w:rPr>
        <w:t> </w:t>
      </w:r>
      <w:r>
        <w:rPr>
          <w:sz w:val="22"/>
        </w:rPr>
        <w:t>from</w:t>
      </w:r>
      <w:r>
        <w:rPr>
          <w:spacing w:val="-4"/>
          <w:sz w:val="22"/>
        </w:rPr>
        <w:t> </w:t>
      </w:r>
      <w:r>
        <w:rPr>
          <w:sz w:val="22"/>
        </w:rPr>
        <w:t>an</w:t>
      </w:r>
      <w:r>
        <w:rPr>
          <w:spacing w:val="-4"/>
          <w:sz w:val="22"/>
        </w:rPr>
        <w:t> </w:t>
      </w:r>
      <w:r>
        <w:rPr>
          <w:sz w:val="22"/>
        </w:rPr>
        <w:t>HR</w:t>
      </w:r>
      <w:r>
        <w:rPr>
          <w:spacing w:val="-3"/>
          <w:sz w:val="22"/>
        </w:rPr>
        <w:t> </w:t>
      </w:r>
      <w:r>
        <w:rPr>
          <w:sz w:val="22"/>
        </w:rPr>
        <w:t>perspective.</w:t>
      </w:r>
      <w:r>
        <w:rPr>
          <w:spacing w:val="-4"/>
          <w:sz w:val="22"/>
        </w:rPr>
        <w:t> </w:t>
      </w:r>
      <w:r>
        <w:rPr>
          <w:sz w:val="22"/>
        </w:rPr>
        <w:t>It</w:t>
      </w:r>
      <w:r>
        <w:rPr>
          <w:spacing w:val="-3"/>
          <w:sz w:val="22"/>
        </w:rPr>
        <w:t> </w:t>
      </w:r>
      <w:r>
        <w:rPr>
          <w:sz w:val="22"/>
        </w:rPr>
        <w:t>may</w:t>
      </w:r>
      <w:r>
        <w:rPr>
          <w:spacing w:val="-3"/>
          <w:sz w:val="22"/>
        </w:rPr>
        <w:t> </w:t>
      </w:r>
      <w:r>
        <w:rPr>
          <w:sz w:val="22"/>
        </w:rPr>
        <w:t>be helpful to have them participate in CANR new faculty orientation in the fall.</w:t>
      </w:r>
    </w:p>
    <w:p>
      <w:pPr>
        <w:pStyle w:val="ListParagraph"/>
        <w:numPr>
          <w:ilvl w:val="0"/>
          <w:numId w:val="7"/>
        </w:numPr>
        <w:tabs>
          <w:tab w:pos="1920" w:val="left" w:leader="none"/>
        </w:tabs>
        <w:spacing w:line="273" w:lineRule="exact" w:before="0" w:after="0"/>
        <w:ind w:left="1920" w:right="0" w:hanging="359"/>
        <w:jc w:val="left"/>
        <w:rPr>
          <w:sz w:val="22"/>
        </w:rPr>
      </w:pPr>
      <w:r>
        <w:rPr>
          <w:sz w:val="22"/>
        </w:rPr>
        <w:t>Need</w:t>
      </w:r>
      <w:r>
        <w:rPr>
          <w:spacing w:val="-3"/>
          <w:sz w:val="22"/>
        </w:rPr>
        <w:t> </w:t>
      </w:r>
      <w:r>
        <w:rPr>
          <w:sz w:val="22"/>
        </w:rPr>
        <w:t>to</w:t>
      </w:r>
      <w:r>
        <w:rPr>
          <w:spacing w:val="-3"/>
          <w:sz w:val="22"/>
        </w:rPr>
        <w:t> </w:t>
      </w:r>
      <w:r>
        <w:rPr>
          <w:sz w:val="22"/>
        </w:rPr>
        <w:t>nullify</w:t>
      </w:r>
      <w:r>
        <w:rPr>
          <w:spacing w:val="-2"/>
          <w:sz w:val="22"/>
        </w:rPr>
        <w:t> </w:t>
      </w:r>
      <w:r>
        <w:rPr>
          <w:sz w:val="22"/>
        </w:rPr>
        <w:t>all</w:t>
      </w:r>
      <w:r>
        <w:rPr>
          <w:spacing w:val="-3"/>
          <w:sz w:val="22"/>
        </w:rPr>
        <w:t> </w:t>
      </w:r>
      <w:r>
        <w:rPr>
          <w:sz w:val="22"/>
        </w:rPr>
        <w:t>SPDC faculty</w:t>
      </w:r>
      <w:r>
        <w:rPr>
          <w:spacing w:val="-2"/>
          <w:sz w:val="22"/>
        </w:rPr>
        <w:t> </w:t>
      </w:r>
      <w:r>
        <w:rPr>
          <w:sz w:val="22"/>
        </w:rPr>
        <w:t>joint</w:t>
      </w:r>
      <w:r>
        <w:rPr>
          <w:spacing w:val="-1"/>
          <w:sz w:val="22"/>
        </w:rPr>
        <w:t> </w:t>
      </w:r>
      <w:r>
        <w:rPr>
          <w:spacing w:val="-2"/>
          <w:sz w:val="22"/>
        </w:rPr>
        <w:t>appointments.</w:t>
      </w:r>
    </w:p>
    <w:p>
      <w:pPr>
        <w:pStyle w:val="ListParagraph"/>
        <w:numPr>
          <w:ilvl w:val="0"/>
          <w:numId w:val="7"/>
        </w:numPr>
        <w:tabs>
          <w:tab w:pos="1921" w:val="left" w:leader="none"/>
        </w:tabs>
        <w:spacing w:line="259" w:lineRule="auto" w:before="19" w:after="0"/>
        <w:ind w:left="1921" w:right="1637" w:hanging="360"/>
        <w:jc w:val="left"/>
        <w:rPr>
          <w:sz w:val="22"/>
        </w:rPr>
      </w:pPr>
      <w:r>
        <w:rPr>
          <w:sz w:val="22"/>
        </w:rPr>
        <w:t>It</w:t>
      </w:r>
      <w:r>
        <w:rPr>
          <w:spacing w:val="-3"/>
          <w:sz w:val="22"/>
        </w:rPr>
        <w:t> </w:t>
      </w:r>
      <w:r>
        <w:rPr>
          <w:sz w:val="22"/>
        </w:rPr>
        <w:t>will</w:t>
      </w:r>
      <w:r>
        <w:rPr>
          <w:spacing w:val="-3"/>
          <w:sz w:val="22"/>
        </w:rPr>
        <w:t> </w:t>
      </w:r>
      <w:r>
        <w:rPr>
          <w:sz w:val="22"/>
        </w:rPr>
        <w:t>take</w:t>
      </w:r>
      <w:r>
        <w:rPr>
          <w:spacing w:val="-3"/>
          <w:sz w:val="22"/>
        </w:rPr>
        <w:t> </w:t>
      </w:r>
      <w:r>
        <w:rPr>
          <w:sz w:val="22"/>
        </w:rPr>
        <w:t>time</w:t>
      </w:r>
      <w:r>
        <w:rPr>
          <w:spacing w:val="-3"/>
          <w:sz w:val="22"/>
        </w:rPr>
        <w:t> </w:t>
      </w:r>
      <w:r>
        <w:rPr>
          <w:sz w:val="22"/>
        </w:rPr>
        <w:t>to</w:t>
      </w:r>
      <w:r>
        <w:rPr>
          <w:spacing w:val="-4"/>
          <w:sz w:val="22"/>
        </w:rPr>
        <w:t> </w:t>
      </w:r>
      <w:r>
        <w:rPr>
          <w:sz w:val="22"/>
        </w:rPr>
        <w:t>change</w:t>
      </w:r>
      <w:r>
        <w:rPr>
          <w:spacing w:val="-3"/>
          <w:sz w:val="22"/>
        </w:rPr>
        <w:t> </w:t>
      </w:r>
      <w:r>
        <w:rPr>
          <w:sz w:val="22"/>
        </w:rPr>
        <w:t>URP</w:t>
      </w:r>
      <w:r>
        <w:rPr>
          <w:spacing w:val="-2"/>
          <w:sz w:val="22"/>
        </w:rPr>
        <w:t> </w:t>
      </w:r>
      <w:r>
        <w:rPr>
          <w:sz w:val="22"/>
        </w:rPr>
        <w:t>faculty</w:t>
      </w:r>
      <w:r>
        <w:rPr>
          <w:spacing w:val="-3"/>
          <w:sz w:val="22"/>
        </w:rPr>
        <w:t> </w:t>
      </w:r>
      <w:r>
        <w:rPr>
          <w:sz w:val="22"/>
        </w:rPr>
        <w:t>appointments</w:t>
      </w:r>
      <w:r>
        <w:rPr>
          <w:spacing w:val="-5"/>
          <w:sz w:val="22"/>
        </w:rPr>
        <w:t> </w:t>
      </w:r>
      <w:r>
        <w:rPr>
          <w:sz w:val="22"/>
        </w:rPr>
        <w:t>in</w:t>
      </w:r>
      <w:r>
        <w:rPr>
          <w:spacing w:val="-4"/>
          <w:sz w:val="22"/>
        </w:rPr>
        <w:t> </w:t>
      </w:r>
      <w:r>
        <w:rPr>
          <w:sz w:val="22"/>
        </w:rPr>
        <w:t>HR</w:t>
      </w:r>
      <w:r>
        <w:rPr>
          <w:spacing w:val="-3"/>
          <w:sz w:val="22"/>
        </w:rPr>
        <w:t> </w:t>
      </w:r>
      <w:r>
        <w:rPr>
          <w:sz w:val="22"/>
        </w:rPr>
        <w:t>system.</w:t>
      </w:r>
      <w:r>
        <w:rPr>
          <w:spacing w:val="-4"/>
          <w:sz w:val="22"/>
        </w:rPr>
        <w:t> </w:t>
      </w:r>
      <w:r>
        <w:rPr>
          <w:sz w:val="22"/>
        </w:rPr>
        <w:t>All</w:t>
      </w:r>
      <w:r>
        <w:rPr>
          <w:spacing w:val="-4"/>
          <w:sz w:val="22"/>
        </w:rPr>
        <w:t> </w:t>
      </w:r>
      <w:r>
        <w:rPr>
          <w:sz w:val="22"/>
        </w:rPr>
        <w:t>staff</w:t>
      </w:r>
      <w:r>
        <w:rPr>
          <w:spacing w:val="-1"/>
          <w:sz w:val="22"/>
        </w:rPr>
        <w:t> </w:t>
      </w:r>
      <w:r>
        <w:rPr>
          <w:sz w:val="22"/>
        </w:rPr>
        <w:t>and</w:t>
      </w:r>
      <w:r>
        <w:rPr>
          <w:spacing w:val="-4"/>
          <w:sz w:val="22"/>
        </w:rPr>
        <w:t> </w:t>
      </w:r>
      <w:r>
        <w:rPr>
          <w:sz w:val="22"/>
        </w:rPr>
        <w:t>most</w:t>
      </w:r>
      <w:r>
        <w:rPr>
          <w:spacing w:val="-2"/>
          <w:sz w:val="22"/>
        </w:rPr>
        <w:t> </w:t>
      </w:r>
      <w:r>
        <w:rPr>
          <w:sz w:val="22"/>
        </w:rPr>
        <w:t>student employees are already under CANR org code.</w:t>
      </w:r>
    </w:p>
    <w:p>
      <w:pPr>
        <w:pStyle w:val="ListParagraph"/>
        <w:numPr>
          <w:ilvl w:val="0"/>
          <w:numId w:val="7"/>
        </w:numPr>
        <w:tabs>
          <w:tab w:pos="1920" w:val="left" w:leader="none"/>
        </w:tabs>
        <w:spacing w:line="274" w:lineRule="exact" w:before="0" w:after="0"/>
        <w:ind w:left="1920" w:right="0" w:hanging="359"/>
        <w:jc w:val="left"/>
        <w:rPr>
          <w:sz w:val="22"/>
        </w:rPr>
      </w:pPr>
      <w:r>
        <w:rPr>
          <w:sz w:val="22"/>
        </w:rPr>
        <w:t>Need</w:t>
      </w:r>
      <w:r>
        <w:rPr>
          <w:spacing w:val="-5"/>
          <w:sz w:val="22"/>
        </w:rPr>
        <w:t> </w:t>
      </w:r>
      <w:r>
        <w:rPr>
          <w:sz w:val="22"/>
        </w:rPr>
        <w:t>to</w:t>
      </w:r>
      <w:r>
        <w:rPr>
          <w:spacing w:val="-3"/>
          <w:sz w:val="22"/>
        </w:rPr>
        <w:t> </w:t>
      </w:r>
      <w:r>
        <w:rPr>
          <w:sz w:val="22"/>
        </w:rPr>
        <w:t>make</w:t>
      </w:r>
      <w:r>
        <w:rPr>
          <w:spacing w:val="-1"/>
          <w:sz w:val="22"/>
        </w:rPr>
        <w:t> </w:t>
      </w:r>
      <w:r>
        <w:rPr>
          <w:sz w:val="22"/>
        </w:rPr>
        <w:t>sure</w:t>
      </w:r>
      <w:r>
        <w:rPr>
          <w:spacing w:val="-2"/>
          <w:sz w:val="22"/>
        </w:rPr>
        <w:t> </w:t>
      </w:r>
      <w:r>
        <w:rPr>
          <w:sz w:val="22"/>
        </w:rPr>
        <w:t>we</w:t>
      </w:r>
      <w:r>
        <w:rPr>
          <w:spacing w:val="-2"/>
          <w:sz w:val="22"/>
        </w:rPr>
        <w:t> </w:t>
      </w:r>
      <w:r>
        <w:rPr>
          <w:sz w:val="22"/>
        </w:rPr>
        <w:t>don’t</w:t>
      </w:r>
      <w:r>
        <w:rPr>
          <w:spacing w:val="-1"/>
          <w:sz w:val="22"/>
        </w:rPr>
        <w:t> </w:t>
      </w:r>
      <w:r>
        <w:rPr>
          <w:sz w:val="22"/>
        </w:rPr>
        <w:t>lose</w:t>
      </w:r>
      <w:r>
        <w:rPr>
          <w:spacing w:val="-2"/>
          <w:sz w:val="22"/>
        </w:rPr>
        <w:t> </w:t>
      </w:r>
      <w:r>
        <w:rPr>
          <w:sz w:val="22"/>
        </w:rPr>
        <w:t>access</w:t>
      </w:r>
      <w:r>
        <w:rPr>
          <w:spacing w:val="-3"/>
          <w:sz w:val="22"/>
        </w:rPr>
        <w:t> </w:t>
      </w:r>
      <w:r>
        <w:rPr>
          <w:sz w:val="22"/>
        </w:rPr>
        <w:t>to</w:t>
      </w:r>
      <w:r>
        <w:rPr>
          <w:spacing w:val="-3"/>
          <w:sz w:val="22"/>
        </w:rPr>
        <w:t> </w:t>
      </w:r>
      <w:r>
        <w:rPr>
          <w:sz w:val="22"/>
        </w:rPr>
        <w:t>historical</w:t>
      </w:r>
      <w:r>
        <w:rPr>
          <w:spacing w:val="-3"/>
          <w:sz w:val="22"/>
        </w:rPr>
        <w:t> </w:t>
      </w:r>
      <w:r>
        <w:rPr>
          <w:sz w:val="22"/>
        </w:rPr>
        <w:t>data</w:t>
      </w:r>
      <w:r>
        <w:rPr>
          <w:spacing w:val="-2"/>
          <w:sz w:val="22"/>
        </w:rPr>
        <w:t> </w:t>
      </w:r>
      <w:r>
        <w:rPr>
          <w:sz w:val="22"/>
        </w:rPr>
        <w:t>in</w:t>
      </w:r>
      <w:r>
        <w:rPr>
          <w:spacing w:val="-3"/>
          <w:sz w:val="22"/>
        </w:rPr>
        <w:t> </w:t>
      </w:r>
      <w:r>
        <w:rPr>
          <w:sz w:val="22"/>
        </w:rPr>
        <w:t>PageUp</w:t>
      </w:r>
      <w:r>
        <w:rPr>
          <w:spacing w:val="-2"/>
          <w:sz w:val="22"/>
        </w:rPr>
        <w:t> </w:t>
      </w:r>
      <w:r>
        <w:rPr>
          <w:sz w:val="22"/>
        </w:rPr>
        <w:t>for</w:t>
      </w:r>
      <w:r>
        <w:rPr>
          <w:spacing w:val="-4"/>
          <w:sz w:val="22"/>
        </w:rPr>
        <w:t> </w:t>
      </w:r>
      <w:r>
        <w:rPr>
          <w:sz w:val="22"/>
        </w:rPr>
        <w:t>URP </w:t>
      </w:r>
      <w:r>
        <w:rPr>
          <w:spacing w:val="-2"/>
          <w:sz w:val="22"/>
        </w:rPr>
        <w:t>positions.</w:t>
      </w:r>
    </w:p>
    <w:p>
      <w:pPr>
        <w:spacing w:after="0" w:line="274" w:lineRule="exact"/>
        <w:jc w:val="left"/>
        <w:rPr>
          <w:sz w:val="22"/>
        </w:rPr>
        <w:sectPr>
          <w:pgSz w:w="12240" w:h="15840"/>
          <w:pgMar w:header="0" w:footer="784" w:top="1360" w:bottom="980" w:left="240" w:right="140"/>
        </w:sectPr>
      </w:pPr>
    </w:p>
    <w:p>
      <w:pPr>
        <w:pStyle w:val="Heading3"/>
        <w:spacing w:before="83"/>
        <w:rPr>
          <w:u w:val="none"/>
        </w:rPr>
      </w:pPr>
      <w:bookmarkStart w:name="Option 2: SPDC is administered by a lead" w:id="10"/>
      <w:bookmarkEnd w:id="10"/>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BodyText"/>
        <w:spacing w:line="254" w:lineRule="auto" w:before="25"/>
        <w:ind w:left="1200" w:right="1273"/>
      </w:pPr>
      <w:r>
        <w:rPr/>
        <w:t>Assuming</w:t>
      </w:r>
      <w:r>
        <w:rPr>
          <w:spacing w:val="-2"/>
        </w:rPr>
        <w:t> </w:t>
      </w:r>
      <w:r>
        <w:rPr/>
        <w:t>all faculty</w:t>
      </w:r>
      <w:r>
        <w:rPr>
          <w:spacing w:val="-3"/>
        </w:rPr>
        <w:t> </w:t>
      </w:r>
      <w:r>
        <w:rPr/>
        <w:t>appointments</w:t>
      </w:r>
      <w:r>
        <w:rPr>
          <w:spacing w:val="-5"/>
        </w:rPr>
        <w:t> </w:t>
      </w:r>
      <w:r>
        <w:rPr/>
        <w:t>would</w:t>
      </w:r>
      <w:r>
        <w:rPr>
          <w:spacing w:val="-5"/>
        </w:rPr>
        <w:t> </w:t>
      </w:r>
      <w:r>
        <w:rPr/>
        <w:t>move</w:t>
      </w:r>
      <w:r>
        <w:rPr>
          <w:spacing w:val="-3"/>
        </w:rPr>
        <w:t> </w:t>
      </w:r>
      <w:r>
        <w:rPr/>
        <w:t>100%</w:t>
      </w:r>
      <w:r>
        <w:rPr>
          <w:spacing w:val="-6"/>
        </w:rPr>
        <w:t> </w:t>
      </w:r>
      <w:r>
        <w:rPr/>
        <w:t>to CANR,</w:t>
      </w:r>
      <w:r>
        <w:rPr>
          <w:spacing w:val="-3"/>
        </w:rPr>
        <w:t> </w:t>
      </w:r>
      <w:r>
        <w:rPr/>
        <w:t>many</w:t>
      </w:r>
      <w:r>
        <w:rPr>
          <w:spacing w:val="-3"/>
        </w:rPr>
        <w:t> </w:t>
      </w:r>
      <w:r>
        <w:rPr/>
        <w:t>of</w:t>
      </w:r>
      <w:r>
        <w:rPr>
          <w:spacing w:val="-6"/>
        </w:rPr>
        <w:t> </w:t>
      </w:r>
      <w:r>
        <w:rPr/>
        <w:t>the</w:t>
      </w:r>
      <w:r>
        <w:rPr>
          <w:spacing w:val="-3"/>
        </w:rPr>
        <w:t> </w:t>
      </w:r>
      <w:r>
        <w:rPr/>
        <w:t>pros and</w:t>
      </w:r>
      <w:r>
        <w:rPr>
          <w:spacing w:val="-4"/>
        </w:rPr>
        <w:t> </w:t>
      </w:r>
      <w:r>
        <w:rPr/>
        <w:t>cons</w:t>
      </w:r>
      <w:r>
        <w:rPr>
          <w:spacing w:val="-5"/>
        </w:rPr>
        <w:t> </w:t>
      </w:r>
      <w:r>
        <w:rPr/>
        <w:t>above</w:t>
      </w:r>
      <w:r>
        <w:rPr>
          <w:spacing w:val="-3"/>
        </w:rPr>
        <w:t> </w:t>
      </w:r>
      <w:r>
        <w:rPr/>
        <w:t>would be the same for Option 2.</w:t>
      </w:r>
    </w:p>
    <w:p>
      <w:pPr>
        <w:pStyle w:val="Heading4"/>
        <w:spacing w:before="167"/>
        <w:rPr>
          <w:rFonts w:ascii="Carlito"/>
        </w:rPr>
      </w:pPr>
      <w:bookmarkStart w:name="Pros:" w:id="11"/>
      <w:bookmarkEnd w:id="11"/>
      <w:r>
        <w:rPr/>
      </w:r>
      <w:r>
        <w:rPr>
          <w:rFonts w:ascii="Carlito"/>
          <w:color w:val="1F3762"/>
          <w:spacing w:val="-2"/>
        </w:rPr>
        <w:t>Pros:</w:t>
      </w:r>
    </w:p>
    <w:p>
      <w:pPr>
        <w:pStyle w:val="BodyText"/>
        <w:spacing w:before="27"/>
        <w:ind w:left="1200"/>
      </w:pPr>
      <w:r>
        <w:rPr>
          <w:spacing w:val="-5"/>
        </w:rPr>
        <w:t>N/A</w:t>
      </w:r>
    </w:p>
    <w:p>
      <w:pPr>
        <w:pStyle w:val="Heading4"/>
        <w:spacing w:before="182"/>
        <w:rPr>
          <w:rFonts w:ascii="Carlito"/>
        </w:rPr>
      </w:pPr>
      <w:bookmarkStart w:name="Cons:" w:id="12"/>
      <w:bookmarkEnd w:id="12"/>
      <w:r>
        <w:rPr/>
      </w:r>
      <w:r>
        <w:rPr>
          <w:rFonts w:ascii="Carlito"/>
          <w:color w:val="1F3762"/>
          <w:spacing w:val="-2"/>
        </w:rPr>
        <w:t>Cons:</w:t>
      </w:r>
    </w:p>
    <w:p>
      <w:pPr>
        <w:pStyle w:val="ListParagraph"/>
        <w:numPr>
          <w:ilvl w:val="0"/>
          <w:numId w:val="7"/>
        </w:numPr>
        <w:tabs>
          <w:tab w:pos="1921" w:val="left" w:leader="none"/>
        </w:tabs>
        <w:spacing w:line="259" w:lineRule="auto" w:before="19" w:after="0"/>
        <w:ind w:left="1921" w:right="1505" w:hanging="360"/>
        <w:jc w:val="left"/>
        <w:rPr>
          <w:sz w:val="22"/>
        </w:rPr>
      </w:pPr>
      <w:r>
        <w:rPr>
          <w:sz w:val="22"/>
        </w:rPr>
        <w:t>If</w:t>
      </w:r>
      <w:r>
        <w:rPr>
          <w:spacing w:val="-5"/>
          <w:sz w:val="22"/>
        </w:rPr>
        <w:t> </w:t>
      </w:r>
      <w:r>
        <w:rPr>
          <w:sz w:val="22"/>
        </w:rPr>
        <w:t>some</w:t>
      </w:r>
      <w:r>
        <w:rPr>
          <w:spacing w:val="-3"/>
          <w:sz w:val="22"/>
        </w:rPr>
        <w:t> </w:t>
      </w:r>
      <w:r>
        <w:rPr>
          <w:sz w:val="22"/>
        </w:rPr>
        <w:t>HR</w:t>
      </w:r>
      <w:r>
        <w:rPr>
          <w:spacing w:val="-3"/>
          <w:sz w:val="22"/>
        </w:rPr>
        <w:t> </w:t>
      </w:r>
      <w:r>
        <w:rPr>
          <w:sz w:val="22"/>
        </w:rPr>
        <w:t>processes</w:t>
      </w:r>
      <w:r>
        <w:rPr>
          <w:spacing w:val="-4"/>
          <w:sz w:val="22"/>
        </w:rPr>
        <w:t> </w:t>
      </w:r>
      <w:r>
        <w:rPr>
          <w:sz w:val="22"/>
        </w:rPr>
        <w:t>(like</w:t>
      </w:r>
      <w:r>
        <w:rPr>
          <w:spacing w:val="-3"/>
          <w:sz w:val="22"/>
        </w:rPr>
        <w:t> </w:t>
      </w:r>
      <w:r>
        <w:rPr>
          <w:sz w:val="22"/>
        </w:rPr>
        <w:t>RPT)</w:t>
      </w:r>
      <w:r>
        <w:rPr>
          <w:spacing w:val="-4"/>
          <w:sz w:val="22"/>
        </w:rPr>
        <w:t> </w:t>
      </w:r>
      <w:r>
        <w:rPr>
          <w:sz w:val="22"/>
        </w:rPr>
        <w:t>were</w:t>
      </w:r>
      <w:r>
        <w:rPr>
          <w:spacing w:val="-3"/>
          <w:sz w:val="22"/>
        </w:rPr>
        <w:t> </w:t>
      </w:r>
      <w:r>
        <w:rPr>
          <w:sz w:val="22"/>
        </w:rPr>
        <w:t>to</w:t>
      </w:r>
      <w:r>
        <w:rPr>
          <w:spacing w:val="-4"/>
          <w:sz w:val="22"/>
        </w:rPr>
        <w:t> </w:t>
      </w:r>
      <w:r>
        <w:rPr>
          <w:sz w:val="22"/>
        </w:rPr>
        <w:t>remain</w:t>
      </w:r>
      <w:r>
        <w:rPr>
          <w:spacing w:val="-4"/>
          <w:sz w:val="22"/>
        </w:rPr>
        <w:t> </w:t>
      </w:r>
      <w:r>
        <w:rPr>
          <w:sz w:val="22"/>
        </w:rPr>
        <w:t>under</w:t>
      </w:r>
      <w:r>
        <w:rPr>
          <w:spacing w:val="-4"/>
          <w:sz w:val="22"/>
        </w:rPr>
        <w:t> </w:t>
      </w:r>
      <w:r>
        <w:rPr>
          <w:sz w:val="22"/>
        </w:rPr>
        <w:t>CSS</w:t>
      </w:r>
      <w:r>
        <w:rPr>
          <w:spacing w:val="-4"/>
          <w:sz w:val="22"/>
        </w:rPr>
        <w:t> </w:t>
      </w:r>
      <w:r>
        <w:rPr>
          <w:sz w:val="22"/>
        </w:rPr>
        <w:t>(for URP</w:t>
      </w:r>
      <w:r>
        <w:rPr>
          <w:spacing w:val="-2"/>
          <w:sz w:val="22"/>
        </w:rPr>
        <w:t> </w:t>
      </w:r>
      <w:r>
        <w:rPr>
          <w:sz w:val="22"/>
        </w:rPr>
        <w:t>faculty),</w:t>
      </w:r>
      <w:r>
        <w:rPr>
          <w:spacing w:val="-3"/>
          <w:sz w:val="22"/>
        </w:rPr>
        <w:t> </w:t>
      </w:r>
      <w:r>
        <w:rPr>
          <w:sz w:val="22"/>
        </w:rPr>
        <w:t>this</w:t>
      </w:r>
      <w:r>
        <w:rPr>
          <w:spacing w:val="-4"/>
          <w:sz w:val="22"/>
        </w:rPr>
        <w:t> </w:t>
      </w:r>
      <w:r>
        <w:rPr>
          <w:sz w:val="22"/>
        </w:rPr>
        <w:t>could</w:t>
      </w:r>
      <w:r>
        <w:rPr>
          <w:spacing w:val="-4"/>
          <w:sz w:val="22"/>
        </w:rPr>
        <w:t> </w:t>
      </w:r>
      <w:r>
        <w:rPr>
          <w:sz w:val="22"/>
        </w:rPr>
        <w:t>still</w:t>
      </w:r>
      <w:r>
        <w:rPr>
          <w:spacing w:val="-3"/>
          <w:sz w:val="22"/>
        </w:rPr>
        <w:t> </w:t>
      </w:r>
      <w:r>
        <w:rPr>
          <w:sz w:val="22"/>
        </w:rPr>
        <w:t>lead to confusion.</w:t>
      </w:r>
    </w:p>
    <w:p>
      <w:pPr>
        <w:pStyle w:val="ListParagraph"/>
        <w:numPr>
          <w:ilvl w:val="0"/>
          <w:numId w:val="7"/>
        </w:numPr>
        <w:tabs>
          <w:tab w:pos="1920" w:val="left" w:leader="none"/>
        </w:tabs>
        <w:spacing w:line="279" w:lineRule="exact" w:before="0" w:after="0"/>
        <w:ind w:left="1920" w:right="0" w:hanging="359"/>
        <w:jc w:val="left"/>
        <w:rPr>
          <w:sz w:val="22"/>
        </w:rPr>
      </w:pPr>
      <w:r>
        <w:rPr>
          <w:sz w:val="22"/>
        </w:rPr>
        <w:t>Administrative</w:t>
      </w:r>
      <w:r>
        <w:rPr>
          <w:spacing w:val="-6"/>
          <w:sz w:val="22"/>
        </w:rPr>
        <w:t> </w:t>
      </w:r>
      <w:r>
        <w:rPr>
          <w:sz w:val="22"/>
        </w:rPr>
        <w:t>burden</w:t>
      </w:r>
      <w:r>
        <w:rPr>
          <w:spacing w:val="-5"/>
          <w:sz w:val="22"/>
        </w:rPr>
        <w:t> </w:t>
      </w:r>
      <w:r>
        <w:rPr>
          <w:sz w:val="22"/>
        </w:rPr>
        <w:t>relating</w:t>
      </w:r>
      <w:r>
        <w:rPr>
          <w:spacing w:val="-3"/>
          <w:sz w:val="22"/>
        </w:rPr>
        <w:t> </w:t>
      </w:r>
      <w:r>
        <w:rPr>
          <w:sz w:val="22"/>
        </w:rPr>
        <w:t>to</w:t>
      </w:r>
      <w:r>
        <w:rPr>
          <w:spacing w:val="-5"/>
          <w:sz w:val="22"/>
        </w:rPr>
        <w:t> </w:t>
      </w:r>
      <w:r>
        <w:rPr>
          <w:sz w:val="22"/>
        </w:rPr>
        <w:t>workflow</w:t>
      </w:r>
      <w:r>
        <w:rPr>
          <w:spacing w:val="-6"/>
          <w:sz w:val="22"/>
        </w:rPr>
        <w:t> </w:t>
      </w:r>
      <w:r>
        <w:rPr>
          <w:sz w:val="22"/>
        </w:rPr>
        <w:t>processes in</w:t>
      </w:r>
      <w:r>
        <w:rPr>
          <w:spacing w:val="-1"/>
          <w:sz w:val="22"/>
        </w:rPr>
        <w:t> </w:t>
      </w:r>
      <w:r>
        <w:rPr>
          <w:sz w:val="22"/>
        </w:rPr>
        <w:t>HR,</w:t>
      </w:r>
      <w:r>
        <w:rPr>
          <w:spacing w:val="-4"/>
          <w:sz w:val="22"/>
        </w:rPr>
        <w:t> </w:t>
      </w:r>
      <w:r>
        <w:rPr>
          <w:sz w:val="22"/>
        </w:rPr>
        <w:t>salary</w:t>
      </w:r>
      <w:r>
        <w:rPr>
          <w:spacing w:val="-4"/>
          <w:sz w:val="22"/>
        </w:rPr>
        <w:t> </w:t>
      </w:r>
      <w:r>
        <w:rPr>
          <w:sz w:val="22"/>
        </w:rPr>
        <w:t>raises,</w:t>
      </w:r>
      <w:r>
        <w:rPr>
          <w:spacing w:val="-4"/>
          <w:sz w:val="22"/>
        </w:rPr>
        <w:t> </w:t>
      </w:r>
      <w:r>
        <w:rPr>
          <w:sz w:val="22"/>
        </w:rPr>
        <w:t>funding</w:t>
      </w:r>
      <w:r>
        <w:rPr>
          <w:spacing w:val="-1"/>
          <w:sz w:val="22"/>
        </w:rPr>
        <w:t> </w:t>
      </w:r>
      <w:r>
        <w:rPr>
          <w:spacing w:val="-2"/>
          <w:sz w:val="22"/>
        </w:rPr>
        <w:t>continue.</w:t>
      </w:r>
    </w:p>
    <w:p>
      <w:pPr>
        <w:spacing w:after="0" w:line="279" w:lineRule="exact"/>
        <w:jc w:val="left"/>
        <w:rPr>
          <w:sz w:val="22"/>
        </w:rPr>
        <w:sectPr>
          <w:pgSz w:w="12240" w:h="15840"/>
          <w:pgMar w:header="0" w:footer="784" w:top="1360" w:bottom="980" w:left="240" w:right="140"/>
        </w:sectPr>
      </w:pPr>
    </w:p>
    <w:p>
      <w:pPr>
        <w:pStyle w:val="Heading1"/>
        <w:numPr>
          <w:ilvl w:val="1"/>
          <w:numId w:val="5"/>
        </w:numPr>
        <w:tabs>
          <w:tab w:pos="313" w:val="left" w:leader="none"/>
        </w:tabs>
        <w:spacing w:line="240" w:lineRule="auto" w:before="81" w:after="0"/>
        <w:ind w:left="313" w:right="86" w:hanging="313"/>
        <w:jc w:val="center"/>
        <w:rPr>
          <w:color w:val="2E5395"/>
        </w:rPr>
      </w:pPr>
      <w:bookmarkStart w:name="2. Reappointment, Promotion, and Tenure " w:id="13"/>
      <w:bookmarkEnd w:id="13"/>
      <w:r>
        <w:rPr/>
      </w:r>
      <w:r>
        <w:rPr>
          <w:color w:val="2E5395"/>
          <w:spacing w:val="-2"/>
        </w:rPr>
        <w:t>Reappointment,</w:t>
      </w:r>
      <w:r>
        <w:rPr>
          <w:color w:val="2E5395"/>
          <w:spacing w:val="-13"/>
        </w:rPr>
        <w:t> </w:t>
      </w:r>
      <w:r>
        <w:rPr>
          <w:color w:val="2E5395"/>
          <w:spacing w:val="-2"/>
        </w:rPr>
        <w:t>Promotion,</w:t>
      </w:r>
      <w:r>
        <w:rPr>
          <w:color w:val="2E5395"/>
          <w:spacing w:val="-8"/>
        </w:rPr>
        <w:t> </w:t>
      </w:r>
      <w:r>
        <w:rPr>
          <w:color w:val="2E5395"/>
          <w:spacing w:val="-2"/>
        </w:rPr>
        <w:t>and</w:t>
      </w:r>
      <w:r>
        <w:rPr>
          <w:color w:val="2E5395"/>
          <w:spacing w:val="-10"/>
        </w:rPr>
        <w:t> </w:t>
      </w:r>
      <w:r>
        <w:rPr>
          <w:color w:val="2E5395"/>
          <w:spacing w:val="-2"/>
        </w:rPr>
        <w:t>Tenure</w:t>
      </w:r>
      <w:r>
        <w:rPr>
          <w:color w:val="2E5395"/>
          <w:spacing w:val="-5"/>
        </w:rPr>
        <w:t> </w:t>
      </w:r>
      <w:r>
        <w:rPr>
          <w:color w:val="2E5395"/>
          <w:spacing w:val="-2"/>
        </w:rPr>
        <w:t>(RPT)</w:t>
      </w:r>
    </w:p>
    <w:p>
      <w:pPr>
        <w:pStyle w:val="Heading3"/>
        <w:spacing w:before="71"/>
        <w:rPr>
          <w:u w:val="none"/>
        </w:rPr>
      </w:pPr>
      <w:bookmarkStart w:name="Overview:" w:id="14"/>
      <w:bookmarkEnd w:id="14"/>
      <w:r>
        <w:rPr>
          <w:u w:val="none"/>
        </w:rPr>
      </w:r>
      <w:r>
        <w:rPr>
          <w:color w:val="2E5395"/>
          <w:spacing w:val="-2"/>
          <w:u w:val="none"/>
        </w:rPr>
        <w:t>Overview:</w:t>
      </w:r>
    </w:p>
    <w:p>
      <w:pPr>
        <w:pStyle w:val="BodyText"/>
        <w:spacing w:before="21"/>
        <w:ind w:left="1230"/>
      </w:pPr>
      <w:r>
        <w:rPr>
          <w:color w:val="232323"/>
          <w:spacing w:val="-2"/>
          <w:u w:val="single" w:color="232323"/>
        </w:rPr>
        <w:t>Areas:</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z w:val="22"/>
        </w:rPr>
        <w:t>Workflow</w:t>
      </w:r>
      <w:r>
        <w:rPr>
          <w:spacing w:val="-5"/>
          <w:sz w:val="22"/>
        </w:rPr>
        <w:t> </w:t>
      </w:r>
      <w:r>
        <w:rPr>
          <w:sz w:val="22"/>
        </w:rPr>
        <w:t>changes</w:t>
      </w:r>
      <w:r>
        <w:rPr>
          <w:spacing w:val="-3"/>
          <w:sz w:val="22"/>
        </w:rPr>
        <w:t> </w:t>
      </w:r>
      <w:r>
        <w:rPr>
          <w:sz w:val="22"/>
        </w:rPr>
        <w:t>(Overlaps</w:t>
      </w:r>
      <w:r>
        <w:rPr>
          <w:spacing w:val="-4"/>
          <w:sz w:val="22"/>
        </w:rPr>
        <w:t> </w:t>
      </w:r>
      <w:r>
        <w:rPr>
          <w:sz w:val="22"/>
        </w:rPr>
        <w:t>with</w:t>
      </w:r>
      <w:r>
        <w:rPr>
          <w:spacing w:val="-1"/>
          <w:sz w:val="22"/>
        </w:rPr>
        <w:t> </w:t>
      </w:r>
      <w:r>
        <w:rPr>
          <w:b/>
          <w:sz w:val="22"/>
        </w:rPr>
        <w:t>HR </w:t>
      </w:r>
      <w:r>
        <w:rPr>
          <w:spacing w:val="-2"/>
          <w:sz w:val="22"/>
        </w:rPr>
        <w:t>category)</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z w:val="22"/>
        </w:rPr>
        <w:t>Differences</w:t>
      </w:r>
      <w:r>
        <w:rPr>
          <w:spacing w:val="-6"/>
          <w:sz w:val="22"/>
        </w:rPr>
        <w:t> </w:t>
      </w:r>
      <w:r>
        <w:rPr>
          <w:sz w:val="22"/>
        </w:rPr>
        <w:t>in</w:t>
      </w:r>
      <w:r>
        <w:rPr>
          <w:spacing w:val="-3"/>
          <w:sz w:val="22"/>
        </w:rPr>
        <w:t> </w:t>
      </w:r>
      <w:r>
        <w:rPr>
          <w:sz w:val="22"/>
        </w:rPr>
        <w:t>culture</w:t>
      </w:r>
      <w:r>
        <w:rPr>
          <w:spacing w:val="-2"/>
          <w:sz w:val="22"/>
        </w:rPr>
        <w:t> </w:t>
      </w:r>
      <w:r>
        <w:rPr>
          <w:sz w:val="22"/>
        </w:rPr>
        <w:t>and</w:t>
      </w:r>
      <w:r>
        <w:rPr>
          <w:spacing w:val="-3"/>
          <w:sz w:val="22"/>
        </w:rPr>
        <w:t> </w:t>
      </w:r>
      <w:r>
        <w:rPr>
          <w:sz w:val="22"/>
        </w:rPr>
        <w:t>guidelines</w:t>
      </w:r>
      <w:r>
        <w:rPr>
          <w:spacing w:val="-4"/>
          <w:sz w:val="22"/>
        </w:rPr>
        <w:t> </w:t>
      </w:r>
      <w:r>
        <w:rPr>
          <w:sz w:val="22"/>
        </w:rPr>
        <w:t>for</w:t>
      </w:r>
      <w:r>
        <w:rPr>
          <w:spacing w:val="-4"/>
          <w:sz w:val="22"/>
        </w:rPr>
        <w:t> </w:t>
      </w:r>
      <w:r>
        <w:rPr>
          <w:sz w:val="22"/>
        </w:rPr>
        <w:t>RPT between</w:t>
      </w:r>
      <w:r>
        <w:rPr>
          <w:spacing w:val="-3"/>
          <w:sz w:val="22"/>
        </w:rPr>
        <w:t> </w:t>
      </w:r>
      <w:r>
        <w:rPr>
          <w:sz w:val="22"/>
        </w:rPr>
        <w:t>the</w:t>
      </w:r>
      <w:r>
        <w:rPr>
          <w:spacing w:val="-2"/>
          <w:sz w:val="22"/>
        </w:rPr>
        <w:t> </w:t>
      </w:r>
      <w:r>
        <w:rPr>
          <w:sz w:val="22"/>
        </w:rPr>
        <w:t>two</w:t>
      </w:r>
      <w:r>
        <w:rPr>
          <w:spacing w:val="-3"/>
          <w:sz w:val="22"/>
        </w:rPr>
        <w:t> </w:t>
      </w:r>
      <w:r>
        <w:rPr>
          <w:sz w:val="22"/>
        </w:rPr>
        <w:t>colleges</w:t>
      </w:r>
      <w:r>
        <w:rPr>
          <w:spacing w:val="-3"/>
          <w:sz w:val="22"/>
        </w:rPr>
        <w:t> </w:t>
      </w:r>
      <w:r>
        <w:rPr>
          <w:sz w:val="22"/>
        </w:rPr>
        <w:t>(overlaps</w:t>
      </w:r>
      <w:r>
        <w:rPr>
          <w:spacing w:val="-4"/>
          <w:sz w:val="22"/>
        </w:rPr>
        <w:t> </w:t>
      </w:r>
      <w:r>
        <w:rPr>
          <w:sz w:val="22"/>
        </w:rPr>
        <w:t>with</w:t>
      </w:r>
      <w:r>
        <w:rPr>
          <w:spacing w:val="3"/>
          <w:sz w:val="22"/>
        </w:rPr>
        <w:t> </w:t>
      </w:r>
      <w:r>
        <w:rPr>
          <w:b/>
          <w:sz w:val="22"/>
        </w:rPr>
        <w:t>HR</w:t>
      </w:r>
      <w:r>
        <w:rPr>
          <w:b/>
          <w:spacing w:val="-1"/>
          <w:sz w:val="22"/>
        </w:rPr>
        <w:t> </w:t>
      </w:r>
      <w:r>
        <w:rPr>
          <w:spacing w:val="-2"/>
          <w:sz w:val="22"/>
        </w:rPr>
        <w:t>category)</w:t>
      </w:r>
    </w:p>
    <w:p>
      <w:pPr>
        <w:pStyle w:val="ListParagraph"/>
        <w:numPr>
          <w:ilvl w:val="0"/>
          <w:numId w:val="8"/>
        </w:numPr>
        <w:tabs>
          <w:tab w:pos="1560" w:val="left" w:leader="none"/>
        </w:tabs>
        <w:spacing w:line="240" w:lineRule="auto" w:before="14" w:after="0"/>
        <w:ind w:left="1560" w:right="0" w:hanging="360"/>
        <w:jc w:val="left"/>
        <w:rPr>
          <w:rFonts w:ascii="Symbol" w:hAnsi="Symbol"/>
          <w:sz w:val="22"/>
        </w:rPr>
      </w:pPr>
      <w:r>
        <w:rPr>
          <w:sz w:val="22"/>
        </w:rPr>
        <w:t>Mentoring</w:t>
      </w:r>
      <w:r>
        <w:rPr>
          <w:spacing w:val="-3"/>
          <w:sz w:val="22"/>
        </w:rPr>
        <w:t> </w:t>
      </w:r>
      <w:r>
        <w:rPr>
          <w:sz w:val="22"/>
        </w:rPr>
        <w:t>&amp;</w:t>
      </w:r>
      <w:r>
        <w:rPr>
          <w:spacing w:val="-4"/>
          <w:sz w:val="22"/>
        </w:rPr>
        <w:t> </w:t>
      </w:r>
      <w:r>
        <w:rPr>
          <w:sz w:val="22"/>
        </w:rPr>
        <w:t>Institutional</w:t>
      </w:r>
      <w:r>
        <w:rPr>
          <w:spacing w:val="-3"/>
          <w:sz w:val="22"/>
        </w:rPr>
        <w:t> </w:t>
      </w:r>
      <w:r>
        <w:rPr>
          <w:sz w:val="22"/>
        </w:rPr>
        <w:t>Knowledge</w:t>
      </w:r>
      <w:r>
        <w:rPr>
          <w:spacing w:val="-4"/>
          <w:sz w:val="22"/>
        </w:rPr>
        <w:t> </w:t>
      </w:r>
      <w:r>
        <w:rPr>
          <w:sz w:val="22"/>
        </w:rPr>
        <w:t>(overlaps</w:t>
      </w:r>
      <w:r>
        <w:rPr>
          <w:spacing w:val="-5"/>
          <w:sz w:val="22"/>
        </w:rPr>
        <w:t> </w:t>
      </w:r>
      <w:r>
        <w:rPr>
          <w:sz w:val="22"/>
        </w:rPr>
        <w:t>with</w:t>
      </w:r>
      <w:r>
        <w:rPr>
          <w:spacing w:val="1"/>
          <w:sz w:val="22"/>
        </w:rPr>
        <w:t> </w:t>
      </w:r>
      <w:r>
        <w:rPr>
          <w:b/>
          <w:sz w:val="22"/>
        </w:rPr>
        <w:t>HR</w:t>
      </w:r>
      <w:r>
        <w:rPr>
          <w:b/>
          <w:spacing w:val="-2"/>
          <w:sz w:val="22"/>
        </w:rPr>
        <w:t> </w:t>
      </w:r>
      <w:r>
        <w:rPr>
          <w:spacing w:val="-2"/>
          <w:sz w:val="22"/>
        </w:rPr>
        <w:t>category)</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b/>
          <w:sz w:val="22"/>
        </w:rPr>
        <w:t>Academic</w:t>
      </w:r>
      <w:r>
        <w:rPr>
          <w:b/>
          <w:spacing w:val="-9"/>
          <w:sz w:val="22"/>
        </w:rPr>
        <w:t> </w:t>
      </w:r>
      <w:r>
        <w:rPr>
          <w:b/>
          <w:sz w:val="22"/>
        </w:rPr>
        <w:t>Governance</w:t>
      </w:r>
      <w:r>
        <w:rPr>
          <w:b/>
          <w:spacing w:val="-1"/>
          <w:sz w:val="22"/>
        </w:rPr>
        <w:t> </w:t>
      </w:r>
      <w:r>
        <w:rPr>
          <w:sz w:val="22"/>
        </w:rPr>
        <w:t>(Overlap</w:t>
      </w:r>
      <w:r>
        <w:rPr>
          <w:spacing w:val="-4"/>
          <w:sz w:val="22"/>
        </w:rPr>
        <w:t> </w:t>
      </w:r>
      <w:r>
        <w:rPr>
          <w:spacing w:val="-2"/>
          <w:sz w:val="22"/>
        </w:rPr>
        <w:t>category)</w:t>
      </w:r>
    </w:p>
    <w:p>
      <w:pPr>
        <w:pStyle w:val="ListParagraph"/>
        <w:numPr>
          <w:ilvl w:val="0"/>
          <w:numId w:val="8"/>
        </w:numPr>
        <w:tabs>
          <w:tab w:pos="1560" w:val="left" w:leader="none"/>
        </w:tabs>
        <w:spacing w:line="240" w:lineRule="auto" w:before="21" w:after="0"/>
        <w:ind w:left="156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1"/>
          <w:sz w:val="22"/>
        </w:rPr>
        <w:t> </w:t>
      </w:r>
      <w:r>
        <w:rPr>
          <w:sz w:val="22"/>
        </w:rPr>
        <w:t>(Cross</w:t>
      </w:r>
      <w:r>
        <w:rPr>
          <w:spacing w:val="-2"/>
          <w:sz w:val="22"/>
        </w:rPr>
        <w:t> </w:t>
      </w:r>
      <w:r>
        <w:rPr>
          <w:sz w:val="22"/>
        </w:rPr>
        <w:t>Cutting</w:t>
      </w:r>
      <w:r>
        <w:rPr>
          <w:spacing w:val="-4"/>
          <w:sz w:val="22"/>
        </w:rPr>
        <w:t> </w:t>
      </w:r>
      <w:r>
        <w:rPr>
          <w:spacing w:val="-2"/>
          <w:sz w:val="22"/>
        </w:rPr>
        <w:t>Category)</w:t>
      </w:r>
    </w:p>
    <w:p>
      <w:pPr>
        <w:pStyle w:val="BodyText"/>
        <w:spacing w:before="181"/>
        <w:ind w:left="1180"/>
      </w:pPr>
      <w:r>
        <w:rPr>
          <w:color w:val="232323"/>
          <w:spacing w:val="-2"/>
          <w:u w:val="single" w:color="232323"/>
        </w:rPr>
        <w:t>Considerations:</w:t>
      </w:r>
    </w:p>
    <w:p>
      <w:pPr>
        <w:pStyle w:val="ListParagraph"/>
        <w:numPr>
          <w:ilvl w:val="0"/>
          <w:numId w:val="8"/>
        </w:numPr>
        <w:tabs>
          <w:tab w:pos="1561" w:val="left" w:leader="none"/>
        </w:tabs>
        <w:spacing w:line="259" w:lineRule="auto" w:before="15" w:after="0"/>
        <w:ind w:left="1561" w:right="2622" w:hanging="361"/>
        <w:jc w:val="left"/>
        <w:rPr>
          <w:rFonts w:ascii="Symbol" w:hAnsi="Symbol"/>
          <w:sz w:val="22"/>
        </w:rPr>
      </w:pPr>
      <w:r>
        <w:rPr>
          <w:sz w:val="22"/>
        </w:rPr>
        <w:t>There</w:t>
      </w:r>
      <w:r>
        <w:rPr>
          <w:spacing w:val="-3"/>
          <w:sz w:val="22"/>
        </w:rPr>
        <w:t> </w:t>
      </w:r>
      <w:r>
        <w:rPr>
          <w:sz w:val="22"/>
        </w:rPr>
        <w:t>are</w:t>
      </w:r>
      <w:r>
        <w:rPr>
          <w:spacing w:val="-3"/>
          <w:sz w:val="22"/>
        </w:rPr>
        <w:t> </w:t>
      </w:r>
      <w:r>
        <w:rPr>
          <w:sz w:val="22"/>
        </w:rPr>
        <w:t>no</w:t>
      </w:r>
      <w:r>
        <w:rPr>
          <w:spacing w:val="-5"/>
          <w:sz w:val="22"/>
        </w:rPr>
        <w:t> </w:t>
      </w:r>
      <w:r>
        <w:rPr>
          <w:sz w:val="22"/>
        </w:rPr>
        <w:t>major differences</w:t>
      </w:r>
      <w:r>
        <w:rPr>
          <w:spacing w:val="-4"/>
          <w:sz w:val="22"/>
        </w:rPr>
        <w:t> </w:t>
      </w:r>
      <w:r>
        <w:rPr>
          <w:sz w:val="22"/>
        </w:rPr>
        <w:t>between</w:t>
      </w:r>
      <w:r>
        <w:rPr>
          <w:spacing w:val="-4"/>
          <w:sz w:val="22"/>
        </w:rPr>
        <w:t> </w:t>
      </w:r>
      <w:r>
        <w:rPr>
          <w:sz w:val="22"/>
        </w:rPr>
        <w:t>CSS</w:t>
      </w:r>
      <w:r>
        <w:rPr>
          <w:spacing w:val="-4"/>
          <w:sz w:val="22"/>
        </w:rPr>
        <w:t> </w:t>
      </w:r>
      <w:r>
        <w:rPr>
          <w:sz w:val="22"/>
        </w:rPr>
        <w:t>and</w:t>
      </w:r>
      <w:r>
        <w:rPr>
          <w:spacing w:val="-5"/>
          <w:sz w:val="22"/>
        </w:rPr>
        <w:t> </w:t>
      </w:r>
      <w:r>
        <w:rPr>
          <w:sz w:val="22"/>
        </w:rPr>
        <w:t>CANR</w:t>
      </w:r>
      <w:r>
        <w:rPr>
          <w:spacing w:val="-3"/>
          <w:sz w:val="22"/>
        </w:rPr>
        <w:t> </w:t>
      </w:r>
      <w:r>
        <w:rPr>
          <w:sz w:val="22"/>
        </w:rPr>
        <w:t>RPT</w:t>
      </w:r>
      <w:r>
        <w:rPr>
          <w:spacing w:val="-6"/>
          <w:sz w:val="22"/>
        </w:rPr>
        <w:t> </w:t>
      </w:r>
      <w:r>
        <w:rPr>
          <w:sz w:val="22"/>
        </w:rPr>
        <w:t>guidelines.</w:t>
      </w:r>
      <w:r>
        <w:rPr>
          <w:spacing w:val="-5"/>
          <w:sz w:val="22"/>
        </w:rPr>
        <w:t> </w:t>
      </w:r>
      <w:r>
        <w:rPr>
          <w:sz w:val="22"/>
        </w:rPr>
        <w:t>College</w:t>
      </w:r>
      <w:r>
        <w:rPr>
          <w:spacing w:val="-3"/>
          <w:sz w:val="22"/>
        </w:rPr>
        <w:t> </w:t>
      </w:r>
      <w:r>
        <w:rPr>
          <w:sz w:val="22"/>
        </w:rPr>
        <w:t>packet formatting/material requirements are a little different.</w:t>
      </w:r>
    </w:p>
    <w:p>
      <w:pPr>
        <w:pStyle w:val="ListParagraph"/>
        <w:numPr>
          <w:ilvl w:val="0"/>
          <w:numId w:val="8"/>
        </w:numPr>
        <w:tabs>
          <w:tab w:pos="1561" w:val="left" w:leader="none"/>
        </w:tabs>
        <w:spacing w:line="256" w:lineRule="auto" w:before="0" w:after="0"/>
        <w:ind w:left="1561" w:right="2272" w:hanging="361"/>
        <w:jc w:val="left"/>
        <w:rPr>
          <w:rFonts w:ascii="Symbol" w:hAnsi="Symbol"/>
          <w:sz w:val="22"/>
        </w:rPr>
      </w:pPr>
      <w:r>
        <w:rPr>
          <w:sz w:val="22"/>
        </w:rPr>
        <w:t>Colleges</w:t>
      </w:r>
      <w:r>
        <w:rPr>
          <w:spacing w:val="-4"/>
          <w:sz w:val="22"/>
        </w:rPr>
        <w:t> </w:t>
      </w:r>
      <w:r>
        <w:rPr>
          <w:sz w:val="22"/>
        </w:rPr>
        <w:t>and</w:t>
      </w:r>
      <w:r>
        <w:rPr>
          <w:spacing w:val="-5"/>
          <w:sz w:val="22"/>
        </w:rPr>
        <w:t> </w:t>
      </w:r>
      <w:r>
        <w:rPr>
          <w:sz w:val="22"/>
        </w:rPr>
        <w:t>RPT</w:t>
      </w:r>
      <w:r>
        <w:rPr>
          <w:spacing w:val="-4"/>
          <w:sz w:val="22"/>
        </w:rPr>
        <w:t> </w:t>
      </w:r>
      <w:r>
        <w:rPr>
          <w:sz w:val="22"/>
        </w:rPr>
        <w:t>committees</w:t>
      </w:r>
      <w:r>
        <w:rPr>
          <w:spacing w:val="-5"/>
          <w:sz w:val="22"/>
        </w:rPr>
        <w:t> </w:t>
      </w:r>
      <w:r>
        <w:rPr>
          <w:sz w:val="22"/>
        </w:rPr>
        <w:t>should</w:t>
      </w:r>
      <w:r>
        <w:rPr>
          <w:spacing w:val="-4"/>
          <w:sz w:val="22"/>
        </w:rPr>
        <w:t> </w:t>
      </w:r>
      <w:r>
        <w:rPr>
          <w:sz w:val="22"/>
        </w:rPr>
        <w:t>continue</w:t>
      </w:r>
      <w:r>
        <w:rPr>
          <w:spacing w:val="-3"/>
          <w:sz w:val="22"/>
        </w:rPr>
        <w:t> </w:t>
      </w:r>
      <w:r>
        <w:rPr>
          <w:sz w:val="22"/>
        </w:rPr>
        <w:t>following</w:t>
      </w:r>
      <w:r>
        <w:rPr>
          <w:spacing w:val="-2"/>
          <w:sz w:val="22"/>
        </w:rPr>
        <w:t> </w:t>
      </w:r>
      <w:r>
        <w:rPr>
          <w:sz w:val="22"/>
        </w:rPr>
        <w:t>unit</w:t>
      </w:r>
      <w:r>
        <w:rPr>
          <w:spacing w:val="-3"/>
          <w:sz w:val="22"/>
        </w:rPr>
        <w:t> </w:t>
      </w:r>
      <w:r>
        <w:rPr>
          <w:sz w:val="22"/>
        </w:rPr>
        <w:t>and</w:t>
      </w:r>
      <w:r>
        <w:rPr>
          <w:spacing w:val="-5"/>
          <w:sz w:val="22"/>
        </w:rPr>
        <w:t> </w:t>
      </w:r>
      <w:r>
        <w:rPr>
          <w:sz w:val="22"/>
        </w:rPr>
        <w:t>field</w:t>
      </w:r>
      <w:r>
        <w:rPr>
          <w:spacing w:val="-4"/>
          <w:sz w:val="22"/>
        </w:rPr>
        <w:t> </w:t>
      </w:r>
      <w:r>
        <w:rPr>
          <w:sz w:val="22"/>
        </w:rPr>
        <w:t>expectations</w:t>
      </w:r>
      <w:r>
        <w:rPr>
          <w:spacing w:val="-5"/>
          <w:sz w:val="22"/>
        </w:rPr>
        <w:t> </w:t>
      </w:r>
      <w:r>
        <w:rPr>
          <w:sz w:val="22"/>
        </w:rPr>
        <w:t>in</w:t>
      </w:r>
      <w:r>
        <w:rPr>
          <w:spacing w:val="-4"/>
          <w:sz w:val="22"/>
        </w:rPr>
        <w:t> </w:t>
      </w:r>
      <w:r>
        <w:rPr>
          <w:sz w:val="22"/>
        </w:rPr>
        <w:t>RPT evaluations. Working with colleges to ensure the RPT guidelines reflect this while college committees are trained to ensure its appropriate conduct.</w:t>
      </w:r>
    </w:p>
    <w:p>
      <w:pPr>
        <w:pStyle w:val="ListParagraph"/>
        <w:numPr>
          <w:ilvl w:val="0"/>
          <w:numId w:val="8"/>
        </w:numPr>
        <w:tabs>
          <w:tab w:pos="1561" w:val="left" w:leader="none"/>
        </w:tabs>
        <w:spacing w:line="259" w:lineRule="auto" w:before="0" w:after="0"/>
        <w:ind w:left="1561" w:right="1578" w:hanging="361"/>
        <w:jc w:val="left"/>
        <w:rPr>
          <w:rFonts w:ascii="Symbol" w:hAnsi="Symbol"/>
          <w:sz w:val="22"/>
        </w:rPr>
      </w:pPr>
      <w:r>
        <w:rPr>
          <w:sz w:val="22"/>
        </w:rPr>
        <w:t>Institutional</w:t>
      </w:r>
      <w:r>
        <w:rPr>
          <w:spacing w:val="-3"/>
          <w:sz w:val="22"/>
        </w:rPr>
        <w:t> </w:t>
      </w:r>
      <w:r>
        <w:rPr>
          <w:sz w:val="22"/>
        </w:rPr>
        <w:t>knowledge</w:t>
      </w:r>
      <w:r>
        <w:rPr>
          <w:spacing w:val="-3"/>
          <w:sz w:val="22"/>
        </w:rPr>
        <w:t> </w:t>
      </w:r>
      <w:r>
        <w:rPr>
          <w:sz w:val="22"/>
        </w:rPr>
        <w:t>of</w:t>
      </w:r>
      <w:r>
        <w:rPr>
          <w:spacing w:val="-5"/>
          <w:sz w:val="22"/>
        </w:rPr>
        <w:t> </w:t>
      </w:r>
      <w:r>
        <w:rPr>
          <w:sz w:val="22"/>
        </w:rPr>
        <w:t>the</w:t>
      </w:r>
      <w:r>
        <w:rPr>
          <w:spacing w:val="-3"/>
          <w:sz w:val="22"/>
        </w:rPr>
        <w:t> </w:t>
      </w:r>
      <w:r>
        <w:rPr>
          <w:sz w:val="22"/>
        </w:rPr>
        <w:t>unit</w:t>
      </w:r>
      <w:r>
        <w:rPr>
          <w:spacing w:val="-3"/>
          <w:sz w:val="22"/>
        </w:rPr>
        <w:t> </w:t>
      </w:r>
      <w:r>
        <w:rPr>
          <w:sz w:val="22"/>
        </w:rPr>
        <w:t>through</w:t>
      </w:r>
      <w:r>
        <w:rPr>
          <w:spacing w:val="-4"/>
          <w:sz w:val="22"/>
        </w:rPr>
        <w:t> </w:t>
      </w:r>
      <w:r>
        <w:rPr>
          <w:sz w:val="22"/>
        </w:rPr>
        <w:t>representation</w:t>
      </w:r>
      <w:r>
        <w:rPr>
          <w:spacing w:val="-4"/>
          <w:sz w:val="22"/>
        </w:rPr>
        <w:t> </w:t>
      </w:r>
      <w:r>
        <w:rPr>
          <w:sz w:val="22"/>
        </w:rPr>
        <w:t>in</w:t>
      </w:r>
      <w:r>
        <w:rPr>
          <w:spacing w:val="-4"/>
          <w:sz w:val="22"/>
        </w:rPr>
        <w:t> </w:t>
      </w:r>
      <w:r>
        <w:rPr>
          <w:sz w:val="22"/>
        </w:rPr>
        <w:t>the</w:t>
      </w:r>
      <w:r>
        <w:rPr>
          <w:spacing w:val="-3"/>
          <w:sz w:val="22"/>
        </w:rPr>
        <w:t> </w:t>
      </w:r>
      <w:r>
        <w:rPr>
          <w:sz w:val="22"/>
        </w:rPr>
        <w:t>college</w:t>
      </w:r>
      <w:r>
        <w:rPr>
          <w:spacing w:val="-3"/>
          <w:sz w:val="22"/>
        </w:rPr>
        <w:t> </w:t>
      </w:r>
      <w:r>
        <w:rPr>
          <w:sz w:val="22"/>
        </w:rPr>
        <w:t>RPT committee</w:t>
      </w:r>
      <w:r>
        <w:rPr>
          <w:spacing w:val="-1"/>
          <w:sz w:val="22"/>
        </w:rPr>
        <w:t> </w:t>
      </w:r>
      <w:r>
        <w:rPr>
          <w:sz w:val="22"/>
        </w:rPr>
        <w:t>over</w:t>
      </w:r>
      <w:r>
        <w:rPr>
          <w:spacing w:val="-4"/>
          <w:sz w:val="22"/>
        </w:rPr>
        <w:t> </w:t>
      </w:r>
      <w:r>
        <w:rPr>
          <w:sz w:val="22"/>
        </w:rPr>
        <w:t>the years go a long way in successful management of the process and mentoring processes.</w:t>
      </w:r>
    </w:p>
    <w:p>
      <w:pPr>
        <w:pStyle w:val="ListParagraph"/>
        <w:numPr>
          <w:ilvl w:val="0"/>
          <w:numId w:val="8"/>
        </w:numPr>
        <w:tabs>
          <w:tab w:pos="1561" w:val="left" w:leader="none"/>
        </w:tabs>
        <w:spacing w:line="256" w:lineRule="auto" w:before="0" w:after="0"/>
        <w:ind w:left="1561" w:right="1356" w:hanging="361"/>
        <w:jc w:val="left"/>
        <w:rPr>
          <w:rFonts w:ascii="Symbol" w:hAnsi="Symbol"/>
          <w:sz w:val="22"/>
        </w:rPr>
      </w:pPr>
      <w:r>
        <w:rPr>
          <w:sz w:val="22"/>
        </w:rPr>
        <w:t>Tenure home change evaluation would need to be facilitated for individual faculty members (Kara Yermak,</w:t>
      </w:r>
      <w:r>
        <w:rPr>
          <w:spacing w:val="-3"/>
          <w:sz w:val="22"/>
        </w:rPr>
        <w:t> </w:t>
      </w:r>
      <w:r>
        <w:rPr>
          <w:sz w:val="22"/>
        </w:rPr>
        <w:t>Assistant</w:t>
      </w:r>
      <w:r>
        <w:rPr>
          <w:spacing w:val="-2"/>
          <w:sz w:val="22"/>
        </w:rPr>
        <w:t> </w:t>
      </w:r>
      <w:r>
        <w:rPr>
          <w:sz w:val="22"/>
        </w:rPr>
        <w:t>Provost</w:t>
      </w:r>
      <w:r>
        <w:rPr>
          <w:spacing w:val="-2"/>
          <w:sz w:val="22"/>
        </w:rPr>
        <w:t> </w:t>
      </w:r>
      <w:r>
        <w:rPr>
          <w:sz w:val="22"/>
        </w:rPr>
        <w:t>from</w:t>
      </w:r>
      <w:r>
        <w:rPr>
          <w:spacing w:val="-4"/>
          <w:sz w:val="22"/>
        </w:rPr>
        <w:t> </w:t>
      </w:r>
      <w:r>
        <w:rPr>
          <w:sz w:val="22"/>
        </w:rPr>
        <w:t>FASA</w:t>
      </w:r>
      <w:r>
        <w:rPr>
          <w:spacing w:val="-6"/>
          <w:sz w:val="22"/>
        </w:rPr>
        <w:t> </w:t>
      </w:r>
      <w:r>
        <w:rPr>
          <w:sz w:val="22"/>
        </w:rPr>
        <w:t>can</w:t>
      </w:r>
      <w:r>
        <w:rPr>
          <w:spacing w:val="-4"/>
          <w:sz w:val="22"/>
        </w:rPr>
        <w:t> </w:t>
      </w:r>
      <w:r>
        <w:rPr>
          <w:sz w:val="22"/>
        </w:rPr>
        <w:t>help with</w:t>
      </w:r>
      <w:r>
        <w:rPr>
          <w:spacing w:val="-4"/>
          <w:sz w:val="22"/>
        </w:rPr>
        <w:t> </w:t>
      </w:r>
      <w:r>
        <w:rPr>
          <w:sz w:val="22"/>
        </w:rPr>
        <w:t>the</w:t>
      </w:r>
      <w:r>
        <w:rPr>
          <w:spacing w:val="-3"/>
          <w:sz w:val="22"/>
        </w:rPr>
        <w:t> </w:t>
      </w:r>
      <w:r>
        <w:rPr>
          <w:sz w:val="22"/>
        </w:rPr>
        <w:t>process</w:t>
      </w:r>
      <w:r>
        <w:rPr>
          <w:spacing w:val="-5"/>
          <w:sz w:val="22"/>
        </w:rPr>
        <w:t> </w:t>
      </w:r>
      <w:r>
        <w:rPr>
          <w:sz w:val="22"/>
        </w:rPr>
        <w:t>and</w:t>
      </w:r>
      <w:r>
        <w:rPr>
          <w:spacing w:val="-5"/>
          <w:sz w:val="22"/>
        </w:rPr>
        <w:t> </w:t>
      </w:r>
      <w:r>
        <w:rPr>
          <w:sz w:val="22"/>
        </w:rPr>
        <w:t>drafting</w:t>
      </w:r>
      <w:r>
        <w:rPr>
          <w:spacing w:val="-2"/>
          <w:sz w:val="22"/>
        </w:rPr>
        <w:t> </w:t>
      </w:r>
      <w:r>
        <w:rPr>
          <w:sz w:val="22"/>
        </w:rPr>
        <w:t>the</w:t>
      </w:r>
      <w:r>
        <w:rPr>
          <w:spacing w:val="-3"/>
          <w:sz w:val="22"/>
        </w:rPr>
        <w:t> </w:t>
      </w:r>
      <w:r>
        <w:rPr>
          <w:sz w:val="22"/>
        </w:rPr>
        <w:t>memo</w:t>
      </w:r>
      <w:r>
        <w:rPr>
          <w:spacing w:val="-4"/>
          <w:sz w:val="22"/>
        </w:rPr>
        <w:t> </w:t>
      </w:r>
      <w:r>
        <w:rPr>
          <w:sz w:val="22"/>
        </w:rPr>
        <w:t>between</w:t>
      </w:r>
      <w:r>
        <w:rPr>
          <w:spacing w:val="-4"/>
          <w:sz w:val="22"/>
        </w:rPr>
        <w:t> </w:t>
      </w:r>
      <w:r>
        <w:rPr>
          <w:sz w:val="22"/>
        </w:rPr>
        <w:t>the unit and individual faculty members.)</w:t>
      </w:r>
    </w:p>
    <w:p>
      <w:pPr>
        <w:pStyle w:val="ListParagraph"/>
        <w:numPr>
          <w:ilvl w:val="0"/>
          <w:numId w:val="8"/>
        </w:numPr>
        <w:tabs>
          <w:tab w:pos="1561" w:val="left" w:leader="none"/>
        </w:tabs>
        <w:spacing w:line="259" w:lineRule="auto" w:before="0" w:after="0"/>
        <w:ind w:left="1561" w:right="1456" w:hanging="361"/>
        <w:jc w:val="left"/>
        <w:rPr>
          <w:rFonts w:ascii="Symbol" w:hAnsi="Symbol"/>
          <w:sz w:val="22"/>
        </w:rPr>
      </w:pPr>
      <w:r>
        <w:rPr>
          <w:sz w:val="22"/>
        </w:rPr>
        <w:t>Some</w:t>
      </w:r>
      <w:r>
        <w:rPr>
          <w:spacing w:val="-4"/>
          <w:sz w:val="22"/>
        </w:rPr>
        <w:t> </w:t>
      </w:r>
      <w:r>
        <w:rPr>
          <w:sz w:val="22"/>
        </w:rPr>
        <w:t>minor</w:t>
      </w:r>
      <w:r>
        <w:rPr>
          <w:spacing w:val="-6"/>
          <w:sz w:val="22"/>
        </w:rPr>
        <w:t> </w:t>
      </w:r>
      <w:r>
        <w:rPr>
          <w:sz w:val="22"/>
        </w:rPr>
        <w:t>changes</w:t>
      </w:r>
      <w:r>
        <w:rPr>
          <w:spacing w:val="-5"/>
          <w:sz w:val="22"/>
        </w:rPr>
        <w:t> </w:t>
      </w:r>
      <w:r>
        <w:rPr>
          <w:sz w:val="22"/>
        </w:rPr>
        <w:t>in workflow</w:t>
      </w:r>
      <w:r>
        <w:rPr>
          <w:spacing w:val="-2"/>
          <w:sz w:val="22"/>
        </w:rPr>
        <w:t> </w:t>
      </w:r>
      <w:r>
        <w:rPr>
          <w:sz w:val="22"/>
        </w:rPr>
        <w:t>(organization</w:t>
      </w:r>
      <w:r>
        <w:rPr>
          <w:spacing w:val="-5"/>
          <w:sz w:val="22"/>
        </w:rPr>
        <w:t> </w:t>
      </w:r>
      <w:r>
        <w:rPr>
          <w:sz w:val="22"/>
        </w:rPr>
        <w:t>and</w:t>
      </w:r>
      <w:r>
        <w:rPr>
          <w:spacing w:val="-5"/>
          <w:sz w:val="22"/>
        </w:rPr>
        <w:t> </w:t>
      </w:r>
      <w:r>
        <w:rPr>
          <w:sz w:val="22"/>
        </w:rPr>
        <w:t>timing)</w:t>
      </w:r>
      <w:r>
        <w:rPr>
          <w:spacing w:val="-6"/>
          <w:sz w:val="22"/>
        </w:rPr>
        <w:t> </w:t>
      </w:r>
      <w:r>
        <w:rPr>
          <w:sz w:val="22"/>
        </w:rPr>
        <w:t>will</w:t>
      </w:r>
      <w:r>
        <w:rPr>
          <w:spacing w:val="-4"/>
          <w:sz w:val="22"/>
        </w:rPr>
        <w:t> </w:t>
      </w:r>
      <w:r>
        <w:rPr>
          <w:sz w:val="22"/>
        </w:rPr>
        <w:t>be</w:t>
      </w:r>
      <w:r>
        <w:rPr>
          <w:spacing w:val="-4"/>
          <w:sz w:val="22"/>
        </w:rPr>
        <w:t> </w:t>
      </w:r>
      <w:r>
        <w:rPr>
          <w:sz w:val="22"/>
        </w:rPr>
        <w:t>needed</w:t>
      </w:r>
      <w:r>
        <w:rPr>
          <w:spacing w:val="-5"/>
          <w:sz w:val="22"/>
        </w:rPr>
        <w:t> </w:t>
      </w:r>
      <w:r>
        <w:rPr>
          <w:sz w:val="22"/>
        </w:rPr>
        <w:t>due</w:t>
      </w:r>
      <w:r>
        <w:rPr>
          <w:spacing w:val="-4"/>
          <w:sz w:val="22"/>
        </w:rPr>
        <w:t> </w:t>
      </w:r>
      <w:r>
        <w:rPr>
          <w:sz w:val="22"/>
        </w:rPr>
        <w:t>to</w:t>
      </w:r>
      <w:r>
        <w:rPr>
          <w:spacing w:val="-5"/>
          <w:sz w:val="22"/>
        </w:rPr>
        <w:t> </w:t>
      </w:r>
      <w:r>
        <w:rPr>
          <w:sz w:val="22"/>
        </w:rPr>
        <w:t>some</w:t>
      </w:r>
      <w:r>
        <w:rPr>
          <w:spacing w:val="-4"/>
          <w:sz w:val="22"/>
        </w:rPr>
        <w:t> </w:t>
      </w:r>
      <w:r>
        <w:rPr>
          <w:sz w:val="22"/>
        </w:rPr>
        <w:t>differences between the two college timelines (very similar overall).</w:t>
      </w:r>
    </w:p>
    <w:p>
      <w:pPr>
        <w:pStyle w:val="BodyText"/>
        <w:spacing w:before="149"/>
        <w:ind w:left="1180"/>
      </w:pPr>
      <w:r>
        <w:rPr>
          <w:color w:val="232323"/>
          <w:spacing w:val="-2"/>
          <w:u w:val="single" w:color="232323"/>
        </w:rPr>
        <w:t>Stakeholders</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pacing w:val="-2"/>
          <w:sz w:val="22"/>
        </w:rPr>
        <w:t>Faculty</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pacing w:val="-2"/>
          <w:sz w:val="22"/>
        </w:rPr>
        <w:t>Mentors</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z w:val="22"/>
        </w:rPr>
        <w:t>Faculty</w:t>
      </w:r>
      <w:r>
        <w:rPr>
          <w:spacing w:val="-3"/>
          <w:sz w:val="22"/>
        </w:rPr>
        <w:t> </w:t>
      </w:r>
      <w:r>
        <w:rPr>
          <w:sz w:val="22"/>
        </w:rPr>
        <w:t>Affairs</w:t>
      </w:r>
      <w:r>
        <w:rPr>
          <w:spacing w:val="-4"/>
          <w:sz w:val="22"/>
        </w:rPr>
        <w:t> </w:t>
      </w:r>
      <w:r>
        <w:rPr>
          <w:sz w:val="22"/>
        </w:rPr>
        <w:t>&amp;</w:t>
      </w:r>
      <w:r>
        <w:rPr>
          <w:spacing w:val="-3"/>
          <w:sz w:val="22"/>
        </w:rPr>
        <w:t> </w:t>
      </w:r>
      <w:r>
        <w:rPr>
          <w:sz w:val="22"/>
        </w:rPr>
        <w:t>HR</w:t>
      </w:r>
      <w:r>
        <w:rPr>
          <w:spacing w:val="-2"/>
          <w:sz w:val="22"/>
        </w:rPr>
        <w:t> </w:t>
      </w:r>
      <w:r>
        <w:rPr>
          <w:sz w:val="22"/>
        </w:rPr>
        <w:t>at</w:t>
      </w:r>
      <w:r>
        <w:rPr>
          <w:spacing w:val="-2"/>
          <w:sz w:val="22"/>
        </w:rPr>
        <w:t> </w:t>
      </w:r>
      <w:r>
        <w:rPr>
          <w:sz w:val="22"/>
        </w:rPr>
        <w:t>College</w:t>
      </w:r>
      <w:r>
        <w:rPr>
          <w:spacing w:val="-2"/>
          <w:sz w:val="22"/>
        </w:rPr>
        <w:t> </w:t>
      </w:r>
      <w:r>
        <w:rPr>
          <w:sz w:val="22"/>
        </w:rPr>
        <w:t>and University</w:t>
      </w:r>
      <w:r>
        <w:rPr>
          <w:spacing w:val="-2"/>
          <w:sz w:val="22"/>
        </w:rPr>
        <w:t> Levels</w:t>
      </w:r>
    </w:p>
    <w:p>
      <w:pPr>
        <w:pStyle w:val="ListParagraph"/>
        <w:numPr>
          <w:ilvl w:val="0"/>
          <w:numId w:val="8"/>
        </w:numPr>
        <w:tabs>
          <w:tab w:pos="1560" w:val="left" w:leader="none"/>
        </w:tabs>
        <w:spacing w:line="240" w:lineRule="auto" w:before="14" w:after="0"/>
        <w:ind w:left="1560" w:right="0" w:hanging="360"/>
        <w:jc w:val="left"/>
        <w:rPr>
          <w:rFonts w:ascii="Symbol" w:hAnsi="Symbol"/>
          <w:sz w:val="22"/>
        </w:rPr>
      </w:pPr>
      <w:r>
        <w:rPr>
          <w:sz w:val="22"/>
        </w:rPr>
        <w:t>RPT</w:t>
      </w:r>
      <w:r>
        <w:rPr>
          <w:spacing w:val="-7"/>
          <w:sz w:val="22"/>
        </w:rPr>
        <w:t> </w:t>
      </w:r>
      <w:r>
        <w:rPr>
          <w:sz w:val="22"/>
        </w:rPr>
        <w:t>Committees</w:t>
      </w:r>
      <w:r>
        <w:rPr>
          <w:spacing w:val="-3"/>
          <w:sz w:val="22"/>
        </w:rPr>
        <w:t> </w:t>
      </w:r>
      <w:r>
        <w:rPr>
          <w:sz w:val="22"/>
        </w:rPr>
        <w:t>at</w:t>
      </w:r>
      <w:r>
        <w:rPr>
          <w:spacing w:val="-2"/>
          <w:sz w:val="22"/>
        </w:rPr>
        <w:t> </w:t>
      </w:r>
      <w:r>
        <w:rPr>
          <w:sz w:val="22"/>
        </w:rPr>
        <w:t>School,</w:t>
      </w:r>
      <w:r>
        <w:rPr>
          <w:spacing w:val="-2"/>
          <w:sz w:val="22"/>
        </w:rPr>
        <w:t> </w:t>
      </w:r>
      <w:r>
        <w:rPr>
          <w:sz w:val="22"/>
        </w:rPr>
        <w:t>College,</w:t>
      </w:r>
      <w:r>
        <w:rPr>
          <w:spacing w:val="-1"/>
          <w:sz w:val="22"/>
        </w:rPr>
        <w:t> </w:t>
      </w:r>
      <w:r>
        <w:rPr>
          <w:sz w:val="22"/>
        </w:rPr>
        <w:t>and</w:t>
      </w:r>
      <w:r>
        <w:rPr>
          <w:spacing w:val="-3"/>
          <w:sz w:val="22"/>
        </w:rPr>
        <w:t> </w:t>
      </w:r>
      <w:r>
        <w:rPr>
          <w:sz w:val="22"/>
        </w:rPr>
        <w:t>University</w:t>
      </w:r>
      <w:r>
        <w:rPr>
          <w:spacing w:val="-1"/>
          <w:sz w:val="22"/>
        </w:rPr>
        <w:t> </w:t>
      </w:r>
      <w:r>
        <w:rPr>
          <w:sz w:val="22"/>
        </w:rPr>
        <w:t>Levels</w:t>
      </w:r>
      <w:r>
        <w:rPr>
          <w:spacing w:val="-9"/>
          <w:sz w:val="22"/>
        </w:rPr>
        <w:t> </w:t>
      </w:r>
      <w:r>
        <w:rPr>
          <w:sz w:val="22"/>
        </w:rPr>
        <w:t>&amp;</w:t>
      </w:r>
      <w:r>
        <w:rPr>
          <w:spacing w:val="-2"/>
          <w:sz w:val="22"/>
        </w:rPr>
        <w:t> </w:t>
      </w:r>
      <w:r>
        <w:rPr>
          <w:sz w:val="22"/>
        </w:rPr>
        <w:t>School</w:t>
      </w:r>
      <w:r>
        <w:rPr>
          <w:spacing w:val="-2"/>
          <w:sz w:val="22"/>
        </w:rPr>
        <w:t> </w:t>
      </w:r>
      <w:r>
        <w:rPr>
          <w:sz w:val="22"/>
        </w:rPr>
        <w:t>Reps</w:t>
      </w:r>
      <w:r>
        <w:rPr>
          <w:spacing w:val="-3"/>
          <w:sz w:val="22"/>
        </w:rPr>
        <w:t> </w:t>
      </w:r>
      <w:r>
        <w:rPr>
          <w:sz w:val="22"/>
        </w:rPr>
        <w:t>in</w:t>
      </w:r>
      <w:r>
        <w:rPr>
          <w:spacing w:val="-3"/>
          <w:sz w:val="22"/>
        </w:rPr>
        <w:t> </w:t>
      </w:r>
      <w:r>
        <w:rPr>
          <w:sz w:val="22"/>
        </w:rPr>
        <w:t>those</w:t>
      </w:r>
      <w:r>
        <w:rPr>
          <w:spacing w:val="-1"/>
          <w:sz w:val="22"/>
        </w:rPr>
        <w:t> </w:t>
      </w:r>
      <w:r>
        <w:rPr>
          <w:spacing w:val="-2"/>
          <w:sz w:val="22"/>
        </w:rPr>
        <w:t>Committees</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z w:val="22"/>
        </w:rPr>
        <w:t>School</w:t>
      </w:r>
      <w:r>
        <w:rPr>
          <w:spacing w:val="-4"/>
          <w:sz w:val="22"/>
        </w:rPr>
        <w:t> </w:t>
      </w:r>
      <w:r>
        <w:rPr>
          <w:sz w:val="22"/>
        </w:rPr>
        <w:t>and</w:t>
      </w:r>
      <w:r>
        <w:rPr>
          <w:spacing w:val="-5"/>
          <w:sz w:val="22"/>
        </w:rPr>
        <w:t> </w:t>
      </w:r>
      <w:r>
        <w:rPr>
          <w:sz w:val="22"/>
        </w:rPr>
        <w:t>Program</w:t>
      </w:r>
      <w:r>
        <w:rPr>
          <w:spacing w:val="-4"/>
          <w:sz w:val="22"/>
        </w:rPr>
        <w:t> </w:t>
      </w:r>
      <w:r>
        <w:rPr>
          <w:spacing w:val="-2"/>
          <w:sz w:val="22"/>
        </w:rPr>
        <w:t>Leaders</w:t>
      </w:r>
    </w:p>
    <w:p>
      <w:pPr>
        <w:pStyle w:val="ListParagraph"/>
        <w:numPr>
          <w:ilvl w:val="0"/>
          <w:numId w:val="8"/>
        </w:numPr>
        <w:tabs>
          <w:tab w:pos="1560" w:val="left" w:leader="none"/>
        </w:tabs>
        <w:spacing w:line="240" w:lineRule="auto" w:before="20" w:after="0"/>
        <w:ind w:left="1560" w:right="0" w:hanging="360"/>
        <w:jc w:val="left"/>
        <w:rPr>
          <w:rFonts w:ascii="Symbol" w:hAnsi="Symbol"/>
          <w:sz w:val="22"/>
        </w:rPr>
      </w:pPr>
      <w:r>
        <w:rPr>
          <w:spacing w:val="-2"/>
          <w:sz w:val="22"/>
        </w:rPr>
        <w:t>Staff</w:t>
      </w:r>
    </w:p>
    <w:p>
      <w:pPr>
        <w:pStyle w:val="BodyText"/>
        <w:spacing w:before="43"/>
      </w:pPr>
    </w:p>
    <w:p>
      <w:pPr>
        <w:pStyle w:val="BodyText"/>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0"/>
          <w:numId w:val="8"/>
        </w:numPr>
        <w:tabs>
          <w:tab w:pos="1560" w:val="left" w:leader="none"/>
        </w:tabs>
        <w:spacing w:line="240" w:lineRule="auto" w:before="15" w:after="0"/>
        <w:ind w:left="1560" w:right="0" w:hanging="360"/>
        <w:jc w:val="left"/>
        <w:rPr>
          <w:rFonts w:ascii="Symbol" w:hAnsi="Symbol"/>
          <w:color w:val="232323"/>
          <w:sz w:val="22"/>
        </w:rPr>
      </w:pPr>
      <w:r>
        <w:rPr>
          <w:color w:val="232323"/>
          <w:sz w:val="22"/>
        </w:rPr>
        <w:t>EBS RPT</w:t>
      </w:r>
      <w:r>
        <w:rPr>
          <w:color w:val="232323"/>
          <w:spacing w:val="-2"/>
          <w:sz w:val="22"/>
        </w:rPr>
        <w:t> reports</w:t>
      </w:r>
    </w:p>
    <w:p>
      <w:pPr>
        <w:pStyle w:val="ListParagraph"/>
        <w:numPr>
          <w:ilvl w:val="0"/>
          <w:numId w:val="8"/>
        </w:numPr>
        <w:tabs>
          <w:tab w:pos="1560" w:val="left" w:leader="none"/>
        </w:tabs>
        <w:spacing w:line="240" w:lineRule="auto" w:before="20" w:after="0"/>
        <w:ind w:left="1560" w:right="0" w:hanging="360"/>
        <w:jc w:val="left"/>
        <w:rPr>
          <w:rFonts w:ascii="Symbol" w:hAnsi="Symbol"/>
          <w:color w:val="232323"/>
          <w:sz w:val="22"/>
        </w:rPr>
      </w:pPr>
      <w:r>
        <w:rPr>
          <w:color w:val="232323"/>
          <w:sz w:val="22"/>
        </w:rPr>
        <w:t>EBS</w:t>
      </w:r>
      <w:r>
        <w:rPr>
          <w:color w:val="232323"/>
          <w:spacing w:val="-5"/>
          <w:sz w:val="22"/>
        </w:rPr>
        <w:t> </w:t>
      </w:r>
      <w:r>
        <w:rPr>
          <w:color w:val="232323"/>
          <w:sz w:val="22"/>
        </w:rPr>
        <w:t>Business</w:t>
      </w:r>
      <w:r>
        <w:rPr>
          <w:color w:val="232323"/>
          <w:spacing w:val="-5"/>
          <w:sz w:val="22"/>
        </w:rPr>
        <w:t> </w:t>
      </w:r>
      <w:r>
        <w:rPr>
          <w:color w:val="232323"/>
          <w:sz w:val="22"/>
        </w:rPr>
        <w:t>Intelligence</w:t>
      </w:r>
      <w:r>
        <w:rPr>
          <w:color w:val="232323"/>
          <w:spacing w:val="-3"/>
          <w:sz w:val="22"/>
        </w:rPr>
        <w:t> </w:t>
      </w:r>
      <w:r>
        <w:rPr>
          <w:color w:val="232323"/>
          <w:sz w:val="22"/>
        </w:rPr>
        <w:t>for</w:t>
      </w:r>
      <w:r>
        <w:rPr>
          <w:color w:val="232323"/>
          <w:spacing w:val="-5"/>
          <w:sz w:val="22"/>
        </w:rPr>
        <w:t> </w:t>
      </w:r>
      <w:r>
        <w:rPr>
          <w:color w:val="232323"/>
          <w:sz w:val="22"/>
        </w:rPr>
        <w:t>downloading</w:t>
      </w:r>
      <w:r>
        <w:rPr>
          <w:color w:val="232323"/>
          <w:spacing w:val="-2"/>
          <w:sz w:val="22"/>
        </w:rPr>
        <w:t> </w:t>
      </w:r>
      <w:r>
        <w:rPr>
          <w:color w:val="232323"/>
          <w:sz w:val="22"/>
        </w:rPr>
        <w:t>Form</w:t>
      </w:r>
      <w:r>
        <w:rPr>
          <w:color w:val="232323"/>
          <w:spacing w:val="-4"/>
          <w:sz w:val="22"/>
        </w:rPr>
        <w:t> </w:t>
      </w:r>
      <w:r>
        <w:rPr>
          <w:color w:val="232323"/>
          <w:sz w:val="22"/>
        </w:rPr>
        <w:t>D</w:t>
      </w:r>
      <w:r>
        <w:rPr>
          <w:color w:val="232323"/>
          <w:spacing w:val="-4"/>
          <w:sz w:val="22"/>
        </w:rPr>
        <w:t> </w:t>
      </w:r>
      <w:r>
        <w:rPr>
          <w:color w:val="232323"/>
          <w:sz w:val="22"/>
        </w:rPr>
        <w:t>grant</w:t>
      </w:r>
      <w:r>
        <w:rPr>
          <w:color w:val="232323"/>
          <w:spacing w:val="3"/>
          <w:sz w:val="22"/>
        </w:rPr>
        <w:t> </w:t>
      </w:r>
      <w:r>
        <w:rPr>
          <w:color w:val="232323"/>
          <w:spacing w:val="-4"/>
          <w:sz w:val="22"/>
        </w:rPr>
        <w:t>data</w:t>
      </w:r>
    </w:p>
    <w:p>
      <w:pPr>
        <w:pStyle w:val="ListParagraph"/>
        <w:numPr>
          <w:ilvl w:val="0"/>
          <w:numId w:val="8"/>
        </w:numPr>
        <w:tabs>
          <w:tab w:pos="1560" w:val="left" w:leader="none"/>
        </w:tabs>
        <w:spacing w:line="240" w:lineRule="auto" w:before="19" w:after="0"/>
        <w:ind w:left="1560" w:right="0" w:hanging="360"/>
        <w:jc w:val="left"/>
        <w:rPr>
          <w:rFonts w:ascii="Symbol" w:hAnsi="Symbol"/>
          <w:color w:val="232323"/>
          <w:sz w:val="22"/>
        </w:rPr>
      </w:pPr>
      <w:r>
        <w:rPr>
          <w:color w:val="232323"/>
          <w:sz w:val="22"/>
        </w:rPr>
        <w:t>CANR</w:t>
      </w:r>
      <w:r>
        <w:rPr>
          <w:color w:val="232323"/>
          <w:spacing w:val="-5"/>
          <w:sz w:val="22"/>
        </w:rPr>
        <w:t> </w:t>
      </w:r>
      <w:r>
        <w:rPr>
          <w:color w:val="232323"/>
          <w:sz w:val="22"/>
        </w:rPr>
        <w:t>uses</w:t>
      </w:r>
      <w:r>
        <w:rPr>
          <w:color w:val="232323"/>
          <w:spacing w:val="-2"/>
          <w:sz w:val="22"/>
        </w:rPr>
        <w:t> </w:t>
      </w:r>
      <w:r>
        <w:rPr>
          <w:color w:val="232323"/>
          <w:sz w:val="22"/>
        </w:rPr>
        <w:t>SharePoint</w:t>
      </w:r>
      <w:r>
        <w:rPr>
          <w:color w:val="232323"/>
          <w:spacing w:val="-1"/>
          <w:sz w:val="22"/>
        </w:rPr>
        <w:t> </w:t>
      </w:r>
      <w:r>
        <w:rPr>
          <w:color w:val="232323"/>
          <w:sz w:val="22"/>
        </w:rPr>
        <w:t>to</w:t>
      </w:r>
      <w:r>
        <w:rPr>
          <w:color w:val="232323"/>
          <w:spacing w:val="-3"/>
          <w:sz w:val="22"/>
        </w:rPr>
        <w:t> </w:t>
      </w:r>
      <w:r>
        <w:rPr>
          <w:color w:val="232323"/>
          <w:sz w:val="22"/>
        </w:rPr>
        <w:t>gather</w:t>
      </w:r>
      <w:r>
        <w:rPr>
          <w:color w:val="232323"/>
          <w:spacing w:val="-4"/>
          <w:sz w:val="22"/>
        </w:rPr>
        <w:t> </w:t>
      </w:r>
      <w:r>
        <w:rPr>
          <w:color w:val="232323"/>
          <w:sz w:val="22"/>
        </w:rPr>
        <w:t>materials,</w:t>
      </w:r>
      <w:r>
        <w:rPr>
          <w:color w:val="232323"/>
          <w:spacing w:val="-2"/>
          <w:sz w:val="22"/>
        </w:rPr>
        <w:t> </w:t>
      </w:r>
      <w:r>
        <w:rPr>
          <w:color w:val="232323"/>
          <w:sz w:val="22"/>
        </w:rPr>
        <w:t>and</w:t>
      </w:r>
      <w:r>
        <w:rPr>
          <w:color w:val="232323"/>
          <w:spacing w:val="-4"/>
          <w:sz w:val="22"/>
        </w:rPr>
        <w:t> </w:t>
      </w:r>
      <w:r>
        <w:rPr>
          <w:color w:val="232323"/>
          <w:sz w:val="22"/>
        </w:rPr>
        <w:t>CSS</w:t>
      </w:r>
      <w:r>
        <w:rPr>
          <w:color w:val="232323"/>
          <w:spacing w:val="-3"/>
          <w:sz w:val="22"/>
        </w:rPr>
        <w:t> </w:t>
      </w:r>
      <w:r>
        <w:rPr>
          <w:color w:val="232323"/>
          <w:sz w:val="22"/>
        </w:rPr>
        <w:t>uses</w:t>
      </w:r>
      <w:r>
        <w:rPr>
          <w:color w:val="232323"/>
          <w:spacing w:val="2"/>
          <w:sz w:val="22"/>
        </w:rPr>
        <w:t> </w:t>
      </w:r>
      <w:r>
        <w:rPr>
          <w:color w:val="232323"/>
          <w:spacing w:val="-2"/>
          <w:sz w:val="22"/>
        </w:rPr>
        <w:t>Teams</w:t>
      </w:r>
    </w:p>
    <w:p>
      <w:pPr>
        <w:pStyle w:val="BodyText"/>
        <w:spacing w:before="39"/>
      </w:pPr>
    </w:p>
    <w:p>
      <w:pPr>
        <w:pStyle w:val="BodyText"/>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0"/>
          <w:numId w:val="8"/>
        </w:numPr>
        <w:tabs>
          <w:tab w:pos="1560" w:val="left" w:leader="none"/>
        </w:tabs>
        <w:spacing w:line="240" w:lineRule="auto" w:before="20" w:after="0"/>
        <w:ind w:left="1560" w:right="0" w:hanging="360"/>
        <w:jc w:val="left"/>
        <w:rPr>
          <w:rFonts w:ascii="Symbol" w:hAnsi="Symbol"/>
          <w:color w:val="232323"/>
          <w:sz w:val="22"/>
        </w:rPr>
      </w:pPr>
      <w:r>
        <w:rPr>
          <w:sz w:val="22"/>
        </w:rPr>
        <w:t>2024-2025</w:t>
      </w:r>
      <w:r>
        <w:rPr>
          <w:spacing w:val="-6"/>
          <w:sz w:val="22"/>
        </w:rPr>
        <w:t> </w:t>
      </w:r>
      <w:r>
        <w:rPr>
          <w:sz w:val="22"/>
        </w:rPr>
        <w:t>-</w:t>
      </w:r>
      <w:r>
        <w:rPr>
          <w:spacing w:val="-2"/>
          <w:sz w:val="22"/>
        </w:rPr>
        <w:t> </w:t>
      </w:r>
      <w:r>
        <w:rPr>
          <w:sz w:val="22"/>
        </w:rPr>
        <w:t>Academic</w:t>
      </w:r>
      <w:r>
        <w:rPr>
          <w:spacing w:val="-3"/>
          <w:sz w:val="22"/>
        </w:rPr>
        <w:t> </w:t>
      </w:r>
      <w:r>
        <w:rPr>
          <w:spacing w:val="-2"/>
          <w:sz w:val="22"/>
        </w:rPr>
        <w:t>Governance</w:t>
      </w:r>
    </w:p>
    <w:p>
      <w:pPr>
        <w:pStyle w:val="ListParagraph"/>
        <w:numPr>
          <w:ilvl w:val="0"/>
          <w:numId w:val="8"/>
        </w:numPr>
        <w:tabs>
          <w:tab w:pos="1560" w:val="left" w:leader="none"/>
        </w:tabs>
        <w:spacing w:line="240" w:lineRule="auto" w:before="19" w:after="0"/>
        <w:ind w:left="1560" w:right="0" w:hanging="360"/>
        <w:jc w:val="left"/>
        <w:rPr>
          <w:rFonts w:ascii="Symbol" w:hAnsi="Symbol"/>
          <w:sz w:val="22"/>
        </w:rPr>
      </w:pPr>
      <w:r>
        <w:rPr>
          <w:sz w:val="22"/>
        </w:rPr>
        <w:t>2025-2026</w:t>
      </w:r>
      <w:r>
        <w:rPr>
          <w:spacing w:val="-7"/>
          <w:sz w:val="22"/>
        </w:rPr>
        <w:t> </w:t>
      </w:r>
      <w:r>
        <w:rPr>
          <w:sz w:val="22"/>
        </w:rPr>
        <w:t>AY-</w:t>
      </w:r>
      <w:r>
        <w:rPr>
          <w:spacing w:val="-3"/>
          <w:sz w:val="22"/>
        </w:rPr>
        <w:t> </w:t>
      </w:r>
      <w:r>
        <w:rPr>
          <w:sz w:val="22"/>
        </w:rPr>
        <w:t>Transition</w:t>
      </w:r>
      <w:r>
        <w:rPr>
          <w:spacing w:val="-5"/>
          <w:sz w:val="22"/>
        </w:rPr>
        <w:t> </w:t>
      </w:r>
      <w:r>
        <w:rPr>
          <w:spacing w:val="-4"/>
          <w:sz w:val="22"/>
        </w:rPr>
        <w:t>Work</w:t>
      </w:r>
    </w:p>
    <w:p>
      <w:pPr>
        <w:pStyle w:val="ListParagraph"/>
        <w:numPr>
          <w:ilvl w:val="0"/>
          <w:numId w:val="8"/>
        </w:numPr>
        <w:tabs>
          <w:tab w:pos="1560" w:val="left" w:leader="none"/>
        </w:tabs>
        <w:spacing w:line="240" w:lineRule="auto" w:before="15" w:after="0"/>
        <w:ind w:left="1560" w:right="0" w:hanging="360"/>
        <w:jc w:val="left"/>
        <w:rPr>
          <w:rFonts w:ascii="Symbol" w:hAnsi="Symbol"/>
          <w:sz w:val="22"/>
        </w:rPr>
      </w:pPr>
      <w:r>
        <w:rPr>
          <w:sz w:val="22"/>
        </w:rPr>
        <w:t>2026</w:t>
      </w:r>
      <w:r>
        <w:rPr>
          <w:spacing w:val="-5"/>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3"/>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pStyle w:val="ListParagraph"/>
        <w:numPr>
          <w:ilvl w:val="1"/>
          <w:numId w:val="8"/>
        </w:numPr>
        <w:tabs>
          <w:tab w:pos="2300" w:val="left" w:leader="none"/>
        </w:tabs>
        <w:spacing w:line="240" w:lineRule="auto" w:before="20" w:after="0"/>
        <w:ind w:left="2300" w:right="0" w:hanging="359"/>
        <w:jc w:val="left"/>
        <w:rPr>
          <w:sz w:val="22"/>
        </w:rPr>
      </w:pPr>
      <w:r>
        <w:rPr>
          <w:sz w:val="22"/>
        </w:rPr>
        <w:t>CSS</w:t>
      </w:r>
      <w:r>
        <w:rPr>
          <w:spacing w:val="-4"/>
          <w:sz w:val="22"/>
        </w:rPr>
        <w:t> </w:t>
      </w:r>
      <w:r>
        <w:rPr>
          <w:sz w:val="22"/>
        </w:rPr>
        <w:t>faculty</w:t>
      </w:r>
      <w:r>
        <w:rPr>
          <w:spacing w:val="-1"/>
          <w:sz w:val="22"/>
        </w:rPr>
        <w:t> </w:t>
      </w:r>
      <w:r>
        <w:rPr>
          <w:sz w:val="22"/>
        </w:rPr>
        <w:t>members</w:t>
      </w:r>
      <w:r>
        <w:rPr>
          <w:spacing w:val="-3"/>
          <w:sz w:val="22"/>
        </w:rPr>
        <w:t> </w:t>
      </w:r>
      <w:r>
        <w:rPr>
          <w:sz w:val="22"/>
        </w:rPr>
        <w:t>in</w:t>
      </w:r>
      <w:r>
        <w:rPr>
          <w:spacing w:val="-2"/>
          <w:sz w:val="22"/>
        </w:rPr>
        <w:t> </w:t>
      </w:r>
      <w:r>
        <w:rPr>
          <w:sz w:val="22"/>
        </w:rPr>
        <w:t>SPDC to</w:t>
      </w:r>
      <w:r>
        <w:rPr>
          <w:spacing w:val="-2"/>
          <w:sz w:val="22"/>
        </w:rPr>
        <w:t> </w:t>
      </w:r>
      <w:r>
        <w:rPr>
          <w:sz w:val="22"/>
        </w:rPr>
        <w:t>go</w:t>
      </w:r>
      <w:r>
        <w:rPr>
          <w:spacing w:val="-2"/>
          <w:sz w:val="22"/>
        </w:rPr>
        <w:t> </w:t>
      </w:r>
      <w:r>
        <w:rPr>
          <w:sz w:val="22"/>
        </w:rPr>
        <w:t>through</w:t>
      </w:r>
      <w:r>
        <w:rPr>
          <w:spacing w:val="-2"/>
          <w:sz w:val="22"/>
        </w:rPr>
        <w:t> </w:t>
      </w:r>
      <w:r>
        <w:rPr>
          <w:sz w:val="22"/>
        </w:rPr>
        <w:t>the</w:t>
      </w:r>
      <w:r>
        <w:rPr>
          <w:spacing w:val="-1"/>
          <w:sz w:val="22"/>
        </w:rPr>
        <w:t> </w:t>
      </w:r>
      <w:r>
        <w:rPr>
          <w:sz w:val="22"/>
        </w:rPr>
        <w:t>RPT</w:t>
      </w:r>
      <w:r>
        <w:rPr>
          <w:spacing w:val="-3"/>
          <w:sz w:val="22"/>
        </w:rPr>
        <w:t> </w:t>
      </w:r>
      <w:r>
        <w:rPr>
          <w:sz w:val="22"/>
        </w:rPr>
        <w:t>process</w:t>
      </w:r>
      <w:r>
        <w:rPr>
          <w:spacing w:val="-3"/>
          <w:sz w:val="22"/>
        </w:rPr>
        <w:t> </w:t>
      </w:r>
      <w:r>
        <w:rPr>
          <w:sz w:val="22"/>
        </w:rPr>
        <w:t>in</w:t>
      </w:r>
      <w:r>
        <w:rPr>
          <w:spacing w:val="-2"/>
          <w:sz w:val="22"/>
        </w:rPr>
        <w:t> </w:t>
      </w:r>
      <w:r>
        <w:rPr>
          <w:sz w:val="22"/>
        </w:rPr>
        <w:t>the</w:t>
      </w:r>
      <w:r>
        <w:rPr>
          <w:spacing w:val="-1"/>
          <w:sz w:val="22"/>
        </w:rPr>
        <w:t> </w:t>
      </w:r>
      <w:r>
        <w:rPr>
          <w:sz w:val="22"/>
        </w:rPr>
        <w:t>next</w:t>
      </w:r>
      <w:r>
        <w:rPr>
          <w:spacing w:val="-1"/>
          <w:sz w:val="22"/>
        </w:rPr>
        <w:t> </w:t>
      </w:r>
      <w:r>
        <w:rPr>
          <w:sz w:val="22"/>
        </w:rPr>
        <w:t>five</w:t>
      </w:r>
      <w:r>
        <w:rPr>
          <w:spacing w:val="-1"/>
          <w:sz w:val="22"/>
        </w:rPr>
        <w:t> </w:t>
      </w:r>
      <w:r>
        <w:rPr>
          <w:spacing w:val="-2"/>
          <w:sz w:val="22"/>
        </w:rPr>
        <w:t>years:</w:t>
      </w:r>
    </w:p>
    <w:p>
      <w:pPr>
        <w:pStyle w:val="ListParagraph"/>
        <w:numPr>
          <w:ilvl w:val="2"/>
          <w:numId w:val="8"/>
        </w:numPr>
        <w:tabs>
          <w:tab w:pos="2640" w:val="left" w:leader="none"/>
        </w:tabs>
        <w:spacing w:line="240" w:lineRule="auto" w:before="27" w:after="0"/>
        <w:ind w:left="2640" w:right="0" w:hanging="359"/>
        <w:jc w:val="left"/>
        <w:rPr>
          <w:sz w:val="22"/>
        </w:rPr>
      </w:pPr>
      <w:r>
        <w:rPr>
          <w:sz w:val="22"/>
        </w:rPr>
        <w:t>Zeenat</w:t>
      </w:r>
      <w:r>
        <w:rPr>
          <w:spacing w:val="-4"/>
          <w:sz w:val="22"/>
        </w:rPr>
        <w:t> </w:t>
      </w:r>
      <w:r>
        <w:rPr>
          <w:sz w:val="22"/>
        </w:rPr>
        <w:t>Kotval</w:t>
      </w:r>
      <w:r>
        <w:rPr>
          <w:spacing w:val="-2"/>
          <w:sz w:val="22"/>
        </w:rPr>
        <w:t> </w:t>
      </w:r>
      <w:r>
        <w:rPr>
          <w:sz w:val="22"/>
        </w:rPr>
        <w:t>Karamchandani,</w:t>
      </w:r>
      <w:r>
        <w:rPr>
          <w:spacing w:val="-2"/>
          <w:sz w:val="22"/>
        </w:rPr>
        <w:t> </w:t>
      </w:r>
      <w:r>
        <w:rPr>
          <w:sz w:val="22"/>
        </w:rPr>
        <w:t>Associate</w:t>
      </w:r>
      <w:r>
        <w:rPr>
          <w:spacing w:val="-2"/>
          <w:sz w:val="22"/>
        </w:rPr>
        <w:t> </w:t>
      </w:r>
      <w:r>
        <w:rPr>
          <w:sz w:val="22"/>
        </w:rPr>
        <w:t>to</w:t>
      </w:r>
      <w:r>
        <w:rPr>
          <w:spacing w:val="-4"/>
          <w:sz w:val="22"/>
        </w:rPr>
        <w:t> </w:t>
      </w:r>
      <w:r>
        <w:rPr>
          <w:sz w:val="22"/>
        </w:rPr>
        <w:t>Full</w:t>
      </w:r>
      <w:r>
        <w:rPr>
          <w:spacing w:val="-2"/>
          <w:sz w:val="22"/>
        </w:rPr>
        <w:t> </w:t>
      </w:r>
      <w:r>
        <w:rPr>
          <w:sz w:val="22"/>
        </w:rPr>
        <w:t>Package</w:t>
      </w:r>
      <w:r>
        <w:rPr>
          <w:spacing w:val="-2"/>
          <w:sz w:val="22"/>
        </w:rPr>
        <w:t> </w:t>
      </w:r>
      <w:r>
        <w:rPr>
          <w:sz w:val="22"/>
        </w:rPr>
        <w:t>in</w:t>
      </w:r>
      <w:r>
        <w:rPr>
          <w:spacing w:val="-4"/>
          <w:sz w:val="22"/>
        </w:rPr>
        <w:t> </w:t>
      </w:r>
      <w:r>
        <w:rPr>
          <w:sz w:val="22"/>
        </w:rPr>
        <w:t>2027</w:t>
      </w:r>
      <w:r>
        <w:rPr>
          <w:spacing w:val="-4"/>
          <w:sz w:val="22"/>
        </w:rPr>
        <w:t> </w:t>
      </w:r>
      <w:r>
        <w:rPr>
          <w:sz w:val="22"/>
        </w:rPr>
        <w:t>RPT </w:t>
      </w:r>
      <w:r>
        <w:rPr>
          <w:spacing w:val="-4"/>
          <w:sz w:val="22"/>
        </w:rPr>
        <w:t>2028</w:t>
      </w:r>
    </w:p>
    <w:p>
      <w:pPr>
        <w:pStyle w:val="ListParagraph"/>
        <w:numPr>
          <w:ilvl w:val="2"/>
          <w:numId w:val="8"/>
        </w:numPr>
        <w:tabs>
          <w:tab w:pos="2640" w:val="left" w:leader="none"/>
        </w:tabs>
        <w:spacing w:line="240" w:lineRule="auto" w:before="21" w:after="0"/>
        <w:ind w:left="2640" w:right="0" w:hanging="359"/>
        <w:jc w:val="left"/>
        <w:rPr>
          <w:sz w:val="22"/>
        </w:rPr>
      </w:pPr>
      <w:r>
        <w:rPr>
          <w:sz w:val="22"/>
        </w:rPr>
        <w:t>Noah</w:t>
      </w:r>
      <w:r>
        <w:rPr>
          <w:spacing w:val="-4"/>
          <w:sz w:val="22"/>
        </w:rPr>
        <w:t> </w:t>
      </w:r>
      <w:r>
        <w:rPr>
          <w:sz w:val="22"/>
        </w:rPr>
        <w:t>Durst,</w:t>
      </w:r>
      <w:r>
        <w:rPr>
          <w:spacing w:val="2"/>
          <w:sz w:val="22"/>
        </w:rPr>
        <w:t> </w:t>
      </w:r>
      <w:r>
        <w:rPr>
          <w:sz w:val="22"/>
        </w:rPr>
        <w:t>Associate</w:t>
      </w:r>
      <w:r>
        <w:rPr>
          <w:spacing w:val="-2"/>
          <w:sz w:val="22"/>
        </w:rPr>
        <w:t> </w:t>
      </w:r>
      <w:r>
        <w:rPr>
          <w:sz w:val="22"/>
        </w:rPr>
        <w:t>to</w:t>
      </w:r>
      <w:r>
        <w:rPr>
          <w:spacing w:val="-3"/>
          <w:sz w:val="22"/>
        </w:rPr>
        <w:t> </w:t>
      </w:r>
      <w:r>
        <w:rPr>
          <w:sz w:val="22"/>
        </w:rPr>
        <w:t>Full</w:t>
      </w:r>
      <w:r>
        <w:rPr>
          <w:spacing w:val="-3"/>
          <w:sz w:val="22"/>
        </w:rPr>
        <w:t> </w:t>
      </w:r>
      <w:r>
        <w:rPr>
          <w:sz w:val="22"/>
        </w:rPr>
        <w:t>Package</w:t>
      </w:r>
      <w:r>
        <w:rPr>
          <w:spacing w:val="-2"/>
          <w:sz w:val="22"/>
        </w:rPr>
        <w:t> </w:t>
      </w:r>
      <w:r>
        <w:rPr>
          <w:sz w:val="22"/>
        </w:rPr>
        <w:t>in</w:t>
      </w:r>
      <w:r>
        <w:rPr>
          <w:spacing w:val="-5"/>
          <w:sz w:val="22"/>
        </w:rPr>
        <w:t> </w:t>
      </w:r>
      <w:r>
        <w:rPr>
          <w:sz w:val="22"/>
        </w:rPr>
        <w:t>2028</w:t>
      </w:r>
      <w:r>
        <w:rPr>
          <w:spacing w:val="-4"/>
          <w:sz w:val="22"/>
        </w:rPr>
        <w:t> </w:t>
      </w:r>
      <w:r>
        <w:rPr>
          <w:sz w:val="22"/>
        </w:rPr>
        <w:t>RPT </w:t>
      </w:r>
      <w:r>
        <w:rPr>
          <w:spacing w:val="-4"/>
          <w:sz w:val="22"/>
        </w:rPr>
        <w:t>2029</w:t>
      </w:r>
    </w:p>
    <w:p>
      <w:pPr>
        <w:spacing w:after="0" w:line="240" w:lineRule="auto"/>
        <w:jc w:val="left"/>
        <w:rPr>
          <w:sz w:val="22"/>
        </w:rPr>
        <w:sectPr>
          <w:pgSz w:w="12240" w:h="15840"/>
          <w:pgMar w:header="0" w:footer="784" w:top="1360" w:bottom="980" w:left="240" w:right="140"/>
        </w:sectPr>
      </w:pPr>
    </w:p>
    <w:p>
      <w:pPr>
        <w:pStyle w:val="ListParagraph"/>
        <w:numPr>
          <w:ilvl w:val="2"/>
          <w:numId w:val="8"/>
        </w:numPr>
        <w:tabs>
          <w:tab w:pos="2641" w:val="left" w:leader="none"/>
        </w:tabs>
        <w:spacing w:line="259" w:lineRule="auto" w:before="81" w:after="0"/>
        <w:ind w:left="2641" w:right="1862" w:hanging="360"/>
        <w:jc w:val="left"/>
        <w:rPr>
          <w:sz w:val="22"/>
        </w:rPr>
      </w:pPr>
      <w:r>
        <w:rPr>
          <w:sz w:val="22"/>
        </w:rPr>
        <w:t>Deyanira</w:t>
      </w:r>
      <w:r>
        <w:rPr>
          <w:spacing w:val="-4"/>
          <w:sz w:val="22"/>
        </w:rPr>
        <w:t> </w:t>
      </w:r>
      <w:r>
        <w:rPr>
          <w:sz w:val="22"/>
        </w:rPr>
        <w:t>Nevarez</w:t>
      </w:r>
      <w:r>
        <w:rPr>
          <w:spacing w:val="-5"/>
          <w:sz w:val="22"/>
        </w:rPr>
        <w:t> </w:t>
      </w:r>
      <w:r>
        <w:rPr>
          <w:sz w:val="22"/>
        </w:rPr>
        <w:t>Martinez,</w:t>
      </w:r>
      <w:r>
        <w:rPr>
          <w:spacing w:val="-2"/>
          <w:sz w:val="22"/>
        </w:rPr>
        <w:t> </w:t>
      </w:r>
      <w:r>
        <w:rPr>
          <w:sz w:val="22"/>
        </w:rPr>
        <w:t>3-year</w:t>
      </w:r>
      <w:r>
        <w:rPr>
          <w:spacing w:val="-5"/>
          <w:sz w:val="22"/>
        </w:rPr>
        <w:t> </w:t>
      </w:r>
      <w:r>
        <w:rPr>
          <w:sz w:val="22"/>
        </w:rPr>
        <w:t>review</w:t>
      </w:r>
      <w:r>
        <w:rPr>
          <w:spacing w:val="-6"/>
          <w:sz w:val="22"/>
        </w:rPr>
        <w:t> </w:t>
      </w:r>
      <w:r>
        <w:rPr>
          <w:sz w:val="22"/>
        </w:rPr>
        <w:t>Full</w:t>
      </w:r>
      <w:r>
        <w:rPr>
          <w:spacing w:val="-3"/>
          <w:sz w:val="22"/>
        </w:rPr>
        <w:t> </w:t>
      </w:r>
      <w:r>
        <w:rPr>
          <w:sz w:val="22"/>
        </w:rPr>
        <w:t>Package</w:t>
      </w:r>
      <w:r>
        <w:rPr>
          <w:spacing w:val="-4"/>
          <w:sz w:val="22"/>
        </w:rPr>
        <w:t> </w:t>
      </w:r>
      <w:r>
        <w:rPr>
          <w:sz w:val="22"/>
        </w:rPr>
        <w:t>2024</w:t>
      </w:r>
      <w:r>
        <w:rPr>
          <w:spacing w:val="-5"/>
          <w:sz w:val="22"/>
        </w:rPr>
        <w:t> </w:t>
      </w:r>
      <w:r>
        <w:rPr>
          <w:sz w:val="22"/>
        </w:rPr>
        <w:t>RPT</w:t>
      </w:r>
      <w:r>
        <w:rPr>
          <w:spacing w:val="-6"/>
          <w:sz w:val="22"/>
        </w:rPr>
        <w:t> </w:t>
      </w:r>
      <w:r>
        <w:rPr>
          <w:sz w:val="22"/>
        </w:rPr>
        <w:t>2025</w:t>
      </w:r>
      <w:r>
        <w:rPr>
          <w:spacing w:val="-5"/>
          <w:sz w:val="22"/>
        </w:rPr>
        <w:t> </w:t>
      </w:r>
      <w:r>
        <w:rPr>
          <w:sz w:val="22"/>
        </w:rPr>
        <w:t>and</w:t>
      </w:r>
      <w:r>
        <w:rPr>
          <w:spacing w:val="-1"/>
          <w:sz w:val="22"/>
        </w:rPr>
        <w:t> </w:t>
      </w:r>
      <w:r>
        <w:rPr>
          <w:sz w:val="22"/>
        </w:rPr>
        <w:t>Tenure Review Full Package 2026 RPT 2027</w:t>
      </w:r>
    </w:p>
    <w:p>
      <w:pPr>
        <w:pStyle w:val="ListParagraph"/>
        <w:numPr>
          <w:ilvl w:val="2"/>
          <w:numId w:val="8"/>
        </w:numPr>
        <w:tabs>
          <w:tab w:pos="2640" w:val="left" w:leader="none"/>
        </w:tabs>
        <w:spacing w:line="240" w:lineRule="auto" w:before="0" w:after="0"/>
        <w:ind w:left="2640" w:right="0" w:hanging="359"/>
        <w:jc w:val="left"/>
        <w:rPr>
          <w:sz w:val="22"/>
        </w:rPr>
      </w:pPr>
      <w:r>
        <w:rPr>
          <w:sz w:val="22"/>
        </w:rPr>
        <w:t>Si</w:t>
      </w:r>
      <w:r>
        <w:rPr>
          <w:spacing w:val="-2"/>
          <w:sz w:val="22"/>
        </w:rPr>
        <w:t> </w:t>
      </w:r>
      <w:r>
        <w:rPr>
          <w:sz w:val="22"/>
        </w:rPr>
        <w:t>Chen,</w:t>
      </w:r>
      <w:r>
        <w:rPr>
          <w:spacing w:val="-1"/>
          <w:sz w:val="22"/>
        </w:rPr>
        <w:t> </w:t>
      </w:r>
      <w:r>
        <w:rPr>
          <w:sz w:val="22"/>
        </w:rPr>
        <w:t>3-year</w:t>
      </w:r>
      <w:r>
        <w:rPr>
          <w:spacing w:val="-4"/>
          <w:sz w:val="22"/>
        </w:rPr>
        <w:t> </w:t>
      </w:r>
      <w:r>
        <w:rPr>
          <w:sz w:val="22"/>
        </w:rPr>
        <w:t>review</w:t>
      </w:r>
      <w:r>
        <w:rPr>
          <w:spacing w:val="-3"/>
          <w:sz w:val="22"/>
        </w:rPr>
        <w:t> </w:t>
      </w:r>
      <w:r>
        <w:rPr>
          <w:sz w:val="22"/>
        </w:rPr>
        <w:t>- Full</w:t>
      </w:r>
      <w:r>
        <w:rPr>
          <w:spacing w:val="-1"/>
          <w:sz w:val="22"/>
        </w:rPr>
        <w:t> </w:t>
      </w:r>
      <w:r>
        <w:rPr>
          <w:sz w:val="22"/>
        </w:rPr>
        <w:t>Package</w:t>
      </w:r>
      <w:r>
        <w:rPr>
          <w:spacing w:val="-1"/>
          <w:sz w:val="22"/>
        </w:rPr>
        <w:t> </w:t>
      </w:r>
      <w:r>
        <w:rPr>
          <w:sz w:val="22"/>
        </w:rPr>
        <w:t>2025</w:t>
      </w:r>
      <w:r>
        <w:rPr>
          <w:spacing w:val="-3"/>
          <w:sz w:val="22"/>
        </w:rPr>
        <w:t> </w:t>
      </w:r>
      <w:r>
        <w:rPr>
          <w:sz w:val="22"/>
        </w:rPr>
        <w:t>RPT</w:t>
      </w:r>
      <w:r>
        <w:rPr>
          <w:spacing w:val="-5"/>
          <w:sz w:val="22"/>
        </w:rPr>
        <w:t> </w:t>
      </w:r>
      <w:r>
        <w:rPr>
          <w:sz w:val="22"/>
        </w:rPr>
        <w:t>2026</w:t>
      </w:r>
      <w:r>
        <w:rPr>
          <w:spacing w:val="-3"/>
          <w:sz w:val="22"/>
        </w:rPr>
        <w:t> </w:t>
      </w:r>
      <w:r>
        <w:rPr>
          <w:sz w:val="22"/>
        </w:rPr>
        <w:t>and</w:t>
      </w:r>
      <w:r>
        <w:rPr>
          <w:spacing w:val="2"/>
          <w:sz w:val="22"/>
        </w:rPr>
        <w:t> </w:t>
      </w:r>
      <w:r>
        <w:rPr>
          <w:sz w:val="22"/>
        </w:rPr>
        <w:t>Tenure</w:t>
      </w:r>
      <w:r>
        <w:rPr>
          <w:spacing w:val="-1"/>
          <w:sz w:val="22"/>
        </w:rPr>
        <w:t> </w:t>
      </w:r>
      <w:r>
        <w:rPr>
          <w:sz w:val="22"/>
        </w:rPr>
        <w:t>Review</w:t>
      </w:r>
      <w:r>
        <w:rPr>
          <w:spacing w:val="-3"/>
          <w:sz w:val="22"/>
        </w:rPr>
        <w:t> </w:t>
      </w:r>
      <w:r>
        <w:rPr>
          <w:spacing w:val="-4"/>
          <w:sz w:val="22"/>
        </w:rPr>
        <w:t>2029</w:t>
      </w:r>
    </w:p>
    <w:p>
      <w:pPr>
        <w:pStyle w:val="BodyText"/>
        <w:spacing w:before="205"/>
      </w:pPr>
    </w:p>
    <w:p>
      <w:pPr>
        <w:pStyle w:val="Heading3"/>
        <w:rPr>
          <w:u w:val="none"/>
        </w:rPr>
      </w:pPr>
      <w:bookmarkStart w:name="Option 1: SPDC under one college" w:id="15"/>
      <w:bookmarkEnd w:id="15"/>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ListParagraph"/>
        <w:numPr>
          <w:ilvl w:val="0"/>
          <w:numId w:val="9"/>
        </w:numPr>
        <w:tabs>
          <w:tab w:pos="1921" w:val="left" w:leader="none"/>
        </w:tabs>
        <w:spacing w:line="261" w:lineRule="auto" w:before="19" w:after="0"/>
        <w:ind w:left="1921" w:right="1421" w:hanging="360"/>
        <w:jc w:val="left"/>
        <w:rPr>
          <w:sz w:val="22"/>
        </w:rPr>
      </w:pPr>
      <w:r>
        <w:rPr>
          <w:sz w:val="22"/>
        </w:rPr>
        <w:t>URP</w:t>
      </w:r>
      <w:r>
        <w:rPr>
          <w:spacing w:val="-2"/>
          <w:sz w:val="22"/>
        </w:rPr>
        <w:t> </w:t>
      </w:r>
      <w:r>
        <w:rPr>
          <w:sz w:val="22"/>
        </w:rPr>
        <w:t>faculty</w:t>
      </w:r>
      <w:r>
        <w:rPr>
          <w:spacing w:val="-3"/>
          <w:sz w:val="22"/>
        </w:rPr>
        <w:t> </w:t>
      </w:r>
      <w:r>
        <w:rPr>
          <w:sz w:val="22"/>
        </w:rPr>
        <w:t>would</w:t>
      </w:r>
      <w:r>
        <w:rPr>
          <w:spacing w:val="-4"/>
          <w:sz w:val="22"/>
        </w:rPr>
        <w:t> </w:t>
      </w:r>
      <w:r>
        <w:rPr>
          <w:sz w:val="22"/>
        </w:rPr>
        <w:t>like</w:t>
      </w:r>
      <w:r>
        <w:rPr>
          <w:spacing w:val="-3"/>
          <w:sz w:val="22"/>
        </w:rPr>
        <w:t> </w:t>
      </w:r>
      <w:r>
        <w:rPr>
          <w:sz w:val="22"/>
        </w:rPr>
        <w:t>to</w:t>
      </w:r>
      <w:r>
        <w:rPr>
          <w:spacing w:val="-4"/>
          <w:sz w:val="22"/>
        </w:rPr>
        <w:t> </w:t>
      </w:r>
      <w:r>
        <w:rPr>
          <w:sz w:val="22"/>
        </w:rPr>
        <w:t>meet</w:t>
      </w:r>
      <w:r>
        <w:rPr>
          <w:spacing w:val="-2"/>
          <w:sz w:val="22"/>
        </w:rPr>
        <w:t> </w:t>
      </w:r>
      <w:r>
        <w:rPr>
          <w:sz w:val="22"/>
        </w:rPr>
        <w:t>with</w:t>
      </w:r>
      <w:r>
        <w:rPr>
          <w:spacing w:val="-4"/>
          <w:sz w:val="22"/>
        </w:rPr>
        <w:t> </w:t>
      </w:r>
      <w:r>
        <w:rPr>
          <w:sz w:val="22"/>
        </w:rPr>
        <w:t>the</w:t>
      </w:r>
      <w:r>
        <w:rPr>
          <w:spacing w:val="-3"/>
          <w:sz w:val="22"/>
        </w:rPr>
        <w:t> </w:t>
      </w:r>
      <w:r>
        <w:rPr>
          <w:sz w:val="22"/>
        </w:rPr>
        <w:t>CANR</w:t>
      </w:r>
      <w:r>
        <w:rPr>
          <w:spacing w:val="-3"/>
          <w:sz w:val="22"/>
        </w:rPr>
        <w:t> </w:t>
      </w:r>
      <w:r>
        <w:rPr>
          <w:sz w:val="22"/>
        </w:rPr>
        <w:t>dean</w:t>
      </w:r>
      <w:r>
        <w:rPr>
          <w:spacing w:val="-4"/>
          <w:sz w:val="22"/>
        </w:rPr>
        <w:t> </w:t>
      </w:r>
      <w:r>
        <w:rPr>
          <w:sz w:val="22"/>
        </w:rPr>
        <w:t>to</w:t>
      </w:r>
      <w:r>
        <w:rPr>
          <w:spacing w:val="-4"/>
          <w:sz w:val="22"/>
        </w:rPr>
        <w:t> </w:t>
      </w:r>
      <w:r>
        <w:rPr>
          <w:sz w:val="22"/>
        </w:rPr>
        <w:t>discuss</w:t>
      </w:r>
      <w:r>
        <w:rPr>
          <w:spacing w:val="-5"/>
          <w:sz w:val="22"/>
        </w:rPr>
        <w:t> </w:t>
      </w:r>
      <w:r>
        <w:rPr>
          <w:sz w:val="22"/>
        </w:rPr>
        <w:t>whether CANR</w:t>
      </w:r>
      <w:r>
        <w:rPr>
          <w:spacing w:val="-3"/>
          <w:sz w:val="22"/>
        </w:rPr>
        <w:t> </w:t>
      </w:r>
      <w:r>
        <w:rPr>
          <w:sz w:val="22"/>
        </w:rPr>
        <w:t>sees</w:t>
      </w:r>
      <w:r>
        <w:rPr>
          <w:spacing w:val="-5"/>
          <w:sz w:val="22"/>
        </w:rPr>
        <w:t> </w:t>
      </w:r>
      <w:r>
        <w:rPr>
          <w:sz w:val="22"/>
        </w:rPr>
        <w:t>a</w:t>
      </w:r>
      <w:r>
        <w:rPr>
          <w:spacing w:val="-4"/>
          <w:sz w:val="22"/>
        </w:rPr>
        <w:t> </w:t>
      </w:r>
      <w:r>
        <w:rPr>
          <w:sz w:val="22"/>
        </w:rPr>
        <w:t>net</w:t>
      </w:r>
      <w:r>
        <w:rPr>
          <w:spacing w:val="-2"/>
          <w:sz w:val="22"/>
        </w:rPr>
        <w:t> </w:t>
      </w:r>
      <w:r>
        <w:rPr>
          <w:sz w:val="22"/>
        </w:rPr>
        <w:t>benefit from</w:t>
      </w:r>
      <w:r>
        <w:rPr>
          <w:spacing w:val="-3"/>
          <w:sz w:val="22"/>
        </w:rPr>
        <w:t> </w:t>
      </w:r>
      <w:r>
        <w:rPr>
          <w:sz w:val="22"/>
        </w:rPr>
        <w:t>their</w:t>
      </w:r>
      <w:r>
        <w:rPr>
          <w:spacing w:val="-4"/>
          <w:sz w:val="22"/>
        </w:rPr>
        <w:t> </w:t>
      </w:r>
      <w:r>
        <w:rPr>
          <w:sz w:val="22"/>
        </w:rPr>
        <w:t>presence</w:t>
      </w:r>
      <w:r>
        <w:rPr>
          <w:spacing w:val="-2"/>
          <w:sz w:val="22"/>
        </w:rPr>
        <w:t> </w:t>
      </w:r>
      <w:r>
        <w:rPr>
          <w:sz w:val="22"/>
        </w:rPr>
        <w:t>and</w:t>
      </w:r>
      <w:r>
        <w:rPr>
          <w:spacing w:val="-3"/>
          <w:sz w:val="22"/>
        </w:rPr>
        <w:t> </w:t>
      </w:r>
      <w:r>
        <w:rPr>
          <w:sz w:val="22"/>
        </w:rPr>
        <w:t>contribution</w:t>
      </w:r>
      <w:r>
        <w:rPr>
          <w:spacing w:val="-3"/>
          <w:sz w:val="22"/>
        </w:rPr>
        <w:t> </w:t>
      </w:r>
      <w:r>
        <w:rPr>
          <w:sz w:val="22"/>
        </w:rPr>
        <w:t>to</w:t>
      </w:r>
      <w:r>
        <w:rPr>
          <w:spacing w:val="-3"/>
          <w:sz w:val="22"/>
        </w:rPr>
        <w:t> </w:t>
      </w:r>
      <w:r>
        <w:rPr>
          <w:sz w:val="22"/>
        </w:rPr>
        <w:t>their</w:t>
      </w:r>
      <w:r>
        <w:rPr>
          <w:spacing w:val="-4"/>
          <w:sz w:val="22"/>
        </w:rPr>
        <w:t> </w:t>
      </w:r>
      <w:r>
        <w:rPr>
          <w:sz w:val="22"/>
        </w:rPr>
        <w:t>core</w:t>
      </w:r>
      <w:r>
        <w:rPr>
          <w:spacing w:val="-2"/>
          <w:sz w:val="22"/>
        </w:rPr>
        <w:t> </w:t>
      </w:r>
      <w:r>
        <w:rPr>
          <w:sz w:val="22"/>
        </w:rPr>
        <w:t>interests.</w:t>
      </w:r>
      <w:r>
        <w:rPr>
          <w:spacing w:val="40"/>
          <w:sz w:val="22"/>
        </w:rPr>
        <w:t> </w:t>
      </w:r>
      <w:r>
        <w:rPr>
          <w:sz w:val="22"/>
        </w:rPr>
        <w:t>URP</w:t>
      </w:r>
      <w:r>
        <w:rPr>
          <w:spacing w:val="-1"/>
          <w:sz w:val="22"/>
        </w:rPr>
        <w:t> </w:t>
      </w:r>
      <w:r>
        <w:rPr>
          <w:sz w:val="22"/>
        </w:rPr>
        <w:t>may</w:t>
      </w:r>
      <w:r>
        <w:rPr>
          <w:spacing w:val="-2"/>
          <w:sz w:val="22"/>
        </w:rPr>
        <w:t> </w:t>
      </w:r>
      <w:r>
        <w:rPr>
          <w:sz w:val="22"/>
        </w:rPr>
        <w:t>need</w:t>
      </w:r>
      <w:r>
        <w:rPr>
          <w:spacing w:val="-3"/>
          <w:sz w:val="22"/>
        </w:rPr>
        <w:t> </w:t>
      </w:r>
      <w:r>
        <w:rPr>
          <w:sz w:val="22"/>
        </w:rPr>
        <w:t>to</w:t>
      </w:r>
      <w:r>
        <w:rPr>
          <w:spacing w:val="-3"/>
          <w:sz w:val="22"/>
        </w:rPr>
        <w:t> </w:t>
      </w:r>
      <w:r>
        <w:rPr>
          <w:sz w:val="22"/>
        </w:rPr>
        <w:t>educate/remind the CANR leadership about what they do (perhaps a brief presentation on who they are, what they do, and connections through the state).</w:t>
      </w:r>
    </w:p>
    <w:p>
      <w:pPr>
        <w:pStyle w:val="ListParagraph"/>
        <w:numPr>
          <w:ilvl w:val="0"/>
          <w:numId w:val="9"/>
        </w:numPr>
        <w:tabs>
          <w:tab w:pos="1921" w:val="left" w:leader="none"/>
        </w:tabs>
        <w:spacing w:line="259" w:lineRule="auto" w:before="0" w:after="0"/>
        <w:ind w:left="1921" w:right="1408" w:hanging="360"/>
        <w:jc w:val="left"/>
        <w:rPr>
          <w:sz w:val="22"/>
        </w:rPr>
      </w:pPr>
      <w:r>
        <w:rPr>
          <w:color w:val="000000"/>
          <w:sz w:val="22"/>
          <w:shd w:fill="E6E6E6" w:color="auto" w:val="clear"/>
        </w:rPr>
        <w:t>URP faculty will need to sign a memo indicating their willingness to change tenure home from</w:t>
      </w:r>
      <w:r>
        <w:rPr>
          <w:color w:val="000000"/>
          <w:sz w:val="22"/>
        </w:rPr>
        <w:t> </w:t>
      </w:r>
      <w:r>
        <w:rPr>
          <w:color w:val="000000"/>
          <w:sz w:val="22"/>
          <w:shd w:fill="E6E6E6" w:color="auto" w:val="clear"/>
        </w:rPr>
        <w:t>CSS-SPDC to CANR-SPDC. The following policy in the Faculty Handbook related to tenured</w:t>
      </w:r>
      <w:r>
        <w:rPr>
          <w:color w:val="000000"/>
          <w:sz w:val="22"/>
        </w:rPr>
        <w:t> </w:t>
      </w:r>
      <w:r>
        <w:rPr>
          <w:color w:val="000000"/>
          <w:sz w:val="22"/>
          <w:shd w:fill="E6E6E6" w:color="auto" w:val="clear"/>
        </w:rPr>
        <w:t>faculty reassignment: </w:t>
      </w:r>
      <w:hyperlink r:id="rId12">
        <w:r>
          <w:rPr>
            <w:color w:val="0462C1"/>
            <w:sz w:val="22"/>
            <w:u w:val="single" w:color="0462C1"/>
          </w:rPr>
          <w:t>Principles of Faculty Reassignment (Position Elimination) (msu.edu)</w:t>
        </w:r>
      </w:hyperlink>
      <w:r>
        <w:rPr>
          <w:color w:val="000000"/>
          <w:sz w:val="22"/>
          <w:u w:val="none"/>
          <w:shd w:fill="E6E6E6" w:color="auto" w:val="clear"/>
        </w:rPr>
        <w:t>. This</w:t>
      </w:r>
      <w:r>
        <w:rPr>
          <w:color w:val="000000"/>
          <w:sz w:val="22"/>
          <w:u w:val="none"/>
        </w:rPr>
        <w:t> </w:t>
      </w:r>
      <w:r>
        <w:rPr>
          <w:color w:val="000000"/>
          <w:sz w:val="22"/>
          <w:u w:val="none"/>
          <w:shd w:fill="E6E6E6" w:color="auto" w:val="clear"/>
        </w:rPr>
        <w:t>has</w:t>
      </w:r>
      <w:r>
        <w:rPr>
          <w:color w:val="000000"/>
          <w:spacing w:val="-4"/>
          <w:sz w:val="22"/>
          <w:u w:val="none"/>
          <w:shd w:fill="E6E6E6" w:color="auto" w:val="clear"/>
        </w:rPr>
        <w:t> </w:t>
      </w:r>
      <w:r>
        <w:rPr>
          <w:color w:val="000000"/>
          <w:sz w:val="22"/>
          <w:u w:val="none"/>
          <w:shd w:fill="E6E6E6" w:color="auto" w:val="clear"/>
        </w:rPr>
        <w:t>to</w:t>
      </w:r>
      <w:r>
        <w:rPr>
          <w:color w:val="000000"/>
          <w:spacing w:val="-3"/>
          <w:sz w:val="22"/>
          <w:u w:val="none"/>
          <w:shd w:fill="E6E6E6" w:color="auto" w:val="clear"/>
        </w:rPr>
        <w:t> </w:t>
      </w:r>
      <w:r>
        <w:rPr>
          <w:color w:val="000000"/>
          <w:sz w:val="22"/>
          <w:u w:val="none"/>
          <w:shd w:fill="E6E6E6" w:color="auto" w:val="clear"/>
        </w:rPr>
        <w:t>do</w:t>
      </w:r>
      <w:r>
        <w:rPr>
          <w:color w:val="000000"/>
          <w:spacing w:val="-4"/>
          <w:sz w:val="22"/>
          <w:u w:val="none"/>
          <w:shd w:fill="E6E6E6" w:color="auto" w:val="clear"/>
        </w:rPr>
        <w:t> </w:t>
      </w:r>
      <w:r>
        <w:rPr>
          <w:color w:val="000000"/>
          <w:sz w:val="22"/>
          <w:u w:val="none"/>
          <w:shd w:fill="E6E6E6" w:color="auto" w:val="clear"/>
        </w:rPr>
        <w:t>with</w:t>
      </w:r>
      <w:r>
        <w:rPr>
          <w:color w:val="000000"/>
          <w:spacing w:val="-3"/>
          <w:sz w:val="22"/>
          <w:u w:val="none"/>
          <w:shd w:fill="E6E6E6" w:color="auto" w:val="clear"/>
        </w:rPr>
        <w:t> </w:t>
      </w:r>
      <w:r>
        <w:rPr>
          <w:color w:val="000000"/>
          <w:sz w:val="22"/>
          <w:u w:val="none"/>
          <w:shd w:fill="E6E6E6" w:color="auto" w:val="clear"/>
        </w:rPr>
        <w:t>the</w:t>
      </w:r>
      <w:r>
        <w:rPr>
          <w:color w:val="000000"/>
          <w:spacing w:val="-2"/>
          <w:sz w:val="22"/>
          <w:u w:val="none"/>
          <w:shd w:fill="E6E6E6" w:color="auto" w:val="clear"/>
        </w:rPr>
        <w:t> </w:t>
      </w:r>
      <w:r>
        <w:rPr>
          <w:color w:val="000000"/>
          <w:sz w:val="22"/>
          <w:u w:val="none"/>
          <w:shd w:fill="E6E6E6" w:color="auto" w:val="clear"/>
        </w:rPr>
        <w:t>dissolution</w:t>
      </w:r>
      <w:r>
        <w:rPr>
          <w:color w:val="000000"/>
          <w:spacing w:val="-3"/>
          <w:sz w:val="22"/>
          <w:u w:val="none"/>
          <w:shd w:fill="E6E6E6" w:color="auto" w:val="clear"/>
        </w:rPr>
        <w:t> </w:t>
      </w:r>
      <w:r>
        <w:rPr>
          <w:color w:val="000000"/>
          <w:sz w:val="22"/>
          <w:u w:val="none"/>
          <w:shd w:fill="E6E6E6" w:color="auto" w:val="clear"/>
        </w:rPr>
        <w:t>or</w:t>
      </w:r>
      <w:r>
        <w:rPr>
          <w:color w:val="000000"/>
          <w:spacing w:val="-4"/>
          <w:sz w:val="22"/>
          <w:u w:val="none"/>
          <w:shd w:fill="E6E6E6" w:color="auto" w:val="clear"/>
        </w:rPr>
        <w:t> </w:t>
      </w:r>
      <w:r>
        <w:rPr>
          <w:color w:val="000000"/>
          <w:sz w:val="22"/>
          <w:u w:val="none"/>
          <w:shd w:fill="E6E6E6" w:color="auto" w:val="clear"/>
        </w:rPr>
        <w:t>curtailment</w:t>
      </w:r>
      <w:r>
        <w:rPr>
          <w:color w:val="000000"/>
          <w:spacing w:val="-1"/>
          <w:sz w:val="22"/>
          <w:u w:val="none"/>
          <w:shd w:fill="E6E6E6" w:color="auto" w:val="clear"/>
        </w:rPr>
        <w:t> </w:t>
      </w:r>
      <w:r>
        <w:rPr>
          <w:color w:val="000000"/>
          <w:sz w:val="22"/>
          <w:u w:val="none"/>
          <w:shd w:fill="E6E6E6" w:color="auto" w:val="clear"/>
        </w:rPr>
        <w:t>of</w:t>
      </w:r>
      <w:r>
        <w:rPr>
          <w:color w:val="000000"/>
          <w:spacing w:val="-5"/>
          <w:sz w:val="22"/>
          <w:u w:val="none"/>
          <w:shd w:fill="E6E6E6" w:color="auto" w:val="clear"/>
        </w:rPr>
        <w:t> </w:t>
      </w:r>
      <w:r>
        <w:rPr>
          <w:color w:val="000000"/>
          <w:sz w:val="22"/>
          <w:u w:val="none"/>
          <w:shd w:fill="E6E6E6" w:color="auto" w:val="clear"/>
        </w:rPr>
        <w:t>a</w:t>
      </w:r>
      <w:r>
        <w:rPr>
          <w:color w:val="000000"/>
          <w:spacing w:val="-3"/>
          <w:sz w:val="22"/>
          <w:u w:val="none"/>
          <w:shd w:fill="E6E6E6" w:color="auto" w:val="clear"/>
        </w:rPr>
        <w:t> </w:t>
      </w:r>
      <w:r>
        <w:rPr>
          <w:color w:val="000000"/>
          <w:sz w:val="22"/>
          <w:u w:val="none"/>
          <w:shd w:fill="E6E6E6" w:color="auto" w:val="clear"/>
        </w:rPr>
        <w:t>department,</w:t>
      </w:r>
      <w:r>
        <w:rPr>
          <w:color w:val="000000"/>
          <w:spacing w:val="-2"/>
          <w:sz w:val="22"/>
          <w:u w:val="none"/>
          <w:shd w:fill="E6E6E6" w:color="auto" w:val="clear"/>
        </w:rPr>
        <w:t> </w:t>
      </w:r>
      <w:r>
        <w:rPr>
          <w:color w:val="000000"/>
          <w:sz w:val="22"/>
          <w:u w:val="none"/>
          <w:shd w:fill="E6E6E6" w:color="auto" w:val="clear"/>
        </w:rPr>
        <w:t>college</w:t>
      </w:r>
      <w:r>
        <w:rPr>
          <w:color w:val="000000"/>
          <w:spacing w:val="-2"/>
          <w:sz w:val="22"/>
          <w:u w:val="none"/>
          <w:shd w:fill="E6E6E6" w:color="auto" w:val="clear"/>
        </w:rPr>
        <w:t> </w:t>
      </w:r>
      <w:r>
        <w:rPr>
          <w:color w:val="000000"/>
          <w:sz w:val="22"/>
          <w:u w:val="none"/>
          <w:shd w:fill="E6E6E6" w:color="auto" w:val="clear"/>
        </w:rPr>
        <w:t>or</w:t>
      </w:r>
      <w:r>
        <w:rPr>
          <w:color w:val="000000"/>
          <w:spacing w:val="-4"/>
          <w:sz w:val="22"/>
          <w:u w:val="none"/>
          <w:shd w:fill="E6E6E6" w:color="auto" w:val="clear"/>
        </w:rPr>
        <w:t> </w:t>
      </w:r>
      <w:r>
        <w:rPr>
          <w:color w:val="000000"/>
          <w:sz w:val="22"/>
          <w:u w:val="none"/>
          <w:shd w:fill="E6E6E6" w:color="auto" w:val="clear"/>
        </w:rPr>
        <w:t>other</w:t>
      </w:r>
      <w:r>
        <w:rPr>
          <w:color w:val="000000"/>
          <w:spacing w:val="-4"/>
          <w:sz w:val="22"/>
          <w:u w:val="none"/>
          <w:shd w:fill="E6E6E6" w:color="auto" w:val="clear"/>
        </w:rPr>
        <w:t> </w:t>
      </w:r>
      <w:r>
        <w:rPr>
          <w:color w:val="000000"/>
          <w:sz w:val="22"/>
          <w:u w:val="none"/>
          <w:shd w:fill="E6E6E6" w:color="auto" w:val="clear"/>
        </w:rPr>
        <w:t>academic</w:t>
      </w:r>
      <w:r>
        <w:rPr>
          <w:color w:val="000000"/>
          <w:spacing w:val="-1"/>
          <w:sz w:val="22"/>
          <w:u w:val="none"/>
          <w:shd w:fill="E6E6E6" w:color="auto" w:val="clear"/>
        </w:rPr>
        <w:t> </w:t>
      </w:r>
      <w:r>
        <w:rPr>
          <w:color w:val="000000"/>
          <w:sz w:val="22"/>
          <w:u w:val="none"/>
          <w:shd w:fill="E6E6E6" w:color="auto" w:val="clear"/>
        </w:rPr>
        <w:t>unit</w:t>
      </w:r>
      <w:r>
        <w:rPr>
          <w:color w:val="000000"/>
          <w:spacing w:val="-2"/>
          <w:sz w:val="22"/>
          <w:u w:val="none"/>
          <w:shd w:fill="E6E6E6" w:color="auto" w:val="clear"/>
        </w:rPr>
        <w:t> </w:t>
      </w:r>
      <w:r>
        <w:rPr>
          <w:color w:val="000000"/>
          <w:sz w:val="22"/>
          <w:u w:val="none"/>
          <w:shd w:fill="E6E6E6" w:color="auto" w:val="clear"/>
        </w:rPr>
        <w:t>in</w:t>
      </w:r>
      <w:r>
        <w:rPr>
          <w:color w:val="000000"/>
          <w:sz w:val="22"/>
          <w:u w:val="none"/>
        </w:rPr>
        <w:t> </w:t>
      </w:r>
      <w:r>
        <w:rPr>
          <w:color w:val="000000"/>
          <w:sz w:val="22"/>
          <w:u w:val="none"/>
          <w:shd w:fill="E6E6E6" w:color="auto" w:val="clear"/>
        </w:rPr>
        <w:t>which tenured faculty members</w:t>
      </w:r>
      <w:r>
        <w:rPr>
          <w:color w:val="000000"/>
          <w:spacing w:val="-1"/>
          <w:sz w:val="22"/>
          <w:u w:val="none"/>
          <w:shd w:fill="E6E6E6" w:color="auto" w:val="clear"/>
        </w:rPr>
        <w:t> </w:t>
      </w:r>
      <w:r>
        <w:rPr>
          <w:color w:val="000000"/>
          <w:sz w:val="22"/>
          <w:u w:val="none"/>
          <w:shd w:fill="E6E6E6" w:color="auto" w:val="clear"/>
        </w:rPr>
        <w:t>are primarily assigned.</w:t>
      </w:r>
      <w:r>
        <w:rPr>
          <w:color w:val="000000"/>
          <w:sz w:val="22"/>
          <w:u w:val="none"/>
        </w:rPr>
        <w:t> There are eight faculty members</w:t>
      </w:r>
      <w:r>
        <w:rPr>
          <w:color w:val="000000"/>
          <w:spacing w:val="-1"/>
          <w:sz w:val="22"/>
          <w:u w:val="none"/>
        </w:rPr>
        <w:t> </w:t>
      </w:r>
      <w:r>
        <w:rPr>
          <w:color w:val="000000"/>
          <w:sz w:val="22"/>
          <w:u w:val="none"/>
        </w:rPr>
        <w:t>in this position. Those faculty members are as follows: Deyanira Nevarez Martinez, Si Chen, Noah Durst, Zeenat Kotval-Karamchandani, Mark Wilson, Zenia Kotval, Jesus Lara and Laura Reese (planning to retire in 2024).</w:t>
      </w:r>
    </w:p>
    <w:p>
      <w:pPr>
        <w:pStyle w:val="Heading4"/>
        <w:spacing w:before="154"/>
        <w:rPr>
          <w:rFonts w:ascii="Carlito"/>
        </w:rPr>
      </w:pPr>
      <w:bookmarkStart w:name="Pros:" w:id="16"/>
      <w:bookmarkEnd w:id="16"/>
      <w:r>
        <w:rPr/>
      </w:r>
      <w:r>
        <w:rPr>
          <w:rFonts w:ascii="Carlito"/>
          <w:color w:val="1F3762"/>
          <w:spacing w:val="-2"/>
        </w:rPr>
        <w:t>Pros:</w:t>
      </w:r>
    </w:p>
    <w:p>
      <w:pPr>
        <w:pStyle w:val="ListParagraph"/>
        <w:numPr>
          <w:ilvl w:val="0"/>
          <w:numId w:val="9"/>
        </w:numPr>
        <w:tabs>
          <w:tab w:pos="1920" w:val="left" w:leader="none"/>
        </w:tabs>
        <w:spacing w:line="240" w:lineRule="auto" w:before="20" w:after="0"/>
        <w:ind w:left="1920" w:right="0" w:hanging="359"/>
        <w:jc w:val="left"/>
        <w:rPr>
          <w:sz w:val="22"/>
        </w:rPr>
      </w:pPr>
      <w:r>
        <w:rPr>
          <w:sz w:val="22"/>
        </w:rPr>
        <w:t>All</w:t>
      </w:r>
      <w:r>
        <w:rPr>
          <w:spacing w:val="-3"/>
          <w:sz w:val="22"/>
        </w:rPr>
        <w:t> </w:t>
      </w:r>
      <w:r>
        <w:rPr>
          <w:sz w:val="22"/>
        </w:rPr>
        <w:t>programs</w:t>
      </w:r>
      <w:r>
        <w:rPr>
          <w:spacing w:val="-4"/>
          <w:sz w:val="22"/>
        </w:rPr>
        <w:t> </w:t>
      </w:r>
      <w:r>
        <w:rPr>
          <w:sz w:val="22"/>
        </w:rPr>
        <w:t>work</w:t>
      </w:r>
      <w:r>
        <w:rPr>
          <w:spacing w:val="-2"/>
          <w:sz w:val="22"/>
        </w:rPr>
        <w:t> </w:t>
      </w:r>
      <w:r>
        <w:rPr>
          <w:sz w:val="22"/>
        </w:rPr>
        <w:t>under</w:t>
      </w:r>
      <w:r>
        <w:rPr>
          <w:spacing w:val="-4"/>
          <w:sz w:val="22"/>
        </w:rPr>
        <w:t> </w:t>
      </w:r>
      <w:r>
        <w:rPr>
          <w:sz w:val="22"/>
        </w:rPr>
        <w:t>same</w:t>
      </w:r>
      <w:r>
        <w:rPr>
          <w:spacing w:val="-2"/>
          <w:sz w:val="22"/>
        </w:rPr>
        <w:t> </w:t>
      </w:r>
      <w:r>
        <w:rPr>
          <w:sz w:val="22"/>
        </w:rPr>
        <w:t>wider</w:t>
      </w:r>
      <w:r>
        <w:rPr>
          <w:spacing w:val="-3"/>
          <w:sz w:val="22"/>
        </w:rPr>
        <w:t> </w:t>
      </w:r>
      <w:r>
        <w:rPr>
          <w:spacing w:val="-2"/>
          <w:sz w:val="22"/>
        </w:rPr>
        <w:t>expectations</w:t>
      </w:r>
    </w:p>
    <w:p>
      <w:pPr>
        <w:pStyle w:val="ListParagraph"/>
        <w:numPr>
          <w:ilvl w:val="0"/>
          <w:numId w:val="9"/>
        </w:numPr>
        <w:tabs>
          <w:tab w:pos="1920" w:val="left" w:leader="none"/>
        </w:tabs>
        <w:spacing w:line="240" w:lineRule="auto" w:before="19" w:after="0"/>
        <w:ind w:left="1920" w:right="0" w:hanging="359"/>
        <w:jc w:val="left"/>
        <w:rPr>
          <w:sz w:val="22"/>
        </w:rPr>
      </w:pPr>
      <w:r>
        <w:rPr>
          <w:sz w:val="22"/>
        </w:rPr>
        <w:t>Timelines</w:t>
      </w:r>
      <w:r>
        <w:rPr>
          <w:spacing w:val="-5"/>
          <w:sz w:val="22"/>
        </w:rPr>
        <w:t> </w:t>
      </w:r>
      <w:r>
        <w:rPr>
          <w:sz w:val="22"/>
        </w:rPr>
        <w:t>are</w:t>
      </w:r>
      <w:r>
        <w:rPr>
          <w:spacing w:val="-3"/>
          <w:sz w:val="22"/>
        </w:rPr>
        <w:t> </w:t>
      </w:r>
      <w:r>
        <w:rPr>
          <w:sz w:val="22"/>
        </w:rPr>
        <w:t>largely</w:t>
      </w:r>
      <w:r>
        <w:rPr>
          <w:spacing w:val="-3"/>
          <w:sz w:val="22"/>
        </w:rPr>
        <w:t> </w:t>
      </w:r>
      <w:r>
        <w:rPr>
          <w:sz w:val="22"/>
        </w:rPr>
        <w:t>similar</w:t>
      </w:r>
      <w:r>
        <w:rPr>
          <w:spacing w:val="-2"/>
          <w:sz w:val="22"/>
        </w:rPr>
        <w:t> </w:t>
      </w:r>
      <w:r>
        <w:rPr>
          <w:sz w:val="22"/>
        </w:rPr>
        <w:t>for</w:t>
      </w:r>
      <w:r>
        <w:rPr>
          <w:spacing w:val="-4"/>
          <w:sz w:val="22"/>
        </w:rPr>
        <w:t> </w:t>
      </w:r>
      <w:r>
        <w:rPr>
          <w:spacing w:val="-5"/>
          <w:sz w:val="22"/>
        </w:rPr>
        <w:t>all</w:t>
      </w:r>
    </w:p>
    <w:p>
      <w:pPr>
        <w:pStyle w:val="ListParagraph"/>
        <w:numPr>
          <w:ilvl w:val="0"/>
          <w:numId w:val="9"/>
        </w:numPr>
        <w:tabs>
          <w:tab w:pos="1920" w:val="left" w:leader="none"/>
        </w:tabs>
        <w:spacing w:line="240" w:lineRule="auto" w:before="20" w:after="0"/>
        <w:ind w:left="1920" w:right="0" w:hanging="359"/>
        <w:jc w:val="left"/>
        <w:rPr>
          <w:sz w:val="22"/>
        </w:rPr>
      </w:pPr>
      <w:r>
        <w:rPr>
          <w:sz w:val="22"/>
        </w:rPr>
        <w:t>Submissions</w:t>
      </w:r>
      <w:r>
        <w:rPr>
          <w:spacing w:val="-11"/>
          <w:sz w:val="22"/>
        </w:rPr>
        <w:t> </w:t>
      </w:r>
      <w:r>
        <w:rPr>
          <w:spacing w:val="-2"/>
          <w:sz w:val="22"/>
        </w:rPr>
        <w:t>streamlined</w:t>
      </w:r>
    </w:p>
    <w:p>
      <w:pPr>
        <w:pStyle w:val="ListParagraph"/>
        <w:numPr>
          <w:ilvl w:val="0"/>
          <w:numId w:val="9"/>
        </w:numPr>
        <w:tabs>
          <w:tab w:pos="1921" w:val="left" w:leader="none"/>
        </w:tabs>
        <w:spacing w:line="259" w:lineRule="auto" w:before="25" w:after="0"/>
        <w:ind w:left="1921" w:right="1437" w:hanging="360"/>
        <w:jc w:val="left"/>
        <w:rPr>
          <w:sz w:val="22"/>
        </w:rPr>
      </w:pPr>
      <w:r>
        <w:rPr>
          <w:sz w:val="22"/>
        </w:rPr>
        <w:t>Similar</w:t>
      </w:r>
      <w:r>
        <w:rPr>
          <w:spacing w:val="-5"/>
          <w:sz w:val="22"/>
        </w:rPr>
        <w:t> </w:t>
      </w:r>
      <w:r>
        <w:rPr>
          <w:sz w:val="22"/>
        </w:rPr>
        <w:t>guidelines</w:t>
      </w:r>
      <w:r>
        <w:rPr>
          <w:spacing w:val="-3"/>
          <w:sz w:val="22"/>
        </w:rPr>
        <w:t> </w:t>
      </w:r>
      <w:r>
        <w:rPr>
          <w:sz w:val="22"/>
        </w:rPr>
        <w:t>between</w:t>
      </w:r>
      <w:r>
        <w:rPr>
          <w:spacing w:val="-3"/>
          <w:sz w:val="22"/>
        </w:rPr>
        <w:t> </w:t>
      </w:r>
      <w:r>
        <w:rPr>
          <w:sz w:val="22"/>
        </w:rPr>
        <w:t>the</w:t>
      </w:r>
      <w:r>
        <w:rPr>
          <w:spacing w:val="-2"/>
          <w:sz w:val="22"/>
        </w:rPr>
        <w:t> </w:t>
      </w:r>
      <w:r>
        <w:rPr>
          <w:sz w:val="22"/>
        </w:rPr>
        <w:t>two</w:t>
      </w:r>
      <w:r>
        <w:rPr>
          <w:spacing w:val="-3"/>
          <w:sz w:val="22"/>
        </w:rPr>
        <w:t> </w:t>
      </w:r>
      <w:r>
        <w:rPr>
          <w:sz w:val="22"/>
        </w:rPr>
        <w:t>colleges.</w:t>
      </w:r>
      <w:r>
        <w:rPr>
          <w:spacing w:val="-4"/>
          <w:sz w:val="22"/>
        </w:rPr>
        <w:t> </w:t>
      </w:r>
      <w:r>
        <w:rPr>
          <w:sz w:val="22"/>
        </w:rPr>
        <w:t>LA</w:t>
      </w:r>
      <w:r>
        <w:rPr>
          <w:spacing w:val="-5"/>
          <w:sz w:val="22"/>
        </w:rPr>
        <w:t> </w:t>
      </w:r>
      <w:r>
        <w:rPr>
          <w:sz w:val="22"/>
        </w:rPr>
        <w:t>and</w:t>
      </w:r>
      <w:r>
        <w:rPr>
          <w:spacing w:val="-4"/>
          <w:sz w:val="22"/>
        </w:rPr>
        <w:t> </w:t>
      </w:r>
      <w:r>
        <w:rPr>
          <w:sz w:val="22"/>
        </w:rPr>
        <w:t>ID</w:t>
      </w:r>
      <w:r>
        <w:rPr>
          <w:spacing w:val="-3"/>
          <w:sz w:val="22"/>
        </w:rPr>
        <w:t> </w:t>
      </w:r>
      <w:r>
        <w:rPr>
          <w:sz w:val="22"/>
        </w:rPr>
        <w:t>should</w:t>
      </w:r>
      <w:r>
        <w:rPr>
          <w:spacing w:val="-3"/>
          <w:sz w:val="22"/>
        </w:rPr>
        <w:t> </w:t>
      </w:r>
      <w:r>
        <w:rPr>
          <w:sz w:val="22"/>
        </w:rPr>
        <w:t>have</w:t>
      </w:r>
      <w:r>
        <w:rPr>
          <w:spacing w:val="-2"/>
          <w:sz w:val="22"/>
        </w:rPr>
        <w:t> </w:t>
      </w:r>
      <w:r>
        <w:rPr>
          <w:sz w:val="22"/>
        </w:rPr>
        <w:t>paved</w:t>
      </w:r>
      <w:r>
        <w:rPr>
          <w:spacing w:val="-3"/>
          <w:sz w:val="22"/>
        </w:rPr>
        <w:t> </w:t>
      </w:r>
      <w:r>
        <w:rPr>
          <w:sz w:val="22"/>
        </w:rPr>
        <w:t>the</w:t>
      </w:r>
      <w:r>
        <w:rPr>
          <w:spacing w:val="-2"/>
          <w:sz w:val="22"/>
        </w:rPr>
        <w:t> </w:t>
      </w:r>
      <w:r>
        <w:rPr>
          <w:sz w:val="22"/>
        </w:rPr>
        <w:t>way</w:t>
      </w:r>
      <w:r>
        <w:rPr>
          <w:spacing w:val="-2"/>
          <w:sz w:val="22"/>
        </w:rPr>
        <w:t> </w:t>
      </w:r>
      <w:r>
        <w:rPr>
          <w:sz w:val="22"/>
        </w:rPr>
        <w:t>with</w:t>
      </w:r>
      <w:r>
        <w:rPr>
          <w:spacing w:val="-3"/>
          <w:sz w:val="22"/>
        </w:rPr>
        <w:t> </w:t>
      </w:r>
      <w:r>
        <w:rPr>
          <w:sz w:val="22"/>
        </w:rPr>
        <w:t>RPT</w:t>
      </w:r>
      <w:r>
        <w:rPr>
          <w:spacing w:val="-5"/>
          <w:sz w:val="22"/>
        </w:rPr>
        <w:t> </w:t>
      </w:r>
      <w:r>
        <w:rPr>
          <w:sz w:val="22"/>
        </w:rPr>
        <w:t>for fields outside the traditional Ag focus and can assist.</w:t>
      </w:r>
    </w:p>
    <w:p>
      <w:pPr>
        <w:pStyle w:val="ListParagraph"/>
        <w:numPr>
          <w:ilvl w:val="0"/>
          <w:numId w:val="9"/>
        </w:numPr>
        <w:tabs>
          <w:tab w:pos="1921" w:val="left" w:leader="none"/>
        </w:tabs>
        <w:spacing w:line="259" w:lineRule="auto" w:before="0" w:after="0"/>
        <w:ind w:left="1921" w:right="1414" w:hanging="360"/>
        <w:jc w:val="left"/>
        <w:rPr>
          <w:sz w:val="22"/>
        </w:rPr>
      </w:pPr>
      <w:r>
        <w:rPr>
          <w:sz w:val="22"/>
        </w:rPr>
        <w:t>URP</w:t>
      </w:r>
      <w:r>
        <w:rPr>
          <w:spacing w:val="-2"/>
          <w:sz w:val="22"/>
        </w:rPr>
        <w:t> </w:t>
      </w:r>
      <w:r>
        <w:rPr>
          <w:sz w:val="22"/>
        </w:rPr>
        <w:t>faculty</w:t>
      </w:r>
      <w:r>
        <w:rPr>
          <w:spacing w:val="-3"/>
          <w:sz w:val="22"/>
        </w:rPr>
        <w:t> </w:t>
      </w:r>
      <w:r>
        <w:rPr>
          <w:sz w:val="22"/>
        </w:rPr>
        <w:t>would</w:t>
      </w:r>
      <w:r>
        <w:rPr>
          <w:spacing w:val="-4"/>
          <w:sz w:val="22"/>
        </w:rPr>
        <w:t> </w:t>
      </w:r>
      <w:r>
        <w:rPr>
          <w:sz w:val="22"/>
        </w:rPr>
        <w:t>no</w:t>
      </w:r>
      <w:r>
        <w:rPr>
          <w:spacing w:val="-4"/>
          <w:sz w:val="22"/>
        </w:rPr>
        <w:t> </w:t>
      </w:r>
      <w:r>
        <w:rPr>
          <w:sz w:val="22"/>
        </w:rPr>
        <w:t>longer</w:t>
      </w:r>
      <w:r>
        <w:rPr>
          <w:spacing w:val="-5"/>
          <w:sz w:val="22"/>
        </w:rPr>
        <w:t> </w:t>
      </w:r>
      <w:r>
        <w:rPr>
          <w:sz w:val="22"/>
        </w:rPr>
        <w:t>have</w:t>
      </w:r>
      <w:r>
        <w:rPr>
          <w:spacing w:val="-3"/>
          <w:sz w:val="22"/>
        </w:rPr>
        <w:t> </w:t>
      </w:r>
      <w:r>
        <w:rPr>
          <w:sz w:val="22"/>
        </w:rPr>
        <w:t>a</w:t>
      </w:r>
      <w:r>
        <w:rPr>
          <w:spacing w:val="-4"/>
          <w:sz w:val="22"/>
        </w:rPr>
        <w:t> </w:t>
      </w:r>
      <w:r>
        <w:rPr>
          <w:sz w:val="22"/>
        </w:rPr>
        <w:t>double</w:t>
      </w:r>
      <w:r>
        <w:rPr>
          <w:spacing w:val="-3"/>
          <w:sz w:val="22"/>
        </w:rPr>
        <w:t> </w:t>
      </w:r>
      <w:r>
        <w:rPr>
          <w:sz w:val="22"/>
        </w:rPr>
        <w:t>service</w:t>
      </w:r>
      <w:r>
        <w:rPr>
          <w:spacing w:val="-3"/>
          <w:sz w:val="22"/>
        </w:rPr>
        <w:t> </w:t>
      </w:r>
      <w:r>
        <w:rPr>
          <w:sz w:val="22"/>
        </w:rPr>
        <w:t>burden.</w:t>
      </w:r>
      <w:r>
        <w:rPr>
          <w:spacing w:val="-4"/>
          <w:sz w:val="22"/>
        </w:rPr>
        <w:t> </w:t>
      </w:r>
      <w:r>
        <w:rPr>
          <w:sz w:val="22"/>
        </w:rPr>
        <w:t>This</w:t>
      </w:r>
      <w:r>
        <w:rPr>
          <w:spacing w:val="-5"/>
          <w:sz w:val="22"/>
        </w:rPr>
        <w:t> </w:t>
      </w:r>
      <w:r>
        <w:rPr>
          <w:sz w:val="22"/>
        </w:rPr>
        <w:t>would</w:t>
      </w:r>
      <w:r>
        <w:rPr>
          <w:spacing w:val="-4"/>
          <w:sz w:val="22"/>
        </w:rPr>
        <w:t> </w:t>
      </w:r>
      <w:r>
        <w:rPr>
          <w:sz w:val="22"/>
        </w:rPr>
        <w:t>be</w:t>
      </w:r>
      <w:r>
        <w:rPr>
          <w:spacing w:val="-3"/>
          <w:sz w:val="22"/>
        </w:rPr>
        <w:t> </w:t>
      </w:r>
      <w:r>
        <w:rPr>
          <w:sz w:val="22"/>
        </w:rPr>
        <w:t>an</w:t>
      </w:r>
      <w:r>
        <w:rPr>
          <w:spacing w:val="-4"/>
          <w:sz w:val="22"/>
        </w:rPr>
        <w:t> </w:t>
      </w:r>
      <w:r>
        <w:rPr>
          <w:sz w:val="22"/>
        </w:rPr>
        <w:t>important</w:t>
      </w:r>
      <w:r>
        <w:rPr>
          <w:spacing w:val="-2"/>
          <w:sz w:val="22"/>
        </w:rPr>
        <w:t> </w:t>
      </w:r>
      <w:r>
        <w:rPr>
          <w:sz w:val="22"/>
        </w:rPr>
        <w:t>benefit, given that it is a small program and that there are many college committees in CSS – in the typical unit, that burden would be shared across the entire unit, but our small program shoulders the entirety of it – but it is outweighed by the fact that we’d lose our voice in the governance process.</w:t>
      </w:r>
    </w:p>
    <w:p>
      <w:pPr>
        <w:pStyle w:val="Heading4"/>
        <w:spacing w:before="160"/>
        <w:rPr>
          <w:rFonts w:ascii="Carlito"/>
        </w:rPr>
      </w:pPr>
      <w:bookmarkStart w:name="Cons:" w:id="17"/>
      <w:bookmarkEnd w:id="17"/>
      <w:r>
        <w:rPr/>
      </w:r>
      <w:r>
        <w:rPr>
          <w:rFonts w:ascii="Carlito"/>
          <w:color w:val="1F3762"/>
          <w:spacing w:val="-2"/>
        </w:rPr>
        <w:t>Cons:</w:t>
      </w:r>
    </w:p>
    <w:p>
      <w:pPr>
        <w:pStyle w:val="ListParagraph"/>
        <w:numPr>
          <w:ilvl w:val="0"/>
          <w:numId w:val="9"/>
        </w:numPr>
        <w:tabs>
          <w:tab w:pos="1920" w:val="left" w:leader="none"/>
        </w:tabs>
        <w:spacing w:line="240" w:lineRule="auto" w:before="19" w:after="0"/>
        <w:ind w:left="1920" w:right="0" w:hanging="359"/>
        <w:jc w:val="left"/>
        <w:rPr>
          <w:sz w:val="22"/>
        </w:rPr>
      </w:pPr>
      <w:r>
        <w:rPr>
          <w:sz w:val="22"/>
        </w:rPr>
        <w:t>URP</w:t>
      </w:r>
      <w:r>
        <w:rPr>
          <w:spacing w:val="-3"/>
          <w:sz w:val="22"/>
        </w:rPr>
        <w:t> </w:t>
      </w:r>
      <w:r>
        <w:rPr>
          <w:sz w:val="22"/>
        </w:rPr>
        <w:t>faculty</w:t>
      </w:r>
      <w:r>
        <w:rPr>
          <w:spacing w:val="-2"/>
          <w:sz w:val="22"/>
        </w:rPr>
        <w:t> </w:t>
      </w:r>
      <w:r>
        <w:rPr>
          <w:sz w:val="22"/>
        </w:rPr>
        <w:t>are</w:t>
      </w:r>
      <w:r>
        <w:rPr>
          <w:spacing w:val="-2"/>
          <w:sz w:val="22"/>
        </w:rPr>
        <w:t> </w:t>
      </w:r>
      <w:r>
        <w:rPr>
          <w:sz w:val="22"/>
        </w:rPr>
        <w:t>social</w:t>
      </w:r>
      <w:r>
        <w:rPr>
          <w:spacing w:val="-2"/>
          <w:sz w:val="22"/>
        </w:rPr>
        <w:t> </w:t>
      </w:r>
      <w:r>
        <w:rPr>
          <w:sz w:val="22"/>
        </w:rPr>
        <w:t>scientists. Is</w:t>
      </w:r>
      <w:r>
        <w:rPr>
          <w:spacing w:val="-4"/>
          <w:sz w:val="22"/>
        </w:rPr>
        <w:t> </w:t>
      </w:r>
      <w:r>
        <w:rPr>
          <w:sz w:val="22"/>
        </w:rPr>
        <w:t>there</w:t>
      </w:r>
      <w:r>
        <w:rPr>
          <w:spacing w:val="-2"/>
          <w:sz w:val="22"/>
        </w:rPr>
        <w:t> </w:t>
      </w:r>
      <w:r>
        <w:rPr>
          <w:sz w:val="22"/>
        </w:rPr>
        <w:t>a</w:t>
      </w:r>
      <w:r>
        <w:rPr>
          <w:spacing w:val="-3"/>
          <w:sz w:val="22"/>
        </w:rPr>
        <w:t> </w:t>
      </w:r>
      <w:r>
        <w:rPr>
          <w:sz w:val="22"/>
        </w:rPr>
        <w:t>place</w:t>
      </w:r>
      <w:r>
        <w:rPr>
          <w:spacing w:val="-2"/>
          <w:sz w:val="22"/>
        </w:rPr>
        <w:t> </w:t>
      </w:r>
      <w:r>
        <w:rPr>
          <w:sz w:val="22"/>
        </w:rPr>
        <w:t>for</w:t>
      </w:r>
      <w:r>
        <w:rPr>
          <w:spacing w:val="-4"/>
          <w:sz w:val="22"/>
        </w:rPr>
        <w:t> </w:t>
      </w:r>
      <w:r>
        <w:rPr>
          <w:sz w:val="22"/>
        </w:rPr>
        <w:t>them</w:t>
      </w:r>
      <w:r>
        <w:rPr>
          <w:spacing w:val="1"/>
          <w:sz w:val="22"/>
        </w:rPr>
        <w:t> </w:t>
      </w:r>
      <w:r>
        <w:rPr>
          <w:sz w:val="22"/>
        </w:rPr>
        <w:t>in</w:t>
      </w:r>
      <w:r>
        <w:rPr>
          <w:spacing w:val="-3"/>
          <w:sz w:val="22"/>
        </w:rPr>
        <w:t> </w:t>
      </w:r>
      <w:r>
        <w:rPr>
          <w:sz w:val="22"/>
        </w:rPr>
        <w:t>CANR?</w:t>
      </w:r>
      <w:r>
        <w:rPr>
          <w:spacing w:val="-4"/>
          <w:sz w:val="22"/>
        </w:rPr>
        <w:t> </w:t>
      </w:r>
      <w:r>
        <w:rPr>
          <w:sz w:val="22"/>
        </w:rPr>
        <w:t>URP</w:t>
      </w:r>
      <w:r>
        <w:rPr>
          <w:spacing w:val="-1"/>
          <w:sz w:val="22"/>
        </w:rPr>
        <w:t> </w:t>
      </w:r>
      <w:r>
        <w:rPr>
          <w:sz w:val="22"/>
        </w:rPr>
        <w:t>unsure</w:t>
      </w:r>
      <w:r>
        <w:rPr>
          <w:spacing w:val="-2"/>
          <w:sz w:val="22"/>
        </w:rPr>
        <w:t> </w:t>
      </w:r>
      <w:r>
        <w:rPr>
          <w:sz w:val="22"/>
        </w:rPr>
        <w:t>of</w:t>
      </w:r>
      <w:r>
        <w:rPr>
          <w:spacing w:val="-4"/>
          <w:sz w:val="22"/>
        </w:rPr>
        <w:t> </w:t>
      </w:r>
      <w:r>
        <w:rPr>
          <w:spacing w:val="-2"/>
          <w:sz w:val="22"/>
        </w:rPr>
        <w:t>expectations.</w:t>
      </w:r>
    </w:p>
    <w:p>
      <w:pPr>
        <w:pStyle w:val="BodyText"/>
        <w:spacing w:before="43"/>
      </w:pPr>
    </w:p>
    <w:p>
      <w:pPr>
        <w:pStyle w:val="BodyText"/>
        <w:spacing w:line="259" w:lineRule="auto"/>
        <w:ind w:left="1200" w:right="1520"/>
        <w:jc w:val="both"/>
      </w:pPr>
      <w:r>
        <w:rPr>
          <w:u w:val="single"/>
        </w:rPr>
        <w:t>Logistical</w:t>
      </w:r>
      <w:r>
        <w:rPr>
          <w:spacing w:val="-4"/>
          <w:u w:val="single"/>
        </w:rPr>
        <w:t> </w:t>
      </w:r>
      <w:r>
        <w:rPr>
          <w:u w:val="single"/>
        </w:rPr>
        <w:t>Steps</w:t>
      </w:r>
      <w:r>
        <w:rPr>
          <w:spacing w:val="-5"/>
          <w:u w:val="single"/>
        </w:rPr>
        <w:t> </w:t>
      </w:r>
      <w:r>
        <w:rPr>
          <w:u w:val="single"/>
        </w:rPr>
        <w:t>that</w:t>
      </w:r>
      <w:r>
        <w:rPr>
          <w:spacing w:val="-2"/>
          <w:u w:val="single"/>
        </w:rPr>
        <w:t> </w:t>
      </w:r>
      <w:r>
        <w:rPr>
          <w:u w:val="single"/>
        </w:rPr>
        <w:t>may</w:t>
      </w:r>
      <w:r>
        <w:rPr>
          <w:spacing w:val="-3"/>
          <w:u w:val="single"/>
        </w:rPr>
        <w:t> </w:t>
      </w:r>
      <w:r>
        <w:rPr>
          <w:u w:val="single"/>
        </w:rPr>
        <w:t>be</w:t>
      </w:r>
      <w:r>
        <w:rPr>
          <w:spacing w:val="-3"/>
          <w:u w:val="single"/>
        </w:rPr>
        <w:t> </w:t>
      </w:r>
      <w:r>
        <w:rPr>
          <w:u w:val="single"/>
        </w:rPr>
        <w:t>burdensome</w:t>
      </w:r>
      <w:r>
        <w:rPr>
          <w:spacing w:val="-3"/>
          <w:u w:val="single"/>
        </w:rPr>
        <w:t> </w:t>
      </w:r>
      <w:r>
        <w:rPr>
          <w:u w:val="single"/>
        </w:rPr>
        <w:t>but</w:t>
      </w:r>
      <w:r>
        <w:rPr>
          <w:spacing w:val="-2"/>
          <w:u w:val="single"/>
        </w:rPr>
        <w:t> </w:t>
      </w:r>
      <w:r>
        <w:rPr>
          <w:u w:val="single"/>
        </w:rPr>
        <w:t>are</w:t>
      </w:r>
      <w:r>
        <w:rPr>
          <w:spacing w:val="-3"/>
          <w:u w:val="single"/>
        </w:rPr>
        <w:t> </w:t>
      </w:r>
      <w:r>
        <w:rPr>
          <w:u w:val="single"/>
        </w:rPr>
        <w:t>not</w:t>
      </w:r>
      <w:r>
        <w:rPr>
          <w:spacing w:val="-2"/>
          <w:u w:val="single"/>
        </w:rPr>
        <w:t> </w:t>
      </w:r>
      <w:r>
        <w:rPr>
          <w:u w:val="single"/>
        </w:rPr>
        <w:t>negatives</w:t>
      </w:r>
      <w:r>
        <w:rPr>
          <w:u w:val="none"/>
        </w:rPr>
        <w:t>:</w:t>
      </w:r>
      <w:r>
        <w:rPr>
          <w:spacing w:val="-2"/>
          <w:u w:val="none"/>
        </w:rPr>
        <w:t> </w:t>
      </w:r>
      <w:r>
        <w:rPr>
          <w:u w:val="none"/>
        </w:rPr>
        <w:t>SPDC</w:t>
      </w:r>
      <w:r>
        <w:rPr>
          <w:spacing w:val="-1"/>
          <w:u w:val="none"/>
        </w:rPr>
        <w:t> </w:t>
      </w:r>
      <w:r>
        <w:rPr>
          <w:u w:val="none"/>
        </w:rPr>
        <w:t>expectations</w:t>
      </w:r>
      <w:r>
        <w:rPr>
          <w:spacing w:val="-5"/>
          <w:u w:val="none"/>
        </w:rPr>
        <w:t> </w:t>
      </w:r>
      <w:r>
        <w:rPr>
          <w:u w:val="none"/>
        </w:rPr>
        <w:t>in</w:t>
      </w:r>
      <w:r>
        <w:rPr>
          <w:spacing w:val="-4"/>
          <w:u w:val="none"/>
        </w:rPr>
        <w:t> </w:t>
      </w:r>
      <w:r>
        <w:rPr>
          <w:u w:val="none"/>
        </w:rPr>
        <w:t>RPT</w:t>
      </w:r>
      <w:r>
        <w:rPr>
          <w:spacing w:val="-6"/>
          <w:u w:val="none"/>
        </w:rPr>
        <w:t> </w:t>
      </w:r>
      <w:r>
        <w:rPr>
          <w:u w:val="none"/>
        </w:rPr>
        <w:t>guidelines</w:t>
      </w:r>
      <w:r>
        <w:rPr>
          <w:spacing w:val="-4"/>
          <w:u w:val="none"/>
        </w:rPr>
        <w:t> </w:t>
      </w:r>
      <w:r>
        <w:rPr>
          <w:u w:val="none"/>
        </w:rPr>
        <w:t>is not laid</w:t>
      </w:r>
      <w:r>
        <w:rPr>
          <w:spacing w:val="-2"/>
          <w:u w:val="none"/>
        </w:rPr>
        <w:t> </w:t>
      </w:r>
      <w:r>
        <w:rPr>
          <w:u w:val="none"/>
        </w:rPr>
        <w:t>out clearly in</w:t>
      </w:r>
      <w:r>
        <w:rPr>
          <w:spacing w:val="-2"/>
          <w:u w:val="none"/>
        </w:rPr>
        <w:t> </w:t>
      </w:r>
      <w:r>
        <w:rPr>
          <w:u w:val="none"/>
        </w:rPr>
        <w:t>Bylaws.</w:t>
      </w:r>
      <w:r>
        <w:rPr>
          <w:spacing w:val="40"/>
          <w:u w:val="none"/>
        </w:rPr>
        <w:t> </w:t>
      </w:r>
      <w:r>
        <w:rPr>
          <w:u w:val="none"/>
        </w:rPr>
        <w:t>This</w:t>
      </w:r>
      <w:r>
        <w:rPr>
          <w:spacing w:val="-2"/>
          <w:u w:val="none"/>
        </w:rPr>
        <w:t> </w:t>
      </w:r>
      <w:r>
        <w:rPr>
          <w:u w:val="none"/>
        </w:rPr>
        <w:t>needs</w:t>
      </w:r>
      <w:r>
        <w:rPr>
          <w:spacing w:val="-2"/>
          <w:u w:val="none"/>
        </w:rPr>
        <w:t> </w:t>
      </w:r>
      <w:r>
        <w:rPr>
          <w:u w:val="none"/>
        </w:rPr>
        <w:t>to</w:t>
      </w:r>
      <w:r>
        <w:rPr>
          <w:spacing w:val="-1"/>
          <w:u w:val="none"/>
        </w:rPr>
        <w:t> </w:t>
      </w:r>
      <w:r>
        <w:rPr>
          <w:u w:val="none"/>
        </w:rPr>
        <w:t>be implemented</w:t>
      </w:r>
      <w:r>
        <w:rPr>
          <w:spacing w:val="-1"/>
          <w:u w:val="none"/>
        </w:rPr>
        <w:t> </w:t>
      </w:r>
      <w:r>
        <w:rPr>
          <w:u w:val="none"/>
        </w:rPr>
        <w:t>and</w:t>
      </w:r>
      <w:r>
        <w:rPr>
          <w:spacing w:val="-2"/>
          <w:u w:val="none"/>
        </w:rPr>
        <w:t> </w:t>
      </w:r>
      <w:r>
        <w:rPr>
          <w:u w:val="none"/>
        </w:rPr>
        <w:t>CANR needs</w:t>
      </w:r>
      <w:r>
        <w:rPr>
          <w:spacing w:val="-2"/>
          <w:u w:val="none"/>
        </w:rPr>
        <w:t> </w:t>
      </w:r>
      <w:r>
        <w:rPr>
          <w:u w:val="none"/>
        </w:rPr>
        <w:t>to</w:t>
      </w:r>
      <w:r>
        <w:rPr>
          <w:spacing w:val="-1"/>
          <w:u w:val="none"/>
        </w:rPr>
        <w:t> </w:t>
      </w:r>
      <w:r>
        <w:rPr>
          <w:u w:val="none"/>
        </w:rPr>
        <w:t>agree/endorse these </w:t>
      </w:r>
      <w:r>
        <w:rPr>
          <w:spacing w:val="-2"/>
          <w:u w:val="none"/>
        </w:rPr>
        <w:t>guidelines.</w:t>
      </w:r>
    </w:p>
    <w:p>
      <w:pPr>
        <w:pStyle w:val="Heading3"/>
        <w:spacing w:before="162"/>
        <w:rPr>
          <w:u w:val="none"/>
        </w:rPr>
      </w:pPr>
      <w:bookmarkStart w:name="Option 2: SPDC is administered by a lead" w:id="18"/>
      <w:bookmarkEnd w:id="18"/>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BodyText"/>
        <w:spacing w:before="21"/>
        <w:ind w:left="1200"/>
      </w:pPr>
      <w:r>
        <w:rPr/>
        <w:t>It</w:t>
      </w:r>
      <w:r>
        <w:rPr>
          <w:spacing w:val="-2"/>
        </w:rPr>
        <w:t> </w:t>
      </w:r>
      <w:r>
        <w:rPr/>
        <w:t>is</w:t>
      </w:r>
      <w:r>
        <w:rPr>
          <w:spacing w:val="-4"/>
        </w:rPr>
        <w:t> </w:t>
      </w:r>
      <w:r>
        <w:rPr/>
        <w:t>unclear</w:t>
      </w:r>
      <w:r>
        <w:rPr>
          <w:spacing w:val="-3"/>
        </w:rPr>
        <w:t> </w:t>
      </w:r>
      <w:r>
        <w:rPr/>
        <w:t>how</w:t>
      </w:r>
      <w:r>
        <w:rPr>
          <w:spacing w:val="-5"/>
        </w:rPr>
        <w:t> </w:t>
      </w:r>
      <w:r>
        <w:rPr/>
        <w:t>Option</w:t>
      </w:r>
      <w:r>
        <w:rPr>
          <w:spacing w:val="3"/>
        </w:rPr>
        <w:t> </w:t>
      </w:r>
      <w:r>
        <w:rPr/>
        <w:t>2</w:t>
      </w:r>
      <w:r>
        <w:rPr>
          <w:spacing w:val="-4"/>
        </w:rPr>
        <w:t> </w:t>
      </w:r>
      <w:r>
        <w:rPr/>
        <w:t>would</w:t>
      </w:r>
      <w:r>
        <w:rPr>
          <w:spacing w:val="-2"/>
        </w:rPr>
        <w:t> </w:t>
      </w:r>
      <w:r>
        <w:rPr/>
        <w:t>change</w:t>
      </w:r>
      <w:r>
        <w:rPr>
          <w:spacing w:val="-2"/>
        </w:rPr>
        <w:t> </w:t>
      </w:r>
      <w:r>
        <w:rPr/>
        <w:t>the</w:t>
      </w:r>
      <w:r>
        <w:rPr>
          <w:spacing w:val="-1"/>
        </w:rPr>
        <w:t> </w:t>
      </w:r>
      <w:r>
        <w:rPr/>
        <w:t>current</w:t>
      </w:r>
      <w:r>
        <w:rPr>
          <w:spacing w:val="-1"/>
        </w:rPr>
        <w:t> </w:t>
      </w:r>
      <w:r>
        <w:rPr/>
        <w:t>status</w:t>
      </w:r>
      <w:r>
        <w:rPr>
          <w:spacing w:val="-3"/>
        </w:rPr>
        <w:t> </w:t>
      </w:r>
      <w:r>
        <w:rPr>
          <w:spacing w:val="-4"/>
        </w:rPr>
        <w:t>quo.</w:t>
      </w:r>
    </w:p>
    <w:p>
      <w:pPr>
        <w:pStyle w:val="Heading4"/>
        <w:spacing w:before="62"/>
        <w:rPr>
          <w:rFonts w:ascii="Carlito"/>
        </w:rPr>
      </w:pPr>
      <w:bookmarkStart w:name="Pros:" w:id="19"/>
      <w:bookmarkEnd w:id="19"/>
      <w:r>
        <w:rPr/>
      </w:r>
      <w:r>
        <w:rPr>
          <w:rFonts w:ascii="Carlito"/>
          <w:color w:val="1F3762"/>
          <w:spacing w:val="-2"/>
        </w:rPr>
        <w:t>Pros:</w:t>
      </w:r>
    </w:p>
    <w:p>
      <w:pPr>
        <w:pStyle w:val="ListParagraph"/>
        <w:numPr>
          <w:ilvl w:val="0"/>
          <w:numId w:val="9"/>
        </w:numPr>
        <w:tabs>
          <w:tab w:pos="1920" w:val="left" w:leader="none"/>
        </w:tabs>
        <w:spacing w:line="240" w:lineRule="auto" w:before="20" w:after="0"/>
        <w:ind w:left="1920" w:right="0" w:hanging="359"/>
        <w:jc w:val="left"/>
        <w:rPr>
          <w:sz w:val="22"/>
        </w:rPr>
      </w:pPr>
      <w:r>
        <w:rPr>
          <w:sz w:val="22"/>
        </w:rPr>
        <w:t>URP</w:t>
      </w:r>
      <w:r>
        <w:rPr>
          <w:spacing w:val="-4"/>
          <w:sz w:val="22"/>
        </w:rPr>
        <w:t> </w:t>
      </w:r>
      <w:r>
        <w:rPr>
          <w:sz w:val="22"/>
        </w:rPr>
        <w:t>knows</w:t>
      </w:r>
      <w:r>
        <w:rPr>
          <w:spacing w:val="-6"/>
          <w:sz w:val="22"/>
        </w:rPr>
        <w:t> </w:t>
      </w:r>
      <w:r>
        <w:rPr>
          <w:spacing w:val="-2"/>
          <w:sz w:val="22"/>
        </w:rPr>
        <w:t>expectations.</w:t>
      </w:r>
    </w:p>
    <w:p>
      <w:pPr>
        <w:spacing w:after="0" w:line="240" w:lineRule="auto"/>
        <w:jc w:val="left"/>
        <w:rPr>
          <w:sz w:val="22"/>
        </w:rPr>
        <w:sectPr>
          <w:pgSz w:w="12240" w:h="15840"/>
          <w:pgMar w:header="0" w:footer="784" w:top="1360" w:bottom="980" w:left="240" w:right="140"/>
        </w:sectPr>
      </w:pPr>
    </w:p>
    <w:p>
      <w:pPr>
        <w:pStyle w:val="Heading4"/>
        <w:spacing w:before="82"/>
        <w:rPr>
          <w:rFonts w:ascii="Carlito"/>
        </w:rPr>
      </w:pPr>
      <w:bookmarkStart w:name="Cons:" w:id="20"/>
      <w:bookmarkEnd w:id="20"/>
      <w:r>
        <w:rPr/>
      </w:r>
      <w:r>
        <w:rPr>
          <w:rFonts w:ascii="Carlito"/>
          <w:color w:val="1F3762"/>
          <w:spacing w:val="-2"/>
        </w:rPr>
        <w:t>Cons:</w:t>
      </w:r>
    </w:p>
    <w:p>
      <w:pPr>
        <w:pStyle w:val="ListParagraph"/>
        <w:numPr>
          <w:ilvl w:val="0"/>
          <w:numId w:val="9"/>
        </w:numPr>
        <w:tabs>
          <w:tab w:pos="1921" w:val="left" w:leader="none"/>
        </w:tabs>
        <w:spacing w:line="259" w:lineRule="auto" w:before="19" w:after="0"/>
        <w:ind w:left="1921" w:right="1429" w:hanging="360"/>
        <w:jc w:val="left"/>
        <w:rPr>
          <w:sz w:val="22"/>
        </w:rPr>
      </w:pPr>
      <w:r>
        <w:rPr>
          <w:sz w:val="22"/>
        </w:rPr>
        <w:t>If</w:t>
      </w:r>
      <w:r>
        <w:rPr>
          <w:spacing w:val="-6"/>
          <w:sz w:val="22"/>
        </w:rPr>
        <w:t> </w:t>
      </w:r>
      <w:r>
        <w:rPr>
          <w:sz w:val="22"/>
        </w:rPr>
        <w:t>URP</w:t>
      </w:r>
      <w:r>
        <w:rPr>
          <w:spacing w:val="-2"/>
          <w:sz w:val="22"/>
        </w:rPr>
        <w:t> </w:t>
      </w:r>
      <w:r>
        <w:rPr>
          <w:sz w:val="22"/>
        </w:rPr>
        <w:t>has</w:t>
      </w:r>
      <w:r>
        <w:rPr>
          <w:spacing w:val="-5"/>
          <w:sz w:val="22"/>
        </w:rPr>
        <w:t> </w:t>
      </w:r>
      <w:r>
        <w:rPr>
          <w:sz w:val="22"/>
        </w:rPr>
        <w:t>no</w:t>
      </w:r>
      <w:r>
        <w:rPr>
          <w:spacing w:val="-5"/>
          <w:sz w:val="22"/>
        </w:rPr>
        <w:t> </w:t>
      </w:r>
      <w:r>
        <w:rPr>
          <w:sz w:val="22"/>
        </w:rPr>
        <w:t>representation</w:t>
      </w:r>
      <w:r>
        <w:rPr>
          <w:spacing w:val="-4"/>
          <w:sz w:val="22"/>
        </w:rPr>
        <w:t> </w:t>
      </w:r>
      <w:r>
        <w:rPr>
          <w:sz w:val="22"/>
        </w:rPr>
        <w:t>in</w:t>
      </w:r>
      <w:r>
        <w:rPr>
          <w:spacing w:val="-4"/>
          <w:sz w:val="22"/>
        </w:rPr>
        <w:t> </w:t>
      </w:r>
      <w:r>
        <w:rPr>
          <w:sz w:val="22"/>
        </w:rPr>
        <w:t>CSS</w:t>
      </w:r>
      <w:r>
        <w:rPr>
          <w:spacing w:val="-4"/>
          <w:sz w:val="22"/>
        </w:rPr>
        <w:t> </w:t>
      </w:r>
      <w:r>
        <w:rPr>
          <w:sz w:val="22"/>
        </w:rPr>
        <w:t>governance,</w:t>
      </w:r>
      <w:r>
        <w:rPr>
          <w:spacing w:val="-3"/>
          <w:sz w:val="22"/>
        </w:rPr>
        <w:t> </w:t>
      </w:r>
      <w:r>
        <w:rPr>
          <w:sz w:val="22"/>
        </w:rPr>
        <w:t>they</w:t>
      </w:r>
      <w:r>
        <w:rPr>
          <w:spacing w:val="-3"/>
          <w:sz w:val="22"/>
        </w:rPr>
        <w:t> </w:t>
      </w:r>
      <w:r>
        <w:rPr>
          <w:sz w:val="22"/>
        </w:rPr>
        <w:t>are</w:t>
      </w:r>
      <w:r>
        <w:rPr>
          <w:spacing w:val="-3"/>
          <w:sz w:val="22"/>
        </w:rPr>
        <w:t> </w:t>
      </w:r>
      <w:r>
        <w:rPr>
          <w:sz w:val="22"/>
        </w:rPr>
        <w:t>unaware</w:t>
      </w:r>
      <w:r>
        <w:rPr>
          <w:spacing w:val="-3"/>
          <w:sz w:val="22"/>
        </w:rPr>
        <w:t> </w:t>
      </w:r>
      <w:r>
        <w:rPr>
          <w:sz w:val="22"/>
        </w:rPr>
        <w:t>of</w:t>
      </w:r>
      <w:r>
        <w:rPr>
          <w:spacing w:val="-6"/>
          <w:sz w:val="22"/>
        </w:rPr>
        <w:t> </w:t>
      </w:r>
      <w:r>
        <w:rPr>
          <w:sz w:val="22"/>
        </w:rPr>
        <w:t>changing</w:t>
      </w:r>
      <w:r>
        <w:rPr>
          <w:spacing w:val="-2"/>
          <w:sz w:val="22"/>
        </w:rPr>
        <w:t> </w:t>
      </w:r>
      <w:r>
        <w:rPr>
          <w:sz w:val="22"/>
        </w:rPr>
        <w:t>expectations</w:t>
      </w:r>
      <w:r>
        <w:rPr>
          <w:spacing w:val="-5"/>
          <w:sz w:val="22"/>
        </w:rPr>
        <w:t> </w:t>
      </w:r>
      <w:r>
        <w:rPr>
          <w:sz w:val="22"/>
        </w:rPr>
        <w:t>for </w:t>
      </w:r>
      <w:r>
        <w:rPr>
          <w:spacing w:val="-4"/>
          <w:sz w:val="22"/>
        </w:rPr>
        <w:t>RPT.</w:t>
      </w:r>
    </w:p>
    <w:p>
      <w:pPr>
        <w:pStyle w:val="ListParagraph"/>
        <w:numPr>
          <w:ilvl w:val="0"/>
          <w:numId w:val="9"/>
        </w:numPr>
        <w:tabs>
          <w:tab w:pos="1921" w:val="left" w:leader="none"/>
        </w:tabs>
        <w:spacing w:line="254" w:lineRule="auto" w:before="0" w:after="0"/>
        <w:ind w:left="1921" w:right="1733" w:hanging="360"/>
        <w:jc w:val="left"/>
        <w:rPr>
          <w:sz w:val="22"/>
        </w:rPr>
      </w:pPr>
      <w:r>
        <w:rPr>
          <w:sz w:val="22"/>
        </w:rPr>
        <w:t>There</w:t>
      </w:r>
      <w:r>
        <w:rPr>
          <w:spacing w:val="-4"/>
          <w:sz w:val="22"/>
        </w:rPr>
        <w:t> </w:t>
      </w:r>
      <w:r>
        <w:rPr>
          <w:sz w:val="22"/>
        </w:rPr>
        <w:t>are</w:t>
      </w:r>
      <w:r>
        <w:rPr>
          <w:spacing w:val="-3"/>
          <w:sz w:val="22"/>
        </w:rPr>
        <w:t> </w:t>
      </w:r>
      <w:r>
        <w:rPr>
          <w:sz w:val="22"/>
        </w:rPr>
        <w:t>different</w:t>
      </w:r>
      <w:r>
        <w:rPr>
          <w:spacing w:val="-3"/>
          <w:sz w:val="22"/>
        </w:rPr>
        <w:t> </w:t>
      </w:r>
      <w:r>
        <w:rPr>
          <w:sz w:val="22"/>
        </w:rPr>
        <w:t>expectations</w:t>
      </w:r>
      <w:r>
        <w:rPr>
          <w:spacing w:val="-5"/>
          <w:sz w:val="22"/>
        </w:rPr>
        <w:t> </w:t>
      </w:r>
      <w:r>
        <w:rPr>
          <w:sz w:val="22"/>
        </w:rPr>
        <w:t>for</w:t>
      </w:r>
      <w:r>
        <w:rPr>
          <w:spacing w:val="-5"/>
          <w:sz w:val="22"/>
        </w:rPr>
        <w:t> </w:t>
      </w:r>
      <w:r>
        <w:rPr>
          <w:sz w:val="22"/>
        </w:rPr>
        <w:t>RPT</w:t>
      </w:r>
      <w:r>
        <w:rPr>
          <w:spacing w:val="-6"/>
          <w:sz w:val="22"/>
        </w:rPr>
        <w:t> </w:t>
      </w:r>
      <w:r>
        <w:rPr>
          <w:sz w:val="22"/>
        </w:rPr>
        <w:t>between</w:t>
      </w:r>
      <w:r>
        <w:rPr>
          <w:spacing w:val="-4"/>
          <w:sz w:val="22"/>
        </w:rPr>
        <w:t> </w:t>
      </w:r>
      <w:r>
        <w:rPr>
          <w:sz w:val="22"/>
        </w:rPr>
        <w:t>colleges,</w:t>
      </w:r>
      <w:r>
        <w:rPr>
          <w:spacing w:val="-4"/>
          <w:sz w:val="22"/>
        </w:rPr>
        <w:t> </w:t>
      </w:r>
      <w:r>
        <w:rPr>
          <w:sz w:val="22"/>
        </w:rPr>
        <w:t>including</w:t>
      </w:r>
      <w:r>
        <w:rPr>
          <w:spacing w:val="-3"/>
          <w:sz w:val="22"/>
        </w:rPr>
        <w:t> </w:t>
      </w:r>
      <w:r>
        <w:rPr>
          <w:sz w:val="22"/>
        </w:rPr>
        <w:t>different</w:t>
      </w:r>
      <w:r>
        <w:rPr>
          <w:spacing w:val="-2"/>
          <w:sz w:val="22"/>
        </w:rPr>
        <w:t> </w:t>
      </w:r>
      <w:r>
        <w:rPr>
          <w:sz w:val="22"/>
        </w:rPr>
        <w:t>timelines</w:t>
      </w:r>
      <w:r>
        <w:rPr>
          <w:spacing w:val="-5"/>
          <w:sz w:val="22"/>
        </w:rPr>
        <w:t> </w:t>
      </w:r>
      <w:r>
        <w:rPr>
          <w:sz w:val="22"/>
        </w:rPr>
        <w:t>and submission requirements.</w:t>
      </w:r>
    </w:p>
    <w:p>
      <w:pPr>
        <w:pStyle w:val="ListParagraph"/>
        <w:numPr>
          <w:ilvl w:val="0"/>
          <w:numId w:val="9"/>
        </w:numPr>
        <w:tabs>
          <w:tab w:pos="1921" w:val="left" w:leader="none"/>
        </w:tabs>
        <w:spacing w:line="256" w:lineRule="auto" w:before="3" w:after="0"/>
        <w:ind w:left="1921" w:right="1379" w:hanging="360"/>
        <w:jc w:val="left"/>
        <w:rPr>
          <w:sz w:val="22"/>
        </w:rPr>
      </w:pPr>
      <w:r>
        <w:rPr>
          <w:sz w:val="22"/>
        </w:rPr>
        <w:t>Challenges</w:t>
      </w:r>
      <w:r>
        <w:rPr>
          <w:spacing w:val="-5"/>
          <w:sz w:val="22"/>
        </w:rPr>
        <w:t> </w:t>
      </w:r>
      <w:r>
        <w:rPr>
          <w:sz w:val="22"/>
        </w:rPr>
        <w:t>related</w:t>
      </w:r>
      <w:r>
        <w:rPr>
          <w:spacing w:val="-5"/>
          <w:sz w:val="22"/>
        </w:rPr>
        <w:t> </w:t>
      </w:r>
      <w:r>
        <w:rPr>
          <w:sz w:val="22"/>
        </w:rPr>
        <w:t>to</w:t>
      </w:r>
      <w:r>
        <w:rPr>
          <w:spacing w:val="-5"/>
          <w:sz w:val="22"/>
        </w:rPr>
        <w:t> </w:t>
      </w:r>
      <w:r>
        <w:rPr>
          <w:sz w:val="22"/>
        </w:rPr>
        <w:t>academic</w:t>
      </w:r>
      <w:r>
        <w:rPr>
          <w:spacing w:val="-3"/>
          <w:sz w:val="22"/>
        </w:rPr>
        <w:t> </w:t>
      </w:r>
      <w:r>
        <w:rPr>
          <w:sz w:val="22"/>
        </w:rPr>
        <w:t>governance:</w:t>
      </w:r>
      <w:r>
        <w:rPr>
          <w:spacing w:val="-3"/>
          <w:sz w:val="22"/>
        </w:rPr>
        <w:t> </w:t>
      </w:r>
      <w:r>
        <w:rPr>
          <w:sz w:val="22"/>
        </w:rPr>
        <w:t>URP</w:t>
      </w:r>
      <w:r>
        <w:rPr>
          <w:spacing w:val="-3"/>
          <w:sz w:val="22"/>
        </w:rPr>
        <w:t> </w:t>
      </w:r>
      <w:r>
        <w:rPr>
          <w:sz w:val="22"/>
        </w:rPr>
        <w:t>wouldn’t</w:t>
      </w:r>
      <w:r>
        <w:rPr>
          <w:spacing w:val="-3"/>
          <w:sz w:val="22"/>
        </w:rPr>
        <w:t> </w:t>
      </w:r>
      <w:r>
        <w:rPr>
          <w:sz w:val="22"/>
        </w:rPr>
        <w:t>have</w:t>
      </w:r>
      <w:r>
        <w:rPr>
          <w:spacing w:val="-4"/>
          <w:sz w:val="22"/>
        </w:rPr>
        <w:t> </w:t>
      </w:r>
      <w:r>
        <w:rPr>
          <w:sz w:val="22"/>
        </w:rPr>
        <w:t>inside</w:t>
      </w:r>
      <w:r>
        <w:rPr>
          <w:spacing w:val="-4"/>
          <w:sz w:val="22"/>
        </w:rPr>
        <w:t> </w:t>
      </w:r>
      <w:r>
        <w:rPr>
          <w:sz w:val="22"/>
        </w:rPr>
        <w:t>knowledge</w:t>
      </w:r>
      <w:r>
        <w:rPr>
          <w:spacing w:val="-4"/>
          <w:sz w:val="22"/>
        </w:rPr>
        <w:t> </w:t>
      </w:r>
      <w:r>
        <w:rPr>
          <w:sz w:val="22"/>
        </w:rPr>
        <w:t>on</w:t>
      </w:r>
      <w:r>
        <w:rPr>
          <w:spacing w:val="-5"/>
          <w:sz w:val="22"/>
        </w:rPr>
        <w:t> </w:t>
      </w:r>
      <w:r>
        <w:rPr>
          <w:sz w:val="22"/>
        </w:rPr>
        <w:t>the</w:t>
      </w:r>
      <w:r>
        <w:rPr>
          <w:spacing w:val="-4"/>
          <w:sz w:val="22"/>
        </w:rPr>
        <w:t> </w:t>
      </w:r>
      <w:r>
        <w:rPr>
          <w:sz w:val="22"/>
        </w:rPr>
        <w:t>RPT</w:t>
      </w:r>
      <w:r>
        <w:rPr>
          <w:spacing w:val="-6"/>
          <w:sz w:val="22"/>
        </w:rPr>
        <w:t> </w:t>
      </w:r>
      <w:r>
        <w:rPr>
          <w:sz w:val="22"/>
        </w:rPr>
        <w:t>or curriculum process. That would put URP faculty at a clear disadvantage for tenure cases or revisions to the curriculum. This concern alone might disqualify option 2 from being a viable </w:t>
      </w:r>
      <w:r>
        <w:rPr>
          <w:spacing w:val="-4"/>
          <w:sz w:val="22"/>
        </w:rPr>
        <w:t>one.</w:t>
      </w:r>
    </w:p>
    <w:p>
      <w:pPr>
        <w:spacing w:after="0" w:line="256" w:lineRule="auto"/>
        <w:jc w:val="left"/>
        <w:rPr>
          <w:sz w:val="22"/>
        </w:rPr>
        <w:sectPr>
          <w:pgSz w:w="12240" w:h="15840"/>
          <w:pgMar w:header="0" w:footer="784" w:top="1360" w:bottom="980" w:left="240" w:right="140"/>
        </w:sectPr>
      </w:pPr>
    </w:p>
    <w:p>
      <w:pPr>
        <w:pStyle w:val="Heading1"/>
        <w:numPr>
          <w:ilvl w:val="1"/>
          <w:numId w:val="5"/>
        </w:numPr>
        <w:tabs>
          <w:tab w:pos="312" w:val="left" w:leader="none"/>
        </w:tabs>
        <w:spacing w:line="240" w:lineRule="auto" w:before="81" w:after="0"/>
        <w:ind w:left="312" w:right="101" w:hanging="312"/>
        <w:jc w:val="center"/>
        <w:rPr>
          <w:color w:val="2E5395"/>
        </w:rPr>
      </w:pPr>
      <w:bookmarkStart w:name="3. Student Matters" w:id="21"/>
      <w:bookmarkEnd w:id="21"/>
      <w:r>
        <w:rPr/>
      </w:r>
      <w:r>
        <w:rPr>
          <w:color w:val="2E5395"/>
          <w:spacing w:val="-2"/>
        </w:rPr>
        <w:t>Student</w:t>
      </w:r>
      <w:r>
        <w:rPr>
          <w:color w:val="2E5395"/>
          <w:spacing w:val="-8"/>
        </w:rPr>
        <w:t> </w:t>
      </w:r>
      <w:r>
        <w:rPr>
          <w:color w:val="2E5395"/>
          <w:spacing w:val="-2"/>
        </w:rPr>
        <w:t>Matters</w:t>
      </w:r>
    </w:p>
    <w:p>
      <w:pPr>
        <w:pStyle w:val="Heading3"/>
        <w:spacing w:before="71"/>
        <w:rPr>
          <w:u w:val="none"/>
        </w:rPr>
      </w:pPr>
      <w:bookmarkStart w:name="Overview:" w:id="22"/>
      <w:bookmarkEnd w:id="22"/>
      <w:r>
        <w:rPr>
          <w:u w:val="none"/>
        </w:rPr>
      </w:r>
      <w:r>
        <w:rPr>
          <w:color w:val="2E5395"/>
          <w:spacing w:val="-2"/>
          <w:u w:val="none"/>
        </w:rPr>
        <w:t>Overview:</w:t>
      </w:r>
    </w:p>
    <w:p>
      <w:pPr>
        <w:pStyle w:val="BodyText"/>
        <w:spacing w:before="26"/>
        <w:ind w:left="1180"/>
      </w:pPr>
      <w:r>
        <w:rPr>
          <w:color w:val="232323"/>
          <w:spacing w:val="-2"/>
          <w:u w:val="single" w:color="232323"/>
        </w:rPr>
        <w:t>Areas:</w:t>
      </w:r>
    </w:p>
    <w:p>
      <w:pPr>
        <w:pStyle w:val="ListParagraph"/>
        <w:numPr>
          <w:ilvl w:val="0"/>
          <w:numId w:val="10"/>
        </w:numPr>
        <w:tabs>
          <w:tab w:pos="1560" w:val="left" w:leader="none"/>
        </w:tabs>
        <w:spacing w:line="240" w:lineRule="auto" w:before="15" w:after="0"/>
        <w:ind w:left="1560" w:right="0" w:hanging="360"/>
        <w:jc w:val="left"/>
        <w:rPr>
          <w:rFonts w:ascii="Symbol" w:hAnsi="Symbol"/>
          <w:sz w:val="22"/>
        </w:rPr>
      </w:pPr>
      <w:r>
        <w:rPr>
          <w:spacing w:val="-2"/>
          <w:sz w:val="22"/>
        </w:rPr>
        <w:t>Advising</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pacing w:val="-2"/>
          <w:sz w:val="22"/>
        </w:rPr>
        <w:t>Recruitment</w:t>
      </w:r>
    </w:p>
    <w:p>
      <w:pPr>
        <w:pStyle w:val="ListParagraph"/>
        <w:numPr>
          <w:ilvl w:val="0"/>
          <w:numId w:val="10"/>
        </w:numPr>
        <w:tabs>
          <w:tab w:pos="1560" w:val="left" w:leader="none"/>
        </w:tabs>
        <w:spacing w:line="240" w:lineRule="auto" w:before="19" w:after="0"/>
        <w:ind w:left="1560" w:right="0" w:hanging="360"/>
        <w:jc w:val="left"/>
        <w:rPr>
          <w:rFonts w:ascii="Symbol" w:hAnsi="Symbol"/>
          <w:sz w:val="22"/>
        </w:rPr>
      </w:pPr>
      <w:r>
        <w:rPr>
          <w:sz w:val="22"/>
        </w:rPr>
        <w:t>Degree</w:t>
      </w:r>
      <w:r>
        <w:rPr>
          <w:spacing w:val="-2"/>
          <w:sz w:val="22"/>
        </w:rPr>
        <w:t> </w:t>
      </w:r>
      <w:r>
        <w:rPr>
          <w:sz w:val="22"/>
        </w:rPr>
        <w:t>requirements</w:t>
      </w:r>
      <w:r>
        <w:rPr>
          <w:spacing w:val="-4"/>
          <w:sz w:val="22"/>
        </w:rPr>
        <w:t> </w:t>
      </w:r>
      <w:r>
        <w:rPr>
          <w:sz w:val="22"/>
        </w:rPr>
        <w:t>(Overlaps</w:t>
      </w:r>
      <w:r>
        <w:rPr>
          <w:spacing w:val="-3"/>
          <w:sz w:val="22"/>
        </w:rPr>
        <w:t> </w:t>
      </w:r>
      <w:r>
        <w:rPr>
          <w:sz w:val="22"/>
        </w:rPr>
        <w:t>with</w:t>
      </w:r>
      <w:r>
        <w:rPr>
          <w:spacing w:val="-3"/>
          <w:sz w:val="22"/>
        </w:rPr>
        <w:t> </w:t>
      </w:r>
      <w:r>
        <w:rPr>
          <w:sz w:val="22"/>
        </w:rPr>
        <w:t>the </w:t>
      </w:r>
      <w:r>
        <w:rPr>
          <w:b/>
          <w:sz w:val="22"/>
        </w:rPr>
        <w:t>curriculum</w:t>
      </w:r>
      <w:r>
        <w:rPr>
          <w:b/>
          <w:spacing w:val="2"/>
          <w:sz w:val="22"/>
        </w:rPr>
        <w:t> </w:t>
      </w:r>
      <w:r>
        <w:rPr>
          <w:spacing w:val="-2"/>
          <w:sz w:val="22"/>
        </w:rPr>
        <w:t>category)</w:t>
      </w:r>
    </w:p>
    <w:p>
      <w:pPr>
        <w:pStyle w:val="ListParagraph"/>
        <w:numPr>
          <w:ilvl w:val="1"/>
          <w:numId w:val="10"/>
        </w:numPr>
        <w:tabs>
          <w:tab w:pos="1920" w:val="left" w:leader="none"/>
        </w:tabs>
        <w:spacing w:line="240" w:lineRule="auto" w:before="22" w:after="0"/>
        <w:ind w:left="1920" w:right="0" w:hanging="359"/>
        <w:jc w:val="left"/>
        <w:rPr>
          <w:sz w:val="22"/>
        </w:rPr>
      </w:pPr>
      <w:r>
        <w:rPr>
          <w:sz w:val="22"/>
        </w:rPr>
        <w:t>Changes</w:t>
      </w:r>
      <w:r>
        <w:rPr>
          <w:spacing w:val="-2"/>
          <w:sz w:val="22"/>
        </w:rPr>
        <w:t> </w:t>
      </w:r>
      <w:r>
        <w:rPr>
          <w:sz w:val="22"/>
        </w:rPr>
        <w:t>to</w:t>
      </w:r>
      <w:r>
        <w:rPr>
          <w:spacing w:val="-2"/>
          <w:sz w:val="22"/>
        </w:rPr>
        <w:t> </w:t>
      </w:r>
      <w:r>
        <w:rPr>
          <w:sz w:val="22"/>
        </w:rPr>
        <w:t>student</w:t>
      </w:r>
      <w:r>
        <w:rPr>
          <w:spacing w:val="-1"/>
          <w:sz w:val="22"/>
        </w:rPr>
        <w:t> </w:t>
      </w:r>
      <w:r>
        <w:rPr>
          <w:sz w:val="22"/>
        </w:rPr>
        <w:t>program</w:t>
      </w:r>
      <w:r>
        <w:rPr>
          <w:spacing w:val="-3"/>
          <w:sz w:val="22"/>
        </w:rPr>
        <w:t> </w:t>
      </w:r>
      <w:r>
        <w:rPr>
          <w:sz w:val="22"/>
        </w:rPr>
        <w:t>of</w:t>
      </w:r>
      <w:r>
        <w:rPr>
          <w:spacing w:val="-4"/>
          <w:sz w:val="22"/>
        </w:rPr>
        <w:t> </w:t>
      </w:r>
      <w:r>
        <w:rPr>
          <w:spacing w:val="-2"/>
          <w:sz w:val="22"/>
        </w:rPr>
        <w:t>studies</w:t>
      </w:r>
    </w:p>
    <w:p>
      <w:pPr>
        <w:pStyle w:val="ListParagraph"/>
        <w:numPr>
          <w:ilvl w:val="0"/>
          <w:numId w:val="10"/>
        </w:numPr>
        <w:tabs>
          <w:tab w:pos="1560" w:val="left" w:leader="none"/>
        </w:tabs>
        <w:spacing w:line="240" w:lineRule="auto" w:before="13" w:after="0"/>
        <w:ind w:left="1560" w:right="0" w:hanging="360"/>
        <w:jc w:val="left"/>
        <w:rPr>
          <w:rFonts w:ascii="Symbol" w:hAnsi="Symbol"/>
          <w:sz w:val="22"/>
        </w:rPr>
      </w:pPr>
      <w:r>
        <w:rPr>
          <w:sz w:val="22"/>
        </w:rPr>
        <w:t>Student</w:t>
      </w:r>
      <w:r>
        <w:rPr>
          <w:spacing w:val="-1"/>
          <w:sz w:val="22"/>
        </w:rPr>
        <w:t> </w:t>
      </w:r>
      <w:r>
        <w:rPr>
          <w:sz w:val="22"/>
        </w:rPr>
        <w:t>coding</w:t>
      </w:r>
      <w:r>
        <w:rPr>
          <w:spacing w:val="-1"/>
          <w:sz w:val="22"/>
        </w:rPr>
        <w:t> </w:t>
      </w:r>
      <w:r>
        <w:rPr>
          <w:sz w:val="22"/>
        </w:rPr>
        <w:t>in</w:t>
      </w:r>
      <w:r>
        <w:rPr>
          <w:spacing w:val="-2"/>
          <w:sz w:val="22"/>
        </w:rPr>
        <w:t> </w:t>
      </w:r>
      <w:r>
        <w:rPr>
          <w:spacing w:val="-5"/>
          <w:sz w:val="22"/>
        </w:rPr>
        <w:t>SIS</w:t>
      </w:r>
    </w:p>
    <w:p>
      <w:pPr>
        <w:pStyle w:val="ListParagraph"/>
        <w:numPr>
          <w:ilvl w:val="0"/>
          <w:numId w:val="10"/>
        </w:numPr>
        <w:tabs>
          <w:tab w:pos="1560" w:val="left" w:leader="none"/>
        </w:tabs>
        <w:spacing w:line="240" w:lineRule="auto" w:before="20" w:after="0"/>
        <w:ind w:left="156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 Cutting</w:t>
      </w:r>
      <w:r>
        <w:rPr>
          <w:spacing w:val="-4"/>
          <w:sz w:val="22"/>
        </w:rPr>
        <w:t> </w:t>
      </w:r>
      <w:r>
        <w:rPr>
          <w:spacing w:val="-2"/>
          <w:sz w:val="22"/>
        </w:rPr>
        <w:t>Category)</w:t>
      </w:r>
    </w:p>
    <w:p>
      <w:pPr>
        <w:pStyle w:val="BodyText"/>
        <w:spacing w:before="38"/>
      </w:pPr>
    </w:p>
    <w:p>
      <w:pPr>
        <w:pStyle w:val="BodyText"/>
        <w:ind w:left="1180"/>
      </w:pPr>
      <w:r>
        <w:rPr>
          <w:color w:val="232323"/>
          <w:spacing w:val="-2"/>
          <w:u w:val="single" w:color="232323"/>
        </w:rPr>
        <w:t>Considerations:</w:t>
      </w:r>
    </w:p>
    <w:p>
      <w:pPr>
        <w:pStyle w:val="ListParagraph"/>
        <w:numPr>
          <w:ilvl w:val="0"/>
          <w:numId w:val="10"/>
        </w:numPr>
        <w:tabs>
          <w:tab w:pos="1561" w:val="left" w:leader="none"/>
        </w:tabs>
        <w:spacing w:line="254" w:lineRule="auto" w:before="20" w:after="0"/>
        <w:ind w:left="1561" w:right="1462" w:hanging="361"/>
        <w:jc w:val="left"/>
        <w:rPr>
          <w:rFonts w:ascii="Symbol" w:hAnsi="Symbol"/>
          <w:sz w:val="22"/>
        </w:rPr>
      </w:pPr>
      <w:r>
        <w:rPr>
          <w:sz w:val="22"/>
        </w:rPr>
        <w:t>The</w:t>
      </w:r>
      <w:r>
        <w:rPr>
          <w:spacing w:val="-4"/>
          <w:sz w:val="22"/>
        </w:rPr>
        <w:t> </w:t>
      </w:r>
      <w:r>
        <w:rPr>
          <w:sz w:val="22"/>
        </w:rPr>
        <w:t>requirements</w:t>
      </w:r>
      <w:r>
        <w:rPr>
          <w:spacing w:val="-6"/>
          <w:sz w:val="22"/>
        </w:rPr>
        <w:t> </w:t>
      </w:r>
      <w:r>
        <w:rPr>
          <w:sz w:val="22"/>
        </w:rPr>
        <w:t>and</w:t>
      </w:r>
      <w:r>
        <w:rPr>
          <w:spacing w:val="-5"/>
          <w:sz w:val="22"/>
        </w:rPr>
        <w:t> </w:t>
      </w:r>
      <w:r>
        <w:rPr>
          <w:sz w:val="22"/>
        </w:rPr>
        <w:t>processes</w:t>
      </w:r>
      <w:r>
        <w:rPr>
          <w:spacing w:val="-1"/>
          <w:sz w:val="22"/>
        </w:rPr>
        <w:t> </w:t>
      </w:r>
      <w:r>
        <w:rPr>
          <w:sz w:val="22"/>
        </w:rPr>
        <w:t>for</w:t>
      </w:r>
      <w:r>
        <w:rPr>
          <w:spacing w:val="-6"/>
          <w:sz w:val="22"/>
        </w:rPr>
        <w:t> </w:t>
      </w:r>
      <w:r>
        <w:rPr>
          <w:sz w:val="22"/>
        </w:rPr>
        <w:t>student</w:t>
      </w:r>
      <w:r>
        <w:rPr>
          <w:spacing w:val="-3"/>
          <w:sz w:val="22"/>
        </w:rPr>
        <w:t> </w:t>
      </w:r>
      <w:r>
        <w:rPr>
          <w:sz w:val="22"/>
        </w:rPr>
        <w:t>advising</w:t>
      </w:r>
      <w:r>
        <w:rPr>
          <w:spacing w:val="-4"/>
          <w:sz w:val="22"/>
        </w:rPr>
        <w:t> </w:t>
      </w:r>
      <w:r>
        <w:rPr>
          <w:sz w:val="22"/>
        </w:rPr>
        <w:t>and</w:t>
      </w:r>
      <w:r>
        <w:rPr>
          <w:spacing w:val="-3"/>
          <w:sz w:val="22"/>
        </w:rPr>
        <w:t> </w:t>
      </w:r>
      <w:r>
        <w:rPr>
          <w:sz w:val="22"/>
        </w:rPr>
        <w:t>recruitment</w:t>
      </w:r>
      <w:r>
        <w:rPr>
          <w:spacing w:val="-3"/>
          <w:sz w:val="22"/>
        </w:rPr>
        <w:t> </w:t>
      </w:r>
      <w:r>
        <w:rPr>
          <w:sz w:val="22"/>
        </w:rPr>
        <w:t>differ</w:t>
      </w:r>
      <w:r>
        <w:rPr>
          <w:spacing w:val="-6"/>
          <w:sz w:val="22"/>
        </w:rPr>
        <w:t> </w:t>
      </w:r>
      <w:r>
        <w:rPr>
          <w:sz w:val="22"/>
        </w:rPr>
        <w:t>greatly</w:t>
      </w:r>
      <w:r>
        <w:rPr>
          <w:spacing w:val="-4"/>
          <w:sz w:val="22"/>
        </w:rPr>
        <w:t> </w:t>
      </w:r>
      <w:r>
        <w:rPr>
          <w:sz w:val="22"/>
        </w:rPr>
        <w:t>between</w:t>
      </w:r>
      <w:r>
        <w:rPr>
          <w:spacing w:val="-5"/>
          <w:sz w:val="22"/>
        </w:rPr>
        <w:t> </w:t>
      </w:r>
      <w:r>
        <w:rPr>
          <w:sz w:val="22"/>
        </w:rPr>
        <w:t>CANR and CSS. If we choose option 2, we should explore ways to streamline student services.</w:t>
      </w:r>
    </w:p>
    <w:p>
      <w:pPr>
        <w:pStyle w:val="ListParagraph"/>
        <w:numPr>
          <w:ilvl w:val="0"/>
          <w:numId w:val="10"/>
        </w:numPr>
        <w:tabs>
          <w:tab w:pos="1561" w:val="left" w:leader="none"/>
        </w:tabs>
        <w:spacing w:line="259" w:lineRule="auto" w:before="4" w:after="0"/>
        <w:ind w:left="1561" w:right="1706" w:hanging="361"/>
        <w:jc w:val="left"/>
        <w:rPr>
          <w:rFonts w:ascii="Symbol" w:hAnsi="Symbol"/>
          <w:sz w:val="22"/>
        </w:rPr>
      </w:pPr>
      <w:r>
        <w:rPr>
          <w:sz w:val="22"/>
        </w:rPr>
        <w:t>Processing</w:t>
      </w:r>
      <w:r>
        <w:rPr>
          <w:spacing w:val="-2"/>
          <w:sz w:val="22"/>
        </w:rPr>
        <w:t> </w:t>
      </w:r>
      <w:r>
        <w:rPr>
          <w:sz w:val="22"/>
        </w:rPr>
        <w:t>on</w:t>
      </w:r>
      <w:r>
        <w:rPr>
          <w:spacing w:val="-4"/>
          <w:sz w:val="22"/>
        </w:rPr>
        <w:t> </w:t>
      </w:r>
      <w:r>
        <w:rPr>
          <w:sz w:val="22"/>
        </w:rPr>
        <w:t>Slate</w:t>
      </w:r>
      <w:r>
        <w:rPr>
          <w:spacing w:val="-3"/>
          <w:sz w:val="22"/>
        </w:rPr>
        <w:t> </w:t>
      </w:r>
      <w:r>
        <w:rPr>
          <w:sz w:val="22"/>
        </w:rPr>
        <w:t>remains</w:t>
      </w:r>
      <w:r>
        <w:rPr>
          <w:spacing w:val="-5"/>
          <w:sz w:val="22"/>
        </w:rPr>
        <w:t> </w:t>
      </w:r>
      <w:r>
        <w:rPr>
          <w:sz w:val="22"/>
        </w:rPr>
        <w:t>consistent</w:t>
      </w:r>
      <w:r>
        <w:rPr>
          <w:spacing w:val="-2"/>
          <w:sz w:val="22"/>
        </w:rPr>
        <w:t> </w:t>
      </w:r>
      <w:r>
        <w:rPr>
          <w:sz w:val="22"/>
        </w:rPr>
        <w:t>as</w:t>
      </w:r>
      <w:r>
        <w:rPr>
          <w:spacing w:val="-5"/>
          <w:sz w:val="22"/>
        </w:rPr>
        <w:t> </w:t>
      </w:r>
      <w:r>
        <w:rPr>
          <w:sz w:val="22"/>
        </w:rPr>
        <w:t>the</w:t>
      </w:r>
      <w:r>
        <w:rPr>
          <w:spacing w:val="-3"/>
          <w:sz w:val="22"/>
        </w:rPr>
        <w:t> </w:t>
      </w:r>
      <w:r>
        <w:rPr>
          <w:sz w:val="22"/>
        </w:rPr>
        <w:t>protocol</w:t>
      </w:r>
      <w:r>
        <w:rPr>
          <w:spacing w:val="-3"/>
          <w:sz w:val="22"/>
        </w:rPr>
        <w:t> </w:t>
      </w:r>
      <w:r>
        <w:rPr>
          <w:sz w:val="22"/>
        </w:rPr>
        <w:t>is</w:t>
      </w:r>
      <w:r>
        <w:rPr>
          <w:spacing w:val="-1"/>
          <w:sz w:val="22"/>
        </w:rPr>
        <w:t> </w:t>
      </w:r>
      <w:r>
        <w:rPr>
          <w:sz w:val="22"/>
        </w:rPr>
        <w:t>guided</w:t>
      </w:r>
      <w:r>
        <w:rPr>
          <w:spacing w:val="-4"/>
          <w:sz w:val="22"/>
        </w:rPr>
        <w:t> </w:t>
      </w:r>
      <w:r>
        <w:rPr>
          <w:sz w:val="22"/>
        </w:rPr>
        <w:t>by</w:t>
      </w:r>
      <w:r>
        <w:rPr>
          <w:spacing w:val="-3"/>
          <w:sz w:val="22"/>
        </w:rPr>
        <w:t> </w:t>
      </w:r>
      <w:r>
        <w:rPr>
          <w:sz w:val="22"/>
        </w:rPr>
        <w:t>Slate</w:t>
      </w:r>
      <w:r>
        <w:rPr>
          <w:spacing w:val="-3"/>
          <w:sz w:val="22"/>
        </w:rPr>
        <w:t> </w:t>
      </w:r>
      <w:r>
        <w:rPr>
          <w:sz w:val="22"/>
        </w:rPr>
        <w:t>and</w:t>
      </w:r>
      <w:r>
        <w:rPr>
          <w:spacing w:val="-4"/>
          <w:sz w:val="22"/>
        </w:rPr>
        <w:t> </w:t>
      </w:r>
      <w:r>
        <w:rPr>
          <w:sz w:val="22"/>
        </w:rPr>
        <w:t>does</w:t>
      </w:r>
      <w:r>
        <w:rPr>
          <w:spacing w:val="-4"/>
          <w:sz w:val="22"/>
        </w:rPr>
        <w:t> </w:t>
      </w:r>
      <w:r>
        <w:rPr>
          <w:sz w:val="22"/>
        </w:rPr>
        <w:t>not</w:t>
      </w:r>
      <w:r>
        <w:rPr>
          <w:spacing w:val="-2"/>
          <w:sz w:val="22"/>
        </w:rPr>
        <w:t> </w:t>
      </w:r>
      <w:r>
        <w:rPr>
          <w:sz w:val="22"/>
        </w:rPr>
        <w:t>represent either college.</w:t>
      </w:r>
    </w:p>
    <w:p>
      <w:pPr>
        <w:pStyle w:val="ListParagraph"/>
        <w:numPr>
          <w:ilvl w:val="0"/>
          <w:numId w:val="10"/>
        </w:numPr>
        <w:tabs>
          <w:tab w:pos="1560" w:val="left" w:leader="none"/>
        </w:tabs>
        <w:spacing w:line="273" w:lineRule="exact" w:before="0" w:after="0"/>
        <w:ind w:left="1560" w:right="0" w:hanging="360"/>
        <w:jc w:val="left"/>
        <w:rPr>
          <w:rFonts w:ascii="Symbol" w:hAnsi="Symbol"/>
          <w:sz w:val="22"/>
        </w:rPr>
      </w:pPr>
      <w:r>
        <w:rPr>
          <w:sz w:val="22"/>
        </w:rPr>
        <w:t>All</w:t>
      </w:r>
      <w:r>
        <w:rPr>
          <w:spacing w:val="-6"/>
          <w:sz w:val="22"/>
        </w:rPr>
        <w:t> </w:t>
      </w:r>
      <w:r>
        <w:rPr>
          <w:sz w:val="22"/>
        </w:rPr>
        <w:t>PDC PhD</w:t>
      </w:r>
      <w:r>
        <w:rPr>
          <w:spacing w:val="-2"/>
          <w:sz w:val="22"/>
        </w:rPr>
        <w:t> </w:t>
      </w:r>
      <w:r>
        <w:rPr>
          <w:sz w:val="22"/>
        </w:rPr>
        <w:t>programs</w:t>
      </w:r>
      <w:r>
        <w:rPr>
          <w:spacing w:val="-4"/>
          <w:sz w:val="22"/>
        </w:rPr>
        <w:t> </w:t>
      </w:r>
      <w:r>
        <w:rPr>
          <w:sz w:val="22"/>
        </w:rPr>
        <w:t>are</w:t>
      </w:r>
      <w:r>
        <w:rPr>
          <w:spacing w:val="-2"/>
          <w:sz w:val="22"/>
        </w:rPr>
        <w:t> </w:t>
      </w:r>
      <w:r>
        <w:rPr>
          <w:sz w:val="22"/>
        </w:rPr>
        <w:t>administered</w:t>
      </w:r>
      <w:r>
        <w:rPr>
          <w:spacing w:val="-3"/>
          <w:sz w:val="22"/>
        </w:rPr>
        <w:t> </w:t>
      </w:r>
      <w:r>
        <w:rPr>
          <w:sz w:val="22"/>
        </w:rPr>
        <w:t>through</w:t>
      </w:r>
      <w:r>
        <w:rPr>
          <w:spacing w:val="-3"/>
          <w:sz w:val="22"/>
        </w:rPr>
        <w:t> </w:t>
      </w:r>
      <w:r>
        <w:rPr>
          <w:sz w:val="22"/>
        </w:rPr>
        <w:t>CANR,</w:t>
      </w:r>
      <w:r>
        <w:rPr>
          <w:spacing w:val="-2"/>
          <w:sz w:val="22"/>
        </w:rPr>
        <w:t> </w:t>
      </w:r>
      <w:r>
        <w:rPr>
          <w:sz w:val="22"/>
        </w:rPr>
        <w:t>so</w:t>
      </w:r>
      <w:r>
        <w:rPr>
          <w:spacing w:val="-3"/>
          <w:sz w:val="22"/>
        </w:rPr>
        <w:t> </w:t>
      </w:r>
      <w:r>
        <w:rPr>
          <w:sz w:val="22"/>
        </w:rPr>
        <w:t>there</w:t>
      </w:r>
      <w:r>
        <w:rPr>
          <w:spacing w:val="-2"/>
          <w:sz w:val="22"/>
        </w:rPr>
        <w:t> </w:t>
      </w:r>
      <w:r>
        <w:rPr>
          <w:sz w:val="22"/>
        </w:rPr>
        <w:t>will</w:t>
      </w:r>
      <w:r>
        <w:rPr>
          <w:spacing w:val="-2"/>
          <w:sz w:val="22"/>
        </w:rPr>
        <w:t> </w:t>
      </w:r>
      <w:r>
        <w:rPr>
          <w:sz w:val="22"/>
        </w:rPr>
        <w:t>be</w:t>
      </w:r>
      <w:r>
        <w:rPr>
          <w:spacing w:val="-2"/>
          <w:sz w:val="22"/>
        </w:rPr>
        <w:t> </w:t>
      </w:r>
      <w:r>
        <w:rPr>
          <w:sz w:val="22"/>
        </w:rPr>
        <w:t>no</w:t>
      </w:r>
      <w:r>
        <w:rPr>
          <w:spacing w:val="-4"/>
          <w:sz w:val="22"/>
        </w:rPr>
        <w:t> </w:t>
      </w:r>
      <w:r>
        <w:rPr>
          <w:spacing w:val="-2"/>
          <w:sz w:val="22"/>
        </w:rPr>
        <w:t>changes.</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The</w:t>
      </w:r>
      <w:r>
        <w:rPr>
          <w:spacing w:val="-2"/>
          <w:sz w:val="22"/>
        </w:rPr>
        <w:t> </w:t>
      </w:r>
      <w:r>
        <w:rPr>
          <w:sz w:val="22"/>
        </w:rPr>
        <w:t>future</w:t>
      </w:r>
      <w:r>
        <w:rPr>
          <w:spacing w:val="-2"/>
          <w:sz w:val="22"/>
        </w:rPr>
        <w:t> </w:t>
      </w:r>
      <w:r>
        <w:rPr>
          <w:sz w:val="22"/>
        </w:rPr>
        <w:t>of</w:t>
      </w:r>
      <w:r>
        <w:rPr>
          <w:spacing w:val="-4"/>
          <w:sz w:val="22"/>
        </w:rPr>
        <w:t> </w:t>
      </w:r>
      <w:r>
        <w:rPr>
          <w:sz w:val="22"/>
        </w:rPr>
        <w:t>MIPS</w:t>
      </w:r>
      <w:r>
        <w:rPr>
          <w:spacing w:val="-3"/>
          <w:sz w:val="22"/>
        </w:rPr>
        <w:t> </w:t>
      </w:r>
      <w:r>
        <w:rPr>
          <w:sz w:val="22"/>
        </w:rPr>
        <w:t>(Master</w:t>
      </w:r>
      <w:r>
        <w:rPr>
          <w:spacing w:val="-3"/>
          <w:sz w:val="22"/>
        </w:rPr>
        <w:t> </w:t>
      </w:r>
      <w:r>
        <w:rPr>
          <w:sz w:val="22"/>
        </w:rPr>
        <w:t>of</w:t>
      </w:r>
      <w:r>
        <w:rPr>
          <w:spacing w:val="-5"/>
          <w:sz w:val="22"/>
        </w:rPr>
        <w:t> </w:t>
      </w:r>
      <w:r>
        <w:rPr>
          <w:sz w:val="22"/>
        </w:rPr>
        <w:t>International</w:t>
      </w:r>
      <w:r>
        <w:rPr>
          <w:spacing w:val="-1"/>
          <w:sz w:val="22"/>
        </w:rPr>
        <w:t> </w:t>
      </w:r>
      <w:r>
        <w:rPr>
          <w:sz w:val="22"/>
        </w:rPr>
        <w:t>Planning</w:t>
      </w:r>
      <w:r>
        <w:rPr>
          <w:spacing w:val="-1"/>
          <w:sz w:val="22"/>
        </w:rPr>
        <w:t> </w:t>
      </w:r>
      <w:r>
        <w:rPr>
          <w:sz w:val="22"/>
        </w:rPr>
        <w:t>Studies)</w:t>
      </w:r>
      <w:r>
        <w:rPr>
          <w:spacing w:val="-4"/>
          <w:sz w:val="22"/>
        </w:rPr>
        <w:t> </w:t>
      </w:r>
      <w:r>
        <w:rPr>
          <w:sz w:val="22"/>
        </w:rPr>
        <w:t>could</w:t>
      </w:r>
      <w:r>
        <w:rPr>
          <w:spacing w:val="-3"/>
          <w:sz w:val="22"/>
        </w:rPr>
        <w:t> </w:t>
      </w:r>
      <w:r>
        <w:rPr>
          <w:sz w:val="22"/>
        </w:rPr>
        <w:t>be</w:t>
      </w:r>
      <w:r>
        <w:rPr>
          <w:spacing w:val="-1"/>
          <w:sz w:val="22"/>
        </w:rPr>
        <w:t> </w:t>
      </w:r>
      <w:r>
        <w:rPr>
          <w:spacing w:val="-2"/>
          <w:sz w:val="22"/>
        </w:rPr>
        <w:t>impacted.</w:t>
      </w:r>
    </w:p>
    <w:p>
      <w:pPr>
        <w:pStyle w:val="ListParagraph"/>
        <w:numPr>
          <w:ilvl w:val="0"/>
          <w:numId w:val="10"/>
        </w:numPr>
        <w:tabs>
          <w:tab w:pos="1560" w:val="left" w:leader="none"/>
        </w:tabs>
        <w:spacing w:line="240" w:lineRule="auto" w:before="19" w:after="0"/>
        <w:ind w:left="1560" w:right="0" w:hanging="360"/>
        <w:jc w:val="left"/>
        <w:rPr>
          <w:rFonts w:ascii="Symbol" w:hAnsi="Symbol"/>
          <w:sz w:val="22"/>
        </w:rPr>
      </w:pPr>
      <w:r>
        <w:rPr>
          <w:sz w:val="22"/>
        </w:rPr>
        <w:t>For</w:t>
      </w:r>
      <w:r>
        <w:rPr>
          <w:spacing w:val="-6"/>
          <w:sz w:val="22"/>
        </w:rPr>
        <w:t> </w:t>
      </w:r>
      <w:r>
        <w:rPr>
          <w:sz w:val="22"/>
        </w:rPr>
        <w:t>Option</w:t>
      </w:r>
      <w:r>
        <w:rPr>
          <w:spacing w:val="-4"/>
          <w:sz w:val="22"/>
        </w:rPr>
        <w:t> </w:t>
      </w:r>
      <w:r>
        <w:rPr>
          <w:spacing w:val="-5"/>
          <w:sz w:val="22"/>
        </w:rPr>
        <w:t>1:</w:t>
      </w:r>
    </w:p>
    <w:p>
      <w:pPr>
        <w:pStyle w:val="ListParagraph"/>
        <w:numPr>
          <w:ilvl w:val="1"/>
          <w:numId w:val="10"/>
        </w:numPr>
        <w:tabs>
          <w:tab w:pos="1921" w:val="left" w:leader="none"/>
        </w:tabs>
        <w:spacing w:line="256" w:lineRule="auto" w:before="22" w:after="0"/>
        <w:ind w:left="1921" w:right="1686" w:hanging="360"/>
        <w:jc w:val="left"/>
        <w:rPr>
          <w:sz w:val="22"/>
        </w:rPr>
      </w:pPr>
      <w:r>
        <w:rPr>
          <w:sz w:val="22"/>
        </w:rPr>
        <w:t>Degree conferral would continue as is under current plan codes until the students either graduate</w:t>
      </w:r>
      <w:r>
        <w:rPr>
          <w:spacing w:val="-3"/>
          <w:sz w:val="22"/>
        </w:rPr>
        <w:t> </w:t>
      </w:r>
      <w:r>
        <w:rPr>
          <w:sz w:val="22"/>
        </w:rPr>
        <w:t>or</w:t>
      </w:r>
      <w:r>
        <w:rPr>
          <w:spacing w:val="-5"/>
          <w:sz w:val="22"/>
        </w:rPr>
        <w:t> </w:t>
      </w:r>
      <w:r>
        <w:rPr>
          <w:sz w:val="22"/>
        </w:rPr>
        <w:t>transfer</w:t>
      </w:r>
      <w:r>
        <w:rPr>
          <w:spacing w:val="-5"/>
          <w:sz w:val="22"/>
        </w:rPr>
        <w:t> </w:t>
      </w:r>
      <w:r>
        <w:rPr>
          <w:sz w:val="22"/>
        </w:rPr>
        <w:t>out.</w:t>
      </w:r>
      <w:r>
        <w:rPr>
          <w:spacing w:val="-4"/>
          <w:sz w:val="22"/>
        </w:rPr>
        <w:t> </w:t>
      </w:r>
      <w:r>
        <w:rPr>
          <w:sz w:val="22"/>
        </w:rPr>
        <w:t>Then</w:t>
      </w:r>
      <w:r>
        <w:rPr>
          <w:spacing w:val="-4"/>
          <w:sz w:val="22"/>
        </w:rPr>
        <w:t> </w:t>
      </w:r>
      <w:r>
        <w:rPr>
          <w:sz w:val="22"/>
        </w:rPr>
        <w:t>as</w:t>
      </w:r>
      <w:r>
        <w:rPr>
          <w:spacing w:val="-5"/>
          <w:sz w:val="22"/>
        </w:rPr>
        <w:t> </w:t>
      </w:r>
      <w:r>
        <w:rPr>
          <w:sz w:val="22"/>
        </w:rPr>
        <w:t>students</w:t>
      </w:r>
      <w:r>
        <w:rPr>
          <w:spacing w:val="-5"/>
          <w:sz w:val="22"/>
        </w:rPr>
        <w:t> </w:t>
      </w:r>
      <w:r>
        <w:rPr>
          <w:sz w:val="22"/>
        </w:rPr>
        <w:t>move</w:t>
      </w:r>
      <w:r>
        <w:rPr>
          <w:spacing w:val="-3"/>
          <w:sz w:val="22"/>
        </w:rPr>
        <w:t> </w:t>
      </w:r>
      <w:r>
        <w:rPr>
          <w:sz w:val="22"/>
        </w:rPr>
        <w:t>through the</w:t>
      </w:r>
      <w:r>
        <w:rPr>
          <w:spacing w:val="-3"/>
          <w:sz w:val="22"/>
        </w:rPr>
        <w:t> </w:t>
      </w:r>
      <w:r>
        <w:rPr>
          <w:sz w:val="22"/>
        </w:rPr>
        <w:t>new</w:t>
      </w:r>
      <w:r>
        <w:rPr>
          <w:spacing w:val="-5"/>
          <w:sz w:val="22"/>
        </w:rPr>
        <w:t> </w:t>
      </w:r>
      <w:r>
        <w:rPr>
          <w:sz w:val="22"/>
        </w:rPr>
        <w:t>major</w:t>
      </w:r>
      <w:r>
        <w:rPr>
          <w:spacing w:val="-5"/>
          <w:sz w:val="22"/>
        </w:rPr>
        <w:t> </w:t>
      </w:r>
      <w:r>
        <w:rPr>
          <w:sz w:val="22"/>
        </w:rPr>
        <w:t>it's</w:t>
      </w:r>
      <w:r>
        <w:rPr>
          <w:spacing w:val="-5"/>
          <w:sz w:val="22"/>
        </w:rPr>
        <w:t> </w:t>
      </w:r>
      <w:r>
        <w:rPr>
          <w:sz w:val="22"/>
        </w:rPr>
        <w:t>conferred</w:t>
      </w:r>
      <w:r>
        <w:rPr>
          <w:spacing w:val="-4"/>
          <w:sz w:val="22"/>
        </w:rPr>
        <w:t> </w:t>
      </w:r>
      <w:r>
        <w:rPr>
          <w:sz w:val="22"/>
        </w:rPr>
        <w:t>in</w:t>
      </w:r>
      <w:r>
        <w:rPr>
          <w:spacing w:val="-4"/>
          <w:sz w:val="22"/>
        </w:rPr>
        <w:t> </w:t>
      </w:r>
      <w:r>
        <w:rPr>
          <w:sz w:val="22"/>
        </w:rPr>
        <w:t>the new major. Once the major (in the old code in the system) is empty MSU closes it out. MSU establishes a new major (with a new plan code) in the new unit for the incoming students.</w:t>
      </w:r>
    </w:p>
    <w:p>
      <w:pPr>
        <w:pStyle w:val="ListParagraph"/>
        <w:numPr>
          <w:ilvl w:val="1"/>
          <w:numId w:val="10"/>
        </w:numPr>
        <w:tabs>
          <w:tab w:pos="1921" w:val="left" w:leader="none"/>
        </w:tabs>
        <w:spacing w:line="256" w:lineRule="auto" w:before="4" w:after="0"/>
        <w:ind w:left="1921" w:right="1614" w:hanging="360"/>
        <w:jc w:val="left"/>
        <w:rPr>
          <w:sz w:val="22"/>
        </w:rPr>
      </w:pPr>
      <w:r>
        <w:rPr>
          <w:sz w:val="22"/>
        </w:rPr>
        <w:t>Once</w:t>
      </w:r>
      <w:r>
        <w:rPr>
          <w:spacing w:val="-3"/>
          <w:sz w:val="22"/>
        </w:rPr>
        <w:t> </w:t>
      </w:r>
      <w:r>
        <w:rPr>
          <w:sz w:val="22"/>
        </w:rPr>
        <w:t>the</w:t>
      </w:r>
      <w:r>
        <w:rPr>
          <w:spacing w:val="-3"/>
          <w:sz w:val="22"/>
        </w:rPr>
        <w:t> </w:t>
      </w:r>
      <w:r>
        <w:rPr>
          <w:sz w:val="22"/>
        </w:rPr>
        <w:t>changes</w:t>
      </w:r>
      <w:r>
        <w:rPr>
          <w:spacing w:val="-4"/>
          <w:sz w:val="22"/>
        </w:rPr>
        <w:t> </w:t>
      </w:r>
      <w:r>
        <w:rPr>
          <w:sz w:val="22"/>
        </w:rPr>
        <w:t>go</w:t>
      </w:r>
      <w:r>
        <w:rPr>
          <w:spacing w:val="-4"/>
          <w:sz w:val="22"/>
        </w:rPr>
        <w:t> </w:t>
      </w:r>
      <w:r>
        <w:rPr>
          <w:sz w:val="22"/>
        </w:rPr>
        <w:t>through</w:t>
      </w:r>
      <w:r>
        <w:rPr>
          <w:spacing w:val="-4"/>
          <w:sz w:val="22"/>
        </w:rPr>
        <w:t> </w:t>
      </w:r>
      <w:r>
        <w:rPr>
          <w:sz w:val="22"/>
        </w:rPr>
        <w:t>governance</w:t>
      </w:r>
      <w:r>
        <w:rPr>
          <w:spacing w:val="-3"/>
          <w:sz w:val="22"/>
        </w:rPr>
        <w:t> </w:t>
      </w:r>
      <w:r>
        <w:rPr>
          <w:sz w:val="22"/>
        </w:rPr>
        <w:t>and</w:t>
      </w:r>
      <w:r>
        <w:rPr>
          <w:spacing w:val="-4"/>
          <w:sz w:val="22"/>
        </w:rPr>
        <w:t> </w:t>
      </w:r>
      <w:r>
        <w:rPr>
          <w:sz w:val="22"/>
        </w:rPr>
        <w:t>there</w:t>
      </w:r>
      <w:r>
        <w:rPr>
          <w:spacing w:val="-3"/>
          <w:sz w:val="22"/>
        </w:rPr>
        <w:t> </w:t>
      </w:r>
      <w:r>
        <w:rPr>
          <w:sz w:val="22"/>
        </w:rPr>
        <w:t>is</w:t>
      </w:r>
      <w:r>
        <w:rPr>
          <w:spacing w:val="-5"/>
          <w:sz w:val="22"/>
        </w:rPr>
        <w:t> </w:t>
      </w:r>
      <w:r>
        <w:rPr>
          <w:sz w:val="22"/>
        </w:rPr>
        <w:t>an</w:t>
      </w:r>
      <w:r>
        <w:rPr>
          <w:spacing w:val="-4"/>
          <w:sz w:val="22"/>
        </w:rPr>
        <w:t> </w:t>
      </w:r>
      <w:r>
        <w:rPr>
          <w:sz w:val="22"/>
        </w:rPr>
        <w:t>available</w:t>
      </w:r>
      <w:r>
        <w:rPr>
          <w:spacing w:val="-3"/>
          <w:sz w:val="22"/>
        </w:rPr>
        <w:t> </w:t>
      </w:r>
      <w:r>
        <w:rPr>
          <w:sz w:val="22"/>
        </w:rPr>
        <w:t>program</w:t>
      </w:r>
      <w:r>
        <w:rPr>
          <w:spacing w:val="-5"/>
          <w:sz w:val="22"/>
        </w:rPr>
        <w:t> </w:t>
      </w:r>
      <w:r>
        <w:rPr>
          <w:sz w:val="22"/>
        </w:rPr>
        <w:t>in</w:t>
      </w:r>
      <w:r>
        <w:rPr>
          <w:spacing w:val="-4"/>
          <w:sz w:val="22"/>
        </w:rPr>
        <w:t> </w:t>
      </w:r>
      <w:r>
        <w:rPr>
          <w:sz w:val="22"/>
        </w:rPr>
        <w:t>CANR for URP, students can move plans if they choose to and there is no disadvantage to the student and doesn’t add time to degree.</w:t>
      </w:r>
    </w:p>
    <w:p>
      <w:pPr>
        <w:pStyle w:val="BodyText"/>
        <w:spacing w:before="1"/>
        <w:ind w:left="1200"/>
      </w:pPr>
      <w:r>
        <w:rPr>
          <w:color w:val="232323"/>
          <w:spacing w:val="-2"/>
          <w:u w:val="single" w:color="232323"/>
        </w:rPr>
        <w:t>Stakeholders</w:t>
      </w:r>
    </w:p>
    <w:p>
      <w:pPr>
        <w:pStyle w:val="ListParagraph"/>
        <w:numPr>
          <w:ilvl w:val="0"/>
          <w:numId w:val="10"/>
        </w:numPr>
        <w:tabs>
          <w:tab w:pos="1560" w:val="left" w:leader="none"/>
        </w:tabs>
        <w:spacing w:line="240" w:lineRule="auto" w:before="15" w:after="0"/>
        <w:ind w:left="1560" w:right="0" w:hanging="360"/>
        <w:jc w:val="left"/>
        <w:rPr>
          <w:rFonts w:ascii="Symbol" w:hAnsi="Symbol"/>
          <w:sz w:val="22"/>
        </w:rPr>
      </w:pPr>
      <w:r>
        <w:rPr>
          <w:sz w:val="22"/>
        </w:rPr>
        <w:t>SPDC</w:t>
      </w:r>
      <w:r>
        <w:rPr>
          <w:spacing w:val="-1"/>
          <w:sz w:val="22"/>
        </w:rPr>
        <w:t> </w:t>
      </w:r>
      <w:r>
        <w:rPr>
          <w:sz w:val="22"/>
        </w:rPr>
        <w:t>student </w:t>
      </w:r>
      <w:r>
        <w:rPr>
          <w:spacing w:val="-2"/>
          <w:sz w:val="22"/>
        </w:rPr>
        <w:t>services</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Degree</w:t>
      </w:r>
      <w:r>
        <w:rPr>
          <w:spacing w:val="-2"/>
          <w:sz w:val="22"/>
        </w:rPr>
        <w:t> </w:t>
      </w:r>
      <w:r>
        <w:rPr>
          <w:sz w:val="22"/>
        </w:rPr>
        <w:t>Audit</w:t>
      </w:r>
      <w:r>
        <w:rPr>
          <w:spacing w:val="-2"/>
          <w:sz w:val="22"/>
        </w:rPr>
        <w:t> </w:t>
      </w:r>
      <w:r>
        <w:rPr>
          <w:sz w:val="22"/>
        </w:rPr>
        <w:t>team</w:t>
      </w:r>
      <w:r>
        <w:rPr>
          <w:spacing w:val="-3"/>
          <w:sz w:val="22"/>
        </w:rPr>
        <w:t> </w:t>
      </w:r>
      <w:r>
        <w:rPr>
          <w:sz w:val="22"/>
        </w:rPr>
        <w:t>in</w:t>
      </w:r>
      <w:r>
        <w:rPr>
          <w:spacing w:val="-3"/>
          <w:sz w:val="22"/>
        </w:rPr>
        <w:t> </w:t>
      </w:r>
      <w:r>
        <w:rPr>
          <w:sz w:val="22"/>
        </w:rPr>
        <w:t>the</w:t>
      </w:r>
      <w:r>
        <w:rPr>
          <w:spacing w:val="-2"/>
          <w:sz w:val="22"/>
        </w:rPr>
        <w:t> </w:t>
      </w:r>
      <w:r>
        <w:rPr>
          <w:sz w:val="22"/>
        </w:rPr>
        <w:t>Registrar's</w:t>
      </w:r>
      <w:r>
        <w:rPr>
          <w:spacing w:val="-3"/>
          <w:sz w:val="22"/>
        </w:rPr>
        <w:t> </w:t>
      </w:r>
      <w:r>
        <w:rPr>
          <w:spacing w:val="-2"/>
          <w:sz w:val="22"/>
        </w:rPr>
        <w:t>Office</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College</w:t>
      </w:r>
      <w:r>
        <w:rPr>
          <w:spacing w:val="-2"/>
          <w:sz w:val="22"/>
        </w:rPr>
        <w:t> </w:t>
      </w:r>
      <w:r>
        <w:rPr>
          <w:sz w:val="22"/>
        </w:rPr>
        <w:t>recruitment and</w:t>
      </w:r>
      <w:r>
        <w:rPr>
          <w:spacing w:val="-3"/>
          <w:sz w:val="22"/>
        </w:rPr>
        <w:t> </w:t>
      </w:r>
      <w:r>
        <w:rPr>
          <w:spacing w:val="-2"/>
          <w:sz w:val="22"/>
        </w:rPr>
        <w:t>retention</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URP</w:t>
      </w:r>
      <w:r>
        <w:rPr>
          <w:spacing w:val="-3"/>
          <w:sz w:val="22"/>
        </w:rPr>
        <w:t> </w:t>
      </w:r>
      <w:r>
        <w:rPr>
          <w:sz w:val="22"/>
        </w:rPr>
        <w:t>undergraduate</w:t>
      </w:r>
      <w:r>
        <w:rPr>
          <w:spacing w:val="-3"/>
          <w:sz w:val="22"/>
        </w:rPr>
        <w:t> </w:t>
      </w:r>
      <w:r>
        <w:rPr>
          <w:sz w:val="22"/>
        </w:rPr>
        <w:t>students</w:t>
      </w:r>
      <w:r>
        <w:rPr>
          <w:spacing w:val="-3"/>
          <w:sz w:val="22"/>
        </w:rPr>
        <w:t> </w:t>
      </w:r>
      <w:r>
        <w:rPr>
          <w:sz w:val="22"/>
        </w:rPr>
        <w:t>–</w:t>
      </w:r>
      <w:r>
        <w:rPr>
          <w:spacing w:val="-3"/>
          <w:sz w:val="22"/>
        </w:rPr>
        <w:t> </w:t>
      </w:r>
      <w:r>
        <w:rPr>
          <w:sz w:val="22"/>
        </w:rPr>
        <w:t>incoming</w:t>
      </w:r>
      <w:r>
        <w:rPr>
          <w:spacing w:val="-3"/>
          <w:sz w:val="22"/>
        </w:rPr>
        <w:t> </w:t>
      </w:r>
      <w:r>
        <w:rPr>
          <w:sz w:val="22"/>
        </w:rPr>
        <w:t>and</w:t>
      </w:r>
      <w:r>
        <w:rPr>
          <w:spacing w:val="-5"/>
          <w:sz w:val="22"/>
        </w:rPr>
        <w:t> </w:t>
      </w:r>
      <w:r>
        <w:rPr>
          <w:sz w:val="22"/>
        </w:rPr>
        <w:t>current</w:t>
      </w:r>
      <w:r>
        <w:rPr>
          <w:spacing w:val="-2"/>
          <w:sz w:val="22"/>
        </w:rPr>
        <w:t> students</w:t>
      </w:r>
    </w:p>
    <w:p>
      <w:pPr>
        <w:pStyle w:val="ListParagraph"/>
        <w:numPr>
          <w:ilvl w:val="0"/>
          <w:numId w:val="10"/>
        </w:numPr>
        <w:tabs>
          <w:tab w:pos="1560" w:val="left" w:leader="none"/>
        </w:tabs>
        <w:spacing w:line="240" w:lineRule="auto" w:before="19" w:after="0"/>
        <w:ind w:left="1560" w:right="0" w:hanging="360"/>
        <w:jc w:val="left"/>
        <w:rPr>
          <w:rFonts w:ascii="Symbol" w:hAnsi="Symbol"/>
          <w:sz w:val="22"/>
        </w:rPr>
      </w:pPr>
      <w:r>
        <w:rPr>
          <w:sz w:val="22"/>
        </w:rPr>
        <w:t>URP</w:t>
      </w:r>
      <w:r>
        <w:rPr>
          <w:spacing w:val="-2"/>
          <w:sz w:val="22"/>
        </w:rPr>
        <w:t> </w:t>
      </w:r>
      <w:r>
        <w:rPr>
          <w:sz w:val="22"/>
        </w:rPr>
        <w:t>graduate</w:t>
      </w:r>
      <w:r>
        <w:rPr>
          <w:spacing w:val="-2"/>
          <w:sz w:val="22"/>
        </w:rPr>
        <w:t> students</w:t>
      </w:r>
    </w:p>
    <w:p>
      <w:pPr>
        <w:pStyle w:val="ListParagraph"/>
        <w:numPr>
          <w:ilvl w:val="0"/>
          <w:numId w:val="10"/>
        </w:numPr>
        <w:tabs>
          <w:tab w:pos="1560" w:val="left" w:leader="none"/>
        </w:tabs>
        <w:spacing w:line="240" w:lineRule="auto" w:before="15" w:after="0"/>
        <w:ind w:left="1560" w:right="0" w:hanging="360"/>
        <w:jc w:val="left"/>
        <w:rPr>
          <w:rFonts w:ascii="Symbol" w:hAnsi="Symbol"/>
          <w:sz w:val="22"/>
        </w:rPr>
      </w:pPr>
      <w:r>
        <w:rPr>
          <w:sz w:val="22"/>
        </w:rPr>
        <w:t>Graduate</w:t>
      </w:r>
      <w:r>
        <w:rPr>
          <w:spacing w:val="-6"/>
          <w:sz w:val="22"/>
        </w:rPr>
        <w:t> </w:t>
      </w:r>
      <w:r>
        <w:rPr>
          <w:sz w:val="22"/>
        </w:rPr>
        <w:t>student</w:t>
      </w:r>
      <w:r>
        <w:rPr>
          <w:spacing w:val="-2"/>
          <w:sz w:val="22"/>
        </w:rPr>
        <w:t> </w:t>
      </w:r>
      <w:r>
        <w:rPr>
          <w:sz w:val="22"/>
        </w:rPr>
        <w:t>advisors</w:t>
      </w:r>
      <w:r>
        <w:rPr>
          <w:spacing w:val="-5"/>
          <w:sz w:val="22"/>
        </w:rPr>
        <w:t> </w:t>
      </w:r>
      <w:r>
        <w:rPr>
          <w:sz w:val="22"/>
        </w:rPr>
        <w:t>and</w:t>
      </w:r>
      <w:r>
        <w:rPr>
          <w:spacing w:val="-5"/>
          <w:sz w:val="22"/>
        </w:rPr>
        <w:t> </w:t>
      </w:r>
      <w:r>
        <w:rPr>
          <w:sz w:val="22"/>
        </w:rPr>
        <w:t>Graduate</w:t>
      </w:r>
      <w:r>
        <w:rPr>
          <w:spacing w:val="-3"/>
          <w:sz w:val="22"/>
        </w:rPr>
        <w:t> </w:t>
      </w:r>
      <w:r>
        <w:rPr>
          <w:sz w:val="22"/>
        </w:rPr>
        <w:t>committees</w:t>
      </w:r>
      <w:r>
        <w:rPr>
          <w:spacing w:val="-6"/>
          <w:sz w:val="22"/>
        </w:rPr>
        <w:t> </w:t>
      </w:r>
      <w:r>
        <w:rPr>
          <w:sz w:val="22"/>
        </w:rPr>
        <w:t>(master's</w:t>
      </w:r>
      <w:r>
        <w:rPr>
          <w:spacing w:val="-5"/>
          <w:sz w:val="22"/>
        </w:rPr>
        <w:t> </w:t>
      </w:r>
      <w:r>
        <w:rPr>
          <w:sz w:val="22"/>
        </w:rPr>
        <w:t>and</w:t>
      </w:r>
      <w:r>
        <w:rPr>
          <w:spacing w:val="-5"/>
          <w:sz w:val="22"/>
        </w:rPr>
        <w:t> </w:t>
      </w:r>
      <w:r>
        <w:rPr>
          <w:sz w:val="22"/>
        </w:rPr>
        <w:t>PhD</w:t>
      </w:r>
      <w:r>
        <w:rPr>
          <w:spacing w:val="-4"/>
          <w:sz w:val="22"/>
        </w:rPr>
        <w:t> </w:t>
      </w:r>
      <w:r>
        <w:rPr>
          <w:sz w:val="22"/>
        </w:rPr>
        <w:t>program</w:t>
      </w:r>
      <w:r>
        <w:rPr>
          <w:spacing w:val="3"/>
          <w:sz w:val="22"/>
        </w:rPr>
        <w:t> </w:t>
      </w:r>
      <w:r>
        <w:rPr>
          <w:spacing w:val="-2"/>
          <w:sz w:val="22"/>
        </w:rPr>
        <w:t>committees)</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SPDC</w:t>
      </w:r>
      <w:r>
        <w:rPr>
          <w:spacing w:val="-2"/>
          <w:sz w:val="22"/>
        </w:rPr>
        <w:t> </w:t>
      </w:r>
      <w:r>
        <w:rPr>
          <w:sz w:val="22"/>
        </w:rPr>
        <w:t>faculty</w:t>
      </w:r>
      <w:r>
        <w:rPr>
          <w:spacing w:val="-1"/>
          <w:sz w:val="22"/>
        </w:rPr>
        <w:t> </w:t>
      </w:r>
      <w:r>
        <w:rPr>
          <w:sz w:val="22"/>
        </w:rPr>
        <w:t>and</w:t>
      </w:r>
      <w:r>
        <w:rPr>
          <w:spacing w:val="-2"/>
          <w:sz w:val="22"/>
        </w:rPr>
        <w:t> </w:t>
      </w:r>
      <w:r>
        <w:rPr>
          <w:spacing w:val="-4"/>
          <w:sz w:val="22"/>
        </w:rPr>
        <w:t>staff</w:t>
      </w:r>
    </w:p>
    <w:p>
      <w:pPr>
        <w:pStyle w:val="BodyText"/>
        <w:spacing w:before="43"/>
      </w:pPr>
    </w:p>
    <w:p>
      <w:pPr>
        <w:pStyle w:val="BodyText"/>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0"/>
          <w:numId w:val="10"/>
        </w:numPr>
        <w:tabs>
          <w:tab w:pos="1560" w:val="left" w:leader="none"/>
        </w:tabs>
        <w:spacing w:line="240" w:lineRule="auto" w:before="15" w:after="0"/>
        <w:ind w:left="1560" w:right="0" w:hanging="360"/>
        <w:jc w:val="left"/>
        <w:rPr>
          <w:rFonts w:ascii="Symbol" w:hAnsi="Symbol"/>
          <w:color w:val="232323"/>
          <w:sz w:val="22"/>
        </w:rPr>
      </w:pPr>
      <w:r>
        <w:rPr>
          <w:color w:val="232323"/>
          <w:sz w:val="22"/>
        </w:rPr>
        <w:t>RO</w:t>
      </w:r>
      <w:r>
        <w:rPr>
          <w:color w:val="232323"/>
          <w:spacing w:val="-4"/>
          <w:sz w:val="22"/>
        </w:rPr>
        <w:t> </w:t>
      </w:r>
      <w:r>
        <w:rPr>
          <w:color w:val="232323"/>
          <w:spacing w:val="-2"/>
          <w:sz w:val="22"/>
        </w:rPr>
        <w:t>Space</w:t>
      </w:r>
    </w:p>
    <w:p>
      <w:pPr>
        <w:pStyle w:val="ListParagraph"/>
        <w:numPr>
          <w:ilvl w:val="0"/>
          <w:numId w:val="10"/>
        </w:numPr>
        <w:tabs>
          <w:tab w:pos="1560" w:val="left" w:leader="none"/>
        </w:tabs>
        <w:spacing w:line="240" w:lineRule="auto" w:before="20" w:after="0"/>
        <w:ind w:left="1560" w:right="0" w:hanging="360"/>
        <w:jc w:val="left"/>
        <w:rPr>
          <w:rFonts w:ascii="Symbol" w:hAnsi="Symbol"/>
          <w:color w:val="232323"/>
          <w:sz w:val="22"/>
        </w:rPr>
      </w:pPr>
      <w:r>
        <w:rPr>
          <w:color w:val="232323"/>
          <w:spacing w:val="-2"/>
          <w:sz w:val="22"/>
        </w:rPr>
        <w:t>Slate</w:t>
      </w:r>
    </w:p>
    <w:p>
      <w:pPr>
        <w:pStyle w:val="ListParagraph"/>
        <w:numPr>
          <w:ilvl w:val="0"/>
          <w:numId w:val="10"/>
        </w:numPr>
        <w:tabs>
          <w:tab w:pos="1560" w:val="left" w:leader="none"/>
        </w:tabs>
        <w:spacing w:line="240" w:lineRule="auto" w:before="20" w:after="0"/>
        <w:ind w:left="1560" w:right="0" w:hanging="360"/>
        <w:jc w:val="left"/>
        <w:rPr>
          <w:rFonts w:ascii="Symbol" w:hAnsi="Symbol"/>
          <w:color w:val="232323"/>
          <w:sz w:val="22"/>
        </w:rPr>
      </w:pPr>
      <w:r>
        <w:rPr>
          <w:color w:val="232323"/>
          <w:sz w:val="22"/>
        </w:rPr>
        <w:t>Security</w:t>
      </w:r>
      <w:r>
        <w:rPr>
          <w:color w:val="232323"/>
          <w:spacing w:val="-3"/>
          <w:sz w:val="22"/>
        </w:rPr>
        <w:t> </w:t>
      </w:r>
      <w:r>
        <w:rPr>
          <w:color w:val="232323"/>
          <w:sz w:val="22"/>
        </w:rPr>
        <w:t>Roles</w:t>
      </w:r>
      <w:r>
        <w:rPr>
          <w:color w:val="232323"/>
          <w:spacing w:val="-4"/>
          <w:sz w:val="22"/>
        </w:rPr>
        <w:t> </w:t>
      </w:r>
      <w:r>
        <w:rPr>
          <w:color w:val="232323"/>
          <w:sz w:val="22"/>
        </w:rPr>
        <w:t>in</w:t>
      </w:r>
      <w:r>
        <w:rPr>
          <w:color w:val="232323"/>
          <w:spacing w:val="-3"/>
          <w:sz w:val="22"/>
        </w:rPr>
        <w:t> </w:t>
      </w:r>
      <w:r>
        <w:rPr>
          <w:color w:val="232323"/>
          <w:sz w:val="22"/>
        </w:rPr>
        <w:t>Campus</w:t>
      </w:r>
      <w:r>
        <w:rPr>
          <w:color w:val="232323"/>
          <w:spacing w:val="-4"/>
          <w:sz w:val="22"/>
        </w:rPr>
        <w:t> </w:t>
      </w:r>
      <w:r>
        <w:rPr>
          <w:color w:val="232323"/>
          <w:spacing w:val="-2"/>
          <w:sz w:val="22"/>
        </w:rPr>
        <w:t>Solutions</w:t>
      </w:r>
    </w:p>
    <w:p>
      <w:pPr>
        <w:pStyle w:val="BodyText"/>
        <w:spacing w:before="37"/>
      </w:pPr>
    </w:p>
    <w:p>
      <w:pPr>
        <w:pStyle w:val="BodyText"/>
        <w:spacing w:before="1"/>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0"/>
          <w:numId w:val="10"/>
        </w:numPr>
        <w:tabs>
          <w:tab w:pos="1560" w:val="left" w:leader="none"/>
        </w:tabs>
        <w:spacing w:line="240" w:lineRule="auto" w:before="20" w:after="0"/>
        <w:ind w:left="1560" w:right="0" w:hanging="360"/>
        <w:jc w:val="left"/>
        <w:rPr>
          <w:rFonts w:ascii="Symbol" w:hAnsi="Symbol"/>
          <w:sz w:val="22"/>
        </w:rPr>
      </w:pPr>
      <w:r>
        <w:rPr>
          <w:sz w:val="22"/>
        </w:rPr>
        <w:t>2024-2025</w:t>
      </w:r>
      <w:r>
        <w:rPr>
          <w:spacing w:val="-6"/>
          <w:sz w:val="22"/>
        </w:rPr>
        <w:t> </w:t>
      </w:r>
      <w:r>
        <w:rPr>
          <w:sz w:val="22"/>
        </w:rPr>
        <w:t>-</w:t>
      </w:r>
      <w:r>
        <w:rPr>
          <w:spacing w:val="-2"/>
          <w:sz w:val="22"/>
        </w:rPr>
        <w:t> </w:t>
      </w:r>
      <w:r>
        <w:rPr>
          <w:sz w:val="22"/>
        </w:rPr>
        <w:t>Academic</w:t>
      </w:r>
      <w:r>
        <w:rPr>
          <w:spacing w:val="-3"/>
          <w:sz w:val="22"/>
        </w:rPr>
        <w:t> </w:t>
      </w:r>
      <w:r>
        <w:rPr>
          <w:spacing w:val="-2"/>
          <w:sz w:val="22"/>
        </w:rPr>
        <w:t>Governance</w:t>
      </w:r>
    </w:p>
    <w:p>
      <w:pPr>
        <w:pStyle w:val="ListParagraph"/>
        <w:numPr>
          <w:ilvl w:val="0"/>
          <w:numId w:val="10"/>
        </w:numPr>
        <w:tabs>
          <w:tab w:pos="1560" w:val="left" w:leader="none"/>
        </w:tabs>
        <w:spacing w:line="240" w:lineRule="auto" w:before="19" w:after="0"/>
        <w:ind w:left="1560" w:right="0" w:hanging="360"/>
        <w:jc w:val="left"/>
        <w:rPr>
          <w:rFonts w:ascii="Symbol" w:hAnsi="Symbol"/>
          <w:sz w:val="22"/>
        </w:rPr>
      </w:pPr>
      <w:r>
        <w:rPr>
          <w:sz w:val="22"/>
        </w:rPr>
        <w:t>2025-2026</w:t>
      </w:r>
      <w:r>
        <w:rPr>
          <w:spacing w:val="-7"/>
          <w:sz w:val="22"/>
        </w:rPr>
        <w:t> </w:t>
      </w:r>
      <w:r>
        <w:rPr>
          <w:sz w:val="22"/>
        </w:rPr>
        <w:t>AY-</w:t>
      </w:r>
      <w:r>
        <w:rPr>
          <w:spacing w:val="-3"/>
          <w:sz w:val="22"/>
        </w:rPr>
        <w:t> </w:t>
      </w:r>
      <w:r>
        <w:rPr>
          <w:sz w:val="22"/>
        </w:rPr>
        <w:t>Transition</w:t>
      </w:r>
      <w:r>
        <w:rPr>
          <w:spacing w:val="-5"/>
          <w:sz w:val="22"/>
        </w:rPr>
        <w:t> </w:t>
      </w:r>
      <w:r>
        <w:rPr>
          <w:spacing w:val="-4"/>
          <w:sz w:val="22"/>
        </w:rPr>
        <w:t>Work</w:t>
      </w:r>
    </w:p>
    <w:p>
      <w:pPr>
        <w:pStyle w:val="ListParagraph"/>
        <w:numPr>
          <w:ilvl w:val="0"/>
          <w:numId w:val="11"/>
        </w:numPr>
        <w:tabs>
          <w:tab w:pos="2300" w:val="left" w:leader="none"/>
        </w:tabs>
        <w:spacing w:line="240" w:lineRule="auto" w:before="20" w:after="0"/>
        <w:ind w:left="2300" w:right="0" w:hanging="359"/>
        <w:jc w:val="left"/>
        <w:rPr>
          <w:sz w:val="22"/>
        </w:rPr>
      </w:pPr>
      <w:r>
        <w:rPr>
          <w:sz w:val="22"/>
        </w:rPr>
        <w:t>For</w:t>
      </w:r>
      <w:r>
        <w:rPr>
          <w:spacing w:val="-5"/>
          <w:sz w:val="22"/>
        </w:rPr>
        <w:t> </w:t>
      </w:r>
      <w:r>
        <w:rPr>
          <w:sz w:val="22"/>
        </w:rPr>
        <w:t>Option</w:t>
      </w:r>
      <w:r>
        <w:rPr>
          <w:spacing w:val="-4"/>
          <w:sz w:val="22"/>
        </w:rPr>
        <w:t> </w:t>
      </w:r>
      <w:r>
        <w:rPr>
          <w:spacing w:val="-5"/>
          <w:sz w:val="22"/>
        </w:rPr>
        <w:t>1:</w:t>
      </w:r>
    </w:p>
    <w:p>
      <w:pPr>
        <w:spacing w:after="0" w:line="240" w:lineRule="auto"/>
        <w:jc w:val="left"/>
        <w:rPr>
          <w:sz w:val="22"/>
        </w:rPr>
        <w:sectPr>
          <w:pgSz w:w="12240" w:h="15840"/>
          <w:pgMar w:header="0" w:footer="784" w:top="1360" w:bottom="980" w:left="240" w:right="140"/>
        </w:sectPr>
      </w:pPr>
    </w:p>
    <w:p>
      <w:pPr>
        <w:pStyle w:val="ListParagraph"/>
        <w:numPr>
          <w:ilvl w:val="1"/>
          <w:numId w:val="11"/>
        </w:numPr>
        <w:tabs>
          <w:tab w:pos="2660" w:val="left" w:leader="none"/>
        </w:tabs>
        <w:spacing w:line="240" w:lineRule="auto" w:before="81" w:after="0"/>
        <w:ind w:left="2660" w:right="0" w:hanging="359"/>
        <w:jc w:val="left"/>
        <w:rPr>
          <w:sz w:val="22"/>
        </w:rPr>
      </w:pPr>
      <w:r>
        <w:rPr>
          <w:sz w:val="22"/>
        </w:rPr>
        <w:t>Curriculum</w:t>
      </w:r>
      <w:r>
        <w:rPr>
          <w:spacing w:val="-7"/>
          <w:sz w:val="22"/>
        </w:rPr>
        <w:t> </w:t>
      </w:r>
      <w:r>
        <w:rPr>
          <w:spacing w:val="-2"/>
          <w:sz w:val="22"/>
        </w:rPr>
        <w:t>Changes</w:t>
      </w:r>
    </w:p>
    <w:p>
      <w:pPr>
        <w:pStyle w:val="ListParagraph"/>
        <w:numPr>
          <w:ilvl w:val="1"/>
          <w:numId w:val="11"/>
        </w:numPr>
        <w:tabs>
          <w:tab w:pos="2661" w:val="left" w:leader="none"/>
        </w:tabs>
        <w:spacing w:line="247" w:lineRule="auto" w:before="14" w:after="0"/>
        <w:ind w:left="2661" w:right="1290" w:hanging="360"/>
        <w:jc w:val="left"/>
        <w:rPr>
          <w:sz w:val="22"/>
        </w:rPr>
      </w:pPr>
      <w:r>
        <w:rPr>
          <w:sz w:val="22"/>
        </w:rPr>
        <w:t>New</w:t>
      </w:r>
      <w:r>
        <w:rPr>
          <w:spacing w:val="-5"/>
          <w:sz w:val="22"/>
        </w:rPr>
        <w:t> </w:t>
      </w:r>
      <w:r>
        <w:rPr>
          <w:sz w:val="22"/>
        </w:rPr>
        <w:t>Program</w:t>
      </w:r>
      <w:r>
        <w:rPr>
          <w:spacing w:val="-5"/>
          <w:sz w:val="22"/>
        </w:rPr>
        <w:t> </w:t>
      </w:r>
      <w:r>
        <w:rPr>
          <w:sz w:val="22"/>
        </w:rPr>
        <w:t>Creation with</w:t>
      </w:r>
      <w:r>
        <w:rPr>
          <w:spacing w:val="-4"/>
          <w:sz w:val="22"/>
        </w:rPr>
        <w:t> </w:t>
      </w:r>
      <w:r>
        <w:rPr>
          <w:sz w:val="22"/>
        </w:rPr>
        <w:t>a</w:t>
      </w:r>
      <w:r>
        <w:rPr>
          <w:spacing w:val="-4"/>
          <w:sz w:val="22"/>
        </w:rPr>
        <w:t> </w:t>
      </w:r>
      <w:r>
        <w:rPr>
          <w:sz w:val="22"/>
        </w:rPr>
        <w:t>new</w:t>
      </w:r>
      <w:r>
        <w:rPr>
          <w:spacing w:val="-5"/>
          <w:sz w:val="22"/>
        </w:rPr>
        <w:t> </w:t>
      </w:r>
      <w:r>
        <w:rPr>
          <w:sz w:val="22"/>
        </w:rPr>
        <w:t>org code</w:t>
      </w:r>
      <w:r>
        <w:rPr>
          <w:spacing w:val="-3"/>
          <w:sz w:val="22"/>
        </w:rPr>
        <w:t> </w:t>
      </w:r>
      <w:r>
        <w:rPr>
          <w:sz w:val="22"/>
        </w:rPr>
        <w:t>in</w:t>
      </w:r>
      <w:r>
        <w:rPr>
          <w:spacing w:val="-4"/>
          <w:sz w:val="22"/>
        </w:rPr>
        <w:t> </w:t>
      </w:r>
      <w:r>
        <w:rPr>
          <w:sz w:val="22"/>
        </w:rPr>
        <w:t>MSU</w:t>
      </w:r>
      <w:r>
        <w:rPr>
          <w:spacing w:val="-5"/>
          <w:sz w:val="22"/>
        </w:rPr>
        <w:t> </w:t>
      </w:r>
      <w:r>
        <w:rPr>
          <w:sz w:val="22"/>
        </w:rPr>
        <w:t>systems</w:t>
      </w:r>
      <w:r>
        <w:rPr>
          <w:spacing w:val="-5"/>
          <w:sz w:val="22"/>
        </w:rPr>
        <w:t> </w:t>
      </w:r>
      <w:r>
        <w:rPr>
          <w:sz w:val="22"/>
        </w:rPr>
        <w:t>(URP</w:t>
      </w:r>
      <w:r>
        <w:rPr>
          <w:spacing w:val="-2"/>
          <w:sz w:val="22"/>
        </w:rPr>
        <w:t> </w:t>
      </w:r>
      <w:r>
        <w:rPr>
          <w:sz w:val="22"/>
        </w:rPr>
        <w:t>programs</w:t>
      </w:r>
      <w:r>
        <w:rPr>
          <w:spacing w:val="-5"/>
          <w:sz w:val="22"/>
        </w:rPr>
        <w:t> </w:t>
      </w:r>
      <w:r>
        <w:rPr>
          <w:sz w:val="22"/>
        </w:rPr>
        <w:t>in</w:t>
      </w:r>
      <w:r>
        <w:rPr>
          <w:spacing w:val="-4"/>
          <w:sz w:val="22"/>
        </w:rPr>
        <w:t> </w:t>
      </w:r>
      <w:r>
        <w:rPr>
          <w:sz w:val="22"/>
        </w:rPr>
        <w:t>CANR) for incoming students</w:t>
      </w:r>
    </w:p>
    <w:p>
      <w:pPr>
        <w:pStyle w:val="ListParagraph"/>
        <w:numPr>
          <w:ilvl w:val="1"/>
          <w:numId w:val="11"/>
        </w:numPr>
        <w:tabs>
          <w:tab w:pos="2661" w:val="left" w:leader="none"/>
        </w:tabs>
        <w:spacing w:line="247" w:lineRule="auto" w:before="15" w:after="0"/>
        <w:ind w:left="2661" w:right="1415" w:hanging="360"/>
        <w:jc w:val="left"/>
        <w:rPr>
          <w:sz w:val="22"/>
        </w:rPr>
      </w:pPr>
      <w:r>
        <w:rPr>
          <w:sz w:val="22"/>
        </w:rPr>
        <w:t>All</w:t>
      </w:r>
      <w:r>
        <w:rPr>
          <w:spacing w:val="-4"/>
          <w:sz w:val="22"/>
        </w:rPr>
        <w:t> </w:t>
      </w:r>
      <w:r>
        <w:rPr>
          <w:sz w:val="22"/>
        </w:rPr>
        <w:t>system</w:t>
      </w:r>
      <w:r>
        <w:rPr>
          <w:spacing w:val="-3"/>
          <w:sz w:val="22"/>
        </w:rPr>
        <w:t> </w:t>
      </w:r>
      <w:r>
        <w:rPr>
          <w:sz w:val="22"/>
        </w:rPr>
        <w:t>changes</w:t>
      </w:r>
      <w:r>
        <w:rPr>
          <w:spacing w:val="-3"/>
          <w:sz w:val="22"/>
        </w:rPr>
        <w:t> </w:t>
      </w:r>
      <w:r>
        <w:rPr>
          <w:sz w:val="22"/>
        </w:rPr>
        <w:t>in</w:t>
      </w:r>
      <w:r>
        <w:rPr>
          <w:spacing w:val="-5"/>
          <w:sz w:val="22"/>
        </w:rPr>
        <w:t> </w:t>
      </w:r>
      <w:r>
        <w:rPr>
          <w:sz w:val="22"/>
        </w:rPr>
        <w:t>the</w:t>
      </w:r>
      <w:r>
        <w:rPr>
          <w:spacing w:val="-3"/>
          <w:sz w:val="22"/>
        </w:rPr>
        <w:t> </w:t>
      </w:r>
      <w:r>
        <w:rPr>
          <w:sz w:val="22"/>
        </w:rPr>
        <w:t>registrar’s</w:t>
      </w:r>
      <w:r>
        <w:rPr>
          <w:spacing w:val="-5"/>
          <w:sz w:val="22"/>
        </w:rPr>
        <w:t> </w:t>
      </w:r>
      <w:r>
        <w:rPr>
          <w:sz w:val="22"/>
        </w:rPr>
        <w:t>system</w:t>
      </w:r>
      <w:r>
        <w:rPr>
          <w:spacing w:val="-2"/>
          <w:sz w:val="22"/>
        </w:rPr>
        <w:t> </w:t>
      </w:r>
      <w:r>
        <w:rPr>
          <w:sz w:val="22"/>
        </w:rPr>
        <w:t>should</w:t>
      </w:r>
      <w:r>
        <w:rPr>
          <w:spacing w:val="-4"/>
          <w:sz w:val="22"/>
        </w:rPr>
        <w:t> </w:t>
      </w:r>
      <w:r>
        <w:rPr>
          <w:sz w:val="22"/>
        </w:rPr>
        <w:t>be</w:t>
      </w:r>
      <w:r>
        <w:rPr>
          <w:spacing w:val="-3"/>
          <w:sz w:val="22"/>
        </w:rPr>
        <w:t> </w:t>
      </w:r>
      <w:r>
        <w:rPr>
          <w:sz w:val="22"/>
        </w:rPr>
        <w:t>in</w:t>
      </w:r>
      <w:r>
        <w:rPr>
          <w:spacing w:val="-1"/>
          <w:sz w:val="22"/>
        </w:rPr>
        <w:t> </w:t>
      </w:r>
      <w:r>
        <w:rPr>
          <w:sz w:val="22"/>
        </w:rPr>
        <w:t>place</w:t>
      </w:r>
      <w:r>
        <w:rPr>
          <w:spacing w:val="-3"/>
          <w:sz w:val="22"/>
        </w:rPr>
        <w:t> </w:t>
      </w:r>
      <w:r>
        <w:rPr>
          <w:sz w:val="22"/>
        </w:rPr>
        <w:t>before</w:t>
      </w:r>
      <w:r>
        <w:rPr>
          <w:spacing w:val="-3"/>
          <w:sz w:val="22"/>
        </w:rPr>
        <w:t> </w:t>
      </w:r>
      <w:r>
        <w:rPr>
          <w:sz w:val="22"/>
        </w:rPr>
        <w:t>enrollment</w:t>
      </w:r>
      <w:r>
        <w:rPr>
          <w:spacing w:val="-3"/>
          <w:sz w:val="22"/>
        </w:rPr>
        <w:t> </w:t>
      </w:r>
      <w:r>
        <w:rPr>
          <w:sz w:val="22"/>
        </w:rPr>
        <w:t>starts in March 2026 for the new set up to be in effect for Fall 2026.</w:t>
      </w:r>
    </w:p>
    <w:p>
      <w:pPr>
        <w:pStyle w:val="ListParagraph"/>
        <w:numPr>
          <w:ilvl w:val="0"/>
          <w:numId w:val="10"/>
        </w:numPr>
        <w:tabs>
          <w:tab w:pos="1560" w:val="left" w:leader="none"/>
        </w:tabs>
        <w:spacing w:line="240" w:lineRule="auto" w:before="14" w:after="0"/>
        <w:ind w:left="1560" w:right="0" w:hanging="360"/>
        <w:jc w:val="left"/>
        <w:rPr>
          <w:rFonts w:ascii="Symbol" w:hAnsi="Symbol"/>
          <w:sz w:val="22"/>
        </w:rPr>
      </w:pPr>
      <w:r>
        <w:rPr>
          <w:sz w:val="22"/>
        </w:rPr>
        <w:t>2026</w:t>
      </w:r>
      <w:r>
        <w:rPr>
          <w:spacing w:val="-5"/>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3"/>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pStyle w:val="ListParagraph"/>
        <w:numPr>
          <w:ilvl w:val="0"/>
          <w:numId w:val="12"/>
        </w:numPr>
        <w:tabs>
          <w:tab w:pos="2300" w:val="left" w:leader="none"/>
        </w:tabs>
        <w:spacing w:line="240" w:lineRule="auto" w:before="14" w:after="0"/>
        <w:ind w:left="2300" w:right="0" w:hanging="359"/>
        <w:jc w:val="left"/>
        <w:rPr>
          <w:sz w:val="22"/>
        </w:rPr>
      </w:pPr>
      <w:r>
        <w:rPr>
          <w:sz w:val="22"/>
        </w:rPr>
        <w:t>For</w:t>
      </w:r>
      <w:r>
        <w:rPr>
          <w:spacing w:val="-5"/>
          <w:sz w:val="22"/>
        </w:rPr>
        <w:t> </w:t>
      </w:r>
      <w:r>
        <w:rPr>
          <w:sz w:val="22"/>
        </w:rPr>
        <w:t>Option</w:t>
      </w:r>
      <w:r>
        <w:rPr>
          <w:spacing w:val="-4"/>
          <w:sz w:val="22"/>
        </w:rPr>
        <w:t> </w:t>
      </w:r>
      <w:r>
        <w:rPr>
          <w:spacing w:val="-5"/>
          <w:sz w:val="22"/>
        </w:rPr>
        <w:t>1:</w:t>
      </w:r>
    </w:p>
    <w:p>
      <w:pPr>
        <w:pStyle w:val="ListParagraph"/>
        <w:numPr>
          <w:ilvl w:val="1"/>
          <w:numId w:val="12"/>
        </w:numPr>
        <w:tabs>
          <w:tab w:pos="2660" w:val="left" w:leader="none"/>
        </w:tabs>
        <w:spacing w:line="240" w:lineRule="auto" w:before="22" w:after="0"/>
        <w:ind w:left="2660" w:right="0" w:hanging="359"/>
        <w:jc w:val="left"/>
        <w:rPr>
          <w:sz w:val="22"/>
        </w:rPr>
      </w:pPr>
      <w:r>
        <w:rPr>
          <w:sz w:val="22"/>
        </w:rPr>
        <w:t>3</w:t>
      </w:r>
      <w:r>
        <w:rPr>
          <w:spacing w:val="-4"/>
          <w:sz w:val="22"/>
        </w:rPr>
        <w:t> </w:t>
      </w:r>
      <w:r>
        <w:rPr>
          <w:sz w:val="22"/>
        </w:rPr>
        <w:t>years</w:t>
      </w:r>
      <w:r>
        <w:rPr>
          <w:spacing w:val="-4"/>
          <w:sz w:val="22"/>
        </w:rPr>
        <w:t> </w:t>
      </w:r>
      <w:r>
        <w:rPr>
          <w:sz w:val="22"/>
        </w:rPr>
        <w:t>for</w:t>
      </w:r>
      <w:r>
        <w:rPr>
          <w:spacing w:val="-4"/>
          <w:sz w:val="22"/>
        </w:rPr>
        <w:t> </w:t>
      </w:r>
      <w:r>
        <w:rPr>
          <w:sz w:val="22"/>
        </w:rPr>
        <w:t>grandfathered</w:t>
      </w:r>
      <w:r>
        <w:rPr>
          <w:spacing w:val="-2"/>
          <w:sz w:val="22"/>
        </w:rPr>
        <w:t> </w:t>
      </w:r>
      <w:r>
        <w:rPr>
          <w:sz w:val="22"/>
        </w:rPr>
        <w:t>students</w:t>
      </w:r>
      <w:r>
        <w:rPr>
          <w:spacing w:val="-4"/>
          <w:sz w:val="22"/>
        </w:rPr>
        <w:t> </w:t>
      </w:r>
      <w:r>
        <w:rPr>
          <w:sz w:val="22"/>
        </w:rPr>
        <w:t>in</w:t>
      </w:r>
      <w:r>
        <w:rPr>
          <w:spacing w:val="-3"/>
          <w:sz w:val="22"/>
        </w:rPr>
        <w:t> </w:t>
      </w:r>
      <w:r>
        <w:rPr>
          <w:sz w:val="22"/>
        </w:rPr>
        <w:t>URP </w:t>
      </w:r>
      <w:r>
        <w:rPr>
          <w:spacing w:val="-2"/>
          <w:sz w:val="22"/>
        </w:rPr>
        <w:t>programs.</w:t>
      </w:r>
    </w:p>
    <w:p>
      <w:pPr>
        <w:pStyle w:val="ListParagraph"/>
        <w:numPr>
          <w:ilvl w:val="2"/>
          <w:numId w:val="12"/>
        </w:numPr>
        <w:tabs>
          <w:tab w:pos="3381" w:val="left" w:leader="none"/>
        </w:tabs>
        <w:spacing w:line="254" w:lineRule="auto" w:before="15" w:after="0"/>
        <w:ind w:left="3381" w:right="1833" w:hanging="360"/>
        <w:jc w:val="left"/>
        <w:rPr>
          <w:sz w:val="22"/>
        </w:rPr>
      </w:pPr>
      <w:r>
        <w:rPr>
          <w:sz w:val="22"/>
        </w:rPr>
        <w:t>Once</w:t>
      </w:r>
      <w:r>
        <w:rPr>
          <w:spacing w:val="-3"/>
          <w:sz w:val="22"/>
        </w:rPr>
        <w:t> </w:t>
      </w:r>
      <w:r>
        <w:rPr>
          <w:sz w:val="22"/>
        </w:rPr>
        <w:t>all</w:t>
      </w:r>
      <w:r>
        <w:rPr>
          <w:spacing w:val="-3"/>
          <w:sz w:val="22"/>
        </w:rPr>
        <w:t> </w:t>
      </w:r>
      <w:r>
        <w:rPr>
          <w:sz w:val="22"/>
        </w:rPr>
        <w:t>existing</w:t>
      </w:r>
      <w:r>
        <w:rPr>
          <w:spacing w:val="-2"/>
          <w:sz w:val="22"/>
        </w:rPr>
        <w:t> </w:t>
      </w:r>
      <w:r>
        <w:rPr>
          <w:sz w:val="22"/>
        </w:rPr>
        <w:t>students</w:t>
      </w:r>
      <w:r>
        <w:rPr>
          <w:spacing w:val="-5"/>
          <w:sz w:val="22"/>
        </w:rPr>
        <w:t> </w:t>
      </w:r>
      <w:r>
        <w:rPr>
          <w:sz w:val="22"/>
        </w:rPr>
        <w:t>graduate,</w:t>
      </w:r>
      <w:r>
        <w:rPr>
          <w:spacing w:val="-3"/>
          <w:sz w:val="22"/>
        </w:rPr>
        <w:t> </w:t>
      </w:r>
      <w:r>
        <w:rPr>
          <w:sz w:val="22"/>
        </w:rPr>
        <w:t>the</w:t>
      </w:r>
      <w:r>
        <w:rPr>
          <w:spacing w:val="-3"/>
          <w:sz w:val="22"/>
        </w:rPr>
        <w:t> </w:t>
      </w:r>
      <w:r>
        <w:rPr>
          <w:sz w:val="22"/>
        </w:rPr>
        <w:t>old</w:t>
      </w:r>
      <w:r>
        <w:rPr>
          <w:spacing w:val="-5"/>
          <w:sz w:val="22"/>
        </w:rPr>
        <w:t> </w:t>
      </w:r>
      <w:r>
        <w:rPr>
          <w:sz w:val="22"/>
        </w:rPr>
        <w:t>program</w:t>
      </w:r>
      <w:r>
        <w:rPr>
          <w:spacing w:val="-5"/>
          <w:sz w:val="22"/>
        </w:rPr>
        <w:t> </w:t>
      </w:r>
      <w:r>
        <w:rPr>
          <w:sz w:val="22"/>
        </w:rPr>
        <w:t>with</w:t>
      </w:r>
      <w:r>
        <w:rPr>
          <w:spacing w:val="-4"/>
          <w:sz w:val="22"/>
        </w:rPr>
        <w:t> </w:t>
      </w:r>
      <w:r>
        <w:rPr>
          <w:sz w:val="22"/>
        </w:rPr>
        <w:t>the</w:t>
      </w:r>
      <w:r>
        <w:rPr>
          <w:spacing w:val="-3"/>
          <w:sz w:val="22"/>
        </w:rPr>
        <w:t> </w:t>
      </w:r>
      <w:r>
        <w:rPr>
          <w:sz w:val="22"/>
        </w:rPr>
        <w:t>old</w:t>
      </w:r>
      <w:r>
        <w:rPr>
          <w:spacing w:val="-5"/>
          <w:sz w:val="22"/>
        </w:rPr>
        <w:t> </w:t>
      </w:r>
      <w:r>
        <w:rPr>
          <w:sz w:val="22"/>
        </w:rPr>
        <w:t>org</w:t>
      </w:r>
      <w:r>
        <w:rPr>
          <w:spacing w:val="-2"/>
          <w:sz w:val="22"/>
        </w:rPr>
        <w:t> </w:t>
      </w:r>
      <w:r>
        <w:rPr>
          <w:sz w:val="22"/>
        </w:rPr>
        <w:t>code (URP/CSS) gets closed.</w:t>
      </w:r>
    </w:p>
    <w:p>
      <w:pPr>
        <w:pStyle w:val="ListParagraph"/>
        <w:numPr>
          <w:ilvl w:val="1"/>
          <w:numId w:val="12"/>
        </w:numPr>
        <w:tabs>
          <w:tab w:pos="2660" w:val="left" w:leader="none"/>
        </w:tabs>
        <w:spacing w:line="240" w:lineRule="auto" w:before="5" w:after="0"/>
        <w:ind w:left="2660" w:right="0" w:hanging="359"/>
        <w:jc w:val="left"/>
        <w:rPr>
          <w:sz w:val="22"/>
        </w:rPr>
      </w:pPr>
      <w:r>
        <w:rPr>
          <w:color w:val="333333"/>
          <w:sz w:val="22"/>
        </w:rPr>
        <w:t>For</w:t>
      </w:r>
      <w:r>
        <w:rPr>
          <w:color w:val="333333"/>
          <w:spacing w:val="-7"/>
          <w:sz w:val="22"/>
        </w:rPr>
        <w:t> </w:t>
      </w:r>
      <w:r>
        <w:rPr>
          <w:color w:val="333333"/>
          <w:sz w:val="22"/>
        </w:rPr>
        <w:t>MIPS</w:t>
      </w:r>
      <w:r>
        <w:rPr>
          <w:color w:val="333333"/>
          <w:spacing w:val="-3"/>
          <w:sz w:val="22"/>
        </w:rPr>
        <w:t> </w:t>
      </w:r>
      <w:r>
        <w:rPr>
          <w:color w:val="333333"/>
          <w:sz w:val="22"/>
        </w:rPr>
        <w:t>students,</w:t>
      </w:r>
      <w:r>
        <w:rPr>
          <w:color w:val="333333"/>
          <w:spacing w:val="-2"/>
          <w:sz w:val="22"/>
        </w:rPr>
        <w:t> </w:t>
      </w:r>
      <w:r>
        <w:rPr>
          <w:color w:val="333333"/>
          <w:sz w:val="22"/>
        </w:rPr>
        <w:t>shorter</w:t>
      </w:r>
      <w:r>
        <w:rPr>
          <w:color w:val="333333"/>
          <w:spacing w:val="-4"/>
          <w:sz w:val="22"/>
        </w:rPr>
        <w:t> </w:t>
      </w:r>
      <w:r>
        <w:rPr>
          <w:color w:val="333333"/>
          <w:sz w:val="22"/>
        </w:rPr>
        <w:t>timeline</w:t>
      </w:r>
      <w:r>
        <w:rPr>
          <w:color w:val="333333"/>
          <w:spacing w:val="3"/>
          <w:sz w:val="22"/>
        </w:rPr>
        <w:t> </w:t>
      </w:r>
      <w:r>
        <w:rPr>
          <w:color w:val="333333"/>
          <w:sz w:val="22"/>
        </w:rPr>
        <w:t>(Currently</w:t>
      </w:r>
      <w:r>
        <w:rPr>
          <w:color w:val="333333"/>
          <w:spacing w:val="-2"/>
          <w:sz w:val="22"/>
        </w:rPr>
        <w:t> </w:t>
      </w:r>
      <w:r>
        <w:rPr>
          <w:color w:val="333333"/>
          <w:sz w:val="22"/>
        </w:rPr>
        <w:t>5</w:t>
      </w:r>
      <w:r>
        <w:rPr>
          <w:color w:val="333333"/>
          <w:spacing w:val="-2"/>
          <w:sz w:val="22"/>
        </w:rPr>
        <w:t> </w:t>
      </w:r>
      <w:r>
        <w:rPr>
          <w:color w:val="333333"/>
          <w:sz w:val="22"/>
        </w:rPr>
        <w:t>students</w:t>
      </w:r>
      <w:r>
        <w:rPr>
          <w:color w:val="333333"/>
          <w:spacing w:val="1"/>
          <w:sz w:val="22"/>
        </w:rPr>
        <w:t> </w:t>
      </w:r>
      <w:r>
        <w:rPr>
          <w:color w:val="333333"/>
          <w:sz w:val="22"/>
        </w:rPr>
        <w:t>are</w:t>
      </w:r>
      <w:r>
        <w:rPr>
          <w:color w:val="333333"/>
          <w:spacing w:val="-2"/>
          <w:sz w:val="22"/>
        </w:rPr>
        <w:t> </w:t>
      </w:r>
      <w:r>
        <w:rPr>
          <w:color w:val="333333"/>
          <w:sz w:val="22"/>
        </w:rPr>
        <w:t>enrolled</w:t>
      </w:r>
      <w:r>
        <w:rPr>
          <w:color w:val="333333"/>
          <w:spacing w:val="-3"/>
          <w:sz w:val="22"/>
        </w:rPr>
        <w:t> </w:t>
      </w:r>
      <w:r>
        <w:rPr>
          <w:color w:val="333333"/>
          <w:sz w:val="22"/>
        </w:rPr>
        <w:t>in</w:t>
      </w:r>
      <w:r>
        <w:rPr>
          <w:color w:val="333333"/>
          <w:spacing w:val="-3"/>
          <w:sz w:val="22"/>
        </w:rPr>
        <w:t> </w:t>
      </w:r>
      <w:r>
        <w:rPr>
          <w:color w:val="333333"/>
          <w:sz w:val="22"/>
        </w:rPr>
        <w:t>the</w:t>
      </w:r>
      <w:r>
        <w:rPr>
          <w:color w:val="333333"/>
          <w:spacing w:val="-2"/>
          <w:sz w:val="22"/>
        </w:rPr>
        <w:t> program).</w:t>
      </w:r>
    </w:p>
    <w:p>
      <w:pPr>
        <w:pStyle w:val="BodyText"/>
        <w:spacing w:before="193"/>
      </w:pPr>
    </w:p>
    <w:p>
      <w:pPr>
        <w:pStyle w:val="Heading3"/>
        <w:rPr>
          <w:u w:val="none"/>
        </w:rPr>
      </w:pPr>
      <w:bookmarkStart w:name="Option 1: SPDC under one college" w:id="23"/>
      <w:bookmarkEnd w:id="23"/>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7"/>
        <w:rPr>
          <w:rFonts w:ascii="Carlito"/>
        </w:rPr>
      </w:pPr>
      <w:bookmarkStart w:name="Pros:" w:id="24"/>
      <w:bookmarkEnd w:id="24"/>
      <w:r>
        <w:rPr/>
      </w:r>
      <w:r>
        <w:rPr>
          <w:rFonts w:ascii="Carlito"/>
          <w:color w:val="1F3762"/>
          <w:spacing w:val="-2"/>
        </w:rPr>
        <w:t>Pros:</w:t>
      </w:r>
    </w:p>
    <w:p>
      <w:pPr>
        <w:pStyle w:val="ListParagraph"/>
        <w:numPr>
          <w:ilvl w:val="0"/>
          <w:numId w:val="13"/>
        </w:numPr>
        <w:tabs>
          <w:tab w:pos="1920" w:val="left" w:leader="none"/>
        </w:tabs>
        <w:spacing w:line="240" w:lineRule="auto" w:before="20" w:after="0"/>
        <w:ind w:left="1920" w:right="0" w:hanging="359"/>
        <w:jc w:val="left"/>
        <w:rPr>
          <w:sz w:val="22"/>
        </w:rPr>
      </w:pPr>
      <w:r>
        <w:rPr>
          <w:sz w:val="22"/>
        </w:rPr>
        <w:t>Consistent</w:t>
      </w:r>
      <w:r>
        <w:rPr>
          <w:spacing w:val="-5"/>
          <w:sz w:val="22"/>
        </w:rPr>
        <w:t> </w:t>
      </w:r>
      <w:r>
        <w:rPr>
          <w:sz w:val="22"/>
        </w:rPr>
        <w:t>centralized</w:t>
      </w:r>
      <w:r>
        <w:rPr>
          <w:spacing w:val="-4"/>
          <w:sz w:val="22"/>
        </w:rPr>
        <w:t> </w:t>
      </w:r>
      <w:r>
        <w:rPr>
          <w:sz w:val="22"/>
        </w:rPr>
        <w:t>student</w:t>
      </w:r>
      <w:r>
        <w:rPr>
          <w:spacing w:val="-3"/>
          <w:sz w:val="22"/>
        </w:rPr>
        <w:t> </w:t>
      </w:r>
      <w:r>
        <w:rPr>
          <w:sz w:val="22"/>
        </w:rPr>
        <w:t>services</w:t>
      </w:r>
      <w:r>
        <w:rPr>
          <w:spacing w:val="-4"/>
          <w:sz w:val="22"/>
        </w:rPr>
        <w:t> </w:t>
      </w:r>
      <w:r>
        <w:rPr>
          <w:sz w:val="22"/>
        </w:rPr>
        <w:t>would</w:t>
      </w:r>
      <w:r>
        <w:rPr>
          <w:spacing w:val="-4"/>
          <w:sz w:val="22"/>
        </w:rPr>
        <w:t> </w:t>
      </w:r>
      <w:r>
        <w:rPr>
          <w:sz w:val="22"/>
        </w:rPr>
        <w:t>enhance</w:t>
      </w:r>
      <w:r>
        <w:rPr>
          <w:spacing w:val="-3"/>
          <w:sz w:val="22"/>
        </w:rPr>
        <w:t> </w:t>
      </w:r>
      <w:r>
        <w:rPr>
          <w:sz w:val="22"/>
        </w:rPr>
        <w:t>the</w:t>
      </w:r>
      <w:r>
        <w:rPr>
          <w:spacing w:val="-4"/>
          <w:sz w:val="22"/>
        </w:rPr>
        <w:t> </w:t>
      </w:r>
      <w:r>
        <w:rPr>
          <w:sz w:val="22"/>
        </w:rPr>
        <w:t>overall</w:t>
      </w:r>
      <w:r>
        <w:rPr>
          <w:spacing w:val="-3"/>
          <w:sz w:val="22"/>
        </w:rPr>
        <w:t> </w:t>
      </w:r>
      <w:r>
        <w:rPr>
          <w:sz w:val="22"/>
        </w:rPr>
        <w:t>student</w:t>
      </w:r>
      <w:r>
        <w:rPr>
          <w:spacing w:val="-2"/>
          <w:sz w:val="22"/>
        </w:rPr>
        <w:t> experience.</w:t>
      </w:r>
    </w:p>
    <w:p>
      <w:pPr>
        <w:pStyle w:val="ListParagraph"/>
        <w:numPr>
          <w:ilvl w:val="0"/>
          <w:numId w:val="13"/>
        </w:numPr>
        <w:tabs>
          <w:tab w:pos="1921" w:val="left" w:leader="none"/>
        </w:tabs>
        <w:spacing w:line="261" w:lineRule="auto" w:before="19" w:after="0"/>
        <w:ind w:left="1921" w:right="1994" w:hanging="360"/>
        <w:jc w:val="left"/>
        <w:rPr>
          <w:sz w:val="22"/>
        </w:rPr>
      </w:pPr>
      <w:r>
        <w:rPr>
          <w:sz w:val="22"/>
        </w:rPr>
        <w:t>Streamlined</w:t>
      </w:r>
      <w:r>
        <w:rPr>
          <w:spacing w:val="-5"/>
          <w:sz w:val="22"/>
        </w:rPr>
        <w:t> </w:t>
      </w:r>
      <w:r>
        <w:rPr>
          <w:sz w:val="22"/>
        </w:rPr>
        <w:t>advising</w:t>
      </w:r>
      <w:r>
        <w:rPr>
          <w:spacing w:val="-3"/>
          <w:sz w:val="22"/>
        </w:rPr>
        <w:t> </w:t>
      </w:r>
      <w:r>
        <w:rPr>
          <w:sz w:val="22"/>
        </w:rPr>
        <w:t>and</w:t>
      </w:r>
      <w:r>
        <w:rPr>
          <w:spacing w:val="-1"/>
          <w:sz w:val="22"/>
        </w:rPr>
        <w:t> </w:t>
      </w:r>
      <w:r>
        <w:rPr>
          <w:sz w:val="22"/>
        </w:rPr>
        <w:t>recruitment</w:t>
      </w:r>
      <w:r>
        <w:rPr>
          <w:spacing w:val="-3"/>
          <w:sz w:val="22"/>
        </w:rPr>
        <w:t> </w:t>
      </w:r>
      <w:r>
        <w:rPr>
          <w:sz w:val="22"/>
        </w:rPr>
        <w:t>would</w:t>
      </w:r>
      <w:r>
        <w:rPr>
          <w:spacing w:val="-5"/>
          <w:sz w:val="22"/>
        </w:rPr>
        <w:t> </w:t>
      </w:r>
      <w:r>
        <w:rPr>
          <w:sz w:val="22"/>
        </w:rPr>
        <w:t>eliminate</w:t>
      </w:r>
      <w:r>
        <w:rPr>
          <w:spacing w:val="-4"/>
          <w:sz w:val="22"/>
        </w:rPr>
        <w:t> </w:t>
      </w:r>
      <w:r>
        <w:rPr>
          <w:sz w:val="22"/>
        </w:rPr>
        <w:t>the</w:t>
      </w:r>
      <w:r>
        <w:rPr>
          <w:spacing w:val="-4"/>
          <w:sz w:val="22"/>
        </w:rPr>
        <w:t> </w:t>
      </w:r>
      <w:r>
        <w:rPr>
          <w:sz w:val="22"/>
        </w:rPr>
        <w:t>need</w:t>
      </w:r>
      <w:r>
        <w:rPr>
          <w:spacing w:val="-5"/>
          <w:sz w:val="22"/>
        </w:rPr>
        <w:t> </w:t>
      </w:r>
      <w:r>
        <w:rPr>
          <w:sz w:val="22"/>
        </w:rPr>
        <w:t>for</w:t>
      </w:r>
      <w:r>
        <w:rPr>
          <w:spacing w:val="-6"/>
          <w:sz w:val="22"/>
        </w:rPr>
        <w:t> </w:t>
      </w:r>
      <w:r>
        <w:rPr>
          <w:sz w:val="22"/>
        </w:rPr>
        <w:t>advisors</w:t>
      </w:r>
      <w:r>
        <w:rPr>
          <w:spacing w:val="-6"/>
          <w:sz w:val="22"/>
        </w:rPr>
        <w:t> </w:t>
      </w:r>
      <w:r>
        <w:rPr>
          <w:sz w:val="22"/>
        </w:rPr>
        <w:t>to</w:t>
      </w:r>
      <w:r>
        <w:rPr>
          <w:spacing w:val="-5"/>
          <w:sz w:val="22"/>
        </w:rPr>
        <w:t> </w:t>
      </w:r>
      <w:r>
        <w:rPr>
          <w:sz w:val="22"/>
        </w:rPr>
        <w:t>learn</w:t>
      </w:r>
      <w:r>
        <w:rPr>
          <w:spacing w:val="-5"/>
          <w:sz w:val="22"/>
        </w:rPr>
        <w:t> </w:t>
      </w:r>
      <w:r>
        <w:rPr>
          <w:sz w:val="22"/>
        </w:rPr>
        <w:t>two different sets of college requirements and processes.</w:t>
      </w:r>
    </w:p>
    <w:p>
      <w:pPr>
        <w:pStyle w:val="ListParagraph"/>
        <w:numPr>
          <w:ilvl w:val="0"/>
          <w:numId w:val="13"/>
        </w:numPr>
        <w:tabs>
          <w:tab w:pos="1921" w:val="left" w:leader="none"/>
        </w:tabs>
        <w:spacing w:line="259" w:lineRule="auto" w:before="0" w:after="0"/>
        <w:ind w:left="1921" w:right="2544" w:hanging="360"/>
        <w:jc w:val="left"/>
        <w:rPr>
          <w:sz w:val="22"/>
        </w:rPr>
      </w:pPr>
      <w:r>
        <w:rPr>
          <w:sz w:val="22"/>
        </w:rPr>
        <w:t>The</w:t>
      </w:r>
      <w:r>
        <w:rPr>
          <w:spacing w:val="-4"/>
          <w:sz w:val="22"/>
        </w:rPr>
        <w:t> </w:t>
      </w:r>
      <w:r>
        <w:rPr>
          <w:sz w:val="22"/>
        </w:rPr>
        <w:t>recruitment</w:t>
      </w:r>
      <w:r>
        <w:rPr>
          <w:spacing w:val="-3"/>
          <w:sz w:val="22"/>
        </w:rPr>
        <w:t> </w:t>
      </w:r>
      <w:r>
        <w:rPr>
          <w:sz w:val="22"/>
        </w:rPr>
        <w:t>process</w:t>
      </w:r>
      <w:r>
        <w:rPr>
          <w:spacing w:val="-6"/>
          <w:sz w:val="22"/>
        </w:rPr>
        <w:t> </w:t>
      </w:r>
      <w:r>
        <w:rPr>
          <w:sz w:val="22"/>
        </w:rPr>
        <w:t>for</w:t>
      </w:r>
      <w:r>
        <w:rPr>
          <w:spacing w:val="-6"/>
          <w:sz w:val="22"/>
        </w:rPr>
        <w:t> </w:t>
      </w:r>
      <w:r>
        <w:rPr>
          <w:sz w:val="22"/>
        </w:rPr>
        <w:t>graduate</w:t>
      </w:r>
      <w:r>
        <w:rPr>
          <w:spacing w:val="-4"/>
          <w:sz w:val="22"/>
        </w:rPr>
        <w:t> </w:t>
      </w:r>
      <w:r>
        <w:rPr>
          <w:sz w:val="22"/>
        </w:rPr>
        <w:t>students</w:t>
      </w:r>
      <w:r>
        <w:rPr>
          <w:spacing w:val="-6"/>
          <w:sz w:val="22"/>
        </w:rPr>
        <w:t> </w:t>
      </w:r>
      <w:r>
        <w:rPr>
          <w:sz w:val="22"/>
        </w:rPr>
        <w:t>in</w:t>
      </w:r>
      <w:r>
        <w:rPr>
          <w:spacing w:val="-5"/>
          <w:sz w:val="22"/>
        </w:rPr>
        <w:t> </w:t>
      </w:r>
      <w:r>
        <w:rPr>
          <w:sz w:val="22"/>
        </w:rPr>
        <w:t>URP</w:t>
      </w:r>
      <w:r>
        <w:rPr>
          <w:spacing w:val="-3"/>
          <w:sz w:val="22"/>
        </w:rPr>
        <w:t> </w:t>
      </w:r>
      <w:r>
        <w:rPr>
          <w:sz w:val="22"/>
        </w:rPr>
        <w:t>would</w:t>
      </w:r>
      <w:r>
        <w:rPr>
          <w:spacing w:val="-5"/>
          <w:sz w:val="22"/>
        </w:rPr>
        <w:t> </w:t>
      </w:r>
      <w:r>
        <w:rPr>
          <w:sz w:val="22"/>
        </w:rPr>
        <w:t>be</w:t>
      </w:r>
      <w:r>
        <w:rPr>
          <w:spacing w:val="-4"/>
          <w:sz w:val="22"/>
        </w:rPr>
        <w:t> </w:t>
      </w:r>
      <w:r>
        <w:rPr>
          <w:sz w:val="22"/>
        </w:rPr>
        <w:t>faster</w:t>
      </w:r>
      <w:r>
        <w:rPr>
          <w:spacing w:val="-1"/>
          <w:sz w:val="22"/>
        </w:rPr>
        <w:t> </w:t>
      </w:r>
      <w:r>
        <w:rPr>
          <w:sz w:val="22"/>
        </w:rPr>
        <w:t>with</w:t>
      </w:r>
      <w:r>
        <w:rPr>
          <w:spacing w:val="-5"/>
          <w:sz w:val="22"/>
        </w:rPr>
        <w:t> </w:t>
      </w:r>
      <w:r>
        <w:rPr>
          <w:sz w:val="22"/>
        </w:rPr>
        <w:t>CANR's decentralized responsibility and multiple access points.</w:t>
      </w:r>
    </w:p>
    <w:p>
      <w:pPr>
        <w:pStyle w:val="ListParagraph"/>
        <w:numPr>
          <w:ilvl w:val="0"/>
          <w:numId w:val="13"/>
        </w:numPr>
        <w:tabs>
          <w:tab w:pos="1921" w:val="left" w:leader="none"/>
        </w:tabs>
        <w:spacing w:line="259" w:lineRule="auto" w:before="0" w:after="0"/>
        <w:ind w:left="1921" w:right="1825" w:hanging="360"/>
        <w:jc w:val="left"/>
        <w:rPr>
          <w:sz w:val="22"/>
        </w:rPr>
      </w:pPr>
      <w:r>
        <w:rPr>
          <w:sz w:val="22"/>
        </w:rPr>
        <w:t>CANR's</w:t>
      </w:r>
      <w:r>
        <w:rPr>
          <w:spacing w:val="-6"/>
          <w:sz w:val="22"/>
        </w:rPr>
        <w:t> </w:t>
      </w:r>
      <w:r>
        <w:rPr>
          <w:sz w:val="22"/>
        </w:rPr>
        <w:t>data-driven</w:t>
      </w:r>
      <w:r>
        <w:rPr>
          <w:spacing w:val="-5"/>
          <w:sz w:val="22"/>
        </w:rPr>
        <w:t> </w:t>
      </w:r>
      <w:r>
        <w:rPr>
          <w:sz w:val="22"/>
        </w:rPr>
        <w:t>support</w:t>
      </w:r>
      <w:r>
        <w:rPr>
          <w:spacing w:val="-3"/>
          <w:sz w:val="22"/>
        </w:rPr>
        <w:t> </w:t>
      </w:r>
      <w:r>
        <w:rPr>
          <w:sz w:val="22"/>
        </w:rPr>
        <w:t>for</w:t>
      </w:r>
      <w:r>
        <w:rPr>
          <w:spacing w:val="-6"/>
          <w:sz w:val="22"/>
        </w:rPr>
        <w:t> </w:t>
      </w:r>
      <w:r>
        <w:rPr>
          <w:sz w:val="22"/>
        </w:rPr>
        <w:t>student</w:t>
      </w:r>
      <w:r>
        <w:rPr>
          <w:spacing w:val="-3"/>
          <w:sz w:val="22"/>
        </w:rPr>
        <w:t> </w:t>
      </w:r>
      <w:r>
        <w:rPr>
          <w:sz w:val="22"/>
        </w:rPr>
        <w:t>recruitment</w:t>
      </w:r>
      <w:r>
        <w:rPr>
          <w:spacing w:val="-3"/>
          <w:sz w:val="22"/>
        </w:rPr>
        <w:t> </w:t>
      </w:r>
      <w:r>
        <w:rPr>
          <w:sz w:val="22"/>
        </w:rPr>
        <w:t>and</w:t>
      </w:r>
      <w:r>
        <w:rPr>
          <w:spacing w:val="-1"/>
          <w:sz w:val="22"/>
        </w:rPr>
        <w:t> </w:t>
      </w:r>
      <w:r>
        <w:rPr>
          <w:sz w:val="22"/>
        </w:rPr>
        <w:t>destination</w:t>
      </w:r>
      <w:r>
        <w:rPr>
          <w:spacing w:val="-5"/>
          <w:sz w:val="22"/>
        </w:rPr>
        <w:t> </w:t>
      </w:r>
      <w:r>
        <w:rPr>
          <w:sz w:val="22"/>
        </w:rPr>
        <w:t>surveys,</w:t>
      </w:r>
      <w:r>
        <w:rPr>
          <w:spacing w:val="-4"/>
          <w:sz w:val="22"/>
        </w:rPr>
        <w:t> </w:t>
      </w:r>
      <w:r>
        <w:rPr>
          <w:sz w:val="22"/>
        </w:rPr>
        <w:t>along</w:t>
      </w:r>
      <w:r>
        <w:rPr>
          <w:spacing w:val="-4"/>
          <w:sz w:val="22"/>
        </w:rPr>
        <w:t> </w:t>
      </w:r>
      <w:r>
        <w:rPr>
          <w:sz w:val="22"/>
        </w:rPr>
        <w:t>with</w:t>
      </w:r>
      <w:r>
        <w:rPr>
          <w:spacing w:val="-5"/>
          <w:sz w:val="22"/>
        </w:rPr>
        <w:t> </w:t>
      </w:r>
      <w:r>
        <w:rPr>
          <w:sz w:val="22"/>
        </w:rPr>
        <w:t>its support system for organizing recruitment events and career fairs, could benefit the URP </w:t>
      </w:r>
      <w:r>
        <w:rPr>
          <w:spacing w:val="-2"/>
          <w:sz w:val="22"/>
        </w:rPr>
        <w:t>program.</w:t>
      </w:r>
    </w:p>
    <w:p>
      <w:pPr>
        <w:pStyle w:val="ListParagraph"/>
        <w:numPr>
          <w:ilvl w:val="0"/>
          <w:numId w:val="13"/>
        </w:numPr>
        <w:tabs>
          <w:tab w:pos="1921" w:val="left" w:leader="none"/>
        </w:tabs>
        <w:spacing w:line="259" w:lineRule="auto" w:before="0" w:after="0"/>
        <w:ind w:left="1921" w:right="1594" w:hanging="360"/>
        <w:jc w:val="left"/>
        <w:rPr>
          <w:sz w:val="22"/>
        </w:rPr>
      </w:pPr>
      <w:r>
        <w:rPr>
          <w:sz w:val="22"/>
        </w:rPr>
        <w:t>Same</w:t>
      </w:r>
      <w:r>
        <w:rPr>
          <w:spacing w:val="-4"/>
          <w:sz w:val="22"/>
        </w:rPr>
        <w:t> </w:t>
      </w:r>
      <w:r>
        <w:rPr>
          <w:sz w:val="22"/>
        </w:rPr>
        <w:t>deadlines</w:t>
      </w:r>
      <w:r>
        <w:rPr>
          <w:spacing w:val="-6"/>
          <w:sz w:val="22"/>
        </w:rPr>
        <w:t> </w:t>
      </w:r>
      <w:r>
        <w:rPr>
          <w:sz w:val="22"/>
        </w:rPr>
        <w:t>for</w:t>
      </w:r>
      <w:r>
        <w:rPr>
          <w:spacing w:val="-6"/>
          <w:sz w:val="22"/>
        </w:rPr>
        <w:t> </w:t>
      </w:r>
      <w:r>
        <w:rPr>
          <w:sz w:val="22"/>
        </w:rPr>
        <w:t>degree</w:t>
      </w:r>
      <w:r>
        <w:rPr>
          <w:spacing w:val="-4"/>
          <w:sz w:val="22"/>
        </w:rPr>
        <w:t> </w:t>
      </w:r>
      <w:r>
        <w:rPr>
          <w:sz w:val="22"/>
        </w:rPr>
        <w:t>audits,</w:t>
      </w:r>
      <w:r>
        <w:rPr>
          <w:spacing w:val="-4"/>
          <w:sz w:val="22"/>
        </w:rPr>
        <w:t> </w:t>
      </w:r>
      <w:r>
        <w:rPr>
          <w:sz w:val="22"/>
        </w:rPr>
        <w:t>milestones,</w:t>
      </w:r>
      <w:r>
        <w:rPr>
          <w:spacing w:val="-4"/>
          <w:sz w:val="22"/>
        </w:rPr>
        <w:t> </w:t>
      </w:r>
      <w:r>
        <w:rPr>
          <w:sz w:val="22"/>
        </w:rPr>
        <w:t>graduations</w:t>
      </w:r>
      <w:r>
        <w:rPr>
          <w:spacing w:val="-6"/>
          <w:sz w:val="22"/>
        </w:rPr>
        <w:t> </w:t>
      </w:r>
      <w:r>
        <w:rPr>
          <w:sz w:val="22"/>
        </w:rPr>
        <w:t>etc.</w:t>
      </w:r>
      <w:r>
        <w:rPr>
          <w:spacing w:val="-5"/>
          <w:sz w:val="22"/>
        </w:rPr>
        <w:t> </w:t>
      </w:r>
      <w:r>
        <w:rPr>
          <w:sz w:val="22"/>
        </w:rPr>
        <w:t>would</w:t>
      </w:r>
      <w:r>
        <w:rPr>
          <w:spacing w:val="-5"/>
          <w:sz w:val="22"/>
        </w:rPr>
        <w:t> </w:t>
      </w:r>
      <w:r>
        <w:rPr>
          <w:sz w:val="22"/>
        </w:rPr>
        <w:t>ensure</w:t>
      </w:r>
      <w:r>
        <w:rPr>
          <w:spacing w:val="-4"/>
          <w:sz w:val="22"/>
        </w:rPr>
        <w:t> </w:t>
      </w:r>
      <w:r>
        <w:rPr>
          <w:sz w:val="22"/>
        </w:rPr>
        <w:t>consistency</w:t>
      </w:r>
      <w:r>
        <w:rPr>
          <w:spacing w:val="-4"/>
          <w:sz w:val="22"/>
        </w:rPr>
        <w:t> </w:t>
      </w:r>
      <w:r>
        <w:rPr>
          <w:sz w:val="22"/>
        </w:rPr>
        <w:t>and clarity for students and staff.</w:t>
      </w:r>
    </w:p>
    <w:p>
      <w:pPr>
        <w:pStyle w:val="ListParagraph"/>
        <w:numPr>
          <w:ilvl w:val="0"/>
          <w:numId w:val="13"/>
        </w:numPr>
        <w:tabs>
          <w:tab w:pos="1921" w:val="left" w:leader="none"/>
        </w:tabs>
        <w:spacing w:line="261" w:lineRule="auto" w:before="0" w:after="0"/>
        <w:ind w:left="1921" w:right="1884" w:hanging="360"/>
        <w:jc w:val="both"/>
        <w:rPr>
          <w:sz w:val="22"/>
        </w:rPr>
      </w:pPr>
      <w:r>
        <w:rPr>
          <w:sz w:val="22"/>
        </w:rPr>
        <w:t>CANR's</w:t>
      </w:r>
      <w:r>
        <w:rPr>
          <w:spacing w:val="-6"/>
          <w:sz w:val="22"/>
        </w:rPr>
        <w:t> </w:t>
      </w:r>
      <w:r>
        <w:rPr>
          <w:sz w:val="22"/>
        </w:rPr>
        <w:t>strong</w:t>
      </w:r>
      <w:r>
        <w:rPr>
          <w:spacing w:val="-4"/>
          <w:sz w:val="22"/>
        </w:rPr>
        <w:t> </w:t>
      </w:r>
      <w:r>
        <w:rPr>
          <w:sz w:val="22"/>
        </w:rPr>
        <w:t>connections</w:t>
      </w:r>
      <w:r>
        <w:rPr>
          <w:spacing w:val="-6"/>
          <w:sz w:val="22"/>
        </w:rPr>
        <w:t> </w:t>
      </w:r>
      <w:r>
        <w:rPr>
          <w:sz w:val="22"/>
        </w:rPr>
        <w:t>to</w:t>
      </w:r>
      <w:r>
        <w:rPr>
          <w:spacing w:val="-5"/>
          <w:sz w:val="22"/>
        </w:rPr>
        <w:t> </w:t>
      </w:r>
      <w:r>
        <w:rPr>
          <w:sz w:val="22"/>
        </w:rPr>
        <w:t>extension</w:t>
      </w:r>
      <w:r>
        <w:rPr>
          <w:spacing w:val="-5"/>
          <w:sz w:val="22"/>
        </w:rPr>
        <w:t> </w:t>
      </w:r>
      <w:r>
        <w:rPr>
          <w:sz w:val="22"/>
        </w:rPr>
        <w:t>and</w:t>
      </w:r>
      <w:r>
        <w:rPr>
          <w:spacing w:val="-5"/>
          <w:sz w:val="22"/>
        </w:rPr>
        <w:t> </w:t>
      </w:r>
      <w:r>
        <w:rPr>
          <w:sz w:val="22"/>
        </w:rPr>
        <w:t>outreach,</w:t>
      </w:r>
      <w:r>
        <w:rPr>
          <w:spacing w:val="-4"/>
          <w:sz w:val="22"/>
        </w:rPr>
        <w:t> </w:t>
      </w:r>
      <w:r>
        <w:rPr>
          <w:sz w:val="22"/>
        </w:rPr>
        <w:t>including</w:t>
      </w:r>
      <w:r>
        <w:rPr>
          <w:spacing w:val="-4"/>
          <w:sz w:val="22"/>
        </w:rPr>
        <w:t> </w:t>
      </w:r>
      <w:r>
        <w:rPr>
          <w:sz w:val="22"/>
        </w:rPr>
        <w:t>programs</w:t>
      </w:r>
      <w:r>
        <w:rPr>
          <w:spacing w:val="-6"/>
          <w:sz w:val="22"/>
        </w:rPr>
        <w:t> </w:t>
      </w:r>
      <w:r>
        <w:rPr>
          <w:sz w:val="22"/>
        </w:rPr>
        <w:t>that</w:t>
      </w:r>
      <w:r>
        <w:rPr>
          <w:spacing w:val="-3"/>
          <w:sz w:val="22"/>
        </w:rPr>
        <w:t> </w:t>
      </w:r>
      <w:r>
        <w:rPr>
          <w:sz w:val="22"/>
        </w:rPr>
        <w:t>reach</w:t>
      </w:r>
      <w:r>
        <w:rPr>
          <w:spacing w:val="-5"/>
          <w:sz w:val="22"/>
        </w:rPr>
        <w:t> </w:t>
      </w:r>
      <w:r>
        <w:rPr>
          <w:sz w:val="22"/>
        </w:rPr>
        <w:t>rural communities</w:t>
      </w:r>
      <w:r>
        <w:rPr>
          <w:spacing w:val="-4"/>
          <w:sz w:val="22"/>
        </w:rPr>
        <w:t> </w:t>
      </w:r>
      <w:r>
        <w:rPr>
          <w:sz w:val="22"/>
        </w:rPr>
        <w:t>and</w:t>
      </w:r>
      <w:r>
        <w:rPr>
          <w:spacing w:val="-4"/>
          <w:sz w:val="22"/>
        </w:rPr>
        <w:t> </w:t>
      </w:r>
      <w:r>
        <w:rPr>
          <w:sz w:val="22"/>
        </w:rPr>
        <w:t>links</w:t>
      </w:r>
      <w:r>
        <w:rPr>
          <w:spacing w:val="-4"/>
          <w:sz w:val="22"/>
        </w:rPr>
        <w:t> </w:t>
      </w:r>
      <w:r>
        <w:rPr>
          <w:sz w:val="22"/>
        </w:rPr>
        <w:t>to</w:t>
      </w:r>
      <w:r>
        <w:rPr>
          <w:spacing w:val="-3"/>
          <w:sz w:val="22"/>
        </w:rPr>
        <w:t> </w:t>
      </w:r>
      <w:r>
        <w:rPr>
          <w:sz w:val="22"/>
        </w:rPr>
        <w:t>4H,</w:t>
      </w:r>
      <w:r>
        <w:rPr>
          <w:spacing w:val="-2"/>
          <w:sz w:val="22"/>
        </w:rPr>
        <w:t> </w:t>
      </w:r>
      <w:r>
        <w:rPr>
          <w:sz w:val="22"/>
        </w:rPr>
        <w:t>could</w:t>
      </w:r>
      <w:r>
        <w:rPr>
          <w:spacing w:val="-3"/>
          <w:sz w:val="22"/>
        </w:rPr>
        <w:t> </w:t>
      </w:r>
      <w:r>
        <w:rPr>
          <w:sz w:val="22"/>
        </w:rPr>
        <w:t>benefit</w:t>
      </w:r>
      <w:r>
        <w:rPr>
          <w:spacing w:val="-2"/>
          <w:sz w:val="22"/>
        </w:rPr>
        <w:t> </w:t>
      </w:r>
      <w:r>
        <w:rPr>
          <w:sz w:val="22"/>
        </w:rPr>
        <w:t>URP</w:t>
      </w:r>
      <w:r>
        <w:rPr>
          <w:spacing w:val="-1"/>
          <w:sz w:val="22"/>
        </w:rPr>
        <w:t> </w:t>
      </w:r>
      <w:r>
        <w:rPr>
          <w:sz w:val="22"/>
        </w:rPr>
        <w:t>by</w:t>
      </w:r>
      <w:r>
        <w:rPr>
          <w:spacing w:val="-2"/>
          <w:sz w:val="22"/>
        </w:rPr>
        <w:t> </w:t>
      </w:r>
      <w:r>
        <w:rPr>
          <w:sz w:val="22"/>
        </w:rPr>
        <w:t>providing</w:t>
      </w:r>
      <w:r>
        <w:rPr>
          <w:spacing w:val="-2"/>
          <w:sz w:val="22"/>
        </w:rPr>
        <w:t> </w:t>
      </w:r>
      <w:r>
        <w:rPr>
          <w:sz w:val="22"/>
        </w:rPr>
        <w:t>opportunities</w:t>
      </w:r>
      <w:r>
        <w:rPr>
          <w:spacing w:val="-4"/>
          <w:sz w:val="22"/>
        </w:rPr>
        <w:t> </w:t>
      </w:r>
      <w:r>
        <w:rPr>
          <w:sz w:val="22"/>
        </w:rPr>
        <w:t>to</w:t>
      </w:r>
      <w:r>
        <w:rPr>
          <w:spacing w:val="-3"/>
          <w:sz w:val="22"/>
        </w:rPr>
        <w:t> </w:t>
      </w:r>
      <w:r>
        <w:rPr>
          <w:sz w:val="22"/>
        </w:rPr>
        <w:t>reach</w:t>
      </w:r>
      <w:r>
        <w:rPr>
          <w:spacing w:val="-3"/>
          <w:sz w:val="22"/>
        </w:rPr>
        <w:t> </w:t>
      </w:r>
      <w:r>
        <w:rPr>
          <w:sz w:val="22"/>
        </w:rPr>
        <w:t>a</w:t>
      </w:r>
      <w:r>
        <w:rPr>
          <w:spacing w:val="-3"/>
          <w:sz w:val="22"/>
        </w:rPr>
        <w:t> </w:t>
      </w:r>
      <w:r>
        <w:rPr>
          <w:sz w:val="22"/>
        </w:rPr>
        <w:t>new </w:t>
      </w:r>
      <w:r>
        <w:rPr>
          <w:spacing w:val="-2"/>
          <w:sz w:val="22"/>
        </w:rPr>
        <w:t>audience.</w:t>
      </w:r>
    </w:p>
    <w:p>
      <w:pPr>
        <w:pStyle w:val="ListParagraph"/>
        <w:numPr>
          <w:ilvl w:val="0"/>
          <w:numId w:val="13"/>
        </w:numPr>
        <w:tabs>
          <w:tab w:pos="1920" w:val="left" w:leader="none"/>
        </w:tabs>
        <w:spacing w:line="275" w:lineRule="exact" w:before="0" w:after="0"/>
        <w:ind w:left="1920" w:right="0" w:hanging="359"/>
        <w:jc w:val="both"/>
        <w:rPr>
          <w:sz w:val="22"/>
        </w:rPr>
      </w:pPr>
      <w:r>
        <w:rPr>
          <w:sz w:val="22"/>
        </w:rPr>
        <w:t>Student</w:t>
      </w:r>
      <w:r>
        <w:rPr>
          <w:spacing w:val="-5"/>
          <w:sz w:val="22"/>
        </w:rPr>
        <w:t> </w:t>
      </w:r>
      <w:r>
        <w:rPr>
          <w:sz w:val="22"/>
        </w:rPr>
        <w:t>learning</w:t>
      </w:r>
      <w:r>
        <w:rPr>
          <w:spacing w:val="-4"/>
          <w:sz w:val="22"/>
        </w:rPr>
        <w:t> </w:t>
      </w:r>
      <w:r>
        <w:rPr>
          <w:sz w:val="22"/>
        </w:rPr>
        <w:t>can</w:t>
      </w:r>
      <w:r>
        <w:rPr>
          <w:spacing w:val="-5"/>
          <w:sz w:val="22"/>
        </w:rPr>
        <w:t> </w:t>
      </w:r>
      <w:r>
        <w:rPr>
          <w:sz w:val="22"/>
        </w:rPr>
        <w:t>be</w:t>
      </w:r>
      <w:r>
        <w:rPr>
          <w:spacing w:val="-4"/>
          <w:sz w:val="22"/>
        </w:rPr>
        <w:t> </w:t>
      </w:r>
      <w:r>
        <w:rPr>
          <w:sz w:val="22"/>
        </w:rPr>
        <w:t>enhanced</w:t>
      </w:r>
      <w:r>
        <w:rPr>
          <w:spacing w:val="-5"/>
          <w:sz w:val="22"/>
        </w:rPr>
        <w:t> </w:t>
      </w:r>
      <w:r>
        <w:rPr>
          <w:sz w:val="22"/>
        </w:rPr>
        <w:t>through</w:t>
      </w:r>
      <w:r>
        <w:rPr>
          <w:spacing w:val="-5"/>
          <w:sz w:val="22"/>
        </w:rPr>
        <w:t> </w:t>
      </w:r>
      <w:r>
        <w:rPr>
          <w:sz w:val="22"/>
        </w:rPr>
        <w:t>increased</w:t>
      </w:r>
      <w:r>
        <w:rPr>
          <w:spacing w:val="-5"/>
          <w:sz w:val="22"/>
        </w:rPr>
        <w:t> </w:t>
      </w:r>
      <w:r>
        <w:rPr>
          <w:sz w:val="22"/>
        </w:rPr>
        <w:t>interdisciplinary</w:t>
      </w:r>
      <w:r>
        <w:rPr>
          <w:spacing w:val="-3"/>
          <w:sz w:val="22"/>
        </w:rPr>
        <w:t> </w:t>
      </w:r>
      <w:r>
        <w:rPr>
          <w:spacing w:val="-2"/>
          <w:sz w:val="22"/>
        </w:rPr>
        <w:t>opportunities.</w:t>
      </w:r>
    </w:p>
    <w:p>
      <w:pPr>
        <w:pStyle w:val="ListParagraph"/>
        <w:numPr>
          <w:ilvl w:val="0"/>
          <w:numId w:val="13"/>
        </w:numPr>
        <w:tabs>
          <w:tab w:pos="1921" w:val="left" w:leader="none"/>
        </w:tabs>
        <w:spacing w:line="259" w:lineRule="auto" w:before="13" w:after="0"/>
        <w:ind w:left="1921" w:right="1558" w:hanging="360"/>
        <w:jc w:val="both"/>
        <w:rPr>
          <w:sz w:val="22"/>
        </w:rPr>
      </w:pPr>
      <w:r>
        <w:rPr>
          <w:sz w:val="22"/>
        </w:rPr>
        <w:t>Consolidating</w:t>
      </w:r>
      <w:r>
        <w:rPr>
          <w:spacing w:val="-3"/>
          <w:sz w:val="22"/>
        </w:rPr>
        <w:t> </w:t>
      </w:r>
      <w:r>
        <w:rPr>
          <w:sz w:val="22"/>
        </w:rPr>
        <w:t>all</w:t>
      </w:r>
      <w:r>
        <w:rPr>
          <w:spacing w:val="-4"/>
          <w:sz w:val="22"/>
        </w:rPr>
        <w:t> </w:t>
      </w:r>
      <w:r>
        <w:rPr>
          <w:sz w:val="22"/>
        </w:rPr>
        <w:t>scholarship</w:t>
      </w:r>
      <w:r>
        <w:rPr>
          <w:spacing w:val="-5"/>
          <w:sz w:val="22"/>
        </w:rPr>
        <w:t> </w:t>
      </w:r>
      <w:r>
        <w:rPr>
          <w:sz w:val="22"/>
        </w:rPr>
        <w:t>processes</w:t>
      </w:r>
      <w:r>
        <w:rPr>
          <w:spacing w:val="-5"/>
          <w:sz w:val="22"/>
        </w:rPr>
        <w:t> </w:t>
      </w:r>
      <w:r>
        <w:rPr>
          <w:sz w:val="22"/>
        </w:rPr>
        <w:t>into</w:t>
      </w:r>
      <w:r>
        <w:rPr>
          <w:spacing w:val="-5"/>
          <w:sz w:val="22"/>
        </w:rPr>
        <w:t> </w:t>
      </w:r>
      <w:r>
        <w:rPr>
          <w:sz w:val="22"/>
        </w:rPr>
        <w:t>a</w:t>
      </w:r>
      <w:r>
        <w:rPr>
          <w:spacing w:val="-5"/>
          <w:sz w:val="22"/>
        </w:rPr>
        <w:t> </w:t>
      </w:r>
      <w:r>
        <w:rPr>
          <w:sz w:val="22"/>
        </w:rPr>
        <w:t>unified</w:t>
      </w:r>
      <w:r>
        <w:rPr>
          <w:spacing w:val="-5"/>
          <w:sz w:val="22"/>
        </w:rPr>
        <w:t> </w:t>
      </w:r>
      <w:r>
        <w:rPr>
          <w:sz w:val="22"/>
        </w:rPr>
        <w:t>system</w:t>
      </w:r>
      <w:r>
        <w:rPr>
          <w:spacing w:val="-4"/>
          <w:sz w:val="22"/>
        </w:rPr>
        <w:t> </w:t>
      </w:r>
      <w:r>
        <w:rPr>
          <w:sz w:val="22"/>
        </w:rPr>
        <w:t>would</w:t>
      </w:r>
      <w:r>
        <w:rPr>
          <w:spacing w:val="-5"/>
          <w:sz w:val="22"/>
        </w:rPr>
        <w:t> </w:t>
      </w:r>
      <w:r>
        <w:rPr>
          <w:sz w:val="22"/>
        </w:rPr>
        <w:t>streamline</w:t>
      </w:r>
      <w:r>
        <w:rPr>
          <w:spacing w:val="-4"/>
          <w:sz w:val="22"/>
        </w:rPr>
        <w:t> </w:t>
      </w:r>
      <w:r>
        <w:rPr>
          <w:sz w:val="22"/>
        </w:rPr>
        <w:t>operations</w:t>
      </w:r>
      <w:r>
        <w:rPr>
          <w:spacing w:val="-6"/>
          <w:sz w:val="22"/>
        </w:rPr>
        <w:t> </w:t>
      </w:r>
      <w:r>
        <w:rPr>
          <w:sz w:val="22"/>
        </w:rPr>
        <w:t>and offer greater convenience for staff and faculty.</w:t>
      </w:r>
    </w:p>
    <w:p>
      <w:pPr>
        <w:pStyle w:val="ListParagraph"/>
        <w:numPr>
          <w:ilvl w:val="0"/>
          <w:numId w:val="13"/>
        </w:numPr>
        <w:tabs>
          <w:tab w:pos="1920" w:val="left" w:leader="none"/>
        </w:tabs>
        <w:spacing w:line="279" w:lineRule="exact" w:before="0" w:after="0"/>
        <w:ind w:left="1920" w:right="0" w:hanging="359"/>
        <w:jc w:val="both"/>
        <w:rPr>
          <w:sz w:val="22"/>
        </w:rPr>
      </w:pPr>
      <w:r>
        <w:rPr>
          <w:sz w:val="22"/>
        </w:rPr>
        <w:t>CANR’s</w:t>
      </w:r>
      <w:r>
        <w:rPr>
          <w:spacing w:val="-6"/>
          <w:sz w:val="22"/>
        </w:rPr>
        <w:t> </w:t>
      </w:r>
      <w:r>
        <w:rPr>
          <w:sz w:val="22"/>
        </w:rPr>
        <w:t>reduced</w:t>
      </w:r>
      <w:r>
        <w:rPr>
          <w:spacing w:val="-3"/>
          <w:sz w:val="22"/>
        </w:rPr>
        <w:t> </w:t>
      </w:r>
      <w:r>
        <w:rPr>
          <w:sz w:val="22"/>
        </w:rPr>
        <w:t>requirements for</w:t>
      </w:r>
      <w:r>
        <w:rPr>
          <w:spacing w:val="-4"/>
          <w:sz w:val="22"/>
        </w:rPr>
        <w:t> </w:t>
      </w:r>
      <w:r>
        <w:rPr>
          <w:sz w:val="22"/>
        </w:rPr>
        <w:t>coursework</w:t>
      </w:r>
      <w:r>
        <w:rPr>
          <w:spacing w:val="-2"/>
          <w:sz w:val="22"/>
        </w:rPr>
        <w:t> </w:t>
      </w:r>
      <w:r>
        <w:rPr>
          <w:sz w:val="22"/>
        </w:rPr>
        <w:t>can</w:t>
      </w:r>
      <w:r>
        <w:rPr>
          <w:spacing w:val="-4"/>
          <w:sz w:val="22"/>
        </w:rPr>
        <w:t> </w:t>
      </w:r>
      <w:r>
        <w:rPr>
          <w:sz w:val="22"/>
        </w:rPr>
        <w:t>make</w:t>
      </w:r>
      <w:r>
        <w:rPr>
          <w:spacing w:val="-2"/>
          <w:sz w:val="22"/>
        </w:rPr>
        <w:t> </w:t>
      </w:r>
      <w:r>
        <w:rPr>
          <w:sz w:val="22"/>
        </w:rPr>
        <w:t>graduation</w:t>
      </w:r>
      <w:r>
        <w:rPr>
          <w:spacing w:val="-3"/>
          <w:sz w:val="22"/>
        </w:rPr>
        <w:t> </w:t>
      </w:r>
      <w:r>
        <w:rPr>
          <w:sz w:val="22"/>
        </w:rPr>
        <w:t>easier</w:t>
      </w:r>
      <w:r>
        <w:rPr>
          <w:spacing w:val="-5"/>
          <w:sz w:val="22"/>
        </w:rPr>
        <w:t> </w:t>
      </w:r>
      <w:r>
        <w:rPr>
          <w:sz w:val="22"/>
        </w:rPr>
        <w:t>for</w:t>
      </w:r>
      <w:r>
        <w:rPr>
          <w:spacing w:val="-4"/>
          <w:sz w:val="22"/>
        </w:rPr>
        <w:t> </w:t>
      </w:r>
      <w:r>
        <w:rPr>
          <w:sz w:val="22"/>
        </w:rPr>
        <w:t>URP</w:t>
      </w:r>
      <w:r>
        <w:rPr>
          <w:spacing w:val="-1"/>
          <w:sz w:val="22"/>
        </w:rPr>
        <w:t> </w:t>
      </w:r>
      <w:r>
        <w:rPr>
          <w:spacing w:val="-2"/>
          <w:sz w:val="22"/>
        </w:rPr>
        <w:t>students.</w:t>
      </w:r>
    </w:p>
    <w:p>
      <w:pPr>
        <w:pStyle w:val="Heading4"/>
        <w:spacing w:before="183"/>
        <w:rPr>
          <w:rFonts w:ascii="Carlito"/>
        </w:rPr>
      </w:pPr>
      <w:bookmarkStart w:name="Cons:" w:id="25"/>
      <w:bookmarkEnd w:id="25"/>
      <w:r>
        <w:rPr/>
      </w:r>
      <w:r>
        <w:rPr>
          <w:rFonts w:ascii="Carlito"/>
          <w:color w:val="1F3762"/>
          <w:spacing w:val="-2"/>
        </w:rPr>
        <w:t>Cons:</w:t>
      </w:r>
    </w:p>
    <w:p>
      <w:pPr>
        <w:pStyle w:val="ListParagraph"/>
        <w:numPr>
          <w:ilvl w:val="0"/>
          <w:numId w:val="13"/>
        </w:numPr>
        <w:tabs>
          <w:tab w:pos="1920" w:val="left" w:leader="none"/>
        </w:tabs>
        <w:spacing w:line="240" w:lineRule="auto" w:before="24" w:after="0"/>
        <w:ind w:left="1920" w:right="0" w:hanging="359"/>
        <w:jc w:val="left"/>
        <w:rPr>
          <w:sz w:val="22"/>
        </w:rPr>
      </w:pPr>
      <w:r>
        <w:rPr>
          <w:sz w:val="22"/>
        </w:rPr>
        <w:t>Loss</w:t>
      </w:r>
      <w:r>
        <w:rPr>
          <w:spacing w:val="-7"/>
          <w:sz w:val="22"/>
        </w:rPr>
        <w:t> </w:t>
      </w:r>
      <w:r>
        <w:rPr>
          <w:sz w:val="22"/>
        </w:rPr>
        <w:t>of</w:t>
      </w:r>
      <w:r>
        <w:rPr>
          <w:spacing w:val="-5"/>
          <w:sz w:val="22"/>
        </w:rPr>
        <w:t> </w:t>
      </w:r>
      <w:r>
        <w:rPr>
          <w:sz w:val="22"/>
        </w:rPr>
        <w:t>resources</w:t>
      </w:r>
      <w:r>
        <w:rPr>
          <w:spacing w:val="-4"/>
          <w:sz w:val="22"/>
        </w:rPr>
        <w:t> </w:t>
      </w:r>
      <w:r>
        <w:rPr>
          <w:sz w:val="22"/>
        </w:rPr>
        <w:t>and</w:t>
      </w:r>
      <w:r>
        <w:rPr>
          <w:spacing w:val="-5"/>
          <w:sz w:val="22"/>
        </w:rPr>
        <w:t> </w:t>
      </w:r>
      <w:r>
        <w:rPr>
          <w:sz w:val="22"/>
        </w:rPr>
        <w:t>opportunities</w:t>
      </w:r>
      <w:r>
        <w:rPr>
          <w:spacing w:val="-4"/>
          <w:sz w:val="22"/>
        </w:rPr>
        <w:t> </w:t>
      </w:r>
      <w:r>
        <w:rPr>
          <w:sz w:val="22"/>
        </w:rPr>
        <w:t>from</w:t>
      </w:r>
      <w:r>
        <w:rPr>
          <w:spacing w:val="-4"/>
          <w:sz w:val="22"/>
        </w:rPr>
        <w:t> </w:t>
      </w:r>
      <w:r>
        <w:rPr>
          <w:sz w:val="22"/>
        </w:rPr>
        <w:t>CSS</w:t>
      </w:r>
      <w:r>
        <w:rPr>
          <w:spacing w:val="-3"/>
          <w:sz w:val="22"/>
        </w:rPr>
        <w:t> </w:t>
      </w:r>
      <w:r>
        <w:rPr>
          <w:sz w:val="22"/>
        </w:rPr>
        <w:t>(e.g.,</w:t>
      </w:r>
      <w:r>
        <w:rPr>
          <w:spacing w:val="-3"/>
          <w:sz w:val="22"/>
        </w:rPr>
        <w:t> </w:t>
      </w:r>
      <w:r>
        <w:rPr>
          <w:sz w:val="22"/>
        </w:rPr>
        <w:t>PURI,</w:t>
      </w:r>
      <w:r>
        <w:rPr>
          <w:spacing w:val="-3"/>
          <w:sz w:val="22"/>
        </w:rPr>
        <w:t> </w:t>
      </w:r>
      <w:r>
        <w:rPr>
          <w:sz w:val="22"/>
        </w:rPr>
        <w:t>awards,</w:t>
      </w:r>
      <w:r>
        <w:rPr>
          <w:spacing w:val="3"/>
          <w:sz w:val="22"/>
        </w:rPr>
        <w:t> </w:t>
      </w:r>
      <w:r>
        <w:rPr>
          <w:spacing w:val="-2"/>
          <w:sz w:val="22"/>
        </w:rPr>
        <w:t>funding).</w:t>
      </w:r>
    </w:p>
    <w:p>
      <w:pPr>
        <w:pStyle w:val="ListParagraph"/>
        <w:numPr>
          <w:ilvl w:val="0"/>
          <w:numId w:val="13"/>
        </w:numPr>
        <w:tabs>
          <w:tab w:pos="1921" w:val="left" w:leader="none"/>
        </w:tabs>
        <w:spacing w:line="256" w:lineRule="auto" w:before="20" w:after="0"/>
        <w:ind w:left="1921" w:right="1353" w:hanging="360"/>
        <w:jc w:val="left"/>
        <w:rPr>
          <w:sz w:val="22"/>
        </w:rPr>
      </w:pPr>
      <w:r>
        <w:rPr>
          <w:sz w:val="22"/>
        </w:rPr>
        <w:t>Uncertainty</w:t>
      </w:r>
      <w:r>
        <w:rPr>
          <w:spacing w:val="-4"/>
          <w:sz w:val="22"/>
        </w:rPr>
        <w:t> </w:t>
      </w:r>
      <w:r>
        <w:rPr>
          <w:sz w:val="22"/>
        </w:rPr>
        <w:t>surrounding</w:t>
      </w:r>
      <w:r>
        <w:rPr>
          <w:spacing w:val="-4"/>
          <w:sz w:val="22"/>
        </w:rPr>
        <w:t> </w:t>
      </w:r>
      <w:r>
        <w:rPr>
          <w:sz w:val="22"/>
        </w:rPr>
        <w:t>what</w:t>
      </w:r>
      <w:r>
        <w:rPr>
          <w:spacing w:val="-3"/>
          <w:sz w:val="22"/>
        </w:rPr>
        <w:t> </w:t>
      </w:r>
      <w:r>
        <w:rPr>
          <w:sz w:val="22"/>
        </w:rPr>
        <w:t>the</w:t>
      </w:r>
      <w:r>
        <w:rPr>
          <w:spacing w:val="-4"/>
          <w:sz w:val="22"/>
        </w:rPr>
        <w:t> </w:t>
      </w:r>
      <w:r>
        <w:rPr>
          <w:sz w:val="22"/>
        </w:rPr>
        <w:t>move</w:t>
      </w:r>
      <w:r>
        <w:rPr>
          <w:spacing w:val="-4"/>
          <w:sz w:val="22"/>
        </w:rPr>
        <w:t> </w:t>
      </w:r>
      <w:r>
        <w:rPr>
          <w:sz w:val="22"/>
        </w:rPr>
        <w:t>might</w:t>
      </w:r>
      <w:r>
        <w:rPr>
          <w:spacing w:val="-4"/>
          <w:sz w:val="22"/>
        </w:rPr>
        <w:t> </w:t>
      </w:r>
      <w:r>
        <w:rPr>
          <w:sz w:val="22"/>
        </w:rPr>
        <w:t>mean</w:t>
      </w:r>
      <w:r>
        <w:rPr>
          <w:spacing w:val="-5"/>
          <w:sz w:val="22"/>
        </w:rPr>
        <w:t> </w:t>
      </w:r>
      <w:r>
        <w:rPr>
          <w:sz w:val="22"/>
        </w:rPr>
        <w:t>for</w:t>
      </w:r>
      <w:r>
        <w:rPr>
          <w:spacing w:val="-1"/>
          <w:sz w:val="22"/>
        </w:rPr>
        <w:t> </w:t>
      </w:r>
      <w:r>
        <w:rPr>
          <w:sz w:val="22"/>
        </w:rPr>
        <w:t>URP</w:t>
      </w:r>
      <w:r>
        <w:rPr>
          <w:spacing w:val="-3"/>
          <w:sz w:val="22"/>
        </w:rPr>
        <w:t> </w:t>
      </w:r>
      <w:r>
        <w:rPr>
          <w:sz w:val="22"/>
        </w:rPr>
        <w:t>recruitment.</w:t>
      </w:r>
      <w:r>
        <w:rPr>
          <w:spacing w:val="-5"/>
          <w:sz w:val="22"/>
        </w:rPr>
        <w:t> </w:t>
      </w:r>
      <w:r>
        <w:rPr>
          <w:sz w:val="22"/>
        </w:rPr>
        <w:t>Will</w:t>
      </w:r>
      <w:r>
        <w:rPr>
          <w:spacing w:val="-4"/>
          <w:sz w:val="22"/>
        </w:rPr>
        <w:t> </w:t>
      </w:r>
      <w:r>
        <w:rPr>
          <w:sz w:val="22"/>
        </w:rPr>
        <w:t>students</w:t>
      </w:r>
      <w:r>
        <w:rPr>
          <w:spacing w:val="-6"/>
          <w:sz w:val="22"/>
        </w:rPr>
        <w:t> </w:t>
      </w:r>
      <w:r>
        <w:rPr>
          <w:sz w:val="22"/>
        </w:rPr>
        <w:t>look</w:t>
      </w:r>
      <w:r>
        <w:rPr>
          <w:spacing w:val="-4"/>
          <w:sz w:val="22"/>
        </w:rPr>
        <w:t> </w:t>
      </w:r>
      <w:r>
        <w:rPr>
          <w:sz w:val="22"/>
        </w:rPr>
        <w:t>for an “urban” major (URP) in an agricultural college (CANR)? It is worth noting that the main draw for URP students seems to be that the program is externally (PAB) accredited.</w:t>
      </w:r>
    </w:p>
    <w:p>
      <w:pPr>
        <w:pStyle w:val="ListParagraph"/>
        <w:numPr>
          <w:ilvl w:val="0"/>
          <w:numId w:val="13"/>
        </w:numPr>
        <w:tabs>
          <w:tab w:pos="1921" w:val="left" w:leader="none"/>
        </w:tabs>
        <w:spacing w:line="259" w:lineRule="auto" w:before="0" w:after="0"/>
        <w:ind w:left="1921" w:right="1744" w:hanging="360"/>
        <w:jc w:val="left"/>
        <w:rPr>
          <w:sz w:val="22"/>
        </w:rPr>
      </w:pPr>
      <w:r>
        <w:rPr>
          <w:sz w:val="22"/>
        </w:rPr>
        <w:t>Due</w:t>
      </w:r>
      <w:r>
        <w:rPr>
          <w:spacing w:val="-2"/>
          <w:sz w:val="22"/>
        </w:rPr>
        <w:t> </w:t>
      </w:r>
      <w:r>
        <w:rPr>
          <w:sz w:val="22"/>
        </w:rPr>
        <w:t>to</w:t>
      </w:r>
      <w:r>
        <w:rPr>
          <w:spacing w:val="-3"/>
          <w:sz w:val="22"/>
        </w:rPr>
        <w:t> </w:t>
      </w:r>
      <w:r>
        <w:rPr>
          <w:sz w:val="22"/>
        </w:rPr>
        <w:t>requirements</w:t>
      </w:r>
      <w:r>
        <w:rPr>
          <w:spacing w:val="-4"/>
          <w:sz w:val="22"/>
        </w:rPr>
        <w:t> </w:t>
      </w:r>
      <w:r>
        <w:rPr>
          <w:sz w:val="22"/>
        </w:rPr>
        <w:t>relating</w:t>
      </w:r>
      <w:r>
        <w:rPr>
          <w:spacing w:val="-1"/>
          <w:sz w:val="22"/>
        </w:rPr>
        <w:t> </w:t>
      </w:r>
      <w:r>
        <w:rPr>
          <w:sz w:val="22"/>
        </w:rPr>
        <w:t>to</w:t>
      </w:r>
      <w:r>
        <w:rPr>
          <w:spacing w:val="-1"/>
          <w:sz w:val="22"/>
        </w:rPr>
        <w:t> </w:t>
      </w:r>
      <w:r>
        <w:rPr>
          <w:sz w:val="22"/>
        </w:rPr>
        <w:t>minor</w:t>
      </w:r>
      <w:r>
        <w:rPr>
          <w:spacing w:val="-4"/>
          <w:sz w:val="22"/>
        </w:rPr>
        <w:t> </w:t>
      </w:r>
      <w:r>
        <w:rPr>
          <w:sz w:val="22"/>
        </w:rPr>
        <w:t>in</w:t>
      </w:r>
      <w:r>
        <w:rPr>
          <w:spacing w:val="-3"/>
          <w:sz w:val="22"/>
        </w:rPr>
        <w:t> </w:t>
      </w:r>
      <w:r>
        <w:rPr>
          <w:sz w:val="22"/>
        </w:rPr>
        <w:t>CSS,</w:t>
      </w:r>
      <w:r>
        <w:rPr>
          <w:spacing w:val="-2"/>
          <w:sz w:val="22"/>
        </w:rPr>
        <w:t> </w:t>
      </w:r>
      <w:r>
        <w:rPr>
          <w:sz w:val="22"/>
        </w:rPr>
        <w:t>URP</w:t>
      </w:r>
      <w:r>
        <w:rPr>
          <w:spacing w:val="-1"/>
          <w:sz w:val="22"/>
        </w:rPr>
        <w:t> </w:t>
      </w:r>
      <w:r>
        <w:rPr>
          <w:sz w:val="22"/>
        </w:rPr>
        <w:t>has</w:t>
      </w:r>
      <w:r>
        <w:rPr>
          <w:spacing w:val="-4"/>
          <w:sz w:val="22"/>
        </w:rPr>
        <w:t> </w:t>
      </w:r>
      <w:r>
        <w:rPr>
          <w:sz w:val="22"/>
        </w:rPr>
        <w:t>a Cities</w:t>
      </w:r>
      <w:r>
        <w:rPr>
          <w:spacing w:val="-4"/>
          <w:sz w:val="22"/>
        </w:rPr>
        <w:t> </w:t>
      </w:r>
      <w:r>
        <w:rPr>
          <w:sz w:val="22"/>
        </w:rPr>
        <w:t>minor. While</w:t>
      </w:r>
      <w:r>
        <w:rPr>
          <w:spacing w:val="-2"/>
          <w:sz w:val="22"/>
        </w:rPr>
        <w:t> </w:t>
      </w:r>
      <w:r>
        <w:rPr>
          <w:sz w:val="22"/>
        </w:rPr>
        <w:t>this</w:t>
      </w:r>
      <w:r>
        <w:rPr>
          <w:spacing w:val="-4"/>
          <w:sz w:val="22"/>
        </w:rPr>
        <w:t> </w:t>
      </w:r>
      <w:r>
        <w:rPr>
          <w:sz w:val="22"/>
        </w:rPr>
        <w:t>is</w:t>
      </w:r>
      <w:r>
        <w:rPr>
          <w:spacing w:val="-4"/>
          <w:sz w:val="22"/>
        </w:rPr>
        <w:t> </w:t>
      </w:r>
      <w:r>
        <w:rPr>
          <w:sz w:val="22"/>
        </w:rPr>
        <w:t>an</w:t>
      </w:r>
      <w:r>
        <w:rPr>
          <w:spacing w:val="-3"/>
          <w:sz w:val="22"/>
        </w:rPr>
        <w:t> </w:t>
      </w:r>
      <w:r>
        <w:rPr>
          <w:sz w:val="22"/>
        </w:rPr>
        <w:t>added requirement for URP students they tend to enjoy the minor.</w:t>
      </w:r>
    </w:p>
    <w:p>
      <w:pPr>
        <w:pStyle w:val="BodyText"/>
        <w:spacing w:before="178"/>
      </w:pPr>
    </w:p>
    <w:p>
      <w:pPr>
        <w:pStyle w:val="BodyText"/>
        <w:spacing w:line="259" w:lineRule="auto"/>
        <w:ind w:left="1200" w:right="1273"/>
      </w:pPr>
      <w:r>
        <w:rPr>
          <w:u w:val="single"/>
        </w:rPr>
        <w:t>Logistical</w:t>
      </w:r>
      <w:r>
        <w:rPr>
          <w:spacing w:val="-4"/>
          <w:u w:val="single"/>
        </w:rPr>
        <w:t> </w:t>
      </w:r>
      <w:r>
        <w:rPr>
          <w:u w:val="single"/>
        </w:rPr>
        <w:t>Steps</w:t>
      </w:r>
      <w:r>
        <w:rPr>
          <w:spacing w:val="-5"/>
          <w:u w:val="single"/>
        </w:rPr>
        <w:t> </w:t>
      </w:r>
      <w:r>
        <w:rPr>
          <w:u w:val="single"/>
        </w:rPr>
        <w:t>that</w:t>
      </w:r>
      <w:r>
        <w:rPr>
          <w:spacing w:val="-2"/>
          <w:u w:val="single"/>
        </w:rPr>
        <w:t> </w:t>
      </w:r>
      <w:r>
        <w:rPr>
          <w:u w:val="single"/>
        </w:rPr>
        <w:t>may</w:t>
      </w:r>
      <w:r>
        <w:rPr>
          <w:spacing w:val="-3"/>
          <w:u w:val="single"/>
        </w:rPr>
        <w:t> </w:t>
      </w:r>
      <w:r>
        <w:rPr>
          <w:u w:val="single"/>
        </w:rPr>
        <w:t>be</w:t>
      </w:r>
      <w:r>
        <w:rPr>
          <w:spacing w:val="-3"/>
          <w:u w:val="single"/>
        </w:rPr>
        <w:t> </w:t>
      </w:r>
      <w:r>
        <w:rPr>
          <w:u w:val="single"/>
        </w:rPr>
        <w:t>burdensome</w:t>
      </w:r>
      <w:r>
        <w:rPr>
          <w:spacing w:val="-3"/>
          <w:u w:val="single"/>
        </w:rPr>
        <w:t> </w:t>
      </w:r>
      <w:r>
        <w:rPr>
          <w:u w:val="single"/>
        </w:rPr>
        <w:t>but</w:t>
      </w:r>
      <w:r>
        <w:rPr>
          <w:spacing w:val="-2"/>
          <w:u w:val="single"/>
        </w:rPr>
        <w:t> </w:t>
      </w:r>
      <w:r>
        <w:rPr>
          <w:u w:val="single"/>
        </w:rPr>
        <w:t>are</w:t>
      </w:r>
      <w:r>
        <w:rPr>
          <w:spacing w:val="-3"/>
          <w:u w:val="single"/>
        </w:rPr>
        <w:t> </w:t>
      </w:r>
      <w:r>
        <w:rPr>
          <w:u w:val="single"/>
        </w:rPr>
        <w:t>not</w:t>
      </w:r>
      <w:r>
        <w:rPr>
          <w:spacing w:val="-2"/>
          <w:u w:val="single"/>
        </w:rPr>
        <w:t> </w:t>
      </w:r>
      <w:r>
        <w:rPr>
          <w:u w:val="single"/>
        </w:rPr>
        <w:t>negatives:</w:t>
      </w:r>
      <w:r>
        <w:rPr>
          <w:spacing w:val="-2"/>
          <w:u w:val="single"/>
        </w:rPr>
        <w:t> </w:t>
      </w:r>
      <w:r>
        <w:rPr>
          <w:u w:val="none"/>
        </w:rPr>
        <w:t>The</w:t>
      </w:r>
      <w:r>
        <w:rPr>
          <w:spacing w:val="-3"/>
          <w:u w:val="none"/>
        </w:rPr>
        <w:t> </w:t>
      </w:r>
      <w:r>
        <w:rPr>
          <w:u w:val="none"/>
        </w:rPr>
        <w:t>future</w:t>
      </w:r>
      <w:r>
        <w:rPr>
          <w:spacing w:val="-3"/>
          <w:u w:val="none"/>
        </w:rPr>
        <w:t> </w:t>
      </w:r>
      <w:r>
        <w:rPr>
          <w:u w:val="none"/>
        </w:rPr>
        <w:t>of</w:t>
      </w:r>
      <w:r>
        <w:rPr>
          <w:spacing w:val="-6"/>
          <w:u w:val="none"/>
        </w:rPr>
        <w:t> </w:t>
      </w:r>
      <w:r>
        <w:rPr>
          <w:u w:val="none"/>
        </w:rPr>
        <w:t>MIPS</w:t>
      </w:r>
      <w:r>
        <w:rPr>
          <w:spacing w:val="-4"/>
          <w:u w:val="none"/>
        </w:rPr>
        <w:t> </w:t>
      </w:r>
      <w:r>
        <w:rPr>
          <w:u w:val="none"/>
        </w:rPr>
        <w:t>students</w:t>
      </w:r>
      <w:r>
        <w:rPr>
          <w:spacing w:val="-5"/>
          <w:u w:val="none"/>
        </w:rPr>
        <w:t> </w:t>
      </w:r>
      <w:r>
        <w:rPr>
          <w:u w:val="none"/>
        </w:rPr>
        <w:t>is</w:t>
      </w:r>
      <w:r>
        <w:rPr>
          <w:spacing w:val="-5"/>
          <w:u w:val="none"/>
        </w:rPr>
        <w:t> </w:t>
      </w:r>
      <w:r>
        <w:rPr>
          <w:u w:val="none"/>
        </w:rPr>
        <w:t>uncertain because it’s unclear whether the program can maintain the same special negotiation with CANR as it does with CSS. The MIPS program has just started and has 5 students. This is a 30 credit online only</w:t>
      </w:r>
    </w:p>
    <w:p>
      <w:pPr>
        <w:spacing w:after="0" w:line="259" w:lineRule="auto"/>
        <w:sectPr>
          <w:pgSz w:w="12240" w:h="15840"/>
          <w:pgMar w:header="0" w:footer="784" w:top="1360" w:bottom="980" w:left="240" w:right="140"/>
        </w:sectPr>
      </w:pPr>
    </w:p>
    <w:p>
      <w:pPr>
        <w:pStyle w:val="BodyText"/>
        <w:spacing w:line="259" w:lineRule="auto" w:before="81"/>
        <w:ind w:left="1200" w:right="1409"/>
      </w:pPr>
      <w:r>
        <w:rPr/>
        <w:t>Masters</w:t>
      </w:r>
      <w:r>
        <w:rPr>
          <w:spacing w:val="-6"/>
        </w:rPr>
        <w:t> </w:t>
      </w:r>
      <w:r>
        <w:rPr/>
        <w:t>in</w:t>
      </w:r>
      <w:r>
        <w:rPr>
          <w:spacing w:val="-5"/>
        </w:rPr>
        <w:t> </w:t>
      </w:r>
      <w:r>
        <w:rPr/>
        <w:t>International</w:t>
      </w:r>
      <w:r>
        <w:rPr>
          <w:spacing w:val="-4"/>
        </w:rPr>
        <w:t> </w:t>
      </w:r>
      <w:r>
        <w:rPr/>
        <w:t>Planning</w:t>
      </w:r>
      <w:r>
        <w:rPr>
          <w:spacing w:val="-3"/>
        </w:rPr>
        <w:t> </w:t>
      </w:r>
      <w:r>
        <w:rPr/>
        <w:t>Studies</w:t>
      </w:r>
      <w:r>
        <w:rPr>
          <w:spacing w:val="-6"/>
        </w:rPr>
        <w:t> </w:t>
      </w:r>
      <w:r>
        <w:rPr/>
        <w:t>degree.</w:t>
      </w:r>
      <w:r>
        <w:rPr>
          <w:spacing w:val="-1"/>
        </w:rPr>
        <w:t> </w:t>
      </w:r>
      <w:r>
        <w:rPr/>
        <w:t>According</w:t>
      </w:r>
      <w:r>
        <w:rPr>
          <w:spacing w:val="-4"/>
        </w:rPr>
        <w:t> </w:t>
      </w:r>
      <w:r>
        <w:rPr/>
        <w:t>to</w:t>
      </w:r>
      <w:r>
        <w:rPr>
          <w:spacing w:val="-5"/>
        </w:rPr>
        <w:t> </w:t>
      </w:r>
      <w:r>
        <w:rPr/>
        <w:t>the</w:t>
      </w:r>
      <w:r>
        <w:rPr>
          <w:spacing w:val="-4"/>
        </w:rPr>
        <w:t> </w:t>
      </w:r>
      <w:r>
        <w:rPr/>
        <w:t>current</w:t>
      </w:r>
      <w:r>
        <w:rPr>
          <w:spacing w:val="-3"/>
        </w:rPr>
        <w:t> </w:t>
      </w:r>
      <w:r>
        <w:rPr/>
        <w:t>revenue</w:t>
      </w:r>
      <w:r>
        <w:rPr>
          <w:spacing w:val="-4"/>
        </w:rPr>
        <w:t> </w:t>
      </w:r>
      <w:r>
        <w:rPr/>
        <w:t>sharing</w:t>
      </w:r>
      <w:r>
        <w:rPr>
          <w:spacing w:val="-3"/>
        </w:rPr>
        <w:t> </w:t>
      </w:r>
      <w:r>
        <w:rPr/>
        <w:t>agreement on this with CSS, the budget includes a 25% share for the Office of the Provost and the 75% balance is reinvested in the URP program.</w:t>
      </w:r>
    </w:p>
    <w:p>
      <w:pPr>
        <w:pStyle w:val="Heading3"/>
        <w:spacing w:before="162"/>
        <w:rPr>
          <w:u w:val="none"/>
        </w:rPr>
      </w:pPr>
      <w:bookmarkStart w:name="Option 2: SPDC is administered by a lead" w:id="26"/>
      <w:bookmarkEnd w:id="26"/>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Heading4"/>
        <w:spacing w:before="62"/>
        <w:rPr>
          <w:rFonts w:ascii="Carlito"/>
        </w:rPr>
      </w:pPr>
      <w:bookmarkStart w:name="Pros:" w:id="27"/>
      <w:bookmarkEnd w:id="27"/>
      <w:r>
        <w:rPr/>
      </w:r>
      <w:r>
        <w:rPr>
          <w:rFonts w:ascii="Carlito"/>
          <w:color w:val="1F3762"/>
          <w:spacing w:val="-2"/>
        </w:rPr>
        <w:t>Pros:</w:t>
      </w:r>
    </w:p>
    <w:p>
      <w:pPr>
        <w:pStyle w:val="ListParagraph"/>
        <w:numPr>
          <w:ilvl w:val="0"/>
          <w:numId w:val="13"/>
        </w:numPr>
        <w:tabs>
          <w:tab w:pos="1920" w:val="left" w:leader="none"/>
        </w:tabs>
        <w:spacing w:line="240" w:lineRule="auto" w:before="24" w:after="0"/>
        <w:ind w:left="1920" w:right="0" w:hanging="359"/>
        <w:jc w:val="left"/>
        <w:rPr>
          <w:sz w:val="22"/>
        </w:rPr>
      </w:pPr>
      <w:r>
        <w:rPr>
          <w:sz w:val="22"/>
        </w:rPr>
        <w:t>URP</w:t>
      </w:r>
      <w:r>
        <w:rPr>
          <w:spacing w:val="-1"/>
          <w:sz w:val="22"/>
        </w:rPr>
        <w:t> </w:t>
      </w:r>
      <w:r>
        <w:rPr>
          <w:sz w:val="22"/>
        </w:rPr>
        <w:t>aligns</w:t>
      </w:r>
      <w:r>
        <w:rPr>
          <w:spacing w:val="-3"/>
          <w:sz w:val="22"/>
        </w:rPr>
        <w:t> </w:t>
      </w:r>
      <w:r>
        <w:rPr>
          <w:sz w:val="22"/>
        </w:rPr>
        <w:t>better</w:t>
      </w:r>
      <w:r>
        <w:rPr>
          <w:spacing w:val="-2"/>
          <w:sz w:val="22"/>
        </w:rPr>
        <w:t> </w:t>
      </w:r>
      <w:r>
        <w:rPr>
          <w:sz w:val="22"/>
        </w:rPr>
        <w:t>with</w:t>
      </w:r>
      <w:r>
        <w:rPr>
          <w:spacing w:val="-2"/>
          <w:sz w:val="22"/>
        </w:rPr>
        <w:t> </w:t>
      </w:r>
      <w:r>
        <w:rPr>
          <w:sz w:val="22"/>
        </w:rPr>
        <w:t>CSS</w:t>
      </w:r>
      <w:r>
        <w:rPr>
          <w:spacing w:val="-2"/>
          <w:sz w:val="22"/>
        </w:rPr>
        <w:t> </w:t>
      </w:r>
      <w:r>
        <w:rPr>
          <w:sz w:val="22"/>
        </w:rPr>
        <w:t>on</w:t>
      </w:r>
      <w:r>
        <w:rPr>
          <w:spacing w:val="-2"/>
          <w:sz w:val="22"/>
        </w:rPr>
        <w:t> </w:t>
      </w:r>
      <w:r>
        <w:rPr>
          <w:sz w:val="22"/>
        </w:rPr>
        <w:t>content,</w:t>
      </w:r>
      <w:r>
        <w:rPr>
          <w:spacing w:val="-1"/>
          <w:sz w:val="22"/>
        </w:rPr>
        <w:t> </w:t>
      </w:r>
      <w:r>
        <w:rPr>
          <w:sz w:val="22"/>
        </w:rPr>
        <w:t>branding</w:t>
      </w:r>
      <w:r>
        <w:rPr>
          <w:spacing w:val="-1"/>
          <w:sz w:val="22"/>
        </w:rPr>
        <w:t> </w:t>
      </w:r>
      <w:r>
        <w:rPr>
          <w:spacing w:val="-4"/>
          <w:sz w:val="22"/>
        </w:rPr>
        <w:t>etc.</w:t>
      </w:r>
    </w:p>
    <w:p>
      <w:pPr>
        <w:pStyle w:val="ListParagraph"/>
        <w:numPr>
          <w:ilvl w:val="0"/>
          <w:numId w:val="13"/>
        </w:numPr>
        <w:tabs>
          <w:tab w:pos="1920" w:val="left" w:leader="none"/>
        </w:tabs>
        <w:spacing w:line="240" w:lineRule="auto" w:before="20" w:after="0"/>
        <w:ind w:left="1920" w:right="0" w:hanging="359"/>
        <w:jc w:val="left"/>
        <w:rPr>
          <w:sz w:val="22"/>
        </w:rPr>
      </w:pPr>
      <w:r>
        <w:rPr>
          <w:sz w:val="22"/>
        </w:rPr>
        <w:t>MIPS</w:t>
      </w:r>
      <w:r>
        <w:rPr>
          <w:spacing w:val="-2"/>
          <w:sz w:val="22"/>
        </w:rPr>
        <w:t> </w:t>
      </w:r>
      <w:r>
        <w:rPr>
          <w:sz w:val="22"/>
        </w:rPr>
        <w:t>Program</w:t>
      </w:r>
      <w:r>
        <w:rPr>
          <w:spacing w:val="-3"/>
          <w:sz w:val="22"/>
        </w:rPr>
        <w:t> </w:t>
      </w:r>
      <w:r>
        <w:rPr>
          <w:sz w:val="22"/>
        </w:rPr>
        <w:t>stays</w:t>
      </w:r>
      <w:r>
        <w:rPr>
          <w:spacing w:val="-3"/>
          <w:sz w:val="22"/>
        </w:rPr>
        <w:t> </w:t>
      </w:r>
      <w:r>
        <w:rPr>
          <w:sz w:val="22"/>
        </w:rPr>
        <w:t>the </w:t>
      </w:r>
      <w:r>
        <w:rPr>
          <w:spacing w:val="-2"/>
          <w:sz w:val="22"/>
        </w:rPr>
        <w:t>same.</w:t>
      </w:r>
    </w:p>
    <w:p>
      <w:pPr>
        <w:pStyle w:val="ListParagraph"/>
        <w:numPr>
          <w:ilvl w:val="0"/>
          <w:numId w:val="13"/>
        </w:numPr>
        <w:tabs>
          <w:tab w:pos="1921" w:val="left" w:leader="none"/>
        </w:tabs>
        <w:spacing w:line="261" w:lineRule="auto" w:before="20" w:after="0"/>
        <w:ind w:left="1921" w:right="1446" w:hanging="360"/>
        <w:jc w:val="left"/>
        <w:rPr>
          <w:sz w:val="22"/>
        </w:rPr>
      </w:pPr>
      <w:r>
        <w:rPr>
          <w:sz w:val="22"/>
        </w:rPr>
        <w:t>Students</w:t>
      </w:r>
      <w:r>
        <w:rPr>
          <w:spacing w:val="-6"/>
          <w:sz w:val="22"/>
        </w:rPr>
        <w:t> </w:t>
      </w:r>
      <w:r>
        <w:rPr>
          <w:sz w:val="22"/>
        </w:rPr>
        <w:t>can</w:t>
      </w:r>
      <w:r>
        <w:rPr>
          <w:spacing w:val="-5"/>
          <w:sz w:val="22"/>
        </w:rPr>
        <w:t> </w:t>
      </w:r>
      <w:r>
        <w:rPr>
          <w:sz w:val="22"/>
        </w:rPr>
        <w:t>benefit</w:t>
      </w:r>
      <w:r>
        <w:rPr>
          <w:spacing w:val="-4"/>
          <w:sz w:val="22"/>
        </w:rPr>
        <w:t> </w:t>
      </w:r>
      <w:r>
        <w:rPr>
          <w:sz w:val="22"/>
        </w:rPr>
        <w:t>from</w:t>
      </w:r>
      <w:r>
        <w:rPr>
          <w:spacing w:val="-5"/>
          <w:sz w:val="22"/>
        </w:rPr>
        <w:t> </w:t>
      </w:r>
      <w:r>
        <w:rPr>
          <w:sz w:val="22"/>
        </w:rPr>
        <w:t>expanded</w:t>
      </w:r>
      <w:r>
        <w:rPr>
          <w:spacing w:val="-5"/>
          <w:sz w:val="22"/>
        </w:rPr>
        <w:t> </w:t>
      </w:r>
      <w:r>
        <w:rPr>
          <w:sz w:val="22"/>
        </w:rPr>
        <w:t>opportunities</w:t>
      </w:r>
      <w:r>
        <w:rPr>
          <w:spacing w:val="-6"/>
          <w:sz w:val="22"/>
        </w:rPr>
        <w:t> </w:t>
      </w:r>
      <w:r>
        <w:rPr>
          <w:sz w:val="22"/>
        </w:rPr>
        <w:t>for</w:t>
      </w:r>
      <w:r>
        <w:rPr>
          <w:spacing w:val="-1"/>
          <w:sz w:val="22"/>
        </w:rPr>
        <w:t> </w:t>
      </w:r>
      <w:r>
        <w:rPr>
          <w:sz w:val="22"/>
        </w:rPr>
        <w:t>funding,</w:t>
      </w:r>
      <w:r>
        <w:rPr>
          <w:spacing w:val="-4"/>
          <w:sz w:val="22"/>
        </w:rPr>
        <w:t> </w:t>
      </w:r>
      <w:r>
        <w:rPr>
          <w:sz w:val="22"/>
        </w:rPr>
        <w:t>training,</w:t>
      </w:r>
      <w:r>
        <w:rPr>
          <w:spacing w:val="-4"/>
          <w:sz w:val="22"/>
        </w:rPr>
        <w:t> </w:t>
      </w:r>
      <w:r>
        <w:rPr>
          <w:sz w:val="22"/>
        </w:rPr>
        <w:t>and</w:t>
      </w:r>
      <w:r>
        <w:rPr>
          <w:spacing w:val="-6"/>
          <w:sz w:val="22"/>
        </w:rPr>
        <w:t> </w:t>
      </w:r>
      <w:r>
        <w:rPr>
          <w:sz w:val="22"/>
        </w:rPr>
        <w:t>activities</w:t>
      </w:r>
      <w:r>
        <w:rPr>
          <w:spacing w:val="-6"/>
          <w:sz w:val="22"/>
        </w:rPr>
        <w:t> </w:t>
      </w:r>
      <w:r>
        <w:rPr>
          <w:sz w:val="22"/>
        </w:rPr>
        <w:t>provided by both colleges.</w:t>
      </w:r>
    </w:p>
    <w:p>
      <w:pPr>
        <w:pStyle w:val="Heading4"/>
        <w:spacing w:before="161"/>
        <w:rPr>
          <w:rFonts w:ascii="Carlito"/>
        </w:rPr>
      </w:pPr>
      <w:bookmarkStart w:name="Cons:" w:id="28"/>
      <w:bookmarkEnd w:id="28"/>
      <w:r>
        <w:rPr/>
      </w:r>
      <w:r>
        <w:rPr>
          <w:rFonts w:ascii="Carlito"/>
          <w:color w:val="1F3762"/>
          <w:spacing w:val="-2"/>
        </w:rPr>
        <w:t>Cons:</w:t>
      </w:r>
    </w:p>
    <w:p>
      <w:pPr>
        <w:pStyle w:val="ListParagraph"/>
        <w:numPr>
          <w:ilvl w:val="0"/>
          <w:numId w:val="13"/>
        </w:numPr>
        <w:tabs>
          <w:tab w:pos="1921" w:val="left" w:leader="none"/>
        </w:tabs>
        <w:spacing w:line="259" w:lineRule="auto" w:before="19" w:after="0"/>
        <w:ind w:left="1921" w:right="2216" w:hanging="360"/>
        <w:jc w:val="left"/>
        <w:rPr>
          <w:sz w:val="22"/>
        </w:rPr>
      </w:pPr>
      <w:r>
        <w:rPr>
          <w:sz w:val="22"/>
        </w:rPr>
        <w:t>Differences</w:t>
      </w:r>
      <w:r>
        <w:rPr>
          <w:spacing w:val="-7"/>
          <w:sz w:val="22"/>
        </w:rPr>
        <w:t> </w:t>
      </w:r>
      <w:r>
        <w:rPr>
          <w:sz w:val="22"/>
        </w:rPr>
        <w:t>in</w:t>
      </w:r>
      <w:r>
        <w:rPr>
          <w:spacing w:val="-7"/>
          <w:sz w:val="22"/>
        </w:rPr>
        <w:t> </w:t>
      </w:r>
      <w:r>
        <w:rPr>
          <w:sz w:val="22"/>
        </w:rPr>
        <w:t>college</w:t>
      </w:r>
      <w:r>
        <w:rPr>
          <w:spacing w:val="-6"/>
          <w:sz w:val="22"/>
        </w:rPr>
        <w:t> </w:t>
      </w:r>
      <w:r>
        <w:rPr>
          <w:sz w:val="22"/>
        </w:rPr>
        <w:t>requirements</w:t>
      </w:r>
      <w:r>
        <w:rPr>
          <w:spacing w:val="-3"/>
          <w:sz w:val="22"/>
        </w:rPr>
        <w:t> </w:t>
      </w:r>
      <w:r>
        <w:rPr>
          <w:sz w:val="22"/>
        </w:rPr>
        <w:t>still</w:t>
      </w:r>
      <w:r>
        <w:rPr>
          <w:spacing w:val="-6"/>
          <w:sz w:val="22"/>
        </w:rPr>
        <w:t> </w:t>
      </w:r>
      <w:r>
        <w:rPr>
          <w:sz w:val="22"/>
        </w:rPr>
        <w:t>complicate</w:t>
      </w:r>
      <w:r>
        <w:rPr>
          <w:spacing w:val="-6"/>
          <w:sz w:val="22"/>
        </w:rPr>
        <w:t> </w:t>
      </w:r>
      <w:r>
        <w:rPr>
          <w:sz w:val="22"/>
        </w:rPr>
        <w:t>advising,</w:t>
      </w:r>
      <w:r>
        <w:rPr>
          <w:spacing w:val="-6"/>
          <w:sz w:val="22"/>
        </w:rPr>
        <w:t> </w:t>
      </w:r>
      <w:r>
        <w:rPr>
          <w:sz w:val="22"/>
        </w:rPr>
        <w:t>causing</w:t>
      </w:r>
      <w:r>
        <w:rPr>
          <w:spacing w:val="-5"/>
          <w:sz w:val="22"/>
        </w:rPr>
        <w:t> </w:t>
      </w:r>
      <w:r>
        <w:rPr>
          <w:sz w:val="22"/>
        </w:rPr>
        <w:t>inefficiencies</w:t>
      </w:r>
      <w:r>
        <w:rPr>
          <w:spacing w:val="-8"/>
          <w:sz w:val="22"/>
        </w:rPr>
        <w:t> </w:t>
      </w:r>
      <w:r>
        <w:rPr>
          <w:sz w:val="22"/>
        </w:rPr>
        <w:t>and challenges in student services.</w:t>
      </w:r>
    </w:p>
    <w:p>
      <w:pPr>
        <w:pStyle w:val="ListParagraph"/>
        <w:numPr>
          <w:ilvl w:val="0"/>
          <w:numId w:val="13"/>
        </w:numPr>
        <w:tabs>
          <w:tab w:pos="1920" w:val="left" w:leader="none"/>
        </w:tabs>
        <w:spacing w:line="279" w:lineRule="exact" w:before="0" w:after="0"/>
        <w:ind w:left="1920" w:right="0" w:hanging="359"/>
        <w:jc w:val="left"/>
        <w:rPr>
          <w:sz w:val="22"/>
        </w:rPr>
      </w:pPr>
      <w:r>
        <w:rPr>
          <w:sz w:val="22"/>
        </w:rPr>
        <w:t>Remains</w:t>
      </w:r>
      <w:r>
        <w:rPr>
          <w:spacing w:val="-5"/>
          <w:sz w:val="22"/>
        </w:rPr>
        <w:t> </w:t>
      </w:r>
      <w:r>
        <w:rPr>
          <w:sz w:val="22"/>
        </w:rPr>
        <w:t>difficult</w:t>
      </w:r>
      <w:r>
        <w:rPr>
          <w:spacing w:val="-1"/>
          <w:sz w:val="22"/>
        </w:rPr>
        <w:t> </w:t>
      </w:r>
      <w:r>
        <w:rPr>
          <w:sz w:val="22"/>
        </w:rPr>
        <w:t>for</w:t>
      </w:r>
      <w:r>
        <w:rPr>
          <w:spacing w:val="-4"/>
          <w:sz w:val="22"/>
        </w:rPr>
        <w:t> </w:t>
      </w:r>
      <w:r>
        <w:rPr>
          <w:sz w:val="22"/>
        </w:rPr>
        <w:t>students</w:t>
      </w:r>
      <w:r>
        <w:rPr>
          <w:spacing w:val="-4"/>
          <w:sz w:val="22"/>
        </w:rPr>
        <w:t> </w:t>
      </w:r>
      <w:r>
        <w:rPr>
          <w:sz w:val="22"/>
        </w:rPr>
        <w:t>to</w:t>
      </w:r>
      <w:r>
        <w:rPr>
          <w:spacing w:val="-3"/>
          <w:sz w:val="22"/>
        </w:rPr>
        <w:t> </w:t>
      </w:r>
      <w:r>
        <w:rPr>
          <w:sz w:val="22"/>
        </w:rPr>
        <w:t>navigate</w:t>
      </w:r>
      <w:r>
        <w:rPr>
          <w:spacing w:val="-2"/>
          <w:sz w:val="22"/>
        </w:rPr>
        <w:t> </w:t>
      </w:r>
      <w:r>
        <w:rPr>
          <w:sz w:val="22"/>
        </w:rPr>
        <w:t>courses</w:t>
      </w:r>
      <w:r>
        <w:rPr>
          <w:spacing w:val="-3"/>
          <w:sz w:val="22"/>
        </w:rPr>
        <w:t> </w:t>
      </w:r>
      <w:r>
        <w:rPr>
          <w:sz w:val="22"/>
        </w:rPr>
        <w:t>and</w:t>
      </w:r>
      <w:r>
        <w:rPr>
          <w:spacing w:val="-4"/>
          <w:sz w:val="22"/>
        </w:rPr>
        <w:t> </w:t>
      </w:r>
      <w:r>
        <w:rPr>
          <w:sz w:val="22"/>
        </w:rPr>
        <w:t>transfer</w:t>
      </w:r>
      <w:r>
        <w:rPr>
          <w:spacing w:val="-4"/>
          <w:sz w:val="22"/>
        </w:rPr>
        <w:t> </w:t>
      </w:r>
      <w:r>
        <w:rPr>
          <w:sz w:val="22"/>
        </w:rPr>
        <w:t>across</w:t>
      </w:r>
      <w:r>
        <w:rPr>
          <w:spacing w:val="-3"/>
          <w:sz w:val="22"/>
        </w:rPr>
        <w:t> </w:t>
      </w:r>
      <w:r>
        <w:rPr>
          <w:spacing w:val="-2"/>
          <w:sz w:val="22"/>
        </w:rPr>
        <w:t>units.</w:t>
      </w:r>
    </w:p>
    <w:p>
      <w:pPr>
        <w:pStyle w:val="ListParagraph"/>
        <w:numPr>
          <w:ilvl w:val="0"/>
          <w:numId w:val="13"/>
        </w:numPr>
        <w:tabs>
          <w:tab w:pos="1920" w:val="left" w:leader="none"/>
        </w:tabs>
        <w:spacing w:line="240" w:lineRule="auto" w:before="20" w:after="0"/>
        <w:ind w:left="1920" w:right="0" w:hanging="359"/>
        <w:jc w:val="left"/>
        <w:rPr>
          <w:sz w:val="22"/>
        </w:rPr>
      </w:pPr>
      <w:r>
        <w:rPr>
          <w:sz w:val="22"/>
        </w:rPr>
        <w:t>Double</w:t>
      </w:r>
      <w:r>
        <w:rPr>
          <w:spacing w:val="-3"/>
          <w:sz w:val="22"/>
        </w:rPr>
        <w:t> </w:t>
      </w:r>
      <w:r>
        <w:rPr>
          <w:sz w:val="22"/>
        </w:rPr>
        <w:t>service</w:t>
      </w:r>
      <w:r>
        <w:rPr>
          <w:spacing w:val="-4"/>
          <w:sz w:val="22"/>
        </w:rPr>
        <w:t> </w:t>
      </w:r>
      <w:r>
        <w:rPr>
          <w:sz w:val="22"/>
        </w:rPr>
        <w:t>burden</w:t>
      </w:r>
      <w:r>
        <w:rPr>
          <w:spacing w:val="-2"/>
          <w:sz w:val="22"/>
        </w:rPr>
        <w:t> </w:t>
      </w:r>
      <w:r>
        <w:rPr>
          <w:sz w:val="22"/>
        </w:rPr>
        <w:t>remains</w:t>
      </w:r>
      <w:r>
        <w:rPr>
          <w:spacing w:val="-4"/>
          <w:sz w:val="22"/>
        </w:rPr>
        <w:t> </w:t>
      </w:r>
      <w:r>
        <w:rPr>
          <w:sz w:val="22"/>
        </w:rPr>
        <w:t>on</w:t>
      </w:r>
      <w:r>
        <w:rPr>
          <w:spacing w:val="-3"/>
          <w:sz w:val="22"/>
        </w:rPr>
        <w:t> </w:t>
      </w:r>
      <w:r>
        <w:rPr>
          <w:sz w:val="22"/>
        </w:rPr>
        <w:t>degree</w:t>
      </w:r>
      <w:r>
        <w:rPr>
          <w:spacing w:val="-3"/>
          <w:sz w:val="22"/>
        </w:rPr>
        <w:t> </w:t>
      </w:r>
      <w:r>
        <w:rPr>
          <w:sz w:val="22"/>
        </w:rPr>
        <w:t>audits,</w:t>
      </w:r>
      <w:r>
        <w:rPr>
          <w:spacing w:val="-3"/>
          <w:sz w:val="22"/>
        </w:rPr>
        <w:t> </w:t>
      </w:r>
      <w:r>
        <w:rPr>
          <w:sz w:val="22"/>
        </w:rPr>
        <w:t>commencements,</w:t>
      </w:r>
      <w:r>
        <w:rPr>
          <w:spacing w:val="-3"/>
          <w:sz w:val="22"/>
        </w:rPr>
        <w:t> </w:t>
      </w:r>
      <w:r>
        <w:rPr>
          <w:sz w:val="22"/>
        </w:rPr>
        <w:t>recruitments,</w:t>
      </w:r>
      <w:r>
        <w:rPr>
          <w:spacing w:val="-3"/>
          <w:sz w:val="22"/>
        </w:rPr>
        <w:t> </w:t>
      </w:r>
      <w:r>
        <w:rPr>
          <w:spacing w:val="-4"/>
          <w:sz w:val="22"/>
        </w:rPr>
        <w:t>etc.</w:t>
      </w:r>
    </w:p>
    <w:p>
      <w:pPr>
        <w:pStyle w:val="ListParagraph"/>
        <w:numPr>
          <w:ilvl w:val="0"/>
          <w:numId w:val="13"/>
        </w:numPr>
        <w:tabs>
          <w:tab w:pos="1920" w:val="left" w:leader="none"/>
        </w:tabs>
        <w:spacing w:line="240" w:lineRule="auto" w:before="24" w:after="0"/>
        <w:ind w:left="1920" w:right="0" w:hanging="359"/>
        <w:jc w:val="left"/>
        <w:rPr>
          <w:sz w:val="22"/>
        </w:rPr>
      </w:pPr>
      <w:r>
        <w:rPr>
          <w:sz w:val="22"/>
        </w:rPr>
        <w:t>Variation</w:t>
      </w:r>
      <w:r>
        <w:rPr>
          <w:spacing w:val="-5"/>
          <w:sz w:val="22"/>
        </w:rPr>
        <w:t> </w:t>
      </w:r>
      <w:r>
        <w:rPr>
          <w:sz w:val="22"/>
        </w:rPr>
        <w:t>in</w:t>
      </w:r>
      <w:r>
        <w:rPr>
          <w:spacing w:val="-3"/>
          <w:sz w:val="22"/>
        </w:rPr>
        <w:t> </w:t>
      </w:r>
      <w:r>
        <w:rPr>
          <w:sz w:val="22"/>
        </w:rPr>
        <w:t>deadlines</w:t>
      </w:r>
      <w:r>
        <w:rPr>
          <w:spacing w:val="2"/>
          <w:sz w:val="22"/>
        </w:rPr>
        <w:t> </w:t>
      </w:r>
      <w:r>
        <w:rPr>
          <w:sz w:val="22"/>
        </w:rPr>
        <w:t>between</w:t>
      </w:r>
      <w:r>
        <w:rPr>
          <w:spacing w:val="-3"/>
          <w:sz w:val="22"/>
        </w:rPr>
        <w:t> </w:t>
      </w:r>
      <w:r>
        <w:rPr>
          <w:sz w:val="22"/>
        </w:rPr>
        <w:t>CANR</w:t>
      </w:r>
      <w:r>
        <w:rPr>
          <w:spacing w:val="-2"/>
          <w:sz w:val="22"/>
        </w:rPr>
        <w:t> </w:t>
      </w:r>
      <w:r>
        <w:rPr>
          <w:sz w:val="22"/>
        </w:rPr>
        <w:t>and</w:t>
      </w:r>
      <w:r>
        <w:rPr>
          <w:spacing w:val="-3"/>
          <w:sz w:val="22"/>
        </w:rPr>
        <w:t> </w:t>
      </w:r>
      <w:r>
        <w:rPr>
          <w:sz w:val="22"/>
        </w:rPr>
        <w:t>CSS</w:t>
      </w:r>
      <w:r>
        <w:rPr>
          <w:spacing w:val="-3"/>
          <w:sz w:val="22"/>
        </w:rPr>
        <w:t> </w:t>
      </w:r>
      <w:r>
        <w:rPr>
          <w:sz w:val="22"/>
        </w:rPr>
        <w:t>can</w:t>
      </w:r>
      <w:r>
        <w:rPr>
          <w:spacing w:val="-3"/>
          <w:sz w:val="22"/>
        </w:rPr>
        <w:t> </w:t>
      </w:r>
      <w:r>
        <w:rPr>
          <w:sz w:val="22"/>
        </w:rPr>
        <w:t>lead</w:t>
      </w:r>
      <w:r>
        <w:rPr>
          <w:spacing w:val="-3"/>
          <w:sz w:val="22"/>
        </w:rPr>
        <w:t> </w:t>
      </w:r>
      <w:r>
        <w:rPr>
          <w:sz w:val="22"/>
        </w:rPr>
        <w:t>to</w:t>
      </w:r>
      <w:r>
        <w:rPr>
          <w:spacing w:val="-3"/>
          <w:sz w:val="22"/>
        </w:rPr>
        <w:t> </w:t>
      </w:r>
      <w:r>
        <w:rPr>
          <w:sz w:val="22"/>
        </w:rPr>
        <w:t>inadvertent non-</w:t>
      </w:r>
      <w:r>
        <w:rPr>
          <w:spacing w:val="-2"/>
          <w:sz w:val="22"/>
        </w:rPr>
        <w:t>compliance.</w:t>
      </w:r>
    </w:p>
    <w:p>
      <w:pPr>
        <w:pStyle w:val="ListParagraph"/>
        <w:numPr>
          <w:ilvl w:val="0"/>
          <w:numId w:val="13"/>
        </w:numPr>
        <w:tabs>
          <w:tab w:pos="1921" w:val="left" w:leader="none"/>
        </w:tabs>
        <w:spacing w:line="259" w:lineRule="auto" w:before="20" w:after="0"/>
        <w:ind w:left="1921" w:right="1346" w:hanging="360"/>
        <w:jc w:val="left"/>
        <w:rPr>
          <w:sz w:val="22"/>
        </w:rPr>
      </w:pPr>
      <w:r>
        <w:rPr>
          <w:sz w:val="22"/>
        </w:rPr>
        <w:t>Differences</w:t>
      </w:r>
      <w:r>
        <w:rPr>
          <w:spacing w:val="-5"/>
          <w:sz w:val="22"/>
        </w:rPr>
        <w:t> </w:t>
      </w:r>
      <w:r>
        <w:rPr>
          <w:sz w:val="22"/>
        </w:rPr>
        <w:t>in</w:t>
      </w:r>
      <w:r>
        <w:rPr>
          <w:spacing w:val="-5"/>
          <w:sz w:val="22"/>
        </w:rPr>
        <w:t> </w:t>
      </w:r>
      <w:r>
        <w:rPr>
          <w:sz w:val="22"/>
        </w:rPr>
        <w:t>expectations</w:t>
      </w:r>
      <w:r>
        <w:rPr>
          <w:spacing w:val="-5"/>
          <w:sz w:val="22"/>
        </w:rPr>
        <w:t> </w:t>
      </w:r>
      <w:r>
        <w:rPr>
          <w:sz w:val="22"/>
        </w:rPr>
        <w:t>and</w:t>
      </w:r>
      <w:r>
        <w:rPr>
          <w:spacing w:val="-5"/>
          <w:sz w:val="22"/>
        </w:rPr>
        <w:t> </w:t>
      </w:r>
      <w:r>
        <w:rPr>
          <w:sz w:val="22"/>
        </w:rPr>
        <w:t>requirements</w:t>
      </w:r>
      <w:r>
        <w:rPr>
          <w:spacing w:val="-5"/>
          <w:sz w:val="22"/>
        </w:rPr>
        <w:t> </w:t>
      </w:r>
      <w:r>
        <w:rPr>
          <w:sz w:val="22"/>
        </w:rPr>
        <w:t>for</w:t>
      </w:r>
      <w:r>
        <w:rPr>
          <w:spacing w:val="-5"/>
          <w:sz w:val="22"/>
        </w:rPr>
        <w:t> </w:t>
      </w:r>
      <w:r>
        <w:rPr>
          <w:sz w:val="22"/>
        </w:rPr>
        <w:t>students,</w:t>
      </w:r>
      <w:r>
        <w:rPr>
          <w:spacing w:val="-4"/>
          <w:sz w:val="22"/>
        </w:rPr>
        <w:t> </w:t>
      </w:r>
      <w:r>
        <w:rPr>
          <w:sz w:val="22"/>
        </w:rPr>
        <w:t>especially</w:t>
      </w:r>
      <w:r>
        <w:rPr>
          <w:spacing w:val="-4"/>
          <w:sz w:val="22"/>
        </w:rPr>
        <w:t> </w:t>
      </w:r>
      <w:r>
        <w:rPr>
          <w:sz w:val="22"/>
        </w:rPr>
        <w:t>for</w:t>
      </w:r>
      <w:r>
        <w:rPr>
          <w:spacing w:val="-5"/>
          <w:sz w:val="22"/>
        </w:rPr>
        <w:t> </w:t>
      </w:r>
      <w:r>
        <w:rPr>
          <w:sz w:val="22"/>
        </w:rPr>
        <w:t>graduate</w:t>
      </w:r>
      <w:r>
        <w:rPr>
          <w:spacing w:val="-4"/>
          <w:sz w:val="22"/>
        </w:rPr>
        <w:t> </w:t>
      </w:r>
      <w:r>
        <w:rPr>
          <w:sz w:val="22"/>
        </w:rPr>
        <w:t>students,</w:t>
      </w:r>
      <w:r>
        <w:rPr>
          <w:spacing w:val="-4"/>
          <w:sz w:val="22"/>
        </w:rPr>
        <w:t> </w:t>
      </w:r>
      <w:r>
        <w:rPr>
          <w:sz w:val="22"/>
        </w:rPr>
        <w:t>can pose challenges in formulating consistent policies for student admission and supervision.</w:t>
      </w:r>
    </w:p>
    <w:p>
      <w:pPr>
        <w:pStyle w:val="ListParagraph"/>
        <w:numPr>
          <w:ilvl w:val="0"/>
          <w:numId w:val="13"/>
        </w:numPr>
        <w:tabs>
          <w:tab w:pos="1921" w:val="left" w:leader="none"/>
        </w:tabs>
        <w:spacing w:line="259" w:lineRule="auto" w:before="0" w:after="0"/>
        <w:ind w:left="1921" w:right="1595" w:hanging="360"/>
        <w:jc w:val="left"/>
        <w:rPr>
          <w:sz w:val="22"/>
        </w:rPr>
      </w:pPr>
      <w:r>
        <w:rPr>
          <w:sz w:val="22"/>
        </w:rPr>
        <w:t>Discrepancies</w:t>
      </w:r>
      <w:r>
        <w:rPr>
          <w:spacing w:val="-5"/>
          <w:sz w:val="22"/>
        </w:rPr>
        <w:t> </w:t>
      </w:r>
      <w:r>
        <w:rPr>
          <w:sz w:val="22"/>
        </w:rPr>
        <w:t>in</w:t>
      </w:r>
      <w:r>
        <w:rPr>
          <w:spacing w:val="-4"/>
          <w:sz w:val="22"/>
        </w:rPr>
        <w:t> </w:t>
      </w:r>
      <w:r>
        <w:rPr>
          <w:sz w:val="22"/>
        </w:rPr>
        <w:t>graduate</w:t>
      </w:r>
      <w:r>
        <w:rPr>
          <w:spacing w:val="-3"/>
          <w:sz w:val="22"/>
        </w:rPr>
        <w:t> </w:t>
      </w:r>
      <w:r>
        <w:rPr>
          <w:sz w:val="22"/>
        </w:rPr>
        <w:t>advising</w:t>
      </w:r>
      <w:r>
        <w:rPr>
          <w:spacing w:val="-2"/>
          <w:sz w:val="22"/>
        </w:rPr>
        <w:t> </w:t>
      </w:r>
      <w:r>
        <w:rPr>
          <w:sz w:val="22"/>
        </w:rPr>
        <w:t>requirements</w:t>
      </w:r>
      <w:r>
        <w:rPr>
          <w:spacing w:val="-5"/>
          <w:sz w:val="22"/>
        </w:rPr>
        <w:t> </w:t>
      </w:r>
      <w:r>
        <w:rPr>
          <w:sz w:val="22"/>
        </w:rPr>
        <w:t>between</w:t>
      </w:r>
      <w:r>
        <w:rPr>
          <w:spacing w:val="-4"/>
          <w:sz w:val="22"/>
        </w:rPr>
        <w:t> </w:t>
      </w:r>
      <w:r>
        <w:rPr>
          <w:sz w:val="22"/>
        </w:rPr>
        <w:t>the</w:t>
      </w:r>
      <w:r>
        <w:rPr>
          <w:spacing w:val="-3"/>
          <w:sz w:val="22"/>
        </w:rPr>
        <w:t> </w:t>
      </w:r>
      <w:r>
        <w:rPr>
          <w:sz w:val="22"/>
        </w:rPr>
        <w:t>colleges</w:t>
      </w:r>
      <w:r>
        <w:rPr>
          <w:spacing w:val="-4"/>
          <w:sz w:val="22"/>
        </w:rPr>
        <w:t> </w:t>
      </w:r>
      <w:r>
        <w:rPr>
          <w:sz w:val="22"/>
        </w:rPr>
        <w:t>can</w:t>
      </w:r>
      <w:r>
        <w:rPr>
          <w:spacing w:val="-4"/>
          <w:sz w:val="22"/>
        </w:rPr>
        <w:t> </w:t>
      </w:r>
      <w:r>
        <w:rPr>
          <w:sz w:val="22"/>
        </w:rPr>
        <w:t>potentially</w:t>
      </w:r>
      <w:r>
        <w:rPr>
          <w:spacing w:val="-3"/>
          <w:sz w:val="22"/>
        </w:rPr>
        <w:t> </w:t>
      </w:r>
      <w:r>
        <w:rPr>
          <w:sz w:val="22"/>
        </w:rPr>
        <w:t>lead</w:t>
      </w:r>
      <w:r>
        <w:rPr>
          <w:spacing w:val="-4"/>
          <w:sz w:val="22"/>
        </w:rPr>
        <w:t> </w:t>
      </w:r>
      <w:r>
        <w:rPr>
          <w:sz w:val="22"/>
        </w:rPr>
        <w:t>to division among the student body and a perceived lack of belonging.</w:t>
      </w:r>
    </w:p>
    <w:p>
      <w:pPr>
        <w:pStyle w:val="ListParagraph"/>
        <w:numPr>
          <w:ilvl w:val="0"/>
          <w:numId w:val="13"/>
        </w:numPr>
        <w:tabs>
          <w:tab w:pos="1921" w:val="left" w:leader="none"/>
        </w:tabs>
        <w:spacing w:line="254" w:lineRule="auto" w:before="0" w:after="0"/>
        <w:ind w:left="1921" w:right="1890" w:hanging="360"/>
        <w:jc w:val="left"/>
        <w:rPr>
          <w:sz w:val="22"/>
        </w:rPr>
      </w:pPr>
      <w:r>
        <w:rPr>
          <w:sz w:val="22"/>
        </w:rPr>
        <w:t>The</w:t>
      </w:r>
      <w:r>
        <w:rPr>
          <w:spacing w:val="-3"/>
          <w:sz w:val="22"/>
        </w:rPr>
        <w:t> </w:t>
      </w:r>
      <w:r>
        <w:rPr>
          <w:sz w:val="22"/>
        </w:rPr>
        <w:t>availability</w:t>
      </w:r>
      <w:r>
        <w:rPr>
          <w:spacing w:val="-3"/>
          <w:sz w:val="22"/>
        </w:rPr>
        <w:t> </w:t>
      </w:r>
      <w:r>
        <w:rPr>
          <w:sz w:val="22"/>
        </w:rPr>
        <w:t>of</w:t>
      </w:r>
      <w:r>
        <w:rPr>
          <w:spacing w:val="-6"/>
          <w:sz w:val="22"/>
        </w:rPr>
        <w:t> </w:t>
      </w:r>
      <w:r>
        <w:rPr>
          <w:sz w:val="22"/>
        </w:rPr>
        <w:t>scholarships</w:t>
      </w:r>
      <w:r>
        <w:rPr>
          <w:spacing w:val="-5"/>
          <w:sz w:val="22"/>
        </w:rPr>
        <w:t> </w:t>
      </w:r>
      <w:r>
        <w:rPr>
          <w:sz w:val="22"/>
        </w:rPr>
        <w:t>and</w:t>
      </w:r>
      <w:r>
        <w:rPr>
          <w:spacing w:val="-5"/>
          <w:sz w:val="22"/>
        </w:rPr>
        <w:t> </w:t>
      </w:r>
      <w:r>
        <w:rPr>
          <w:sz w:val="22"/>
        </w:rPr>
        <w:t>fellowships</w:t>
      </w:r>
      <w:r>
        <w:rPr>
          <w:spacing w:val="-5"/>
          <w:sz w:val="22"/>
        </w:rPr>
        <w:t> </w:t>
      </w:r>
      <w:r>
        <w:rPr>
          <w:sz w:val="22"/>
        </w:rPr>
        <w:t>can</w:t>
      </w:r>
      <w:r>
        <w:rPr>
          <w:spacing w:val="-4"/>
          <w:sz w:val="22"/>
        </w:rPr>
        <w:t> </w:t>
      </w:r>
      <w:r>
        <w:rPr>
          <w:sz w:val="22"/>
        </w:rPr>
        <w:t>be</w:t>
      </w:r>
      <w:r>
        <w:rPr>
          <w:spacing w:val="-3"/>
          <w:sz w:val="22"/>
        </w:rPr>
        <w:t> </w:t>
      </w:r>
      <w:r>
        <w:rPr>
          <w:sz w:val="22"/>
        </w:rPr>
        <w:t>confusing</w:t>
      </w:r>
      <w:r>
        <w:rPr>
          <w:spacing w:val="-2"/>
          <w:sz w:val="22"/>
        </w:rPr>
        <w:t> </w:t>
      </w:r>
      <w:r>
        <w:rPr>
          <w:sz w:val="22"/>
        </w:rPr>
        <w:t>for</w:t>
      </w:r>
      <w:r>
        <w:rPr>
          <w:spacing w:val="-5"/>
          <w:sz w:val="22"/>
        </w:rPr>
        <w:t> </w:t>
      </w:r>
      <w:r>
        <w:rPr>
          <w:sz w:val="22"/>
        </w:rPr>
        <w:t>students</w:t>
      </w:r>
      <w:r>
        <w:rPr>
          <w:spacing w:val="-5"/>
          <w:sz w:val="22"/>
        </w:rPr>
        <w:t> </w:t>
      </w:r>
      <w:r>
        <w:rPr>
          <w:sz w:val="22"/>
        </w:rPr>
        <w:t>based</w:t>
      </w:r>
      <w:r>
        <w:rPr>
          <w:spacing w:val="-4"/>
          <w:sz w:val="22"/>
        </w:rPr>
        <w:t> </w:t>
      </w:r>
      <w:r>
        <w:rPr>
          <w:sz w:val="22"/>
        </w:rPr>
        <w:t>on</w:t>
      </w:r>
      <w:r>
        <w:rPr>
          <w:spacing w:val="-4"/>
          <w:sz w:val="22"/>
        </w:rPr>
        <w:t> </w:t>
      </w:r>
      <w:r>
        <w:rPr>
          <w:sz w:val="22"/>
        </w:rPr>
        <w:t>the affiliating college of their degree.</w:t>
      </w:r>
    </w:p>
    <w:p>
      <w:pPr>
        <w:spacing w:after="0" w:line="254" w:lineRule="auto"/>
        <w:jc w:val="left"/>
        <w:rPr>
          <w:sz w:val="22"/>
        </w:rPr>
        <w:sectPr>
          <w:pgSz w:w="12240" w:h="15840"/>
          <w:pgMar w:header="0" w:footer="784" w:top="1360" w:bottom="980" w:left="240" w:right="140"/>
        </w:sectPr>
      </w:pPr>
    </w:p>
    <w:p>
      <w:pPr>
        <w:pStyle w:val="Heading1"/>
        <w:numPr>
          <w:ilvl w:val="1"/>
          <w:numId w:val="5"/>
        </w:numPr>
        <w:tabs>
          <w:tab w:pos="312" w:val="left" w:leader="none"/>
        </w:tabs>
        <w:spacing w:line="240" w:lineRule="auto" w:before="81" w:after="0"/>
        <w:ind w:left="312" w:right="97" w:hanging="312"/>
        <w:jc w:val="center"/>
        <w:rPr>
          <w:color w:val="2E5395"/>
        </w:rPr>
      </w:pPr>
      <w:bookmarkStart w:name="4. Curriculum" w:id="29"/>
      <w:bookmarkEnd w:id="29"/>
      <w:r>
        <w:rPr/>
      </w:r>
      <w:r>
        <w:rPr>
          <w:color w:val="2E5395"/>
          <w:spacing w:val="-2"/>
        </w:rPr>
        <w:t>Curriculum</w:t>
      </w:r>
    </w:p>
    <w:p>
      <w:pPr>
        <w:pStyle w:val="Heading3"/>
        <w:spacing w:before="71"/>
        <w:rPr>
          <w:u w:val="none"/>
        </w:rPr>
      </w:pPr>
      <w:bookmarkStart w:name="Overview:" w:id="30"/>
      <w:bookmarkEnd w:id="30"/>
      <w:r>
        <w:rPr>
          <w:u w:val="none"/>
        </w:rPr>
      </w:r>
      <w:r>
        <w:rPr>
          <w:color w:val="2E5395"/>
          <w:spacing w:val="-2"/>
          <w:u w:val="none"/>
        </w:rPr>
        <w:t>Overview:</w:t>
      </w:r>
    </w:p>
    <w:p>
      <w:pPr>
        <w:pStyle w:val="BodyText"/>
        <w:spacing w:before="26"/>
        <w:ind w:left="1180"/>
      </w:pPr>
      <w:r>
        <w:rPr>
          <w:color w:val="232323"/>
          <w:spacing w:val="-2"/>
          <w:u w:val="single" w:color="232323"/>
        </w:rPr>
        <w:t>Areas:</w:t>
      </w:r>
    </w:p>
    <w:p>
      <w:pPr>
        <w:pStyle w:val="ListParagraph"/>
        <w:numPr>
          <w:ilvl w:val="0"/>
          <w:numId w:val="14"/>
        </w:numPr>
        <w:tabs>
          <w:tab w:pos="1540" w:val="left" w:leader="none"/>
        </w:tabs>
        <w:spacing w:line="240" w:lineRule="auto" w:before="15" w:after="0"/>
        <w:ind w:left="1540" w:right="0" w:hanging="360"/>
        <w:jc w:val="left"/>
        <w:rPr>
          <w:rFonts w:ascii="Symbol" w:hAnsi="Symbol"/>
          <w:sz w:val="22"/>
        </w:rPr>
      </w:pPr>
      <w:r>
        <w:rPr>
          <w:sz w:val="22"/>
        </w:rPr>
        <w:t>Curriculum</w:t>
      </w:r>
      <w:r>
        <w:rPr>
          <w:spacing w:val="-7"/>
          <w:sz w:val="22"/>
        </w:rPr>
        <w:t> </w:t>
      </w:r>
      <w:r>
        <w:rPr>
          <w:sz w:val="22"/>
        </w:rPr>
        <w:t>changes</w:t>
      </w:r>
      <w:r>
        <w:rPr>
          <w:spacing w:val="-3"/>
          <w:sz w:val="22"/>
        </w:rPr>
        <w:t> </w:t>
      </w:r>
      <w:r>
        <w:rPr>
          <w:sz w:val="22"/>
        </w:rPr>
        <w:t>(overlaps with</w:t>
      </w:r>
      <w:r>
        <w:rPr>
          <w:spacing w:val="-4"/>
          <w:sz w:val="22"/>
        </w:rPr>
        <w:t> </w:t>
      </w:r>
      <w:r>
        <w:rPr>
          <w:sz w:val="22"/>
        </w:rPr>
        <w:t>the </w:t>
      </w:r>
      <w:r>
        <w:rPr>
          <w:b/>
          <w:sz w:val="22"/>
        </w:rPr>
        <w:t>academic</w:t>
      </w:r>
      <w:r>
        <w:rPr>
          <w:b/>
          <w:spacing w:val="-6"/>
          <w:sz w:val="22"/>
        </w:rPr>
        <w:t> </w:t>
      </w:r>
      <w:r>
        <w:rPr>
          <w:b/>
          <w:sz w:val="22"/>
        </w:rPr>
        <w:t>governance</w:t>
      </w:r>
      <w:r>
        <w:rPr>
          <w:b/>
          <w:spacing w:val="1"/>
          <w:sz w:val="22"/>
        </w:rPr>
        <w:t> </w:t>
      </w:r>
      <w:r>
        <w:rPr>
          <w:spacing w:val="-2"/>
          <w:sz w:val="22"/>
        </w:rPr>
        <w:t>category)</w:t>
      </w:r>
    </w:p>
    <w:p>
      <w:pPr>
        <w:pStyle w:val="ListParagraph"/>
        <w:numPr>
          <w:ilvl w:val="1"/>
          <w:numId w:val="14"/>
        </w:numPr>
        <w:tabs>
          <w:tab w:pos="1921" w:val="left" w:leader="none"/>
        </w:tabs>
        <w:spacing w:line="252" w:lineRule="auto" w:before="21" w:after="0"/>
        <w:ind w:left="1921" w:right="1526" w:hanging="360"/>
        <w:jc w:val="left"/>
        <w:rPr>
          <w:sz w:val="22"/>
        </w:rPr>
      </w:pPr>
      <w:r>
        <w:rPr>
          <w:sz w:val="22"/>
        </w:rPr>
        <w:t>Work</w:t>
      </w:r>
      <w:r>
        <w:rPr>
          <w:spacing w:val="-3"/>
          <w:sz w:val="22"/>
        </w:rPr>
        <w:t> </w:t>
      </w:r>
      <w:r>
        <w:rPr>
          <w:sz w:val="22"/>
        </w:rPr>
        <w:t>that</w:t>
      </w:r>
      <w:r>
        <w:rPr>
          <w:spacing w:val="-1"/>
          <w:sz w:val="22"/>
        </w:rPr>
        <w:t> </w:t>
      </w:r>
      <w:r>
        <w:rPr>
          <w:sz w:val="22"/>
        </w:rPr>
        <w:t>needs</w:t>
      </w:r>
      <w:r>
        <w:rPr>
          <w:spacing w:val="-5"/>
          <w:sz w:val="22"/>
        </w:rPr>
        <w:t> </w:t>
      </w:r>
      <w:r>
        <w:rPr>
          <w:sz w:val="22"/>
        </w:rPr>
        <w:t>to</w:t>
      </w:r>
      <w:r>
        <w:rPr>
          <w:spacing w:val="-4"/>
          <w:sz w:val="22"/>
        </w:rPr>
        <w:t> </w:t>
      </w:r>
      <w:r>
        <w:rPr>
          <w:sz w:val="22"/>
        </w:rPr>
        <w:t>go</w:t>
      </w:r>
      <w:r>
        <w:rPr>
          <w:spacing w:val="-4"/>
          <w:sz w:val="22"/>
        </w:rPr>
        <w:t> </w:t>
      </w:r>
      <w:r>
        <w:rPr>
          <w:sz w:val="22"/>
        </w:rPr>
        <w:t>through</w:t>
      </w:r>
      <w:r>
        <w:rPr>
          <w:spacing w:val="-4"/>
          <w:sz w:val="22"/>
        </w:rPr>
        <w:t> </w:t>
      </w:r>
      <w:r>
        <w:rPr>
          <w:sz w:val="22"/>
        </w:rPr>
        <w:t>the</w:t>
      </w:r>
      <w:r>
        <w:rPr>
          <w:spacing w:val="-3"/>
          <w:sz w:val="22"/>
        </w:rPr>
        <w:t> </w:t>
      </w:r>
      <w:r>
        <w:rPr>
          <w:sz w:val="22"/>
        </w:rPr>
        <w:t>curriculum</w:t>
      </w:r>
      <w:r>
        <w:rPr>
          <w:spacing w:val="-5"/>
          <w:sz w:val="22"/>
        </w:rPr>
        <w:t> </w:t>
      </w:r>
      <w:r>
        <w:rPr>
          <w:sz w:val="22"/>
        </w:rPr>
        <w:t>committees</w:t>
      </w:r>
      <w:r>
        <w:rPr>
          <w:spacing w:val="-5"/>
          <w:sz w:val="22"/>
        </w:rPr>
        <w:t> </w:t>
      </w:r>
      <w:r>
        <w:rPr>
          <w:sz w:val="22"/>
        </w:rPr>
        <w:t>across</w:t>
      </w:r>
      <w:r>
        <w:rPr>
          <w:spacing w:val="-5"/>
          <w:sz w:val="22"/>
        </w:rPr>
        <w:t> </w:t>
      </w:r>
      <w:r>
        <w:rPr>
          <w:sz w:val="22"/>
        </w:rPr>
        <w:t>the</w:t>
      </w:r>
      <w:r>
        <w:rPr>
          <w:spacing w:val="-3"/>
          <w:sz w:val="22"/>
        </w:rPr>
        <w:t> </w:t>
      </w:r>
      <w:r>
        <w:rPr>
          <w:sz w:val="22"/>
        </w:rPr>
        <w:t>university</w:t>
      </w:r>
      <w:r>
        <w:rPr>
          <w:spacing w:val="-3"/>
          <w:sz w:val="22"/>
        </w:rPr>
        <w:t> </w:t>
      </w:r>
      <w:r>
        <w:rPr>
          <w:sz w:val="22"/>
        </w:rPr>
        <w:t>levels</w:t>
      </w:r>
      <w:r>
        <w:rPr>
          <w:spacing w:val="-5"/>
          <w:sz w:val="22"/>
        </w:rPr>
        <w:t> </w:t>
      </w:r>
      <w:r>
        <w:rPr>
          <w:sz w:val="22"/>
        </w:rPr>
        <w:t>starting with the school</w:t>
      </w:r>
    </w:p>
    <w:p>
      <w:pPr>
        <w:pStyle w:val="ListParagraph"/>
        <w:numPr>
          <w:ilvl w:val="1"/>
          <w:numId w:val="14"/>
        </w:numPr>
        <w:tabs>
          <w:tab w:pos="1920" w:val="left" w:leader="none"/>
        </w:tabs>
        <w:spacing w:line="240" w:lineRule="auto" w:before="9" w:after="0"/>
        <w:ind w:left="1920" w:right="0" w:hanging="359"/>
        <w:jc w:val="left"/>
        <w:rPr>
          <w:sz w:val="22"/>
        </w:rPr>
      </w:pPr>
      <w:r>
        <w:rPr>
          <w:sz w:val="22"/>
        </w:rPr>
        <w:t>University</w:t>
      </w:r>
      <w:r>
        <w:rPr>
          <w:spacing w:val="-6"/>
          <w:sz w:val="22"/>
        </w:rPr>
        <w:t> </w:t>
      </w:r>
      <w:r>
        <w:rPr>
          <w:sz w:val="22"/>
        </w:rPr>
        <w:t>systems</w:t>
      </w:r>
      <w:r>
        <w:rPr>
          <w:spacing w:val="-7"/>
          <w:sz w:val="22"/>
        </w:rPr>
        <w:t> </w:t>
      </w:r>
      <w:r>
        <w:rPr>
          <w:spacing w:val="-2"/>
          <w:sz w:val="22"/>
        </w:rPr>
        <w:t>changes</w:t>
      </w:r>
    </w:p>
    <w:p>
      <w:pPr>
        <w:pStyle w:val="ListParagraph"/>
        <w:numPr>
          <w:ilvl w:val="0"/>
          <w:numId w:val="14"/>
        </w:numPr>
        <w:tabs>
          <w:tab w:pos="1540" w:val="left" w:leader="none"/>
        </w:tabs>
        <w:spacing w:line="240" w:lineRule="auto" w:before="14" w:after="0"/>
        <w:ind w:left="1540" w:right="0" w:hanging="360"/>
        <w:jc w:val="left"/>
        <w:rPr>
          <w:rFonts w:ascii="Symbol" w:hAnsi="Symbol"/>
          <w:sz w:val="22"/>
        </w:rPr>
      </w:pPr>
      <w:r>
        <w:rPr>
          <w:sz w:val="22"/>
        </w:rPr>
        <w:t>Potential</w:t>
      </w:r>
      <w:r>
        <w:rPr>
          <w:spacing w:val="-4"/>
          <w:sz w:val="22"/>
        </w:rPr>
        <w:t> </w:t>
      </w:r>
      <w:r>
        <w:rPr>
          <w:sz w:val="22"/>
        </w:rPr>
        <w:t>changes</w:t>
      </w:r>
      <w:r>
        <w:rPr>
          <w:spacing w:val="-4"/>
          <w:sz w:val="22"/>
        </w:rPr>
        <w:t> </w:t>
      </w:r>
      <w:r>
        <w:rPr>
          <w:sz w:val="22"/>
        </w:rPr>
        <w:t>to</w:t>
      </w:r>
      <w:r>
        <w:rPr>
          <w:spacing w:val="-4"/>
          <w:sz w:val="22"/>
        </w:rPr>
        <w:t> </w:t>
      </w:r>
      <w:r>
        <w:rPr>
          <w:sz w:val="22"/>
        </w:rPr>
        <w:t>teaching</w:t>
      </w:r>
      <w:r>
        <w:rPr>
          <w:spacing w:val="-3"/>
          <w:sz w:val="22"/>
        </w:rPr>
        <w:t> </w:t>
      </w:r>
      <w:r>
        <w:rPr>
          <w:sz w:val="22"/>
        </w:rPr>
        <w:t>responsibilities</w:t>
      </w:r>
      <w:r>
        <w:rPr>
          <w:spacing w:val="-5"/>
          <w:sz w:val="22"/>
        </w:rPr>
        <w:t> </w:t>
      </w:r>
      <w:r>
        <w:rPr>
          <w:sz w:val="22"/>
        </w:rPr>
        <w:t>for</w:t>
      </w:r>
      <w:r>
        <w:rPr>
          <w:spacing w:val="-4"/>
          <w:sz w:val="22"/>
        </w:rPr>
        <w:t> </w:t>
      </w:r>
      <w:r>
        <w:rPr>
          <w:spacing w:val="-5"/>
          <w:sz w:val="22"/>
        </w:rPr>
        <w:t>URP</w:t>
      </w:r>
    </w:p>
    <w:p>
      <w:pPr>
        <w:pStyle w:val="ListParagraph"/>
        <w:numPr>
          <w:ilvl w:val="1"/>
          <w:numId w:val="14"/>
        </w:numPr>
        <w:tabs>
          <w:tab w:pos="1920" w:val="left" w:leader="none"/>
        </w:tabs>
        <w:spacing w:line="240" w:lineRule="auto" w:before="21" w:after="0"/>
        <w:ind w:left="1920" w:right="0" w:hanging="359"/>
        <w:jc w:val="left"/>
        <w:rPr>
          <w:sz w:val="22"/>
        </w:rPr>
      </w:pPr>
      <w:r>
        <w:rPr>
          <w:sz w:val="22"/>
        </w:rPr>
        <w:t>Evaluating</w:t>
      </w:r>
      <w:r>
        <w:rPr>
          <w:spacing w:val="-4"/>
          <w:sz w:val="22"/>
        </w:rPr>
        <w:t> </w:t>
      </w:r>
      <w:r>
        <w:rPr>
          <w:sz w:val="22"/>
        </w:rPr>
        <w:t>overlaps/</w:t>
      </w:r>
      <w:r>
        <w:rPr>
          <w:spacing w:val="-3"/>
          <w:sz w:val="22"/>
        </w:rPr>
        <w:t> </w:t>
      </w:r>
      <w:r>
        <w:rPr>
          <w:sz w:val="22"/>
        </w:rPr>
        <w:t>collaborations/</w:t>
      </w:r>
      <w:r>
        <w:rPr>
          <w:spacing w:val="-3"/>
          <w:sz w:val="22"/>
        </w:rPr>
        <w:t> </w:t>
      </w:r>
      <w:r>
        <w:rPr>
          <w:sz w:val="22"/>
        </w:rPr>
        <w:t>co-teaching</w:t>
      </w:r>
      <w:r>
        <w:rPr>
          <w:spacing w:val="-2"/>
          <w:sz w:val="22"/>
        </w:rPr>
        <w:t> </w:t>
      </w:r>
      <w:r>
        <w:rPr>
          <w:sz w:val="22"/>
        </w:rPr>
        <w:t>with</w:t>
      </w:r>
      <w:r>
        <w:rPr>
          <w:spacing w:val="-4"/>
          <w:sz w:val="22"/>
        </w:rPr>
        <w:t> </w:t>
      </w:r>
      <w:r>
        <w:rPr>
          <w:sz w:val="22"/>
        </w:rPr>
        <w:t>units</w:t>
      </w:r>
      <w:r>
        <w:rPr>
          <w:spacing w:val="-4"/>
          <w:sz w:val="22"/>
        </w:rPr>
        <w:t> </w:t>
      </w:r>
      <w:r>
        <w:rPr>
          <w:sz w:val="22"/>
        </w:rPr>
        <w:t>such</w:t>
      </w:r>
      <w:r>
        <w:rPr>
          <w:spacing w:val="-3"/>
          <w:sz w:val="22"/>
        </w:rPr>
        <w:t> </w:t>
      </w:r>
      <w:r>
        <w:rPr>
          <w:sz w:val="22"/>
        </w:rPr>
        <w:t>as</w:t>
      </w:r>
      <w:r>
        <w:rPr>
          <w:spacing w:val="-4"/>
          <w:sz w:val="22"/>
        </w:rPr>
        <w:t> </w:t>
      </w:r>
      <w:r>
        <w:rPr>
          <w:sz w:val="22"/>
        </w:rPr>
        <w:t>CSUS</w:t>
      </w:r>
      <w:r>
        <w:rPr>
          <w:spacing w:val="-3"/>
          <w:sz w:val="22"/>
        </w:rPr>
        <w:t> </w:t>
      </w:r>
      <w:r>
        <w:rPr>
          <w:sz w:val="22"/>
        </w:rPr>
        <w:t>in</w:t>
      </w:r>
      <w:r>
        <w:rPr>
          <w:spacing w:val="-3"/>
          <w:sz w:val="22"/>
        </w:rPr>
        <w:t> </w:t>
      </w:r>
      <w:r>
        <w:rPr>
          <w:spacing w:val="-4"/>
          <w:sz w:val="22"/>
        </w:rPr>
        <w:t>CANR</w:t>
      </w:r>
    </w:p>
    <w:p>
      <w:pPr>
        <w:pStyle w:val="ListParagraph"/>
        <w:numPr>
          <w:ilvl w:val="1"/>
          <w:numId w:val="14"/>
        </w:numPr>
        <w:tabs>
          <w:tab w:pos="1920" w:val="left" w:leader="none"/>
        </w:tabs>
        <w:spacing w:line="240" w:lineRule="auto" w:before="15" w:after="0"/>
        <w:ind w:left="1920" w:right="0" w:hanging="359"/>
        <w:jc w:val="left"/>
        <w:rPr>
          <w:sz w:val="22"/>
        </w:rPr>
      </w:pPr>
      <w:r>
        <w:rPr>
          <w:sz w:val="22"/>
        </w:rPr>
        <w:t>ISS</w:t>
      </w:r>
      <w:r>
        <w:rPr>
          <w:spacing w:val="-4"/>
          <w:sz w:val="22"/>
        </w:rPr>
        <w:t> </w:t>
      </w:r>
      <w:r>
        <w:rPr>
          <w:spacing w:val="-2"/>
          <w:sz w:val="22"/>
        </w:rPr>
        <w:t>courses</w:t>
      </w:r>
    </w:p>
    <w:p>
      <w:pPr>
        <w:pStyle w:val="ListParagraph"/>
        <w:numPr>
          <w:ilvl w:val="1"/>
          <w:numId w:val="14"/>
        </w:numPr>
        <w:tabs>
          <w:tab w:pos="1920" w:val="left" w:leader="none"/>
        </w:tabs>
        <w:spacing w:line="240" w:lineRule="auto" w:before="14" w:after="0"/>
        <w:ind w:left="1920" w:right="0" w:hanging="359"/>
        <w:jc w:val="left"/>
        <w:rPr>
          <w:sz w:val="22"/>
        </w:rPr>
      </w:pPr>
      <w:r>
        <w:rPr>
          <w:sz w:val="22"/>
        </w:rPr>
        <w:t>Cities</w:t>
      </w:r>
      <w:r>
        <w:rPr>
          <w:spacing w:val="-4"/>
          <w:sz w:val="22"/>
        </w:rPr>
        <w:t> </w:t>
      </w:r>
      <w:r>
        <w:rPr>
          <w:spacing w:val="-2"/>
          <w:sz w:val="22"/>
        </w:rPr>
        <w:t>Minor</w:t>
      </w:r>
    </w:p>
    <w:p>
      <w:pPr>
        <w:pStyle w:val="ListParagraph"/>
        <w:numPr>
          <w:ilvl w:val="0"/>
          <w:numId w:val="14"/>
        </w:numPr>
        <w:tabs>
          <w:tab w:pos="1540" w:val="left" w:leader="none"/>
        </w:tabs>
        <w:spacing w:line="240" w:lineRule="auto" w:before="13" w:after="0"/>
        <w:ind w:left="1540" w:right="0" w:hanging="360"/>
        <w:jc w:val="left"/>
        <w:rPr>
          <w:rFonts w:ascii="Symbol" w:hAnsi="Symbol"/>
          <w:sz w:val="22"/>
        </w:rPr>
      </w:pPr>
      <w:r>
        <w:rPr>
          <w:sz w:val="22"/>
        </w:rPr>
        <w:t>Degree</w:t>
      </w:r>
      <w:r>
        <w:rPr>
          <w:spacing w:val="-5"/>
          <w:sz w:val="22"/>
        </w:rPr>
        <w:t> </w:t>
      </w:r>
      <w:r>
        <w:rPr>
          <w:sz w:val="22"/>
        </w:rPr>
        <w:t>Requirements</w:t>
      </w:r>
      <w:r>
        <w:rPr>
          <w:spacing w:val="-4"/>
          <w:sz w:val="22"/>
        </w:rPr>
        <w:t> </w:t>
      </w:r>
      <w:r>
        <w:rPr>
          <w:sz w:val="22"/>
        </w:rPr>
        <w:t>(Overlaps with</w:t>
      </w:r>
      <w:r>
        <w:rPr>
          <w:spacing w:val="-4"/>
          <w:sz w:val="22"/>
        </w:rPr>
        <w:t> </w:t>
      </w:r>
      <w:r>
        <w:rPr>
          <w:sz w:val="22"/>
        </w:rPr>
        <w:t>the </w:t>
      </w:r>
      <w:r>
        <w:rPr>
          <w:b/>
          <w:sz w:val="22"/>
        </w:rPr>
        <w:t>student</w:t>
      </w:r>
      <w:r>
        <w:rPr>
          <w:b/>
          <w:spacing w:val="-5"/>
          <w:sz w:val="22"/>
        </w:rPr>
        <w:t> </w:t>
      </w:r>
      <w:r>
        <w:rPr>
          <w:b/>
          <w:sz w:val="22"/>
        </w:rPr>
        <w:t>matters</w:t>
      </w:r>
      <w:r>
        <w:rPr>
          <w:b/>
          <w:spacing w:val="2"/>
          <w:sz w:val="22"/>
        </w:rPr>
        <w:t> </w:t>
      </w:r>
      <w:r>
        <w:rPr>
          <w:spacing w:val="-2"/>
          <w:sz w:val="22"/>
        </w:rPr>
        <w:t>category)</w:t>
      </w:r>
    </w:p>
    <w:p>
      <w:pPr>
        <w:pStyle w:val="ListParagraph"/>
        <w:numPr>
          <w:ilvl w:val="1"/>
          <w:numId w:val="14"/>
        </w:numPr>
        <w:tabs>
          <w:tab w:pos="1920" w:val="left" w:leader="none"/>
        </w:tabs>
        <w:spacing w:line="240" w:lineRule="auto" w:before="21" w:after="0"/>
        <w:ind w:left="1920" w:right="0" w:hanging="359"/>
        <w:jc w:val="left"/>
        <w:rPr>
          <w:sz w:val="22"/>
        </w:rPr>
      </w:pPr>
      <w:r>
        <w:rPr>
          <w:sz w:val="22"/>
        </w:rPr>
        <w:t>Teaching</w:t>
      </w:r>
      <w:r>
        <w:rPr>
          <w:spacing w:val="-2"/>
          <w:sz w:val="22"/>
        </w:rPr>
        <w:t> Responsibilities</w:t>
      </w:r>
    </w:p>
    <w:p>
      <w:pPr>
        <w:pStyle w:val="ListParagraph"/>
        <w:numPr>
          <w:ilvl w:val="0"/>
          <w:numId w:val="14"/>
        </w:numPr>
        <w:tabs>
          <w:tab w:pos="1540" w:val="left" w:leader="none"/>
        </w:tabs>
        <w:spacing w:line="240" w:lineRule="auto" w:before="14" w:after="0"/>
        <w:ind w:left="1540" w:right="0" w:hanging="360"/>
        <w:jc w:val="left"/>
        <w:rPr>
          <w:rFonts w:ascii="Symbol" w:hAnsi="Symbol"/>
          <w:sz w:val="22"/>
        </w:rPr>
      </w:pPr>
      <w:r>
        <w:rPr>
          <w:sz w:val="22"/>
        </w:rPr>
        <w:t>Accreditation</w:t>
      </w:r>
      <w:r>
        <w:rPr>
          <w:spacing w:val="-7"/>
          <w:sz w:val="22"/>
        </w:rPr>
        <w:t> </w:t>
      </w:r>
      <w:r>
        <w:rPr>
          <w:spacing w:val="-2"/>
          <w:sz w:val="22"/>
        </w:rPr>
        <w:t>matters</w:t>
      </w:r>
    </w:p>
    <w:p>
      <w:pPr>
        <w:pStyle w:val="ListParagraph"/>
        <w:numPr>
          <w:ilvl w:val="0"/>
          <w:numId w:val="14"/>
        </w:numPr>
        <w:tabs>
          <w:tab w:pos="1540" w:val="left" w:leader="none"/>
        </w:tabs>
        <w:spacing w:line="240" w:lineRule="auto" w:before="14" w:after="0"/>
        <w:ind w:left="154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w:t>
      </w:r>
      <w:r>
        <w:rPr>
          <w:spacing w:val="-3"/>
          <w:sz w:val="22"/>
        </w:rPr>
        <w:t> </w:t>
      </w:r>
      <w:r>
        <w:rPr>
          <w:sz w:val="22"/>
        </w:rPr>
        <w:t>Cutting</w:t>
      </w:r>
      <w:r>
        <w:rPr>
          <w:spacing w:val="-5"/>
          <w:sz w:val="22"/>
        </w:rPr>
        <w:t> </w:t>
      </w:r>
      <w:r>
        <w:rPr>
          <w:spacing w:val="-2"/>
          <w:sz w:val="22"/>
        </w:rPr>
        <w:t>Category)</w:t>
      </w:r>
    </w:p>
    <w:p>
      <w:pPr>
        <w:pStyle w:val="BodyText"/>
        <w:spacing w:before="43"/>
      </w:pPr>
    </w:p>
    <w:p>
      <w:pPr>
        <w:pStyle w:val="BodyText"/>
        <w:ind w:left="1180"/>
      </w:pPr>
      <w:r>
        <w:rPr>
          <w:color w:val="232323"/>
          <w:spacing w:val="-2"/>
          <w:u w:val="single" w:color="232323"/>
        </w:rPr>
        <w:t>Considerations:</w:t>
      </w:r>
    </w:p>
    <w:p>
      <w:pPr>
        <w:pStyle w:val="ListParagraph"/>
        <w:numPr>
          <w:ilvl w:val="0"/>
          <w:numId w:val="14"/>
        </w:numPr>
        <w:tabs>
          <w:tab w:pos="1541" w:val="left" w:leader="none"/>
        </w:tabs>
        <w:spacing w:line="256" w:lineRule="auto" w:before="15" w:after="0"/>
        <w:ind w:left="1541" w:right="1344" w:hanging="361"/>
        <w:jc w:val="left"/>
        <w:rPr>
          <w:rFonts w:ascii="Symbol" w:hAnsi="Symbol"/>
          <w:sz w:val="22"/>
        </w:rPr>
      </w:pPr>
      <w:r>
        <w:rPr>
          <w:sz w:val="22"/>
        </w:rPr>
        <w:t>If the School becomes a one college administered unit, all of the courses (UP) and three-degree programs in the CSS would need to move to CANR. This goes through the University Committee on Curriculum as a change in administrative responsibility and more than likely a change in the college requirements</w:t>
      </w:r>
      <w:r>
        <w:rPr>
          <w:spacing w:val="-1"/>
          <w:sz w:val="22"/>
        </w:rPr>
        <w:t> </w:t>
      </w:r>
      <w:r>
        <w:rPr>
          <w:sz w:val="22"/>
        </w:rPr>
        <w:t>(potentially). The UCGS will also review the two graduate degree programs (Joy Speas coordinates</w:t>
      </w:r>
      <w:r>
        <w:rPr>
          <w:spacing w:val="-4"/>
          <w:sz w:val="22"/>
        </w:rPr>
        <w:t> </w:t>
      </w:r>
      <w:r>
        <w:rPr>
          <w:sz w:val="22"/>
        </w:rPr>
        <w:t>that</w:t>
      </w:r>
      <w:r>
        <w:rPr>
          <w:spacing w:val="-2"/>
          <w:sz w:val="22"/>
        </w:rPr>
        <w:t> </w:t>
      </w:r>
      <w:r>
        <w:rPr>
          <w:sz w:val="22"/>
        </w:rPr>
        <w:t>review). This</w:t>
      </w:r>
      <w:r>
        <w:rPr>
          <w:spacing w:val="-5"/>
          <w:sz w:val="22"/>
        </w:rPr>
        <w:t> </w:t>
      </w:r>
      <w:r>
        <w:rPr>
          <w:sz w:val="22"/>
        </w:rPr>
        <w:t>can</w:t>
      </w:r>
      <w:r>
        <w:rPr>
          <w:spacing w:val="-4"/>
          <w:sz w:val="22"/>
        </w:rPr>
        <w:t> </w:t>
      </w:r>
      <w:r>
        <w:rPr>
          <w:sz w:val="22"/>
        </w:rPr>
        <w:t>be</w:t>
      </w:r>
      <w:r>
        <w:rPr>
          <w:spacing w:val="-3"/>
          <w:sz w:val="22"/>
        </w:rPr>
        <w:t> </w:t>
      </w:r>
      <w:r>
        <w:rPr>
          <w:sz w:val="22"/>
        </w:rPr>
        <w:t>done</w:t>
      </w:r>
      <w:r>
        <w:rPr>
          <w:spacing w:val="-3"/>
          <w:sz w:val="22"/>
        </w:rPr>
        <w:t> </w:t>
      </w:r>
      <w:r>
        <w:rPr>
          <w:sz w:val="22"/>
        </w:rPr>
        <w:t>during</w:t>
      </w:r>
      <w:r>
        <w:rPr>
          <w:spacing w:val="-2"/>
          <w:sz w:val="22"/>
        </w:rPr>
        <w:t> </w:t>
      </w:r>
      <w:r>
        <w:rPr>
          <w:sz w:val="22"/>
        </w:rPr>
        <w:t>AY</w:t>
      </w:r>
      <w:r>
        <w:rPr>
          <w:spacing w:val="-6"/>
          <w:sz w:val="22"/>
        </w:rPr>
        <w:t> </w:t>
      </w:r>
      <w:r>
        <w:rPr>
          <w:sz w:val="22"/>
        </w:rPr>
        <w:t>24/25</w:t>
      </w:r>
      <w:r>
        <w:rPr>
          <w:spacing w:val="-5"/>
          <w:sz w:val="22"/>
        </w:rPr>
        <w:t> </w:t>
      </w:r>
      <w:r>
        <w:rPr>
          <w:sz w:val="22"/>
        </w:rPr>
        <w:t>and</w:t>
      </w:r>
      <w:r>
        <w:rPr>
          <w:spacing w:val="-5"/>
          <w:sz w:val="22"/>
        </w:rPr>
        <w:t> </w:t>
      </w:r>
      <w:r>
        <w:rPr>
          <w:sz w:val="22"/>
        </w:rPr>
        <w:t>implemented</w:t>
      </w:r>
      <w:r>
        <w:rPr>
          <w:spacing w:val="-4"/>
          <w:sz w:val="22"/>
        </w:rPr>
        <w:t> </w:t>
      </w:r>
      <w:r>
        <w:rPr>
          <w:sz w:val="22"/>
        </w:rPr>
        <w:t>for</w:t>
      </w:r>
      <w:r>
        <w:rPr>
          <w:spacing w:val="-5"/>
          <w:sz w:val="22"/>
        </w:rPr>
        <w:t> </w:t>
      </w:r>
      <w:r>
        <w:rPr>
          <w:sz w:val="22"/>
        </w:rPr>
        <w:t>FS25.</w:t>
      </w:r>
      <w:r>
        <w:rPr>
          <w:spacing w:val="-4"/>
          <w:sz w:val="22"/>
        </w:rPr>
        <w:t> </w:t>
      </w:r>
      <w:r>
        <w:rPr>
          <w:sz w:val="22"/>
        </w:rPr>
        <w:t>The</w:t>
      </w:r>
      <w:r>
        <w:rPr>
          <w:spacing w:val="-3"/>
          <w:sz w:val="22"/>
        </w:rPr>
        <w:t> </w:t>
      </w:r>
      <w:r>
        <w:rPr>
          <w:sz w:val="22"/>
        </w:rPr>
        <w:t>requests will need to be put through SPDC via the online system.</w:t>
      </w:r>
    </w:p>
    <w:p>
      <w:pPr>
        <w:pStyle w:val="ListParagraph"/>
        <w:numPr>
          <w:ilvl w:val="0"/>
          <w:numId w:val="14"/>
        </w:numPr>
        <w:tabs>
          <w:tab w:pos="1541" w:val="left" w:leader="none"/>
        </w:tabs>
        <w:spacing w:line="259" w:lineRule="auto" w:before="4" w:after="0"/>
        <w:ind w:left="1541" w:right="1698" w:hanging="361"/>
        <w:jc w:val="left"/>
        <w:rPr>
          <w:rFonts w:ascii="Symbol" w:hAnsi="Symbol"/>
          <w:sz w:val="22"/>
        </w:rPr>
      </w:pPr>
      <w:r>
        <w:rPr>
          <w:sz w:val="22"/>
        </w:rPr>
        <w:t>The</w:t>
      </w:r>
      <w:r>
        <w:rPr>
          <w:spacing w:val="-2"/>
          <w:sz w:val="22"/>
        </w:rPr>
        <w:t> </w:t>
      </w:r>
      <w:r>
        <w:rPr>
          <w:sz w:val="22"/>
        </w:rPr>
        <w:t>URP</w:t>
      </w:r>
      <w:r>
        <w:rPr>
          <w:spacing w:val="-1"/>
          <w:sz w:val="22"/>
        </w:rPr>
        <w:t> </w:t>
      </w:r>
      <w:r>
        <w:rPr>
          <w:sz w:val="22"/>
        </w:rPr>
        <w:t>curricula</w:t>
      </w:r>
      <w:r>
        <w:rPr>
          <w:spacing w:val="-3"/>
          <w:sz w:val="22"/>
        </w:rPr>
        <w:t> </w:t>
      </w:r>
      <w:r>
        <w:rPr>
          <w:sz w:val="22"/>
        </w:rPr>
        <w:t>would</w:t>
      </w:r>
      <w:r>
        <w:rPr>
          <w:spacing w:val="-3"/>
          <w:sz w:val="22"/>
        </w:rPr>
        <w:t> </w:t>
      </w:r>
      <w:r>
        <w:rPr>
          <w:sz w:val="22"/>
        </w:rPr>
        <w:t>need</w:t>
      </w:r>
      <w:r>
        <w:rPr>
          <w:spacing w:val="-3"/>
          <w:sz w:val="22"/>
        </w:rPr>
        <w:t> </w:t>
      </w:r>
      <w:r>
        <w:rPr>
          <w:sz w:val="22"/>
        </w:rPr>
        <w:t>to</w:t>
      </w:r>
      <w:r>
        <w:rPr>
          <w:spacing w:val="-3"/>
          <w:sz w:val="22"/>
        </w:rPr>
        <w:t> </w:t>
      </w:r>
      <w:r>
        <w:rPr>
          <w:sz w:val="22"/>
        </w:rPr>
        <w:t>be</w:t>
      </w:r>
      <w:r>
        <w:rPr>
          <w:spacing w:val="-2"/>
          <w:sz w:val="22"/>
        </w:rPr>
        <w:t> </w:t>
      </w:r>
      <w:r>
        <w:rPr>
          <w:sz w:val="22"/>
        </w:rPr>
        <w:t>revised</w:t>
      </w:r>
      <w:r>
        <w:rPr>
          <w:spacing w:val="-3"/>
          <w:sz w:val="22"/>
        </w:rPr>
        <w:t> </w:t>
      </w:r>
      <w:r>
        <w:rPr>
          <w:sz w:val="22"/>
        </w:rPr>
        <w:t>to</w:t>
      </w:r>
      <w:r>
        <w:rPr>
          <w:spacing w:val="-3"/>
          <w:sz w:val="22"/>
        </w:rPr>
        <w:t> </w:t>
      </w:r>
      <w:r>
        <w:rPr>
          <w:sz w:val="22"/>
        </w:rPr>
        <w:t>conform</w:t>
      </w:r>
      <w:r>
        <w:rPr>
          <w:spacing w:val="-3"/>
          <w:sz w:val="22"/>
        </w:rPr>
        <w:t> </w:t>
      </w:r>
      <w:r>
        <w:rPr>
          <w:sz w:val="22"/>
        </w:rPr>
        <w:t>to</w:t>
      </w:r>
      <w:r>
        <w:rPr>
          <w:spacing w:val="-3"/>
          <w:sz w:val="22"/>
        </w:rPr>
        <w:t> </w:t>
      </w:r>
      <w:r>
        <w:rPr>
          <w:sz w:val="22"/>
        </w:rPr>
        <w:t>CANR</w:t>
      </w:r>
      <w:r>
        <w:rPr>
          <w:spacing w:val="-2"/>
          <w:sz w:val="22"/>
        </w:rPr>
        <w:t> </w:t>
      </w:r>
      <w:r>
        <w:rPr>
          <w:sz w:val="22"/>
        </w:rPr>
        <w:t>instead</w:t>
      </w:r>
      <w:r>
        <w:rPr>
          <w:spacing w:val="-3"/>
          <w:sz w:val="22"/>
        </w:rPr>
        <w:t> </w:t>
      </w:r>
      <w:r>
        <w:rPr>
          <w:sz w:val="22"/>
        </w:rPr>
        <w:t>of</w:t>
      </w:r>
      <w:r>
        <w:rPr>
          <w:spacing w:val="-5"/>
          <w:sz w:val="22"/>
        </w:rPr>
        <w:t> </w:t>
      </w:r>
      <w:r>
        <w:rPr>
          <w:sz w:val="22"/>
        </w:rPr>
        <w:t>CSS</w:t>
      </w:r>
      <w:r>
        <w:rPr>
          <w:spacing w:val="-3"/>
          <w:sz w:val="22"/>
        </w:rPr>
        <w:t> </w:t>
      </w:r>
      <w:r>
        <w:rPr>
          <w:sz w:val="22"/>
        </w:rPr>
        <w:t>requirements</w:t>
      </w:r>
      <w:r>
        <w:rPr>
          <w:spacing w:val="-4"/>
          <w:sz w:val="22"/>
        </w:rPr>
        <w:t> </w:t>
      </w:r>
      <w:r>
        <w:rPr>
          <w:sz w:val="22"/>
        </w:rPr>
        <w:t>for </w:t>
      </w:r>
      <w:r>
        <w:rPr>
          <w:spacing w:val="-2"/>
          <w:sz w:val="22"/>
        </w:rPr>
        <w:t>BSURP.</w:t>
      </w:r>
    </w:p>
    <w:p>
      <w:pPr>
        <w:pStyle w:val="ListParagraph"/>
        <w:numPr>
          <w:ilvl w:val="0"/>
          <w:numId w:val="14"/>
        </w:numPr>
        <w:tabs>
          <w:tab w:pos="1540" w:val="left" w:leader="none"/>
        </w:tabs>
        <w:spacing w:line="274" w:lineRule="exact" w:before="0" w:after="0"/>
        <w:ind w:left="1540" w:right="0" w:hanging="360"/>
        <w:jc w:val="left"/>
        <w:rPr>
          <w:rFonts w:ascii="Symbol" w:hAnsi="Symbol"/>
          <w:sz w:val="22"/>
        </w:rPr>
      </w:pPr>
      <w:r>
        <w:rPr>
          <w:sz w:val="22"/>
        </w:rPr>
        <w:t>Impact</w:t>
      </w:r>
      <w:r>
        <w:rPr>
          <w:spacing w:val="-4"/>
          <w:sz w:val="22"/>
        </w:rPr>
        <w:t> </w:t>
      </w:r>
      <w:r>
        <w:rPr>
          <w:sz w:val="22"/>
        </w:rPr>
        <w:t>of</w:t>
      </w:r>
      <w:r>
        <w:rPr>
          <w:spacing w:val="-6"/>
          <w:sz w:val="22"/>
        </w:rPr>
        <w:t> </w:t>
      </w:r>
      <w:r>
        <w:rPr>
          <w:sz w:val="22"/>
        </w:rPr>
        <w:t>timing</w:t>
      </w:r>
      <w:r>
        <w:rPr>
          <w:spacing w:val="-1"/>
          <w:sz w:val="22"/>
        </w:rPr>
        <w:t> </w:t>
      </w:r>
      <w:r>
        <w:rPr>
          <w:sz w:val="22"/>
        </w:rPr>
        <w:t>on</w:t>
      </w:r>
      <w:r>
        <w:rPr>
          <w:spacing w:val="-4"/>
          <w:sz w:val="22"/>
        </w:rPr>
        <w:t> </w:t>
      </w:r>
      <w:r>
        <w:rPr>
          <w:sz w:val="22"/>
        </w:rPr>
        <w:t>next</w:t>
      </w:r>
      <w:r>
        <w:rPr>
          <w:spacing w:val="-2"/>
          <w:sz w:val="22"/>
        </w:rPr>
        <w:t> </w:t>
      </w:r>
      <w:r>
        <w:rPr>
          <w:sz w:val="22"/>
        </w:rPr>
        <w:t>URP</w:t>
      </w:r>
      <w:r>
        <w:rPr>
          <w:spacing w:val="-1"/>
          <w:sz w:val="22"/>
        </w:rPr>
        <w:t> </w:t>
      </w:r>
      <w:r>
        <w:rPr>
          <w:sz w:val="22"/>
        </w:rPr>
        <w:t>Accreditation</w:t>
      </w:r>
      <w:r>
        <w:rPr>
          <w:spacing w:val="-4"/>
          <w:sz w:val="22"/>
        </w:rPr>
        <w:t> </w:t>
      </w:r>
      <w:r>
        <w:rPr>
          <w:sz w:val="22"/>
        </w:rPr>
        <w:t>(Fall</w:t>
      </w:r>
      <w:r>
        <w:rPr>
          <w:spacing w:val="-2"/>
          <w:sz w:val="22"/>
        </w:rPr>
        <w:t> </w:t>
      </w:r>
      <w:r>
        <w:rPr>
          <w:spacing w:val="-4"/>
          <w:sz w:val="22"/>
        </w:rPr>
        <w:t>2025)</w:t>
      </w:r>
    </w:p>
    <w:p>
      <w:pPr>
        <w:pStyle w:val="ListParagraph"/>
        <w:numPr>
          <w:ilvl w:val="0"/>
          <w:numId w:val="14"/>
        </w:numPr>
        <w:tabs>
          <w:tab w:pos="1541" w:val="left" w:leader="none"/>
        </w:tabs>
        <w:spacing w:line="259" w:lineRule="auto" w:before="20" w:after="0"/>
        <w:ind w:left="1541" w:right="1476" w:hanging="361"/>
        <w:jc w:val="left"/>
        <w:rPr>
          <w:rFonts w:ascii="Symbol" w:hAnsi="Symbol"/>
          <w:sz w:val="22"/>
        </w:rPr>
      </w:pPr>
      <w:r>
        <w:rPr>
          <w:sz w:val="22"/>
        </w:rPr>
        <w:t>Degree</w:t>
      </w:r>
      <w:r>
        <w:rPr>
          <w:spacing w:val="-3"/>
          <w:sz w:val="22"/>
        </w:rPr>
        <w:t> </w:t>
      </w:r>
      <w:r>
        <w:rPr>
          <w:sz w:val="22"/>
        </w:rPr>
        <w:t>requirement</w:t>
      </w:r>
      <w:r>
        <w:rPr>
          <w:spacing w:val="-3"/>
          <w:sz w:val="22"/>
        </w:rPr>
        <w:t> </w:t>
      </w:r>
      <w:r>
        <w:rPr>
          <w:sz w:val="22"/>
        </w:rPr>
        <w:t>for</w:t>
      </w:r>
      <w:r>
        <w:rPr>
          <w:spacing w:val="-5"/>
          <w:sz w:val="22"/>
        </w:rPr>
        <w:t> </w:t>
      </w:r>
      <w:r>
        <w:rPr>
          <w:sz w:val="22"/>
        </w:rPr>
        <w:t>curriculum</w:t>
      </w:r>
      <w:r>
        <w:rPr>
          <w:spacing w:val="-5"/>
          <w:sz w:val="22"/>
        </w:rPr>
        <w:t> </w:t>
      </w:r>
      <w:r>
        <w:rPr>
          <w:sz w:val="22"/>
        </w:rPr>
        <w:t>comparisons</w:t>
      </w:r>
      <w:r>
        <w:rPr>
          <w:spacing w:val="-5"/>
          <w:sz w:val="22"/>
        </w:rPr>
        <w:t> </w:t>
      </w:r>
      <w:r>
        <w:rPr>
          <w:sz w:val="22"/>
        </w:rPr>
        <w:t>(See </w:t>
      </w:r>
      <w:hyperlink w:history="true" w:anchor="_bookmark1">
        <w:r>
          <w:rPr>
            <w:b/>
            <w:sz w:val="22"/>
          </w:rPr>
          <w:t>Appendix</w:t>
        </w:r>
        <w:r>
          <w:rPr>
            <w:b/>
            <w:color w:val="0462C1"/>
            <w:spacing w:val="-3"/>
            <w:sz w:val="22"/>
            <w:u w:val="single" w:color="0462C1"/>
          </w:rPr>
          <w:t> </w:t>
        </w:r>
        <w:r>
          <w:rPr>
            <w:b/>
            <w:color w:val="0462C1"/>
            <w:sz w:val="22"/>
            <w:u w:val="single" w:color="0462C1"/>
          </w:rPr>
          <w:t>B</w:t>
        </w:r>
      </w:hyperlink>
      <w:r>
        <w:rPr>
          <w:b/>
          <w:color w:val="0462C1"/>
          <w:spacing w:val="-2"/>
          <w:sz w:val="22"/>
          <w:u w:val="none"/>
        </w:rPr>
        <w:t> </w:t>
      </w:r>
      <w:r>
        <w:rPr>
          <w:sz w:val="22"/>
          <w:u w:val="none"/>
        </w:rPr>
        <w:t>for</w:t>
      </w:r>
      <w:r>
        <w:rPr>
          <w:spacing w:val="-5"/>
          <w:sz w:val="22"/>
          <w:u w:val="none"/>
        </w:rPr>
        <w:t> </w:t>
      </w:r>
      <w:r>
        <w:rPr>
          <w:sz w:val="22"/>
          <w:u w:val="none"/>
        </w:rPr>
        <w:t>comparisons</w:t>
      </w:r>
      <w:r>
        <w:rPr>
          <w:spacing w:val="-5"/>
          <w:sz w:val="22"/>
          <w:u w:val="none"/>
        </w:rPr>
        <w:t> </w:t>
      </w:r>
      <w:r>
        <w:rPr>
          <w:sz w:val="22"/>
          <w:u w:val="none"/>
        </w:rPr>
        <w:t>and</w:t>
      </w:r>
      <w:r>
        <w:rPr>
          <w:spacing w:val="-5"/>
          <w:sz w:val="22"/>
          <w:u w:val="none"/>
        </w:rPr>
        <w:t> </w:t>
      </w:r>
      <w:r>
        <w:rPr>
          <w:sz w:val="22"/>
          <w:u w:val="none"/>
        </w:rPr>
        <w:t>URP</w:t>
      </w:r>
      <w:r>
        <w:rPr>
          <w:spacing w:val="-2"/>
          <w:sz w:val="22"/>
          <w:u w:val="none"/>
        </w:rPr>
        <w:t> </w:t>
      </w:r>
      <w:r>
        <w:rPr>
          <w:sz w:val="22"/>
          <w:u w:val="none"/>
        </w:rPr>
        <w:t>degree </w:t>
      </w:r>
      <w:r>
        <w:rPr>
          <w:spacing w:val="-2"/>
          <w:sz w:val="22"/>
          <w:u w:val="none"/>
        </w:rPr>
        <w:t>requirements):</w:t>
      </w:r>
    </w:p>
    <w:p>
      <w:pPr>
        <w:pStyle w:val="ListParagraph"/>
        <w:numPr>
          <w:ilvl w:val="1"/>
          <w:numId w:val="14"/>
        </w:numPr>
        <w:tabs>
          <w:tab w:pos="1920" w:val="left" w:leader="none"/>
        </w:tabs>
        <w:spacing w:line="270" w:lineRule="exact" w:before="0" w:after="0"/>
        <w:ind w:left="1920" w:right="0" w:hanging="359"/>
        <w:jc w:val="left"/>
        <w:rPr>
          <w:sz w:val="22"/>
        </w:rPr>
      </w:pPr>
      <w:r>
        <w:rPr>
          <w:sz w:val="22"/>
        </w:rPr>
        <w:t>CSS:</w:t>
      </w:r>
      <w:r>
        <w:rPr>
          <w:spacing w:val="-1"/>
          <w:sz w:val="22"/>
        </w:rPr>
        <w:t> </w:t>
      </w:r>
      <w:hyperlink r:id="rId13">
        <w:r>
          <w:rPr>
            <w:color w:val="0462C1"/>
            <w:spacing w:val="-2"/>
            <w:sz w:val="22"/>
            <w:u w:val="single" w:color="0462C1"/>
          </w:rPr>
          <w:t>https://reg.msu.edu/academicprograms/Print.aspx?Section=2534</w:t>
        </w:r>
      </w:hyperlink>
    </w:p>
    <w:p>
      <w:pPr>
        <w:pStyle w:val="ListParagraph"/>
        <w:numPr>
          <w:ilvl w:val="1"/>
          <w:numId w:val="14"/>
        </w:numPr>
        <w:tabs>
          <w:tab w:pos="1920" w:val="left" w:leader="none"/>
        </w:tabs>
        <w:spacing w:line="240" w:lineRule="auto" w:before="15" w:after="0"/>
        <w:ind w:left="1920" w:right="0" w:hanging="359"/>
        <w:jc w:val="left"/>
        <w:rPr>
          <w:sz w:val="22"/>
        </w:rPr>
      </w:pPr>
      <w:r>
        <w:rPr>
          <w:sz w:val="22"/>
        </w:rPr>
        <w:t>CANR:</w:t>
      </w:r>
      <w:r>
        <w:rPr>
          <w:spacing w:val="-4"/>
          <w:sz w:val="22"/>
        </w:rPr>
        <w:t> </w:t>
      </w:r>
      <w:hyperlink r:id="rId14">
        <w:r>
          <w:rPr>
            <w:color w:val="0462C1"/>
            <w:spacing w:val="-2"/>
            <w:sz w:val="22"/>
            <w:u w:val="single" w:color="0462C1"/>
          </w:rPr>
          <w:t>https://reg.msu.edu/academicprograms/Print.aspx?Section=645</w:t>
        </w:r>
      </w:hyperlink>
    </w:p>
    <w:p>
      <w:pPr>
        <w:pStyle w:val="ListParagraph"/>
        <w:numPr>
          <w:ilvl w:val="0"/>
          <w:numId w:val="14"/>
        </w:numPr>
        <w:tabs>
          <w:tab w:pos="1540" w:val="left" w:leader="none"/>
        </w:tabs>
        <w:spacing w:line="240" w:lineRule="auto" w:before="13" w:after="0"/>
        <w:ind w:left="1540" w:right="0" w:hanging="360"/>
        <w:jc w:val="left"/>
        <w:rPr>
          <w:rFonts w:ascii="Symbol" w:hAnsi="Symbol"/>
          <w:sz w:val="22"/>
        </w:rPr>
      </w:pPr>
      <w:r>
        <w:rPr>
          <w:sz w:val="22"/>
        </w:rPr>
        <w:t>Office</w:t>
      </w:r>
      <w:r>
        <w:rPr>
          <w:spacing w:val="-3"/>
          <w:sz w:val="22"/>
        </w:rPr>
        <w:t> </w:t>
      </w:r>
      <w:r>
        <w:rPr>
          <w:sz w:val="22"/>
        </w:rPr>
        <w:t>of</w:t>
      </w:r>
      <w:r>
        <w:rPr>
          <w:spacing w:val="-4"/>
          <w:sz w:val="22"/>
        </w:rPr>
        <w:t> </w:t>
      </w:r>
      <w:r>
        <w:rPr>
          <w:sz w:val="22"/>
        </w:rPr>
        <w:t>the</w:t>
      </w:r>
      <w:r>
        <w:rPr>
          <w:spacing w:val="-2"/>
          <w:sz w:val="22"/>
        </w:rPr>
        <w:t> </w:t>
      </w:r>
      <w:r>
        <w:rPr>
          <w:sz w:val="22"/>
        </w:rPr>
        <w:t>Registrar</w:t>
      </w:r>
      <w:r>
        <w:rPr>
          <w:spacing w:val="-3"/>
          <w:sz w:val="22"/>
        </w:rPr>
        <w:t> </w:t>
      </w:r>
      <w:r>
        <w:rPr>
          <w:sz w:val="22"/>
        </w:rPr>
        <w:t>tasks</w:t>
      </w:r>
      <w:r>
        <w:rPr>
          <w:spacing w:val="1"/>
          <w:sz w:val="22"/>
        </w:rPr>
        <w:t> </w:t>
      </w:r>
      <w:r>
        <w:rPr>
          <w:sz w:val="22"/>
        </w:rPr>
        <w:t>for</w:t>
      </w:r>
      <w:r>
        <w:rPr>
          <w:spacing w:val="-4"/>
          <w:sz w:val="22"/>
        </w:rPr>
        <w:t> </w:t>
      </w:r>
      <w:r>
        <w:rPr>
          <w:sz w:val="22"/>
        </w:rPr>
        <w:t>Option</w:t>
      </w:r>
      <w:r>
        <w:rPr>
          <w:spacing w:val="-3"/>
          <w:sz w:val="22"/>
        </w:rPr>
        <w:t> </w:t>
      </w:r>
      <w:r>
        <w:rPr>
          <w:spacing w:val="-5"/>
          <w:sz w:val="22"/>
        </w:rPr>
        <w:t>1:</w:t>
      </w:r>
    </w:p>
    <w:p>
      <w:pPr>
        <w:pStyle w:val="ListParagraph"/>
        <w:numPr>
          <w:ilvl w:val="1"/>
          <w:numId w:val="14"/>
        </w:numPr>
        <w:tabs>
          <w:tab w:pos="1920" w:val="left" w:leader="none"/>
        </w:tabs>
        <w:spacing w:line="240" w:lineRule="auto" w:before="21" w:after="0"/>
        <w:ind w:left="1920" w:right="0" w:hanging="359"/>
        <w:jc w:val="left"/>
        <w:rPr>
          <w:sz w:val="22"/>
        </w:rPr>
      </w:pPr>
      <w:r>
        <w:rPr>
          <w:sz w:val="22"/>
        </w:rPr>
        <w:t>Create</w:t>
      </w:r>
      <w:r>
        <w:rPr>
          <w:spacing w:val="-4"/>
          <w:sz w:val="22"/>
        </w:rPr>
        <w:t> </w:t>
      </w:r>
      <w:r>
        <w:rPr>
          <w:sz w:val="22"/>
        </w:rPr>
        <w:t>new</w:t>
      </w:r>
      <w:r>
        <w:rPr>
          <w:spacing w:val="-5"/>
          <w:sz w:val="22"/>
        </w:rPr>
        <w:t> </w:t>
      </w:r>
      <w:r>
        <w:rPr>
          <w:sz w:val="22"/>
        </w:rPr>
        <w:t>academic plan</w:t>
      </w:r>
      <w:r>
        <w:rPr>
          <w:spacing w:val="-3"/>
          <w:sz w:val="22"/>
        </w:rPr>
        <w:t> </w:t>
      </w:r>
      <w:r>
        <w:rPr>
          <w:sz w:val="22"/>
        </w:rPr>
        <w:t>codes</w:t>
      </w:r>
      <w:r>
        <w:rPr>
          <w:spacing w:val="-3"/>
          <w:sz w:val="22"/>
        </w:rPr>
        <w:t> </w:t>
      </w:r>
      <w:r>
        <w:rPr>
          <w:sz w:val="22"/>
        </w:rPr>
        <w:t>in</w:t>
      </w:r>
      <w:r>
        <w:rPr>
          <w:spacing w:val="-3"/>
          <w:sz w:val="22"/>
        </w:rPr>
        <w:t> </w:t>
      </w:r>
      <w:r>
        <w:rPr>
          <w:sz w:val="22"/>
        </w:rPr>
        <w:t>Campus</w:t>
      </w:r>
      <w:r>
        <w:rPr>
          <w:spacing w:val="-3"/>
          <w:sz w:val="22"/>
        </w:rPr>
        <w:t> </w:t>
      </w:r>
      <w:r>
        <w:rPr>
          <w:sz w:val="22"/>
        </w:rPr>
        <w:t>Solutions</w:t>
      </w:r>
      <w:r>
        <w:rPr>
          <w:spacing w:val="-4"/>
          <w:sz w:val="22"/>
        </w:rPr>
        <w:t> </w:t>
      </w:r>
      <w:r>
        <w:rPr>
          <w:sz w:val="22"/>
        </w:rPr>
        <w:t>if</w:t>
      </w:r>
      <w:r>
        <w:rPr>
          <w:spacing w:val="1"/>
          <w:sz w:val="22"/>
        </w:rPr>
        <w:t> </w:t>
      </w:r>
      <w:r>
        <w:rPr>
          <w:sz w:val="22"/>
        </w:rPr>
        <w:t>CSS</w:t>
      </w:r>
      <w:r>
        <w:rPr>
          <w:spacing w:val="-3"/>
          <w:sz w:val="22"/>
        </w:rPr>
        <w:t> </w:t>
      </w:r>
      <w:r>
        <w:rPr>
          <w:sz w:val="22"/>
        </w:rPr>
        <w:t>plan</w:t>
      </w:r>
      <w:r>
        <w:rPr>
          <w:spacing w:val="-2"/>
          <w:sz w:val="22"/>
        </w:rPr>
        <w:t> </w:t>
      </w:r>
      <w:r>
        <w:rPr>
          <w:sz w:val="22"/>
        </w:rPr>
        <w:t>codes</w:t>
      </w:r>
      <w:r>
        <w:rPr>
          <w:spacing w:val="-4"/>
          <w:sz w:val="22"/>
        </w:rPr>
        <w:t> </w:t>
      </w:r>
      <w:r>
        <w:rPr>
          <w:sz w:val="22"/>
        </w:rPr>
        <w:t>are</w:t>
      </w:r>
      <w:r>
        <w:rPr>
          <w:spacing w:val="-1"/>
          <w:sz w:val="22"/>
        </w:rPr>
        <w:t> </w:t>
      </w:r>
      <w:r>
        <w:rPr>
          <w:sz w:val="22"/>
        </w:rPr>
        <w:t>moved</w:t>
      </w:r>
      <w:r>
        <w:rPr>
          <w:spacing w:val="-3"/>
          <w:sz w:val="22"/>
        </w:rPr>
        <w:t> </w:t>
      </w:r>
      <w:r>
        <w:rPr>
          <w:sz w:val="22"/>
        </w:rPr>
        <w:t>to</w:t>
      </w:r>
      <w:r>
        <w:rPr>
          <w:spacing w:val="-2"/>
          <w:sz w:val="22"/>
        </w:rPr>
        <w:t> </w:t>
      </w:r>
      <w:r>
        <w:rPr>
          <w:spacing w:val="-4"/>
          <w:sz w:val="22"/>
        </w:rPr>
        <w:t>CANR</w:t>
      </w:r>
    </w:p>
    <w:p>
      <w:pPr>
        <w:pStyle w:val="ListParagraph"/>
        <w:numPr>
          <w:ilvl w:val="1"/>
          <w:numId w:val="14"/>
        </w:numPr>
        <w:tabs>
          <w:tab w:pos="1921" w:val="left" w:leader="none"/>
        </w:tabs>
        <w:spacing w:line="252" w:lineRule="auto" w:before="15" w:after="0"/>
        <w:ind w:left="1921" w:right="1699" w:hanging="360"/>
        <w:jc w:val="left"/>
        <w:rPr>
          <w:sz w:val="22"/>
        </w:rPr>
      </w:pPr>
      <w:r>
        <w:rPr>
          <w:sz w:val="22"/>
        </w:rPr>
        <w:t>End</w:t>
      </w:r>
      <w:r>
        <w:rPr>
          <w:spacing w:val="-4"/>
          <w:sz w:val="22"/>
        </w:rPr>
        <w:t> </w:t>
      </w:r>
      <w:r>
        <w:rPr>
          <w:sz w:val="22"/>
        </w:rPr>
        <w:t>date</w:t>
      </w:r>
      <w:r>
        <w:rPr>
          <w:spacing w:val="-2"/>
          <w:sz w:val="22"/>
        </w:rPr>
        <w:t> </w:t>
      </w:r>
      <w:r>
        <w:rPr>
          <w:sz w:val="22"/>
        </w:rPr>
        <w:t>CSS</w:t>
      </w:r>
      <w:r>
        <w:rPr>
          <w:spacing w:val="-3"/>
          <w:sz w:val="22"/>
        </w:rPr>
        <w:t> </w:t>
      </w:r>
      <w:r>
        <w:rPr>
          <w:sz w:val="22"/>
        </w:rPr>
        <w:t>plan</w:t>
      </w:r>
      <w:r>
        <w:rPr>
          <w:spacing w:val="-3"/>
          <w:sz w:val="22"/>
        </w:rPr>
        <w:t> </w:t>
      </w:r>
      <w:r>
        <w:rPr>
          <w:sz w:val="22"/>
        </w:rPr>
        <w:t>codes</w:t>
      </w:r>
      <w:r>
        <w:rPr>
          <w:spacing w:val="-4"/>
          <w:sz w:val="22"/>
        </w:rPr>
        <w:t> </w:t>
      </w:r>
      <w:r>
        <w:rPr>
          <w:sz w:val="22"/>
        </w:rPr>
        <w:t>in</w:t>
      </w:r>
      <w:r>
        <w:rPr>
          <w:spacing w:val="-3"/>
          <w:sz w:val="22"/>
        </w:rPr>
        <w:t> </w:t>
      </w:r>
      <w:r>
        <w:rPr>
          <w:sz w:val="22"/>
        </w:rPr>
        <w:t>Campus</w:t>
      </w:r>
      <w:r>
        <w:rPr>
          <w:spacing w:val="-4"/>
          <w:sz w:val="22"/>
        </w:rPr>
        <w:t> </w:t>
      </w:r>
      <w:r>
        <w:rPr>
          <w:sz w:val="22"/>
        </w:rPr>
        <w:t>Solutions</w:t>
      </w:r>
      <w:r>
        <w:rPr>
          <w:spacing w:val="-4"/>
          <w:sz w:val="22"/>
        </w:rPr>
        <w:t> </w:t>
      </w:r>
      <w:r>
        <w:rPr>
          <w:sz w:val="22"/>
        </w:rPr>
        <w:t>when</w:t>
      </w:r>
      <w:r>
        <w:rPr>
          <w:spacing w:val="-3"/>
          <w:sz w:val="22"/>
        </w:rPr>
        <w:t> </w:t>
      </w:r>
      <w:r>
        <w:rPr>
          <w:sz w:val="22"/>
        </w:rPr>
        <w:t>current</w:t>
      </w:r>
      <w:r>
        <w:rPr>
          <w:spacing w:val="-2"/>
          <w:sz w:val="22"/>
        </w:rPr>
        <w:t> </w:t>
      </w:r>
      <w:r>
        <w:rPr>
          <w:sz w:val="22"/>
        </w:rPr>
        <w:t>students</w:t>
      </w:r>
      <w:r>
        <w:rPr>
          <w:spacing w:val="-4"/>
          <w:sz w:val="22"/>
        </w:rPr>
        <w:t> </w:t>
      </w:r>
      <w:r>
        <w:rPr>
          <w:sz w:val="22"/>
        </w:rPr>
        <w:t>complete</w:t>
      </w:r>
      <w:r>
        <w:rPr>
          <w:spacing w:val="-2"/>
          <w:sz w:val="22"/>
        </w:rPr>
        <w:t> </w:t>
      </w:r>
      <w:r>
        <w:rPr>
          <w:sz w:val="22"/>
        </w:rPr>
        <w:t>their</w:t>
      </w:r>
      <w:r>
        <w:rPr>
          <w:spacing w:val="-4"/>
          <w:sz w:val="22"/>
        </w:rPr>
        <w:t> </w:t>
      </w:r>
      <w:r>
        <w:rPr>
          <w:sz w:val="22"/>
        </w:rPr>
        <w:t>degrees under CSS</w:t>
      </w:r>
    </w:p>
    <w:p>
      <w:pPr>
        <w:pStyle w:val="ListParagraph"/>
        <w:numPr>
          <w:ilvl w:val="1"/>
          <w:numId w:val="14"/>
        </w:numPr>
        <w:tabs>
          <w:tab w:pos="1920" w:val="left" w:leader="none"/>
        </w:tabs>
        <w:spacing w:line="240" w:lineRule="auto" w:before="9" w:after="0"/>
        <w:ind w:left="1920" w:right="0" w:hanging="359"/>
        <w:jc w:val="left"/>
        <w:rPr>
          <w:sz w:val="22"/>
        </w:rPr>
      </w:pPr>
      <w:r>
        <w:rPr>
          <w:sz w:val="22"/>
        </w:rPr>
        <w:t>Affected</w:t>
      </w:r>
      <w:r>
        <w:rPr>
          <w:spacing w:val="-5"/>
          <w:sz w:val="22"/>
        </w:rPr>
        <w:t> </w:t>
      </w:r>
      <w:r>
        <w:rPr>
          <w:sz w:val="22"/>
        </w:rPr>
        <w:t>courses</w:t>
      </w:r>
      <w:r>
        <w:rPr>
          <w:spacing w:val="-3"/>
          <w:sz w:val="22"/>
        </w:rPr>
        <w:t> </w:t>
      </w:r>
      <w:r>
        <w:rPr>
          <w:sz w:val="22"/>
        </w:rPr>
        <w:t>that</w:t>
      </w:r>
      <w:r>
        <w:rPr>
          <w:spacing w:val="-1"/>
          <w:sz w:val="22"/>
        </w:rPr>
        <w:t> </w:t>
      </w:r>
      <w:r>
        <w:rPr>
          <w:sz w:val="22"/>
        </w:rPr>
        <w:t>move</w:t>
      </w:r>
      <w:r>
        <w:rPr>
          <w:spacing w:val="-2"/>
          <w:sz w:val="22"/>
        </w:rPr>
        <w:t> </w:t>
      </w:r>
      <w:r>
        <w:rPr>
          <w:sz w:val="22"/>
        </w:rPr>
        <w:t>to</w:t>
      </w:r>
      <w:r>
        <w:rPr>
          <w:spacing w:val="-3"/>
          <w:sz w:val="22"/>
        </w:rPr>
        <w:t> </w:t>
      </w:r>
      <w:r>
        <w:rPr>
          <w:sz w:val="22"/>
        </w:rPr>
        <w:t>CANR</w:t>
      </w:r>
      <w:r>
        <w:rPr>
          <w:spacing w:val="-1"/>
          <w:sz w:val="22"/>
        </w:rPr>
        <w:t> </w:t>
      </w:r>
      <w:r>
        <w:rPr>
          <w:sz w:val="22"/>
        </w:rPr>
        <w:t>from</w:t>
      </w:r>
      <w:r>
        <w:rPr>
          <w:spacing w:val="-3"/>
          <w:sz w:val="22"/>
        </w:rPr>
        <w:t> </w:t>
      </w:r>
      <w:r>
        <w:rPr>
          <w:sz w:val="22"/>
        </w:rPr>
        <w:t>CSS</w:t>
      </w:r>
      <w:r>
        <w:rPr>
          <w:spacing w:val="-3"/>
          <w:sz w:val="22"/>
        </w:rPr>
        <w:t> </w:t>
      </w:r>
      <w:r>
        <w:rPr>
          <w:sz w:val="22"/>
        </w:rPr>
        <w:t>will</w:t>
      </w:r>
      <w:r>
        <w:rPr>
          <w:spacing w:val="-2"/>
          <w:sz w:val="22"/>
        </w:rPr>
        <w:t> </w:t>
      </w:r>
      <w:r>
        <w:rPr>
          <w:sz w:val="22"/>
        </w:rPr>
        <w:t>need</w:t>
      </w:r>
      <w:r>
        <w:rPr>
          <w:spacing w:val="-3"/>
          <w:sz w:val="22"/>
        </w:rPr>
        <w:t> </w:t>
      </w:r>
      <w:r>
        <w:rPr>
          <w:sz w:val="22"/>
        </w:rPr>
        <w:t>to</w:t>
      </w:r>
      <w:r>
        <w:rPr>
          <w:spacing w:val="-2"/>
          <w:sz w:val="22"/>
        </w:rPr>
        <w:t> </w:t>
      </w:r>
      <w:r>
        <w:rPr>
          <w:sz w:val="22"/>
        </w:rPr>
        <w:t>be</w:t>
      </w:r>
      <w:r>
        <w:rPr>
          <w:spacing w:val="-2"/>
          <w:sz w:val="22"/>
        </w:rPr>
        <w:t> </w:t>
      </w:r>
      <w:r>
        <w:rPr>
          <w:sz w:val="22"/>
        </w:rPr>
        <w:t>updated</w:t>
      </w:r>
      <w:r>
        <w:rPr>
          <w:spacing w:val="-3"/>
          <w:sz w:val="22"/>
        </w:rPr>
        <w:t> </w:t>
      </w:r>
      <w:r>
        <w:rPr>
          <w:sz w:val="22"/>
        </w:rPr>
        <w:t>in</w:t>
      </w:r>
      <w:r>
        <w:rPr>
          <w:spacing w:val="-3"/>
          <w:sz w:val="22"/>
        </w:rPr>
        <w:t> </w:t>
      </w:r>
      <w:r>
        <w:rPr>
          <w:sz w:val="22"/>
        </w:rPr>
        <w:t>Campus</w:t>
      </w:r>
      <w:r>
        <w:rPr>
          <w:spacing w:val="-3"/>
          <w:sz w:val="22"/>
        </w:rPr>
        <w:t> </w:t>
      </w:r>
      <w:r>
        <w:rPr>
          <w:spacing w:val="-2"/>
          <w:sz w:val="22"/>
        </w:rPr>
        <w:t>Solutions</w:t>
      </w:r>
    </w:p>
    <w:p>
      <w:pPr>
        <w:pStyle w:val="ListParagraph"/>
        <w:numPr>
          <w:ilvl w:val="1"/>
          <w:numId w:val="14"/>
        </w:numPr>
        <w:tabs>
          <w:tab w:pos="1920" w:val="left" w:leader="none"/>
        </w:tabs>
        <w:spacing w:line="240" w:lineRule="auto" w:before="15" w:after="0"/>
        <w:ind w:left="1920" w:right="0" w:hanging="359"/>
        <w:jc w:val="left"/>
        <w:rPr>
          <w:sz w:val="22"/>
        </w:rPr>
      </w:pPr>
      <w:r>
        <w:rPr>
          <w:sz w:val="22"/>
        </w:rPr>
        <w:t>Update</w:t>
      </w:r>
      <w:r>
        <w:rPr>
          <w:spacing w:val="-5"/>
          <w:sz w:val="22"/>
        </w:rPr>
        <w:t> </w:t>
      </w:r>
      <w:r>
        <w:rPr>
          <w:sz w:val="22"/>
        </w:rPr>
        <w:t>degree</w:t>
      </w:r>
      <w:r>
        <w:rPr>
          <w:spacing w:val="-2"/>
          <w:sz w:val="22"/>
        </w:rPr>
        <w:t> </w:t>
      </w:r>
      <w:r>
        <w:rPr>
          <w:sz w:val="22"/>
        </w:rPr>
        <w:t>requirements</w:t>
      </w:r>
      <w:r>
        <w:rPr>
          <w:spacing w:val="-4"/>
          <w:sz w:val="22"/>
        </w:rPr>
        <w:t> </w:t>
      </w:r>
      <w:r>
        <w:rPr>
          <w:sz w:val="22"/>
        </w:rPr>
        <w:t>for</w:t>
      </w:r>
      <w:r>
        <w:rPr>
          <w:spacing w:val="-4"/>
          <w:sz w:val="22"/>
        </w:rPr>
        <w:t> </w:t>
      </w:r>
      <w:r>
        <w:rPr>
          <w:sz w:val="22"/>
        </w:rPr>
        <w:t>the</w:t>
      </w:r>
      <w:r>
        <w:rPr>
          <w:spacing w:val="-2"/>
          <w:sz w:val="22"/>
        </w:rPr>
        <w:t> </w:t>
      </w:r>
      <w:r>
        <w:rPr>
          <w:sz w:val="22"/>
        </w:rPr>
        <w:t>degree</w:t>
      </w:r>
      <w:r>
        <w:rPr>
          <w:spacing w:val="-2"/>
          <w:sz w:val="22"/>
        </w:rPr>
        <w:t> </w:t>
      </w:r>
      <w:r>
        <w:rPr>
          <w:sz w:val="22"/>
        </w:rPr>
        <w:t>audit</w:t>
      </w:r>
      <w:r>
        <w:rPr>
          <w:spacing w:val="-2"/>
          <w:sz w:val="22"/>
        </w:rPr>
        <w:t> </w:t>
      </w:r>
      <w:r>
        <w:rPr>
          <w:sz w:val="22"/>
        </w:rPr>
        <w:t>in</w:t>
      </w:r>
      <w:r>
        <w:rPr>
          <w:spacing w:val="-3"/>
          <w:sz w:val="22"/>
        </w:rPr>
        <w:t> </w:t>
      </w:r>
      <w:r>
        <w:rPr>
          <w:sz w:val="22"/>
        </w:rPr>
        <w:t>Campus</w:t>
      </w:r>
      <w:r>
        <w:rPr>
          <w:spacing w:val="-4"/>
          <w:sz w:val="22"/>
        </w:rPr>
        <w:t> </w:t>
      </w:r>
      <w:r>
        <w:rPr>
          <w:sz w:val="22"/>
        </w:rPr>
        <w:t>Solutions</w:t>
      </w:r>
      <w:r>
        <w:rPr>
          <w:spacing w:val="-4"/>
          <w:sz w:val="22"/>
        </w:rPr>
        <w:t> </w:t>
      </w:r>
      <w:r>
        <w:rPr>
          <w:sz w:val="22"/>
        </w:rPr>
        <w:t>if</w:t>
      </w:r>
      <w:r>
        <w:rPr>
          <w:spacing w:val="-4"/>
          <w:sz w:val="22"/>
        </w:rPr>
        <w:t> </w:t>
      </w:r>
      <w:r>
        <w:rPr>
          <w:spacing w:val="-2"/>
          <w:sz w:val="22"/>
        </w:rPr>
        <w:t>applicable</w:t>
      </w:r>
    </w:p>
    <w:p>
      <w:pPr>
        <w:pStyle w:val="BodyText"/>
        <w:spacing w:before="35"/>
      </w:pPr>
    </w:p>
    <w:p>
      <w:pPr>
        <w:pStyle w:val="BodyText"/>
        <w:spacing w:before="1"/>
        <w:ind w:left="1180"/>
      </w:pPr>
      <w:r>
        <w:rPr>
          <w:color w:val="232323"/>
          <w:spacing w:val="-2"/>
          <w:u w:val="single" w:color="232323"/>
        </w:rPr>
        <w:t>Stakeholders</w:t>
      </w:r>
    </w:p>
    <w:p>
      <w:pPr>
        <w:pStyle w:val="ListParagraph"/>
        <w:numPr>
          <w:ilvl w:val="0"/>
          <w:numId w:val="14"/>
        </w:numPr>
        <w:tabs>
          <w:tab w:pos="1540" w:val="left" w:leader="none"/>
        </w:tabs>
        <w:spacing w:line="240" w:lineRule="auto" w:before="14" w:after="0"/>
        <w:ind w:left="1540" w:right="0" w:hanging="360"/>
        <w:jc w:val="left"/>
        <w:rPr>
          <w:rFonts w:ascii="Symbol" w:hAnsi="Symbol"/>
          <w:sz w:val="22"/>
        </w:rPr>
      </w:pPr>
      <w:r>
        <w:rPr>
          <w:sz w:val="22"/>
        </w:rPr>
        <w:t>School</w:t>
      </w:r>
      <w:r>
        <w:rPr>
          <w:spacing w:val="-3"/>
          <w:sz w:val="22"/>
        </w:rPr>
        <w:t> </w:t>
      </w:r>
      <w:r>
        <w:rPr>
          <w:sz w:val="22"/>
        </w:rPr>
        <w:t>and</w:t>
      </w:r>
      <w:r>
        <w:rPr>
          <w:spacing w:val="-4"/>
          <w:sz w:val="22"/>
        </w:rPr>
        <w:t> </w:t>
      </w:r>
      <w:r>
        <w:rPr>
          <w:sz w:val="22"/>
        </w:rPr>
        <w:t>URP</w:t>
      </w:r>
      <w:r>
        <w:rPr>
          <w:spacing w:val="-1"/>
          <w:sz w:val="22"/>
        </w:rPr>
        <w:t> </w:t>
      </w:r>
      <w:r>
        <w:rPr>
          <w:spacing w:val="-2"/>
          <w:sz w:val="22"/>
        </w:rPr>
        <w:t>leaders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z w:val="22"/>
        </w:rPr>
        <w:t>School,</w:t>
      </w:r>
      <w:r>
        <w:rPr>
          <w:spacing w:val="-3"/>
          <w:sz w:val="22"/>
        </w:rPr>
        <w:t> </w:t>
      </w:r>
      <w:r>
        <w:rPr>
          <w:sz w:val="22"/>
        </w:rPr>
        <w:t>college,</w:t>
      </w:r>
      <w:r>
        <w:rPr>
          <w:spacing w:val="-2"/>
          <w:sz w:val="22"/>
        </w:rPr>
        <w:t> </w:t>
      </w:r>
      <w:r>
        <w:rPr>
          <w:sz w:val="22"/>
        </w:rPr>
        <w:t>and</w:t>
      </w:r>
      <w:r>
        <w:rPr>
          <w:spacing w:val="-4"/>
          <w:sz w:val="22"/>
        </w:rPr>
        <w:t> </w:t>
      </w:r>
      <w:r>
        <w:rPr>
          <w:sz w:val="22"/>
        </w:rPr>
        <w:t>university</w:t>
      </w:r>
      <w:r>
        <w:rPr>
          <w:spacing w:val="-2"/>
          <w:sz w:val="22"/>
        </w:rPr>
        <w:t> </w:t>
      </w:r>
      <w:r>
        <w:rPr>
          <w:sz w:val="22"/>
        </w:rPr>
        <w:t>staff</w:t>
      </w:r>
      <w:r>
        <w:rPr>
          <w:spacing w:val="-6"/>
          <w:sz w:val="22"/>
        </w:rPr>
        <w:t> </w:t>
      </w:r>
      <w:r>
        <w:rPr>
          <w:sz w:val="22"/>
        </w:rPr>
        <w:t>to</w:t>
      </w:r>
      <w:r>
        <w:rPr>
          <w:spacing w:val="-3"/>
          <w:sz w:val="22"/>
        </w:rPr>
        <w:t> </w:t>
      </w:r>
      <w:r>
        <w:rPr>
          <w:sz w:val="22"/>
        </w:rPr>
        <w:t>assist</w:t>
      </w:r>
      <w:r>
        <w:rPr>
          <w:spacing w:val="-2"/>
          <w:sz w:val="22"/>
        </w:rPr>
        <w:t> </w:t>
      </w:r>
      <w:r>
        <w:rPr>
          <w:sz w:val="22"/>
        </w:rPr>
        <w:t>implementing</w:t>
      </w:r>
      <w:r>
        <w:rPr>
          <w:spacing w:val="-1"/>
          <w:sz w:val="22"/>
        </w:rPr>
        <w:t> </w:t>
      </w:r>
      <w:r>
        <w:rPr>
          <w:sz w:val="22"/>
        </w:rPr>
        <w:t>curricular</w:t>
      </w:r>
      <w:r>
        <w:rPr>
          <w:spacing w:val="-5"/>
          <w:sz w:val="22"/>
        </w:rPr>
        <w:t> </w:t>
      </w:r>
      <w:r>
        <w:rPr>
          <w:spacing w:val="-2"/>
          <w:sz w:val="22"/>
        </w:rPr>
        <w:t>changes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pacing w:val="-2"/>
          <w:sz w:val="22"/>
        </w:rPr>
        <w:t>Students</w:t>
      </w:r>
    </w:p>
    <w:p>
      <w:pPr>
        <w:spacing w:after="0" w:line="240" w:lineRule="auto"/>
        <w:jc w:val="left"/>
        <w:rPr>
          <w:rFonts w:ascii="Symbol" w:hAnsi="Symbol"/>
          <w:sz w:val="22"/>
        </w:rPr>
        <w:sectPr>
          <w:pgSz w:w="12240" w:h="15840"/>
          <w:pgMar w:header="0" w:footer="784" w:top="1360" w:bottom="980" w:left="240" w:right="140"/>
        </w:sectPr>
      </w:pPr>
    </w:p>
    <w:p>
      <w:pPr>
        <w:pStyle w:val="BodyText"/>
        <w:spacing w:before="81"/>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z w:val="22"/>
        </w:rPr>
        <w:t>Office</w:t>
      </w:r>
      <w:r>
        <w:rPr>
          <w:spacing w:val="-3"/>
          <w:sz w:val="22"/>
        </w:rPr>
        <w:t> </w:t>
      </w:r>
      <w:r>
        <w:rPr>
          <w:sz w:val="22"/>
        </w:rPr>
        <w:t>of</w:t>
      </w:r>
      <w:r>
        <w:rPr>
          <w:spacing w:val="-4"/>
          <w:sz w:val="22"/>
        </w:rPr>
        <w:t> </w:t>
      </w:r>
      <w:r>
        <w:rPr>
          <w:sz w:val="22"/>
        </w:rPr>
        <w:t>the</w:t>
      </w:r>
      <w:r>
        <w:rPr>
          <w:spacing w:val="-2"/>
          <w:sz w:val="22"/>
        </w:rPr>
        <w:t> Registrar</w:t>
      </w:r>
    </w:p>
    <w:p>
      <w:pPr>
        <w:pStyle w:val="ListParagraph"/>
        <w:numPr>
          <w:ilvl w:val="0"/>
          <w:numId w:val="14"/>
        </w:numPr>
        <w:tabs>
          <w:tab w:pos="1540" w:val="left" w:leader="none"/>
        </w:tabs>
        <w:spacing w:line="240" w:lineRule="auto" w:before="14" w:after="0"/>
        <w:ind w:left="1540" w:right="0" w:hanging="360"/>
        <w:jc w:val="left"/>
        <w:rPr>
          <w:rFonts w:ascii="Symbol" w:hAnsi="Symbol"/>
          <w:sz w:val="22"/>
        </w:rPr>
      </w:pPr>
      <w:r>
        <w:rPr>
          <w:spacing w:val="-2"/>
          <w:sz w:val="22"/>
        </w:rPr>
        <w:t>COURSES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z w:val="22"/>
        </w:rPr>
        <w:t>Academic</w:t>
      </w:r>
      <w:r>
        <w:rPr>
          <w:spacing w:val="-4"/>
          <w:sz w:val="22"/>
        </w:rPr>
        <w:t> </w:t>
      </w:r>
      <w:r>
        <w:rPr>
          <w:sz w:val="22"/>
        </w:rPr>
        <w:t>Programs</w:t>
      </w:r>
      <w:r>
        <w:rPr>
          <w:spacing w:val="-6"/>
          <w:sz w:val="22"/>
        </w:rPr>
        <w:t> </w:t>
      </w:r>
      <w:r>
        <w:rPr>
          <w:sz w:val="22"/>
        </w:rPr>
        <w:t>Online</w:t>
      </w:r>
      <w:r>
        <w:rPr>
          <w:spacing w:val="-4"/>
          <w:sz w:val="22"/>
        </w:rPr>
        <w:t> Forms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z w:val="22"/>
        </w:rPr>
        <w:t>Campus</w:t>
      </w:r>
      <w:r>
        <w:rPr>
          <w:spacing w:val="-4"/>
          <w:sz w:val="22"/>
        </w:rPr>
        <w:t> </w:t>
      </w:r>
      <w:r>
        <w:rPr>
          <w:spacing w:val="-2"/>
          <w:sz w:val="22"/>
        </w:rPr>
        <w:t>Solutions</w:t>
      </w:r>
    </w:p>
    <w:p>
      <w:pPr>
        <w:pStyle w:val="ListParagraph"/>
        <w:numPr>
          <w:ilvl w:val="0"/>
          <w:numId w:val="14"/>
        </w:numPr>
        <w:tabs>
          <w:tab w:pos="1540" w:val="left" w:leader="none"/>
        </w:tabs>
        <w:spacing w:line="240" w:lineRule="auto" w:before="20" w:after="0"/>
        <w:ind w:left="1540" w:right="0" w:hanging="360"/>
        <w:jc w:val="left"/>
        <w:rPr>
          <w:rFonts w:ascii="Symbol" w:hAnsi="Symbol"/>
          <w:sz w:val="22"/>
        </w:rPr>
      </w:pPr>
      <w:r>
        <w:rPr>
          <w:sz w:val="22"/>
        </w:rPr>
        <w:t>Admissions</w:t>
      </w:r>
      <w:r>
        <w:rPr>
          <w:spacing w:val="-6"/>
          <w:sz w:val="22"/>
        </w:rPr>
        <w:t> </w:t>
      </w:r>
      <w:r>
        <w:rPr>
          <w:sz w:val="22"/>
        </w:rPr>
        <w:t>Application</w:t>
      </w:r>
      <w:r>
        <w:rPr>
          <w:spacing w:val="-5"/>
          <w:sz w:val="22"/>
        </w:rPr>
        <w:t> </w:t>
      </w:r>
      <w:r>
        <w:rPr>
          <w:sz w:val="22"/>
        </w:rPr>
        <w:t>List</w:t>
      </w:r>
      <w:r>
        <w:rPr>
          <w:spacing w:val="-2"/>
          <w:sz w:val="22"/>
        </w:rPr>
        <w:t> (Slate)</w:t>
      </w:r>
    </w:p>
    <w:p>
      <w:pPr>
        <w:pStyle w:val="BodyText"/>
        <w:spacing w:before="38"/>
      </w:pPr>
    </w:p>
    <w:p>
      <w:pPr>
        <w:pStyle w:val="BodyText"/>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0"/>
          <w:numId w:val="14"/>
        </w:numPr>
        <w:tabs>
          <w:tab w:pos="1590" w:val="left" w:leader="none"/>
        </w:tabs>
        <w:spacing w:line="240" w:lineRule="auto" w:before="20" w:after="0"/>
        <w:ind w:left="1590" w:right="0" w:hanging="410"/>
        <w:jc w:val="left"/>
        <w:rPr>
          <w:rFonts w:ascii="Symbol" w:hAnsi="Symbol"/>
          <w:sz w:val="22"/>
        </w:rPr>
      </w:pPr>
      <w:r>
        <w:rPr>
          <w:sz w:val="22"/>
        </w:rPr>
        <w:t>2024-2025</w:t>
      </w:r>
      <w:r>
        <w:rPr>
          <w:spacing w:val="-6"/>
          <w:sz w:val="22"/>
        </w:rPr>
        <w:t> </w:t>
      </w:r>
      <w:r>
        <w:rPr>
          <w:sz w:val="22"/>
        </w:rPr>
        <w:t>-</w:t>
      </w:r>
      <w:r>
        <w:rPr>
          <w:spacing w:val="-2"/>
          <w:sz w:val="22"/>
        </w:rPr>
        <w:t> </w:t>
      </w:r>
      <w:r>
        <w:rPr>
          <w:sz w:val="22"/>
        </w:rPr>
        <w:t>Academic</w:t>
      </w:r>
      <w:r>
        <w:rPr>
          <w:spacing w:val="-3"/>
          <w:sz w:val="22"/>
        </w:rPr>
        <w:t> </w:t>
      </w:r>
      <w:r>
        <w:rPr>
          <w:spacing w:val="-2"/>
          <w:sz w:val="22"/>
        </w:rPr>
        <w:t>Governance</w:t>
      </w:r>
    </w:p>
    <w:p>
      <w:pPr>
        <w:pStyle w:val="ListParagraph"/>
        <w:numPr>
          <w:ilvl w:val="0"/>
          <w:numId w:val="15"/>
        </w:numPr>
        <w:tabs>
          <w:tab w:pos="2280" w:val="left" w:leader="none"/>
        </w:tabs>
        <w:spacing w:line="240" w:lineRule="auto" w:before="20" w:after="0"/>
        <w:ind w:left="2280" w:right="0" w:hanging="359"/>
        <w:jc w:val="left"/>
        <w:rPr>
          <w:sz w:val="22"/>
        </w:rPr>
      </w:pPr>
      <w:r>
        <w:rPr>
          <w:sz w:val="22"/>
        </w:rPr>
        <w:t>2025-2026</w:t>
      </w:r>
      <w:r>
        <w:rPr>
          <w:spacing w:val="-7"/>
          <w:sz w:val="22"/>
        </w:rPr>
        <w:t> </w:t>
      </w:r>
      <w:r>
        <w:rPr>
          <w:sz w:val="22"/>
        </w:rPr>
        <w:t>AY-</w:t>
      </w:r>
      <w:r>
        <w:rPr>
          <w:spacing w:val="-2"/>
          <w:sz w:val="22"/>
        </w:rPr>
        <w:t> </w:t>
      </w:r>
      <w:r>
        <w:rPr>
          <w:sz w:val="22"/>
        </w:rPr>
        <w:t>Transition</w:t>
      </w:r>
      <w:r>
        <w:rPr>
          <w:spacing w:val="-5"/>
          <w:sz w:val="22"/>
        </w:rPr>
        <w:t> </w:t>
      </w:r>
      <w:r>
        <w:rPr>
          <w:spacing w:val="-4"/>
          <w:sz w:val="22"/>
        </w:rPr>
        <w:t>Work</w:t>
      </w:r>
    </w:p>
    <w:p>
      <w:pPr>
        <w:pStyle w:val="ListParagraph"/>
        <w:numPr>
          <w:ilvl w:val="0"/>
          <w:numId w:val="15"/>
        </w:numPr>
        <w:tabs>
          <w:tab w:pos="2280" w:val="left" w:leader="none"/>
        </w:tabs>
        <w:spacing w:line="240" w:lineRule="auto" w:before="20" w:after="0"/>
        <w:ind w:left="2280" w:right="0" w:hanging="359"/>
        <w:jc w:val="left"/>
        <w:rPr>
          <w:sz w:val="22"/>
        </w:rPr>
      </w:pPr>
      <w:r>
        <w:rPr>
          <w:sz w:val="22"/>
        </w:rPr>
        <w:t>For</w:t>
      </w:r>
      <w:r>
        <w:rPr>
          <w:spacing w:val="-5"/>
          <w:sz w:val="22"/>
        </w:rPr>
        <w:t> </w:t>
      </w:r>
      <w:r>
        <w:rPr>
          <w:sz w:val="22"/>
        </w:rPr>
        <w:t>Option</w:t>
      </w:r>
      <w:r>
        <w:rPr>
          <w:spacing w:val="-4"/>
          <w:sz w:val="22"/>
        </w:rPr>
        <w:t> </w:t>
      </w:r>
      <w:r>
        <w:rPr>
          <w:spacing w:val="-5"/>
          <w:sz w:val="22"/>
        </w:rPr>
        <w:t>1:</w:t>
      </w:r>
    </w:p>
    <w:p>
      <w:pPr>
        <w:pStyle w:val="ListParagraph"/>
        <w:numPr>
          <w:ilvl w:val="1"/>
          <w:numId w:val="15"/>
        </w:numPr>
        <w:tabs>
          <w:tab w:pos="2640" w:val="left" w:leader="none"/>
        </w:tabs>
        <w:spacing w:line="240" w:lineRule="auto" w:before="16" w:after="0"/>
        <w:ind w:left="2640" w:right="0" w:hanging="359"/>
        <w:jc w:val="left"/>
        <w:rPr>
          <w:sz w:val="22"/>
        </w:rPr>
      </w:pPr>
      <w:r>
        <w:rPr>
          <w:sz w:val="22"/>
        </w:rPr>
        <w:t>Curriculum</w:t>
      </w:r>
      <w:r>
        <w:rPr>
          <w:spacing w:val="-7"/>
          <w:sz w:val="22"/>
        </w:rPr>
        <w:t> </w:t>
      </w:r>
      <w:r>
        <w:rPr>
          <w:spacing w:val="-2"/>
          <w:sz w:val="22"/>
        </w:rPr>
        <w:t>Changes</w:t>
      </w:r>
    </w:p>
    <w:p>
      <w:pPr>
        <w:pStyle w:val="ListParagraph"/>
        <w:numPr>
          <w:ilvl w:val="1"/>
          <w:numId w:val="15"/>
        </w:numPr>
        <w:tabs>
          <w:tab w:pos="2641" w:val="left" w:leader="none"/>
        </w:tabs>
        <w:spacing w:line="249" w:lineRule="auto" w:before="14" w:after="0"/>
        <w:ind w:left="2641" w:right="1314" w:hanging="360"/>
        <w:jc w:val="left"/>
        <w:rPr>
          <w:sz w:val="22"/>
        </w:rPr>
      </w:pPr>
      <w:r>
        <w:rPr>
          <w:sz w:val="22"/>
        </w:rPr>
        <w:t>New</w:t>
      </w:r>
      <w:r>
        <w:rPr>
          <w:spacing w:val="-5"/>
          <w:sz w:val="22"/>
        </w:rPr>
        <w:t> </w:t>
      </w:r>
      <w:r>
        <w:rPr>
          <w:sz w:val="22"/>
        </w:rPr>
        <w:t>Program</w:t>
      </w:r>
      <w:r>
        <w:rPr>
          <w:spacing w:val="-5"/>
          <w:sz w:val="22"/>
        </w:rPr>
        <w:t> </w:t>
      </w:r>
      <w:r>
        <w:rPr>
          <w:sz w:val="22"/>
        </w:rPr>
        <w:t>Creation with</w:t>
      </w:r>
      <w:r>
        <w:rPr>
          <w:spacing w:val="-4"/>
          <w:sz w:val="22"/>
        </w:rPr>
        <w:t> </w:t>
      </w:r>
      <w:r>
        <w:rPr>
          <w:sz w:val="22"/>
        </w:rPr>
        <w:t>a</w:t>
      </w:r>
      <w:r>
        <w:rPr>
          <w:spacing w:val="-4"/>
          <w:sz w:val="22"/>
        </w:rPr>
        <w:t> </w:t>
      </w:r>
      <w:r>
        <w:rPr>
          <w:sz w:val="22"/>
        </w:rPr>
        <w:t>new</w:t>
      </w:r>
      <w:r>
        <w:rPr>
          <w:spacing w:val="-5"/>
          <w:sz w:val="22"/>
        </w:rPr>
        <w:t> </w:t>
      </w:r>
      <w:r>
        <w:rPr>
          <w:sz w:val="22"/>
        </w:rPr>
        <w:t>org</w:t>
      </w:r>
      <w:r>
        <w:rPr>
          <w:spacing w:val="-2"/>
          <w:sz w:val="22"/>
        </w:rPr>
        <w:t> </w:t>
      </w:r>
      <w:r>
        <w:rPr>
          <w:sz w:val="22"/>
        </w:rPr>
        <w:t>code</w:t>
      </w:r>
      <w:r>
        <w:rPr>
          <w:spacing w:val="-3"/>
          <w:sz w:val="22"/>
        </w:rPr>
        <w:t> </w:t>
      </w:r>
      <w:r>
        <w:rPr>
          <w:sz w:val="22"/>
        </w:rPr>
        <w:t>in</w:t>
      </w:r>
      <w:r>
        <w:rPr>
          <w:spacing w:val="-4"/>
          <w:sz w:val="22"/>
        </w:rPr>
        <w:t> </w:t>
      </w:r>
      <w:r>
        <w:rPr>
          <w:sz w:val="22"/>
        </w:rPr>
        <w:t>MSU</w:t>
      </w:r>
      <w:r>
        <w:rPr>
          <w:spacing w:val="-5"/>
          <w:sz w:val="22"/>
        </w:rPr>
        <w:t> </w:t>
      </w:r>
      <w:r>
        <w:rPr>
          <w:sz w:val="22"/>
        </w:rPr>
        <w:t>systems</w:t>
      </w:r>
      <w:r>
        <w:rPr>
          <w:spacing w:val="-5"/>
          <w:sz w:val="22"/>
        </w:rPr>
        <w:t> </w:t>
      </w:r>
      <w:r>
        <w:rPr>
          <w:sz w:val="22"/>
        </w:rPr>
        <w:t>(URP</w:t>
      </w:r>
      <w:r>
        <w:rPr>
          <w:spacing w:val="-2"/>
          <w:sz w:val="22"/>
        </w:rPr>
        <w:t> </w:t>
      </w:r>
      <w:r>
        <w:rPr>
          <w:sz w:val="22"/>
        </w:rPr>
        <w:t>programs</w:t>
      </w:r>
      <w:r>
        <w:rPr>
          <w:spacing w:val="-5"/>
          <w:sz w:val="22"/>
        </w:rPr>
        <w:t> </w:t>
      </w:r>
      <w:r>
        <w:rPr>
          <w:sz w:val="22"/>
        </w:rPr>
        <w:t>in</w:t>
      </w:r>
      <w:r>
        <w:rPr>
          <w:spacing w:val="-4"/>
          <w:sz w:val="22"/>
        </w:rPr>
        <w:t> </w:t>
      </w:r>
      <w:r>
        <w:rPr>
          <w:sz w:val="22"/>
        </w:rPr>
        <w:t>CANR) for incoming students</w:t>
      </w:r>
    </w:p>
    <w:p>
      <w:pPr>
        <w:pStyle w:val="ListParagraph"/>
        <w:numPr>
          <w:ilvl w:val="1"/>
          <w:numId w:val="15"/>
        </w:numPr>
        <w:tabs>
          <w:tab w:pos="2640" w:val="left" w:leader="none"/>
        </w:tabs>
        <w:spacing w:line="240" w:lineRule="auto" w:before="10" w:after="0"/>
        <w:ind w:left="2640" w:right="0" w:hanging="359"/>
        <w:jc w:val="left"/>
        <w:rPr>
          <w:sz w:val="22"/>
        </w:rPr>
      </w:pPr>
      <w:r>
        <w:rPr>
          <w:sz w:val="22"/>
        </w:rPr>
        <w:t>All</w:t>
      </w:r>
      <w:r>
        <w:rPr>
          <w:spacing w:val="-6"/>
          <w:sz w:val="22"/>
        </w:rPr>
        <w:t> </w:t>
      </w:r>
      <w:r>
        <w:rPr>
          <w:sz w:val="22"/>
        </w:rPr>
        <w:t>system</w:t>
      </w:r>
      <w:r>
        <w:rPr>
          <w:spacing w:val="-3"/>
          <w:sz w:val="22"/>
        </w:rPr>
        <w:t> </w:t>
      </w:r>
      <w:r>
        <w:rPr>
          <w:sz w:val="22"/>
        </w:rPr>
        <w:t>changes</w:t>
      </w:r>
      <w:r>
        <w:rPr>
          <w:spacing w:val="-3"/>
          <w:sz w:val="22"/>
        </w:rPr>
        <w:t> </w:t>
      </w:r>
      <w:r>
        <w:rPr>
          <w:sz w:val="22"/>
        </w:rPr>
        <w:t>in</w:t>
      </w:r>
      <w:r>
        <w:rPr>
          <w:spacing w:val="-4"/>
          <w:sz w:val="22"/>
        </w:rPr>
        <w:t> </w:t>
      </w:r>
      <w:r>
        <w:rPr>
          <w:sz w:val="22"/>
        </w:rPr>
        <w:t>the</w:t>
      </w:r>
      <w:r>
        <w:rPr>
          <w:spacing w:val="-2"/>
          <w:sz w:val="22"/>
        </w:rPr>
        <w:t> </w:t>
      </w:r>
      <w:r>
        <w:rPr>
          <w:sz w:val="22"/>
        </w:rPr>
        <w:t>registrar’s</w:t>
      </w:r>
      <w:r>
        <w:rPr>
          <w:spacing w:val="-5"/>
          <w:sz w:val="22"/>
        </w:rPr>
        <w:t> </w:t>
      </w:r>
      <w:r>
        <w:rPr>
          <w:sz w:val="22"/>
        </w:rPr>
        <w:t>system</w:t>
      </w:r>
      <w:r>
        <w:rPr>
          <w:spacing w:val="-2"/>
          <w:sz w:val="22"/>
        </w:rPr>
        <w:t> </w:t>
      </w:r>
      <w:r>
        <w:rPr>
          <w:sz w:val="22"/>
        </w:rPr>
        <w:t>should</w:t>
      </w:r>
      <w:r>
        <w:rPr>
          <w:spacing w:val="-4"/>
          <w:sz w:val="22"/>
        </w:rPr>
        <w:t> </w:t>
      </w:r>
      <w:r>
        <w:rPr>
          <w:sz w:val="22"/>
        </w:rPr>
        <w:t>be</w:t>
      </w:r>
      <w:r>
        <w:rPr>
          <w:spacing w:val="-2"/>
          <w:sz w:val="22"/>
        </w:rPr>
        <w:t> </w:t>
      </w:r>
      <w:r>
        <w:rPr>
          <w:sz w:val="22"/>
        </w:rPr>
        <w:t>in place</w:t>
      </w:r>
      <w:r>
        <w:rPr>
          <w:spacing w:val="-2"/>
          <w:sz w:val="22"/>
        </w:rPr>
        <w:t> </w:t>
      </w:r>
      <w:r>
        <w:rPr>
          <w:sz w:val="22"/>
        </w:rPr>
        <w:t>before</w:t>
      </w:r>
      <w:r>
        <w:rPr>
          <w:spacing w:val="-3"/>
          <w:sz w:val="22"/>
        </w:rPr>
        <w:t> </w:t>
      </w:r>
      <w:r>
        <w:rPr>
          <w:sz w:val="22"/>
        </w:rPr>
        <w:t>enrollment</w:t>
      </w:r>
      <w:r>
        <w:rPr>
          <w:spacing w:val="-1"/>
          <w:sz w:val="22"/>
        </w:rPr>
        <w:t> </w:t>
      </w:r>
      <w:r>
        <w:rPr>
          <w:spacing w:val="-2"/>
          <w:sz w:val="22"/>
        </w:rPr>
        <w:t>starts</w:t>
      </w:r>
    </w:p>
    <w:p>
      <w:pPr>
        <w:pStyle w:val="BodyText"/>
        <w:spacing w:before="10"/>
        <w:ind w:left="2641"/>
      </w:pPr>
      <w:r>
        <w:rPr/>
        <w:t>in</w:t>
      </w:r>
      <w:r>
        <w:rPr>
          <w:spacing w:val="-5"/>
        </w:rPr>
        <w:t> </w:t>
      </w:r>
      <w:r>
        <w:rPr/>
        <w:t>March</w:t>
      </w:r>
      <w:r>
        <w:rPr>
          <w:spacing w:val="-2"/>
        </w:rPr>
        <w:t> </w:t>
      </w:r>
      <w:r>
        <w:rPr/>
        <w:t>2026</w:t>
      </w:r>
      <w:r>
        <w:rPr>
          <w:spacing w:val="-3"/>
        </w:rPr>
        <w:t> </w:t>
      </w:r>
      <w:r>
        <w:rPr/>
        <w:t>for</w:t>
      </w:r>
      <w:r>
        <w:rPr>
          <w:spacing w:val="-3"/>
        </w:rPr>
        <w:t> </w:t>
      </w:r>
      <w:r>
        <w:rPr/>
        <w:t>the</w:t>
      </w:r>
      <w:r>
        <w:rPr>
          <w:spacing w:val="-1"/>
        </w:rPr>
        <w:t> </w:t>
      </w:r>
      <w:r>
        <w:rPr/>
        <w:t>new</w:t>
      </w:r>
      <w:r>
        <w:rPr>
          <w:spacing w:val="-4"/>
        </w:rPr>
        <w:t> </w:t>
      </w:r>
      <w:r>
        <w:rPr/>
        <w:t>set up</w:t>
      </w:r>
      <w:r>
        <w:rPr>
          <w:spacing w:val="-2"/>
        </w:rPr>
        <w:t> </w:t>
      </w:r>
      <w:r>
        <w:rPr/>
        <w:t>to</w:t>
      </w:r>
      <w:r>
        <w:rPr>
          <w:spacing w:val="-2"/>
        </w:rPr>
        <w:t> </w:t>
      </w:r>
      <w:r>
        <w:rPr/>
        <w:t>be</w:t>
      </w:r>
      <w:r>
        <w:rPr>
          <w:spacing w:val="-1"/>
        </w:rPr>
        <w:t> </w:t>
      </w:r>
      <w:r>
        <w:rPr/>
        <w:t>in</w:t>
      </w:r>
      <w:r>
        <w:rPr>
          <w:spacing w:val="-2"/>
        </w:rPr>
        <w:t> </w:t>
      </w:r>
      <w:r>
        <w:rPr/>
        <w:t>effect for</w:t>
      </w:r>
      <w:r>
        <w:rPr>
          <w:spacing w:val="-2"/>
        </w:rPr>
        <w:t> </w:t>
      </w:r>
      <w:r>
        <w:rPr/>
        <w:t>Fall</w:t>
      </w:r>
      <w:r>
        <w:rPr>
          <w:spacing w:val="3"/>
        </w:rPr>
        <w:t> </w:t>
      </w:r>
      <w:r>
        <w:rPr>
          <w:spacing w:val="-2"/>
        </w:rPr>
        <w:t>2026.</w:t>
      </w:r>
    </w:p>
    <w:p>
      <w:pPr>
        <w:pStyle w:val="ListParagraph"/>
        <w:numPr>
          <w:ilvl w:val="0"/>
          <w:numId w:val="15"/>
        </w:numPr>
        <w:tabs>
          <w:tab w:pos="2280" w:val="left" w:leader="none"/>
        </w:tabs>
        <w:spacing w:line="240" w:lineRule="auto" w:before="20" w:after="0"/>
        <w:ind w:left="2280" w:right="0" w:hanging="359"/>
        <w:jc w:val="left"/>
        <w:rPr>
          <w:sz w:val="22"/>
        </w:rPr>
      </w:pPr>
      <w:r>
        <w:rPr>
          <w:sz w:val="22"/>
        </w:rPr>
        <w:t>2026</w:t>
      </w:r>
      <w:r>
        <w:rPr>
          <w:spacing w:val="-4"/>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3"/>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pStyle w:val="ListParagraph"/>
        <w:numPr>
          <w:ilvl w:val="0"/>
          <w:numId w:val="15"/>
        </w:numPr>
        <w:tabs>
          <w:tab w:pos="2280" w:val="left" w:leader="none"/>
        </w:tabs>
        <w:spacing w:line="240" w:lineRule="auto" w:before="19" w:after="0"/>
        <w:ind w:left="2280" w:right="0" w:hanging="359"/>
        <w:jc w:val="left"/>
        <w:rPr>
          <w:sz w:val="22"/>
        </w:rPr>
      </w:pPr>
      <w:r>
        <w:rPr>
          <w:sz w:val="22"/>
        </w:rPr>
        <w:t>For</w:t>
      </w:r>
      <w:r>
        <w:rPr>
          <w:spacing w:val="-5"/>
          <w:sz w:val="22"/>
        </w:rPr>
        <w:t> </w:t>
      </w:r>
      <w:r>
        <w:rPr>
          <w:sz w:val="22"/>
        </w:rPr>
        <w:t>Option</w:t>
      </w:r>
      <w:r>
        <w:rPr>
          <w:spacing w:val="-4"/>
          <w:sz w:val="22"/>
        </w:rPr>
        <w:t> </w:t>
      </w:r>
      <w:r>
        <w:rPr>
          <w:spacing w:val="-5"/>
          <w:sz w:val="22"/>
        </w:rPr>
        <w:t>1:</w:t>
      </w:r>
    </w:p>
    <w:p>
      <w:pPr>
        <w:pStyle w:val="ListParagraph"/>
        <w:numPr>
          <w:ilvl w:val="1"/>
          <w:numId w:val="15"/>
        </w:numPr>
        <w:tabs>
          <w:tab w:pos="2640" w:val="left" w:leader="none"/>
        </w:tabs>
        <w:spacing w:line="240" w:lineRule="auto" w:before="22" w:after="0"/>
        <w:ind w:left="2640" w:right="0" w:hanging="359"/>
        <w:jc w:val="left"/>
        <w:rPr>
          <w:sz w:val="22"/>
        </w:rPr>
      </w:pPr>
      <w:r>
        <w:rPr>
          <w:sz w:val="22"/>
        </w:rPr>
        <w:t>3</w:t>
      </w:r>
      <w:r>
        <w:rPr>
          <w:spacing w:val="-4"/>
          <w:sz w:val="22"/>
        </w:rPr>
        <w:t> </w:t>
      </w:r>
      <w:r>
        <w:rPr>
          <w:sz w:val="22"/>
        </w:rPr>
        <w:t>years</w:t>
      </w:r>
      <w:r>
        <w:rPr>
          <w:spacing w:val="-4"/>
          <w:sz w:val="22"/>
        </w:rPr>
        <w:t> </w:t>
      </w:r>
      <w:r>
        <w:rPr>
          <w:sz w:val="22"/>
        </w:rPr>
        <w:t>for</w:t>
      </w:r>
      <w:r>
        <w:rPr>
          <w:spacing w:val="-4"/>
          <w:sz w:val="22"/>
        </w:rPr>
        <w:t> </w:t>
      </w:r>
      <w:r>
        <w:rPr>
          <w:sz w:val="22"/>
        </w:rPr>
        <w:t>grandfathered</w:t>
      </w:r>
      <w:r>
        <w:rPr>
          <w:spacing w:val="-2"/>
          <w:sz w:val="22"/>
        </w:rPr>
        <w:t> </w:t>
      </w:r>
      <w:r>
        <w:rPr>
          <w:sz w:val="22"/>
        </w:rPr>
        <w:t>students</w:t>
      </w:r>
      <w:r>
        <w:rPr>
          <w:spacing w:val="-4"/>
          <w:sz w:val="22"/>
        </w:rPr>
        <w:t> </w:t>
      </w:r>
      <w:r>
        <w:rPr>
          <w:sz w:val="22"/>
        </w:rPr>
        <w:t>in</w:t>
      </w:r>
      <w:r>
        <w:rPr>
          <w:spacing w:val="-3"/>
          <w:sz w:val="22"/>
        </w:rPr>
        <w:t> </w:t>
      </w:r>
      <w:r>
        <w:rPr>
          <w:sz w:val="22"/>
        </w:rPr>
        <w:t>URP </w:t>
      </w:r>
      <w:r>
        <w:rPr>
          <w:spacing w:val="-2"/>
          <w:sz w:val="22"/>
        </w:rPr>
        <w:t>programs.</w:t>
      </w:r>
    </w:p>
    <w:p>
      <w:pPr>
        <w:pStyle w:val="ListParagraph"/>
        <w:numPr>
          <w:ilvl w:val="2"/>
          <w:numId w:val="15"/>
        </w:numPr>
        <w:tabs>
          <w:tab w:pos="3361" w:val="left" w:leader="none"/>
        </w:tabs>
        <w:spacing w:line="259" w:lineRule="auto" w:before="10" w:after="0"/>
        <w:ind w:left="3361" w:right="1853" w:hanging="360"/>
        <w:jc w:val="left"/>
        <w:rPr>
          <w:sz w:val="22"/>
        </w:rPr>
      </w:pPr>
      <w:r>
        <w:rPr>
          <w:sz w:val="22"/>
        </w:rPr>
        <w:t>Once</w:t>
      </w:r>
      <w:r>
        <w:rPr>
          <w:spacing w:val="-3"/>
          <w:sz w:val="22"/>
        </w:rPr>
        <w:t> </w:t>
      </w:r>
      <w:r>
        <w:rPr>
          <w:sz w:val="22"/>
        </w:rPr>
        <w:t>all</w:t>
      </w:r>
      <w:r>
        <w:rPr>
          <w:spacing w:val="-3"/>
          <w:sz w:val="22"/>
        </w:rPr>
        <w:t> </w:t>
      </w:r>
      <w:r>
        <w:rPr>
          <w:sz w:val="22"/>
        </w:rPr>
        <w:t>existing</w:t>
      </w:r>
      <w:r>
        <w:rPr>
          <w:spacing w:val="-2"/>
          <w:sz w:val="22"/>
        </w:rPr>
        <w:t> </w:t>
      </w:r>
      <w:r>
        <w:rPr>
          <w:sz w:val="22"/>
        </w:rPr>
        <w:t>students</w:t>
      </w:r>
      <w:r>
        <w:rPr>
          <w:spacing w:val="-5"/>
          <w:sz w:val="22"/>
        </w:rPr>
        <w:t> </w:t>
      </w:r>
      <w:r>
        <w:rPr>
          <w:sz w:val="22"/>
        </w:rPr>
        <w:t>graduate,</w:t>
      </w:r>
      <w:r>
        <w:rPr>
          <w:spacing w:val="-3"/>
          <w:sz w:val="22"/>
        </w:rPr>
        <w:t> </w:t>
      </w:r>
      <w:r>
        <w:rPr>
          <w:sz w:val="22"/>
        </w:rPr>
        <w:t>the</w:t>
      </w:r>
      <w:r>
        <w:rPr>
          <w:spacing w:val="-3"/>
          <w:sz w:val="22"/>
        </w:rPr>
        <w:t> </w:t>
      </w:r>
      <w:r>
        <w:rPr>
          <w:sz w:val="22"/>
        </w:rPr>
        <w:t>old</w:t>
      </w:r>
      <w:r>
        <w:rPr>
          <w:spacing w:val="-5"/>
          <w:sz w:val="22"/>
        </w:rPr>
        <w:t> </w:t>
      </w:r>
      <w:r>
        <w:rPr>
          <w:sz w:val="22"/>
        </w:rPr>
        <w:t>program</w:t>
      </w:r>
      <w:r>
        <w:rPr>
          <w:spacing w:val="-5"/>
          <w:sz w:val="22"/>
        </w:rPr>
        <w:t> </w:t>
      </w:r>
      <w:r>
        <w:rPr>
          <w:sz w:val="22"/>
        </w:rPr>
        <w:t>with</w:t>
      </w:r>
      <w:r>
        <w:rPr>
          <w:spacing w:val="-4"/>
          <w:sz w:val="22"/>
        </w:rPr>
        <w:t> </w:t>
      </w:r>
      <w:r>
        <w:rPr>
          <w:sz w:val="22"/>
        </w:rPr>
        <w:t>the</w:t>
      </w:r>
      <w:r>
        <w:rPr>
          <w:spacing w:val="-3"/>
          <w:sz w:val="22"/>
        </w:rPr>
        <w:t> </w:t>
      </w:r>
      <w:r>
        <w:rPr>
          <w:sz w:val="22"/>
        </w:rPr>
        <w:t>old</w:t>
      </w:r>
      <w:r>
        <w:rPr>
          <w:spacing w:val="-5"/>
          <w:sz w:val="22"/>
        </w:rPr>
        <w:t> </w:t>
      </w:r>
      <w:r>
        <w:rPr>
          <w:sz w:val="22"/>
        </w:rPr>
        <w:t>org</w:t>
      </w:r>
      <w:r>
        <w:rPr>
          <w:spacing w:val="-2"/>
          <w:sz w:val="22"/>
        </w:rPr>
        <w:t> </w:t>
      </w:r>
      <w:r>
        <w:rPr>
          <w:sz w:val="22"/>
        </w:rPr>
        <w:t>code (URP/CSS) gets closed.</w:t>
      </w:r>
    </w:p>
    <w:p>
      <w:pPr>
        <w:pStyle w:val="ListParagraph"/>
        <w:numPr>
          <w:ilvl w:val="1"/>
          <w:numId w:val="15"/>
        </w:numPr>
        <w:tabs>
          <w:tab w:pos="2640" w:val="left" w:leader="none"/>
        </w:tabs>
        <w:spacing w:line="270" w:lineRule="exact" w:before="0" w:after="0"/>
        <w:ind w:left="2640" w:right="0" w:hanging="359"/>
        <w:jc w:val="left"/>
        <w:rPr>
          <w:sz w:val="22"/>
        </w:rPr>
      </w:pPr>
      <w:r>
        <w:rPr>
          <w:color w:val="333333"/>
          <w:sz w:val="22"/>
        </w:rPr>
        <w:t>For</w:t>
      </w:r>
      <w:r>
        <w:rPr>
          <w:color w:val="333333"/>
          <w:spacing w:val="-6"/>
          <w:sz w:val="22"/>
        </w:rPr>
        <w:t> </w:t>
      </w:r>
      <w:r>
        <w:rPr>
          <w:color w:val="333333"/>
          <w:sz w:val="22"/>
        </w:rPr>
        <w:t>MIPS</w:t>
      </w:r>
      <w:r>
        <w:rPr>
          <w:color w:val="333333"/>
          <w:spacing w:val="-4"/>
          <w:sz w:val="22"/>
        </w:rPr>
        <w:t> </w:t>
      </w:r>
      <w:r>
        <w:rPr>
          <w:color w:val="333333"/>
          <w:sz w:val="22"/>
        </w:rPr>
        <w:t>students,</w:t>
      </w:r>
      <w:r>
        <w:rPr>
          <w:color w:val="333333"/>
          <w:spacing w:val="-2"/>
          <w:sz w:val="22"/>
        </w:rPr>
        <w:t> </w:t>
      </w:r>
      <w:r>
        <w:rPr>
          <w:color w:val="333333"/>
          <w:sz w:val="22"/>
        </w:rPr>
        <w:t>shorter</w:t>
      </w:r>
      <w:r>
        <w:rPr>
          <w:color w:val="333333"/>
          <w:spacing w:val="-4"/>
          <w:sz w:val="22"/>
        </w:rPr>
        <w:t> </w:t>
      </w:r>
      <w:r>
        <w:rPr>
          <w:color w:val="333333"/>
          <w:sz w:val="22"/>
        </w:rPr>
        <w:t>timeline</w:t>
      </w:r>
      <w:r>
        <w:rPr>
          <w:color w:val="333333"/>
          <w:spacing w:val="3"/>
          <w:sz w:val="22"/>
        </w:rPr>
        <w:t> </w:t>
      </w:r>
      <w:r>
        <w:rPr>
          <w:color w:val="333333"/>
          <w:sz w:val="22"/>
        </w:rPr>
        <w:t>(Currently</w:t>
      </w:r>
      <w:r>
        <w:rPr>
          <w:color w:val="333333"/>
          <w:spacing w:val="-2"/>
          <w:sz w:val="22"/>
        </w:rPr>
        <w:t> </w:t>
      </w:r>
      <w:r>
        <w:rPr>
          <w:color w:val="333333"/>
          <w:sz w:val="22"/>
        </w:rPr>
        <w:t>5</w:t>
      </w:r>
      <w:r>
        <w:rPr>
          <w:color w:val="333333"/>
          <w:spacing w:val="-4"/>
          <w:sz w:val="22"/>
        </w:rPr>
        <w:t> </w:t>
      </w:r>
      <w:r>
        <w:rPr>
          <w:color w:val="333333"/>
          <w:sz w:val="22"/>
        </w:rPr>
        <w:t>students</w:t>
      </w:r>
      <w:r>
        <w:rPr>
          <w:color w:val="333333"/>
          <w:spacing w:val="1"/>
          <w:sz w:val="22"/>
        </w:rPr>
        <w:t> </w:t>
      </w:r>
      <w:r>
        <w:rPr>
          <w:color w:val="333333"/>
          <w:sz w:val="22"/>
        </w:rPr>
        <w:t>are</w:t>
      </w:r>
      <w:r>
        <w:rPr>
          <w:color w:val="333333"/>
          <w:spacing w:val="-2"/>
          <w:sz w:val="22"/>
        </w:rPr>
        <w:t> </w:t>
      </w:r>
      <w:r>
        <w:rPr>
          <w:color w:val="333333"/>
          <w:sz w:val="22"/>
        </w:rPr>
        <w:t>enrolled</w:t>
      </w:r>
      <w:r>
        <w:rPr>
          <w:color w:val="333333"/>
          <w:spacing w:val="-3"/>
          <w:sz w:val="22"/>
        </w:rPr>
        <w:t> </w:t>
      </w:r>
      <w:r>
        <w:rPr>
          <w:color w:val="333333"/>
          <w:sz w:val="22"/>
        </w:rPr>
        <w:t>in</w:t>
      </w:r>
      <w:r>
        <w:rPr>
          <w:color w:val="333333"/>
          <w:spacing w:val="-3"/>
          <w:sz w:val="22"/>
        </w:rPr>
        <w:t> </w:t>
      </w:r>
      <w:r>
        <w:rPr>
          <w:color w:val="333333"/>
          <w:sz w:val="22"/>
        </w:rPr>
        <w:t>the</w:t>
      </w:r>
      <w:r>
        <w:rPr>
          <w:color w:val="333333"/>
          <w:spacing w:val="-2"/>
          <w:sz w:val="22"/>
        </w:rPr>
        <w:t> program).</w:t>
      </w:r>
    </w:p>
    <w:p>
      <w:pPr>
        <w:pStyle w:val="BodyText"/>
        <w:spacing w:before="197"/>
      </w:pPr>
    </w:p>
    <w:p>
      <w:pPr>
        <w:pStyle w:val="Heading3"/>
        <w:rPr>
          <w:u w:val="none"/>
        </w:rPr>
      </w:pPr>
      <w:bookmarkStart w:name="Option 1: SPDC under one college" w:id="31"/>
      <w:bookmarkEnd w:id="31"/>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3"/>
        <w:rPr>
          <w:rFonts w:ascii="Carlito"/>
        </w:rPr>
      </w:pPr>
      <w:bookmarkStart w:name="Pros:" w:id="32"/>
      <w:bookmarkEnd w:id="32"/>
      <w:r>
        <w:rPr/>
      </w:r>
      <w:r>
        <w:rPr>
          <w:rFonts w:ascii="Carlito"/>
          <w:color w:val="1F3762"/>
          <w:spacing w:val="-2"/>
        </w:rPr>
        <w:t>Pros:</w:t>
      </w:r>
    </w:p>
    <w:p>
      <w:pPr>
        <w:pStyle w:val="ListParagraph"/>
        <w:numPr>
          <w:ilvl w:val="0"/>
          <w:numId w:val="16"/>
        </w:numPr>
        <w:tabs>
          <w:tab w:pos="1921" w:val="left" w:leader="none"/>
        </w:tabs>
        <w:spacing w:line="261" w:lineRule="auto" w:before="19" w:after="0"/>
        <w:ind w:left="1921" w:right="1563" w:hanging="360"/>
        <w:jc w:val="left"/>
        <w:rPr>
          <w:sz w:val="22"/>
        </w:rPr>
      </w:pPr>
      <w:r>
        <w:rPr>
          <w:sz w:val="22"/>
        </w:rPr>
        <w:t>Curriculum</w:t>
      </w:r>
      <w:r>
        <w:rPr>
          <w:spacing w:val="-4"/>
          <w:sz w:val="22"/>
        </w:rPr>
        <w:t> </w:t>
      </w:r>
      <w:r>
        <w:rPr>
          <w:sz w:val="22"/>
        </w:rPr>
        <w:t>needs</w:t>
      </w:r>
      <w:r>
        <w:rPr>
          <w:spacing w:val="-4"/>
          <w:sz w:val="22"/>
        </w:rPr>
        <w:t> </w:t>
      </w:r>
      <w:r>
        <w:rPr>
          <w:sz w:val="22"/>
        </w:rPr>
        <w:t>to</w:t>
      </w:r>
      <w:r>
        <w:rPr>
          <w:spacing w:val="-3"/>
          <w:sz w:val="22"/>
        </w:rPr>
        <w:t> </w:t>
      </w:r>
      <w:r>
        <w:rPr>
          <w:sz w:val="22"/>
        </w:rPr>
        <w:t>be</w:t>
      </w:r>
      <w:r>
        <w:rPr>
          <w:spacing w:val="-2"/>
          <w:sz w:val="22"/>
        </w:rPr>
        <w:t> </w:t>
      </w:r>
      <w:r>
        <w:rPr>
          <w:sz w:val="22"/>
        </w:rPr>
        <w:t>approved</w:t>
      </w:r>
      <w:r>
        <w:rPr>
          <w:spacing w:val="-3"/>
          <w:sz w:val="22"/>
        </w:rPr>
        <w:t> </w:t>
      </w:r>
      <w:r>
        <w:rPr>
          <w:sz w:val="22"/>
        </w:rPr>
        <w:t>at</w:t>
      </w:r>
      <w:r>
        <w:rPr>
          <w:spacing w:val="-2"/>
          <w:sz w:val="22"/>
        </w:rPr>
        <w:t> </w:t>
      </w:r>
      <w:r>
        <w:rPr>
          <w:sz w:val="22"/>
        </w:rPr>
        <w:t>the</w:t>
      </w:r>
      <w:r>
        <w:rPr>
          <w:spacing w:val="-2"/>
          <w:sz w:val="22"/>
        </w:rPr>
        <w:t> </w:t>
      </w:r>
      <w:r>
        <w:rPr>
          <w:sz w:val="22"/>
        </w:rPr>
        <w:t>university</w:t>
      </w:r>
      <w:r>
        <w:rPr>
          <w:spacing w:val="-2"/>
          <w:sz w:val="22"/>
        </w:rPr>
        <w:t> </w:t>
      </w:r>
      <w:r>
        <w:rPr>
          <w:sz w:val="22"/>
        </w:rPr>
        <w:t>level</w:t>
      </w:r>
      <w:r>
        <w:rPr>
          <w:spacing w:val="-2"/>
          <w:sz w:val="22"/>
        </w:rPr>
        <w:t> </w:t>
      </w:r>
      <w:r>
        <w:rPr>
          <w:sz w:val="22"/>
        </w:rPr>
        <w:t>so</w:t>
      </w:r>
      <w:r>
        <w:rPr>
          <w:spacing w:val="-3"/>
          <w:sz w:val="22"/>
        </w:rPr>
        <w:t> </w:t>
      </w:r>
      <w:r>
        <w:rPr>
          <w:sz w:val="22"/>
        </w:rPr>
        <w:t>standards</w:t>
      </w:r>
      <w:r>
        <w:rPr>
          <w:spacing w:val="-4"/>
          <w:sz w:val="22"/>
        </w:rPr>
        <w:t> </w:t>
      </w:r>
      <w:r>
        <w:rPr>
          <w:sz w:val="22"/>
        </w:rPr>
        <w:t>should</w:t>
      </w:r>
      <w:r>
        <w:rPr>
          <w:spacing w:val="-3"/>
          <w:sz w:val="22"/>
        </w:rPr>
        <w:t> </w:t>
      </w:r>
      <w:r>
        <w:rPr>
          <w:sz w:val="22"/>
        </w:rPr>
        <w:t>be</w:t>
      </w:r>
      <w:r>
        <w:rPr>
          <w:spacing w:val="-2"/>
          <w:sz w:val="22"/>
        </w:rPr>
        <w:t> </w:t>
      </w:r>
      <w:r>
        <w:rPr>
          <w:sz w:val="22"/>
        </w:rPr>
        <w:t>consistent.</w:t>
      </w:r>
      <w:r>
        <w:rPr>
          <w:spacing w:val="-3"/>
          <w:sz w:val="22"/>
        </w:rPr>
        <w:t> </w:t>
      </w:r>
      <w:r>
        <w:rPr>
          <w:sz w:val="22"/>
        </w:rPr>
        <w:t>All programs would have the same University requirements.</w:t>
      </w:r>
    </w:p>
    <w:p>
      <w:pPr>
        <w:pStyle w:val="ListParagraph"/>
        <w:numPr>
          <w:ilvl w:val="0"/>
          <w:numId w:val="16"/>
        </w:numPr>
        <w:tabs>
          <w:tab w:pos="1921" w:val="left" w:leader="none"/>
        </w:tabs>
        <w:spacing w:line="259" w:lineRule="auto" w:before="0" w:after="0"/>
        <w:ind w:left="1921" w:right="1342" w:hanging="360"/>
        <w:jc w:val="left"/>
        <w:rPr>
          <w:sz w:val="22"/>
        </w:rPr>
      </w:pPr>
      <w:r>
        <w:rPr>
          <w:sz w:val="22"/>
        </w:rPr>
        <w:t>CANR</w:t>
      </w:r>
      <w:r>
        <w:rPr>
          <w:spacing w:val="-3"/>
          <w:sz w:val="22"/>
        </w:rPr>
        <w:t> </w:t>
      </w:r>
      <w:r>
        <w:rPr>
          <w:sz w:val="22"/>
        </w:rPr>
        <w:t>may</w:t>
      </w:r>
      <w:r>
        <w:rPr>
          <w:spacing w:val="-3"/>
          <w:sz w:val="22"/>
        </w:rPr>
        <w:t> </w:t>
      </w:r>
      <w:r>
        <w:rPr>
          <w:sz w:val="22"/>
        </w:rPr>
        <w:t>not</w:t>
      </w:r>
      <w:r>
        <w:rPr>
          <w:spacing w:val="-2"/>
          <w:sz w:val="22"/>
        </w:rPr>
        <w:t> </w:t>
      </w:r>
      <w:r>
        <w:rPr>
          <w:sz w:val="22"/>
        </w:rPr>
        <w:t>have</w:t>
      </w:r>
      <w:r>
        <w:rPr>
          <w:spacing w:val="-2"/>
          <w:sz w:val="22"/>
        </w:rPr>
        <w:t> </w:t>
      </w:r>
      <w:r>
        <w:rPr>
          <w:sz w:val="22"/>
        </w:rPr>
        <w:t>a</w:t>
      </w:r>
      <w:r>
        <w:rPr>
          <w:spacing w:val="-4"/>
          <w:sz w:val="22"/>
        </w:rPr>
        <w:t> </w:t>
      </w:r>
      <w:r>
        <w:rPr>
          <w:sz w:val="22"/>
        </w:rPr>
        <w:t>general</w:t>
      </w:r>
      <w:r>
        <w:rPr>
          <w:spacing w:val="-4"/>
          <w:sz w:val="22"/>
        </w:rPr>
        <w:t> </w:t>
      </w:r>
      <w:r>
        <w:rPr>
          <w:sz w:val="22"/>
        </w:rPr>
        <w:t>education</w:t>
      </w:r>
      <w:r>
        <w:rPr>
          <w:spacing w:val="-3"/>
          <w:sz w:val="22"/>
        </w:rPr>
        <w:t> </w:t>
      </w:r>
      <w:r>
        <w:rPr>
          <w:sz w:val="22"/>
        </w:rPr>
        <w:t>role</w:t>
      </w:r>
      <w:r>
        <w:rPr>
          <w:spacing w:val="-3"/>
          <w:sz w:val="22"/>
        </w:rPr>
        <w:t> </w:t>
      </w:r>
      <w:r>
        <w:rPr>
          <w:sz w:val="22"/>
        </w:rPr>
        <w:t>so</w:t>
      </w:r>
      <w:r>
        <w:rPr>
          <w:spacing w:val="-4"/>
          <w:sz w:val="22"/>
        </w:rPr>
        <w:t> </w:t>
      </w:r>
      <w:r>
        <w:rPr>
          <w:sz w:val="22"/>
        </w:rPr>
        <w:t>getting</w:t>
      </w:r>
      <w:r>
        <w:rPr>
          <w:spacing w:val="-2"/>
          <w:sz w:val="22"/>
        </w:rPr>
        <w:t> </w:t>
      </w:r>
      <w:r>
        <w:rPr>
          <w:sz w:val="22"/>
        </w:rPr>
        <w:t>away</w:t>
      </w:r>
      <w:r>
        <w:rPr>
          <w:spacing w:val="-3"/>
          <w:sz w:val="22"/>
        </w:rPr>
        <w:t> </w:t>
      </w:r>
      <w:r>
        <w:rPr>
          <w:sz w:val="22"/>
        </w:rPr>
        <w:t>from</w:t>
      </w:r>
      <w:r>
        <w:rPr>
          <w:spacing w:val="-4"/>
          <w:sz w:val="22"/>
        </w:rPr>
        <w:t> </w:t>
      </w:r>
      <w:r>
        <w:rPr>
          <w:sz w:val="22"/>
        </w:rPr>
        <w:t>ISS</w:t>
      </w:r>
      <w:r>
        <w:rPr>
          <w:spacing w:val="-4"/>
          <w:sz w:val="22"/>
        </w:rPr>
        <w:t> </w:t>
      </w:r>
      <w:r>
        <w:rPr>
          <w:sz w:val="22"/>
        </w:rPr>
        <w:t>would</w:t>
      </w:r>
      <w:r>
        <w:rPr>
          <w:spacing w:val="-4"/>
          <w:sz w:val="22"/>
        </w:rPr>
        <w:t> </w:t>
      </w:r>
      <w:r>
        <w:rPr>
          <w:sz w:val="22"/>
        </w:rPr>
        <w:t>save URP</w:t>
      </w:r>
      <w:r>
        <w:rPr>
          <w:spacing w:val="-1"/>
          <w:sz w:val="22"/>
        </w:rPr>
        <w:t> </w:t>
      </w:r>
      <w:r>
        <w:rPr>
          <w:sz w:val="22"/>
        </w:rPr>
        <w:t>couple</w:t>
      </w:r>
      <w:r>
        <w:rPr>
          <w:spacing w:val="-3"/>
          <w:sz w:val="22"/>
        </w:rPr>
        <w:t> </w:t>
      </w:r>
      <w:r>
        <w:rPr>
          <w:sz w:val="22"/>
        </w:rPr>
        <w:t>of courses each year.</w:t>
      </w:r>
    </w:p>
    <w:p>
      <w:pPr>
        <w:pStyle w:val="ListParagraph"/>
        <w:numPr>
          <w:ilvl w:val="0"/>
          <w:numId w:val="16"/>
        </w:numPr>
        <w:tabs>
          <w:tab w:pos="1920" w:val="left" w:leader="none"/>
        </w:tabs>
        <w:spacing w:line="279" w:lineRule="exact" w:before="0" w:after="0"/>
        <w:ind w:left="1920" w:right="0" w:hanging="359"/>
        <w:jc w:val="left"/>
        <w:rPr>
          <w:sz w:val="22"/>
        </w:rPr>
      </w:pPr>
      <w:r>
        <w:rPr>
          <w:sz w:val="22"/>
        </w:rPr>
        <w:t>URP faculty</w:t>
      </w:r>
      <w:r>
        <w:rPr>
          <w:spacing w:val="-1"/>
          <w:sz w:val="22"/>
        </w:rPr>
        <w:t> </w:t>
      </w:r>
      <w:r>
        <w:rPr>
          <w:sz w:val="22"/>
        </w:rPr>
        <w:t>may not need</w:t>
      </w:r>
      <w:r>
        <w:rPr>
          <w:spacing w:val="-1"/>
          <w:sz w:val="22"/>
        </w:rPr>
        <w:t> </w:t>
      </w:r>
      <w:r>
        <w:rPr>
          <w:sz w:val="22"/>
        </w:rPr>
        <w:t>to</w:t>
      </w:r>
      <w:r>
        <w:rPr>
          <w:spacing w:val="-2"/>
          <w:sz w:val="22"/>
        </w:rPr>
        <w:t> </w:t>
      </w:r>
      <w:r>
        <w:rPr>
          <w:sz w:val="22"/>
        </w:rPr>
        <w:t>teach</w:t>
      </w:r>
      <w:r>
        <w:rPr>
          <w:spacing w:val="-1"/>
          <w:sz w:val="22"/>
        </w:rPr>
        <w:t> </w:t>
      </w:r>
      <w:r>
        <w:rPr>
          <w:sz w:val="22"/>
        </w:rPr>
        <w:t>in</w:t>
      </w:r>
      <w:r>
        <w:rPr>
          <w:spacing w:val="-2"/>
          <w:sz w:val="22"/>
        </w:rPr>
        <w:t> </w:t>
      </w:r>
      <w:r>
        <w:rPr>
          <w:sz w:val="22"/>
        </w:rPr>
        <w:t>the</w:t>
      </w:r>
      <w:r>
        <w:rPr>
          <w:spacing w:val="-3"/>
          <w:sz w:val="22"/>
        </w:rPr>
        <w:t> </w:t>
      </w:r>
      <w:r>
        <w:rPr>
          <w:sz w:val="22"/>
        </w:rPr>
        <w:t>Cities </w:t>
      </w:r>
      <w:r>
        <w:rPr>
          <w:spacing w:val="-2"/>
          <w:sz w:val="22"/>
        </w:rPr>
        <w:t>minor.</w:t>
      </w:r>
    </w:p>
    <w:p>
      <w:pPr>
        <w:pStyle w:val="ListParagraph"/>
        <w:numPr>
          <w:ilvl w:val="0"/>
          <w:numId w:val="16"/>
        </w:numPr>
        <w:tabs>
          <w:tab w:pos="1921" w:val="left" w:leader="none"/>
        </w:tabs>
        <w:spacing w:line="261" w:lineRule="auto" w:before="18" w:after="0"/>
        <w:ind w:left="1921" w:right="1443" w:hanging="360"/>
        <w:jc w:val="left"/>
        <w:rPr>
          <w:sz w:val="22"/>
        </w:rPr>
      </w:pPr>
      <w:r>
        <w:rPr>
          <w:sz w:val="22"/>
        </w:rPr>
        <w:t>There</w:t>
      </w:r>
      <w:r>
        <w:rPr>
          <w:spacing w:val="-3"/>
          <w:sz w:val="22"/>
        </w:rPr>
        <w:t> </w:t>
      </w:r>
      <w:r>
        <w:rPr>
          <w:sz w:val="22"/>
        </w:rPr>
        <w:t>is</w:t>
      </w:r>
      <w:r>
        <w:rPr>
          <w:spacing w:val="-5"/>
          <w:sz w:val="22"/>
        </w:rPr>
        <w:t> </w:t>
      </w:r>
      <w:r>
        <w:rPr>
          <w:sz w:val="22"/>
        </w:rPr>
        <w:t>no</w:t>
      </w:r>
      <w:r>
        <w:rPr>
          <w:spacing w:val="-4"/>
          <w:sz w:val="22"/>
        </w:rPr>
        <w:t> </w:t>
      </w:r>
      <w:r>
        <w:rPr>
          <w:sz w:val="22"/>
        </w:rPr>
        <w:t>impact</w:t>
      </w:r>
      <w:r>
        <w:rPr>
          <w:spacing w:val="-1"/>
          <w:sz w:val="22"/>
        </w:rPr>
        <w:t> </w:t>
      </w:r>
      <w:r>
        <w:rPr>
          <w:sz w:val="22"/>
        </w:rPr>
        <w:t>on</w:t>
      </w:r>
      <w:r>
        <w:rPr>
          <w:spacing w:val="-4"/>
          <w:sz w:val="22"/>
        </w:rPr>
        <w:t> </w:t>
      </w:r>
      <w:r>
        <w:rPr>
          <w:sz w:val="22"/>
        </w:rPr>
        <w:t>program</w:t>
      </w:r>
      <w:r>
        <w:rPr>
          <w:spacing w:val="-5"/>
          <w:sz w:val="22"/>
        </w:rPr>
        <w:t> </w:t>
      </w:r>
      <w:r>
        <w:rPr>
          <w:sz w:val="22"/>
        </w:rPr>
        <w:t>level</w:t>
      </w:r>
      <w:r>
        <w:rPr>
          <w:spacing w:val="-3"/>
          <w:sz w:val="22"/>
        </w:rPr>
        <w:t> </w:t>
      </w:r>
      <w:r>
        <w:rPr>
          <w:sz w:val="22"/>
        </w:rPr>
        <w:t>curriculum (required</w:t>
      </w:r>
      <w:r>
        <w:rPr>
          <w:spacing w:val="-4"/>
          <w:sz w:val="22"/>
        </w:rPr>
        <w:t> </w:t>
      </w:r>
      <w:r>
        <w:rPr>
          <w:sz w:val="22"/>
        </w:rPr>
        <w:t>by</w:t>
      </w:r>
      <w:r>
        <w:rPr>
          <w:spacing w:val="-3"/>
          <w:sz w:val="22"/>
        </w:rPr>
        <w:t> </w:t>
      </w:r>
      <w:r>
        <w:rPr>
          <w:sz w:val="22"/>
        </w:rPr>
        <w:t>accreditation</w:t>
      </w:r>
      <w:r>
        <w:rPr>
          <w:spacing w:val="-4"/>
          <w:sz w:val="22"/>
        </w:rPr>
        <w:t> </w:t>
      </w:r>
      <w:r>
        <w:rPr>
          <w:sz w:val="22"/>
        </w:rPr>
        <w:t>regardless</w:t>
      </w:r>
      <w:r>
        <w:rPr>
          <w:spacing w:val="-5"/>
          <w:sz w:val="22"/>
        </w:rPr>
        <w:t> </w:t>
      </w:r>
      <w:r>
        <w:rPr>
          <w:sz w:val="22"/>
        </w:rPr>
        <w:t>of</w:t>
      </w:r>
      <w:r>
        <w:rPr>
          <w:spacing w:val="-6"/>
          <w:sz w:val="22"/>
        </w:rPr>
        <w:t> </w:t>
      </w:r>
      <w:r>
        <w:rPr>
          <w:sz w:val="22"/>
        </w:rPr>
        <w:t>college </w:t>
      </w:r>
      <w:r>
        <w:rPr>
          <w:spacing w:val="-2"/>
          <w:sz w:val="22"/>
        </w:rPr>
        <w:t>home).</w:t>
      </w:r>
    </w:p>
    <w:p>
      <w:pPr>
        <w:pStyle w:val="Heading4"/>
        <w:spacing w:before="160"/>
        <w:rPr>
          <w:rFonts w:ascii="Carlito"/>
        </w:rPr>
      </w:pPr>
      <w:bookmarkStart w:name="Cons:" w:id="33"/>
      <w:bookmarkEnd w:id="33"/>
      <w:r>
        <w:rPr/>
      </w:r>
      <w:r>
        <w:rPr>
          <w:rFonts w:ascii="Carlito"/>
          <w:color w:val="1F3762"/>
          <w:spacing w:val="-2"/>
        </w:rPr>
        <w:t>Cons:</w:t>
      </w:r>
    </w:p>
    <w:p>
      <w:pPr>
        <w:pStyle w:val="ListParagraph"/>
        <w:numPr>
          <w:ilvl w:val="0"/>
          <w:numId w:val="16"/>
        </w:numPr>
        <w:tabs>
          <w:tab w:pos="1920" w:val="left" w:leader="none"/>
        </w:tabs>
        <w:spacing w:line="240" w:lineRule="auto" w:before="20" w:after="0"/>
        <w:ind w:left="1920" w:right="0" w:hanging="359"/>
        <w:jc w:val="left"/>
        <w:rPr>
          <w:sz w:val="22"/>
        </w:rPr>
      </w:pPr>
      <w:r>
        <w:rPr>
          <w:sz w:val="22"/>
        </w:rPr>
        <w:t>The</w:t>
      </w:r>
      <w:r>
        <w:rPr>
          <w:spacing w:val="-5"/>
          <w:sz w:val="22"/>
        </w:rPr>
        <w:t> </w:t>
      </w:r>
      <w:r>
        <w:rPr>
          <w:sz w:val="22"/>
        </w:rPr>
        <w:t>potential</w:t>
      </w:r>
      <w:r>
        <w:rPr>
          <w:spacing w:val="-2"/>
          <w:sz w:val="22"/>
        </w:rPr>
        <w:t> </w:t>
      </w:r>
      <w:r>
        <w:rPr>
          <w:sz w:val="22"/>
        </w:rPr>
        <w:t>loss</w:t>
      </w:r>
      <w:r>
        <w:rPr>
          <w:spacing w:val="-2"/>
          <w:sz w:val="22"/>
        </w:rPr>
        <w:t> </w:t>
      </w:r>
      <w:r>
        <w:rPr>
          <w:sz w:val="22"/>
        </w:rPr>
        <w:t>of</w:t>
      </w:r>
      <w:r>
        <w:rPr>
          <w:spacing w:val="-4"/>
          <w:sz w:val="22"/>
        </w:rPr>
        <w:t> </w:t>
      </w:r>
      <w:r>
        <w:rPr>
          <w:sz w:val="22"/>
        </w:rPr>
        <w:t>ISS</w:t>
      </w:r>
      <w:r>
        <w:rPr>
          <w:spacing w:val="-3"/>
          <w:sz w:val="22"/>
        </w:rPr>
        <w:t> </w:t>
      </w:r>
      <w:r>
        <w:rPr>
          <w:sz w:val="22"/>
        </w:rPr>
        <w:t>courses</w:t>
      </w:r>
      <w:r>
        <w:rPr>
          <w:spacing w:val="-3"/>
          <w:sz w:val="22"/>
        </w:rPr>
        <w:t> </w:t>
      </w:r>
      <w:r>
        <w:rPr>
          <w:sz w:val="22"/>
        </w:rPr>
        <w:t>and</w:t>
      </w:r>
      <w:r>
        <w:rPr>
          <w:spacing w:val="-2"/>
          <w:sz w:val="22"/>
        </w:rPr>
        <w:t> </w:t>
      </w:r>
      <w:r>
        <w:rPr>
          <w:sz w:val="22"/>
        </w:rPr>
        <w:t>associated</w:t>
      </w:r>
      <w:r>
        <w:rPr>
          <w:spacing w:val="-3"/>
          <w:sz w:val="22"/>
        </w:rPr>
        <w:t> </w:t>
      </w:r>
      <w:r>
        <w:rPr>
          <w:sz w:val="22"/>
        </w:rPr>
        <w:t>summary</w:t>
      </w:r>
      <w:r>
        <w:rPr>
          <w:spacing w:val="3"/>
          <w:sz w:val="22"/>
        </w:rPr>
        <w:t> </w:t>
      </w:r>
      <w:r>
        <w:rPr>
          <w:spacing w:val="-2"/>
          <w:sz w:val="22"/>
        </w:rPr>
        <w:t>salary.</w:t>
      </w:r>
    </w:p>
    <w:p>
      <w:pPr>
        <w:pStyle w:val="BodyText"/>
        <w:spacing w:before="38"/>
      </w:pPr>
    </w:p>
    <w:p>
      <w:pPr>
        <w:pStyle w:val="BodyText"/>
        <w:spacing w:line="259" w:lineRule="auto"/>
        <w:ind w:left="1200" w:right="1273"/>
      </w:pPr>
      <w:r>
        <w:rPr>
          <w:u w:val="single"/>
        </w:rPr>
        <w:t>Logistical</w:t>
      </w:r>
      <w:r>
        <w:rPr>
          <w:spacing w:val="-4"/>
          <w:u w:val="single"/>
        </w:rPr>
        <w:t> </w:t>
      </w:r>
      <w:r>
        <w:rPr>
          <w:u w:val="single"/>
        </w:rPr>
        <w:t>Steps</w:t>
      </w:r>
      <w:r>
        <w:rPr>
          <w:spacing w:val="-5"/>
          <w:u w:val="single"/>
        </w:rPr>
        <w:t> </w:t>
      </w:r>
      <w:r>
        <w:rPr>
          <w:u w:val="single"/>
        </w:rPr>
        <w:t>that</w:t>
      </w:r>
      <w:r>
        <w:rPr>
          <w:spacing w:val="-2"/>
          <w:u w:val="single"/>
        </w:rPr>
        <w:t> </w:t>
      </w:r>
      <w:r>
        <w:rPr>
          <w:u w:val="single"/>
        </w:rPr>
        <w:t>may</w:t>
      </w:r>
      <w:r>
        <w:rPr>
          <w:spacing w:val="-3"/>
          <w:u w:val="single"/>
        </w:rPr>
        <w:t> </w:t>
      </w:r>
      <w:r>
        <w:rPr>
          <w:u w:val="single"/>
        </w:rPr>
        <w:t>be</w:t>
      </w:r>
      <w:r>
        <w:rPr>
          <w:spacing w:val="-3"/>
          <w:u w:val="single"/>
        </w:rPr>
        <w:t> </w:t>
      </w:r>
      <w:r>
        <w:rPr>
          <w:u w:val="single"/>
        </w:rPr>
        <w:t>burdensome</w:t>
      </w:r>
      <w:r>
        <w:rPr>
          <w:spacing w:val="-3"/>
          <w:u w:val="single"/>
        </w:rPr>
        <w:t> </w:t>
      </w:r>
      <w:r>
        <w:rPr>
          <w:u w:val="single"/>
        </w:rPr>
        <w:t>but</w:t>
      </w:r>
      <w:r>
        <w:rPr>
          <w:spacing w:val="-2"/>
          <w:u w:val="single"/>
        </w:rPr>
        <w:t> </w:t>
      </w:r>
      <w:r>
        <w:rPr>
          <w:u w:val="single"/>
        </w:rPr>
        <w:t>are</w:t>
      </w:r>
      <w:r>
        <w:rPr>
          <w:spacing w:val="-3"/>
          <w:u w:val="single"/>
        </w:rPr>
        <w:t> </w:t>
      </w:r>
      <w:r>
        <w:rPr>
          <w:u w:val="single"/>
        </w:rPr>
        <w:t>not</w:t>
      </w:r>
      <w:r>
        <w:rPr>
          <w:spacing w:val="-2"/>
          <w:u w:val="single"/>
        </w:rPr>
        <w:t> </w:t>
      </w:r>
      <w:r>
        <w:rPr>
          <w:u w:val="single"/>
        </w:rPr>
        <w:t>negatives:</w:t>
      </w:r>
      <w:r>
        <w:rPr>
          <w:spacing w:val="-2"/>
          <w:u w:val="single"/>
        </w:rPr>
        <w:t> </w:t>
      </w:r>
      <w:r>
        <w:rPr>
          <w:u w:val="none"/>
        </w:rPr>
        <w:t>Unsure</w:t>
      </w:r>
      <w:r>
        <w:rPr>
          <w:spacing w:val="-3"/>
          <w:u w:val="none"/>
        </w:rPr>
        <w:t> </w:t>
      </w:r>
      <w:r>
        <w:rPr>
          <w:u w:val="none"/>
        </w:rPr>
        <w:t>of</w:t>
      </w:r>
      <w:r>
        <w:rPr>
          <w:spacing w:val="-6"/>
          <w:u w:val="none"/>
        </w:rPr>
        <w:t> </w:t>
      </w:r>
      <w:r>
        <w:rPr>
          <w:u w:val="none"/>
        </w:rPr>
        <w:t>the</w:t>
      </w:r>
      <w:r>
        <w:rPr>
          <w:spacing w:val="-3"/>
          <w:u w:val="none"/>
        </w:rPr>
        <w:t> </w:t>
      </w:r>
      <w:r>
        <w:rPr>
          <w:u w:val="none"/>
        </w:rPr>
        <w:t>timing</w:t>
      </w:r>
      <w:r>
        <w:rPr>
          <w:spacing w:val="-2"/>
          <w:u w:val="none"/>
        </w:rPr>
        <w:t> </w:t>
      </w:r>
      <w:r>
        <w:rPr>
          <w:u w:val="none"/>
        </w:rPr>
        <w:t>of</w:t>
      </w:r>
      <w:r>
        <w:rPr>
          <w:spacing w:val="-6"/>
          <w:u w:val="none"/>
        </w:rPr>
        <w:t> </w:t>
      </w:r>
      <w:r>
        <w:rPr>
          <w:u w:val="none"/>
        </w:rPr>
        <w:t>changes</w:t>
      </w:r>
      <w:r>
        <w:rPr>
          <w:spacing w:val="-2"/>
          <w:u w:val="none"/>
        </w:rPr>
        <w:t> </w:t>
      </w:r>
      <w:r>
        <w:rPr>
          <w:u w:val="none"/>
        </w:rPr>
        <w:t>would impact URP Accreditation in Fall 2025.</w:t>
      </w:r>
    </w:p>
    <w:p>
      <w:pPr>
        <w:pStyle w:val="BodyText"/>
      </w:pPr>
    </w:p>
    <w:p>
      <w:pPr>
        <w:pStyle w:val="BodyText"/>
        <w:spacing w:before="75"/>
      </w:pPr>
    </w:p>
    <w:p>
      <w:pPr>
        <w:pStyle w:val="Heading3"/>
        <w:rPr>
          <w:u w:val="none"/>
        </w:rPr>
      </w:pPr>
      <w:bookmarkStart w:name="Option 2: SPDC is administered by a lead" w:id="34"/>
      <w:bookmarkEnd w:id="34"/>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Heading4"/>
        <w:spacing w:before="67"/>
        <w:rPr>
          <w:rFonts w:ascii="Carlito"/>
        </w:rPr>
      </w:pPr>
      <w:bookmarkStart w:name="Pros:" w:id="35"/>
      <w:bookmarkEnd w:id="35"/>
      <w:r>
        <w:rPr/>
      </w:r>
      <w:r>
        <w:rPr>
          <w:rFonts w:ascii="Carlito"/>
          <w:color w:val="1F3762"/>
          <w:spacing w:val="-2"/>
        </w:rPr>
        <w:t>Pros:</w:t>
      </w:r>
    </w:p>
    <w:p>
      <w:pPr>
        <w:pStyle w:val="ListParagraph"/>
        <w:numPr>
          <w:ilvl w:val="0"/>
          <w:numId w:val="16"/>
        </w:numPr>
        <w:tabs>
          <w:tab w:pos="1920" w:val="left" w:leader="none"/>
        </w:tabs>
        <w:spacing w:line="240" w:lineRule="auto" w:before="19" w:after="0"/>
        <w:ind w:left="1920" w:right="0" w:hanging="359"/>
        <w:jc w:val="left"/>
        <w:rPr>
          <w:sz w:val="22"/>
        </w:rPr>
      </w:pPr>
      <w:r>
        <w:rPr>
          <w:sz w:val="22"/>
        </w:rPr>
        <w:t>No</w:t>
      </w:r>
      <w:r>
        <w:rPr>
          <w:spacing w:val="-2"/>
          <w:sz w:val="22"/>
        </w:rPr>
        <w:t> </w:t>
      </w:r>
      <w:r>
        <w:rPr>
          <w:sz w:val="22"/>
        </w:rPr>
        <w:t>change</w:t>
      </w:r>
      <w:r>
        <w:rPr>
          <w:spacing w:val="-2"/>
          <w:sz w:val="22"/>
        </w:rPr>
        <w:t> </w:t>
      </w:r>
      <w:r>
        <w:rPr>
          <w:sz w:val="22"/>
        </w:rPr>
        <w:t>in</w:t>
      </w:r>
      <w:r>
        <w:rPr>
          <w:spacing w:val="-2"/>
          <w:sz w:val="22"/>
        </w:rPr>
        <w:t> curriculum</w:t>
      </w:r>
    </w:p>
    <w:p>
      <w:pPr>
        <w:spacing w:after="0" w:line="240" w:lineRule="auto"/>
        <w:jc w:val="left"/>
        <w:rPr>
          <w:sz w:val="22"/>
        </w:rPr>
        <w:sectPr>
          <w:pgSz w:w="12240" w:h="15840"/>
          <w:pgMar w:header="0" w:footer="784" w:top="1360" w:bottom="980" w:left="240" w:right="140"/>
        </w:sectPr>
      </w:pPr>
    </w:p>
    <w:p>
      <w:pPr>
        <w:pStyle w:val="ListParagraph"/>
        <w:numPr>
          <w:ilvl w:val="0"/>
          <w:numId w:val="16"/>
        </w:numPr>
        <w:tabs>
          <w:tab w:pos="1920" w:val="left" w:leader="none"/>
        </w:tabs>
        <w:spacing w:line="240" w:lineRule="auto" w:before="79" w:after="0"/>
        <w:ind w:left="1920" w:right="0" w:hanging="359"/>
        <w:jc w:val="left"/>
        <w:rPr>
          <w:sz w:val="22"/>
        </w:rPr>
      </w:pPr>
      <w:r>
        <w:rPr>
          <w:sz w:val="22"/>
        </w:rPr>
        <w:t>Keep</w:t>
      </w:r>
      <w:r>
        <w:rPr>
          <w:spacing w:val="-3"/>
          <w:sz w:val="22"/>
        </w:rPr>
        <w:t> </w:t>
      </w:r>
      <w:r>
        <w:rPr>
          <w:sz w:val="22"/>
        </w:rPr>
        <w:t>the</w:t>
      </w:r>
      <w:r>
        <w:rPr>
          <w:spacing w:val="-2"/>
          <w:sz w:val="22"/>
        </w:rPr>
        <w:t> </w:t>
      </w:r>
      <w:r>
        <w:rPr>
          <w:sz w:val="22"/>
        </w:rPr>
        <w:t>Cities</w:t>
      </w:r>
      <w:r>
        <w:rPr>
          <w:spacing w:val="-2"/>
          <w:sz w:val="22"/>
        </w:rPr>
        <w:t> </w:t>
      </w:r>
      <w:r>
        <w:rPr>
          <w:sz w:val="22"/>
        </w:rPr>
        <w:t>minor</w:t>
      </w:r>
      <w:r>
        <w:rPr>
          <w:spacing w:val="-3"/>
          <w:sz w:val="22"/>
        </w:rPr>
        <w:t> </w:t>
      </w:r>
      <w:r>
        <w:rPr>
          <w:sz w:val="22"/>
        </w:rPr>
        <w:t>for</w:t>
      </w:r>
      <w:r>
        <w:rPr>
          <w:spacing w:val="-4"/>
          <w:sz w:val="22"/>
        </w:rPr>
        <w:t> </w:t>
      </w:r>
      <w:r>
        <w:rPr>
          <w:sz w:val="22"/>
        </w:rPr>
        <w:t>our</w:t>
      </w:r>
      <w:r>
        <w:rPr>
          <w:spacing w:val="-4"/>
          <w:sz w:val="22"/>
        </w:rPr>
        <w:t> </w:t>
      </w:r>
      <w:r>
        <w:rPr>
          <w:spacing w:val="-2"/>
          <w:sz w:val="22"/>
        </w:rPr>
        <w:t>students.</w:t>
      </w:r>
    </w:p>
    <w:p>
      <w:pPr>
        <w:pStyle w:val="ListParagraph"/>
        <w:numPr>
          <w:ilvl w:val="0"/>
          <w:numId w:val="16"/>
        </w:numPr>
        <w:tabs>
          <w:tab w:pos="1920" w:val="left" w:leader="none"/>
        </w:tabs>
        <w:spacing w:line="240" w:lineRule="auto" w:before="20" w:after="0"/>
        <w:ind w:left="1920" w:right="0" w:hanging="359"/>
        <w:jc w:val="left"/>
        <w:rPr>
          <w:sz w:val="22"/>
        </w:rPr>
      </w:pPr>
      <w:r>
        <w:rPr>
          <w:sz w:val="22"/>
        </w:rPr>
        <w:t>No</w:t>
      </w:r>
      <w:r>
        <w:rPr>
          <w:spacing w:val="-3"/>
          <w:sz w:val="22"/>
        </w:rPr>
        <w:t> </w:t>
      </w:r>
      <w:r>
        <w:rPr>
          <w:sz w:val="22"/>
        </w:rPr>
        <w:t>curricular</w:t>
      </w:r>
      <w:r>
        <w:rPr>
          <w:spacing w:val="-4"/>
          <w:sz w:val="22"/>
        </w:rPr>
        <w:t> </w:t>
      </w:r>
      <w:r>
        <w:rPr>
          <w:sz w:val="22"/>
        </w:rPr>
        <w:t>changes</w:t>
      </w:r>
      <w:r>
        <w:rPr>
          <w:spacing w:val="-3"/>
          <w:sz w:val="22"/>
        </w:rPr>
        <w:t> </w:t>
      </w:r>
      <w:r>
        <w:rPr>
          <w:sz w:val="22"/>
        </w:rPr>
        <w:t>required</w:t>
      </w:r>
      <w:r>
        <w:rPr>
          <w:spacing w:val="-3"/>
          <w:sz w:val="22"/>
        </w:rPr>
        <w:t> </w:t>
      </w:r>
      <w:r>
        <w:rPr>
          <w:sz w:val="22"/>
        </w:rPr>
        <w:t>for</w:t>
      </w:r>
      <w:r>
        <w:rPr>
          <w:spacing w:val="-3"/>
          <w:sz w:val="22"/>
        </w:rPr>
        <w:t> </w:t>
      </w:r>
      <w:r>
        <w:rPr>
          <w:spacing w:val="-5"/>
          <w:sz w:val="22"/>
        </w:rPr>
        <w:t>URP</w:t>
      </w:r>
    </w:p>
    <w:p>
      <w:pPr>
        <w:pStyle w:val="Heading4"/>
        <w:spacing w:before="188"/>
        <w:rPr>
          <w:rFonts w:ascii="Carlito"/>
        </w:rPr>
      </w:pPr>
      <w:bookmarkStart w:name="Cons:" w:id="36"/>
      <w:bookmarkEnd w:id="36"/>
      <w:r>
        <w:rPr/>
      </w:r>
      <w:r>
        <w:rPr>
          <w:rFonts w:ascii="Carlito"/>
          <w:color w:val="1F3762"/>
          <w:spacing w:val="-2"/>
        </w:rPr>
        <w:t>Cons:</w:t>
      </w:r>
    </w:p>
    <w:p>
      <w:pPr>
        <w:pStyle w:val="ListParagraph"/>
        <w:numPr>
          <w:ilvl w:val="0"/>
          <w:numId w:val="16"/>
        </w:numPr>
        <w:tabs>
          <w:tab w:pos="1921" w:val="left" w:leader="none"/>
        </w:tabs>
        <w:spacing w:line="259" w:lineRule="auto" w:before="19" w:after="0"/>
        <w:ind w:left="1921" w:right="1433" w:hanging="360"/>
        <w:jc w:val="left"/>
        <w:rPr>
          <w:sz w:val="22"/>
        </w:rPr>
      </w:pPr>
      <w:r>
        <w:rPr>
          <w:sz w:val="22"/>
        </w:rPr>
        <w:t>There</w:t>
      </w:r>
      <w:r>
        <w:rPr>
          <w:spacing w:val="-3"/>
          <w:sz w:val="22"/>
        </w:rPr>
        <w:t> </w:t>
      </w:r>
      <w:r>
        <w:rPr>
          <w:sz w:val="22"/>
        </w:rPr>
        <w:t>is</w:t>
      </w:r>
      <w:r>
        <w:rPr>
          <w:spacing w:val="-5"/>
          <w:sz w:val="22"/>
        </w:rPr>
        <w:t> </w:t>
      </w:r>
      <w:r>
        <w:rPr>
          <w:sz w:val="22"/>
        </w:rPr>
        <w:t>uncertainty</w:t>
      </w:r>
      <w:r>
        <w:rPr>
          <w:spacing w:val="-3"/>
          <w:sz w:val="22"/>
        </w:rPr>
        <w:t> </w:t>
      </w:r>
      <w:r>
        <w:rPr>
          <w:sz w:val="22"/>
        </w:rPr>
        <w:t>about</w:t>
      </w:r>
      <w:r>
        <w:rPr>
          <w:spacing w:val="-3"/>
          <w:sz w:val="22"/>
        </w:rPr>
        <w:t> </w:t>
      </w:r>
      <w:r>
        <w:rPr>
          <w:sz w:val="22"/>
        </w:rPr>
        <w:t>how</w:t>
      </w:r>
      <w:r>
        <w:rPr>
          <w:spacing w:val="-6"/>
          <w:sz w:val="22"/>
        </w:rPr>
        <w:t> </w:t>
      </w:r>
      <w:r>
        <w:rPr>
          <w:sz w:val="22"/>
        </w:rPr>
        <w:t>curricular</w:t>
      </w:r>
      <w:r>
        <w:rPr>
          <w:spacing w:val="-6"/>
          <w:sz w:val="22"/>
        </w:rPr>
        <w:t> </w:t>
      </w:r>
      <w:r>
        <w:rPr>
          <w:sz w:val="22"/>
        </w:rPr>
        <w:t>changes</w:t>
      </w:r>
      <w:r>
        <w:rPr>
          <w:spacing w:val="-4"/>
          <w:sz w:val="22"/>
        </w:rPr>
        <w:t> </w:t>
      </w:r>
      <w:r>
        <w:rPr>
          <w:sz w:val="22"/>
        </w:rPr>
        <w:t>will</w:t>
      </w:r>
      <w:r>
        <w:rPr>
          <w:spacing w:val="-4"/>
          <w:sz w:val="22"/>
        </w:rPr>
        <w:t> </w:t>
      </w:r>
      <w:r>
        <w:rPr>
          <w:sz w:val="22"/>
        </w:rPr>
        <w:t>be made. We</w:t>
      </w:r>
      <w:r>
        <w:rPr>
          <w:spacing w:val="-3"/>
          <w:sz w:val="22"/>
        </w:rPr>
        <w:t> </w:t>
      </w:r>
      <w:r>
        <w:rPr>
          <w:sz w:val="22"/>
        </w:rPr>
        <w:t>assume</w:t>
      </w:r>
      <w:r>
        <w:rPr>
          <w:spacing w:val="-2"/>
          <w:sz w:val="22"/>
        </w:rPr>
        <w:t> </w:t>
      </w:r>
      <w:r>
        <w:rPr>
          <w:sz w:val="22"/>
        </w:rPr>
        <w:t>there</w:t>
      </w:r>
      <w:r>
        <w:rPr>
          <w:spacing w:val="-3"/>
          <w:sz w:val="22"/>
        </w:rPr>
        <w:t> </w:t>
      </w:r>
      <w:r>
        <w:rPr>
          <w:sz w:val="22"/>
        </w:rPr>
        <w:t>would</w:t>
      </w:r>
      <w:r>
        <w:rPr>
          <w:spacing w:val="-4"/>
          <w:sz w:val="22"/>
        </w:rPr>
        <w:t> </w:t>
      </w:r>
      <w:r>
        <w:rPr>
          <w:sz w:val="22"/>
        </w:rPr>
        <w:t>be</w:t>
      </w:r>
      <w:r>
        <w:rPr>
          <w:spacing w:val="-3"/>
          <w:sz w:val="22"/>
        </w:rPr>
        <w:t> </w:t>
      </w:r>
      <w:r>
        <w:rPr>
          <w:sz w:val="22"/>
        </w:rPr>
        <w:t>no change in processes. However, will URP faculty serve on CSS curriculum (and other) committees? If yes, the committee burden for URP faculty remains. If no, URP does not have representation on the committees to advocate for their changes. Both scenarios are </w:t>
      </w:r>
      <w:r>
        <w:rPr>
          <w:spacing w:val="-2"/>
          <w:sz w:val="22"/>
        </w:rPr>
        <w:t>problematic.</w:t>
      </w:r>
    </w:p>
    <w:p>
      <w:pPr>
        <w:spacing w:after="0" w:line="259" w:lineRule="auto"/>
        <w:jc w:val="left"/>
        <w:rPr>
          <w:sz w:val="22"/>
        </w:rPr>
        <w:sectPr>
          <w:pgSz w:w="12240" w:h="15840"/>
          <w:pgMar w:header="0" w:footer="784" w:top="1360" w:bottom="980" w:left="240" w:right="140"/>
        </w:sectPr>
      </w:pPr>
    </w:p>
    <w:p>
      <w:pPr>
        <w:pStyle w:val="Heading1"/>
        <w:numPr>
          <w:ilvl w:val="1"/>
          <w:numId w:val="5"/>
        </w:numPr>
        <w:tabs>
          <w:tab w:pos="312" w:val="left" w:leader="none"/>
        </w:tabs>
        <w:spacing w:line="240" w:lineRule="auto" w:before="81" w:after="0"/>
        <w:ind w:left="312" w:right="103" w:hanging="312"/>
        <w:jc w:val="center"/>
        <w:rPr>
          <w:color w:val="2E5395"/>
        </w:rPr>
      </w:pPr>
      <w:bookmarkStart w:name="5. Academic Governance" w:id="37"/>
      <w:bookmarkEnd w:id="37"/>
      <w:r>
        <w:rPr/>
      </w:r>
      <w:r>
        <w:rPr>
          <w:color w:val="2E5395"/>
          <w:spacing w:val="-2"/>
        </w:rPr>
        <w:t>Academic</w:t>
      </w:r>
      <w:r>
        <w:rPr>
          <w:color w:val="2E5395"/>
          <w:spacing w:val="-9"/>
        </w:rPr>
        <w:t> </w:t>
      </w:r>
      <w:r>
        <w:rPr>
          <w:color w:val="2E5395"/>
          <w:spacing w:val="-2"/>
        </w:rPr>
        <w:t>Governance</w:t>
      </w:r>
    </w:p>
    <w:p>
      <w:pPr>
        <w:pStyle w:val="Heading3"/>
        <w:spacing w:before="71"/>
        <w:rPr>
          <w:u w:val="none"/>
        </w:rPr>
      </w:pPr>
      <w:bookmarkStart w:name="Overview:" w:id="38"/>
      <w:bookmarkEnd w:id="38"/>
      <w:r>
        <w:rPr>
          <w:u w:val="none"/>
        </w:rPr>
      </w:r>
      <w:r>
        <w:rPr>
          <w:color w:val="2E5395"/>
          <w:spacing w:val="-2"/>
          <w:u w:val="none"/>
        </w:rPr>
        <w:t>Overview:</w:t>
      </w:r>
    </w:p>
    <w:p>
      <w:pPr>
        <w:pStyle w:val="BodyText"/>
        <w:spacing w:before="26"/>
        <w:ind w:left="1180"/>
      </w:pPr>
      <w:r>
        <w:rPr>
          <w:color w:val="232323"/>
          <w:spacing w:val="-2"/>
          <w:u w:val="single" w:color="232323"/>
        </w:rPr>
        <w:t>Areas:</w:t>
      </w:r>
    </w:p>
    <w:p>
      <w:pPr>
        <w:pStyle w:val="ListParagraph"/>
        <w:numPr>
          <w:ilvl w:val="0"/>
          <w:numId w:val="17"/>
        </w:numPr>
        <w:tabs>
          <w:tab w:pos="1560" w:val="left" w:leader="none"/>
        </w:tabs>
        <w:spacing w:line="240" w:lineRule="auto" w:before="15" w:after="0"/>
        <w:ind w:left="1560" w:right="0" w:hanging="360"/>
        <w:jc w:val="left"/>
        <w:rPr>
          <w:rFonts w:ascii="Symbol" w:hAnsi="Symbol"/>
          <w:sz w:val="22"/>
        </w:rPr>
      </w:pPr>
      <w:r>
        <w:rPr>
          <w:spacing w:val="-2"/>
          <w:sz w:val="22"/>
        </w:rPr>
        <w:t>Bylaws</w:t>
      </w:r>
    </w:p>
    <w:p>
      <w:pPr>
        <w:pStyle w:val="ListParagraph"/>
        <w:numPr>
          <w:ilvl w:val="0"/>
          <w:numId w:val="17"/>
        </w:numPr>
        <w:tabs>
          <w:tab w:pos="1560" w:val="left" w:leader="none"/>
        </w:tabs>
        <w:spacing w:line="240" w:lineRule="auto" w:before="20" w:after="0"/>
        <w:ind w:left="1560" w:right="0" w:hanging="360"/>
        <w:jc w:val="left"/>
        <w:rPr>
          <w:rFonts w:ascii="Symbol" w:hAnsi="Symbol"/>
          <w:sz w:val="22"/>
        </w:rPr>
      </w:pPr>
      <w:r>
        <w:rPr>
          <w:sz w:val="22"/>
        </w:rPr>
        <w:t>Service</w:t>
      </w:r>
      <w:r>
        <w:rPr>
          <w:spacing w:val="-4"/>
          <w:sz w:val="22"/>
        </w:rPr>
        <w:t> </w:t>
      </w:r>
      <w:r>
        <w:rPr>
          <w:sz w:val="22"/>
        </w:rPr>
        <w:t>expectations</w:t>
      </w:r>
      <w:r>
        <w:rPr>
          <w:spacing w:val="-3"/>
          <w:sz w:val="22"/>
        </w:rPr>
        <w:t> </w:t>
      </w:r>
      <w:r>
        <w:rPr>
          <w:sz w:val="22"/>
        </w:rPr>
        <w:t>for</w:t>
      </w:r>
      <w:r>
        <w:rPr>
          <w:spacing w:val="-4"/>
          <w:sz w:val="22"/>
        </w:rPr>
        <w:t> </w:t>
      </w:r>
      <w:r>
        <w:rPr>
          <w:sz w:val="22"/>
        </w:rPr>
        <w:t>URP and</w:t>
      </w:r>
      <w:r>
        <w:rPr>
          <w:spacing w:val="-4"/>
          <w:sz w:val="22"/>
        </w:rPr>
        <w:t> </w:t>
      </w:r>
      <w:r>
        <w:rPr>
          <w:sz w:val="22"/>
        </w:rPr>
        <w:t>college-level</w:t>
      </w:r>
      <w:r>
        <w:rPr>
          <w:spacing w:val="-1"/>
          <w:sz w:val="22"/>
        </w:rPr>
        <w:t> </w:t>
      </w:r>
      <w:r>
        <w:rPr>
          <w:sz w:val="22"/>
        </w:rPr>
        <w:t>committee</w:t>
      </w:r>
      <w:r>
        <w:rPr>
          <w:spacing w:val="-1"/>
          <w:sz w:val="22"/>
        </w:rPr>
        <w:t> </w:t>
      </w:r>
      <w:r>
        <w:rPr>
          <w:spacing w:val="-2"/>
          <w:sz w:val="22"/>
        </w:rPr>
        <w:t>composition</w:t>
      </w:r>
    </w:p>
    <w:p>
      <w:pPr>
        <w:pStyle w:val="ListParagraph"/>
        <w:numPr>
          <w:ilvl w:val="0"/>
          <w:numId w:val="17"/>
        </w:numPr>
        <w:tabs>
          <w:tab w:pos="1560" w:val="left" w:leader="none"/>
        </w:tabs>
        <w:spacing w:line="240" w:lineRule="auto" w:before="19" w:after="0"/>
        <w:ind w:left="1560" w:right="0" w:hanging="360"/>
        <w:jc w:val="left"/>
        <w:rPr>
          <w:rFonts w:ascii="Symbol" w:hAnsi="Symbol"/>
          <w:sz w:val="22"/>
        </w:rPr>
      </w:pPr>
      <w:r>
        <w:rPr>
          <w:sz w:val="22"/>
        </w:rPr>
        <w:t>University</w:t>
      </w:r>
      <w:r>
        <w:rPr>
          <w:spacing w:val="-5"/>
          <w:sz w:val="22"/>
        </w:rPr>
        <w:t> </w:t>
      </w:r>
      <w:r>
        <w:rPr>
          <w:sz w:val="22"/>
        </w:rPr>
        <w:t>committee</w:t>
      </w:r>
      <w:r>
        <w:rPr>
          <w:spacing w:val="-2"/>
          <w:sz w:val="22"/>
        </w:rPr>
        <w:t> </w:t>
      </w:r>
      <w:r>
        <w:rPr>
          <w:sz w:val="22"/>
        </w:rPr>
        <w:t>procedures</w:t>
      </w:r>
      <w:r>
        <w:rPr>
          <w:spacing w:val="-4"/>
          <w:sz w:val="22"/>
        </w:rPr>
        <w:t> </w:t>
      </w:r>
      <w:r>
        <w:rPr>
          <w:sz w:val="22"/>
        </w:rPr>
        <w:t>relating</w:t>
      </w:r>
      <w:r>
        <w:rPr>
          <w:spacing w:val="-1"/>
          <w:sz w:val="22"/>
        </w:rPr>
        <w:t> </w:t>
      </w:r>
      <w:r>
        <w:rPr>
          <w:sz w:val="22"/>
        </w:rPr>
        <w:t>to</w:t>
      </w:r>
      <w:r>
        <w:rPr>
          <w:spacing w:val="-3"/>
          <w:sz w:val="22"/>
        </w:rPr>
        <w:t> </w:t>
      </w:r>
      <w:r>
        <w:rPr>
          <w:sz w:val="22"/>
        </w:rPr>
        <w:t>curriculum</w:t>
      </w:r>
      <w:r>
        <w:rPr>
          <w:spacing w:val="-5"/>
          <w:sz w:val="22"/>
        </w:rPr>
        <w:t> </w:t>
      </w:r>
      <w:r>
        <w:rPr>
          <w:sz w:val="22"/>
        </w:rPr>
        <w:t>(overlaps</w:t>
      </w:r>
      <w:r>
        <w:rPr>
          <w:spacing w:val="-4"/>
          <w:sz w:val="22"/>
        </w:rPr>
        <w:t> </w:t>
      </w:r>
      <w:r>
        <w:rPr>
          <w:sz w:val="22"/>
        </w:rPr>
        <w:t>with</w:t>
      </w:r>
      <w:r>
        <w:rPr>
          <w:spacing w:val="-3"/>
          <w:sz w:val="22"/>
        </w:rPr>
        <w:t> </w:t>
      </w:r>
      <w:r>
        <w:rPr>
          <w:sz w:val="22"/>
        </w:rPr>
        <w:t>the</w:t>
      </w:r>
      <w:r>
        <w:rPr>
          <w:spacing w:val="2"/>
          <w:sz w:val="22"/>
        </w:rPr>
        <w:t> </w:t>
      </w:r>
      <w:r>
        <w:rPr>
          <w:b/>
          <w:sz w:val="22"/>
        </w:rPr>
        <w:t>curriculum</w:t>
      </w:r>
      <w:r>
        <w:rPr>
          <w:b/>
          <w:spacing w:val="1"/>
          <w:sz w:val="22"/>
        </w:rPr>
        <w:t> </w:t>
      </w:r>
      <w:r>
        <w:rPr>
          <w:spacing w:val="-2"/>
          <w:sz w:val="22"/>
        </w:rPr>
        <w:t>category)</w:t>
      </w:r>
    </w:p>
    <w:p>
      <w:pPr>
        <w:pStyle w:val="ListParagraph"/>
        <w:numPr>
          <w:ilvl w:val="0"/>
          <w:numId w:val="17"/>
        </w:numPr>
        <w:tabs>
          <w:tab w:pos="1560" w:val="left" w:leader="none"/>
        </w:tabs>
        <w:spacing w:line="240" w:lineRule="auto" w:before="20" w:after="0"/>
        <w:ind w:left="1560" w:right="0" w:hanging="360"/>
        <w:jc w:val="left"/>
        <w:rPr>
          <w:rFonts w:ascii="Symbol" w:hAnsi="Symbol"/>
          <w:sz w:val="22"/>
        </w:rPr>
      </w:pPr>
      <w:r>
        <w:rPr>
          <w:sz w:val="22"/>
        </w:rPr>
        <w:t>Tenure</w:t>
      </w:r>
      <w:r>
        <w:rPr>
          <w:spacing w:val="-3"/>
          <w:sz w:val="22"/>
        </w:rPr>
        <w:t> </w:t>
      </w:r>
      <w:r>
        <w:rPr>
          <w:sz w:val="22"/>
        </w:rPr>
        <w:t>home</w:t>
      </w:r>
      <w:r>
        <w:rPr>
          <w:spacing w:val="-2"/>
          <w:sz w:val="22"/>
        </w:rPr>
        <w:t> </w:t>
      </w:r>
      <w:r>
        <w:rPr>
          <w:sz w:val="22"/>
        </w:rPr>
        <w:t>change</w:t>
      </w:r>
      <w:r>
        <w:rPr>
          <w:spacing w:val="-3"/>
          <w:sz w:val="22"/>
        </w:rPr>
        <w:t> </w:t>
      </w:r>
      <w:r>
        <w:rPr>
          <w:sz w:val="22"/>
        </w:rPr>
        <w:t>(overlaps</w:t>
      </w:r>
      <w:r>
        <w:rPr>
          <w:spacing w:val="-4"/>
          <w:sz w:val="22"/>
        </w:rPr>
        <w:t> </w:t>
      </w:r>
      <w:r>
        <w:rPr>
          <w:sz w:val="22"/>
        </w:rPr>
        <w:t>with</w:t>
      </w:r>
      <w:r>
        <w:rPr>
          <w:spacing w:val="-3"/>
          <w:sz w:val="22"/>
        </w:rPr>
        <w:t> </w:t>
      </w:r>
      <w:r>
        <w:rPr>
          <w:sz w:val="22"/>
        </w:rPr>
        <w:t>the </w:t>
      </w:r>
      <w:r>
        <w:rPr>
          <w:b/>
          <w:sz w:val="22"/>
        </w:rPr>
        <w:t>RPT</w:t>
      </w:r>
      <w:r>
        <w:rPr>
          <w:b/>
          <w:spacing w:val="-1"/>
          <w:sz w:val="22"/>
        </w:rPr>
        <w:t> </w:t>
      </w:r>
      <w:r>
        <w:rPr>
          <w:spacing w:val="-2"/>
          <w:sz w:val="22"/>
        </w:rPr>
        <w:t>category)</w:t>
      </w:r>
    </w:p>
    <w:p>
      <w:pPr>
        <w:pStyle w:val="ListParagraph"/>
        <w:numPr>
          <w:ilvl w:val="0"/>
          <w:numId w:val="17"/>
        </w:numPr>
        <w:tabs>
          <w:tab w:pos="1560" w:val="left" w:leader="none"/>
        </w:tabs>
        <w:spacing w:line="240" w:lineRule="auto" w:before="21" w:after="0"/>
        <w:ind w:left="156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w:t>
      </w:r>
      <w:r>
        <w:rPr>
          <w:spacing w:val="-3"/>
          <w:sz w:val="22"/>
        </w:rPr>
        <w:t> </w:t>
      </w:r>
      <w:r>
        <w:rPr>
          <w:sz w:val="22"/>
        </w:rPr>
        <w:t>Cutting</w:t>
      </w:r>
      <w:r>
        <w:rPr>
          <w:spacing w:val="-5"/>
          <w:sz w:val="22"/>
        </w:rPr>
        <w:t> </w:t>
      </w:r>
      <w:r>
        <w:rPr>
          <w:spacing w:val="-2"/>
          <w:sz w:val="22"/>
        </w:rPr>
        <w:t>Category)</w:t>
      </w:r>
    </w:p>
    <w:p>
      <w:pPr>
        <w:pStyle w:val="BodyText"/>
        <w:spacing w:before="181"/>
        <w:ind w:left="1180"/>
      </w:pPr>
      <w:r>
        <w:rPr>
          <w:color w:val="232323"/>
          <w:spacing w:val="-2"/>
          <w:u w:val="single" w:color="232323"/>
        </w:rPr>
        <w:t>Considerations:</w:t>
      </w:r>
    </w:p>
    <w:p>
      <w:pPr>
        <w:pStyle w:val="ListParagraph"/>
        <w:numPr>
          <w:ilvl w:val="0"/>
          <w:numId w:val="17"/>
        </w:numPr>
        <w:tabs>
          <w:tab w:pos="1541" w:val="left" w:leader="none"/>
        </w:tabs>
        <w:spacing w:line="256" w:lineRule="auto" w:before="20" w:after="0"/>
        <w:ind w:left="1541" w:right="1502" w:hanging="361"/>
        <w:jc w:val="both"/>
        <w:rPr>
          <w:rFonts w:ascii="Symbol" w:hAnsi="Symbol"/>
          <w:sz w:val="22"/>
        </w:rPr>
      </w:pPr>
      <w:r>
        <w:rPr>
          <w:sz w:val="22"/>
        </w:rPr>
        <w:t>SPDC bylaws</w:t>
      </w:r>
      <w:r>
        <w:rPr>
          <w:spacing w:val="-2"/>
          <w:sz w:val="22"/>
        </w:rPr>
        <w:t> </w:t>
      </w:r>
      <w:r>
        <w:rPr>
          <w:sz w:val="22"/>
        </w:rPr>
        <w:t>would</w:t>
      </w:r>
      <w:r>
        <w:rPr>
          <w:spacing w:val="-2"/>
          <w:sz w:val="22"/>
        </w:rPr>
        <w:t> </w:t>
      </w:r>
      <w:r>
        <w:rPr>
          <w:sz w:val="22"/>
        </w:rPr>
        <w:t>need</w:t>
      </w:r>
      <w:r>
        <w:rPr>
          <w:spacing w:val="-1"/>
          <w:sz w:val="22"/>
        </w:rPr>
        <w:t> </w:t>
      </w:r>
      <w:r>
        <w:rPr>
          <w:sz w:val="22"/>
        </w:rPr>
        <w:t>to</w:t>
      </w:r>
      <w:r>
        <w:rPr>
          <w:spacing w:val="-2"/>
          <w:sz w:val="22"/>
        </w:rPr>
        <w:t> </w:t>
      </w:r>
      <w:r>
        <w:rPr>
          <w:sz w:val="22"/>
        </w:rPr>
        <w:t>be</w:t>
      </w:r>
      <w:r>
        <w:rPr>
          <w:spacing w:val="-1"/>
          <w:sz w:val="22"/>
        </w:rPr>
        <w:t> </w:t>
      </w:r>
      <w:r>
        <w:rPr>
          <w:sz w:val="22"/>
        </w:rPr>
        <w:t>rewritten</w:t>
      </w:r>
      <w:r>
        <w:rPr>
          <w:spacing w:val="-1"/>
          <w:sz w:val="22"/>
        </w:rPr>
        <w:t> </w:t>
      </w:r>
      <w:r>
        <w:rPr>
          <w:sz w:val="22"/>
        </w:rPr>
        <w:t>to</w:t>
      </w:r>
      <w:r>
        <w:rPr>
          <w:spacing w:val="-2"/>
          <w:sz w:val="22"/>
        </w:rPr>
        <w:t> </w:t>
      </w:r>
      <w:r>
        <w:rPr>
          <w:sz w:val="22"/>
        </w:rPr>
        <w:t>remove</w:t>
      </w:r>
      <w:r>
        <w:rPr>
          <w:spacing w:val="-1"/>
          <w:sz w:val="22"/>
        </w:rPr>
        <w:t> </w:t>
      </w:r>
      <w:r>
        <w:rPr>
          <w:sz w:val="22"/>
        </w:rPr>
        <w:t>any</w:t>
      </w:r>
      <w:r>
        <w:rPr>
          <w:spacing w:val="-1"/>
          <w:sz w:val="22"/>
        </w:rPr>
        <w:t> </w:t>
      </w:r>
      <w:r>
        <w:rPr>
          <w:sz w:val="22"/>
        </w:rPr>
        <w:t>reference</w:t>
      </w:r>
      <w:r>
        <w:rPr>
          <w:spacing w:val="-1"/>
          <w:sz w:val="22"/>
        </w:rPr>
        <w:t> </w:t>
      </w:r>
      <w:r>
        <w:rPr>
          <w:sz w:val="22"/>
        </w:rPr>
        <w:t>to</w:t>
      </w:r>
      <w:r>
        <w:rPr>
          <w:spacing w:val="-1"/>
          <w:sz w:val="22"/>
        </w:rPr>
        <w:t> </w:t>
      </w:r>
      <w:r>
        <w:rPr>
          <w:sz w:val="22"/>
        </w:rPr>
        <w:t>two</w:t>
      </w:r>
      <w:r>
        <w:rPr>
          <w:spacing w:val="-2"/>
          <w:sz w:val="22"/>
        </w:rPr>
        <w:t> </w:t>
      </w:r>
      <w:r>
        <w:rPr>
          <w:sz w:val="22"/>
        </w:rPr>
        <w:t>colleges,</w:t>
      </w:r>
      <w:r>
        <w:rPr>
          <w:spacing w:val="-1"/>
          <w:sz w:val="22"/>
        </w:rPr>
        <w:t> </w:t>
      </w:r>
      <w:r>
        <w:rPr>
          <w:sz w:val="22"/>
        </w:rPr>
        <w:t>two</w:t>
      </w:r>
      <w:r>
        <w:rPr>
          <w:spacing w:val="-1"/>
          <w:sz w:val="22"/>
        </w:rPr>
        <w:t> </w:t>
      </w:r>
      <w:r>
        <w:rPr>
          <w:sz w:val="22"/>
        </w:rPr>
        <w:t>deans,</w:t>
      </w:r>
      <w:r>
        <w:rPr>
          <w:spacing w:val="-1"/>
          <w:sz w:val="22"/>
        </w:rPr>
        <w:t> </w:t>
      </w:r>
      <w:r>
        <w:rPr>
          <w:sz w:val="22"/>
        </w:rPr>
        <w:t>and CSS.</w:t>
      </w:r>
      <w:r>
        <w:rPr>
          <w:spacing w:val="-5"/>
          <w:sz w:val="22"/>
        </w:rPr>
        <w:t> </w:t>
      </w:r>
      <w:r>
        <w:rPr>
          <w:sz w:val="22"/>
        </w:rPr>
        <w:t>Changes</w:t>
      </w:r>
      <w:r>
        <w:rPr>
          <w:spacing w:val="-5"/>
          <w:sz w:val="22"/>
        </w:rPr>
        <w:t> </w:t>
      </w:r>
      <w:r>
        <w:rPr>
          <w:sz w:val="22"/>
        </w:rPr>
        <w:t>need</w:t>
      </w:r>
      <w:r>
        <w:rPr>
          <w:spacing w:val="-5"/>
          <w:sz w:val="22"/>
        </w:rPr>
        <w:t> </w:t>
      </w:r>
      <w:r>
        <w:rPr>
          <w:sz w:val="22"/>
        </w:rPr>
        <w:t>to</w:t>
      </w:r>
      <w:r>
        <w:rPr>
          <w:spacing w:val="-5"/>
          <w:sz w:val="22"/>
        </w:rPr>
        <w:t> </w:t>
      </w:r>
      <w:r>
        <w:rPr>
          <w:sz w:val="22"/>
        </w:rPr>
        <w:t>meet</w:t>
      </w:r>
      <w:r>
        <w:rPr>
          <w:spacing w:val="-3"/>
          <w:sz w:val="22"/>
        </w:rPr>
        <w:t> </w:t>
      </w:r>
      <w:r>
        <w:rPr>
          <w:sz w:val="22"/>
        </w:rPr>
        <w:t>PAB</w:t>
      </w:r>
      <w:r>
        <w:rPr>
          <w:spacing w:val="-4"/>
          <w:sz w:val="22"/>
        </w:rPr>
        <w:t> </w:t>
      </w:r>
      <w:r>
        <w:rPr>
          <w:sz w:val="22"/>
        </w:rPr>
        <w:t>(Planning</w:t>
      </w:r>
      <w:r>
        <w:rPr>
          <w:spacing w:val="-3"/>
          <w:sz w:val="22"/>
        </w:rPr>
        <w:t> </w:t>
      </w:r>
      <w:r>
        <w:rPr>
          <w:sz w:val="22"/>
        </w:rPr>
        <w:t>Accreditation</w:t>
      </w:r>
      <w:r>
        <w:rPr>
          <w:spacing w:val="-9"/>
          <w:sz w:val="22"/>
        </w:rPr>
        <w:t> </w:t>
      </w:r>
      <w:r>
        <w:rPr>
          <w:sz w:val="22"/>
        </w:rPr>
        <w:t>Board)</w:t>
      </w:r>
      <w:r>
        <w:rPr>
          <w:spacing w:val="-7"/>
          <w:sz w:val="22"/>
        </w:rPr>
        <w:t> </w:t>
      </w:r>
      <w:r>
        <w:rPr>
          <w:sz w:val="22"/>
        </w:rPr>
        <w:t>expectations</w:t>
      </w:r>
      <w:r>
        <w:rPr>
          <w:spacing w:val="-6"/>
          <w:sz w:val="22"/>
        </w:rPr>
        <w:t> </w:t>
      </w:r>
      <w:r>
        <w:rPr>
          <w:sz w:val="22"/>
        </w:rPr>
        <w:t>regarding</w:t>
      </w:r>
      <w:r>
        <w:rPr>
          <w:spacing w:val="-4"/>
          <w:sz w:val="22"/>
        </w:rPr>
        <w:t> </w:t>
      </w:r>
      <w:r>
        <w:rPr>
          <w:sz w:val="22"/>
        </w:rPr>
        <w:t>governance and autonomy.</w:t>
      </w:r>
    </w:p>
    <w:p>
      <w:pPr>
        <w:pStyle w:val="ListParagraph"/>
        <w:numPr>
          <w:ilvl w:val="0"/>
          <w:numId w:val="17"/>
        </w:numPr>
        <w:tabs>
          <w:tab w:pos="1541" w:val="left" w:leader="none"/>
        </w:tabs>
        <w:spacing w:line="259" w:lineRule="auto" w:before="0" w:after="0"/>
        <w:ind w:left="1541" w:right="1457" w:hanging="361"/>
        <w:jc w:val="both"/>
        <w:rPr>
          <w:rFonts w:ascii="Symbol" w:hAnsi="Symbol"/>
          <w:sz w:val="22"/>
        </w:rPr>
      </w:pPr>
      <w:r>
        <w:rPr>
          <w:sz w:val="22"/>
        </w:rPr>
        <w:t>All</w:t>
      </w:r>
      <w:r>
        <w:rPr>
          <w:spacing w:val="-4"/>
          <w:sz w:val="22"/>
        </w:rPr>
        <w:t> </w:t>
      </w:r>
      <w:r>
        <w:rPr>
          <w:sz w:val="22"/>
        </w:rPr>
        <w:t>UP</w:t>
      </w:r>
      <w:r>
        <w:rPr>
          <w:spacing w:val="-2"/>
          <w:sz w:val="22"/>
        </w:rPr>
        <w:t> </w:t>
      </w:r>
      <w:r>
        <w:rPr>
          <w:sz w:val="22"/>
        </w:rPr>
        <w:t>courses</w:t>
      </w:r>
      <w:r>
        <w:rPr>
          <w:spacing w:val="-4"/>
          <w:sz w:val="22"/>
        </w:rPr>
        <w:t> </w:t>
      </w:r>
      <w:r>
        <w:rPr>
          <w:sz w:val="22"/>
        </w:rPr>
        <w:t>and</w:t>
      </w:r>
      <w:r>
        <w:rPr>
          <w:spacing w:val="-1"/>
          <w:sz w:val="22"/>
        </w:rPr>
        <w:t> </w:t>
      </w:r>
      <w:r>
        <w:rPr>
          <w:sz w:val="22"/>
        </w:rPr>
        <w:t>URP</w:t>
      </w:r>
      <w:r>
        <w:rPr>
          <w:spacing w:val="-2"/>
          <w:sz w:val="22"/>
        </w:rPr>
        <w:t> </w:t>
      </w:r>
      <w:r>
        <w:rPr>
          <w:sz w:val="22"/>
        </w:rPr>
        <w:t>programs</w:t>
      </w:r>
      <w:r>
        <w:rPr>
          <w:spacing w:val="-1"/>
          <w:sz w:val="22"/>
        </w:rPr>
        <w:t> </w:t>
      </w:r>
      <w:r>
        <w:rPr>
          <w:sz w:val="22"/>
        </w:rPr>
        <w:t>would</w:t>
      </w:r>
      <w:r>
        <w:rPr>
          <w:spacing w:val="-4"/>
          <w:sz w:val="22"/>
        </w:rPr>
        <w:t> </w:t>
      </w:r>
      <w:r>
        <w:rPr>
          <w:sz w:val="22"/>
        </w:rPr>
        <w:t>need</w:t>
      </w:r>
      <w:r>
        <w:rPr>
          <w:spacing w:val="-4"/>
          <w:sz w:val="22"/>
        </w:rPr>
        <w:t> </w:t>
      </w:r>
      <w:r>
        <w:rPr>
          <w:sz w:val="22"/>
        </w:rPr>
        <w:t>to</w:t>
      </w:r>
      <w:r>
        <w:rPr>
          <w:spacing w:val="-4"/>
          <w:sz w:val="22"/>
        </w:rPr>
        <w:t> </w:t>
      </w:r>
      <w:r>
        <w:rPr>
          <w:sz w:val="22"/>
        </w:rPr>
        <w:t>go</w:t>
      </w:r>
      <w:r>
        <w:rPr>
          <w:spacing w:val="-4"/>
          <w:sz w:val="22"/>
        </w:rPr>
        <w:t> </w:t>
      </w:r>
      <w:r>
        <w:rPr>
          <w:sz w:val="22"/>
        </w:rPr>
        <w:t>through</w:t>
      </w:r>
      <w:r>
        <w:rPr>
          <w:spacing w:val="-4"/>
          <w:sz w:val="22"/>
        </w:rPr>
        <w:t> </w:t>
      </w:r>
      <w:r>
        <w:rPr>
          <w:sz w:val="22"/>
        </w:rPr>
        <w:t>academic</w:t>
      </w:r>
      <w:r>
        <w:rPr>
          <w:spacing w:val="-2"/>
          <w:sz w:val="22"/>
        </w:rPr>
        <w:t> </w:t>
      </w:r>
      <w:r>
        <w:rPr>
          <w:sz w:val="22"/>
        </w:rPr>
        <w:t>governance</w:t>
      </w:r>
      <w:r>
        <w:rPr>
          <w:spacing w:val="-3"/>
          <w:sz w:val="22"/>
        </w:rPr>
        <w:t> </w:t>
      </w:r>
      <w:r>
        <w:rPr>
          <w:sz w:val="22"/>
        </w:rPr>
        <w:t>(e.g.,</w:t>
      </w:r>
      <w:r>
        <w:rPr>
          <w:spacing w:val="-3"/>
          <w:sz w:val="22"/>
        </w:rPr>
        <w:t> </w:t>
      </w:r>
      <w:r>
        <w:rPr>
          <w:sz w:val="22"/>
        </w:rPr>
        <w:t>curriculum committees) to move them from CSS to CANR. OOI codes would need to change.</w:t>
      </w:r>
    </w:p>
    <w:p>
      <w:pPr>
        <w:pStyle w:val="ListParagraph"/>
        <w:numPr>
          <w:ilvl w:val="0"/>
          <w:numId w:val="17"/>
        </w:numPr>
        <w:tabs>
          <w:tab w:pos="1541" w:val="left" w:leader="none"/>
        </w:tabs>
        <w:spacing w:line="256" w:lineRule="auto" w:before="0" w:after="0"/>
        <w:ind w:left="1541" w:right="1413" w:hanging="361"/>
        <w:jc w:val="left"/>
        <w:rPr>
          <w:rFonts w:ascii="Symbol" w:hAnsi="Symbol"/>
          <w:sz w:val="22"/>
        </w:rPr>
      </w:pPr>
      <w:r>
        <w:rPr>
          <w:sz w:val="22"/>
        </w:rPr>
        <w:t>URP faculty would need to sign a memo indicating their willingness to change their tenure home from CSS-SPDC to CANR-SPDC. The following policy in the Faculty Handbook relates to tenured faculty reassignment: </w:t>
      </w:r>
      <w:hyperlink r:id="rId12">
        <w:r>
          <w:rPr>
            <w:color w:val="0462C1"/>
            <w:sz w:val="22"/>
            <w:u w:val="single" w:color="0462C1"/>
          </w:rPr>
          <w:t>Principles of Faculty Reassignment (Position Elimination) (msu.edu)</w:t>
        </w:r>
        <w:r>
          <w:rPr>
            <w:sz w:val="22"/>
            <w:u w:val="none"/>
          </w:rPr>
          <w:t>.</w:t>
        </w:r>
      </w:hyperlink>
      <w:r>
        <w:rPr>
          <w:sz w:val="22"/>
          <w:u w:val="none"/>
        </w:rPr>
        <w:t> The passage</w:t>
      </w:r>
      <w:r>
        <w:rPr>
          <w:spacing w:val="-3"/>
          <w:sz w:val="22"/>
          <w:u w:val="none"/>
        </w:rPr>
        <w:t> </w:t>
      </w:r>
      <w:r>
        <w:rPr>
          <w:sz w:val="22"/>
          <w:u w:val="none"/>
        </w:rPr>
        <w:t>addresses</w:t>
      </w:r>
      <w:r>
        <w:rPr>
          <w:spacing w:val="-3"/>
          <w:sz w:val="22"/>
          <w:u w:val="none"/>
        </w:rPr>
        <w:t> </w:t>
      </w:r>
      <w:r>
        <w:rPr>
          <w:sz w:val="22"/>
          <w:u w:val="none"/>
        </w:rPr>
        <w:t>the</w:t>
      </w:r>
      <w:r>
        <w:rPr>
          <w:spacing w:val="-3"/>
          <w:sz w:val="22"/>
          <w:u w:val="none"/>
        </w:rPr>
        <w:t> </w:t>
      </w:r>
      <w:r>
        <w:rPr>
          <w:sz w:val="22"/>
          <w:u w:val="none"/>
        </w:rPr>
        <w:t>dissolution</w:t>
      </w:r>
      <w:r>
        <w:rPr>
          <w:spacing w:val="-4"/>
          <w:sz w:val="22"/>
          <w:u w:val="none"/>
        </w:rPr>
        <w:t> </w:t>
      </w:r>
      <w:r>
        <w:rPr>
          <w:sz w:val="22"/>
          <w:u w:val="none"/>
        </w:rPr>
        <w:t>or</w:t>
      </w:r>
      <w:r>
        <w:rPr>
          <w:spacing w:val="-5"/>
          <w:sz w:val="22"/>
          <w:u w:val="none"/>
        </w:rPr>
        <w:t> </w:t>
      </w:r>
      <w:r>
        <w:rPr>
          <w:sz w:val="22"/>
          <w:u w:val="none"/>
        </w:rPr>
        <w:t>curtailment</w:t>
      </w:r>
      <w:r>
        <w:rPr>
          <w:spacing w:val="-2"/>
          <w:sz w:val="22"/>
          <w:u w:val="none"/>
        </w:rPr>
        <w:t> </w:t>
      </w:r>
      <w:r>
        <w:rPr>
          <w:sz w:val="22"/>
          <w:u w:val="none"/>
        </w:rPr>
        <w:t>of</w:t>
      </w:r>
      <w:r>
        <w:rPr>
          <w:spacing w:val="-6"/>
          <w:sz w:val="22"/>
          <w:u w:val="none"/>
        </w:rPr>
        <w:t> </w:t>
      </w:r>
      <w:r>
        <w:rPr>
          <w:sz w:val="22"/>
          <w:u w:val="none"/>
        </w:rPr>
        <w:t>a</w:t>
      </w:r>
      <w:r>
        <w:rPr>
          <w:spacing w:val="-4"/>
          <w:sz w:val="22"/>
          <w:u w:val="none"/>
        </w:rPr>
        <w:t> </w:t>
      </w:r>
      <w:r>
        <w:rPr>
          <w:sz w:val="22"/>
          <w:u w:val="none"/>
        </w:rPr>
        <w:t>department,</w:t>
      </w:r>
      <w:r>
        <w:rPr>
          <w:spacing w:val="-3"/>
          <w:sz w:val="22"/>
          <w:u w:val="none"/>
        </w:rPr>
        <w:t> </w:t>
      </w:r>
      <w:r>
        <w:rPr>
          <w:sz w:val="22"/>
          <w:u w:val="none"/>
        </w:rPr>
        <w:t>college</w:t>
      </w:r>
      <w:r>
        <w:rPr>
          <w:spacing w:val="-3"/>
          <w:sz w:val="22"/>
          <w:u w:val="none"/>
        </w:rPr>
        <w:t> </w:t>
      </w:r>
      <w:r>
        <w:rPr>
          <w:sz w:val="22"/>
          <w:u w:val="none"/>
        </w:rPr>
        <w:t>or</w:t>
      </w:r>
      <w:r>
        <w:rPr>
          <w:spacing w:val="-5"/>
          <w:sz w:val="22"/>
          <w:u w:val="none"/>
        </w:rPr>
        <w:t> </w:t>
      </w:r>
      <w:r>
        <w:rPr>
          <w:sz w:val="22"/>
          <w:u w:val="none"/>
        </w:rPr>
        <w:t>other</w:t>
      </w:r>
      <w:r>
        <w:rPr>
          <w:spacing w:val="-5"/>
          <w:sz w:val="22"/>
          <w:u w:val="none"/>
        </w:rPr>
        <w:t> </w:t>
      </w:r>
      <w:r>
        <w:rPr>
          <w:sz w:val="22"/>
          <w:u w:val="none"/>
        </w:rPr>
        <w:t>academic</w:t>
      </w:r>
      <w:r>
        <w:rPr>
          <w:spacing w:val="-2"/>
          <w:sz w:val="22"/>
          <w:u w:val="none"/>
        </w:rPr>
        <w:t> </w:t>
      </w:r>
      <w:r>
        <w:rPr>
          <w:sz w:val="22"/>
          <w:u w:val="none"/>
        </w:rPr>
        <w:t>unit</w:t>
      </w:r>
      <w:r>
        <w:rPr>
          <w:spacing w:val="-3"/>
          <w:sz w:val="22"/>
          <w:u w:val="none"/>
        </w:rPr>
        <w:t> </w:t>
      </w:r>
      <w:r>
        <w:rPr>
          <w:sz w:val="22"/>
          <w:u w:val="none"/>
        </w:rPr>
        <w:t>in which tenured faculty members are primarily assigned. There are eight faculty members in this position. Those faculty members are as follows: Deyanira Nevarez Martinez, Si Chen, Noah Durst, Zeenat Kotval-Karamchandani, Mark Wilson, Zenia Kotval, Jesus Lara and Laura Reese (planning to retire in 2024).</w:t>
      </w:r>
    </w:p>
    <w:p>
      <w:pPr>
        <w:pStyle w:val="ListParagraph"/>
        <w:numPr>
          <w:ilvl w:val="0"/>
          <w:numId w:val="17"/>
        </w:numPr>
        <w:tabs>
          <w:tab w:pos="1540" w:val="left" w:leader="none"/>
        </w:tabs>
        <w:spacing w:line="280" w:lineRule="exact" w:before="0" w:after="0"/>
        <w:ind w:left="1540" w:right="0" w:hanging="360"/>
        <w:jc w:val="left"/>
        <w:rPr>
          <w:rFonts w:ascii="Symbol" w:hAnsi="Symbol"/>
          <w:sz w:val="22"/>
        </w:rPr>
      </w:pPr>
      <w:r>
        <w:rPr>
          <w:sz w:val="22"/>
        </w:rPr>
        <w:t>It</w:t>
      </w:r>
      <w:r>
        <w:rPr>
          <w:spacing w:val="-4"/>
          <w:sz w:val="22"/>
        </w:rPr>
        <w:t> </w:t>
      </w:r>
      <w:r>
        <w:rPr>
          <w:sz w:val="22"/>
        </w:rPr>
        <w:t>is</w:t>
      </w:r>
      <w:r>
        <w:rPr>
          <w:spacing w:val="-4"/>
          <w:sz w:val="22"/>
        </w:rPr>
        <w:t> </w:t>
      </w:r>
      <w:r>
        <w:rPr>
          <w:sz w:val="22"/>
        </w:rPr>
        <w:t>unclear</w:t>
      </w:r>
      <w:r>
        <w:rPr>
          <w:spacing w:val="-4"/>
          <w:sz w:val="22"/>
        </w:rPr>
        <w:t> </w:t>
      </w:r>
      <w:r>
        <w:rPr>
          <w:sz w:val="22"/>
        </w:rPr>
        <w:t>how</w:t>
      </w:r>
      <w:r>
        <w:rPr>
          <w:spacing w:val="-4"/>
          <w:sz w:val="22"/>
        </w:rPr>
        <w:t> </w:t>
      </w:r>
      <w:r>
        <w:rPr>
          <w:sz w:val="22"/>
        </w:rPr>
        <w:t>URP</w:t>
      </w:r>
      <w:r>
        <w:rPr>
          <w:spacing w:val="-1"/>
          <w:sz w:val="22"/>
        </w:rPr>
        <w:t> </w:t>
      </w:r>
      <w:r>
        <w:rPr>
          <w:sz w:val="22"/>
        </w:rPr>
        <w:t>faculty</w:t>
      </w:r>
      <w:r>
        <w:rPr>
          <w:spacing w:val="-2"/>
          <w:sz w:val="22"/>
        </w:rPr>
        <w:t> </w:t>
      </w:r>
      <w:r>
        <w:rPr>
          <w:sz w:val="22"/>
        </w:rPr>
        <w:t>serve</w:t>
      </w:r>
      <w:r>
        <w:rPr>
          <w:spacing w:val="-2"/>
          <w:sz w:val="22"/>
        </w:rPr>
        <w:t> </w:t>
      </w:r>
      <w:r>
        <w:rPr>
          <w:sz w:val="22"/>
        </w:rPr>
        <w:t>on</w:t>
      </w:r>
      <w:r>
        <w:rPr>
          <w:spacing w:val="-3"/>
          <w:sz w:val="22"/>
        </w:rPr>
        <w:t> </w:t>
      </w:r>
      <w:r>
        <w:rPr>
          <w:sz w:val="22"/>
        </w:rPr>
        <w:t>committees</w:t>
      </w:r>
      <w:r>
        <w:rPr>
          <w:spacing w:val="-4"/>
          <w:sz w:val="22"/>
        </w:rPr>
        <w:t> </w:t>
      </w:r>
      <w:r>
        <w:rPr>
          <w:sz w:val="22"/>
        </w:rPr>
        <w:t>during</w:t>
      </w:r>
      <w:r>
        <w:rPr>
          <w:spacing w:val="4"/>
          <w:sz w:val="22"/>
        </w:rPr>
        <w:t> </w:t>
      </w:r>
      <w:r>
        <w:rPr>
          <w:sz w:val="22"/>
        </w:rPr>
        <w:t>the</w:t>
      </w:r>
      <w:r>
        <w:rPr>
          <w:spacing w:val="-2"/>
          <w:sz w:val="22"/>
        </w:rPr>
        <w:t> </w:t>
      </w:r>
      <w:r>
        <w:rPr>
          <w:sz w:val="22"/>
        </w:rPr>
        <w:t>transition</w:t>
      </w:r>
      <w:r>
        <w:rPr>
          <w:spacing w:val="-3"/>
          <w:sz w:val="22"/>
        </w:rPr>
        <w:t> </w:t>
      </w:r>
      <w:r>
        <w:rPr>
          <w:sz w:val="22"/>
        </w:rPr>
        <w:t>to</w:t>
      </w:r>
      <w:r>
        <w:rPr>
          <w:spacing w:val="-3"/>
          <w:sz w:val="22"/>
        </w:rPr>
        <w:t> </w:t>
      </w:r>
      <w:r>
        <w:rPr>
          <w:sz w:val="22"/>
        </w:rPr>
        <w:t>one</w:t>
      </w:r>
      <w:r>
        <w:rPr>
          <w:spacing w:val="-1"/>
          <w:sz w:val="22"/>
        </w:rPr>
        <w:t> </w:t>
      </w:r>
      <w:r>
        <w:rPr>
          <w:spacing w:val="-2"/>
          <w:sz w:val="22"/>
        </w:rPr>
        <w:t>college.</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Impact</w:t>
      </w:r>
      <w:r>
        <w:rPr>
          <w:spacing w:val="-4"/>
          <w:sz w:val="22"/>
        </w:rPr>
        <w:t> </w:t>
      </w:r>
      <w:r>
        <w:rPr>
          <w:sz w:val="22"/>
        </w:rPr>
        <w:t>of</w:t>
      </w:r>
      <w:r>
        <w:rPr>
          <w:spacing w:val="-5"/>
          <w:sz w:val="22"/>
        </w:rPr>
        <w:t> </w:t>
      </w:r>
      <w:r>
        <w:rPr>
          <w:sz w:val="22"/>
        </w:rPr>
        <w:t>timing</w:t>
      </w:r>
      <w:r>
        <w:rPr>
          <w:spacing w:val="-2"/>
          <w:sz w:val="22"/>
        </w:rPr>
        <w:t> </w:t>
      </w:r>
      <w:r>
        <w:rPr>
          <w:sz w:val="22"/>
        </w:rPr>
        <w:t>on</w:t>
      </w:r>
      <w:r>
        <w:rPr>
          <w:spacing w:val="-3"/>
          <w:sz w:val="22"/>
        </w:rPr>
        <w:t> </w:t>
      </w:r>
      <w:r>
        <w:rPr>
          <w:sz w:val="22"/>
        </w:rPr>
        <w:t>URP</w:t>
      </w:r>
      <w:r>
        <w:rPr>
          <w:spacing w:val="-2"/>
          <w:sz w:val="22"/>
        </w:rPr>
        <w:t> </w:t>
      </w:r>
      <w:r>
        <w:rPr>
          <w:sz w:val="22"/>
        </w:rPr>
        <w:t>Accreditation</w:t>
      </w:r>
      <w:r>
        <w:rPr>
          <w:spacing w:val="-4"/>
          <w:sz w:val="22"/>
        </w:rPr>
        <w:t> </w:t>
      </w:r>
      <w:r>
        <w:rPr>
          <w:sz w:val="22"/>
        </w:rPr>
        <w:t>in</w:t>
      </w:r>
      <w:r>
        <w:rPr>
          <w:spacing w:val="-3"/>
          <w:sz w:val="22"/>
        </w:rPr>
        <w:t> </w:t>
      </w:r>
      <w:r>
        <w:rPr>
          <w:sz w:val="22"/>
        </w:rPr>
        <w:t>Fall</w:t>
      </w:r>
      <w:r>
        <w:rPr>
          <w:spacing w:val="-2"/>
          <w:sz w:val="22"/>
        </w:rPr>
        <w:t> </w:t>
      </w:r>
      <w:r>
        <w:rPr>
          <w:spacing w:val="-4"/>
          <w:sz w:val="22"/>
        </w:rPr>
        <w:t>2025.</w:t>
      </w:r>
    </w:p>
    <w:p>
      <w:pPr>
        <w:pStyle w:val="BodyText"/>
        <w:spacing w:before="181"/>
        <w:ind w:left="1180"/>
      </w:pPr>
      <w:r>
        <w:rPr>
          <w:color w:val="232323"/>
          <w:spacing w:val="-2"/>
          <w:u w:val="single" w:color="232323"/>
        </w:rPr>
        <w:t>Stakeholders</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Faculty</w:t>
      </w:r>
      <w:r>
        <w:rPr>
          <w:spacing w:val="-3"/>
          <w:sz w:val="22"/>
        </w:rPr>
        <w:t> </w:t>
      </w:r>
      <w:r>
        <w:rPr>
          <w:sz w:val="22"/>
        </w:rPr>
        <w:t>(mostly</w:t>
      </w:r>
      <w:r>
        <w:rPr>
          <w:spacing w:val="-2"/>
          <w:sz w:val="22"/>
        </w:rPr>
        <w:t> </w:t>
      </w:r>
      <w:r>
        <w:rPr>
          <w:sz w:val="22"/>
        </w:rPr>
        <w:t>in</w:t>
      </w:r>
      <w:r>
        <w:rPr>
          <w:spacing w:val="-3"/>
          <w:sz w:val="22"/>
        </w:rPr>
        <w:t> </w:t>
      </w:r>
      <w:r>
        <w:rPr>
          <w:spacing w:val="-4"/>
          <w:sz w:val="22"/>
        </w:rPr>
        <w:t>URP)</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Students</w:t>
      </w:r>
      <w:r>
        <w:rPr>
          <w:spacing w:val="-5"/>
          <w:sz w:val="22"/>
        </w:rPr>
        <w:t> </w:t>
      </w:r>
      <w:r>
        <w:rPr>
          <w:sz w:val="22"/>
        </w:rPr>
        <w:t>(mostly</w:t>
      </w:r>
      <w:r>
        <w:rPr>
          <w:spacing w:val="-3"/>
          <w:sz w:val="22"/>
        </w:rPr>
        <w:t> </w:t>
      </w:r>
      <w:r>
        <w:rPr>
          <w:sz w:val="22"/>
        </w:rPr>
        <w:t>in</w:t>
      </w:r>
      <w:r>
        <w:rPr>
          <w:spacing w:val="-4"/>
          <w:sz w:val="22"/>
        </w:rPr>
        <w:t> URP)</w:t>
      </w:r>
    </w:p>
    <w:p>
      <w:pPr>
        <w:pStyle w:val="BodyText"/>
        <w:spacing w:before="43"/>
      </w:pPr>
    </w:p>
    <w:p>
      <w:pPr>
        <w:pStyle w:val="BodyText"/>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1"/>
          <w:numId w:val="17"/>
        </w:numPr>
        <w:tabs>
          <w:tab w:pos="1920" w:val="left" w:leader="none"/>
        </w:tabs>
        <w:spacing w:line="240" w:lineRule="auto" w:before="15" w:after="0"/>
        <w:ind w:left="1920" w:right="0" w:hanging="359"/>
        <w:jc w:val="left"/>
        <w:rPr>
          <w:rFonts w:ascii="Symbol" w:hAnsi="Symbol"/>
          <w:color w:val="232323"/>
          <w:sz w:val="22"/>
        </w:rPr>
      </w:pPr>
      <w:r>
        <w:rPr>
          <w:color w:val="232323"/>
          <w:sz w:val="22"/>
        </w:rPr>
        <w:t>EBS RPT</w:t>
      </w:r>
      <w:r>
        <w:rPr>
          <w:color w:val="232323"/>
          <w:spacing w:val="-1"/>
          <w:sz w:val="22"/>
        </w:rPr>
        <w:t> </w:t>
      </w:r>
      <w:r>
        <w:rPr>
          <w:color w:val="232323"/>
          <w:spacing w:val="-2"/>
          <w:sz w:val="22"/>
        </w:rPr>
        <w:t>Reports</w:t>
      </w:r>
    </w:p>
    <w:p>
      <w:pPr>
        <w:pStyle w:val="ListParagraph"/>
        <w:numPr>
          <w:ilvl w:val="1"/>
          <w:numId w:val="17"/>
        </w:numPr>
        <w:tabs>
          <w:tab w:pos="1920" w:val="left" w:leader="none"/>
        </w:tabs>
        <w:spacing w:line="240" w:lineRule="auto" w:before="19" w:after="0"/>
        <w:ind w:left="1920" w:right="0" w:hanging="359"/>
        <w:jc w:val="left"/>
        <w:rPr>
          <w:rFonts w:ascii="Symbol" w:hAnsi="Symbol"/>
          <w:color w:val="232323"/>
          <w:sz w:val="22"/>
        </w:rPr>
      </w:pPr>
      <w:r>
        <w:rPr>
          <w:color w:val="232323"/>
          <w:sz w:val="22"/>
        </w:rPr>
        <w:t>For</w:t>
      </w:r>
      <w:r>
        <w:rPr>
          <w:color w:val="232323"/>
          <w:spacing w:val="-5"/>
          <w:sz w:val="22"/>
        </w:rPr>
        <w:t> </w:t>
      </w:r>
      <w:r>
        <w:rPr>
          <w:color w:val="232323"/>
          <w:sz w:val="22"/>
        </w:rPr>
        <w:t>Curriculum</w:t>
      </w:r>
      <w:r>
        <w:rPr>
          <w:color w:val="232323"/>
          <w:spacing w:val="-4"/>
          <w:sz w:val="22"/>
        </w:rPr>
        <w:t> </w:t>
      </w:r>
      <w:r>
        <w:rPr>
          <w:color w:val="232323"/>
          <w:spacing w:val="-2"/>
          <w:sz w:val="22"/>
        </w:rPr>
        <w:t>Changes:</w:t>
      </w:r>
    </w:p>
    <w:p>
      <w:pPr>
        <w:pStyle w:val="ListParagraph"/>
        <w:numPr>
          <w:ilvl w:val="2"/>
          <w:numId w:val="17"/>
        </w:numPr>
        <w:tabs>
          <w:tab w:pos="2640" w:val="left" w:leader="none"/>
        </w:tabs>
        <w:spacing w:line="240" w:lineRule="auto" w:before="22" w:after="0"/>
        <w:ind w:left="2640" w:right="0" w:hanging="359"/>
        <w:jc w:val="left"/>
        <w:rPr>
          <w:rFonts w:ascii="Courier New" w:hAnsi="Courier New"/>
          <w:color w:val="232323"/>
          <w:sz w:val="22"/>
        </w:rPr>
      </w:pPr>
      <w:r>
        <w:rPr>
          <w:color w:val="232323"/>
          <w:spacing w:val="-2"/>
          <w:sz w:val="22"/>
        </w:rPr>
        <w:t>COURSES</w:t>
      </w:r>
    </w:p>
    <w:p>
      <w:pPr>
        <w:pStyle w:val="ListParagraph"/>
        <w:numPr>
          <w:ilvl w:val="2"/>
          <w:numId w:val="17"/>
        </w:numPr>
        <w:tabs>
          <w:tab w:pos="2640" w:val="left" w:leader="none"/>
        </w:tabs>
        <w:spacing w:line="240" w:lineRule="auto" w:before="15" w:after="0"/>
        <w:ind w:left="2640" w:right="0" w:hanging="359"/>
        <w:jc w:val="left"/>
        <w:rPr>
          <w:rFonts w:ascii="Courier New" w:hAnsi="Courier New"/>
          <w:color w:val="232323"/>
          <w:sz w:val="22"/>
        </w:rPr>
      </w:pPr>
      <w:r>
        <w:rPr>
          <w:color w:val="232323"/>
          <w:sz w:val="22"/>
        </w:rPr>
        <w:t>Academic</w:t>
      </w:r>
      <w:r>
        <w:rPr>
          <w:color w:val="232323"/>
          <w:spacing w:val="-4"/>
          <w:sz w:val="22"/>
        </w:rPr>
        <w:t> </w:t>
      </w:r>
      <w:r>
        <w:rPr>
          <w:color w:val="232323"/>
          <w:sz w:val="22"/>
        </w:rPr>
        <w:t>Programs</w:t>
      </w:r>
      <w:r>
        <w:rPr>
          <w:color w:val="232323"/>
          <w:spacing w:val="-7"/>
          <w:sz w:val="22"/>
        </w:rPr>
        <w:t> </w:t>
      </w:r>
      <w:r>
        <w:rPr>
          <w:color w:val="232323"/>
          <w:sz w:val="22"/>
        </w:rPr>
        <w:t>online </w:t>
      </w:r>
      <w:r>
        <w:rPr>
          <w:color w:val="232323"/>
          <w:spacing w:val="-2"/>
          <w:sz w:val="22"/>
        </w:rPr>
        <w:t>forms</w:t>
      </w:r>
    </w:p>
    <w:p>
      <w:pPr>
        <w:pStyle w:val="ListParagraph"/>
        <w:numPr>
          <w:ilvl w:val="2"/>
          <w:numId w:val="17"/>
        </w:numPr>
        <w:tabs>
          <w:tab w:pos="2640" w:val="left" w:leader="none"/>
        </w:tabs>
        <w:spacing w:line="240" w:lineRule="auto" w:before="9" w:after="0"/>
        <w:ind w:left="2640" w:right="0" w:hanging="359"/>
        <w:jc w:val="left"/>
        <w:rPr>
          <w:rFonts w:ascii="Courier New" w:hAnsi="Courier New"/>
          <w:color w:val="232323"/>
          <w:sz w:val="22"/>
        </w:rPr>
      </w:pPr>
      <w:r>
        <w:rPr>
          <w:color w:val="232323"/>
          <w:sz w:val="22"/>
        </w:rPr>
        <w:t>Campus</w:t>
      </w:r>
      <w:r>
        <w:rPr>
          <w:color w:val="232323"/>
          <w:spacing w:val="-5"/>
          <w:sz w:val="22"/>
        </w:rPr>
        <w:t> </w:t>
      </w:r>
      <w:r>
        <w:rPr>
          <w:color w:val="232323"/>
          <w:spacing w:val="-2"/>
          <w:sz w:val="22"/>
        </w:rPr>
        <w:t>Solutions</w:t>
      </w:r>
    </w:p>
    <w:p>
      <w:pPr>
        <w:pStyle w:val="ListParagraph"/>
        <w:numPr>
          <w:ilvl w:val="2"/>
          <w:numId w:val="17"/>
        </w:numPr>
        <w:tabs>
          <w:tab w:pos="2639" w:val="left" w:leader="none"/>
        </w:tabs>
        <w:spacing w:line="247" w:lineRule="auto" w:before="15" w:after="0"/>
        <w:ind w:left="1180" w:right="6142" w:firstLine="1100"/>
        <w:jc w:val="left"/>
        <w:rPr>
          <w:rFonts w:ascii="Courier New" w:hAnsi="Courier New"/>
          <w:color w:val="232323"/>
          <w:sz w:val="22"/>
        </w:rPr>
      </w:pPr>
      <w:r>
        <w:rPr>
          <w:color w:val="232323"/>
          <w:sz w:val="22"/>
        </w:rPr>
        <w:t>Admissions</w:t>
      </w:r>
      <w:r>
        <w:rPr>
          <w:color w:val="232323"/>
          <w:spacing w:val="-13"/>
          <w:sz w:val="22"/>
        </w:rPr>
        <w:t> </w:t>
      </w:r>
      <w:r>
        <w:rPr>
          <w:color w:val="232323"/>
          <w:sz w:val="22"/>
        </w:rPr>
        <w:t>application</w:t>
      </w:r>
      <w:r>
        <w:rPr>
          <w:color w:val="232323"/>
          <w:spacing w:val="-12"/>
          <w:sz w:val="22"/>
        </w:rPr>
        <w:t> </w:t>
      </w:r>
      <w:r>
        <w:rPr>
          <w:color w:val="232323"/>
          <w:sz w:val="22"/>
        </w:rPr>
        <w:t>list</w:t>
      </w:r>
      <w:r>
        <w:rPr>
          <w:color w:val="232323"/>
          <w:spacing w:val="-13"/>
          <w:sz w:val="22"/>
        </w:rPr>
        <w:t> </w:t>
      </w:r>
      <w:r>
        <w:rPr>
          <w:color w:val="232323"/>
          <w:sz w:val="22"/>
        </w:rPr>
        <w:t>(SLATE) </w:t>
      </w:r>
      <w:r>
        <w:rPr>
          <w:color w:val="232323"/>
          <w:sz w:val="22"/>
          <w:u w:val="single" w:color="232323"/>
        </w:rPr>
        <w:t>Time Periods</w:t>
      </w:r>
    </w:p>
    <w:p>
      <w:pPr>
        <w:pStyle w:val="ListParagraph"/>
        <w:numPr>
          <w:ilvl w:val="0"/>
          <w:numId w:val="17"/>
        </w:numPr>
        <w:tabs>
          <w:tab w:pos="1540" w:val="left" w:leader="none"/>
        </w:tabs>
        <w:spacing w:line="240" w:lineRule="auto" w:before="13" w:after="0"/>
        <w:ind w:left="1540" w:right="0" w:hanging="360"/>
        <w:jc w:val="left"/>
        <w:rPr>
          <w:rFonts w:ascii="Symbol" w:hAnsi="Symbol"/>
          <w:sz w:val="22"/>
        </w:rPr>
      </w:pPr>
      <w:r>
        <w:rPr>
          <w:sz w:val="22"/>
        </w:rPr>
        <w:t>2024-2025</w:t>
      </w:r>
      <w:r>
        <w:rPr>
          <w:spacing w:val="-6"/>
          <w:sz w:val="22"/>
        </w:rPr>
        <w:t> </w:t>
      </w:r>
      <w:r>
        <w:rPr>
          <w:sz w:val="22"/>
        </w:rPr>
        <w:t>–</w:t>
      </w:r>
      <w:r>
        <w:rPr>
          <w:spacing w:val="-2"/>
          <w:sz w:val="22"/>
        </w:rPr>
        <w:t> </w:t>
      </w:r>
      <w:r>
        <w:rPr>
          <w:sz w:val="22"/>
        </w:rPr>
        <w:t>Academic</w:t>
      </w:r>
      <w:r>
        <w:rPr>
          <w:spacing w:val="-2"/>
          <w:sz w:val="22"/>
        </w:rPr>
        <w:t> </w:t>
      </w:r>
      <w:r>
        <w:rPr>
          <w:sz w:val="22"/>
        </w:rPr>
        <w:t>Governance</w:t>
      </w:r>
      <w:r>
        <w:rPr>
          <w:spacing w:val="-2"/>
          <w:sz w:val="22"/>
        </w:rPr>
        <w:t> </w:t>
      </w:r>
      <w:r>
        <w:rPr>
          <w:sz w:val="22"/>
        </w:rPr>
        <w:t>process</w:t>
      </w:r>
      <w:r>
        <w:rPr>
          <w:spacing w:val="-4"/>
          <w:sz w:val="22"/>
        </w:rPr>
        <w:t> </w:t>
      </w:r>
      <w:r>
        <w:rPr>
          <w:sz w:val="22"/>
        </w:rPr>
        <w:t>in</w:t>
      </w:r>
      <w:r>
        <w:rPr>
          <w:spacing w:val="-3"/>
          <w:sz w:val="22"/>
        </w:rPr>
        <w:t> </w:t>
      </w:r>
      <w:r>
        <w:rPr>
          <w:sz w:val="22"/>
        </w:rPr>
        <w:t>terms</w:t>
      </w:r>
      <w:r>
        <w:rPr>
          <w:spacing w:val="1"/>
          <w:sz w:val="22"/>
        </w:rPr>
        <w:t> </w:t>
      </w:r>
      <w:r>
        <w:rPr>
          <w:sz w:val="22"/>
        </w:rPr>
        <w:t>of</w:t>
      </w:r>
      <w:r>
        <w:rPr>
          <w:spacing w:val="-5"/>
          <w:sz w:val="22"/>
        </w:rPr>
        <w:t> </w:t>
      </w:r>
      <w:r>
        <w:rPr>
          <w:sz w:val="22"/>
        </w:rPr>
        <w:t>Bylaws</w:t>
      </w:r>
      <w:r>
        <w:rPr>
          <w:spacing w:val="-4"/>
          <w:sz w:val="22"/>
        </w:rPr>
        <w:t> </w:t>
      </w:r>
      <w:r>
        <w:rPr>
          <w:sz w:val="22"/>
        </w:rPr>
        <w:t>and</w:t>
      </w:r>
      <w:r>
        <w:rPr>
          <w:spacing w:val="-3"/>
          <w:sz w:val="22"/>
        </w:rPr>
        <w:t> </w:t>
      </w:r>
      <w:r>
        <w:rPr>
          <w:sz w:val="22"/>
        </w:rPr>
        <w:t>curriculum</w:t>
      </w:r>
      <w:r>
        <w:rPr>
          <w:spacing w:val="-3"/>
          <w:sz w:val="22"/>
        </w:rPr>
        <w:t> </w:t>
      </w:r>
      <w:r>
        <w:rPr>
          <w:spacing w:val="-2"/>
          <w:sz w:val="22"/>
        </w:rPr>
        <w:t>changes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2025-2026</w:t>
      </w:r>
      <w:r>
        <w:rPr>
          <w:spacing w:val="-6"/>
          <w:sz w:val="22"/>
        </w:rPr>
        <w:t> </w:t>
      </w:r>
      <w:r>
        <w:rPr>
          <w:sz w:val="22"/>
        </w:rPr>
        <w:t>AY-</w:t>
      </w:r>
      <w:r>
        <w:rPr>
          <w:spacing w:val="-2"/>
          <w:sz w:val="22"/>
        </w:rPr>
        <w:t> </w:t>
      </w:r>
      <w:r>
        <w:rPr>
          <w:sz w:val="22"/>
        </w:rPr>
        <w:t>Transition</w:t>
      </w:r>
      <w:r>
        <w:rPr>
          <w:spacing w:val="-4"/>
          <w:sz w:val="22"/>
        </w:rPr>
        <w:t> </w:t>
      </w:r>
      <w:r>
        <w:rPr>
          <w:sz w:val="22"/>
        </w:rPr>
        <w:t>Work</w:t>
      </w:r>
      <w:r>
        <w:rPr>
          <w:spacing w:val="-3"/>
          <w:sz w:val="22"/>
        </w:rPr>
        <w:t> </w:t>
      </w:r>
      <w:r>
        <w:rPr>
          <w:sz w:val="22"/>
        </w:rPr>
        <w:t>in</w:t>
      </w:r>
      <w:r>
        <w:rPr>
          <w:spacing w:val="-5"/>
          <w:sz w:val="22"/>
        </w:rPr>
        <w:t> </w:t>
      </w:r>
      <w:r>
        <w:rPr>
          <w:sz w:val="22"/>
        </w:rPr>
        <w:t>university</w:t>
      </w:r>
      <w:r>
        <w:rPr>
          <w:spacing w:val="-3"/>
          <w:sz w:val="22"/>
        </w:rPr>
        <w:t> </w:t>
      </w:r>
      <w:r>
        <w:rPr>
          <w:spacing w:val="-2"/>
          <w:sz w:val="22"/>
        </w:rPr>
        <w:t>systems</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2026</w:t>
      </w:r>
      <w:r>
        <w:rPr>
          <w:spacing w:val="-5"/>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1"/>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spacing w:after="0" w:line="240" w:lineRule="auto"/>
        <w:jc w:val="left"/>
        <w:rPr>
          <w:rFonts w:ascii="Symbol" w:hAnsi="Symbol"/>
          <w:sz w:val="22"/>
        </w:rPr>
        <w:sectPr>
          <w:pgSz w:w="12240" w:h="15840"/>
          <w:pgMar w:header="0" w:footer="784" w:top="1360" w:bottom="980" w:left="240" w:right="140"/>
        </w:sectPr>
      </w:pPr>
    </w:p>
    <w:p>
      <w:pPr>
        <w:pStyle w:val="Heading3"/>
        <w:spacing w:before="83"/>
        <w:rPr>
          <w:u w:val="none"/>
        </w:rPr>
      </w:pPr>
      <w:bookmarkStart w:name="Option 1: SPDC under one college" w:id="39"/>
      <w:bookmarkEnd w:id="39"/>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6"/>
        <w:rPr>
          <w:rFonts w:ascii="Carlito"/>
        </w:rPr>
      </w:pPr>
      <w:bookmarkStart w:name="Pros:" w:id="40"/>
      <w:bookmarkEnd w:id="40"/>
      <w:r>
        <w:rPr/>
      </w:r>
      <w:r>
        <w:rPr>
          <w:rFonts w:ascii="Carlito"/>
          <w:color w:val="1F3762"/>
          <w:spacing w:val="-2"/>
        </w:rPr>
        <w:t>Pros: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Streamlining</w:t>
      </w:r>
      <w:r>
        <w:rPr>
          <w:spacing w:val="-5"/>
          <w:sz w:val="22"/>
        </w:rPr>
        <w:t> </w:t>
      </w:r>
      <w:r>
        <w:rPr>
          <w:sz w:val="22"/>
        </w:rPr>
        <w:t>of</w:t>
      </w:r>
      <w:r>
        <w:rPr>
          <w:spacing w:val="-5"/>
          <w:sz w:val="22"/>
        </w:rPr>
        <w:t> </w:t>
      </w:r>
      <w:r>
        <w:rPr>
          <w:sz w:val="22"/>
        </w:rPr>
        <w:t>processes,</w:t>
      </w:r>
      <w:r>
        <w:rPr>
          <w:spacing w:val="-2"/>
          <w:sz w:val="22"/>
        </w:rPr>
        <w:t> </w:t>
      </w:r>
      <w:r>
        <w:rPr>
          <w:sz w:val="22"/>
        </w:rPr>
        <w:t>procedures,</w:t>
      </w:r>
      <w:r>
        <w:rPr>
          <w:spacing w:val="-2"/>
          <w:sz w:val="22"/>
        </w:rPr>
        <w:t> </w:t>
      </w:r>
      <w:r>
        <w:rPr>
          <w:sz w:val="22"/>
        </w:rPr>
        <w:t>and</w:t>
      </w:r>
      <w:r>
        <w:rPr>
          <w:spacing w:val="-4"/>
          <w:sz w:val="22"/>
        </w:rPr>
        <w:t> </w:t>
      </w:r>
      <w:r>
        <w:rPr>
          <w:sz w:val="22"/>
        </w:rPr>
        <w:t>systems.</w:t>
      </w:r>
      <w:r>
        <w:rPr>
          <w:spacing w:val="-4"/>
          <w:sz w:val="22"/>
        </w:rPr>
        <w:t> </w:t>
      </w:r>
      <w:r>
        <w:rPr>
          <w:sz w:val="22"/>
        </w:rPr>
        <w:t>For</w:t>
      </w:r>
      <w:r>
        <w:rPr>
          <w:spacing w:val="1"/>
          <w:sz w:val="22"/>
        </w:rPr>
        <w:t> </w:t>
      </w:r>
      <w:r>
        <w:rPr>
          <w:sz w:val="22"/>
        </w:rPr>
        <w:t>example,</w:t>
      </w:r>
      <w:r>
        <w:rPr>
          <w:spacing w:val="-2"/>
          <w:sz w:val="22"/>
        </w:rPr>
        <w:t> </w:t>
      </w:r>
      <w:r>
        <w:rPr>
          <w:sz w:val="22"/>
        </w:rPr>
        <w:t>curricular</w:t>
      </w:r>
      <w:r>
        <w:rPr>
          <w:spacing w:val="-5"/>
          <w:sz w:val="22"/>
        </w:rPr>
        <w:t> </w:t>
      </w:r>
      <w:r>
        <w:rPr>
          <w:sz w:val="22"/>
        </w:rPr>
        <w:t>changes</w:t>
      </w:r>
      <w:r>
        <w:rPr>
          <w:spacing w:val="-3"/>
          <w:sz w:val="22"/>
        </w:rPr>
        <w:t> </w:t>
      </w:r>
      <w:r>
        <w:rPr>
          <w:sz w:val="22"/>
        </w:rPr>
        <w:t>would</w:t>
      </w:r>
      <w:r>
        <w:rPr>
          <w:spacing w:val="-3"/>
          <w:sz w:val="22"/>
        </w:rPr>
        <w:t> </w:t>
      </w:r>
      <w:r>
        <w:rPr>
          <w:spacing w:val="-4"/>
          <w:sz w:val="22"/>
        </w:rPr>
        <w:t>only</w:t>
      </w:r>
    </w:p>
    <w:p>
      <w:pPr>
        <w:pStyle w:val="BodyText"/>
        <w:spacing w:before="22"/>
        <w:ind w:left="1921"/>
      </w:pPr>
      <w:r>
        <w:rPr/>
        <w:t>need</w:t>
      </w:r>
      <w:r>
        <w:rPr>
          <w:spacing w:val="-3"/>
        </w:rPr>
        <w:t> </w:t>
      </w:r>
      <w:r>
        <w:rPr/>
        <w:t>to</w:t>
      </w:r>
      <w:r>
        <w:rPr>
          <w:spacing w:val="-3"/>
        </w:rPr>
        <w:t> </w:t>
      </w:r>
      <w:r>
        <w:rPr/>
        <w:t>go</w:t>
      </w:r>
      <w:r>
        <w:rPr>
          <w:spacing w:val="-2"/>
        </w:rPr>
        <w:t> </w:t>
      </w:r>
      <w:r>
        <w:rPr/>
        <w:t>through</w:t>
      </w:r>
      <w:r>
        <w:rPr>
          <w:spacing w:val="-3"/>
        </w:rPr>
        <w:t> </w:t>
      </w:r>
      <w:r>
        <w:rPr/>
        <w:t>one</w:t>
      </w:r>
      <w:r>
        <w:rPr>
          <w:spacing w:val="-1"/>
        </w:rPr>
        <w:t> </w:t>
      </w:r>
      <w:r>
        <w:rPr/>
        <w:t>college’s</w:t>
      </w:r>
      <w:r>
        <w:rPr>
          <w:spacing w:val="-3"/>
        </w:rPr>
        <w:t> </w:t>
      </w:r>
      <w:r>
        <w:rPr/>
        <w:t>curriculum</w:t>
      </w:r>
      <w:r>
        <w:rPr>
          <w:spacing w:val="-3"/>
        </w:rPr>
        <w:t> </w:t>
      </w:r>
      <w:r>
        <w:rPr>
          <w:spacing w:val="-2"/>
        </w:rPr>
        <w:t>committee.</w:t>
      </w:r>
    </w:p>
    <w:p>
      <w:pPr>
        <w:pStyle w:val="ListParagraph"/>
        <w:numPr>
          <w:ilvl w:val="1"/>
          <w:numId w:val="17"/>
        </w:numPr>
        <w:tabs>
          <w:tab w:pos="1921" w:val="left" w:leader="none"/>
        </w:tabs>
        <w:spacing w:line="259" w:lineRule="auto" w:before="19" w:after="0"/>
        <w:ind w:left="1921" w:right="1455" w:hanging="360"/>
        <w:jc w:val="left"/>
        <w:rPr>
          <w:rFonts w:ascii="Symbol" w:hAnsi="Symbol"/>
          <w:sz w:val="22"/>
        </w:rPr>
      </w:pPr>
      <w:r>
        <w:rPr>
          <w:sz w:val="22"/>
        </w:rPr>
        <w:t>Less</w:t>
      </w:r>
      <w:r>
        <w:rPr>
          <w:spacing w:val="-5"/>
          <w:sz w:val="22"/>
        </w:rPr>
        <w:t> </w:t>
      </w:r>
      <w:r>
        <w:rPr>
          <w:sz w:val="22"/>
        </w:rPr>
        <w:t>service</w:t>
      </w:r>
      <w:r>
        <w:rPr>
          <w:spacing w:val="-3"/>
          <w:sz w:val="22"/>
        </w:rPr>
        <w:t> </w:t>
      </w:r>
      <w:r>
        <w:rPr>
          <w:sz w:val="22"/>
        </w:rPr>
        <w:t>for</w:t>
      </w:r>
      <w:r>
        <w:rPr>
          <w:spacing w:val="-5"/>
          <w:sz w:val="22"/>
        </w:rPr>
        <w:t> </w:t>
      </w:r>
      <w:r>
        <w:rPr>
          <w:sz w:val="22"/>
        </w:rPr>
        <w:t>URP</w:t>
      </w:r>
      <w:r>
        <w:rPr>
          <w:spacing w:val="-2"/>
          <w:sz w:val="22"/>
        </w:rPr>
        <w:t> </w:t>
      </w:r>
      <w:r>
        <w:rPr>
          <w:sz w:val="22"/>
        </w:rPr>
        <w:t>faculty.</w:t>
      </w:r>
      <w:r>
        <w:rPr>
          <w:spacing w:val="-4"/>
          <w:sz w:val="22"/>
        </w:rPr>
        <w:t> </w:t>
      </w:r>
      <w:r>
        <w:rPr>
          <w:sz w:val="22"/>
        </w:rPr>
        <w:t>At</w:t>
      </w:r>
      <w:r>
        <w:rPr>
          <w:spacing w:val="-2"/>
          <w:sz w:val="22"/>
        </w:rPr>
        <w:t> </w:t>
      </w:r>
      <w:r>
        <w:rPr>
          <w:sz w:val="22"/>
        </w:rPr>
        <w:t>present,</w:t>
      </w:r>
      <w:r>
        <w:rPr>
          <w:spacing w:val="-3"/>
          <w:sz w:val="22"/>
        </w:rPr>
        <w:t> </w:t>
      </w:r>
      <w:r>
        <w:rPr>
          <w:sz w:val="22"/>
        </w:rPr>
        <w:t>URP</w:t>
      </w:r>
      <w:r>
        <w:rPr>
          <w:spacing w:val="-2"/>
          <w:sz w:val="22"/>
        </w:rPr>
        <w:t> </w:t>
      </w:r>
      <w:r>
        <w:rPr>
          <w:sz w:val="22"/>
        </w:rPr>
        <w:t>tenure</w:t>
      </w:r>
      <w:r>
        <w:rPr>
          <w:spacing w:val="-3"/>
          <w:sz w:val="22"/>
        </w:rPr>
        <w:t> </w:t>
      </w:r>
      <w:r>
        <w:rPr>
          <w:sz w:val="22"/>
        </w:rPr>
        <w:t>track</w:t>
      </w:r>
      <w:r>
        <w:rPr>
          <w:spacing w:val="-3"/>
          <w:sz w:val="22"/>
        </w:rPr>
        <w:t> </w:t>
      </w:r>
      <w:r>
        <w:rPr>
          <w:sz w:val="22"/>
        </w:rPr>
        <w:t>faculty</w:t>
      </w:r>
      <w:r>
        <w:rPr>
          <w:spacing w:val="-3"/>
          <w:sz w:val="22"/>
        </w:rPr>
        <w:t> </w:t>
      </w:r>
      <w:r>
        <w:rPr>
          <w:sz w:val="22"/>
        </w:rPr>
        <w:t>are</w:t>
      </w:r>
      <w:r>
        <w:rPr>
          <w:spacing w:val="-3"/>
          <w:sz w:val="22"/>
        </w:rPr>
        <w:t> </w:t>
      </w:r>
      <w:r>
        <w:rPr>
          <w:sz w:val="22"/>
        </w:rPr>
        <w:t>the</w:t>
      </w:r>
      <w:r>
        <w:rPr>
          <w:spacing w:val="-3"/>
          <w:sz w:val="22"/>
        </w:rPr>
        <w:t> </w:t>
      </w:r>
      <w:r>
        <w:rPr>
          <w:sz w:val="22"/>
        </w:rPr>
        <w:t>only</w:t>
      </w:r>
      <w:r>
        <w:rPr>
          <w:spacing w:val="-3"/>
          <w:sz w:val="22"/>
        </w:rPr>
        <w:t> </w:t>
      </w:r>
      <w:r>
        <w:rPr>
          <w:sz w:val="22"/>
        </w:rPr>
        <w:t>faculty</w:t>
      </w:r>
      <w:r>
        <w:rPr>
          <w:spacing w:val="-3"/>
          <w:sz w:val="22"/>
        </w:rPr>
        <w:t> </w:t>
      </w:r>
      <w:r>
        <w:rPr>
          <w:sz w:val="22"/>
        </w:rPr>
        <w:t>permitted to represent SPDC on CSS committees. URP faculty provide service to both CSS and CANR, creating a double service burden.</w:t>
      </w:r>
    </w:p>
    <w:p>
      <w:pPr>
        <w:pStyle w:val="Heading4"/>
        <w:spacing w:before="162"/>
        <w:rPr>
          <w:rFonts w:ascii="Carlito"/>
        </w:rPr>
      </w:pPr>
      <w:bookmarkStart w:name="Cons:" w:id="41"/>
      <w:bookmarkEnd w:id="41"/>
      <w:r>
        <w:rPr/>
      </w:r>
      <w:r>
        <w:rPr>
          <w:rFonts w:ascii="Carlito"/>
          <w:color w:val="1F3762"/>
          <w:spacing w:val="-2"/>
        </w:rPr>
        <w:t>Cons:</w:t>
      </w:r>
    </w:p>
    <w:p>
      <w:pPr>
        <w:pStyle w:val="BodyText"/>
        <w:spacing w:before="21"/>
        <w:ind w:left="1200"/>
      </w:pPr>
      <w:r>
        <w:rPr>
          <w:spacing w:val="-4"/>
        </w:rPr>
        <w:t>None</w:t>
      </w:r>
    </w:p>
    <w:p>
      <w:pPr>
        <w:pStyle w:val="BodyText"/>
        <w:spacing w:before="79"/>
      </w:pPr>
    </w:p>
    <w:p>
      <w:pPr>
        <w:pStyle w:val="Heading3"/>
        <w:spacing w:before="1"/>
        <w:rPr>
          <w:u w:val="none"/>
        </w:rPr>
      </w:pPr>
      <w:bookmarkStart w:name="Option 2: SPDC is administered by a lead" w:id="42"/>
      <w:bookmarkEnd w:id="42"/>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Heading4"/>
        <w:spacing w:before="66"/>
        <w:rPr>
          <w:rFonts w:ascii="Carlito"/>
        </w:rPr>
      </w:pPr>
      <w:bookmarkStart w:name="Pros:" w:id="43"/>
      <w:bookmarkEnd w:id="43"/>
      <w:r>
        <w:rPr/>
      </w:r>
      <w:r>
        <w:rPr>
          <w:rFonts w:ascii="Carlito"/>
          <w:color w:val="1F3762"/>
          <w:spacing w:val="-2"/>
        </w:rPr>
        <w:t>Pros: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No</w:t>
      </w:r>
      <w:r>
        <w:rPr>
          <w:spacing w:val="-3"/>
          <w:sz w:val="22"/>
        </w:rPr>
        <w:t> </w:t>
      </w:r>
      <w:r>
        <w:rPr>
          <w:sz w:val="22"/>
        </w:rPr>
        <w:t>pros</w:t>
      </w:r>
      <w:r>
        <w:rPr>
          <w:spacing w:val="-3"/>
          <w:sz w:val="22"/>
        </w:rPr>
        <w:t> </w:t>
      </w:r>
      <w:r>
        <w:rPr>
          <w:sz w:val="22"/>
        </w:rPr>
        <w:t>in</w:t>
      </w:r>
      <w:r>
        <w:rPr>
          <w:spacing w:val="-2"/>
          <w:sz w:val="22"/>
        </w:rPr>
        <w:t> </w:t>
      </w:r>
      <w:r>
        <w:rPr>
          <w:sz w:val="22"/>
        </w:rPr>
        <w:t>terms</w:t>
      </w:r>
      <w:r>
        <w:rPr>
          <w:spacing w:val="-4"/>
          <w:sz w:val="22"/>
        </w:rPr>
        <w:t> </w:t>
      </w:r>
      <w:r>
        <w:rPr>
          <w:sz w:val="22"/>
        </w:rPr>
        <w:t>of</w:t>
      </w:r>
      <w:r>
        <w:rPr>
          <w:spacing w:val="-4"/>
          <w:sz w:val="22"/>
        </w:rPr>
        <w:t> </w:t>
      </w:r>
      <w:r>
        <w:rPr>
          <w:sz w:val="22"/>
        </w:rPr>
        <w:t>academic </w:t>
      </w:r>
      <w:r>
        <w:rPr>
          <w:spacing w:val="-2"/>
          <w:sz w:val="22"/>
        </w:rPr>
        <w:t>governance.</w:t>
      </w:r>
    </w:p>
    <w:p>
      <w:pPr>
        <w:pStyle w:val="Heading4"/>
        <w:spacing w:before="187"/>
        <w:rPr>
          <w:rFonts w:ascii="Carlito"/>
        </w:rPr>
      </w:pPr>
      <w:bookmarkStart w:name="Cons:" w:id="44"/>
      <w:bookmarkEnd w:id="44"/>
      <w:r>
        <w:rPr/>
      </w:r>
      <w:r>
        <w:rPr>
          <w:rFonts w:ascii="Carlito"/>
          <w:color w:val="1F3762"/>
          <w:spacing w:val="-2"/>
        </w:rPr>
        <w:t>Cons:</w:t>
      </w:r>
    </w:p>
    <w:p>
      <w:pPr>
        <w:pStyle w:val="ListParagraph"/>
        <w:numPr>
          <w:ilvl w:val="1"/>
          <w:numId w:val="17"/>
        </w:numPr>
        <w:tabs>
          <w:tab w:pos="1921" w:val="left" w:leader="none"/>
        </w:tabs>
        <w:spacing w:line="256" w:lineRule="auto" w:before="20" w:after="0"/>
        <w:ind w:left="1921" w:right="1424" w:hanging="360"/>
        <w:jc w:val="left"/>
        <w:rPr>
          <w:rFonts w:ascii="Symbol" w:hAnsi="Symbol"/>
          <w:sz w:val="22"/>
        </w:rPr>
      </w:pPr>
      <w:r>
        <w:rPr>
          <w:sz w:val="22"/>
        </w:rPr>
        <w:t>This option does not solve many of the real problems that exist from a two-college system. Unless CANR [Deans or committees, depending on the issue] can sign off on or approve things (broadly</w:t>
      </w:r>
      <w:r>
        <w:rPr>
          <w:spacing w:val="-2"/>
          <w:sz w:val="22"/>
        </w:rPr>
        <w:t> </w:t>
      </w:r>
      <w:r>
        <w:rPr>
          <w:sz w:val="22"/>
        </w:rPr>
        <w:t>defined) without</w:t>
      </w:r>
      <w:r>
        <w:rPr>
          <w:spacing w:val="-2"/>
          <w:sz w:val="22"/>
        </w:rPr>
        <w:t> </w:t>
      </w:r>
      <w:r>
        <w:rPr>
          <w:sz w:val="22"/>
        </w:rPr>
        <w:t>input</w:t>
      </w:r>
      <w:r>
        <w:rPr>
          <w:spacing w:val="-1"/>
          <w:sz w:val="22"/>
        </w:rPr>
        <w:t> </w:t>
      </w:r>
      <w:r>
        <w:rPr>
          <w:sz w:val="22"/>
        </w:rPr>
        <w:t>from</w:t>
      </w:r>
      <w:r>
        <w:rPr>
          <w:spacing w:val="-3"/>
          <w:sz w:val="22"/>
        </w:rPr>
        <w:t> </w:t>
      </w:r>
      <w:r>
        <w:rPr>
          <w:sz w:val="22"/>
        </w:rPr>
        <w:t>CSS,</w:t>
      </w:r>
      <w:r>
        <w:rPr>
          <w:spacing w:val="-2"/>
          <w:sz w:val="22"/>
        </w:rPr>
        <w:t> </w:t>
      </w:r>
      <w:r>
        <w:rPr>
          <w:sz w:val="22"/>
        </w:rPr>
        <w:t>there</w:t>
      </w:r>
      <w:r>
        <w:rPr>
          <w:spacing w:val="-2"/>
          <w:sz w:val="22"/>
        </w:rPr>
        <w:t> </w:t>
      </w:r>
      <w:r>
        <w:rPr>
          <w:sz w:val="22"/>
        </w:rPr>
        <w:t>is</w:t>
      </w:r>
      <w:r>
        <w:rPr>
          <w:spacing w:val="-4"/>
          <w:sz w:val="22"/>
        </w:rPr>
        <w:t> </w:t>
      </w:r>
      <w:r>
        <w:rPr>
          <w:sz w:val="22"/>
        </w:rPr>
        <w:t>no</w:t>
      </w:r>
      <w:r>
        <w:rPr>
          <w:spacing w:val="-4"/>
          <w:sz w:val="22"/>
        </w:rPr>
        <w:t> </w:t>
      </w:r>
      <w:r>
        <w:rPr>
          <w:sz w:val="22"/>
        </w:rPr>
        <w:t>real</w:t>
      </w:r>
      <w:r>
        <w:rPr>
          <w:spacing w:val="-2"/>
          <w:sz w:val="22"/>
        </w:rPr>
        <w:t> </w:t>
      </w:r>
      <w:r>
        <w:rPr>
          <w:sz w:val="22"/>
        </w:rPr>
        <w:t>benefit</w:t>
      </w:r>
      <w:r>
        <w:rPr>
          <w:spacing w:val="-2"/>
          <w:sz w:val="22"/>
        </w:rPr>
        <w:t> </w:t>
      </w:r>
      <w:r>
        <w:rPr>
          <w:sz w:val="22"/>
        </w:rPr>
        <w:t>of</w:t>
      </w:r>
      <w:r>
        <w:rPr>
          <w:spacing w:val="-5"/>
          <w:sz w:val="22"/>
        </w:rPr>
        <w:t> </w:t>
      </w:r>
      <w:r>
        <w:rPr>
          <w:sz w:val="22"/>
        </w:rPr>
        <w:t>a</w:t>
      </w:r>
      <w:r>
        <w:rPr>
          <w:spacing w:val="-3"/>
          <w:sz w:val="22"/>
        </w:rPr>
        <w:t> </w:t>
      </w:r>
      <w:r>
        <w:rPr>
          <w:sz w:val="22"/>
        </w:rPr>
        <w:t>“lead</w:t>
      </w:r>
      <w:r>
        <w:rPr>
          <w:spacing w:val="-4"/>
          <w:sz w:val="22"/>
        </w:rPr>
        <w:t> </w:t>
      </w:r>
      <w:r>
        <w:rPr>
          <w:sz w:val="22"/>
        </w:rPr>
        <w:t>college”</w:t>
      </w:r>
      <w:r>
        <w:rPr>
          <w:spacing w:val="-4"/>
          <w:sz w:val="22"/>
        </w:rPr>
        <w:t> </w:t>
      </w:r>
      <w:r>
        <w:rPr>
          <w:sz w:val="22"/>
        </w:rPr>
        <w:t>in</w:t>
      </w:r>
      <w:r>
        <w:rPr>
          <w:spacing w:val="-3"/>
          <w:sz w:val="22"/>
        </w:rPr>
        <w:t> </w:t>
      </w:r>
      <w:r>
        <w:rPr>
          <w:sz w:val="22"/>
        </w:rPr>
        <w:t>terms</w:t>
      </w:r>
      <w:r>
        <w:rPr>
          <w:spacing w:val="-4"/>
          <w:sz w:val="22"/>
        </w:rPr>
        <w:t> </w:t>
      </w:r>
      <w:r>
        <w:rPr>
          <w:sz w:val="22"/>
        </w:rPr>
        <w:t>of academic governance.</w:t>
      </w:r>
    </w:p>
    <w:p>
      <w:pPr>
        <w:pStyle w:val="ListParagraph"/>
        <w:numPr>
          <w:ilvl w:val="1"/>
          <w:numId w:val="17"/>
        </w:numPr>
        <w:tabs>
          <w:tab w:pos="1921" w:val="left" w:leader="none"/>
        </w:tabs>
        <w:spacing w:line="259" w:lineRule="auto" w:before="0" w:after="0"/>
        <w:ind w:left="1921" w:right="1632" w:hanging="360"/>
        <w:jc w:val="left"/>
        <w:rPr>
          <w:rFonts w:ascii="Symbol" w:hAnsi="Symbol"/>
          <w:sz w:val="22"/>
        </w:rPr>
      </w:pPr>
      <w:r>
        <w:rPr>
          <w:sz w:val="22"/>
        </w:rPr>
        <w:t>If URP faculty are removed from serving on CSS committees as part of the change to a lead college,</w:t>
      </w:r>
      <w:r>
        <w:rPr>
          <w:spacing w:val="-3"/>
          <w:sz w:val="22"/>
        </w:rPr>
        <w:t> </w:t>
      </w:r>
      <w:r>
        <w:rPr>
          <w:sz w:val="22"/>
        </w:rPr>
        <w:t>SPDC</w:t>
      </w:r>
      <w:r>
        <w:rPr>
          <w:spacing w:val="-1"/>
          <w:sz w:val="22"/>
        </w:rPr>
        <w:t> </w:t>
      </w:r>
      <w:r>
        <w:rPr>
          <w:sz w:val="22"/>
        </w:rPr>
        <w:t>loses</w:t>
      </w:r>
      <w:r>
        <w:rPr>
          <w:spacing w:val="-4"/>
          <w:sz w:val="22"/>
        </w:rPr>
        <w:t> </w:t>
      </w:r>
      <w:r>
        <w:rPr>
          <w:sz w:val="22"/>
        </w:rPr>
        <w:t>all</w:t>
      </w:r>
      <w:r>
        <w:rPr>
          <w:spacing w:val="-4"/>
          <w:sz w:val="22"/>
        </w:rPr>
        <w:t> </w:t>
      </w:r>
      <w:r>
        <w:rPr>
          <w:sz w:val="22"/>
        </w:rPr>
        <w:t>representation</w:t>
      </w:r>
      <w:r>
        <w:rPr>
          <w:spacing w:val="-4"/>
          <w:sz w:val="22"/>
        </w:rPr>
        <w:t> </w:t>
      </w:r>
      <w:r>
        <w:rPr>
          <w:sz w:val="22"/>
        </w:rPr>
        <w:t>on</w:t>
      </w:r>
      <w:r>
        <w:rPr>
          <w:spacing w:val="-4"/>
          <w:sz w:val="22"/>
        </w:rPr>
        <w:t> </w:t>
      </w:r>
      <w:r>
        <w:rPr>
          <w:sz w:val="22"/>
        </w:rPr>
        <w:t>CSS</w:t>
      </w:r>
      <w:r>
        <w:rPr>
          <w:spacing w:val="-4"/>
          <w:sz w:val="22"/>
        </w:rPr>
        <w:t> </w:t>
      </w:r>
      <w:r>
        <w:rPr>
          <w:sz w:val="22"/>
        </w:rPr>
        <w:t>committees—which</w:t>
      </w:r>
      <w:r>
        <w:rPr>
          <w:spacing w:val="-4"/>
          <w:sz w:val="22"/>
        </w:rPr>
        <w:t> </w:t>
      </w:r>
      <w:r>
        <w:rPr>
          <w:sz w:val="22"/>
        </w:rPr>
        <w:t>is</w:t>
      </w:r>
      <w:r>
        <w:rPr>
          <w:spacing w:val="-5"/>
          <w:sz w:val="22"/>
        </w:rPr>
        <w:t> </w:t>
      </w:r>
      <w:r>
        <w:rPr>
          <w:sz w:val="22"/>
        </w:rPr>
        <w:t>a</w:t>
      </w:r>
      <w:r>
        <w:rPr>
          <w:spacing w:val="-4"/>
          <w:sz w:val="22"/>
        </w:rPr>
        <w:t> </w:t>
      </w:r>
      <w:r>
        <w:rPr>
          <w:sz w:val="22"/>
        </w:rPr>
        <w:t>problem</w:t>
      </w:r>
      <w:r>
        <w:rPr>
          <w:spacing w:val="-3"/>
          <w:sz w:val="22"/>
        </w:rPr>
        <w:t> </w:t>
      </w:r>
      <w:r>
        <w:rPr>
          <w:sz w:val="22"/>
        </w:rPr>
        <w:t>if</w:t>
      </w:r>
      <w:r>
        <w:rPr>
          <w:spacing w:val="-6"/>
          <w:sz w:val="22"/>
        </w:rPr>
        <w:t> </w:t>
      </w:r>
      <w:r>
        <w:rPr>
          <w:sz w:val="22"/>
        </w:rPr>
        <w:t>we</w:t>
      </w:r>
      <w:r>
        <w:rPr>
          <w:spacing w:val="-3"/>
          <w:sz w:val="22"/>
        </w:rPr>
        <w:t> </w:t>
      </w:r>
      <w:r>
        <w:rPr>
          <w:sz w:val="22"/>
        </w:rPr>
        <w:t>still</w:t>
      </w:r>
      <w:r>
        <w:rPr>
          <w:spacing w:val="-3"/>
          <w:sz w:val="22"/>
        </w:rPr>
        <w:t> </w:t>
      </w:r>
      <w:r>
        <w:rPr>
          <w:sz w:val="22"/>
        </w:rPr>
        <w:t>have “one foot” in CSS.</w:t>
      </w:r>
    </w:p>
    <w:p>
      <w:pPr>
        <w:spacing w:after="0" w:line="259" w:lineRule="auto"/>
        <w:jc w:val="left"/>
        <w:rPr>
          <w:rFonts w:ascii="Symbol" w:hAnsi="Symbol"/>
          <w:sz w:val="22"/>
        </w:rPr>
        <w:sectPr>
          <w:pgSz w:w="12240" w:h="15840"/>
          <w:pgMar w:header="0" w:footer="784" w:top="1360" w:bottom="980" w:left="240" w:right="140"/>
        </w:sectPr>
      </w:pPr>
    </w:p>
    <w:p>
      <w:pPr>
        <w:pStyle w:val="Heading1"/>
        <w:numPr>
          <w:ilvl w:val="1"/>
          <w:numId w:val="5"/>
        </w:numPr>
        <w:tabs>
          <w:tab w:pos="312" w:val="left" w:leader="none"/>
        </w:tabs>
        <w:spacing w:line="240" w:lineRule="auto" w:before="81" w:after="0"/>
        <w:ind w:left="312" w:right="94" w:hanging="312"/>
        <w:jc w:val="center"/>
        <w:rPr>
          <w:color w:val="2E5395"/>
        </w:rPr>
      </w:pPr>
      <w:bookmarkStart w:name="6. Institutional Support" w:id="45"/>
      <w:bookmarkEnd w:id="45"/>
      <w:r>
        <w:rPr/>
      </w:r>
      <w:r>
        <w:rPr>
          <w:color w:val="2E5395"/>
          <w:spacing w:val="-2"/>
        </w:rPr>
        <w:t>Institutional</w:t>
      </w:r>
      <w:r>
        <w:rPr>
          <w:color w:val="2E5395"/>
          <w:spacing w:val="-16"/>
        </w:rPr>
        <w:t> </w:t>
      </w:r>
      <w:r>
        <w:rPr>
          <w:color w:val="2E5395"/>
          <w:spacing w:val="-2"/>
        </w:rPr>
        <w:t>Support</w:t>
      </w:r>
    </w:p>
    <w:p>
      <w:pPr>
        <w:pStyle w:val="Heading3"/>
        <w:spacing w:before="71"/>
        <w:rPr>
          <w:u w:val="none"/>
        </w:rPr>
      </w:pPr>
      <w:bookmarkStart w:name="Overview:" w:id="46"/>
      <w:bookmarkEnd w:id="46"/>
      <w:r>
        <w:rPr>
          <w:u w:val="none"/>
        </w:rPr>
      </w:r>
      <w:r>
        <w:rPr>
          <w:color w:val="2E5395"/>
          <w:spacing w:val="-2"/>
          <w:u w:val="none"/>
        </w:rPr>
        <w:t>Overview:</w:t>
      </w:r>
    </w:p>
    <w:p>
      <w:pPr>
        <w:pStyle w:val="BodyText"/>
        <w:spacing w:before="26"/>
        <w:ind w:left="1180"/>
      </w:pPr>
      <w:r>
        <w:rPr>
          <w:color w:val="232323"/>
          <w:spacing w:val="-2"/>
          <w:u w:val="single" w:color="232323"/>
        </w:rPr>
        <w:t>Areas: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pacing w:val="-2"/>
          <w:sz w:val="22"/>
        </w:rPr>
        <w:t>Extension</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University</w:t>
      </w:r>
      <w:r>
        <w:rPr>
          <w:spacing w:val="-4"/>
          <w:sz w:val="22"/>
        </w:rPr>
        <w:t> </w:t>
      </w:r>
      <w:r>
        <w:rPr>
          <w:sz w:val="22"/>
        </w:rPr>
        <w:t>Outreach</w:t>
      </w:r>
      <w:r>
        <w:rPr>
          <w:spacing w:val="-4"/>
          <w:sz w:val="22"/>
        </w:rPr>
        <w:t> </w:t>
      </w:r>
      <w:r>
        <w:rPr>
          <w:sz w:val="22"/>
        </w:rPr>
        <w:t>&amp;</w:t>
      </w:r>
      <w:r>
        <w:rPr>
          <w:spacing w:val="-4"/>
          <w:sz w:val="22"/>
        </w:rPr>
        <w:t> </w:t>
      </w:r>
      <w:r>
        <w:rPr>
          <w:sz w:val="22"/>
        </w:rPr>
        <w:t>Extension</w:t>
      </w:r>
      <w:r>
        <w:rPr>
          <w:spacing w:val="-4"/>
          <w:sz w:val="22"/>
        </w:rPr>
        <w:t> (UOE)</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AgBioResearch</w:t>
      </w:r>
      <w:r>
        <w:rPr>
          <w:spacing w:val="-7"/>
          <w:sz w:val="22"/>
        </w:rPr>
        <w:t> </w:t>
      </w:r>
      <w:r>
        <w:rPr>
          <w:sz w:val="22"/>
        </w:rPr>
        <w:t>Investment</w:t>
      </w:r>
      <w:r>
        <w:rPr>
          <w:spacing w:val="-4"/>
          <w:sz w:val="22"/>
        </w:rPr>
        <w:t> </w:t>
      </w:r>
      <w:r>
        <w:rPr>
          <w:spacing w:val="-2"/>
          <w:sz w:val="22"/>
        </w:rPr>
        <w:t>(ABR)</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Center</w:t>
      </w:r>
      <w:r>
        <w:rPr>
          <w:spacing w:val="-4"/>
          <w:sz w:val="22"/>
        </w:rPr>
        <w:t> </w:t>
      </w:r>
      <w:r>
        <w:rPr>
          <w:sz w:val="22"/>
        </w:rPr>
        <w:t>for</w:t>
      </w:r>
      <w:r>
        <w:rPr>
          <w:spacing w:val="-4"/>
          <w:sz w:val="22"/>
        </w:rPr>
        <w:t> </w:t>
      </w:r>
      <w:r>
        <w:rPr>
          <w:sz w:val="22"/>
        </w:rPr>
        <w:t>Community</w:t>
      </w:r>
      <w:r>
        <w:rPr>
          <w:spacing w:val="-2"/>
          <w:sz w:val="22"/>
        </w:rPr>
        <w:t> </w:t>
      </w:r>
      <w:r>
        <w:rPr>
          <w:sz w:val="22"/>
        </w:rPr>
        <w:t>&amp;</w:t>
      </w:r>
      <w:r>
        <w:rPr>
          <w:spacing w:val="-2"/>
          <w:sz w:val="22"/>
        </w:rPr>
        <w:t> </w:t>
      </w:r>
      <w:r>
        <w:rPr>
          <w:sz w:val="22"/>
        </w:rPr>
        <w:t>Economic</w:t>
      </w:r>
      <w:r>
        <w:rPr>
          <w:spacing w:val="-1"/>
          <w:sz w:val="22"/>
        </w:rPr>
        <w:t> </w:t>
      </w:r>
      <w:r>
        <w:rPr>
          <w:sz w:val="22"/>
        </w:rPr>
        <w:t>Development</w:t>
      </w:r>
      <w:r>
        <w:rPr>
          <w:spacing w:val="3"/>
          <w:sz w:val="22"/>
        </w:rPr>
        <w:t> </w:t>
      </w:r>
      <w:r>
        <w:rPr>
          <w:spacing w:val="-2"/>
          <w:sz w:val="22"/>
        </w:rPr>
        <w:t>(CCED)</w:t>
      </w:r>
    </w:p>
    <w:p>
      <w:pPr>
        <w:pStyle w:val="ListParagraph"/>
        <w:numPr>
          <w:ilvl w:val="0"/>
          <w:numId w:val="17"/>
        </w:numPr>
        <w:tabs>
          <w:tab w:pos="1540" w:val="left" w:leader="none"/>
        </w:tabs>
        <w:spacing w:line="240" w:lineRule="auto" w:before="21" w:after="0"/>
        <w:ind w:left="1540" w:right="0" w:hanging="360"/>
        <w:jc w:val="left"/>
        <w:rPr>
          <w:rFonts w:ascii="Symbol" w:hAnsi="Symbol"/>
          <w:sz w:val="22"/>
        </w:rPr>
      </w:pPr>
      <w:r>
        <w:rPr>
          <w:sz w:val="22"/>
        </w:rPr>
        <w:t>Facilities</w:t>
      </w:r>
      <w:r>
        <w:rPr>
          <w:spacing w:val="-5"/>
          <w:sz w:val="22"/>
        </w:rPr>
        <w:t> </w:t>
      </w:r>
      <w:r>
        <w:rPr>
          <w:sz w:val="22"/>
        </w:rPr>
        <w:t>(Overlaps</w:t>
      </w:r>
      <w:r>
        <w:rPr>
          <w:spacing w:val="1"/>
          <w:sz w:val="22"/>
        </w:rPr>
        <w:t> </w:t>
      </w:r>
      <w:r>
        <w:rPr>
          <w:sz w:val="22"/>
        </w:rPr>
        <w:t>with</w:t>
      </w:r>
      <w:r>
        <w:rPr>
          <w:spacing w:val="-1"/>
          <w:sz w:val="22"/>
        </w:rPr>
        <w:t> </w:t>
      </w:r>
      <w:r>
        <w:rPr>
          <w:b/>
          <w:sz w:val="22"/>
        </w:rPr>
        <w:t>Funding</w:t>
      </w:r>
      <w:r>
        <w:rPr>
          <w:b/>
          <w:spacing w:val="-5"/>
          <w:sz w:val="22"/>
        </w:rPr>
        <w:t> </w:t>
      </w:r>
      <w:r>
        <w:rPr>
          <w:spacing w:val="-2"/>
          <w:sz w:val="22"/>
        </w:rPr>
        <w:t>category)</w:t>
      </w:r>
    </w:p>
    <w:p>
      <w:pPr>
        <w:pStyle w:val="ListParagraph"/>
        <w:numPr>
          <w:ilvl w:val="0"/>
          <w:numId w:val="17"/>
        </w:numPr>
        <w:tabs>
          <w:tab w:pos="1540" w:val="left" w:leader="none"/>
        </w:tabs>
        <w:spacing w:line="240" w:lineRule="auto" w:before="19" w:after="0"/>
        <w:ind w:left="154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 Cutting</w:t>
      </w:r>
      <w:r>
        <w:rPr>
          <w:spacing w:val="-4"/>
          <w:sz w:val="22"/>
        </w:rPr>
        <w:t> </w:t>
      </w:r>
      <w:r>
        <w:rPr>
          <w:spacing w:val="-2"/>
          <w:sz w:val="22"/>
        </w:rPr>
        <w:t>Category)</w:t>
      </w:r>
    </w:p>
    <w:p>
      <w:pPr>
        <w:pStyle w:val="BodyText"/>
        <w:spacing w:before="38"/>
      </w:pPr>
    </w:p>
    <w:p>
      <w:pPr>
        <w:pStyle w:val="BodyText"/>
        <w:ind w:left="1180"/>
      </w:pPr>
      <w:r>
        <w:rPr>
          <w:color w:val="232323"/>
          <w:spacing w:val="-2"/>
          <w:u w:val="single" w:color="232323"/>
        </w:rPr>
        <w:t>Considerations:</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Can</w:t>
      </w:r>
      <w:r>
        <w:rPr>
          <w:spacing w:val="-4"/>
          <w:sz w:val="22"/>
        </w:rPr>
        <w:t> </w:t>
      </w:r>
      <w:r>
        <w:rPr>
          <w:sz w:val="22"/>
        </w:rPr>
        <w:t>be done any</w:t>
      </w:r>
      <w:r>
        <w:rPr>
          <w:spacing w:val="-1"/>
          <w:sz w:val="22"/>
        </w:rPr>
        <w:t> </w:t>
      </w:r>
      <w:r>
        <w:rPr>
          <w:sz w:val="22"/>
        </w:rPr>
        <w:t>time in</w:t>
      </w:r>
      <w:r>
        <w:rPr>
          <w:spacing w:val="-2"/>
          <w:sz w:val="22"/>
        </w:rPr>
        <w:t> </w:t>
      </w:r>
      <w:r>
        <w:rPr>
          <w:sz w:val="22"/>
        </w:rPr>
        <w:t>the </w:t>
      </w:r>
      <w:r>
        <w:rPr>
          <w:spacing w:val="-4"/>
          <w:sz w:val="22"/>
        </w:rPr>
        <w:t>year</w:t>
      </w:r>
    </w:p>
    <w:p>
      <w:pPr>
        <w:pStyle w:val="ListParagraph"/>
        <w:numPr>
          <w:ilvl w:val="0"/>
          <w:numId w:val="17"/>
        </w:numPr>
        <w:tabs>
          <w:tab w:pos="1540" w:val="left" w:leader="none"/>
        </w:tabs>
        <w:spacing w:line="240" w:lineRule="auto" w:before="14" w:after="0"/>
        <w:ind w:left="1540" w:right="0" w:hanging="360"/>
        <w:jc w:val="left"/>
        <w:rPr>
          <w:rFonts w:ascii="Symbol" w:hAnsi="Symbol"/>
          <w:sz w:val="22"/>
        </w:rPr>
      </w:pPr>
      <w:r>
        <w:rPr>
          <w:sz w:val="22"/>
        </w:rPr>
        <w:t>Currently</w:t>
      </w:r>
      <w:r>
        <w:rPr>
          <w:spacing w:val="-3"/>
          <w:sz w:val="22"/>
        </w:rPr>
        <w:t> </w:t>
      </w:r>
      <w:r>
        <w:rPr>
          <w:sz w:val="22"/>
        </w:rPr>
        <w:t>no</w:t>
      </w:r>
      <w:r>
        <w:rPr>
          <w:spacing w:val="-4"/>
          <w:sz w:val="22"/>
        </w:rPr>
        <w:t> </w:t>
      </w:r>
      <w:r>
        <w:rPr>
          <w:sz w:val="22"/>
        </w:rPr>
        <w:t>faculty</w:t>
      </w:r>
      <w:r>
        <w:rPr>
          <w:spacing w:val="-2"/>
          <w:sz w:val="22"/>
        </w:rPr>
        <w:t> </w:t>
      </w:r>
      <w:r>
        <w:rPr>
          <w:sz w:val="22"/>
        </w:rPr>
        <w:t>w/ABR</w:t>
      </w:r>
      <w:r>
        <w:rPr>
          <w:spacing w:val="-2"/>
          <w:sz w:val="22"/>
        </w:rPr>
        <w:t> appointments</w:t>
      </w:r>
    </w:p>
    <w:p>
      <w:pPr>
        <w:pStyle w:val="ListParagraph"/>
        <w:numPr>
          <w:ilvl w:val="0"/>
          <w:numId w:val="17"/>
        </w:numPr>
        <w:tabs>
          <w:tab w:pos="1541" w:val="left" w:leader="none"/>
        </w:tabs>
        <w:spacing w:line="259" w:lineRule="auto" w:before="19" w:after="0"/>
        <w:ind w:left="1541" w:right="1315" w:hanging="361"/>
        <w:jc w:val="left"/>
        <w:rPr>
          <w:rFonts w:ascii="Symbol" w:hAnsi="Symbol"/>
          <w:sz w:val="22"/>
        </w:rPr>
      </w:pPr>
      <w:r>
        <w:rPr>
          <w:sz w:val="22"/>
        </w:rPr>
        <w:t>5</w:t>
      </w:r>
      <w:r>
        <w:rPr>
          <w:spacing w:val="-5"/>
          <w:sz w:val="22"/>
        </w:rPr>
        <w:t> </w:t>
      </w:r>
      <w:r>
        <w:rPr>
          <w:sz w:val="22"/>
        </w:rPr>
        <w:t>faculty</w:t>
      </w:r>
      <w:r>
        <w:rPr>
          <w:spacing w:val="-3"/>
          <w:sz w:val="22"/>
        </w:rPr>
        <w:t> </w:t>
      </w:r>
      <w:r>
        <w:rPr>
          <w:sz w:val="22"/>
        </w:rPr>
        <w:t>w/Extension</w:t>
      </w:r>
      <w:r>
        <w:rPr>
          <w:spacing w:val="-4"/>
          <w:sz w:val="22"/>
        </w:rPr>
        <w:t> </w:t>
      </w:r>
      <w:r>
        <w:rPr>
          <w:sz w:val="22"/>
        </w:rPr>
        <w:t>appointments</w:t>
      </w:r>
      <w:r>
        <w:rPr>
          <w:spacing w:val="-5"/>
          <w:sz w:val="22"/>
        </w:rPr>
        <w:t> </w:t>
      </w:r>
      <w:r>
        <w:rPr>
          <w:sz w:val="22"/>
        </w:rPr>
        <w:t>(Sandra</w:t>
      </w:r>
      <w:r>
        <w:rPr>
          <w:spacing w:val="-4"/>
          <w:sz w:val="22"/>
        </w:rPr>
        <w:t> </w:t>
      </w:r>
      <w:r>
        <w:rPr>
          <w:sz w:val="22"/>
        </w:rPr>
        <w:t>Lupien,</w:t>
      </w:r>
      <w:r>
        <w:rPr>
          <w:spacing w:val="-3"/>
          <w:sz w:val="22"/>
        </w:rPr>
        <w:t> </w:t>
      </w:r>
      <w:r>
        <w:rPr>
          <w:sz w:val="22"/>
        </w:rPr>
        <w:t>Holly Madill</w:t>
      </w:r>
      <w:r>
        <w:rPr>
          <w:spacing w:val="-3"/>
          <w:sz w:val="22"/>
        </w:rPr>
        <w:t> </w:t>
      </w:r>
      <w:r>
        <w:rPr>
          <w:sz w:val="22"/>
        </w:rPr>
        <w:t>,</w:t>
      </w:r>
      <w:r>
        <w:rPr>
          <w:spacing w:val="-3"/>
          <w:sz w:val="22"/>
        </w:rPr>
        <w:t> </w:t>
      </w:r>
      <w:r>
        <w:rPr>
          <w:sz w:val="22"/>
        </w:rPr>
        <w:t>Zenia</w:t>
      </w:r>
      <w:r>
        <w:rPr>
          <w:spacing w:val="-4"/>
          <w:sz w:val="22"/>
        </w:rPr>
        <w:t> </w:t>
      </w:r>
      <w:r>
        <w:rPr>
          <w:sz w:val="22"/>
        </w:rPr>
        <w:t>Kotval,</w:t>
      </w:r>
      <w:r>
        <w:rPr>
          <w:spacing w:val="-3"/>
          <w:sz w:val="22"/>
        </w:rPr>
        <w:t> </w:t>
      </w:r>
      <w:r>
        <w:rPr>
          <w:sz w:val="22"/>
        </w:rPr>
        <w:t>Marie</w:t>
      </w:r>
      <w:r>
        <w:rPr>
          <w:spacing w:val="-3"/>
          <w:sz w:val="22"/>
        </w:rPr>
        <w:t> </w:t>
      </w:r>
      <w:r>
        <w:rPr>
          <w:sz w:val="22"/>
        </w:rPr>
        <w:t>Ruemenapp</w:t>
      </w:r>
      <w:r>
        <w:rPr>
          <w:spacing w:val="-4"/>
          <w:sz w:val="22"/>
        </w:rPr>
        <w:t> </w:t>
      </w:r>
      <w:r>
        <w:rPr>
          <w:sz w:val="22"/>
        </w:rPr>
        <w:t>&amp; URP Specialist vacancy)</w:t>
      </w:r>
    </w:p>
    <w:p>
      <w:pPr>
        <w:pStyle w:val="ListParagraph"/>
        <w:numPr>
          <w:ilvl w:val="0"/>
          <w:numId w:val="17"/>
        </w:numPr>
        <w:tabs>
          <w:tab w:pos="1281" w:val="left" w:leader="none"/>
        </w:tabs>
        <w:spacing w:line="240" w:lineRule="auto" w:before="0" w:after="0"/>
        <w:ind w:left="1281" w:right="0" w:hanging="101"/>
        <w:jc w:val="left"/>
        <w:rPr>
          <w:rFonts w:ascii="Symbol" w:hAnsi="Symbol"/>
          <w:sz w:val="20"/>
        </w:rPr>
      </w:pPr>
      <w:r>
        <w:rPr>
          <w:rFonts w:ascii="Symbol" w:hAnsi="Symbol"/>
          <w:sz w:val="22"/>
        </w:rPr>
        <w:t>​</w:t>
      </w:r>
    </w:p>
    <w:p>
      <w:pPr>
        <w:pStyle w:val="ListParagraph"/>
        <w:numPr>
          <w:ilvl w:val="0"/>
          <w:numId w:val="17"/>
        </w:numPr>
        <w:tabs>
          <w:tab w:pos="1541" w:val="left" w:leader="none"/>
        </w:tabs>
        <w:spacing w:line="254" w:lineRule="auto" w:before="30" w:after="0"/>
        <w:ind w:left="1541" w:right="1553" w:hanging="361"/>
        <w:jc w:val="left"/>
        <w:rPr>
          <w:rFonts w:ascii="Symbol" w:hAnsi="Symbol"/>
          <w:sz w:val="22"/>
        </w:rPr>
      </w:pPr>
      <w:r>
        <w:rPr>
          <w:sz w:val="22"/>
        </w:rPr>
        <w:t>Appears</w:t>
      </w:r>
      <w:r>
        <w:rPr>
          <w:spacing w:val="-3"/>
          <w:sz w:val="22"/>
        </w:rPr>
        <w:t> </w:t>
      </w:r>
      <w:r>
        <w:rPr>
          <w:sz w:val="22"/>
        </w:rPr>
        <w:t>that SPDC does</w:t>
      </w:r>
      <w:r>
        <w:rPr>
          <w:spacing w:val="-2"/>
          <w:sz w:val="22"/>
        </w:rPr>
        <w:t> </w:t>
      </w:r>
      <w:r>
        <w:rPr>
          <w:sz w:val="22"/>
        </w:rPr>
        <w:t>not have</w:t>
      </w:r>
      <w:r>
        <w:rPr>
          <w:spacing w:val="-1"/>
          <w:sz w:val="22"/>
        </w:rPr>
        <w:t> </w:t>
      </w:r>
      <w:r>
        <w:rPr>
          <w:sz w:val="22"/>
        </w:rPr>
        <w:t>any</w:t>
      </w:r>
      <w:r>
        <w:rPr>
          <w:spacing w:val="-1"/>
          <w:sz w:val="22"/>
        </w:rPr>
        <w:t> </w:t>
      </w:r>
      <w:r>
        <w:rPr>
          <w:sz w:val="22"/>
        </w:rPr>
        <w:t>faculty</w:t>
      </w:r>
      <w:r>
        <w:rPr>
          <w:spacing w:val="-1"/>
          <w:sz w:val="22"/>
        </w:rPr>
        <w:t> </w:t>
      </w:r>
      <w:r>
        <w:rPr>
          <w:sz w:val="22"/>
        </w:rPr>
        <w:t>w/UOE appointments</w:t>
      </w:r>
      <w:r>
        <w:rPr>
          <w:spacing w:val="-3"/>
          <w:sz w:val="22"/>
        </w:rPr>
        <w:t> </w:t>
      </w:r>
      <w:r>
        <w:rPr>
          <w:sz w:val="22"/>
        </w:rPr>
        <w:t>or</w:t>
      </w:r>
      <w:r>
        <w:rPr>
          <w:spacing w:val="-3"/>
          <w:sz w:val="22"/>
        </w:rPr>
        <w:t> </w:t>
      </w:r>
      <w:r>
        <w:rPr>
          <w:sz w:val="22"/>
        </w:rPr>
        <w:t>affiliations at</w:t>
      </w:r>
      <w:r>
        <w:rPr>
          <w:spacing w:val="-1"/>
          <w:sz w:val="22"/>
        </w:rPr>
        <w:t> </w:t>
      </w:r>
      <w:r>
        <w:rPr>
          <w:sz w:val="22"/>
        </w:rPr>
        <w:t>this</w:t>
      </w:r>
      <w:r>
        <w:rPr>
          <w:spacing w:val="-3"/>
          <w:sz w:val="22"/>
        </w:rPr>
        <w:t> </w:t>
      </w:r>
      <w:r>
        <w:rPr>
          <w:sz w:val="22"/>
        </w:rPr>
        <w:t>time. Not sure</w:t>
      </w:r>
      <w:r>
        <w:rPr>
          <w:spacing w:val="-3"/>
          <w:sz w:val="22"/>
        </w:rPr>
        <w:t> </w:t>
      </w:r>
      <w:r>
        <w:rPr>
          <w:sz w:val="22"/>
        </w:rPr>
        <w:t>what</w:t>
      </w:r>
      <w:r>
        <w:rPr>
          <w:spacing w:val="-2"/>
          <w:sz w:val="22"/>
        </w:rPr>
        <w:t> </w:t>
      </w:r>
      <w:r>
        <w:rPr>
          <w:sz w:val="22"/>
        </w:rPr>
        <w:t>relationship</w:t>
      </w:r>
      <w:r>
        <w:rPr>
          <w:spacing w:val="-4"/>
          <w:sz w:val="22"/>
        </w:rPr>
        <w:t> </w:t>
      </w:r>
      <w:r>
        <w:rPr>
          <w:sz w:val="22"/>
        </w:rPr>
        <w:t>is</w:t>
      </w:r>
      <w:r>
        <w:rPr>
          <w:spacing w:val="-5"/>
          <w:sz w:val="22"/>
        </w:rPr>
        <w:t> </w:t>
      </w:r>
      <w:r>
        <w:rPr>
          <w:sz w:val="22"/>
        </w:rPr>
        <w:t>to</w:t>
      </w:r>
      <w:r>
        <w:rPr>
          <w:spacing w:val="-2"/>
          <w:sz w:val="22"/>
        </w:rPr>
        <w:t> </w:t>
      </w:r>
      <w:r>
        <w:rPr>
          <w:sz w:val="22"/>
        </w:rPr>
        <w:t>CCED,</w:t>
      </w:r>
      <w:r>
        <w:rPr>
          <w:spacing w:val="-3"/>
          <w:sz w:val="22"/>
        </w:rPr>
        <w:t> </w:t>
      </w:r>
      <w:r>
        <w:rPr>
          <w:sz w:val="22"/>
        </w:rPr>
        <w:t>and</w:t>
      </w:r>
      <w:r>
        <w:rPr>
          <w:spacing w:val="-4"/>
          <w:sz w:val="22"/>
        </w:rPr>
        <w:t> </w:t>
      </w:r>
      <w:r>
        <w:rPr>
          <w:sz w:val="22"/>
        </w:rPr>
        <w:t>any</w:t>
      </w:r>
      <w:r>
        <w:rPr>
          <w:spacing w:val="-3"/>
          <w:sz w:val="22"/>
        </w:rPr>
        <w:t> </w:t>
      </w:r>
      <w:r>
        <w:rPr>
          <w:sz w:val="22"/>
        </w:rPr>
        <w:t>appointments</w:t>
      </w:r>
      <w:r>
        <w:rPr>
          <w:spacing w:val="-5"/>
          <w:sz w:val="22"/>
        </w:rPr>
        <w:t> </w:t>
      </w:r>
      <w:r>
        <w:rPr>
          <w:sz w:val="22"/>
        </w:rPr>
        <w:t>there.</w:t>
      </w:r>
      <w:r>
        <w:rPr>
          <w:spacing w:val="-4"/>
          <w:sz w:val="22"/>
        </w:rPr>
        <w:t> </w:t>
      </w:r>
      <w:r>
        <w:rPr>
          <w:sz w:val="22"/>
        </w:rPr>
        <w:t>May</w:t>
      </w:r>
      <w:r>
        <w:rPr>
          <w:spacing w:val="-3"/>
          <w:sz w:val="22"/>
        </w:rPr>
        <w:t> </w:t>
      </w:r>
      <w:r>
        <w:rPr>
          <w:sz w:val="22"/>
        </w:rPr>
        <w:t>needed</w:t>
      </w:r>
      <w:r>
        <w:rPr>
          <w:spacing w:val="-4"/>
          <w:sz w:val="22"/>
        </w:rPr>
        <w:t> </w:t>
      </w:r>
      <w:r>
        <w:rPr>
          <w:sz w:val="22"/>
        </w:rPr>
        <w:t>further</w:t>
      </w:r>
      <w:r>
        <w:rPr>
          <w:spacing w:val="-5"/>
          <w:sz w:val="22"/>
        </w:rPr>
        <w:t> </w:t>
      </w:r>
      <w:r>
        <w:rPr>
          <w:sz w:val="22"/>
        </w:rPr>
        <w:t>investigation.</w:t>
      </w:r>
    </w:p>
    <w:p>
      <w:pPr>
        <w:pStyle w:val="BodyText"/>
        <w:spacing w:before="188"/>
      </w:pPr>
    </w:p>
    <w:p>
      <w:pPr>
        <w:pStyle w:val="BodyText"/>
        <w:ind w:left="1180"/>
      </w:pPr>
      <w:r>
        <w:rPr>
          <w:color w:val="232323"/>
          <w:spacing w:val="-2"/>
          <w:u w:val="single" w:color="232323"/>
        </w:rPr>
        <w:t>Stakeholders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SPDC</w:t>
      </w:r>
      <w:r>
        <w:rPr>
          <w:spacing w:val="-4"/>
          <w:sz w:val="22"/>
        </w:rPr>
        <w:t> </w:t>
      </w:r>
      <w:r>
        <w:rPr>
          <w:sz w:val="22"/>
        </w:rPr>
        <w:t>fac/staff</w:t>
      </w:r>
      <w:r>
        <w:rPr>
          <w:spacing w:val="-8"/>
          <w:sz w:val="22"/>
        </w:rPr>
        <w:t> </w:t>
      </w:r>
      <w:r>
        <w:rPr>
          <w:sz w:val="22"/>
        </w:rPr>
        <w:t>w/Extension</w:t>
      </w:r>
      <w:r>
        <w:rPr>
          <w:spacing w:val="-5"/>
          <w:sz w:val="22"/>
        </w:rPr>
        <w:t> </w:t>
      </w:r>
      <w:r>
        <w:rPr>
          <w:spacing w:val="-2"/>
          <w:sz w:val="22"/>
        </w:rPr>
        <w:t>appointments</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MSUE </w:t>
      </w:r>
      <w:r>
        <w:rPr>
          <w:spacing w:val="-2"/>
          <w:sz w:val="22"/>
        </w:rPr>
        <w:t>Admin</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ABR</w:t>
      </w:r>
      <w:r>
        <w:rPr>
          <w:spacing w:val="-5"/>
          <w:sz w:val="22"/>
        </w:rPr>
        <w:t> </w:t>
      </w:r>
      <w:r>
        <w:rPr>
          <w:spacing w:val="-2"/>
          <w:sz w:val="22"/>
        </w:rPr>
        <w:t>admin</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Any</w:t>
      </w:r>
      <w:r>
        <w:rPr>
          <w:spacing w:val="-3"/>
          <w:sz w:val="22"/>
        </w:rPr>
        <w:t> </w:t>
      </w:r>
      <w:r>
        <w:rPr>
          <w:sz w:val="22"/>
        </w:rPr>
        <w:t>UOE</w:t>
      </w:r>
      <w:r>
        <w:rPr>
          <w:spacing w:val="-2"/>
          <w:sz w:val="22"/>
        </w:rPr>
        <w:t> stakeholders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pacing w:val="-4"/>
          <w:sz w:val="22"/>
        </w:rPr>
        <w:t>CCED</w:t>
      </w:r>
    </w:p>
    <w:p>
      <w:pPr>
        <w:pStyle w:val="BodyText"/>
        <w:spacing w:before="43"/>
      </w:pPr>
    </w:p>
    <w:p>
      <w:pPr>
        <w:pStyle w:val="BodyText"/>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1"/>
          <w:numId w:val="17"/>
        </w:numPr>
        <w:tabs>
          <w:tab w:pos="1920" w:val="left" w:leader="none"/>
        </w:tabs>
        <w:spacing w:line="240" w:lineRule="auto" w:before="15" w:after="0"/>
        <w:ind w:left="1920" w:right="0" w:hanging="359"/>
        <w:jc w:val="left"/>
        <w:rPr>
          <w:rFonts w:ascii="Symbol" w:hAnsi="Symbol"/>
          <w:sz w:val="22"/>
        </w:rPr>
      </w:pPr>
      <w:r>
        <w:rPr>
          <w:sz w:val="22"/>
        </w:rPr>
        <w:t>Changes</w:t>
      </w:r>
      <w:r>
        <w:rPr>
          <w:spacing w:val="-5"/>
          <w:sz w:val="22"/>
        </w:rPr>
        <w:t> </w:t>
      </w:r>
      <w:r>
        <w:rPr>
          <w:sz w:val="22"/>
        </w:rPr>
        <w:t>can</w:t>
      </w:r>
      <w:r>
        <w:rPr>
          <w:spacing w:val="-2"/>
          <w:sz w:val="22"/>
        </w:rPr>
        <w:t> </w:t>
      </w:r>
      <w:r>
        <w:rPr>
          <w:sz w:val="22"/>
        </w:rPr>
        <w:t>be</w:t>
      </w:r>
      <w:r>
        <w:rPr>
          <w:spacing w:val="-1"/>
          <w:sz w:val="22"/>
        </w:rPr>
        <w:t> </w:t>
      </w:r>
      <w:r>
        <w:rPr>
          <w:sz w:val="22"/>
        </w:rPr>
        <w:t>done</w:t>
      </w:r>
      <w:r>
        <w:rPr>
          <w:spacing w:val="-1"/>
          <w:sz w:val="22"/>
        </w:rPr>
        <w:t> </w:t>
      </w:r>
      <w:r>
        <w:rPr>
          <w:sz w:val="22"/>
        </w:rPr>
        <w:t>any</w:t>
      </w:r>
      <w:r>
        <w:rPr>
          <w:spacing w:val="-1"/>
          <w:sz w:val="22"/>
        </w:rPr>
        <w:t> </w:t>
      </w:r>
      <w:r>
        <w:rPr>
          <w:sz w:val="22"/>
        </w:rPr>
        <w:t>time</w:t>
      </w:r>
      <w:r>
        <w:rPr>
          <w:spacing w:val="-1"/>
          <w:sz w:val="22"/>
        </w:rPr>
        <w:t> </w:t>
      </w:r>
      <w:r>
        <w:rPr>
          <w:sz w:val="22"/>
        </w:rPr>
        <w:t>in</w:t>
      </w:r>
      <w:r>
        <w:rPr>
          <w:spacing w:val="-3"/>
          <w:sz w:val="22"/>
        </w:rPr>
        <w:t> </w:t>
      </w:r>
      <w:r>
        <w:rPr>
          <w:sz w:val="22"/>
        </w:rPr>
        <w:t>the</w:t>
      </w:r>
      <w:r>
        <w:rPr>
          <w:spacing w:val="-1"/>
          <w:sz w:val="22"/>
        </w:rPr>
        <w:t> </w:t>
      </w:r>
      <w:r>
        <w:rPr>
          <w:sz w:val="22"/>
        </w:rPr>
        <w:t>year.</w:t>
      </w:r>
      <w:r>
        <w:rPr>
          <w:spacing w:val="-2"/>
          <w:sz w:val="22"/>
        </w:rPr>
        <w:t> </w:t>
      </w:r>
      <w:r>
        <w:rPr>
          <w:sz w:val="22"/>
        </w:rPr>
        <w:t>No</w:t>
      </w:r>
      <w:r>
        <w:rPr>
          <w:spacing w:val="-2"/>
          <w:sz w:val="22"/>
        </w:rPr>
        <w:t> </w:t>
      </w:r>
      <w:r>
        <w:rPr>
          <w:sz w:val="22"/>
        </w:rPr>
        <w:t>AY/</w:t>
      </w:r>
      <w:r>
        <w:rPr>
          <w:spacing w:val="-2"/>
          <w:sz w:val="22"/>
        </w:rPr>
        <w:t> </w:t>
      </w:r>
      <w:r>
        <w:rPr>
          <w:sz w:val="22"/>
        </w:rPr>
        <w:t>AN </w:t>
      </w:r>
      <w:r>
        <w:rPr>
          <w:spacing w:val="-2"/>
          <w:sz w:val="22"/>
        </w:rPr>
        <w:t>considerations.</w:t>
      </w:r>
    </w:p>
    <w:p>
      <w:pPr>
        <w:pStyle w:val="BodyText"/>
        <w:spacing w:before="85"/>
      </w:pPr>
    </w:p>
    <w:p>
      <w:pPr>
        <w:pStyle w:val="Heading3"/>
        <w:rPr>
          <w:u w:val="none"/>
        </w:rPr>
      </w:pPr>
      <w:bookmarkStart w:name="Option 1: SPDC under one college" w:id="47"/>
      <w:bookmarkEnd w:id="47"/>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2"/>
        <w:rPr>
          <w:rFonts w:ascii="Carlito"/>
        </w:rPr>
      </w:pPr>
      <w:bookmarkStart w:name="Pros:" w:id="48"/>
      <w:bookmarkEnd w:id="48"/>
      <w:r>
        <w:rPr/>
      </w:r>
      <w:r>
        <w:rPr>
          <w:rFonts w:ascii="Carlito"/>
          <w:color w:val="1F3762"/>
          <w:spacing w:val="-2"/>
        </w:rPr>
        <w:t>Pros:</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z w:val="22"/>
        </w:rPr>
        <w:t>Streamlines</w:t>
      </w:r>
      <w:r>
        <w:rPr>
          <w:spacing w:val="-6"/>
          <w:sz w:val="22"/>
        </w:rPr>
        <w:t> </w:t>
      </w:r>
      <w:r>
        <w:rPr>
          <w:sz w:val="22"/>
        </w:rPr>
        <w:t>investment</w:t>
      </w:r>
      <w:r>
        <w:rPr>
          <w:spacing w:val="-2"/>
          <w:sz w:val="22"/>
        </w:rPr>
        <w:t> </w:t>
      </w:r>
      <w:r>
        <w:rPr>
          <w:sz w:val="22"/>
        </w:rPr>
        <w:t>process</w:t>
      </w:r>
      <w:r>
        <w:rPr>
          <w:spacing w:val="-1"/>
          <w:sz w:val="22"/>
        </w:rPr>
        <w:t> </w:t>
      </w:r>
      <w:r>
        <w:rPr>
          <w:sz w:val="22"/>
        </w:rPr>
        <w:t>with</w:t>
      </w:r>
      <w:r>
        <w:rPr>
          <w:spacing w:val="-5"/>
          <w:sz w:val="22"/>
        </w:rPr>
        <w:t> </w:t>
      </w:r>
      <w:r>
        <w:rPr>
          <w:sz w:val="22"/>
        </w:rPr>
        <w:t>MSUE</w:t>
      </w:r>
      <w:r>
        <w:rPr>
          <w:spacing w:val="-1"/>
          <w:sz w:val="22"/>
        </w:rPr>
        <w:t> </w:t>
      </w:r>
      <w:r>
        <w:rPr>
          <w:sz w:val="22"/>
        </w:rPr>
        <w:t>and</w:t>
      </w:r>
      <w:r>
        <w:rPr>
          <w:spacing w:val="-5"/>
          <w:sz w:val="22"/>
        </w:rPr>
        <w:t> </w:t>
      </w:r>
      <w:r>
        <w:rPr>
          <w:spacing w:val="-4"/>
          <w:sz w:val="22"/>
        </w:rPr>
        <w:t>ABR.</w:t>
      </w:r>
    </w:p>
    <w:p>
      <w:pPr>
        <w:pStyle w:val="ListParagraph"/>
        <w:numPr>
          <w:ilvl w:val="1"/>
          <w:numId w:val="17"/>
        </w:numPr>
        <w:tabs>
          <w:tab w:pos="1921" w:val="left" w:leader="none"/>
        </w:tabs>
        <w:spacing w:line="259" w:lineRule="auto" w:before="25" w:after="0"/>
        <w:ind w:left="1921" w:right="1605" w:hanging="360"/>
        <w:jc w:val="left"/>
        <w:rPr>
          <w:rFonts w:ascii="Symbol" w:hAnsi="Symbol"/>
          <w:sz w:val="22"/>
        </w:rPr>
      </w:pPr>
      <w:r>
        <w:rPr>
          <w:sz w:val="22"/>
        </w:rPr>
        <w:t>Potential</w:t>
      </w:r>
      <w:r>
        <w:rPr>
          <w:spacing w:val="-4"/>
          <w:sz w:val="22"/>
        </w:rPr>
        <w:t> </w:t>
      </w:r>
      <w:r>
        <w:rPr>
          <w:sz w:val="22"/>
        </w:rPr>
        <w:t>to</w:t>
      </w:r>
      <w:r>
        <w:rPr>
          <w:spacing w:val="-5"/>
          <w:sz w:val="22"/>
        </w:rPr>
        <w:t> </w:t>
      </w:r>
      <w:r>
        <w:rPr>
          <w:sz w:val="22"/>
        </w:rPr>
        <w:t>expand</w:t>
      </w:r>
      <w:r>
        <w:rPr>
          <w:spacing w:val="-5"/>
          <w:sz w:val="22"/>
        </w:rPr>
        <w:t> </w:t>
      </w:r>
      <w:r>
        <w:rPr>
          <w:sz w:val="22"/>
        </w:rPr>
        <w:t>opportunities</w:t>
      </w:r>
      <w:r>
        <w:rPr>
          <w:spacing w:val="-6"/>
          <w:sz w:val="22"/>
        </w:rPr>
        <w:t> </w:t>
      </w:r>
      <w:r>
        <w:rPr>
          <w:sz w:val="22"/>
        </w:rPr>
        <w:t>with</w:t>
      </w:r>
      <w:r>
        <w:rPr>
          <w:spacing w:val="-5"/>
          <w:sz w:val="22"/>
        </w:rPr>
        <w:t> </w:t>
      </w:r>
      <w:r>
        <w:rPr>
          <w:sz w:val="22"/>
        </w:rPr>
        <w:t>MSUE</w:t>
      </w:r>
      <w:r>
        <w:rPr>
          <w:spacing w:val="-2"/>
          <w:sz w:val="22"/>
        </w:rPr>
        <w:t> </w:t>
      </w:r>
      <w:r>
        <w:rPr>
          <w:sz w:val="22"/>
        </w:rPr>
        <w:t>and/or</w:t>
      </w:r>
      <w:r>
        <w:rPr>
          <w:spacing w:val="-1"/>
          <w:sz w:val="22"/>
        </w:rPr>
        <w:t> </w:t>
      </w:r>
      <w:r>
        <w:rPr>
          <w:sz w:val="22"/>
        </w:rPr>
        <w:t>ABR</w:t>
      </w:r>
      <w:r>
        <w:rPr>
          <w:spacing w:val="-4"/>
          <w:sz w:val="22"/>
        </w:rPr>
        <w:t> </w:t>
      </w:r>
      <w:r>
        <w:rPr>
          <w:sz w:val="22"/>
        </w:rPr>
        <w:t>for</w:t>
      </w:r>
      <w:r>
        <w:rPr>
          <w:spacing w:val="-6"/>
          <w:sz w:val="22"/>
        </w:rPr>
        <w:t> </w:t>
      </w:r>
      <w:r>
        <w:rPr>
          <w:sz w:val="22"/>
        </w:rPr>
        <w:t>additional support</w:t>
      </w:r>
      <w:r>
        <w:rPr>
          <w:spacing w:val="-3"/>
          <w:sz w:val="22"/>
        </w:rPr>
        <w:t> </w:t>
      </w:r>
      <w:r>
        <w:rPr>
          <w:sz w:val="22"/>
        </w:rPr>
        <w:t>if</w:t>
      </w:r>
      <w:r>
        <w:rPr>
          <w:spacing w:val="-7"/>
          <w:sz w:val="22"/>
        </w:rPr>
        <w:t> </w:t>
      </w:r>
      <w:r>
        <w:rPr>
          <w:sz w:val="22"/>
        </w:rPr>
        <w:t>just</w:t>
      </w:r>
      <w:r>
        <w:rPr>
          <w:spacing w:val="-3"/>
          <w:sz w:val="22"/>
        </w:rPr>
        <w:t> </w:t>
      </w:r>
      <w:r>
        <w:rPr>
          <w:sz w:val="22"/>
        </w:rPr>
        <w:t>part</w:t>
      </w:r>
      <w:r>
        <w:rPr>
          <w:spacing w:val="-3"/>
          <w:sz w:val="22"/>
        </w:rPr>
        <w:t> </w:t>
      </w:r>
      <w:r>
        <w:rPr>
          <w:sz w:val="22"/>
        </w:rPr>
        <w:t>of </w:t>
      </w:r>
      <w:r>
        <w:rPr>
          <w:spacing w:val="-4"/>
          <w:sz w:val="22"/>
        </w:rPr>
        <w:t>CANR</w:t>
      </w:r>
    </w:p>
    <w:p>
      <w:pPr>
        <w:pStyle w:val="ListParagraph"/>
        <w:numPr>
          <w:ilvl w:val="1"/>
          <w:numId w:val="17"/>
        </w:numPr>
        <w:tabs>
          <w:tab w:pos="1920" w:val="left" w:leader="none"/>
        </w:tabs>
        <w:spacing w:line="279" w:lineRule="exact" w:before="0" w:after="0"/>
        <w:ind w:left="1920" w:right="0" w:hanging="359"/>
        <w:jc w:val="left"/>
        <w:rPr>
          <w:rFonts w:ascii="Symbol" w:hAnsi="Symbol"/>
          <w:sz w:val="22"/>
        </w:rPr>
      </w:pPr>
      <w:r>
        <w:rPr>
          <w:sz w:val="22"/>
        </w:rPr>
        <w:t>Provides</w:t>
      </w:r>
      <w:r>
        <w:rPr>
          <w:spacing w:val="-7"/>
          <w:sz w:val="22"/>
        </w:rPr>
        <w:t> </w:t>
      </w:r>
      <w:r>
        <w:rPr>
          <w:sz w:val="22"/>
        </w:rPr>
        <w:t>a</w:t>
      </w:r>
      <w:r>
        <w:rPr>
          <w:spacing w:val="-3"/>
          <w:sz w:val="22"/>
        </w:rPr>
        <w:t> </w:t>
      </w:r>
      <w:r>
        <w:rPr>
          <w:sz w:val="22"/>
        </w:rPr>
        <w:t>more</w:t>
      </w:r>
      <w:r>
        <w:rPr>
          <w:spacing w:val="-3"/>
          <w:sz w:val="22"/>
        </w:rPr>
        <w:t> </w:t>
      </w:r>
      <w:r>
        <w:rPr>
          <w:sz w:val="22"/>
        </w:rPr>
        <w:t>likely</w:t>
      </w:r>
      <w:r>
        <w:rPr>
          <w:spacing w:val="-2"/>
          <w:sz w:val="22"/>
        </w:rPr>
        <w:t> </w:t>
      </w:r>
      <w:r>
        <w:rPr>
          <w:sz w:val="22"/>
        </w:rPr>
        <w:t>base</w:t>
      </w:r>
      <w:r>
        <w:rPr>
          <w:spacing w:val="2"/>
          <w:sz w:val="22"/>
        </w:rPr>
        <w:t> </w:t>
      </w:r>
      <w:r>
        <w:rPr>
          <w:sz w:val="22"/>
        </w:rPr>
        <w:t>from</w:t>
      </w:r>
      <w:r>
        <w:rPr>
          <w:spacing w:val="2"/>
          <w:sz w:val="22"/>
        </w:rPr>
        <w:t> </w:t>
      </w:r>
      <w:r>
        <w:rPr>
          <w:sz w:val="22"/>
        </w:rPr>
        <w:t>which</w:t>
      </w:r>
      <w:r>
        <w:rPr>
          <w:spacing w:val="-4"/>
          <w:sz w:val="22"/>
        </w:rPr>
        <w:t> </w:t>
      </w:r>
      <w:r>
        <w:rPr>
          <w:sz w:val="22"/>
        </w:rPr>
        <w:t>to</w:t>
      </w:r>
      <w:r>
        <w:rPr>
          <w:spacing w:val="-3"/>
          <w:sz w:val="22"/>
        </w:rPr>
        <w:t> </w:t>
      </w:r>
      <w:r>
        <w:rPr>
          <w:sz w:val="22"/>
        </w:rPr>
        <w:t>develop</w:t>
      </w:r>
      <w:r>
        <w:rPr>
          <w:spacing w:val="-3"/>
          <w:sz w:val="22"/>
        </w:rPr>
        <w:t> </w:t>
      </w:r>
      <w:r>
        <w:rPr>
          <w:sz w:val="22"/>
        </w:rPr>
        <w:t>and</w:t>
      </w:r>
      <w:r>
        <w:rPr>
          <w:spacing w:val="-4"/>
          <w:sz w:val="22"/>
        </w:rPr>
        <w:t> </w:t>
      </w:r>
      <w:r>
        <w:rPr>
          <w:sz w:val="22"/>
        </w:rPr>
        <w:t>implement</w:t>
      </w:r>
      <w:r>
        <w:rPr>
          <w:spacing w:val="-2"/>
          <w:sz w:val="22"/>
        </w:rPr>
        <w:t> </w:t>
      </w:r>
      <w:r>
        <w:rPr>
          <w:sz w:val="22"/>
        </w:rPr>
        <w:t>a</w:t>
      </w:r>
      <w:r>
        <w:rPr>
          <w:spacing w:val="-3"/>
          <w:sz w:val="22"/>
        </w:rPr>
        <w:t> </w:t>
      </w:r>
      <w:r>
        <w:rPr>
          <w:sz w:val="22"/>
        </w:rPr>
        <w:t>‘Major</w:t>
      </w:r>
      <w:r>
        <w:rPr>
          <w:spacing w:val="-5"/>
          <w:sz w:val="22"/>
        </w:rPr>
        <w:t> </w:t>
      </w:r>
      <w:r>
        <w:rPr>
          <w:sz w:val="22"/>
        </w:rPr>
        <w:t>Donor</w:t>
      </w:r>
      <w:r>
        <w:rPr>
          <w:spacing w:val="-4"/>
          <w:sz w:val="22"/>
        </w:rPr>
        <w:t> </w:t>
      </w:r>
      <w:r>
        <w:rPr>
          <w:sz w:val="22"/>
        </w:rPr>
        <w:t>Campaign’</w:t>
      </w:r>
      <w:r>
        <w:rPr>
          <w:spacing w:val="-2"/>
          <w:sz w:val="22"/>
        </w:rPr>
        <w:t> </w:t>
      </w:r>
      <w:r>
        <w:rPr>
          <w:spacing w:val="-5"/>
          <w:sz w:val="22"/>
        </w:rPr>
        <w:t>for</w:t>
      </w:r>
    </w:p>
    <w:p>
      <w:pPr>
        <w:pStyle w:val="BodyText"/>
        <w:spacing w:before="21"/>
        <w:ind w:left="1921"/>
      </w:pPr>
      <w:r>
        <w:rPr>
          <w:spacing w:val="-2"/>
        </w:rPr>
        <w:t>SPDC.</w:t>
      </w:r>
    </w:p>
    <w:p>
      <w:pPr>
        <w:pStyle w:val="Heading4"/>
        <w:spacing w:before="183"/>
        <w:rPr>
          <w:rFonts w:ascii="Carlito"/>
        </w:rPr>
      </w:pPr>
      <w:bookmarkStart w:name="Cons:" w:id="49"/>
      <w:bookmarkEnd w:id="49"/>
      <w:r>
        <w:rPr/>
      </w:r>
      <w:r>
        <w:rPr>
          <w:rFonts w:ascii="Carlito"/>
          <w:color w:val="1F3762"/>
          <w:spacing w:val="-2"/>
        </w:rPr>
        <w:t>Cons:</w:t>
      </w:r>
    </w:p>
    <w:p>
      <w:pPr>
        <w:pStyle w:val="ListParagraph"/>
        <w:numPr>
          <w:ilvl w:val="1"/>
          <w:numId w:val="17"/>
        </w:numPr>
        <w:tabs>
          <w:tab w:pos="1920" w:val="left" w:leader="none"/>
        </w:tabs>
        <w:spacing w:line="240" w:lineRule="auto" w:before="24" w:after="0"/>
        <w:ind w:left="1920" w:right="0" w:hanging="359"/>
        <w:jc w:val="left"/>
        <w:rPr>
          <w:rFonts w:ascii="Symbol" w:hAnsi="Symbol"/>
          <w:sz w:val="22"/>
        </w:rPr>
      </w:pPr>
      <w:r>
        <w:rPr>
          <w:sz w:val="22"/>
        </w:rPr>
        <w:t>How</w:t>
      </w:r>
      <w:r>
        <w:rPr>
          <w:spacing w:val="-8"/>
          <w:sz w:val="22"/>
        </w:rPr>
        <w:t> </w:t>
      </w:r>
      <w:r>
        <w:rPr>
          <w:sz w:val="22"/>
        </w:rPr>
        <w:t>the</w:t>
      </w:r>
      <w:r>
        <w:rPr>
          <w:spacing w:val="-2"/>
          <w:sz w:val="22"/>
        </w:rPr>
        <w:t> </w:t>
      </w:r>
      <w:r>
        <w:rPr>
          <w:sz w:val="22"/>
        </w:rPr>
        <w:t>school</w:t>
      </w:r>
      <w:r>
        <w:rPr>
          <w:spacing w:val="2"/>
          <w:sz w:val="22"/>
        </w:rPr>
        <w:t> </w:t>
      </w:r>
      <w:r>
        <w:rPr>
          <w:sz w:val="22"/>
        </w:rPr>
        <w:t>would</w:t>
      </w:r>
      <w:r>
        <w:rPr>
          <w:spacing w:val="-3"/>
          <w:sz w:val="22"/>
        </w:rPr>
        <w:t> </w:t>
      </w:r>
      <w:r>
        <w:rPr>
          <w:sz w:val="22"/>
        </w:rPr>
        <w:t>handle</w:t>
      </w:r>
      <w:r>
        <w:rPr>
          <w:spacing w:val="-2"/>
          <w:sz w:val="22"/>
        </w:rPr>
        <w:t> </w:t>
      </w:r>
      <w:r>
        <w:rPr>
          <w:sz w:val="22"/>
        </w:rPr>
        <w:t>infrastructure</w:t>
      </w:r>
      <w:r>
        <w:rPr>
          <w:spacing w:val="-3"/>
          <w:sz w:val="22"/>
        </w:rPr>
        <w:t> </w:t>
      </w:r>
      <w:r>
        <w:rPr>
          <w:sz w:val="22"/>
        </w:rPr>
        <w:t>related</w:t>
      </w:r>
      <w:r>
        <w:rPr>
          <w:spacing w:val="-3"/>
          <w:sz w:val="22"/>
        </w:rPr>
        <w:t> </w:t>
      </w:r>
      <w:r>
        <w:rPr>
          <w:sz w:val="22"/>
        </w:rPr>
        <w:t>needs</w:t>
      </w:r>
      <w:r>
        <w:rPr>
          <w:spacing w:val="-5"/>
          <w:sz w:val="22"/>
        </w:rPr>
        <w:t> </w:t>
      </w:r>
      <w:r>
        <w:rPr>
          <w:sz w:val="22"/>
        </w:rPr>
        <w:t>in</w:t>
      </w:r>
      <w:r>
        <w:rPr>
          <w:spacing w:val="-3"/>
          <w:sz w:val="22"/>
        </w:rPr>
        <w:t> </w:t>
      </w:r>
      <w:r>
        <w:rPr>
          <w:sz w:val="22"/>
        </w:rPr>
        <w:t>transition</w:t>
      </w:r>
      <w:r>
        <w:rPr>
          <w:spacing w:val="-3"/>
          <w:sz w:val="22"/>
        </w:rPr>
        <w:t> </w:t>
      </w:r>
      <w:r>
        <w:rPr>
          <w:sz w:val="22"/>
        </w:rPr>
        <w:t>is</w:t>
      </w:r>
      <w:r>
        <w:rPr>
          <w:spacing w:val="-4"/>
          <w:sz w:val="22"/>
        </w:rPr>
        <w:t> </w:t>
      </w:r>
      <w:r>
        <w:rPr>
          <w:spacing w:val="-2"/>
          <w:sz w:val="22"/>
        </w:rPr>
        <w:t>uncertain.</w:t>
      </w:r>
    </w:p>
    <w:p>
      <w:pPr>
        <w:spacing w:after="0" w:line="240" w:lineRule="auto"/>
        <w:jc w:val="left"/>
        <w:rPr>
          <w:rFonts w:ascii="Symbol" w:hAnsi="Symbol"/>
          <w:sz w:val="22"/>
        </w:rPr>
        <w:sectPr>
          <w:pgSz w:w="12240" w:h="15840"/>
          <w:pgMar w:header="0" w:footer="784" w:top="1360" w:bottom="980" w:left="240" w:right="140"/>
        </w:sectPr>
      </w:pPr>
    </w:p>
    <w:p>
      <w:pPr>
        <w:pStyle w:val="Heading3"/>
        <w:spacing w:before="83"/>
        <w:rPr>
          <w:u w:val="none"/>
        </w:rPr>
      </w:pPr>
      <w:bookmarkStart w:name="Option 2: SPDC is administered by a lead" w:id="50"/>
      <w:bookmarkEnd w:id="50"/>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Heading4"/>
        <w:spacing w:before="66"/>
        <w:rPr>
          <w:rFonts w:ascii="Carlito"/>
        </w:rPr>
      </w:pPr>
      <w:bookmarkStart w:name="Pros:" w:id="51"/>
      <w:bookmarkEnd w:id="51"/>
      <w:r>
        <w:rPr/>
      </w:r>
      <w:r>
        <w:rPr>
          <w:rFonts w:ascii="Carlito"/>
          <w:color w:val="1F3762"/>
          <w:spacing w:val="-2"/>
        </w:rPr>
        <w:t>Pros:</w:t>
      </w:r>
    </w:p>
    <w:p>
      <w:pPr>
        <w:pStyle w:val="ListParagraph"/>
        <w:numPr>
          <w:ilvl w:val="1"/>
          <w:numId w:val="17"/>
        </w:numPr>
        <w:tabs>
          <w:tab w:pos="1921" w:val="left" w:leader="none"/>
        </w:tabs>
        <w:spacing w:line="259" w:lineRule="auto" w:before="20" w:after="0"/>
        <w:ind w:left="1921" w:right="1676" w:hanging="360"/>
        <w:jc w:val="left"/>
        <w:rPr>
          <w:rFonts w:ascii="Symbol" w:hAnsi="Symbol"/>
          <w:sz w:val="22"/>
        </w:rPr>
      </w:pPr>
      <w:r>
        <w:rPr>
          <w:sz w:val="22"/>
        </w:rPr>
        <w:t>Two</w:t>
      </w:r>
      <w:r>
        <w:rPr>
          <w:spacing w:val="-4"/>
          <w:sz w:val="22"/>
        </w:rPr>
        <w:t> </w:t>
      </w:r>
      <w:r>
        <w:rPr>
          <w:sz w:val="22"/>
        </w:rPr>
        <w:t>college</w:t>
      </w:r>
      <w:r>
        <w:rPr>
          <w:spacing w:val="-3"/>
          <w:sz w:val="22"/>
        </w:rPr>
        <w:t> </w:t>
      </w:r>
      <w:r>
        <w:rPr>
          <w:sz w:val="22"/>
        </w:rPr>
        <w:t>connections</w:t>
      </w:r>
      <w:r>
        <w:rPr>
          <w:spacing w:val="-5"/>
          <w:sz w:val="22"/>
        </w:rPr>
        <w:t> </w:t>
      </w:r>
      <w:r>
        <w:rPr>
          <w:sz w:val="22"/>
        </w:rPr>
        <w:t>could</w:t>
      </w:r>
      <w:r>
        <w:rPr>
          <w:spacing w:val="-4"/>
          <w:sz w:val="22"/>
        </w:rPr>
        <w:t> </w:t>
      </w:r>
      <w:r>
        <w:rPr>
          <w:sz w:val="22"/>
        </w:rPr>
        <w:t>keep</w:t>
      </w:r>
      <w:r>
        <w:rPr>
          <w:spacing w:val="-4"/>
          <w:sz w:val="22"/>
        </w:rPr>
        <w:t> </w:t>
      </w:r>
      <w:r>
        <w:rPr>
          <w:sz w:val="22"/>
        </w:rPr>
        <w:t>doors</w:t>
      </w:r>
      <w:r>
        <w:rPr>
          <w:spacing w:val="-1"/>
          <w:sz w:val="22"/>
        </w:rPr>
        <w:t> </w:t>
      </w:r>
      <w:r>
        <w:rPr>
          <w:sz w:val="22"/>
        </w:rPr>
        <w:t>open</w:t>
      </w:r>
      <w:r>
        <w:rPr>
          <w:spacing w:val="-4"/>
          <w:sz w:val="22"/>
        </w:rPr>
        <w:t> </w:t>
      </w:r>
      <w:r>
        <w:rPr>
          <w:sz w:val="22"/>
        </w:rPr>
        <w:t>to</w:t>
      </w:r>
      <w:r>
        <w:rPr>
          <w:spacing w:val="-4"/>
          <w:sz w:val="22"/>
        </w:rPr>
        <w:t> </w:t>
      </w:r>
      <w:r>
        <w:rPr>
          <w:sz w:val="22"/>
        </w:rPr>
        <w:t>new</w:t>
      </w:r>
      <w:r>
        <w:rPr>
          <w:spacing w:val="-2"/>
          <w:sz w:val="22"/>
        </w:rPr>
        <w:t> </w:t>
      </w:r>
      <w:r>
        <w:rPr>
          <w:sz w:val="22"/>
        </w:rPr>
        <w:t>institutional</w:t>
      </w:r>
      <w:r>
        <w:rPr>
          <w:spacing w:val="-3"/>
          <w:sz w:val="22"/>
        </w:rPr>
        <w:t> </w:t>
      </w:r>
      <w:r>
        <w:rPr>
          <w:sz w:val="22"/>
        </w:rPr>
        <w:t>units</w:t>
      </w:r>
      <w:r>
        <w:rPr>
          <w:spacing w:val="-5"/>
          <w:sz w:val="22"/>
        </w:rPr>
        <w:t> </w:t>
      </w:r>
      <w:r>
        <w:rPr>
          <w:sz w:val="22"/>
        </w:rPr>
        <w:t>to</w:t>
      </w:r>
      <w:r>
        <w:rPr>
          <w:spacing w:val="-4"/>
          <w:sz w:val="22"/>
        </w:rPr>
        <w:t> </w:t>
      </w:r>
      <w:r>
        <w:rPr>
          <w:sz w:val="22"/>
        </w:rPr>
        <w:t>collaborate</w:t>
      </w:r>
      <w:r>
        <w:rPr>
          <w:spacing w:val="-3"/>
          <w:sz w:val="22"/>
        </w:rPr>
        <w:t> </w:t>
      </w:r>
      <w:r>
        <w:rPr>
          <w:sz w:val="22"/>
        </w:rPr>
        <w:t>and work with.</w:t>
      </w:r>
    </w:p>
    <w:p>
      <w:pPr>
        <w:pStyle w:val="Heading4"/>
        <w:spacing w:before="161"/>
        <w:rPr>
          <w:rFonts w:ascii="Carlito"/>
        </w:rPr>
      </w:pPr>
      <w:bookmarkStart w:name="Cons:" w:id="52"/>
      <w:bookmarkEnd w:id="52"/>
      <w:r>
        <w:rPr/>
      </w:r>
      <w:r>
        <w:rPr>
          <w:rFonts w:ascii="Carlito"/>
          <w:color w:val="1F3762"/>
          <w:spacing w:val="-2"/>
        </w:rPr>
        <w:t>Cons:</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z w:val="22"/>
        </w:rPr>
        <w:t>Investment,</w:t>
      </w:r>
      <w:r>
        <w:rPr>
          <w:spacing w:val="-4"/>
          <w:sz w:val="22"/>
        </w:rPr>
        <w:t> </w:t>
      </w:r>
      <w:r>
        <w:rPr>
          <w:sz w:val="22"/>
        </w:rPr>
        <w:t>new</w:t>
      </w:r>
      <w:r>
        <w:rPr>
          <w:spacing w:val="-3"/>
          <w:sz w:val="22"/>
        </w:rPr>
        <w:t> </w:t>
      </w:r>
      <w:r>
        <w:rPr>
          <w:sz w:val="22"/>
        </w:rPr>
        <w:t>and</w:t>
      </w:r>
      <w:r>
        <w:rPr>
          <w:spacing w:val="-4"/>
          <w:sz w:val="22"/>
        </w:rPr>
        <w:t> </w:t>
      </w:r>
      <w:r>
        <w:rPr>
          <w:sz w:val="22"/>
        </w:rPr>
        <w:t>current,</w:t>
      </w:r>
      <w:r>
        <w:rPr>
          <w:spacing w:val="-1"/>
          <w:sz w:val="22"/>
        </w:rPr>
        <w:t> </w:t>
      </w:r>
      <w:r>
        <w:rPr>
          <w:sz w:val="22"/>
        </w:rPr>
        <w:t>need</w:t>
      </w:r>
      <w:r>
        <w:rPr>
          <w:spacing w:val="-3"/>
          <w:sz w:val="22"/>
        </w:rPr>
        <w:t> </w:t>
      </w:r>
      <w:r>
        <w:rPr>
          <w:sz w:val="22"/>
        </w:rPr>
        <w:t>approvals</w:t>
      </w:r>
      <w:r>
        <w:rPr>
          <w:spacing w:val="-3"/>
          <w:sz w:val="22"/>
        </w:rPr>
        <w:t> </w:t>
      </w:r>
      <w:r>
        <w:rPr>
          <w:sz w:val="22"/>
        </w:rPr>
        <w:t>and</w:t>
      </w:r>
      <w:r>
        <w:rPr>
          <w:spacing w:val="-4"/>
          <w:sz w:val="22"/>
        </w:rPr>
        <w:t> </w:t>
      </w:r>
      <w:r>
        <w:rPr>
          <w:sz w:val="22"/>
        </w:rPr>
        <w:t>signoffs</w:t>
      </w:r>
      <w:r>
        <w:rPr>
          <w:spacing w:val="-3"/>
          <w:sz w:val="22"/>
        </w:rPr>
        <w:t> </w:t>
      </w:r>
      <w:r>
        <w:rPr>
          <w:sz w:val="22"/>
        </w:rPr>
        <w:t>potentially</w:t>
      </w:r>
      <w:r>
        <w:rPr>
          <w:spacing w:val="-2"/>
          <w:sz w:val="22"/>
        </w:rPr>
        <w:t> </w:t>
      </w:r>
      <w:r>
        <w:rPr>
          <w:sz w:val="22"/>
        </w:rPr>
        <w:t>from</w:t>
      </w:r>
      <w:r>
        <w:rPr>
          <w:spacing w:val="-2"/>
          <w:sz w:val="22"/>
        </w:rPr>
        <w:t> </w:t>
      </w:r>
      <w:r>
        <w:rPr>
          <w:sz w:val="22"/>
        </w:rPr>
        <w:t>both</w:t>
      </w:r>
      <w:r>
        <w:rPr>
          <w:spacing w:val="-2"/>
          <w:sz w:val="22"/>
        </w:rPr>
        <w:t> colleges.</w:t>
      </w:r>
    </w:p>
    <w:p>
      <w:pPr>
        <w:pStyle w:val="ListParagraph"/>
        <w:numPr>
          <w:ilvl w:val="1"/>
          <w:numId w:val="17"/>
        </w:numPr>
        <w:tabs>
          <w:tab w:pos="1921" w:val="left" w:leader="none"/>
        </w:tabs>
        <w:spacing w:line="259" w:lineRule="auto" w:before="20" w:after="0"/>
        <w:ind w:left="1921" w:right="2036" w:hanging="360"/>
        <w:jc w:val="left"/>
        <w:rPr>
          <w:rFonts w:ascii="Symbol" w:hAnsi="Symbol"/>
          <w:sz w:val="22"/>
        </w:rPr>
      </w:pPr>
      <w:r>
        <w:rPr>
          <w:sz w:val="22"/>
        </w:rPr>
        <w:t>Different</w:t>
      </w:r>
      <w:r>
        <w:rPr>
          <w:spacing w:val="-5"/>
          <w:sz w:val="22"/>
        </w:rPr>
        <w:t> </w:t>
      </w:r>
      <w:r>
        <w:rPr>
          <w:sz w:val="22"/>
        </w:rPr>
        <w:t>cultures</w:t>
      </w:r>
      <w:r>
        <w:rPr>
          <w:spacing w:val="-7"/>
          <w:sz w:val="22"/>
        </w:rPr>
        <w:t> </w:t>
      </w:r>
      <w:r>
        <w:rPr>
          <w:sz w:val="22"/>
        </w:rPr>
        <w:t>and</w:t>
      </w:r>
      <w:r>
        <w:rPr>
          <w:spacing w:val="-8"/>
          <w:sz w:val="22"/>
        </w:rPr>
        <w:t> </w:t>
      </w:r>
      <w:r>
        <w:rPr>
          <w:sz w:val="22"/>
        </w:rPr>
        <w:t>different</w:t>
      </w:r>
      <w:r>
        <w:rPr>
          <w:spacing w:val="-5"/>
          <w:sz w:val="22"/>
        </w:rPr>
        <w:t> </w:t>
      </w:r>
      <w:r>
        <w:rPr>
          <w:sz w:val="22"/>
        </w:rPr>
        <w:t>protocols,</w:t>
      </w:r>
      <w:r>
        <w:rPr>
          <w:spacing w:val="-6"/>
          <w:sz w:val="22"/>
        </w:rPr>
        <w:t> </w:t>
      </w:r>
      <w:r>
        <w:rPr>
          <w:sz w:val="22"/>
        </w:rPr>
        <w:t>additional</w:t>
      </w:r>
      <w:r>
        <w:rPr>
          <w:spacing w:val="-7"/>
          <w:sz w:val="22"/>
        </w:rPr>
        <w:t> </w:t>
      </w:r>
      <w:r>
        <w:rPr>
          <w:sz w:val="22"/>
        </w:rPr>
        <w:t>meetings,</w:t>
      </w:r>
      <w:r>
        <w:rPr>
          <w:spacing w:val="-6"/>
          <w:sz w:val="22"/>
        </w:rPr>
        <w:t> </w:t>
      </w:r>
      <w:r>
        <w:rPr>
          <w:sz w:val="22"/>
        </w:rPr>
        <w:t>additional</w:t>
      </w:r>
      <w:r>
        <w:rPr>
          <w:spacing w:val="-6"/>
          <w:sz w:val="22"/>
        </w:rPr>
        <w:t> </w:t>
      </w:r>
      <w:r>
        <w:rPr>
          <w:sz w:val="22"/>
        </w:rPr>
        <w:t>administrative </w:t>
      </w:r>
      <w:r>
        <w:rPr>
          <w:spacing w:val="-2"/>
          <w:sz w:val="22"/>
        </w:rPr>
        <w:t>burden.</w:t>
      </w:r>
    </w:p>
    <w:p>
      <w:pPr>
        <w:pStyle w:val="ListParagraph"/>
        <w:numPr>
          <w:ilvl w:val="1"/>
          <w:numId w:val="17"/>
        </w:numPr>
        <w:tabs>
          <w:tab w:pos="1920" w:val="left" w:leader="none"/>
        </w:tabs>
        <w:spacing w:line="274" w:lineRule="exact" w:before="0" w:after="0"/>
        <w:ind w:left="1920" w:right="0" w:hanging="359"/>
        <w:jc w:val="left"/>
        <w:rPr>
          <w:rFonts w:ascii="Symbol" w:hAnsi="Symbol"/>
          <w:sz w:val="22"/>
        </w:rPr>
      </w:pPr>
      <w:r>
        <w:rPr>
          <w:sz w:val="22"/>
        </w:rPr>
        <w:t>Two</w:t>
      </w:r>
      <w:r>
        <w:rPr>
          <w:spacing w:val="-5"/>
          <w:sz w:val="22"/>
        </w:rPr>
        <w:t> </w:t>
      </w:r>
      <w:r>
        <w:rPr>
          <w:sz w:val="22"/>
        </w:rPr>
        <w:t>development</w:t>
      </w:r>
      <w:r>
        <w:rPr>
          <w:spacing w:val="-1"/>
          <w:sz w:val="22"/>
        </w:rPr>
        <w:t> </w:t>
      </w:r>
      <w:r>
        <w:rPr>
          <w:sz w:val="22"/>
        </w:rPr>
        <w:t>offices</w:t>
      </w:r>
      <w:r>
        <w:rPr>
          <w:spacing w:val="-3"/>
          <w:sz w:val="22"/>
        </w:rPr>
        <w:t> </w:t>
      </w:r>
      <w:r>
        <w:rPr>
          <w:sz w:val="22"/>
        </w:rPr>
        <w:t>to</w:t>
      </w:r>
      <w:r>
        <w:rPr>
          <w:spacing w:val="-3"/>
          <w:sz w:val="22"/>
        </w:rPr>
        <w:t> </w:t>
      </w:r>
      <w:r>
        <w:rPr>
          <w:sz w:val="22"/>
        </w:rPr>
        <w:t>work</w:t>
      </w:r>
      <w:r>
        <w:rPr>
          <w:spacing w:val="-2"/>
          <w:sz w:val="22"/>
        </w:rPr>
        <w:t> </w:t>
      </w:r>
      <w:r>
        <w:rPr>
          <w:sz w:val="22"/>
        </w:rPr>
        <w:t>with</w:t>
      </w:r>
      <w:r>
        <w:rPr>
          <w:spacing w:val="-3"/>
          <w:sz w:val="22"/>
        </w:rPr>
        <w:t> </w:t>
      </w:r>
      <w:r>
        <w:rPr>
          <w:sz w:val="22"/>
        </w:rPr>
        <w:t>around</w:t>
      </w:r>
      <w:r>
        <w:rPr>
          <w:spacing w:val="-3"/>
          <w:sz w:val="22"/>
        </w:rPr>
        <w:t> </w:t>
      </w:r>
      <w:r>
        <w:rPr>
          <w:sz w:val="22"/>
        </w:rPr>
        <w:t>donors</w:t>
      </w:r>
      <w:r>
        <w:rPr>
          <w:spacing w:val="-4"/>
          <w:sz w:val="22"/>
        </w:rPr>
        <w:t> </w:t>
      </w:r>
      <w:r>
        <w:rPr>
          <w:sz w:val="22"/>
        </w:rPr>
        <w:t>could</w:t>
      </w:r>
      <w:r>
        <w:rPr>
          <w:spacing w:val="-3"/>
          <w:sz w:val="22"/>
        </w:rPr>
        <w:t> </w:t>
      </w:r>
      <w:r>
        <w:rPr>
          <w:sz w:val="22"/>
        </w:rPr>
        <w:t>present</w:t>
      </w:r>
      <w:r>
        <w:rPr>
          <w:spacing w:val="-1"/>
          <w:sz w:val="22"/>
        </w:rPr>
        <w:t> </w:t>
      </w:r>
      <w:r>
        <w:rPr>
          <w:spacing w:val="-2"/>
          <w:sz w:val="22"/>
        </w:rPr>
        <w:t>challenges.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Keeps</w:t>
      </w:r>
      <w:r>
        <w:rPr>
          <w:spacing w:val="-4"/>
          <w:sz w:val="22"/>
        </w:rPr>
        <w:t> </w:t>
      </w:r>
      <w:r>
        <w:rPr>
          <w:sz w:val="22"/>
        </w:rPr>
        <w:t>SPDC as</w:t>
      </w:r>
      <w:r>
        <w:rPr>
          <w:spacing w:val="-4"/>
          <w:sz w:val="22"/>
        </w:rPr>
        <w:t> </w:t>
      </w:r>
      <w:r>
        <w:rPr>
          <w:sz w:val="22"/>
        </w:rPr>
        <w:t>a</w:t>
      </w:r>
      <w:r>
        <w:rPr>
          <w:spacing w:val="-3"/>
          <w:sz w:val="22"/>
        </w:rPr>
        <w:t> </w:t>
      </w:r>
      <w:r>
        <w:rPr>
          <w:sz w:val="22"/>
        </w:rPr>
        <w:t>“secondary”</w:t>
      </w:r>
      <w:r>
        <w:rPr>
          <w:spacing w:val="-4"/>
          <w:sz w:val="22"/>
        </w:rPr>
        <w:t> </w:t>
      </w:r>
      <w:r>
        <w:rPr>
          <w:sz w:val="22"/>
        </w:rPr>
        <w:t>unit</w:t>
      </w:r>
      <w:r>
        <w:rPr>
          <w:spacing w:val="-2"/>
          <w:sz w:val="22"/>
        </w:rPr>
        <w:t> </w:t>
      </w:r>
      <w:r>
        <w:rPr>
          <w:sz w:val="22"/>
        </w:rPr>
        <w:t>in</w:t>
      </w:r>
      <w:r>
        <w:rPr>
          <w:spacing w:val="-3"/>
          <w:sz w:val="22"/>
        </w:rPr>
        <w:t> </w:t>
      </w:r>
      <w:r>
        <w:rPr>
          <w:sz w:val="22"/>
        </w:rPr>
        <w:t>both</w:t>
      </w:r>
      <w:r>
        <w:rPr>
          <w:spacing w:val="-2"/>
          <w:sz w:val="22"/>
        </w:rPr>
        <w:t> </w:t>
      </w:r>
      <w:r>
        <w:rPr>
          <w:sz w:val="22"/>
        </w:rPr>
        <w:t>colleges</w:t>
      </w:r>
      <w:r>
        <w:rPr>
          <w:spacing w:val="-3"/>
          <w:sz w:val="22"/>
        </w:rPr>
        <w:t> </w:t>
      </w:r>
      <w:r>
        <w:rPr>
          <w:sz w:val="22"/>
        </w:rPr>
        <w:t>and</w:t>
      </w:r>
      <w:r>
        <w:rPr>
          <w:spacing w:val="-4"/>
          <w:sz w:val="22"/>
        </w:rPr>
        <w:t> </w:t>
      </w:r>
      <w:r>
        <w:rPr>
          <w:sz w:val="22"/>
        </w:rPr>
        <w:t>diminishes</w:t>
      </w:r>
      <w:r>
        <w:rPr>
          <w:spacing w:val="-4"/>
          <w:sz w:val="22"/>
        </w:rPr>
        <w:t> </w:t>
      </w:r>
      <w:r>
        <w:rPr>
          <w:sz w:val="22"/>
        </w:rPr>
        <w:t>the</w:t>
      </w:r>
      <w:r>
        <w:rPr>
          <w:spacing w:val="-2"/>
          <w:sz w:val="22"/>
        </w:rPr>
        <w:t> </w:t>
      </w:r>
      <w:r>
        <w:rPr>
          <w:sz w:val="22"/>
        </w:rPr>
        <w:t>commitment</w:t>
      </w:r>
      <w:r>
        <w:rPr>
          <w:spacing w:val="-1"/>
          <w:sz w:val="22"/>
        </w:rPr>
        <w:t> </w:t>
      </w:r>
      <w:r>
        <w:rPr>
          <w:sz w:val="22"/>
        </w:rPr>
        <w:t>of</w:t>
      </w:r>
      <w:r>
        <w:rPr>
          <w:spacing w:val="-5"/>
          <w:sz w:val="22"/>
        </w:rPr>
        <w:t> </w:t>
      </w:r>
      <w:r>
        <w:rPr>
          <w:sz w:val="22"/>
        </w:rPr>
        <w:t>the</w:t>
      </w:r>
      <w:r>
        <w:rPr>
          <w:spacing w:val="-1"/>
          <w:sz w:val="22"/>
        </w:rPr>
        <w:t> </w:t>
      </w:r>
      <w:r>
        <w:rPr>
          <w:spacing w:val="-4"/>
          <w:sz w:val="22"/>
        </w:rPr>
        <w:t>lead</w:t>
      </w:r>
    </w:p>
    <w:p>
      <w:pPr>
        <w:pStyle w:val="BodyText"/>
        <w:spacing w:before="21"/>
        <w:ind w:left="1921"/>
      </w:pPr>
      <w:r>
        <w:rPr/>
        <w:t>and</w:t>
      </w:r>
      <w:r>
        <w:rPr>
          <w:spacing w:val="-3"/>
        </w:rPr>
        <w:t> </w:t>
      </w:r>
      <w:r>
        <w:rPr/>
        <w:t>secondary</w:t>
      </w:r>
      <w:r>
        <w:rPr>
          <w:spacing w:val="-1"/>
        </w:rPr>
        <w:t> </w:t>
      </w:r>
      <w:r>
        <w:rPr/>
        <w:t>college</w:t>
      </w:r>
      <w:r>
        <w:rPr>
          <w:spacing w:val="-2"/>
        </w:rPr>
        <w:t> </w:t>
      </w:r>
      <w:r>
        <w:rPr/>
        <w:t>to</w:t>
      </w:r>
      <w:r>
        <w:rPr>
          <w:spacing w:val="-2"/>
        </w:rPr>
        <w:t> </w:t>
      </w:r>
      <w:r>
        <w:rPr/>
        <w:t>the</w:t>
      </w:r>
      <w:r>
        <w:rPr>
          <w:spacing w:val="-2"/>
        </w:rPr>
        <w:t> </w:t>
      </w:r>
      <w:r>
        <w:rPr/>
        <w:t>success</w:t>
      </w:r>
      <w:r>
        <w:rPr>
          <w:spacing w:val="-3"/>
        </w:rPr>
        <w:t> </w:t>
      </w:r>
      <w:r>
        <w:rPr/>
        <w:t>and</w:t>
      </w:r>
      <w:r>
        <w:rPr>
          <w:spacing w:val="-3"/>
        </w:rPr>
        <w:t> </w:t>
      </w:r>
      <w:r>
        <w:rPr/>
        <w:t>growth</w:t>
      </w:r>
      <w:r>
        <w:rPr>
          <w:spacing w:val="-3"/>
        </w:rPr>
        <w:t> </w:t>
      </w:r>
      <w:r>
        <w:rPr/>
        <w:t>of</w:t>
      </w:r>
      <w:r>
        <w:rPr>
          <w:spacing w:val="-4"/>
        </w:rPr>
        <w:t> </w:t>
      </w:r>
      <w:r>
        <w:rPr/>
        <w:t>the</w:t>
      </w:r>
      <w:r>
        <w:rPr>
          <w:spacing w:val="-1"/>
        </w:rPr>
        <w:t> </w:t>
      </w:r>
      <w:r>
        <w:rPr>
          <w:spacing w:val="-4"/>
        </w:rPr>
        <w:t>SPDC</w:t>
      </w:r>
    </w:p>
    <w:p>
      <w:pPr>
        <w:pStyle w:val="ListParagraph"/>
        <w:numPr>
          <w:ilvl w:val="1"/>
          <w:numId w:val="17"/>
        </w:numPr>
        <w:tabs>
          <w:tab w:pos="1921" w:val="left" w:leader="none"/>
        </w:tabs>
        <w:spacing w:line="256" w:lineRule="auto" w:before="20" w:after="0"/>
        <w:ind w:left="1921" w:right="1489" w:hanging="360"/>
        <w:jc w:val="left"/>
        <w:rPr>
          <w:rFonts w:ascii="Symbol" w:hAnsi="Symbol"/>
          <w:sz w:val="22"/>
        </w:rPr>
      </w:pPr>
      <w:r>
        <w:rPr>
          <w:sz w:val="22"/>
        </w:rPr>
        <w:t>Neither</w:t>
      </w:r>
      <w:r>
        <w:rPr>
          <w:spacing w:val="-5"/>
          <w:sz w:val="22"/>
        </w:rPr>
        <w:t> </w:t>
      </w:r>
      <w:r>
        <w:rPr>
          <w:sz w:val="22"/>
        </w:rPr>
        <w:t>college</w:t>
      </w:r>
      <w:r>
        <w:rPr>
          <w:spacing w:val="-3"/>
          <w:sz w:val="22"/>
        </w:rPr>
        <w:t> </w:t>
      </w:r>
      <w:r>
        <w:rPr>
          <w:sz w:val="22"/>
        </w:rPr>
        <w:t>(Iead</w:t>
      </w:r>
      <w:r>
        <w:rPr>
          <w:spacing w:val="-4"/>
          <w:sz w:val="22"/>
        </w:rPr>
        <w:t> </w:t>
      </w:r>
      <w:r>
        <w:rPr>
          <w:sz w:val="22"/>
        </w:rPr>
        <w:t>or</w:t>
      </w:r>
      <w:r>
        <w:rPr>
          <w:spacing w:val="-5"/>
          <w:sz w:val="22"/>
        </w:rPr>
        <w:t> </w:t>
      </w:r>
      <w:r>
        <w:rPr>
          <w:sz w:val="22"/>
        </w:rPr>
        <w:t>secondary</w:t>
      </w:r>
      <w:r>
        <w:rPr>
          <w:spacing w:val="-3"/>
          <w:sz w:val="22"/>
        </w:rPr>
        <w:t> </w:t>
      </w:r>
      <w:r>
        <w:rPr>
          <w:sz w:val="22"/>
        </w:rPr>
        <w:t>college)</w:t>
      </w:r>
      <w:r>
        <w:rPr>
          <w:spacing w:val="-5"/>
          <w:sz w:val="22"/>
        </w:rPr>
        <w:t> </w:t>
      </w:r>
      <w:r>
        <w:rPr>
          <w:sz w:val="22"/>
        </w:rPr>
        <w:t>will</w:t>
      </w:r>
      <w:r>
        <w:rPr>
          <w:spacing w:val="-3"/>
          <w:sz w:val="22"/>
        </w:rPr>
        <w:t> </w:t>
      </w:r>
      <w:r>
        <w:rPr>
          <w:sz w:val="22"/>
        </w:rPr>
        <w:t>provide</w:t>
      </w:r>
      <w:r>
        <w:rPr>
          <w:spacing w:val="-3"/>
          <w:sz w:val="22"/>
        </w:rPr>
        <w:t> </w:t>
      </w:r>
      <w:r>
        <w:rPr>
          <w:sz w:val="22"/>
        </w:rPr>
        <w:t>the</w:t>
      </w:r>
      <w:r>
        <w:rPr>
          <w:spacing w:val="-3"/>
          <w:sz w:val="22"/>
        </w:rPr>
        <w:t> </w:t>
      </w:r>
      <w:r>
        <w:rPr>
          <w:sz w:val="22"/>
        </w:rPr>
        <w:t>needed</w:t>
      </w:r>
      <w:r>
        <w:rPr>
          <w:spacing w:val="-4"/>
          <w:sz w:val="22"/>
        </w:rPr>
        <w:t> </w:t>
      </w:r>
      <w:r>
        <w:rPr>
          <w:sz w:val="22"/>
        </w:rPr>
        <w:t>support</w:t>
      </w:r>
      <w:r>
        <w:rPr>
          <w:spacing w:val="-2"/>
          <w:sz w:val="22"/>
        </w:rPr>
        <w:t> </w:t>
      </w:r>
      <w:r>
        <w:rPr>
          <w:sz w:val="22"/>
        </w:rPr>
        <w:t>to</w:t>
      </w:r>
      <w:r>
        <w:rPr>
          <w:spacing w:val="-4"/>
          <w:sz w:val="22"/>
        </w:rPr>
        <w:t> </w:t>
      </w:r>
      <w:r>
        <w:rPr>
          <w:sz w:val="22"/>
        </w:rPr>
        <w:t>mount</w:t>
      </w:r>
      <w:r>
        <w:rPr>
          <w:spacing w:val="-2"/>
          <w:sz w:val="22"/>
        </w:rPr>
        <w:t> </w:t>
      </w:r>
      <w:r>
        <w:rPr>
          <w:sz w:val="22"/>
        </w:rPr>
        <w:t>a</w:t>
      </w:r>
      <w:r>
        <w:rPr>
          <w:spacing w:val="-4"/>
          <w:sz w:val="22"/>
        </w:rPr>
        <w:t> </w:t>
      </w:r>
      <w:r>
        <w:rPr>
          <w:sz w:val="22"/>
        </w:rPr>
        <w:t>“Major Donor Campaign’ for SPDC, which is an important next step for our achieving the school’s full </w:t>
      </w:r>
      <w:r>
        <w:rPr>
          <w:spacing w:val="-2"/>
          <w:sz w:val="22"/>
        </w:rPr>
        <w:t>potential.</w:t>
      </w:r>
    </w:p>
    <w:p>
      <w:pPr>
        <w:spacing w:after="0" w:line="256" w:lineRule="auto"/>
        <w:jc w:val="left"/>
        <w:rPr>
          <w:rFonts w:ascii="Symbol" w:hAnsi="Symbol"/>
          <w:sz w:val="22"/>
        </w:rPr>
        <w:sectPr>
          <w:pgSz w:w="12240" w:h="15840"/>
          <w:pgMar w:header="0" w:footer="784" w:top="1360" w:bottom="980" w:left="240" w:right="140"/>
        </w:sectPr>
      </w:pPr>
    </w:p>
    <w:p>
      <w:pPr>
        <w:pStyle w:val="Heading1"/>
        <w:numPr>
          <w:ilvl w:val="1"/>
          <w:numId w:val="5"/>
        </w:numPr>
        <w:tabs>
          <w:tab w:pos="313" w:val="left" w:leader="none"/>
        </w:tabs>
        <w:spacing w:line="240" w:lineRule="auto" w:before="81" w:after="0"/>
        <w:ind w:left="313" w:right="95" w:hanging="313"/>
        <w:jc w:val="center"/>
        <w:rPr>
          <w:color w:val="2E5395"/>
        </w:rPr>
      </w:pPr>
      <w:bookmarkStart w:name="7. Funding (Grants, Endowments, and Othe" w:id="53"/>
      <w:bookmarkEnd w:id="53"/>
      <w:r>
        <w:rPr/>
      </w:r>
      <w:r>
        <w:rPr>
          <w:color w:val="2E5395"/>
          <w:spacing w:val="-2"/>
        </w:rPr>
        <w:t>Funding</w:t>
      </w:r>
      <w:r>
        <w:rPr>
          <w:color w:val="2E5395"/>
          <w:spacing w:val="-7"/>
        </w:rPr>
        <w:t> </w:t>
      </w:r>
      <w:r>
        <w:rPr>
          <w:color w:val="2E5395"/>
          <w:spacing w:val="-2"/>
        </w:rPr>
        <w:t>(Grants,</w:t>
      </w:r>
      <w:r>
        <w:rPr>
          <w:color w:val="2E5395"/>
          <w:spacing w:val="-5"/>
        </w:rPr>
        <w:t> </w:t>
      </w:r>
      <w:r>
        <w:rPr>
          <w:color w:val="2E5395"/>
          <w:spacing w:val="-2"/>
        </w:rPr>
        <w:t>Endowments,</w:t>
      </w:r>
      <w:r>
        <w:rPr>
          <w:color w:val="2E5395"/>
          <w:spacing w:val="-5"/>
        </w:rPr>
        <w:t> </w:t>
      </w:r>
      <w:r>
        <w:rPr>
          <w:color w:val="2E5395"/>
          <w:spacing w:val="-2"/>
        </w:rPr>
        <w:t>and</w:t>
      </w:r>
      <w:r>
        <w:rPr>
          <w:color w:val="2E5395"/>
          <w:spacing w:val="-11"/>
        </w:rPr>
        <w:t> </w:t>
      </w:r>
      <w:r>
        <w:rPr>
          <w:color w:val="2E5395"/>
          <w:spacing w:val="-2"/>
        </w:rPr>
        <w:t>Others)</w:t>
      </w:r>
    </w:p>
    <w:p>
      <w:pPr>
        <w:pStyle w:val="Heading3"/>
        <w:spacing w:before="71"/>
        <w:rPr>
          <w:u w:val="none"/>
        </w:rPr>
      </w:pPr>
      <w:bookmarkStart w:name="Overview:" w:id="54"/>
      <w:bookmarkEnd w:id="54"/>
      <w:r>
        <w:rPr>
          <w:u w:val="none"/>
        </w:rPr>
      </w:r>
      <w:r>
        <w:rPr>
          <w:color w:val="2E5395"/>
          <w:spacing w:val="-2"/>
          <w:u w:val="none"/>
        </w:rPr>
        <w:t>Overview:</w:t>
      </w:r>
    </w:p>
    <w:p>
      <w:pPr>
        <w:pStyle w:val="BodyText"/>
        <w:spacing w:before="26"/>
        <w:ind w:left="1230"/>
      </w:pPr>
      <w:r>
        <w:rPr>
          <w:color w:val="232323"/>
          <w:spacing w:val="-2"/>
          <w:u w:val="single" w:color="232323"/>
        </w:rPr>
        <w:t>Areas: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Workflow</w:t>
      </w:r>
      <w:r>
        <w:rPr>
          <w:spacing w:val="-6"/>
          <w:sz w:val="22"/>
        </w:rPr>
        <w:t> </w:t>
      </w:r>
      <w:r>
        <w:rPr>
          <w:sz w:val="22"/>
        </w:rPr>
        <w:t>processes and</w:t>
      </w:r>
      <w:r>
        <w:rPr>
          <w:spacing w:val="-5"/>
          <w:sz w:val="22"/>
        </w:rPr>
        <w:t> </w:t>
      </w:r>
      <w:r>
        <w:rPr>
          <w:sz w:val="22"/>
        </w:rPr>
        <w:t>changes</w:t>
      </w:r>
      <w:r>
        <w:rPr>
          <w:spacing w:val="-4"/>
          <w:sz w:val="22"/>
        </w:rPr>
        <w:t> </w:t>
      </w:r>
      <w:r>
        <w:rPr>
          <w:sz w:val="22"/>
        </w:rPr>
        <w:t>(Overlaps</w:t>
      </w:r>
      <w:r>
        <w:rPr>
          <w:spacing w:val="-1"/>
          <w:sz w:val="22"/>
        </w:rPr>
        <w:t> </w:t>
      </w:r>
      <w:r>
        <w:rPr>
          <w:sz w:val="22"/>
        </w:rPr>
        <w:t>with</w:t>
      </w:r>
      <w:r>
        <w:rPr>
          <w:spacing w:val="-2"/>
          <w:sz w:val="22"/>
        </w:rPr>
        <w:t> </w:t>
      </w:r>
      <w:r>
        <w:rPr>
          <w:b/>
          <w:sz w:val="22"/>
        </w:rPr>
        <w:t>HR</w:t>
      </w:r>
      <w:r>
        <w:rPr>
          <w:b/>
          <w:spacing w:val="-2"/>
          <w:sz w:val="22"/>
        </w:rPr>
        <w:t> </w:t>
      </w:r>
      <w:r>
        <w:rPr>
          <w:spacing w:val="-2"/>
          <w:sz w:val="22"/>
        </w:rPr>
        <w:t>category)</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Pre-</w:t>
      </w:r>
      <w:r>
        <w:rPr>
          <w:spacing w:val="-2"/>
          <w:sz w:val="22"/>
        </w:rPr>
        <w:t>award</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Post-</w:t>
      </w:r>
      <w:r>
        <w:rPr>
          <w:spacing w:val="-2"/>
          <w:sz w:val="22"/>
        </w:rPr>
        <w:t>award</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Interdisciplinary</w:t>
      </w:r>
      <w:r>
        <w:rPr>
          <w:spacing w:val="-12"/>
          <w:sz w:val="22"/>
        </w:rPr>
        <w:t> </w:t>
      </w:r>
      <w:r>
        <w:rPr>
          <w:spacing w:val="-2"/>
          <w:sz w:val="22"/>
        </w:rPr>
        <w:t>Collaboration</w:t>
      </w:r>
    </w:p>
    <w:p>
      <w:pPr>
        <w:pStyle w:val="ListParagraph"/>
        <w:numPr>
          <w:ilvl w:val="0"/>
          <w:numId w:val="17"/>
        </w:numPr>
        <w:tabs>
          <w:tab w:pos="1540" w:val="left" w:leader="none"/>
        </w:tabs>
        <w:spacing w:line="240" w:lineRule="auto" w:before="21" w:after="0"/>
        <w:ind w:left="1540" w:right="0" w:hanging="360"/>
        <w:jc w:val="left"/>
        <w:rPr>
          <w:rFonts w:ascii="Symbol" w:hAnsi="Symbol"/>
          <w:sz w:val="22"/>
        </w:rPr>
      </w:pPr>
      <w:r>
        <w:rPr>
          <w:sz w:val="22"/>
        </w:rPr>
        <w:t>F&amp;</w:t>
      </w:r>
      <w:r>
        <w:rPr>
          <w:spacing w:val="-3"/>
          <w:sz w:val="22"/>
        </w:rPr>
        <w:t> </w:t>
      </w:r>
      <w:r>
        <w:rPr>
          <w:sz w:val="22"/>
        </w:rPr>
        <w:t>A</w:t>
      </w:r>
      <w:r>
        <w:rPr>
          <w:spacing w:val="-5"/>
          <w:sz w:val="22"/>
        </w:rPr>
        <w:t> </w:t>
      </w:r>
      <w:r>
        <w:rPr>
          <w:sz w:val="22"/>
        </w:rPr>
        <w:t>Matters</w:t>
      </w:r>
      <w:r>
        <w:rPr>
          <w:spacing w:val="-3"/>
          <w:sz w:val="22"/>
        </w:rPr>
        <w:t> </w:t>
      </w:r>
      <w:r>
        <w:rPr>
          <w:sz w:val="22"/>
        </w:rPr>
        <w:t>&amp;</w:t>
      </w:r>
      <w:r>
        <w:rPr>
          <w:spacing w:val="-3"/>
          <w:sz w:val="22"/>
        </w:rPr>
        <w:t> </w:t>
      </w:r>
      <w:r>
        <w:rPr>
          <w:sz w:val="22"/>
        </w:rPr>
        <w:t>University</w:t>
      </w:r>
      <w:r>
        <w:rPr>
          <w:spacing w:val="-2"/>
          <w:sz w:val="22"/>
        </w:rPr>
        <w:t> </w:t>
      </w:r>
      <w:r>
        <w:rPr>
          <w:sz w:val="22"/>
        </w:rPr>
        <w:t>Systems</w:t>
      </w:r>
      <w:r>
        <w:rPr>
          <w:spacing w:val="-3"/>
          <w:sz w:val="22"/>
        </w:rPr>
        <w:t> </w:t>
      </w:r>
      <w:r>
        <w:rPr>
          <w:sz w:val="22"/>
        </w:rPr>
        <w:t>(overlaps</w:t>
      </w:r>
      <w:r>
        <w:rPr>
          <w:spacing w:val="-4"/>
          <w:sz w:val="22"/>
        </w:rPr>
        <w:t> </w:t>
      </w:r>
      <w:r>
        <w:rPr>
          <w:sz w:val="22"/>
        </w:rPr>
        <w:t>with</w:t>
      </w:r>
      <w:r>
        <w:rPr>
          <w:spacing w:val="1"/>
          <w:sz w:val="22"/>
        </w:rPr>
        <w:t> </w:t>
      </w:r>
      <w:r>
        <w:rPr>
          <w:b/>
          <w:sz w:val="22"/>
        </w:rPr>
        <w:t>finance</w:t>
      </w:r>
      <w:r>
        <w:rPr>
          <w:b/>
          <w:spacing w:val="-1"/>
          <w:sz w:val="22"/>
        </w:rPr>
        <w:t> </w:t>
      </w:r>
      <w:r>
        <w:rPr>
          <w:spacing w:val="-2"/>
          <w:sz w:val="22"/>
        </w:rPr>
        <w:t>category)</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Internal</w:t>
      </w:r>
      <w:r>
        <w:rPr>
          <w:spacing w:val="-4"/>
          <w:sz w:val="22"/>
        </w:rPr>
        <w:t> </w:t>
      </w:r>
      <w:r>
        <w:rPr>
          <w:sz w:val="22"/>
        </w:rPr>
        <w:t>Grant</w:t>
      </w:r>
      <w:r>
        <w:rPr>
          <w:spacing w:val="-3"/>
          <w:sz w:val="22"/>
        </w:rPr>
        <w:t> </w:t>
      </w:r>
      <w:r>
        <w:rPr>
          <w:spacing w:val="-2"/>
          <w:sz w:val="22"/>
        </w:rPr>
        <w:t>Opportunities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pacing w:val="-2"/>
          <w:sz w:val="22"/>
        </w:rPr>
        <w:t>Endowments</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Facilities</w:t>
      </w:r>
      <w:r>
        <w:rPr>
          <w:spacing w:val="-5"/>
          <w:sz w:val="22"/>
        </w:rPr>
        <w:t> </w:t>
      </w:r>
      <w:r>
        <w:rPr>
          <w:sz w:val="22"/>
        </w:rPr>
        <w:t>(Overlaps with</w:t>
      </w:r>
      <w:r>
        <w:rPr>
          <w:spacing w:val="-3"/>
          <w:sz w:val="22"/>
        </w:rPr>
        <w:t> </w:t>
      </w:r>
      <w:r>
        <w:rPr>
          <w:b/>
          <w:sz w:val="22"/>
        </w:rPr>
        <w:t>Institutional</w:t>
      </w:r>
      <w:r>
        <w:rPr>
          <w:b/>
          <w:spacing w:val="-3"/>
          <w:sz w:val="22"/>
        </w:rPr>
        <w:t> </w:t>
      </w:r>
      <w:r>
        <w:rPr>
          <w:b/>
          <w:sz w:val="22"/>
        </w:rPr>
        <w:t>support </w:t>
      </w:r>
      <w:r>
        <w:rPr>
          <w:spacing w:val="-2"/>
          <w:sz w:val="22"/>
        </w:rPr>
        <w:t>category)</w:t>
      </w:r>
    </w:p>
    <w:p>
      <w:pPr>
        <w:pStyle w:val="ListParagraph"/>
        <w:numPr>
          <w:ilvl w:val="0"/>
          <w:numId w:val="17"/>
        </w:numPr>
        <w:tabs>
          <w:tab w:pos="1540" w:val="left" w:leader="none"/>
        </w:tabs>
        <w:spacing w:line="240" w:lineRule="auto" w:before="19" w:after="0"/>
        <w:ind w:left="1540" w:right="0" w:hanging="360"/>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w:t>
      </w:r>
      <w:r>
        <w:rPr>
          <w:spacing w:val="-3"/>
          <w:sz w:val="22"/>
        </w:rPr>
        <w:t> </w:t>
      </w:r>
      <w:r>
        <w:rPr>
          <w:sz w:val="22"/>
        </w:rPr>
        <w:t>Cutting</w:t>
      </w:r>
      <w:r>
        <w:rPr>
          <w:spacing w:val="-5"/>
          <w:sz w:val="22"/>
        </w:rPr>
        <w:t> </w:t>
      </w:r>
      <w:r>
        <w:rPr>
          <w:spacing w:val="-2"/>
          <w:sz w:val="22"/>
        </w:rPr>
        <w:t>Category)</w:t>
      </w:r>
    </w:p>
    <w:p>
      <w:pPr>
        <w:pStyle w:val="BodyText"/>
        <w:spacing w:before="44"/>
      </w:pPr>
    </w:p>
    <w:p>
      <w:pPr>
        <w:pStyle w:val="BodyText"/>
        <w:ind w:left="1180"/>
      </w:pPr>
      <w:r>
        <w:rPr>
          <w:color w:val="232323"/>
          <w:spacing w:val="-2"/>
          <w:u w:val="single" w:color="232323"/>
        </w:rPr>
        <w:t>Considerations:</w:t>
      </w:r>
    </w:p>
    <w:p>
      <w:pPr>
        <w:pStyle w:val="ListParagraph"/>
        <w:numPr>
          <w:ilvl w:val="0"/>
          <w:numId w:val="17"/>
        </w:numPr>
        <w:tabs>
          <w:tab w:pos="1560" w:val="left" w:leader="none"/>
        </w:tabs>
        <w:spacing w:line="240" w:lineRule="auto" w:before="14" w:after="0"/>
        <w:ind w:left="1560" w:right="0" w:hanging="360"/>
        <w:jc w:val="left"/>
        <w:rPr>
          <w:rFonts w:ascii="Symbol" w:hAnsi="Symbol"/>
          <w:sz w:val="22"/>
        </w:rPr>
      </w:pPr>
      <w:r>
        <w:rPr>
          <w:sz w:val="22"/>
        </w:rPr>
        <w:t>Changes</w:t>
      </w:r>
      <w:r>
        <w:rPr>
          <w:spacing w:val="-5"/>
          <w:sz w:val="22"/>
        </w:rPr>
        <w:t> </w:t>
      </w:r>
      <w:r>
        <w:rPr>
          <w:sz w:val="22"/>
        </w:rPr>
        <w:t>during</w:t>
      </w:r>
      <w:r>
        <w:rPr>
          <w:spacing w:val="-1"/>
          <w:sz w:val="22"/>
        </w:rPr>
        <w:t> </w:t>
      </w:r>
      <w:r>
        <w:rPr>
          <w:spacing w:val="-2"/>
          <w:sz w:val="22"/>
        </w:rPr>
        <w:t>transitions:</w:t>
      </w:r>
    </w:p>
    <w:p>
      <w:pPr>
        <w:pStyle w:val="ListParagraph"/>
        <w:numPr>
          <w:ilvl w:val="0"/>
          <w:numId w:val="18"/>
        </w:numPr>
        <w:tabs>
          <w:tab w:pos="1921" w:val="left" w:leader="none"/>
        </w:tabs>
        <w:spacing w:line="256" w:lineRule="auto" w:before="22" w:after="0"/>
        <w:ind w:left="1921" w:right="1321" w:hanging="360"/>
        <w:jc w:val="left"/>
        <w:rPr>
          <w:sz w:val="22"/>
        </w:rPr>
      </w:pPr>
      <w:r>
        <w:rPr>
          <w:sz w:val="22"/>
        </w:rPr>
        <w:t>Per</w:t>
      </w:r>
      <w:r>
        <w:rPr>
          <w:spacing w:val="-5"/>
          <w:sz w:val="22"/>
        </w:rPr>
        <w:t> </w:t>
      </w:r>
      <w:r>
        <w:rPr>
          <w:sz w:val="22"/>
        </w:rPr>
        <w:t>discussion</w:t>
      </w:r>
      <w:r>
        <w:rPr>
          <w:spacing w:val="-4"/>
          <w:sz w:val="22"/>
        </w:rPr>
        <w:t> </w:t>
      </w:r>
      <w:r>
        <w:rPr>
          <w:sz w:val="22"/>
        </w:rPr>
        <w:t>with</w:t>
      </w:r>
      <w:r>
        <w:rPr>
          <w:spacing w:val="-4"/>
          <w:sz w:val="22"/>
        </w:rPr>
        <w:t> </w:t>
      </w:r>
      <w:r>
        <w:rPr>
          <w:sz w:val="22"/>
        </w:rPr>
        <w:t>the</w:t>
      </w:r>
      <w:r>
        <w:rPr>
          <w:spacing w:val="-3"/>
          <w:sz w:val="22"/>
        </w:rPr>
        <w:t> </w:t>
      </w:r>
      <w:r>
        <w:rPr>
          <w:sz w:val="22"/>
        </w:rPr>
        <w:t>Office</w:t>
      </w:r>
      <w:r>
        <w:rPr>
          <w:spacing w:val="-3"/>
          <w:sz w:val="22"/>
        </w:rPr>
        <w:t> </w:t>
      </w:r>
      <w:r>
        <w:rPr>
          <w:sz w:val="22"/>
        </w:rPr>
        <w:t>of</w:t>
      </w:r>
      <w:r>
        <w:rPr>
          <w:spacing w:val="-6"/>
          <w:sz w:val="22"/>
        </w:rPr>
        <w:t> </w:t>
      </w:r>
      <w:r>
        <w:rPr>
          <w:sz w:val="22"/>
        </w:rPr>
        <w:t>Sponsored</w:t>
      </w:r>
      <w:r>
        <w:rPr>
          <w:spacing w:val="-4"/>
          <w:sz w:val="22"/>
        </w:rPr>
        <w:t> </w:t>
      </w:r>
      <w:r>
        <w:rPr>
          <w:sz w:val="22"/>
        </w:rPr>
        <w:t>Programs (OSP</w:t>
      </w:r>
      <w:r>
        <w:rPr>
          <w:spacing w:val="-2"/>
          <w:sz w:val="22"/>
        </w:rPr>
        <w:t> </w:t>
      </w:r>
      <w:r>
        <w:rPr>
          <w:sz w:val="22"/>
        </w:rPr>
        <w:t>–</w:t>
      </w:r>
      <w:r>
        <w:rPr>
          <w:spacing w:val="-3"/>
          <w:sz w:val="22"/>
        </w:rPr>
        <w:t> </w:t>
      </w:r>
      <w:r>
        <w:rPr>
          <w:sz w:val="22"/>
        </w:rPr>
        <w:t>pre-award)</w:t>
      </w:r>
      <w:r>
        <w:rPr>
          <w:spacing w:val="-5"/>
          <w:sz w:val="22"/>
        </w:rPr>
        <w:t> </w:t>
      </w:r>
      <w:r>
        <w:rPr>
          <w:sz w:val="22"/>
        </w:rPr>
        <w:t>and</w:t>
      </w:r>
      <w:r>
        <w:rPr>
          <w:spacing w:val="-4"/>
          <w:sz w:val="22"/>
        </w:rPr>
        <w:t> </w:t>
      </w:r>
      <w:r>
        <w:rPr>
          <w:sz w:val="22"/>
        </w:rPr>
        <w:t>Contract</w:t>
      </w:r>
      <w:r>
        <w:rPr>
          <w:spacing w:val="-2"/>
          <w:sz w:val="22"/>
        </w:rPr>
        <w:t> </w:t>
      </w:r>
      <w:r>
        <w:rPr>
          <w:sz w:val="22"/>
        </w:rPr>
        <w:t>and</w:t>
      </w:r>
      <w:r>
        <w:rPr>
          <w:spacing w:val="-5"/>
          <w:sz w:val="22"/>
        </w:rPr>
        <w:t> </w:t>
      </w:r>
      <w:r>
        <w:rPr>
          <w:sz w:val="22"/>
        </w:rPr>
        <w:t>Grant Administration (CGA – post-award), there are no concerns about a change of any kind including during the transition process.</w:t>
      </w:r>
    </w:p>
    <w:p>
      <w:pPr>
        <w:pStyle w:val="ListParagraph"/>
        <w:numPr>
          <w:ilvl w:val="0"/>
          <w:numId w:val="18"/>
        </w:numPr>
        <w:tabs>
          <w:tab w:pos="1921" w:val="left" w:leader="none"/>
        </w:tabs>
        <w:spacing w:line="256" w:lineRule="auto" w:before="1" w:after="0"/>
        <w:ind w:left="1921" w:right="1428" w:hanging="360"/>
        <w:jc w:val="left"/>
        <w:rPr>
          <w:sz w:val="22"/>
        </w:rPr>
      </w:pPr>
      <w:r>
        <w:rPr>
          <w:sz w:val="22"/>
        </w:rPr>
        <w:t>If</w:t>
      </w:r>
      <w:r>
        <w:rPr>
          <w:spacing w:val="-1"/>
          <w:sz w:val="22"/>
        </w:rPr>
        <w:t> </w:t>
      </w:r>
      <w:r>
        <w:rPr>
          <w:sz w:val="22"/>
        </w:rPr>
        <w:t>SPDC decides they want to make a change to </w:t>
      </w:r>
      <w:r>
        <w:rPr>
          <w:b/>
          <w:sz w:val="22"/>
        </w:rPr>
        <w:t>pending</w:t>
      </w:r>
      <w:r>
        <w:rPr>
          <w:b/>
          <w:spacing w:val="-1"/>
          <w:sz w:val="22"/>
        </w:rPr>
        <w:t> </w:t>
      </w:r>
      <w:r>
        <w:rPr>
          <w:sz w:val="22"/>
        </w:rPr>
        <w:t>proposals, OSP can work with the unit to do a mass change, so they don’t have to do multiple transactional approvals in the system. Once</w:t>
      </w:r>
      <w:r>
        <w:rPr>
          <w:spacing w:val="-2"/>
          <w:sz w:val="22"/>
        </w:rPr>
        <w:t> </w:t>
      </w:r>
      <w:r>
        <w:rPr>
          <w:sz w:val="22"/>
        </w:rPr>
        <w:t>it</w:t>
      </w:r>
      <w:r>
        <w:rPr>
          <w:spacing w:val="-2"/>
          <w:sz w:val="22"/>
        </w:rPr>
        <w:t> </w:t>
      </w:r>
      <w:r>
        <w:rPr>
          <w:sz w:val="22"/>
        </w:rPr>
        <w:t>is</w:t>
      </w:r>
      <w:r>
        <w:rPr>
          <w:spacing w:val="-4"/>
          <w:sz w:val="22"/>
        </w:rPr>
        <w:t> </w:t>
      </w:r>
      <w:r>
        <w:rPr>
          <w:sz w:val="22"/>
        </w:rPr>
        <w:t>determined</w:t>
      </w:r>
      <w:r>
        <w:rPr>
          <w:spacing w:val="-3"/>
          <w:sz w:val="22"/>
        </w:rPr>
        <w:t> </w:t>
      </w:r>
      <w:r>
        <w:rPr>
          <w:sz w:val="22"/>
        </w:rPr>
        <w:t>if</w:t>
      </w:r>
      <w:r>
        <w:rPr>
          <w:spacing w:val="-2"/>
          <w:sz w:val="22"/>
        </w:rPr>
        <w:t> </w:t>
      </w:r>
      <w:r>
        <w:rPr>
          <w:sz w:val="22"/>
        </w:rPr>
        <w:t>a</w:t>
      </w:r>
      <w:r>
        <w:rPr>
          <w:spacing w:val="-3"/>
          <w:sz w:val="22"/>
        </w:rPr>
        <w:t> </w:t>
      </w:r>
      <w:r>
        <w:rPr>
          <w:sz w:val="22"/>
        </w:rPr>
        <w:t>new</w:t>
      </w:r>
      <w:r>
        <w:rPr>
          <w:spacing w:val="-5"/>
          <w:sz w:val="22"/>
        </w:rPr>
        <w:t> </w:t>
      </w:r>
      <w:r>
        <w:rPr>
          <w:sz w:val="22"/>
        </w:rPr>
        <w:t>Org</w:t>
      </w:r>
      <w:r>
        <w:rPr>
          <w:spacing w:val="-1"/>
          <w:sz w:val="22"/>
        </w:rPr>
        <w:t> </w:t>
      </w:r>
      <w:r>
        <w:rPr>
          <w:sz w:val="22"/>
        </w:rPr>
        <w:t>Code</w:t>
      </w:r>
      <w:r>
        <w:rPr>
          <w:spacing w:val="-2"/>
          <w:sz w:val="22"/>
        </w:rPr>
        <w:t> </w:t>
      </w:r>
      <w:r>
        <w:rPr>
          <w:sz w:val="22"/>
        </w:rPr>
        <w:t>will be</w:t>
      </w:r>
      <w:r>
        <w:rPr>
          <w:spacing w:val="-2"/>
          <w:sz w:val="22"/>
        </w:rPr>
        <w:t> </w:t>
      </w:r>
      <w:r>
        <w:rPr>
          <w:sz w:val="22"/>
        </w:rPr>
        <w:t>created,</w:t>
      </w:r>
      <w:r>
        <w:rPr>
          <w:spacing w:val="-2"/>
          <w:sz w:val="22"/>
        </w:rPr>
        <w:t> </w:t>
      </w:r>
      <w:r>
        <w:rPr>
          <w:sz w:val="22"/>
        </w:rPr>
        <w:t>or</w:t>
      </w:r>
      <w:r>
        <w:rPr>
          <w:spacing w:val="-4"/>
          <w:sz w:val="22"/>
        </w:rPr>
        <w:t> </w:t>
      </w:r>
      <w:r>
        <w:rPr>
          <w:sz w:val="22"/>
        </w:rPr>
        <w:t>if</w:t>
      </w:r>
      <w:r>
        <w:rPr>
          <w:spacing w:val="-5"/>
          <w:sz w:val="22"/>
        </w:rPr>
        <w:t> </w:t>
      </w:r>
      <w:r>
        <w:rPr>
          <w:sz w:val="22"/>
        </w:rPr>
        <w:t>they</w:t>
      </w:r>
      <w:r>
        <w:rPr>
          <w:spacing w:val="-2"/>
          <w:sz w:val="22"/>
        </w:rPr>
        <w:t> </w:t>
      </w:r>
      <w:r>
        <w:rPr>
          <w:sz w:val="22"/>
        </w:rPr>
        <w:t>will</w:t>
      </w:r>
      <w:r>
        <w:rPr>
          <w:spacing w:val="-2"/>
          <w:sz w:val="22"/>
        </w:rPr>
        <w:t> </w:t>
      </w:r>
      <w:r>
        <w:rPr>
          <w:sz w:val="22"/>
        </w:rPr>
        <w:t>use</w:t>
      </w:r>
      <w:r>
        <w:rPr>
          <w:spacing w:val="-2"/>
          <w:sz w:val="22"/>
        </w:rPr>
        <w:t> </w:t>
      </w:r>
      <w:r>
        <w:rPr>
          <w:sz w:val="22"/>
        </w:rPr>
        <w:t>an</w:t>
      </w:r>
      <w:r>
        <w:rPr>
          <w:spacing w:val="-3"/>
          <w:sz w:val="22"/>
        </w:rPr>
        <w:t> </w:t>
      </w:r>
      <w:r>
        <w:rPr>
          <w:sz w:val="22"/>
        </w:rPr>
        <w:t>existing</w:t>
      </w:r>
      <w:r>
        <w:rPr>
          <w:spacing w:val="-1"/>
          <w:sz w:val="22"/>
        </w:rPr>
        <w:t> </w:t>
      </w:r>
      <w:r>
        <w:rPr>
          <w:sz w:val="22"/>
        </w:rPr>
        <w:t>Org</w:t>
      </w:r>
      <w:r>
        <w:rPr>
          <w:spacing w:val="-1"/>
          <w:sz w:val="22"/>
        </w:rPr>
        <w:t> </w:t>
      </w:r>
      <w:r>
        <w:rPr>
          <w:sz w:val="22"/>
        </w:rPr>
        <w:t>Code, certain actions can take place.</w:t>
      </w:r>
      <w:r>
        <w:rPr>
          <w:spacing w:val="40"/>
          <w:sz w:val="22"/>
        </w:rPr>
        <w:t> </w:t>
      </w:r>
      <w:r>
        <w:rPr>
          <w:sz w:val="22"/>
        </w:rPr>
        <w:t>Additional system updates will need to be made if a new Org Code is created, but this is not a major lift.</w:t>
      </w:r>
    </w:p>
    <w:p>
      <w:pPr>
        <w:pStyle w:val="ListParagraph"/>
        <w:numPr>
          <w:ilvl w:val="0"/>
          <w:numId w:val="18"/>
        </w:numPr>
        <w:tabs>
          <w:tab w:pos="1921" w:val="left" w:leader="none"/>
          <w:tab w:pos="1970" w:val="left" w:leader="none"/>
        </w:tabs>
        <w:spacing w:line="256" w:lineRule="auto" w:before="7" w:after="0"/>
        <w:ind w:left="1921" w:right="1523" w:hanging="360"/>
        <w:jc w:val="left"/>
        <w:rPr>
          <w:sz w:val="22"/>
        </w:rPr>
      </w:pPr>
      <w:r>
        <w:rPr>
          <w:sz w:val="22"/>
        </w:rPr>
        <w:tab/>
        <w:t>For</w:t>
      </w:r>
      <w:r>
        <w:rPr>
          <w:spacing w:val="-4"/>
          <w:sz w:val="22"/>
        </w:rPr>
        <w:t> </w:t>
      </w:r>
      <w:r>
        <w:rPr>
          <w:sz w:val="22"/>
        </w:rPr>
        <w:t>any</w:t>
      </w:r>
      <w:r>
        <w:rPr>
          <w:spacing w:val="-3"/>
          <w:sz w:val="22"/>
        </w:rPr>
        <w:t> </w:t>
      </w:r>
      <w:r>
        <w:rPr>
          <w:b/>
          <w:sz w:val="22"/>
        </w:rPr>
        <w:t>active</w:t>
      </w:r>
      <w:r>
        <w:rPr>
          <w:b/>
          <w:spacing w:val="-2"/>
          <w:sz w:val="22"/>
        </w:rPr>
        <w:t> </w:t>
      </w:r>
      <w:r>
        <w:rPr>
          <w:sz w:val="22"/>
        </w:rPr>
        <w:t>awards,</w:t>
      </w:r>
      <w:r>
        <w:rPr>
          <w:spacing w:val="-2"/>
          <w:sz w:val="22"/>
        </w:rPr>
        <w:t> </w:t>
      </w:r>
      <w:r>
        <w:rPr>
          <w:sz w:val="22"/>
        </w:rPr>
        <w:t>there</w:t>
      </w:r>
      <w:r>
        <w:rPr>
          <w:spacing w:val="-2"/>
          <w:sz w:val="22"/>
        </w:rPr>
        <w:t> </w:t>
      </w:r>
      <w:r>
        <w:rPr>
          <w:sz w:val="22"/>
        </w:rPr>
        <w:t>will</w:t>
      </w:r>
      <w:r>
        <w:rPr>
          <w:spacing w:val="-3"/>
          <w:sz w:val="22"/>
        </w:rPr>
        <w:t> </w:t>
      </w:r>
      <w:r>
        <w:rPr>
          <w:sz w:val="22"/>
        </w:rPr>
        <w:t>be</w:t>
      </w:r>
      <w:r>
        <w:rPr>
          <w:spacing w:val="-2"/>
          <w:sz w:val="22"/>
        </w:rPr>
        <w:t> </w:t>
      </w:r>
      <w:r>
        <w:rPr>
          <w:sz w:val="22"/>
        </w:rPr>
        <w:t>some</w:t>
      </w:r>
      <w:r>
        <w:rPr>
          <w:spacing w:val="-2"/>
          <w:sz w:val="22"/>
        </w:rPr>
        <w:t> </w:t>
      </w:r>
      <w:r>
        <w:rPr>
          <w:sz w:val="22"/>
        </w:rPr>
        <w:t>KFS</w:t>
      </w:r>
      <w:r>
        <w:rPr>
          <w:spacing w:val="-4"/>
          <w:sz w:val="22"/>
        </w:rPr>
        <w:t> </w:t>
      </w:r>
      <w:r>
        <w:rPr>
          <w:sz w:val="22"/>
        </w:rPr>
        <w:t>changes</w:t>
      </w:r>
      <w:r>
        <w:rPr>
          <w:spacing w:val="-3"/>
          <w:sz w:val="22"/>
        </w:rPr>
        <w:t> </w:t>
      </w:r>
      <w:r>
        <w:rPr>
          <w:sz w:val="22"/>
        </w:rPr>
        <w:t>that</w:t>
      </w:r>
      <w:r>
        <w:rPr>
          <w:spacing w:val="-1"/>
          <w:sz w:val="22"/>
        </w:rPr>
        <w:t> </w:t>
      </w:r>
      <w:r>
        <w:rPr>
          <w:sz w:val="22"/>
        </w:rPr>
        <w:t>will</w:t>
      </w:r>
      <w:r>
        <w:rPr>
          <w:spacing w:val="-2"/>
          <w:sz w:val="22"/>
        </w:rPr>
        <w:t> </w:t>
      </w:r>
      <w:r>
        <w:rPr>
          <w:sz w:val="22"/>
        </w:rPr>
        <w:t>need</w:t>
      </w:r>
      <w:r>
        <w:rPr>
          <w:spacing w:val="-3"/>
          <w:sz w:val="22"/>
        </w:rPr>
        <w:t> </w:t>
      </w:r>
      <w:r>
        <w:rPr>
          <w:sz w:val="22"/>
        </w:rPr>
        <w:t>to</w:t>
      </w:r>
      <w:r>
        <w:rPr>
          <w:spacing w:val="-3"/>
          <w:sz w:val="22"/>
        </w:rPr>
        <w:t> </w:t>
      </w:r>
      <w:r>
        <w:rPr>
          <w:sz w:val="22"/>
        </w:rPr>
        <w:t>be made</w:t>
      </w:r>
      <w:r>
        <w:rPr>
          <w:spacing w:val="-1"/>
          <w:sz w:val="22"/>
        </w:rPr>
        <w:t> </w:t>
      </w:r>
      <w:r>
        <w:rPr>
          <w:sz w:val="22"/>
        </w:rPr>
        <w:t>and</w:t>
      </w:r>
      <w:r>
        <w:rPr>
          <w:spacing w:val="-3"/>
          <w:sz w:val="22"/>
        </w:rPr>
        <w:t> </w:t>
      </w:r>
      <w:r>
        <w:rPr>
          <w:sz w:val="22"/>
        </w:rPr>
        <w:t>updates to points of contact (if it applies). These are mostly internal administrative changes - the granting agencies will not need to be involved.</w:t>
      </w:r>
    </w:p>
    <w:p>
      <w:pPr>
        <w:pStyle w:val="ListParagraph"/>
        <w:numPr>
          <w:ilvl w:val="0"/>
          <w:numId w:val="17"/>
        </w:numPr>
        <w:tabs>
          <w:tab w:pos="1560" w:val="left" w:leader="none"/>
        </w:tabs>
        <w:spacing w:line="240" w:lineRule="auto" w:before="0" w:after="0"/>
        <w:ind w:left="1560" w:right="0" w:hanging="360"/>
        <w:jc w:val="left"/>
        <w:rPr>
          <w:rFonts w:ascii="Symbol" w:hAnsi="Symbol"/>
          <w:sz w:val="22"/>
        </w:rPr>
      </w:pPr>
      <w:r>
        <w:rPr>
          <w:sz w:val="22"/>
        </w:rPr>
        <w:t>For</w:t>
      </w:r>
      <w:r>
        <w:rPr>
          <w:spacing w:val="-8"/>
          <w:sz w:val="22"/>
        </w:rPr>
        <w:t> </w:t>
      </w:r>
      <w:r>
        <w:rPr>
          <w:sz w:val="22"/>
        </w:rPr>
        <w:t>Option</w:t>
      </w:r>
      <w:r>
        <w:rPr>
          <w:spacing w:val="-3"/>
          <w:sz w:val="22"/>
        </w:rPr>
        <w:t> </w:t>
      </w:r>
      <w:r>
        <w:rPr>
          <w:spacing w:val="-5"/>
          <w:sz w:val="22"/>
        </w:rPr>
        <w:t>1:</w:t>
      </w:r>
    </w:p>
    <w:p>
      <w:pPr>
        <w:pStyle w:val="ListParagraph"/>
        <w:numPr>
          <w:ilvl w:val="0"/>
          <w:numId w:val="19"/>
        </w:numPr>
        <w:tabs>
          <w:tab w:pos="1921" w:val="left" w:leader="none"/>
        </w:tabs>
        <w:spacing w:line="252" w:lineRule="auto" w:before="16" w:after="0"/>
        <w:ind w:left="1921" w:right="1877" w:hanging="360"/>
        <w:jc w:val="left"/>
        <w:rPr>
          <w:sz w:val="22"/>
        </w:rPr>
      </w:pPr>
      <w:r>
        <w:rPr>
          <w:sz w:val="22"/>
        </w:rPr>
        <w:t>Endowments</w:t>
      </w:r>
      <w:r>
        <w:rPr>
          <w:spacing w:val="-4"/>
          <w:sz w:val="22"/>
        </w:rPr>
        <w:t> </w:t>
      </w:r>
      <w:r>
        <w:rPr>
          <w:sz w:val="22"/>
        </w:rPr>
        <w:t>would</w:t>
      </w:r>
      <w:r>
        <w:rPr>
          <w:spacing w:val="-3"/>
          <w:sz w:val="22"/>
        </w:rPr>
        <w:t> </w:t>
      </w:r>
      <w:r>
        <w:rPr>
          <w:sz w:val="22"/>
        </w:rPr>
        <w:t>need</w:t>
      </w:r>
      <w:r>
        <w:rPr>
          <w:spacing w:val="-3"/>
          <w:sz w:val="22"/>
        </w:rPr>
        <w:t> </w:t>
      </w:r>
      <w:r>
        <w:rPr>
          <w:sz w:val="22"/>
        </w:rPr>
        <w:t>to</w:t>
      </w:r>
      <w:r>
        <w:rPr>
          <w:spacing w:val="-3"/>
          <w:sz w:val="22"/>
        </w:rPr>
        <w:t> </w:t>
      </w:r>
      <w:r>
        <w:rPr>
          <w:sz w:val="22"/>
        </w:rPr>
        <w:t>be</w:t>
      </w:r>
      <w:r>
        <w:rPr>
          <w:spacing w:val="-2"/>
          <w:sz w:val="22"/>
        </w:rPr>
        <w:t> </w:t>
      </w:r>
      <w:r>
        <w:rPr>
          <w:sz w:val="22"/>
        </w:rPr>
        <w:t>moved</w:t>
      </w:r>
      <w:r>
        <w:rPr>
          <w:spacing w:val="-1"/>
          <w:sz w:val="22"/>
        </w:rPr>
        <w:t> </w:t>
      </w:r>
      <w:r>
        <w:rPr>
          <w:sz w:val="22"/>
        </w:rPr>
        <w:t>to</w:t>
      </w:r>
      <w:r>
        <w:rPr>
          <w:spacing w:val="-3"/>
          <w:sz w:val="22"/>
        </w:rPr>
        <w:t> </w:t>
      </w:r>
      <w:r>
        <w:rPr>
          <w:sz w:val="22"/>
        </w:rPr>
        <w:t>CANR</w:t>
      </w:r>
      <w:r>
        <w:rPr>
          <w:spacing w:val="-2"/>
          <w:sz w:val="22"/>
        </w:rPr>
        <w:t> </w:t>
      </w:r>
      <w:r>
        <w:rPr>
          <w:sz w:val="22"/>
        </w:rPr>
        <w:t>and</w:t>
      </w:r>
      <w:r>
        <w:rPr>
          <w:spacing w:val="-3"/>
          <w:sz w:val="22"/>
        </w:rPr>
        <w:t> </w:t>
      </w:r>
      <w:r>
        <w:rPr>
          <w:sz w:val="22"/>
        </w:rPr>
        <w:t>donors</w:t>
      </w:r>
      <w:r>
        <w:rPr>
          <w:spacing w:val="-4"/>
          <w:sz w:val="22"/>
        </w:rPr>
        <w:t> </w:t>
      </w:r>
      <w:r>
        <w:rPr>
          <w:sz w:val="22"/>
        </w:rPr>
        <w:t>would</w:t>
      </w:r>
      <w:r>
        <w:rPr>
          <w:spacing w:val="-4"/>
          <w:sz w:val="22"/>
        </w:rPr>
        <w:t> </w:t>
      </w:r>
      <w:r>
        <w:rPr>
          <w:sz w:val="22"/>
        </w:rPr>
        <w:t>need</w:t>
      </w:r>
      <w:r>
        <w:rPr>
          <w:spacing w:val="-3"/>
          <w:sz w:val="22"/>
        </w:rPr>
        <w:t> </w:t>
      </w:r>
      <w:r>
        <w:rPr>
          <w:sz w:val="22"/>
        </w:rPr>
        <w:t>to</w:t>
      </w:r>
      <w:r>
        <w:rPr>
          <w:spacing w:val="-3"/>
          <w:sz w:val="22"/>
        </w:rPr>
        <w:t> </w:t>
      </w:r>
      <w:r>
        <w:rPr>
          <w:sz w:val="22"/>
        </w:rPr>
        <w:t>be</w:t>
      </w:r>
      <w:r>
        <w:rPr>
          <w:spacing w:val="-2"/>
          <w:sz w:val="22"/>
        </w:rPr>
        <w:t> </w:t>
      </w:r>
      <w:r>
        <w:rPr>
          <w:sz w:val="22"/>
        </w:rPr>
        <w:t>reached</w:t>
      </w:r>
      <w:r>
        <w:rPr>
          <w:spacing w:val="-3"/>
          <w:sz w:val="22"/>
        </w:rPr>
        <w:t> </w:t>
      </w:r>
      <w:r>
        <w:rPr>
          <w:sz w:val="22"/>
        </w:rPr>
        <w:t>out through college development and communications offices.</w:t>
      </w:r>
    </w:p>
    <w:p>
      <w:pPr>
        <w:pStyle w:val="ListParagraph"/>
        <w:numPr>
          <w:ilvl w:val="0"/>
          <w:numId w:val="19"/>
        </w:numPr>
        <w:tabs>
          <w:tab w:pos="1921" w:val="left" w:leader="none"/>
        </w:tabs>
        <w:spacing w:line="256" w:lineRule="auto" w:before="9" w:after="0"/>
        <w:ind w:left="1921" w:right="1315" w:hanging="360"/>
        <w:jc w:val="left"/>
        <w:rPr>
          <w:sz w:val="22"/>
        </w:rPr>
      </w:pPr>
      <w:r>
        <w:rPr>
          <w:sz w:val="22"/>
        </w:rPr>
        <w:t>Endowments/ Scholarships changes in university systems are done manually and need a lot of lead</w:t>
      </w:r>
      <w:r>
        <w:rPr>
          <w:spacing w:val="-5"/>
          <w:sz w:val="22"/>
        </w:rPr>
        <w:t> </w:t>
      </w:r>
      <w:r>
        <w:rPr>
          <w:sz w:val="22"/>
        </w:rPr>
        <w:t>time.</w:t>
      </w:r>
      <w:r>
        <w:rPr>
          <w:spacing w:val="-2"/>
          <w:sz w:val="22"/>
        </w:rPr>
        <w:t> </w:t>
      </w:r>
      <w:r>
        <w:rPr>
          <w:sz w:val="22"/>
        </w:rPr>
        <w:t>Loop</w:t>
      </w:r>
      <w:r>
        <w:rPr>
          <w:spacing w:val="-4"/>
          <w:sz w:val="22"/>
        </w:rPr>
        <w:t> </w:t>
      </w:r>
      <w:r>
        <w:rPr>
          <w:sz w:val="22"/>
        </w:rPr>
        <w:t>in</w:t>
      </w:r>
      <w:r>
        <w:rPr>
          <w:spacing w:val="-4"/>
          <w:sz w:val="22"/>
        </w:rPr>
        <w:t> </w:t>
      </w:r>
      <w:r>
        <w:rPr>
          <w:sz w:val="22"/>
        </w:rPr>
        <w:t>Katherine</w:t>
      </w:r>
      <w:r>
        <w:rPr>
          <w:spacing w:val="-3"/>
          <w:sz w:val="22"/>
        </w:rPr>
        <w:t> </w:t>
      </w:r>
      <w:r>
        <w:rPr>
          <w:sz w:val="22"/>
        </w:rPr>
        <w:t>Daugherty</w:t>
      </w:r>
      <w:r>
        <w:rPr>
          <w:spacing w:val="-1"/>
          <w:sz w:val="22"/>
        </w:rPr>
        <w:t> </w:t>
      </w:r>
      <w:r>
        <w:rPr>
          <w:sz w:val="22"/>
        </w:rPr>
        <w:t>for</w:t>
      </w:r>
      <w:r>
        <w:rPr>
          <w:spacing w:val="-5"/>
          <w:sz w:val="22"/>
        </w:rPr>
        <w:t> </w:t>
      </w:r>
      <w:r>
        <w:rPr>
          <w:sz w:val="22"/>
        </w:rPr>
        <w:t>about</w:t>
      </w:r>
      <w:r>
        <w:rPr>
          <w:spacing w:val="-3"/>
          <w:sz w:val="22"/>
        </w:rPr>
        <w:t> </w:t>
      </w:r>
      <w:r>
        <w:rPr>
          <w:sz w:val="22"/>
        </w:rPr>
        <w:t>half</w:t>
      </w:r>
      <w:r>
        <w:rPr>
          <w:spacing w:val="-6"/>
          <w:sz w:val="22"/>
        </w:rPr>
        <w:t> </w:t>
      </w:r>
      <w:r>
        <w:rPr>
          <w:sz w:val="22"/>
        </w:rPr>
        <w:t>a</w:t>
      </w:r>
      <w:r>
        <w:rPr>
          <w:spacing w:val="-3"/>
          <w:sz w:val="22"/>
        </w:rPr>
        <w:t> </w:t>
      </w:r>
      <w:r>
        <w:rPr>
          <w:sz w:val="22"/>
        </w:rPr>
        <w:t>dozen</w:t>
      </w:r>
      <w:r>
        <w:rPr>
          <w:spacing w:val="-4"/>
          <w:sz w:val="22"/>
        </w:rPr>
        <w:t> </w:t>
      </w:r>
      <w:r>
        <w:rPr>
          <w:sz w:val="22"/>
        </w:rPr>
        <w:t>endowments’ move</w:t>
      </w:r>
      <w:r>
        <w:rPr>
          <w:spacing w:val="-1"/>
          <w:sz w:val="22"/>
        </w:rPr>
        <w:t> </w:t>
      </w:r>
      <w:r>
        <w:rPr>
          <w:sz w:val="22"/>
        </w:rPr>
        <w:t>from</w:t>
      </w:r>
      <w:r>
        <w:rPr>
          <w:spacing w:val="-4"/>
          <w:sz w:val="22"/>
        </w:rPr>
        <w:t> </w:t>
      </w:r>
      <w:r>
        <w:rPr>
          <w:sz w:val="22"/>
        </w:rPr>
        <w:t>CSS</w:t>
      </w:r>
      <w:r>
        <w:rPr>
          <w:spacing w:val="-4"/>
          <w:sz w:val="22"/>
        </w:rPr>
        <w:t> </w:t>
      </w:r>
      <w:r>
        <w:rPr>
          <w:sz w:val="22"/>
        </w:rPr>
        <w:t>(org code – 38116).</w:t>
      </w:r>
    </w:p>
    <w:p>
      <w:pPr>
        <w:pStyle w:val="ListParagraph"/>
        <w:numPr>
          <w:ilvl w:val="0"/>
          <w:numId w:val="19"/>
        </w:numPr>
        <w:tabs>
          <w:tab w:pos="1920" w:val="left" w:leader="none"/>
        </w:tabs>
        <w:spacing w:line="240" w:lineRule="auto" w:before="1" w:after="0"/>
        <w:ind w:left="1920" w:right="0" w:hanging="359"/>
        <w:jc w:val="left"/>
        <w:rPr>
          <w:sz w:val="22"/>
        </w:rPr>
      </w:pPr>
      <w:r>
        <w:rPr>
          <w:sz w:val="22"/>
        </w:rPr>
        <w:t>OOI</w:t>
      </w:r>
      <w:r>
        <w:rPr>
          <w:spacing w:val="-4"/>
          <w:sz w:val="22"/>
        </w:rPr>
        <w:t> </w:t>
      </w:r>
      <w:r>
        <w:rPr>
          <w:sz w:val="22"/>
        </w:rPr>
        <w:t>need</w:t>
      </w:r>
      <w:r>
        <w:rPr>
          <w:spacing w:val="-3"/>
          <w:sz w:val="22"/>
        </w:rPr>
        <w:t> </w:t>
      </w:r>
      <w:r>
        <w:rPr>
          <w:sz w:val="22"/>
        </w:rPr>
        <w:t>lists</w:t>
      </w:r>
      <w:r>
        <w:rPr>
          <w:spacing w:val="-5"/>
          <w:sz w:val="22"/>
        </w:rPr>
        <w:t> </w:t>
      </w:r>
      <w:r>
        <w:rPr>
          <w:sz w:val="22"/>
        </w:rPr>
        <w:t>of who</w:t>
      </w:r>
      <w:r>
        <w:rPr>
          <w:spacing w:val="-5"/>
          <w:sz w:val="22"/>
        </w:rPr>
        <w:t> </w:t>
      </w:r>
      <w:r>
        <w:rPr>
          <w:sz w:val="22"/>
        </w:rPr>
        <w:t>and</w:t>
      </w:r>
      <w:r>
        <w:rPr>
          <w:spacing w:val="1"/>
          <w:sz w:val="22"/>
        </w:rPr>
        <w:t> </w:t>
      </w:r>
      <w:r>
        <w:rPr>
          <w:sz w:val="22"/>
        </w:rPr>
        <w:t>what</w:t>
      </w:r>
      <w:r>
        <w:rPr>
          <w:spacing w:val="-2"/>
          <w:sz w:val="22"/>
        </w:rPr>
        <w:t> </w:t>
      </w:r>
      <w:r>
        <w:rPr>
          <w:sz w:val="22"/>
        </w:rPr>
        <w:t>will</w:t>
      </w:r>
      <w:r>
        <w:rPr>
          <w:spacing w:val="-2"/>
          <w:sz w:val="22"/>
        </w:rPr>
        <w:t> </w:t>
      </w:r>
      <w:r>
        <w:rPr>
          <w:sz w:val="22"/>
        </w:rPr>
        <w:t>be</w:t>
      </w:r>
      <w:r>
        <w:rPr>
          <w:spacing w:val="-2"/>
          <w:sz w:val="22"/>
        </w:rPr>
        <w:t> moving.</w:t>
      </w:r>
    </w:p>
    <w:p>
      <w:pPr>
        <w:pStyle w:val="ListParagraph"/>
        <w:numPr>
          <w:ilvl w:val="0"/>
          <w:numId w:val="19"/>
        </w:numPr>
        <w:tabs>
          <w:tab w:pos="1921" w:val="left" w:leader="none"/>
        </w:tabs>
        <w:spacing w:line="256" w:lineRule="auto" w:before="15" w:after="0"/>
        <w:ind w:left="1921" w:right="1829" w:hanging="360"/>
        <w:jc w:val="left"/>
        <w:rPr>
          <w:sz w:val="22"/>
        </w:rPr>
      </w:pPr>
      <w:r>
        <w:rPr>
          <w:sz w:val="22"/>
        </w:rPr>
        <w:t>PI</w:t>
      </w:r>
      <w:r>
        <w:rPr>
          <w:spacing w:val="-3"/>
          <w:sz w:val="22"/>
        </w:rPr>
        <w:t> </w:t>
      </w:r>
      <w:r>
        <w:rPr>
          <w:sz w:val="22"/>
        </w:rPr>
        <w:t>profiles will</w:t>
      </w:r>
      <w:r>
        <w:rPr>
          <w:spacing w:val="-3"/>
          <w:sz w:val="22"/>
        </w:rPr>
        <w:t> </w:t>
      </w:r>
      <w:r>
        <w:rPr>
          <w:sz w:val="22"/>
        </w:rPr>
        <w:t>need</w:t>
      </w:r>
      <w:r>
        <w:rPr>
          <w:spacing w:val="-3"/>
          <w:sz w:val="22"/>
        </w:rPr>
        <w:t> </w:t>
      </w:r>
      <w:r>
        <w:rPr>
          <w:sz w:val="22"/>
        </w:rPr>
        <w:t>to</w:t>
      </w:r>
      <w:r>
        <w:rPr>
          <w:spacing w:val="-4"/>
          <w:sz w:val="22"/>
        </w:rPr>
        <w:t> </w:t>
      </w:r>
      <w:r>
        <w:rPr>
          <w:sz w:val="22"/>
        </w:rPr>
        <w:t>be</w:t>
      </w:r>
      <w:r>
        <w:rPr>
          <w:spacing w:val="-3"/>
          <w:sz w:val="22"/>
        </w:rPr>
        <w:t> </w:t>
      </w:r>
      <w:r>
        <w:rPr>
          <w:sz w:val="22"/>
        </w:rPr>
        <w:t>updated.</w:t>
      </w:r>
      <w:r>
        <w:rPr>
          <w:spacing w:val="-3"/>
          <w:sz w:val="22"/>
        </w:rPr>
        <w:t> </w:t>
      </w:r>
      <w:r>
        <w:rPr>
          <w:sz w:val="22"/>
        </w:rPr>
        <w:t>(takes</w:t>
      </w:r>
      <w:r>
        <w:rPr>
          <w:spacing w:val="-4"/>
          <w:sz w:val="22"/>
        </w:rPr>
        <w:t> </w:t>
      </w:r>
      <w:r>
        <w:rPr>
          <w:sz w:val="22"/>
        </w:rPr>
        <w:t>9</w:t>
      </w:r>
      <w:r>
        <w:rPr>
          <w:spacing w:val="-4"/>
          <w:sz w:val="22"/>
        </w:rPr>
        <w:t> </w:t>
      </w:r>
      <w:r>
        <w:rPr>
          <w:sz w:val="22"/>
        </w:rPr>
        <w:t>months</w:t>
      </w:r>
      <w:r>
        <w:rPr>
          <w:spacing w:val="-4"/>
          <w:sz w:val="22"/>
        </w:rPr>
        <w:t> </w:t>
      </w:r>
      <w:r>
        <w:rPr>
          <w:sz w:val="22"/>
        </w:rPr>
        <w:t>for</w:t>
      </w:r>
      <w:r>
        <w:rPr>
          <w:spacing w:val="-4"/>
          <w:sz w:val="22"/>
        </w:rPr>
        <w:t> </w:t>
      </w:r>
      <w:r>
        <w:rPr>
          <w:sz w:val="22"/>
        </w:rPr>
        <w:t>them</w:t>
      </w:r>
      <w:r>
        <w:rPr>
          <w:spacing w:val="-3"/>
          <w:sz w:val="22"/>
        </w:rPr>
        <w:t> </w:t>
      </w:r>
      <w:r>
        <w:rPr>
          <w:sz w:val="22"/>
        </w:rPr>
        <w:t>to</w:t>
      </w:r>
      <w:r>
        <w:rPr>
          <w:spacing w:val="-4"/>
          <w:sz w:val="22"/>
        </w:rPr>
        <w:t> </w:t>
      </w:r>
      <w:r>
        <w:rPr>
          <w:sz w:val="22"/>
        </w:rPr>
        <w:t>be</w:t>
      </w:r>
      <w:r>
        <w:rPr>
          <w:spacing w:val="-3"/>
          <w:sz w:val="22"/>
        </w:rPr>
        <w:t> </w:t>
      </w:r>
      <w:r>
        <w:rPr>
          <w:sz w:val="22"/>
        </w:rPr>
        <w:t>updated</w:t>
      </w:r>
      <w:r>
        <w:rPr>
          <w:spacing w:val="-3"/>
          <w:sz w:val="22"/>
        </w:rPr>
        <w:t> </w:t>
      </w:r>
      <w:r>
        <w:rPr>
          <w:sz w:val="22"/>
        </w:rPr>
        <w:t>in</w:t>
      </w:r>
      <w:r>
        <w:rPr>
          <w:spacing w:val="-4"/>
          <w:sz w:val="22"/>
        </w:rPr>
        <w:t> </w:t>
      </w:r>
      <w:r>
        <w:rPr>
          <w:sz w:val="22"/>
        </w:rPr>
        <w:t>federal</w:t>
      </w:r>
      <w:r>
        <w:rPr>
          <w:spacing w:val="-3"/>
          <w:sz w:val="22"/>
        </w:rPr>
        <w:t> </w:t>
      </w:r>
      <w:r>
        <w:rPr>
          <w:sz w:val="22"/>
        </w:rPr>
        <w:t>fund profiles – work with OSP/CGA) This might not require PDs and might be tackled in the background just with dean approval.</w:t>
      </w:r>
    </w:p>
    <w:p>
      <w:pPr>
        <w:pStyle w:val="ListParagraph"/>
        <w:numPr>
          <w:ilvl w:val="0"/>
          <w:numId w:val="19"/>
        </w:numPr>
        <w:tabs>
          <w:tab w:pos="1921" w:val="left" w:leader="none"/>
        </w:tabs>
        <w:spacing w:line="256" w:lineRule="auto" w:before="1" w:after="0"/>
        <w:ind w:left="1921" w:right="1364" w:hanging="360"/>
        <w:jc w:val="left"/>
        <w:rPr>
          <w:sz w:val="22"/>
        </w:rPr>
      </w:pPr>
      <w:r>
        <w:rPr>
          <w:sz w:val="22"/>
        </w:rPr>
        <w:t>3/1/2025 might be a good target date to plan for making the profile changes in the background –</w:t>
      </w:r>
      <w:r>
        <w:rPr>
          <w:spacing w:val="-2"/>
          <w:sz w:val="22"/>
        </w:rPr>
        <w:t> </w:t>
      </w:r>
      <w:r>
        <w:rPr>
          <w:sz w:val="22"/>
        </w:rPr>
        <w:t>about</w:t>
      </w:r>
      <w:r>
        <w:rPr>
          <w:spacing w:val="-2"/>
          <w:sz w:val="22"/>
        </w:rPr>
        <w:t> </w:t>
      </w:r>
      <w:r>
        <w:rPr>
          <w:sz w:val="22"/>
        </w:rPr>
        <w:t>6</w:t>
      </w:r>
      <w:r>
        <w:rPr>
          <w:spacing w:val="-4"/>
          <w:sz w:val="22"/>
        </w:rPr>
        <w:t> </w:t>
      </w:r>
      <w:r>
        <w:rPr>
          <w:sz w:val="22"/>
        </w:rPr>
        <w:t>months</w:t>
      </w:r>
      <w:r>
        <w:rPr>
          <w:spacing w:val="-4"/>
          <w:sz w:val="22"/>
        </w:rPr>
        <w:t> </w:t>
      </w:r>
      <w:r>
        <w:rPr>
          <w:sz w:val="22"/>
        </w:rPr>
        <w:t>prior</w:t>
      </w:r>
      <w:r>
        <w:rPr>
          <w:spacing w:val="-4"/>
          <w:sz w:val="22"/>
        </w:rPr>
        <w:t> </w:t>
      </w:r>
      <w:r>
        <w:rPr>
          <w:sz w:val="22"/>
        </w:rPr>
        <w:t>to</w:t>
      </w:r>
      <w:r>
        <w:rPr>
          <w:spacing w:val="-3"/>
          <w:sz w:val="22"/>
        </w:rPr>
        <w:t> </w:t>
      </w:r>
      <w:r>
        <w:rPr>
          <w:sz w:val="22"/>
        </w:rPr>
        <w:t>the</w:t>
      </w:r>
      <w:r>
        <w:rPr>
          <w:spacing w:val="-2"/>
          <w:sz w:val="22"/>
        </w:rPr>
        <w:t> </w:t>
      </w:r>
      <w:r>
        <w:rPr>
          <w:sz w:val="22"/>
        </w:rPr>
        <w:t>change</w:t>
      </w:r>
      <w:r>
        <w:rPr>
          <w:spacing w:val="-2"/>
          <w:sz w:val="22"/>
        </w:rPr>
        <w:t> </w:t>
      </w:r>
      <w:r>
        <w:rPr>
          <w:sz w:val="22"/>
        </w:rPr>
        <w:t>date</w:t>
      </w:r>
      <w:r>
        <w:rPr>
          <w:spacing w:val="-2"/>
          <w:sz w:val="22"/>
        </w:rPr>
        <w:t> </w:t>
      </w:r>
      <w:r>
        <w:rPr>
          <w:sz w:val="22"/>
        </w:rPr>
        <w:t>(7/1/2025). This</w:t>
      </w:r>
      <w:r>
        <w:rPr>
          <w:spacing w:val="-4"/>
          <w:sz w:val="22"/>
        </w:rPr>
        <w:t> </w:t>
      </w:r>
      <w:r>
        <w:rPr>
          <w:sz w:val="22"/>
        </w:rPr>
        <w:t>would</w:t>
      </w:r>
      <w:r>
        <w:rPr>
          <w:spacing w:val="-3"/>
          <w:sz w:val="22"/>
        </w:rPr>
        <w:t> </w:t>
      </w:r>
      <w:r>
        <w:rPr>
          <w:sz w:val="22"/>
        </w:rPr>
        <w:t>align</w:t>
      </w:r>
      <w:r>
        <w:rPr>
          <w:spacing w:val="-3"/>
          <w:sz w:val="22"/>
        </w:rPr>
        <w:t> </w:t>
      </w:r>
      <w:r>
        <w:rPr>
          <w:sz w:val="22"/>
        </w:rPr>
        <w:t>with</w:t>
      </w:r>
      <w:r>
        <w:rPr>
          <w:spacing w:val="-3"/>
          <w:sz w:val="22"/>
        </w:rPr>
        <w:t> </w:t>
      </w:r>
      <w:r>
        <w:rPr>
          <w:sz w:val="22"/>
        </w:rPr>
        <w:t>the</w:t>
      </w:r>
      <w:r>
        <w:rPr>
          <w:spacing w:val="-2"/>
          <w:sz w:val="22"/>
        </w:rPr>
        <w:t> </w:t>
      </w:r>
      <w:r>
        <w:rPr>
          <w:sz w:val="22"/>
        </w:rPr>
        <w:t>RFA</w:t>
      </w:r>
      <w:r>
        <w:rPr>
          <w:spacing w:val="-5"/>
          <w:sz w:val="22"/>
        </w:rPr>
        <w:t> </w:t>
      </w:r>
      <w:r>
        <w:rPr>
          <w:sz w:val="22"/>
        </w:rPr>
        <w:t>calculation timeframe. Move forward once we get the green light from the deans.</w:t>
      </w:r>
    </w:p>
    <w:p>
      <w:pPr>
        <w:pStyle w:val="ListParagraph"/>
        <w:numPr>
          <w:ilvl w:val="1"/>
          <w:numId w:val="19"/>
        </w:numPr>
        <w:tabs>
          <w:tab w:pos="3001" w:val="left" w:leader="none"/>
        </w:tabs>
        <w:spacing w:line="240" w:lineRule="auto" w:before="1" w:after="0"/>
        <w:ind w:left="3001" w:right="0" w:hanging="360"/>
        <w:jc w:val="left"/>
        <w:rPr>
          <w:sz w:val="22"/>
        </w:rPr>
      </w:pPr>
      <w:r>
        <w:rPr>
          <w:sz w:val="22"/>
        </w:rPr>
        <w:t>Unit</w:t>
      </w:r>
      <w:r>
        <w:rPr>
          <w:spacing w:val="-1"/>
          <w:sz w:val="22"/>
        </w:rPr>
        <w:t> </w:t>
      </w:r>
      <w:r>
        <w:rPr>
          <w:sz w:val="22"/>
        </w:rPr>
        <w:t>admin</w:t>
      </w:r>
      <w:r>
        <w:rPr>
          <w:spacing w:val="-4"/>
          <w:sz w:val="22"/>
        </w:rPr>
        <w:t> </w:t>
      </w:r>
      <w:r>
        <w:rPr>
          <w:sz w:val="22"/>
        </w:rPr>
        <w:t>roles</w:t>
      </w:r>
      <w:r>
        <w:rPr>
          <w:spacing w:val="-3"/>
          <w:sz w:val="22"/>
        </w:rPr>
        <w:t> </w:t>
      </w:r>
      <w:r>
        <w:rPr>
          <w:sz w:val="22"/>
        </w:rPr>
        <w:t>–</w:t>
      </w:r>
      <w:r>
        <w:rPr>
          <w:spacing w:val="-2"/>
          <w:sz w:val="22"/>
        </w:rPr>
        <w:t> </w:t>
      </w:r>
      <w:r>
        <w:rPr>
          <w:sz w:val="22"/>
        </w:rPr>
        <w:t>approvers</w:t>
      </w:r>
      <w:r>
        <w:rPr>
          <w:spacing w:val="-3"/>
          <w:sz w:val="22"/>
        </w:rPr>
        <w:t> </w:t>
      </w:r>
      <w:r>
        <w:rPr>
          <w:sz w:val="22"/>
        </w:rPr>
        <w:t>to</w:t>
      </w:r>
      <w:r>
        <w:rPr>
          <w:spacing w:val="-3"/>
          <w:sz w:val="22"/>
        </w:rPr>
        <w:t> </w:t>
      </w:r>
      <w:r>
        <w:rPr>
          <w:sz w:val="22"/>
        </w:rPr>
        <w:t>be</w:t>
      </w:r>
      <w:r>
        <w:rPr>
          <w:spacing w:val="-2"/>
          <w:sz w:val="22"/>
        </w:rPr>
        <w:t> </w:t>
      </w:r>
      <w:r>
        <w:rPr>
          <w:sz w:val="22"/>
        </w:rPr>
        <w:t>moved</w:t>
      </w:r>
      <w:r>
        <w:rPr>
          <w:spacing w:val="2"/>
          <w:sz w:val="22"/>
        </w:rPr>
        <w:t> </w:t>
      </w:r>
      <w:r>
        <w:rPr>
          <w:sz w:val="22"/>
        </w:rPr>
        <w:t>from</w:t>
      </w:r>
      <w:r>
        <w:rPr>
          <w:spacing w:val="-1"/>
          <w:sz w:val="22"/>
        </w:rPr>
        <w:t> </w:t>
      </w:r>
      <w:r>
        <w:rPr>
          <w:sz w:val="22"/>
        </w:rPr>
        <w:t>CSS</w:t>
      </w:r>
      <w:r>
        <w:rPr>
          <w:spacing w:val="-2"/>
          <w:sz w:val="22"/>
        </w:rPr>
        <w:t> </w:t>
      </w:r>
      <w:r>
        <w:rPr>
          <w:sz w:val="22"/>
        </w:rPr>
        <w:t>org</w:t>
      </w:r>
      <w:r>
        <w:rPr>
          <w:spacing w:val="-1"/>
          <w:sz w:val="22"/>
        </w:rPr>
        <w:t> </w:t>
      </w:r>
      <w:r>
        <w:rPr>
          <w:sz w:val="22"/>
        </w:rPr>
        <w:t>to</w:t>
      </w:r>
      <w:r>
        <w:rPr>
          <w:spacing w:val="-3"/>
          <w:sz w:val="22"/>
        </w:rPr>
        <w:t> </w:t>
      </w:r>
      <w:r>
        <w:rPr>
          <w:sz w:val="22"/>
        </w:rPr>
        <w:t>CANR</w:t>
      </w:r>
      <w:r>
        <w:rPr>
          <w:spacing w:val="-2"/>
          <w:sz w:val="22"/>
        </w:rPr>
        <w:t> </w:t>
      </w:r>
      <w:r>
        <w:rPr>
          <w:sz w:val="22"/>
        </w:rPr>
        <w:t>org </w:t>
      </w:r>
      <w:r>
        <w:rPr>
          <w:spacing w:val="-2"/>
          <w:sz w:val="22"/>
        </w:rPr>
        <w:t>unit.</w:t>
      </w:r>
    </w:p>
    <w:p>
      <w:pPr>
        <w:pStyle w:val="ListParagraph"/>
        <w:numPr>
          <w:ilvl w:val="1"/>
          <w:numId w:val="19"/>
        </w:numPr>
        <w:tabs>
          <w:tab w:pos="3051" w:val="left" w:leader="none"/>
        </w:tabs>
        <w:spacing w:line="240" w:lineRule="auto" w:before="42" w:after="0"/>
        <w:ind w:left="3051" w:right="0" w:hanging="410"/>
        <w:jc w:val="left"/>
        <w:rPr>
          <w:sz w:val="22"/>
        </w:rPr>
      </w:pPr>
      <w:r>
        <w:rPr>
          <w:sz w:val="22"/>
        </w:rPr>
        <w:t>Dana</w:t>
      </w:r>
      <w:r>
        <w:rPr>
          <w:spacing w:val="-3"/>
          <w:sz w:val="22"/>
        </w:rPr>
        <w:t> </w:t>
      </w:r>
      <w:r>
        <w:rPr>
          <w:sz w:val="22"/>
        </w:rPr>
        <w:t>Bridges</w:t>
      </w:r>
      <w:r>
        <w:rPr>
          <w:spacing w:val="-3"/>
          <w:sz w:val="22"/>
        </w:rPr>
        <w:t> </w:t>
      </w:r>
      <w:r>
        <w:rPr>
          <w:sz w:val="22"/>
        </w:rPr>
        <w:t>(HR</w:t>
      </w:r>
      <w:r>
        <w:rPr>
          <w:spacing w:val="-2"/>
          <w:sz w:val="22"/>
        </w:rPr>
        <w:t> </w:t>
      </w:r>
      <w:r>
        <w:rPr>
          <w:sz w:val="22"/>
        </w:rPr>
        <w:t>IT)</w:t>
      </w:r>
      <w:r>
        <w:rPr>
          <w:spacing w:val="-3"/>
          <w:sz w:val="22"/>
        </w:rPr>
        <w:t> </w:t>
      </w:r>
      <w:r>
        <w:rPr>
          <w:sz w:val="22"/>
        </w:rPr>
        <w:t>will</w:t>
      </w:r>
      <w:r>
        <w:rPr>
          <w:spacing w:val="-3"/>
          <w:sz w:val="22"/>
        </w:rPr>
        <w:t> </w:t>
      </w:r>
      <w:r>
        <w:rPr>
          <w:sz w:val="22"/>
        </w:rPr>
        <w:t>assist</w:t>
      </w:r>
      <w:r>
        <w:rPr>
          <w:spacing w:val="4"/>
          <w:sz w:val="22"/>
        </w:rPr>
        <w:t> </w:t>
      </w:r>
      <w:r>
        <w:rPr>
          <w:sz w:val="22"/>
        </w:rPr>
        <w:t>when</w:t>
      </w:r>
      <w:r>
        <w:rPr>
          <w:spacing w:val="-3"/>
          <w:sz w:val="22"/>
        </w:rPr>
        <w:t> </w:t>
      </w:r>
      <w:r>
        <w:rPr>
          <w:sz w:val="22"/>
        </w:rPr>
        <w:t>we’re</w:t>
      </w:r>
      <w:r>
        <w:rPr>
          <w:spacing w:val="-2"/>
          <w:sz w:val="22"/>
        </w:rPr>
        <w:t> </w:t>
      </w:r>
      <w:r>
        <w:rPr>
          <w:sz w:val="22"/>
        </w:rPr>
        <w:t>ready</w:t>
      </w:r>
      <w:r>
        <w:rPr>
          <w:spacing w:val="-2"/>
          <w:sz w:val="22"/>
        </w:rPr>
        <w:t> </w:t>
      </w:r>
      <w:r>
        <w:rPr>
          <w:sz w:val="22"/>
        </w:rPr>
        <w:t>to</w:t>
      </w:r>
      <w:r>
        <w:rPr>
          <w:spacing w:val="-3"/>
          <w:sz w:val="22"/>
        </w:rPr>
        <w:t> </w:t>
      </w:r>
      <w:r>
        <w:rPr>
          <w:sz w:val="22"/>
        </w:rPr>
        <w:t>get</w:t>
      </w:r>
      <w:r>
        <w:rPr>
          <w:spacing w:val="-1"/>
          <w:sz w:val="22"/>
        </w:rPr>
        <w:t> </w:t>
      </w:r>
      <w:r>
        <w:rPr>
          <w:sz w:val="22"/>
        </w:rPr>
        <w:t>the</w:t>
      </w:r>
      <w:r>
        <w:rPr>
          <w:spacing w:val="-2"/>
          <w:sz w:val="22"/>
        </w:rPr>
        <w:t> </w:t>
      </w:r>
      <w:r>
        <w:rPr>
          <w:sz w:val="22"/>
        </w:rPr>
        <w:t>list</w:t>
      </w:r>
      <w:r>
        <w:rPr>
          <w:spacing w:val="-1"/>
          <w:sz w:val="22"/>
        </w:rPr>
        <w:t> </w:t>
      </w:r>
      <w:r>
        <w:rPr>
          <w:sz w:val="22"/>
        </w:rPr>
        <w:t>of</w:t>
      </w:r>
      <w:r>
        <w:rPr>
          <w:spacing w:val="-5"/>
          <w:sz w:val="22"/>
        </w:rPr>
        <w:t> </w:t>
      </w:r>
      <w:r>
        <w:rPr>
          <w:sz w:val="22"/>
        </w:rPr>
        <w:t>employees</w:t>
      </w:r>
      <w:r>
        <w:rPr>
          <w:spacing w:val="-2"/>
          <w:sz w:val="22"/>
        </w:rPr>
        <w:t> </w:t>
      </w:r>
      <w:r>
        <w:rPr>
          <w:spacing w:val="-4"/>
          <w:sz w:val="22"/>
        </w:rPr>
        <w:t>that</w:t>
      </w:r>
    </w:p>
    <w:p>
      <w:pPr>
        <w:pStyle w:val="BodyText"/>
        <w:spacing w:before="47"/>
        <w:ind w:left="3001"/>
      </w:pPr>
      <w:r>
        <w:rPr/>
        <w:t>will</w:t>
      </w:r>
      <w:r>
        <w:rPr>
          <w:spacing w:val="-5"/>
        </w:rPr>
        <w:t> </w:t>
      </w:r>
      <w:r>
        <w:rPr/>
        <w:t>be</w:t>
      </w:r>
      <w:r>
        <w:rPr>
          <w:spacing w:val="-2"/>
        </w:rPr>
        <w:t> moved.</w:t>
      </w:r>
    </w:p>
    <w:p>
      <w:pPr>
        <w:spacing w:after="0"/>
        <w:sectPr>
          <w:pgSz w:w="12240" w:h="15840"/>
          <w:pgMar w:header="0" w:footer="784" w:top="1360" w:bottom="980" w:left="240" w:right="140"/>
        </w:sectPr>
      </w:pPr>
    </w:p>
    <w:p>
      <w:pPr>
        <w:pStyle w:val="BodyText"/>
        <w:spacing w:before="71"/>
        <w:ind w:left="1180"/>
      </w:pPr>
      <w:r>
        <w:rPr>
          <w:color w:val="232323"/>
          <w:spacing w:val="-2"/>
          <w:u w:val="single" w:color="232323"/>
        </w:rPr>
        <w:t>Stakeholders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SPDC</w:t>
      </w:r>
      <w:r>
        <w:rPr>
          <w:spacing w:val="-2"/>
          <w:sz w:val="22"/>
        </w:rPr>
        <w:t> </w:t>
      </w:r>
      <w:r>
        <w:rPr>
          <w:sz w:val="22"/>
        </w:rPr>
        <w:t>Faculty</w:t>
      </w:r>
      <w:r>
        <w:rPr>
          <w:spacing w:val="-1"/>
          <w:sz w:val="22"/>
        </w:rPr>
        <w:t> </w:t>
      </w:r>
      <w:r>
        <w:rPr>
          <w:sz w:val="22"/>
        </w:rPr>
        <w:t>and</w:t>
      </w:r>
      <w:r>
        <w:rPr>
          <w:spacing w:val="-1"/>
          <w:sz w:val="22"/>
        </w:rPr>
        <w:t> </w:t>
      </w:r>
      <w:r>
        <w:rPr>
          <w:spacing w:val="-4"/>
          <w:sz w:val="22"/>
        </w:rPr>
        <w:t>Staff</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College</w:t>
      </w:r>
      <w:r>
        <w:rPr>
          <w:spacing w:val="-4"/>
          <w:sz w:val="22"/>
        </w:rPr>
        <w:t> </w:t>
      </w:r>
      <w:r>
        <w:rPr>
          <w:sz w:val="22"/>
        </w:rPr>
        <w:t>Research</w:t>
      </w:r>
      <w:r>
        <w:rPr>
          <w:spacing w:val="-5"/>
          <w:sz w:val="22"/>
        </w:rPr>
        <w:t> </w:t>
      </w:r>
      <w:r>
        <w:rPr>
          <w:sz w:val="22"/>
        </w:rPr>
        <w:t>Support</w:t>
      </w:r>
      <w:r>
        <w:rPr>
          <w:spacing w:val="-3"/>
          <w:sz w:val="22"/>
        </w:rPr>
        <w:t> </w:t>
      </w:r>
      <w:r>
        <w:rPr>
          <w:spacing w:val="-4"/>
          <w:sz w:val="22"/>
        </w:rPr>
        <w:t>Units</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OSP</w:t>
      </w:r>
      <w:r>
        <w:rPr>
          <w:spacing w:val="-1"/>
          <w:sz w:val="22"/>
        </w:rPr>
        <w:t> </w:t>
      </w:r>
      <w:r>
        <w:rPr>
          <w:sz w:val="22"/>
        </w:rPr>
        <w:t>&amp;</w:t>
      </w:r>
      <w:r>
        <w:rPr>
          <w:spacing w:val="-2"/>
          <w:sz w:val="22"/>
        </w:rPr>
        <w:t> </w:t>
      </w:r>
      <w:r>
        <w:rPr>
          <w:spacing w:val="-5"/>
          <w:sz w:val="22"/>
        </w:rPr>
        <w:t>CGA</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Alumni</w:t>
      </w:r>
      <w:r>
        <w:rPr>
          <w:spacing w:val="-6"/>
          <w:sz w:val="22"/>
        </w:rPr>
        <w:t> </w:t>
      </w:r>
      <w:r>
        <w:rPr>
          <w:sz w:val="22"/>
        </w:rPr>
        <w:t>and</w:t>
      </w:r>
      <w:r>
        <w:rPr>
          <w:spacing w:val="-6"/>
          <w:sz w:val="22"/>
        </w:rPr>
        <w:t> </w:t>
      </w:r>
      <w:r>
        <w:rPr>
          <w:spacing w:val="-2"/>
          <w:sz w:val="22"/>
        </w:rPr>
        <w:t>Donors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College</w:t>
      </w:r>
      <w:r>
        <w:rPr>
          <w:spacing w:val="1"/>
          <w:sz w:val="22"/>
        </w:rPr>
        <w:t> </w:t>
      </w:r>
      <w:r>
        <w:rPr>
          <w:spacing w:val="-2"/>
          <w:sz w:val="22"/>
        </w:rPr>
        <w:t>Development</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Unit</w:t>
      </w:r>
      <w:r>
        <w:rPr>
          <w:spacing w:val="-1"/>
          <w:sz w:val="22"/>
        </w:rPr>
        <w:t> </w:t>
      </w:r>
      <w:r>
        <w:rPr>
          <w:sz w:val="22"/>
        </w:rPr>
        <w:t>and</w:t>
      </w:r>
      <w:r>
        <w:rPr>
          <w:spacing w:val="-3"/>
          <w:sz w:val="22"/>
        </w:rPr>
        <w:t> </w:t>
      </w:r>
      <w:r>
        <w:rPr>
          <w:sz w:val="22"/>
        </w:rPr>
        <w:t>College</w:t>
      </w:r>
      <w:r>
        <w:rPr>
          <w:spacing w:val="-1"/>
          <w:sz w:val="22"/>
        </w:rPr>
        <w:t> </w:t>
      </w:r>
      <w:r>
        <w:rPr>
          <w:spacing w:val="-2"/>
          <w:sz w:val="22"/>
        </w:rPr>
        <w:t>Communications</w:t>
      </w:r>
    </w:p>
    <w:p>
      <w:pPr>
        <w:pStyle w:val="BodyText"/>
        <w:spacing w:before="43"/>
      </w:pPr>
    </w:p>
    <w:p>
      <w:pPr>
        <w:pStyle w:val="BodyText"/>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0"/>
          <w:numId w:val="17"/>
        </w:numPr>
        <w:tabs>
          <w:tab w:pos="1540" w:val="left" w:leader="none"/>
        </w:tabs>
        <w:spacing w:line="240" w:lineRule="auto" w:before="15" w:after="0"/>
        <w:ind w:left="1540" w:right="0" w:hanging="360"/>
        <w:jc w:val="left"/>
        <w:rPr>
          <w:rFonts w:ascii="Symbol" w:hAnsi="Symbol"/>
          <w:color w:val="232323"/>
          <w:sz w:val="22"/>
        </w:rPr>
      </w:pPr>
      <w:r>
        <w:rPr>
          <w:color w:val="232323"/>
          <w:sz w:val="22"/>
        </w:rPr>
        <w:t>Kuali</w:t>
      </w:r>
      <w:r>
        <w:rPr>
          <w:color w:val="232323"/>
          <w:spacing w:val="-1"/>
          <w:sz w:val="22"/>
        </w:rPr>
        <w:t> </w:t>
      </w:r>
      <w:r>
        <w:rPr>
          <w:color w:val="232323"/>
          <w:spacing w:val="-2"/>
          <w:sz w:val="22"/>
        </w:rPr>
        <w:t>Research</w:t>
      </w:r>
    </w:p>
    <w:p>
      <w:pPr>
        <w:pStyle w:val="ListParagraph"/>
        <w:numPr>
          <w:ilvl w:val="0"/>
          <w:numId w:val="17"/>
        </w:numPr>
        <w:tabs>
          <w:tab w:pos="1540" w:val="left" w:leader="none"/>
        </w:tabs>
        <w:spacing w:line="240" w:lineRule="auto" w:before="20" w:after="0"/>
        <w:ind w:left="1540" w:right="0" w:hanging="360"/>
        <w:jc w:val="left"/>
        <w:rPr>
          <w:rFonts w:ascii="Symbol" w:hAnsi="Symbol"/>
          <w:color w:val="232323"/>
          <w:sz w:val="22"/>
        </w:rPr>
      </w:pPr>
      <w:r>
        <w:rPr>
          <w:color w:val="232323"/>
          <w:spacing w:val="-5"/>
          <w:sz w:val="22"/>
        </w:rPr>
        <w:t>SPA</w:t>
      </w:r>
    </w:p>
    <w:p>
      <w:pPr>
        <w:pStyle w:val="BodyText"/>
        <w:spacing w:before="38"/>
      </w:pPr>
    </w:p>
    <w:p>
      <w:pPr>
        <w:pStyle w:val="BodyText"/>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2025-2026</w:t>
      </w:r>
      <w:r>
        <w:rPr>
          <w:spacing w:val="-7"/>
          <w:sz w:val="22"/>
        </w:rPr>
        <w:t> </w:t>
      </w:r>
      <w:r>
        <w:rPr>
          <w:sz w:val="22"/>
        </w:rPr>
        <w:t>AY-</w:t>
      </w:r>
      <w:r>
        <w:rPr>
          <w:spacing w:val="-3"/>
          <w:sz w:val="22"/>
        </w:rPr>
        <w:t> </w:t>
      </w:r>
      <w:r>
        <w:rPr>
          <w:sz w:val="22"/>
        </w:rPr>
        <w:t>Transition</w:t>
      </w:r>
      <w:r>
        <w:rPr>
          <w:spacing w:val="-5"/>
          <w:sz w:val="22"/>
        </w:rPr>
        <w:t> </w:t>
      </w:r>
      <w:r>
        <w:rPr>
          <w:spacing w:val="-4"/>
          <w:sz w:val="22"/>
        </w:rPr>
        <w:t>Work</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Funding</w:t>
      </w:r>
      <w:r>
        <w:rPr>
          <w:spacing w:val="-4"/>
          <w:sz w:val="22"/>
        </w:rPr>
        <w:t> </w:t>
      </w:r>
      <w:r>
        <w:rPr>
          <w:sz w:val="22"/>
        </w:rPr>
        <w:t>doesn’t follow</w:t>
      </w:r>
      <w:r>
        <w:rPr>
          <w:spacing w:val="-4"/>
          <w:sz w:val="22"/>
        </w:rPr>
        <w:t> </w:t>
      </w:r>
      <w:r>
        <w:rPr>
          <w:sz w:val="22"/>
        </w:rPr>
        <w:t>the</w:t>
      </w:r>
      <w:r>
        <w:rPr>
          <w:spacing w:val="-1"/>
          <w:sz w:val="22"/>
        </w:rPr>
        <w:t> </w:t>
      </w:r>
      <w:r>
        <w:rPr>
          <w:sz w:val="22"/>
        </w:rPr>
        <w:t>fiscal</w:t>
      </w:r>
      <w:r>
        <w:rPr>
          <w:spacing w:val="-2"/>
          <w:sz w:val="22"/>
        </w:rPr>
        <w:t> </w:t>
      </w:r>
      <w:r>
        <w:rPr>
          <w:sz w:val="22"/>
        </w:rPr>
        <w:t>year</w:t>
      </w:r>
      <w:r>
        <w:rPr>
          <w:spacing w:val="-4"/>
          <w:sz w:val="22"/>
        </w:rPr>
        <w:t> </w:t>
      </w:r>
      <w:r>
        <w:rPr>
          <w:sz w:val="22"/>
        </w:rPr>
        <w:t>timeline</w:t>
      </w:r>
      <w:r>
        <w:rPr>
          <w:spacing w:val="-2"/>
          <w:sz w:val="22"/>
        </w:rPr>
        <w:t> </w:t>
      </w:r>
      <w:r>
        <w:rPr>
          <w:sz w:val="22"/>
        </w:rPr>
        <w:t>(they</w:t>
      </w:r>
      <w:r>
        <w:rPr>
          <w:spacing w:val="-2"/>
          <w:sz w:val="22"/>
        </w:rPr>
        <w:t> </w:t>
      </w:r>
      <w:r>
        <w:rPr>
          <w:sz w:val="22"/>
        </w:rPr>
        <w:t>follow</w:t>
      </w:r>
      <w:r>
        <w:rPr>
          <w:spacing w:val="-4"/>
          <w:sz w:val="22"/>
        </w:rPr>
        <w:t> </w:t>
      </w:r>
      <w:r>
        <w:rPr>
          <w:sz w:val="22"/>
        </w:rPr>
        <w:t>their</w:t>
      </w:r>
      <w:r>
        <w:rPr>
          <w:spacing w:val="-4"/>
          <w:sz w:val="22"/>
        </w:rPr>
        <w:t> </w:t>
      </w:r>
      <w:r>
        <w:rPr>
          <w:sz w:val="22"/>
        </w:rPr>
        <w:t>own</w:t>
      </w:r>
      <w:r>
        <w:rPr>
          <w:spacing w:val="-3"/>
          <w:sz w:val="22"/>
        </w:rPr>
        <w:t> </w:t>
      </w:r>
      <w:r>
        <w:rPr>
          <w:sz w:val="22"/>
        </w:rPr>
        <w:t>start and</w:t>
      </w:r>
      <w:r>
        <w:rPr>
          <w:spacing w:val="-4"/>
          <w:sz w:val="22"/>
        </w:rPr>
        <w:t> </w:t>
      </w:r>
      <w:r>
        <w:rPr>
          <w:sz w:val="22"/>
        </w:rPr>
        <w:t>end</w:t>
      </w:r>
      <w:r>
        <w:rPr>
          <w:spacing w:val="-3"/>
          <w:sz w:val="22"/>
        </w:rPr>
        <w:t> </w:t>
      </w:r>
      <w:r>
        <w:rPr>
          <w:spacing w:val="-2"/>
          <w:sz w:val="22"/>
        </w:rPr>
        <w:t>dates).</w:t>
      </w:r>
    </w:p>
    <w:p>
      <w:pPr>
        <w:pStyle w:val="ListParagraph"/>
        <w:numPr>
          <w:ilvl w:val="0"/>
          <w:numId w:val="17"/>
        </w:numPr>
        <w:tabs>
          <w:tab w:pos="1541" w:val="left" w:leader="none"/>
        </w:tabs>
        <w:spacing w:line="259" w:lineRule="auto" w:before="20" w:after="0"/>
        <w:ind w:left="1541" w:right="1447" w:hanging="361"/>
        <w:jc w:val="left"/>
        <w:rPr>
          <w:rFonts w:ascii="Symbol" w:hAnsi="Symbol"/>
          <w:color w:val="232323"/>
          <w:sz w:val="22"/>
        </w:rPr>
      </w:pPr>
      <w:r>
        <w:rPr>
          <w:sz w:val="22"/>
        </w:rPr>
        <w:t>To</w:t>
      </w:r>
      <w:r>
        <w:rPr>
          <w:spacing w:val="-4"/>
          <w:sz w:val="22"/>
        </w:rPr>
        <w:t> </w:t>
      </w:r>
      <w:r>
        <w:rPr>
          <w:sz w:val="22"/>
        </w:rPr>
        <w:t>align</w:t>
      </w:r>
      <w:r>
        <w:rPr>
          <w:spacing w:val="-4"/>
          <w:sz w:val="22"/>
        </w:rPr>
        <w:t> </w:t>
      </w:r>
      <w:r>
        <w:rPr>
          <w:sz w:val="22"/>
        </w:rPr>
        <w:t>with</w:t>
      </w:r>
      <w:r>
        <w:rPr>
          <w:spacing w:val="-4"/>
          <w:sz w:val="22"/>
        </w:rPr>
        <w:t> </w:t>
      </w:r>
      <w:r>
        <w:rPr>
          <w:sz w:val="22"/>
        </w:rPr>
        <w:t>all</w:t>
      </w:r>
      <w:r>
        <w:rPr>
          <w:spacing w:val="-3"/>
          <w:sz w:val="22"/>
        </w:rPr>
        <w:t> </w:t>
      </w:r>
      <w:r>
        <w:rPr>
          <w:sz w:val="22"/>
        </w:rPr>
        <w:t>university</w:t>
      </w:r>
      <w:r>
        <w:rPr>
          <w:spacing w:val="-3"/>
          <w:sz w:val="22"/>
        </w:rPr>
        <w:t> </w:t>
      </w:r>
      <w:r>
        <w:rPr>
          <w:sz w:val="22"/>
        </w:rPr>
        <w:t>system</w:t>
      </w:r>
      <w:r>
        <w:rPr>
          <w:spacing w:val="-3"/>
          <w:sz w:val="22"/>
        </w:rPr>
        <w:t> </w:t>
      </w:r>
      <w:r>
        <w:rPr>
          <w:sz w:val="22"/>
        </w:rPr>
        <w:t>changes</w:t>
      </w:r>
      <w:r>
        <w:rPr>
          <w:spacing w:val="-4"/>
          <w:sz w:val="22"/>
        </w:rPr>
        <w:t> </w:t>
      </w:r>
      <w:r>
        <w:rPr>
          <w:sz w:val="22"/>
        </w:rPr>
        <w:t>for</w:t>
      </w:r>
      <w:r>
        <w:rPr>
          <w:spacing w:val="-5"/>
          <w:sz w:val="22"/>
        </w:rPr>
        <w:t> </w:t>
      </w:r>
      <w:r>
        <w:rPr>
          <w:sz w:val="22"/>
        </w:rPr>
        <w:t>Option</w:t>
      </w:r>
      <w:r>
        <w:rPr>
          <w:spacing w:val="-4"/>
          <w:sz w:val="22"/>
        </w:rPr>
        <w:t> </w:t>
      </w:r>
      <w:r>
        <w:rPr>
          <w:sz w:val="22"/>
        </w:rPr>
        <w:t>1,</w:t>
      </w:r>
      <w:r>
        <w:rPr>
          <w:spacing w:val="-3"/>
          <w:sz w:val="22"/>
        </w:rPr>
        <w:t> </w:t>
      </w:r>
      <w:r>
        <w:rPr>
          <w:sz w:val="22"/>
        </w:rPr>
        <w:t>target</w:t>
      </w:r>
      <w:r>
        <w:rPr>
          <w:spacing w:val="-2"/>
          <w:sz w:val="22"/>
        </w:rPr>
        <w:t> </w:t>
      </w:r>
      <w:r>
        <w:rPr>
          <w:sz w:val="22"/>
        </w:rPr>
        <w:t>3/1/2025</w:t>
      </w:r>
      <w:r>
        <w:rPr>
          <w:spacing w:val="-5"/>
          <w:sz w:val="22"/>
        </w:rPr>
        <w:t> </w:t>
      </w:r>
      <w:r>
        <w:rPr>
          <w:sz w:val="22"/>
        </w:rPr>
        <w:t>to start</w:t>
      </w:r>
      <w:r>
        <w:rPr>
          <w:spacing w:val="-2"/>
          <w:sz w:val="22"/>
        </w:rPr>
        <w:t> </w:t>
      </w:r>
      <w:r>
        <w:rPr>
          <w:sz w:val="22"/>
        </w:rPr>
        <w:t>making</w:t>
      </w:r>
      <w:r>
        <w:rPr>
          <w:spacing w:val="-3"/>
          <w:sz w:val="22"/>
        </w:rPr>
        <w:t> </w:t>
      </w:r>
      <w:r>
        <w:rPr>
          <w:sz w:val="22"/>
        </w:rPr>
        <w:t>the</w:t>
      </w:r>
      <w:r>
        <w:rPr>
          <w:spacing w:val="-3"/>
          <w:sz w:val="22"/>
        </w:rPr>
        <w:t> </w:t>
      </w:r>
      <w:r>
        <w:rPr>
          <w:sz w:val="22"/>
        </w:rPr>
        <w:t>faculty profile changes.</w:t>
      </w:r>
    </w:p>
    <w:p>
      <w:pPr>
        <w:pStyle w:val="BodyText"/>
        <w:spacing w:before="59"/>
      </w:pPr>
    </w:p>
    <w:p>
      <w:pPr>
        <w:pStyle w:val="Heading3"/>
        <w:rPr>
          <w:u w:val="none"/>
        </w:rPr>
      </w:pPr>
      <w:bookmarkStart w:name="Option 1: SPDC under one college" w:id="55"/>
      <w:bookmarkEnd w:id="55"/>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1"/>
        <w:rPr>
          <w:rFonts w:ascii="Carlito"/>
        </w:rPr>
      </w:pPr>
      <w:bookmarkStart w:name="Pros:" w:id="56"/>
      <w:bookmarkEnd w:id="56"/>
      <w:r>
        <w:rPr/>
      </w:r>
      <w:r>
        <w:rPr>
          <w:rFonts w:ascii="Carlito"/>
          <w:color w:val="1F3762"/>
          <w:spacing w:val="-2"/>
        </w:rPr>
        <w:t>Pros:</w:t>
      </w:r>
    </w:p>
    <w:p>
      <w:pPr>
        <w:pStyle w:val="ListParagraph"/>
        <w:numPr>
          <w:ilvl w:val="1"/>
          <w:numId w:val="17"/>
        </w:numPr>
        <w:tabs>
          <w:tab w:pos="1921" w:val="left" w:leader="none"/>
          <w:tab w:pos="1970" w:val="left" w:leader="none"/>
        </w:tabs>
        <w:spacing w:line="261" w:lineRule="auto" w:before="20" w:after="0"/>
        <w:ind w:left="1921" w:right="1631" w:hanging="360"/>
        <w:jc w:val="left"/>
        <w:rPr>
          <w:rFonts w:ascii="Symbol" w:hAnsi="Symbol"/>
          <w:sz w:val="22"/>
        </w:rPr>
      </w:pPr>
      <w:r>
        <w:rPr>
          <w:rFonts w:ascii="Times New Roman" w:hAnsi="Times New Roman"/>
          <w:sz w:val="22"/>
        </w:rPr>
        <w:tab/>
      </w:r>
      <w:r>
        <w:rPr>
          <w:sz w:val="22"/>
        </w:rPr>
        <w:t>The unified college structure centralizes decision-making and ensures consistent pre-award policies, thereby accelerating the proposal development approval process and reducing bureaucratic</w:t>
      </w:r>
      <w:r>
        <w:rPr>
          <w:spacing w:val="-2"/>
          <w:sz w:val="22"/>
        </w:rPr>
        <w:t> </w:t>
      </w:r>
      <w:r>
        <w:rPr>
          <w:sz w:val="22"/>
        </w:rPr>
        <w:t>delays.</w:t>
      </w:r>
      <w:r>
        <w:rPr>
          <w:spacing w:val="-4"/>
          <w:sz w:val="22"/>
        </w:rPr>
        <w:t> </w:t>
      </w:r>
      <w:r>
        <w:rPr>
          <w:sz w:val="22"/>
        </w:rPr>
        <w:t>This</w:t>
      </w:r>
      <w:r>
        <w:rPr>
          <w:spacing w:val="-5"/>
          <w:sz w:val="22"/>
        </w:rPr>
        <w:t> </w:t>
      </w:r>
      <w:r>
        <w:rPr>
          <w:sz w:val="22"/>
        </w:rPr>
        <w:t>is</w:t>
      </w:r>
      <w:r>
        <w:rPr>
          <w:spacing w:val="-5"/>
          <w:sz w:val="22"/>
        </w:rPr>
        <w:t> </w:t>
      </w:r>
      <w:r>
        <w:rPr>
          <w:sz w:val="22"/>
        </w:rPr>
        <w:t>especially</w:t>
      </w:r>
      <w:r>
        <w:rPr>
          <w:spacing w:val="-3"/>
          <w:sz w:val="22"/>
        </w:rPr>
        <w:t> </w:t>
      </w:r>
      <w:r>
        <w:rPr>
          <w:sz w:val="22"/>
        </w:rPr>
        <w:t>beneficial</w:t>
      </w:r>
      <w:r>
        <w:rPr>
          <w:spacing w:val="-3"/>
          <w:sz w:val="22"/>
        </w:rPr>
        <w:t> </w:t>
      </w:r>
      <w:r>
        <w:rPr>
          <w:sz w:val="22"/>
        </w:rPr>
        <w:t>for</w:t>
      </w:r>
      <w:r>
        <w:rPr>
          <w:spacing w:val="-5"/>
          <w:sz w:val="22"/>
        </w:rPr>
        <w:t> </w:t>
      </w:r>
      <w:r>
        <w:rPr>
          <w:sz w:val="22"/>
        </w:rPr>
        <w:t>swiftly</w:t>
      </w:r>
      <w:r>
        <w:rPr>
          <w:spacing w:val="-3"/>
          <w:sz w:val="22"/>
        </w:rPr>
        <w:t> </w:t>
      </w:r>
      <w:r>
        <w:rPr>
          <w:sz w:val="22"/>
        </w:rPr>
        <w:t>responding</w:t>
      </w:r>
      <w:r>
        <w:rPr>
          <w:spacing w:val="-2"/>
          <w:sz w:val="22"/>
        </w:rPr>
        <w:t> </w:t>
      </w:r>
      <w:r>
        <w:rPr>
          <w:sz w:val="22"/>
        </w:rPr>
        <w:t>to</w:t>
      </w:r>
      <w:r>
        <w:rPr>
          <w:spacing w:val="-4"/>
          <w:sz w:val="22"/>
        </w:rPr>
        <w:t> </w:t>
      </w:r>
      <w:r>
        <w:rPr>
          <w:sz w:val="22"/>
        </w:rPr>
        <w:t>time-sensitive</w:t>
      </w:r>
      <w:r>
        <w:rPr>
          <w:spacing w:val="-3"/>
          <w:sz w:val="22"/>
        </w:rPr>
        <w:t> </w:t>
      </w:r>
      <w:r>
        <w:rPr>
          <w:sz w:val="22"/>
        </w:rPr>
        <w:t>grant opportunities and streamlining cost-sharing commitments.</w:t>
      </w:r>
    </w:p>
    <w:p>
      <w:pPr>
        <w:pStyle w:val="ListParagraph"/>
        <w:numPr>
          <w:ilvl w:val="1"/>
          <w:numId w:val="17"/>
        </w:numPr>
        <w:tabs>
          <w:tab w:pos="1921" w:val="left" w:leader="none"/>
        </w:tabs>
        <w:spacing w:line="261" w:lineRule="auto" w:before="0" w:after="0"/>
        <w:ind w:left="1921" w:right="1636" w:hanging="360"/>
        <w:jc w:val="left"/>
        <w:rPr>
          <w:rFonts w:ascii="Symbol" w:hAnsi="Symbol"/>
          <w:sz w:val="22"/>
        </w:rPr>
      </w:pPr>
      <w:r>
        <w:rPr>
          <w:sz w:val="22"/>
        </w:rPr>
        <w:t>A</w:t>
      </w:r>
      <w:r>
        <w:rPr>
          <w:spacing w:val="-6"/>
          <w:sz w:val="22"/>
        </w:rPr>
        <w:t> </w:t>
      </w:r>
      <w:r>
        <w:rPr>
          <w:sz w:val="22"/>
        </w:rPr>
        <w:t>single</w:t>
      </w:r>
      <w:r>
        <w:rPr>
          <w:spacing w:val="-3"/>
          <w:sz w:val="22"/>
        </w:rPr>
        <w:t> </w:t>
      </w:r>
      <w:r>
        <w:rPr>
          <w:sz w:val="22"/>
        </w:rPr>
        <w:t>college</w:t>
      </w:r>
      <w:r>
        <w:rPr>
          <w:spacing w:val="-3"/>
          <w:sz w:val="22"/>
        </w:rPr>
        <w:t> </w:t>
      </w:r>
      <w:r>
        <w:rPr>
          <w:sz w:val="22"/>
        </w:rPr>
        <w:t>framework</w:t>
      </w:r>
      <w:r>
        <w:rPr>
          <w:spacing w:val="-3"/>
          <w:sz w:val="22"/>
        </w:rPr>
        <w:t> </w:t>
      </w:r>
      <w:r>
        <w:rPr>
          <w:sz w:val="22"/>
        </w:rPr>
        <w:t>and</w:t>
      </w:r>
      <w:r>
        <w:rPr>
          <w:spacing w:val="-4"/>
          <w:sz w:val="22"/>
        </w:rPr>
        <w:t> </w:t>
      </w:r>
      <w:r>
        <w:rPr>
          <w:sz w:val="22"/>
        </w:rPr>
        <w:t>unified</w:t>
      </w:r>
      <w:r>
        <w:rPr>
          <w:spacing w:val="-4"/>
          <w:sz w:val="22"/>
        </w:rPr>
        <w:t> </w:t>
      </w:r>
      <w:r>
        <w:rPr>
          <w:sz w:val="22"/>
        </w:rPr>
        <w:t>pre-award</w:t>
      </w:r>
      <w:r>
        <w:rPr>
          <w:spacing w:val="-4"/>
          <w:sz w:val="22"/>
        </w:rPr>
        <w:t> </w:t>
      </w:r>
      <w:r>
        <w:rPr>
          <w:sz w:val="22"/>
        </w:rPr>
        <w:t>process</w:t>
      </w:r>
      <w:r>
        <w:rPr>
          <w:spacing w:val="-5"/>
          <w:sz w:val="22"/>
        </w:rPr>
        <w:t> </w:t>
      </w:r>
      <w:r>
        <w:rPr>
          <w:sz w:val="22"/>
        </w:rPr>
        <w:t>foster</w:t>
      </w:r>
      <w:r>
        <w:rPr>
          <w:spacing w:val="-5"/>
          <w:sz w:val="22"/>
        </w:rPr>
        <w:t> </w:t>
      </w:r>
      <w:r>
        <w:rPr>
          <w:sz w:val="22"/>
        </w:rPr>
        <w:t>collaboration</w:t>
      </w:r>
      <w:r>
        <w:rPr>
          <w:spacing w:val="-4"/>
          <w:sz w:val="22"/>
        </w:rPr>
        <w:t> </w:t>
      </w:r>
      <w:r>
        <w:rPr>
          <w:sz w:val="22"/>
        </w:rPr>
        <w:t>across</w:t>
      </w:r>
      <w:r>
        <w:rPr>
          <w:spacing w:val="-5"/>
          <w:sz w:val="22"/>
        </w:rPr>
        <w:t> </w:t>
      </w:r>
      <w:r>
        <w:rPr>
          <w:sz w:val="22"/>
        </w:rPr>
        <w:t>various disciplines within SPDC.</w:t>
      </w:r>
    </w:p>
    <w:p>
      <w:pPr>
        <w:pStyle w:val="ListParagraph"/>
        <w:numPr>
          <w:ilvl w:val="1"/>
          <w:numId w:val="17"/>
        </w:numPr>
        <w:tabs>
          <w:tab w:pos="1921" w:val="left" w:leader="none"/>
        </w:tabs>
        <w:spacing w:line="259" w:lineRule="auto" w:before="0" w:after="0"/>
        <w:ind w:left="1921" w:right="1515" w:hanging="360"/>
        <w:jc w:val="both"/>
        <w:rPr>
          <w:rFonts w:ascii="Symbol" w:hAnsi="Symbol"/>
          <w:sz w:val="22"/>
        </w:rPr>
      </w:pPr>
      <w:r>
        <w:rPr>
          <w:sz w:val="22"/>
        </w:rPr>
        <w:t>The</w:t>
      </w:r>
      <w:r>
        <w:rPr>
          <w:spacing w:val="-4"/>
          <w:sz w:val="22"/>
        </w:rPr>
        <w:t> </w:t>
      </w:r>
      <w:r>
        <w:rPr>
          <w:sz w:val="22"/>
        </w:rPr>
        <w:t>indirect</w:t>
      </w:r>
      <w:r>
        <w:rPr>
          <w:spacing w:val="-3"/>
          <w:sz w:val="22"/>
        </w:rPr>
        <w:t> </w:t>
      </w:r>
      <w:r>
        <w:rPr>
          <w:sz w:val="22"/>
        </w:rPr>
        <w:t>cost</w:t>
      </w:r>
      <w:r>
        <w:rPr>
          <w:spacing w:val="-3"/>
          <w:sz w:val="22"/>
        </w:rPr>
        <w:t> </w:t>
      </w:r>
      <w:r>
        <w:rPr>
          <w:sz w:val="22"/>
        </w:rPr>
        <w:t>revenue,</w:t>
      </w:r>
      <w:r>
        <w:rPr>
          <w:spacing w:val="-4"/>
          <w:sz w:val="22"/>
        </w:rPr>
        <w:t> </w:t>
      </w:r>
      <w:r>
        <w:rPr>
          <w:sz w:val="22"/>
        </w:rPr>
        <w:t>previously</w:t>
      </w:r>
      <w:r>
        <w:rPr>
          <w:spacing w:val="-4"/>
          <w:sz w:val="22"/>
        </w:rPr>
        <w:t> </w:t>
      </w:r>
      <w:r>
        <w:rPr>
          <w:sz w:val="22"/>
        </w:rPr>
        <w:t>distributed</w:t>
      </w:r>
      <w:r>
        <w:rPr>
          <w:spacing w:val="-5"/>
          <w:sz w:val="22"/>
        </w:rPr>
        <w:t> </w:t>
      </w:r>
      <w:r>
        <w:rPr>
          <w:sz w:val="22"/>
        </w:rPr>
        <w:t>across</w:t>
      </w:r>
      <w:r>
        <w:rPr>
          <w:spacing w:val="-6"/>
          <w:sz w:val="22"/>
        </w:rPr>
        <w:t> </w:t>
      </w:r>
      <w:r>
        <w:rPr>
          <w:sz w:val="22"/>
        </w:rPr>
        <w:t>two</w:t>
      </w:r>
      <w:r>
        <w:rPr>
          <w:spacing w:val="-5"/>
          <w:sz w:val="22"/>
        </w:rPr>
        <w:t> </w:t>
      </w:r>
      <w:r>
        <w:rPr>
          <w:sz w:val="22"/>
        </w:rPr>
        <w:t>separate colleges,</w:t>
      </w:r>
      <w:r>
        <w:rPr>
          <w:spacing w:val="-4"/>
          <w:sz w:val="22"/>
        </w:rPr>
        <w:t> </w:t>
      </w:r>
      <w:r>
        <w:rPr>
          <w:sz w:val="22"/>
        </w:rPr>
        <w:t>will</w:t>
      </w:r>
      <w:r>
        <w:rPr>
          <w:spacing w:val="-4"/>
          <w:sz w:val="22"/>
        </w:rPr>
        <w:t> </w:t>
      </w:r>
      <w:r>
        <w:rPr>
          <w:sz w:val="22"/>
        </w:rPr>
        <w:t>be</w:t>
      </w:r>
      <w:r>
        <w:rPr>
          <w:spacing w:val="-4"/>
          <w:sz w:val="22"/>
        </w:rPr>
        <w:t> </w:t>
      </w:r>
      <w:r>
        <w:rPr>
          <w:sz w:val="22"/>
        </w:rPr>
        <w:t>merged. This</w:t>
      </w:r>
      <w:r>
        <w:rPr>
          <w:spacing w:val="-5"/>
          <w:sz w:val="22"/>
        </w:rPr>
        <w:t> </w:t>
      </w:r>
      <w:r>
        <w:rPr>
          <w:sz w:val="22"/>
        </w:rPr>
        <w:t>consolidation</w:t>
      </w:r>
      <w:r>
        <w:rPr>
          <w:spacing w:val="-4"/>
          <w:sz w:val="22"/>
        </w:rPr>
        <w:t> </w:t>
      </w:r>
      <w:r>
        <w:rPr>
          <w:sz w:val="22"/>
        </w:rPr>
        <w:t>will</w:t>
      </w:r>
      <w:r>
        <w:rPr>
          <w:spacing w:val="-3"/>
          <w:sz w:val="22"/>
        </w:rPr>
        <w:t> </w:t>
      </w:r>
      <w:r>
        <w:rPr>
          <w:sz w:val="22"/>
        </w:rPr>
        <w:t>more</w:t>
      </w:r>
      <w:r>
        <w:rPr>
          <w:spacing w:val="-3"/>
          <w:sz w:val="22"/>
        </w:rPr>
        <w:t> </w:t>
      </w:r>
      <w:r>
        <w:rPr>
          <w:sz w:val="22"/>
        </w:rPr>
        <w:t>effectively</w:t>
      </w:r>
      <w:r>
        <w:rPr>
          <w:spacing w:val="-3"/>
          <w:sz w:val="22"/>
        </w:rPr>
        <w:t> </w:t>
      </w:r>
      <w:r>
        <w:rPr>
          <w:sz w:val="22"/>
        </w:rPr>
        <w:t>support</w:t>
      </w:r>
      <w:r>
        <w:rPr>
          <w:spacing w:val="-2"/>
          <w:sz w:val="22"/>
        </w:rPr>
        <w:t> </w:t>
      </w:r>
      <w:r>
        <w:rPr>
          <w:sz w:val="22"/>
        </w:rPr>
        <w:t>the</w:t>
      </w:r>
      <w:r>
        <w:rPr>
          <w:spacing w:val="-3"/>
          <w:sz w:val="22"/>
        </w:rPr>
        <w:t> </w:t>
      </w:r>
      <w:r>
        <w:rPr>
          <w:sz w:val="22"/>
        </w:rPr>
        <w:t>facilities</w:t>
      </w:r>
      <w:r>
        <w:rPr>
          <w:spacing w:val="-5"/>
          <w:sz w:val="22"/>
        </w:rPr>
        <w:t> </w:t>
      </w:r>
      <w:r>
        <w:rPr>
          <w:sz w:val="22"/>
        </w:rPr>
        <w:t>and</w:t>
      </w:r>
      <w:r>
        <w:rPr>
          <w:spacing w:val="-5"/>
          <w:sz w:val="22"/>
        </w:rPr>
        <w:t> </w:t>
      </w:r>
      <w:r>
        <w:rPr>
          <w:sz w:val="22"/>
        </w:rPr>
        <w:t>administrative</w:t>
      </w:r>
      <w:r>
        <w:rPr>
          <w:spacing w:val="-3"/>
          <w:sz w:val="22"/>
        </w:rPr>
        <w:t> </w:t>
      </w:r>
      <w:r>
        <w:rPr>
          <w:sz w:val="22"/>
        </w:rPr>
        <w:t>services</w:t>
      </w:r>
      <w:r>
        <w:rPr>
          <w:spacing w:val="-4"/>
          <w:sz w:val="22"/>
        </w:rPr>
        <w:t> </w:t>
      </w:r>
      <w:r>
        <w:rPr>
          <w:sz w:val="22"/>
        </w:rPr>
        <w:t>of</w:t>
      </w:r>
      <w:r>
        <w:rPr>
          <w:spacing w:val="-6"/>
          <w:sz w:val="22"/>
        </w:rPr>
        <w:t> </w:t>
      </w:r>
      <w:r>
        <w:rPr>
          <w:sz w:val="22"/>
        </w:rPr>
        <w:t>the unified college.</w:t>
      </w:r>
    </w:p>
    <w:p>
      <w:pPr>
        <w:pStyle w:val="ListParagraph"/>
        <w:numPr>
          <w:ilvl w:val="1"/>
          <w:numId w:val="17"/>
        </w:numPr>
        <w:tabs>
          <w:tab w:pos="1921" w:val="left" w:leader="none"/>
        </w:tabs>
        <w:spacing w:line="259" w:lineRule="auto" w:before="0" w:after="0"/>
        <w:ind w:left="1921" w:right="1845" w:hanging="360"/>
        <w:jc w:val="left"/>
        <w:rPr>
          <w:rFonts w:ascii="Symbol" w:hAnsi="Symbol"/>
          <w:sz w:val="22"/>
        </w:rPr>
      </w:pPr>
      <w:r>
        <w:rPr>
          <w:sz w:val="22"/>
        </w:rPr>
        <w:t>Post-award management tasks such as cost-share verification, financial reporting and amendments,</w:t>
      </w:r>
      <w:r>
        <w:rPr>
          <w:spacing w:val="-4"/>
          <w:sz w:val="22"/>
        </w:rPr>
        <w:t> </w:t>
      </w:r>
      <w:r>
        <w:rPr>
          <w:sz w:val="22"/>
        </w:rPr>
        <w:t>and</w:t>
      </w:r>
      <w:r>
        <w:rPr>
          <w:spacing w:val="-6"/>
          <w:sz w:val="22"/>
        </w:rPr>
        <w:t> </w:t>
      </w:r>
      <w:r>
        <w:rPr>
          <w:sz w:val="22"/>
        </w:rPr>
        <w:t>audit</w:t>
      </w:r>
      <w:r>
        <w:rPr>
          <w:spacing w:val="-4"/>
          <w:sz w:val="22"/>
        </w:rPr>
        <w:t> </w:t>
      </w:r>
      <w:r>
        <w:rPr>
          <w:sz w:val="22"/>
        </w:rPr>
        <w:t>compliance</w:t>
      </w:r>
      <w:r>
        <w:rPr>
          <w:spacing w:val="-4"/>
          <w:sz w:val="22"/>
        </w:rPr>
        <w:t> </w:t>
      </w:r>
      <w:r>
        <w:rPr>
          <w:sz w:val="22"/>
        </w:rPr>
        <w:t>become</w:t>
      </w:r>
      <w:r>
        <w:rPr>
          <w:spacing w:val="-4"/>
          <w:sz w:val="22"/>
        </w:rPr>
        <w:t> </w:t>
      </w:r>
      <w:r>
        <w:rPr>
          <w:sz w:val="22"/>
        </w:rPr>
        <w:t>more</w:t>
      </w:r>
      <w:r>
        <w:rPr>
          <w:spacing w:val="-4"/>
          <w:sz w:val="22"/>
        </w:rPr>
        <w:t> </w:t>
      </w:r>
      <w:r>
        <w:rPr>
          <w:sz w:val="22"/>
        </w:rPr>
        <w:t>streamlined.</w:t>
      </w:r>
      <w:r>
        <w:rPr>
          <w:spacing w:val="-6"/>
          <w:sz w:val="22"/>
        </w:rPr>
        <w:t> </w:t>
      </w:r>
      <w:r>
        <w:rPr>
          <w:sz w:val="22"/>
        </w:rPr>
        <w:t>This</w:t>
      </w:r>
      <w:r>
        <w:rPr>
          <w:spacing w:val="-6"/>
          <w:sz w:val="22"/>
        </w:rPr>
        <w:t> </w:t>
      </w:r>
      <w:r>
        <w:rPr>
          <w:sz w:val="22"/>
        </w:rPr>
        <w:t>efficiency</w:t>
      </w:r>
      <w:r>
        <w:rPr>
          <w:spacing w:val="-4"/>
          <w:sz w:val="22"/>
        </w:rPr>
        <w:t> </w:t>
      </w:r>
      <w:r>
        <w:rPr>
          <w:sz w:val="22"/>
        </w:rPr>
        <w:t>reduces</w:t>
      </w:r>
      <w:r>
        <w:rPr>
          <w:spacing w:val="-5"/>
          <w:sz w:val="22"/>
        </w:rPr>
        <w:t> </w:t>
      </w:r>
      <w:r>
        <w:rPr>
          <w:sz w:val="22"/>
        </w:rPr>
        <w:t>the administrative burden on staff.</w:t>
      </w:r>
    </w:p>
    <w:p>
      <w:pPr>
        <w:pStyle w:val="ListParagraph"/>
        <w:numPr>
          <w:ilvl w:val="1"/>
          <w:numId w:val="17"/>
        </w:numPr>
        <w:tabs>
          <w:tab w:pos="1920" w:val="left" w:leader="none"/>
        </w:tabs>
        <w:spacing w:line="278" w:lineRule="exact" w:before="0" w:after="0"/>
        <w:ind w:left="1920" w:right="0" w:hanging="359"/>
        <w:jc w:val="left"/>
        <w:rPr>
          <w:rFonts w:ascii="Symbol" w:hAnsi="Symbol"/>
          <w:sz w:val="22"/>
        </w:rPr>
      </w:pPr>
      <w:r>
        <w:rPr>
          <w:sz w:val="22"/>
        </w:rPr>
        <w:t>Differences</w:t>
      </w:r>
      <w:r>
        <w:rPr>
          <w:spacing w:val="-5"/>
          <w:sz w:val="22"/>
        </w:rPr>
        <w:t> </w:t>
      </w:r>
      <w:r>
        <w:rPr>
          <w:sz w:val="22"/>
        </w:rPr>
        <w:t>in</w:t>
      </w:r>
      <w:r>
        <w:rPr>
          <w:spacing w:val="-5"/>
          <w:sz w:val="22"/>
        </w:rPr>
        <w:t> </w:t>
      </w:r>
      <w:r>
        <w:rPr>
          <w:sz w:val="22"/>
        </w:rPr>
        <w:t>Guidelines and</w:t>
      </w:r>
      <w:r>
        <w:rPr>
          <w:spacing w:val="-5"/>
          <w:sz w:val="22"/>
        </w:rPr>
        <w:t> </w:t>
      </w:r>
      <w:r>
        <w:rPr>
          <w:sz w:val="22"/>
        </w:rPr>
        <w:t>Resources</w:t>
      </w:r>
      <w:r>
        <w:rPr>
          <w:spacing w:val="-5"/>
          <w:sz w:val="22"/>
        </w:rPr>
        <w:t> </w:t>
      </w:r>
      <w:r>
        <w:rPr>
          <w:sz w:val="22"/>
        </w:rPr>
        <w:t>for</w:t>
      </w:r>
      <w:r>
        <w:rPr>
          <w:spacing w:val="-5"/>
          <w:sz w:val="22"/>
        </w:rPr>
        <w:t> </w:t>
      </w:r>
      <w:r>
        <w:rPr>
          <w:spacing w:val="-2"/>
          <w:sz w:val="22"/>
        </w:rPr>
        <w:t>Support:</w:t>
      </w:r>
    </w:p>
    <w:p>
      <w:pPr>
        <w:pStyle w:val="ListParagraph"/>
        <w:numPr>
          <w:ilvl w:val="2"/>
          <w:numId w:val="17"/>
        </w:numPr>
        <w:tabs>
          <w:tab w:pos="2641" w:val="left" w:leader="none"/>
        </w:tabs>
        <w:spacing w:line="247" w:lineRule="auto" w:before="11" w:after="0"/>
        <w:ind w:left="2641" w:right="1435" w:hanging="360"/>
        <w:jc w:val="left"/>
        <w:rPr>
          <w:rFonts w:ascii="Courier New" w:hAnsi="Courier New"/>
          <w:sz w:val="22"/>
        </w:rPr>
      </w:pPr>
      <w:r>
        <w:rPr>
          <w:sz w:val="22"/>
        </w:rPr>
        <w:t>Some</w:t>
      </w:r>
      <w:r>
        <w:rPr>
          <w:spacing w:val="-4"/>
          <w:sz w:val="22"/>
        </w:rPr>
        <w:t> </w:t>
      </w:r>
      <w:r>
        <w:rPr>
          <w:sz w:val="22"/>
        </w:rPr>
        <w:t>CANR</w:t>
      </w:r>
      <w:r>
        <w:rPr>
          <w:spacing w:val="-4"/>
          <w:sz w:val="22"/>
        </w:rPr>
        <w:t> </w:t>
      </w:r>
      <w:r>
        <w:rPr>
          <w:sz w:val="22"/>
        </w:rPr>
        <w:t>policies</w:t>
      </w:r>
      <w:r>
        <w:rPr>
          <w:spacing w:val="-6"/>
          <w:sz w:val="22"/>
        </w:rPr>
        <w:t> </w:t>
      </w:r>
      <w:r>
        <w:rPr>
          <w:sz w:val="22"/>
        </w:rPr>
        <w:t>are</w:t>
      </w:r>
      <w:r>
        <w:rPr>
          <w:spacing w:val="-4"/>
          <w:sz w:val="22"/>
        </w:rPr>
        <w:t> </w:t>
      </w:r>
      <w:r>
        <w:rPr>
          <w:sz w:val="22"/>
        </w:rPr>
        <w:t>more</w:t>
      </w:r>
      <w:r>
        <w:rPr>
          <w:spacing w:val="-4"/>
          <w:sz w:val="22"/>
        </w:rPr>
        <w:t> </w:t>
      </w:r>
      <w:r>
        <w:rPr>
          <w:sz w:val="22"/>
        </w:rPr>
        <w:t>beneficial</w:t>
      </w:r>
      <w:r>
        <w:rPr>
          <w:spacing w:val="-4"/>
          <w:sz w:val="22"/>
        </w:rPr>
        <w:t> </w:t>
      </w:r>
      <w:r>
        <w:rPr>
          <w:sz w:val="22"/>
        </w:rPr>
        <w:t>to</w:t>
      </w:r>
      <w:r>
        <w:rPr>
          <w:spacing w:val="-5"/>
          <w:sz w:val="22"/>
        </w:rPr>
        <w:t> </w:t>
      </w:r>
      <w:r>
        <w:rPr>
          <w:sz w:val="22"/>
        </w:rPr>
        <w:t>SPDC</w:t>
      </w:r>
      <w:r>
        <w:rPr>
          <w:spacing w:val="-2"/>
          <w:sz w:val="22"/>
        </w:rPr>
        <w:t> </w:t>
      </w:r>
      <w:r>
        <w:rPr>
          <w:sz w:val="22"/>
        </w:rPr>
        <w:t>faculty</w:t>
      </w:r>
      <w:r>
        <w:rPr>
          <w:spacing w:val="-4"/>
          <w:sz w:val="22"/>
        </w:rPr>
        <w:t> </w:t>
      </w:r>
      <w:r>
        <w:rPr>
          <w:sz w:val="22"/>
        </w:rPr>
        <w:t>(e.g.,</w:t>
      </w:r>
      <w:r>
        <w:rPr>
          <w:spacing w:val="-4"/>
          <w:sz w:val="22"/>
        </w:rPr>
        <w:t> </w:t>
      </w:r>
      <w:r>
        <w:rPr>
          <w:sz w:val="22"/>
        </w:rPr>
        <w:t>summer</w:t>
      </w:r>
      <w:r>
        <w:rPr>
          <w:spacing w:val="-6"/>
          <w:sz w:val="22"/>
        </w:rPr>
        <w:t> </w:t>
      </w:r>
      <w:r>
        <w:rPr>
          <w:sz w:val="22"/>
        </w:rPr>
        <w:t>salary</w:t>
      </w:r>
      <w:r>
        <w:rPr>
          <w:spacing w:val="-4"/>
          <w:sz w:val="22"/>
        </w:rPr>
        <w:t> </w:t>
      </w:r>
      <w:r>
        <w:rPr>
          <w:sz w:val="22"/>
        </w:rPr>
        <w:t>allowance up to 3 months).</w:t>
      </w:r>
    </w:p>
    <w:p>
      <w:pPr>
        <w:pStyle w:val="ListParagraph"/>
        <w:numPr>
          <w:ilvl w:val="2"/>
          <w:numId w:val="17"/>
        </w:numPr>
        <w:tabs>
          <w:tab w:pos="2640" w:val="left" w:leader="none"/>
        </w:tabs>
        <w:spacing w:line="240" w:lineRule="auto" w:before="15" w:after="0"/>
        <w:ind w:left="2640" w:right="0" w:hanging="359"/>
        <w:jc w:val="left"/>
        <w:rPr>
          <w:rFonts w:ascii="Courier New" w:hAnsi="Courier New"/>
          <w:sz w:val="22"/>
        </w:rPr>
      </w:pPr>
      <w:r>
        <w:rPr>
          <w:sz w:val="22"/>
        </w:rPr>
        <w:t>CANR</w:t>
      </w:r>
      <w:r>
        <w:rPr>
          <w:spacing w:val="-3"/>
          <w:sz w:val="22"/>
        </w:rPr>
        <w:t> </w:t>
      </w:r>
      <w:r>
        <w:rPr>
          <w:sz w:val="22"/>
        </w:rPr>
        <w:t>has</w:t>
      </w:r>
      <w:r>
        <w:rPr>
          <w:spacing w:val="-4"/>
          <w:sz w:val="22"/>
        </w:rPr>
        <w:t> </w:t>
      </w:r>
      <w:r>
        <w:rPr>
          <w:sz w:val="22"/>
        </w:rPr>
        <w:t>an</w:t>
      </w:r>
      <w:r>
        <w:rPr>
          <w:spacing w:val="-4"/>
          <w:sz w:val="22"/>
        </w:rPr>
        <w:t> </w:t>
      </w:r>
      <w:r>
        <w:rPr>
          <w:sz w:val="22"/>
        </w:rPr>
        <w:t>established</w:t>
      </w:r>
      <w:r>
        <w:rPr>
          <w:spacing w:val="-3"/>
          <w:sz w:val="22"/>
        </w:rPr>
        <w:t> </w:t>
      </w:r>
      <w:r>
        <w:rPr>
          <w:sz w:val="22"/>
        </w:rPr>
        <w:t>pre-award</w:t>
      </w:r>
      <w:r>
        <w:rPr>
          <w:spacing w:val="-4"/>
          <w:sz w:val="22"/>
        </w:rPr>
        <w:t> </w:t>
      </w:r>
      <w:r>
        <w:rPr>
          <w:sz w:val="22"/>
        </w:rPr>
        <w:t>support</w:t>
      </w:r>
      <w:r>
        <w:rPr>
          <w:spacing w:val="-1"/>
          <w:sz w:val="22"/>
        </w:rPr>
        <w:t> </w:t>
      </w:r>
      <w:r>
        <w:rPr>
          <w:sz w:val="22"/>
        </w:rPr>
        <w:t>that</w:t>
      </w:r>
      <w:r>
        <w:rPr>
          <w:spacing w:val="-2"/>
          <w:sz w:val="22"/>
        </w:rPr>
        <w:t> </w:t>
      </w:r>
      <w:r>
        <w:rPr>
          <w:sz w:val="22"/>
        </w:rPr>
        <w:t>is</w:t>
      </w:r>
      <w:r>
        <w:rPr>
          <w:spacing w:val="-4"/>
          <w:sz w:val="22"/>
        </w:rPr>
        <w:t> </w:t>
      </w:r>
      <w:r>
        <w:rPr>
          <w:sz w:val="22"/>
        </w:rPr>
        <w:t>highly</w:t>
      </w:r>
      <w:r>
        <w:rPr>
          <w:spacing w:val="-3"/>
          <w:sz w:val="22"/>
        </w:rPr>
        <w:t> </w:t>
      </w:r>
      <w:r>
        <w:rPr>
          <w:sz w:val="22"/>
        </w:rPr>
        <w:t>efficient</w:t>
      </w:r>
      <w:r>
        <w:rPr>
          <w:spacing w:val="-1"/>
          <w:sz w:val="22"/>
        </w:rPr>
        <w:t> </w:t>
      </w:r>
      <w:r>
        <w:rPr>
          <w:spacing w:val="-2"/>
          <w:sz w:val="22"/>
        </w:rPr>
        <w:t>(ABR).</w:t>
      </w:r>
    </w:p>
    <w:p>
      <w:pPr>
        <w:pStyle w:val="BodyText"/>
        <w:spacing w:before="76"/>
      </w:pPr>
    </w:p>
    <w:p>
      <w:pPr>
        <w:pStyle w:val="Heading4"/>
        <w:spacing w:before="1"/>
        <w:rPr>
          <w:rFonts w:ascii="Carlito"/>
        </w:rPr>
      </w:pPr>
      <w:bookmarkStart w:name="Cons:" w:id="57"/>
      <w:bookmarkEnd w:id="57"/>
      <w:r>
        <w:rPr/>
      </w:r>
      <w:r>
        <w:rPr>
          <w:rFonts w:ascii="Carlito"/>
          <w:color w:val="1F3762"/>
          <w:spacing w:val="-2"/>
        </w:rPr>
        <w:t>Cons:</w:t>
      </w:r>
    </w:p>
    <w:p>
      <w:pPr>
        <w:pStyle w:val="ListParagraph"/>
        <w:numPr>
          <w:ilvl w:val="1"/>
          <w:numId w:val="17"/>
        </w:numPr>
        <w:tabs>
          <w:tab w:pos="1921" w:val="left" w:leader="none"/>
        </w:tabs>
        <w:spacing w:line="259" w:lineRule="auto" w:before="24" w:after="0"/>
        <w:ind w:left="1921" w:right="1436" w:hanging="360"/>
        <w:jc w:val="left"/>
        <w:rPr>
          <w:rFonts w:ascii="Symbol" w:hAnsi="Symbol"/>
          <w:sz w:val="22"/>
        </w:rPr>
      </w:pPr>
      <w:r>
        <w:rPr>
          <w:sz w:val="22"/>
        </w:rPr>
        <w:t>Merging</w:t>
      </w:r>
      <w:r>
        <w:rPr>
          <w:spacing w:val="-3"/>
          <w:sz w:val="22"/>
        </w:rPr>
        <w:t> </w:t>
      </w:r>
      <w:r>
        <w:rPr>
          <w:sz w:val="22"/>
        </w:rPr>
        <w:t>programs</w:t>
      </w:r>
      <w:r>
        <w:rPr>
          <w:spacing w:val="-5"/>
          <w:sz w:val="22"/>
        </w:rPr>
        <w:t> </w:t>
      </w:r>
      <w:r>
        <w:rPr>
          <w:sz w:val="22"/>
        </w:rPr>
        <w:t>into</w:t>
      </w:r>
      <w:r>
        <w:rPr>
          <w:spacing w:val="-4"/>
          <w:sz w:val="22"/>
        </w:rPr>
        <w:t> </w:t>
      </w:r>
      <w:r>
        <w:rPr>
          <w:sz w:val="22"/>
        </w:rPr>
        <w:t>a</w:t>
      </w:r>
      <w:r>
        <w:rPr>
          <w:spacing w:val="-4"/>
          <w:sz w:val="22"/>
        </w:rPr>
        <w:t> </w:t>
      </w:r>
      <w:r>
        <w:rPr>
          <w:sz w:val="22"/>
        </w:rPr>
        <w:t>single</w:t>
      </w:r>
      <w:r>
        <w:rPr>
          <w:spacing w:val="-3"/>
          <w:sz w:val="22"/>
        </w:rPr>
        <w:t> </w:t>
      </w:r>
      <w:r>
        <w:rPr>
          <w:sz w:val="22"/>
        </w:rPr>
        <w:t>college</w:t>
      </w:r>
      <w:r>
        <w:rPr>
          <w:spacing w:val="-3"/>
          <w:sz w:val="22"/>
        </w:rPr>
        <w:t> </w:t>
      </w:r>
      <w:r>
        <w:rPr>
          <w:sz w:val="22"/>
        </w:rPr>
        <w:t>may</w:t>
      </w:r>
      <w:r>
        <w:rPr>
          <w:spacing w:val="-3"/>
          <w:sz w:val="22"/>
        </w:rPr>
        <w:t> </w:t>
      </w:r>
      <w:r>
        <w:rPr>
          <w:sz w:val="22"/>
        </w:rPr>
        <w:t>limit</w:t>
      </w:r>
      <w:r>
        <w:rPr>
          <w:spacing w:val="-3"/>
          <w:sz w:val="22"/>
        </w:rPr>
        <w:t> </w:t>
      </w:r>
      <w:r>
        <w:rPr>
          <w:sz w:val="22"/>
        </w:rPr>
        <w:t>the</w:t>
      </w:r>
      <w:r>
        <w:rPr>
          <w:spacing w:val="-3"/>
          <w:sz w:val="22"/>
        </w:rPr>
        <w:t> </w:t>
      </w:r>
      <w:r>
        <w:rPr>
          <w:sz w:val="22"/>
        </w:rPr>
        <w:t>variety</w:t>
      </w:r>
      <w:r>
        <w:rPr>
          <w:spacing w:val="-3"/>
          <w:sz w:val="22"/>
        </w:rPr>
        <w:t> </w:t>
      </w:r>
      <w:r>
        <w:rPr>
          <w:sz w:val="22"/>
        </w:rPr>
        <w:t>of</w:t>
      </w:r>
      <w:r>
        <w:rPr>
          <w:spacing w:val="-6"/>
          <w:sz w:val="22"/>
        </w:rPr>
        <w:t> </w:t>
      </w:r>
      <w:r>
        <w:rPr>
          <w:sz w:val="22"/>
        </w:rPr>
        <w:t>internal</w:t>
      </w:r>
      <w:r>
        <w:rPr>
          <w:spacing w:val="-3"/>
          <w:sz w:val="22"/>
        </w:rPr>
        <w:t> </w:t>
      </w:r>
      <w:r>
        <w:rPr>
          <w:sz w:val="22"/>
        </w:rPr>
        <w:t>grant</w:t>
      </w:r>
      <w:r>
        <w:rPr>
          <w:spacing w:val="-3"/>
          <w:sz w:val="22"/>
        </w:rPr>
        <w:t> </w:t>
      </w:r>
      <w:r>
        <w:rPr>
          <w:sz w:val="22"/>
        </w:rPr>
        <w:t>opportunities</w:t>
      </w:r>
      <w:r>
        <w:rPr>
          <w:spacing w:val="-5"/>
          <w:sz w:val="22"/>
        </w:rPr>
        <w:t> </w:t>
      </w:r>
      <w:r>
        <w:rPr>
          <w:sz w:val="22"/>
        </w:rPr>
        <w:t>and resources available to researchers. This consolidation could restrict the scope and diversity of research initiatives, as programs might compete for the same pool of resources.</w:t>
      </w:r>
    </w:p>
    <w:p>
      <w:pPr>
        <w:spacing w:after="0" w:line="259" w:lineRule="auto"/>
        <w:jc w:val="left"/>
        <w:rPr>
          <w:rFonts w:ascii="Symbol" w:hAnsi="Symbol"/>
          <w:sz w:val="22"/>
        </w:rPr>
        <w:sectPr>
          <w:pgSz w:w="12240" w:h="15840"/>
          <w:pgMar w:header="0" w:footer="784" w:top="1660" w:bottom="980" w:left="240" w:right="140"/>
        </w:sectPr>
      </w:pPr>
    </w:p>
    <w:p>
      <w:pPr>
        <w:pStyle w:val="ListParagraph"/>
        <w:numPr>
          <w:ilvl w:val="1"/>
          <w:numId w:val="17"/>
        </w:numPr>
        <w:tabs>
          <w:tab w:pos="1921" w:val="left" w:leader="none"/>
        </w:tabs>
        <w:spacing w:line="259" w:lineRule="auto" w:before="79" w:after="0"/>
        <w:ind w:left="1921" w:right="1417" w:hanging="360"/>
        <w:jc w:val="left"/>
        <w:rPr>
          <w:rFonts w:ascii="Symbol" w:hAnsi="Symbol"/>
          <w:sz w:val="22"/>
        </w:rPr>
      </w:pPr>
      <w:r>
        <w:rPr>
          <w:sz w:val="22"/>
        </w:rPr>
        <w:t>Communication</w:t>
      </w:r>
      <w:r>
        <w:rPr>
          <w:spacing w:val="-4"/>
          <w:sz w:val="22"/>
        </w:rPr>
        <w:t> </w:t>
      </w:r>
      <w:r>
        <w:rPr>
          <w:sz w:val="22"/>
        </w:rPr>
        <w:t>with</w:t>
      </w:r>
      <w:r>
        <w:rPr>
          <w:spacing w:val="-4"/>
          <w:sz w:val="22"/>
        </w:rPr>
        <w:t> </w:t>
      </w:r>
      <w:r>
        <w:rPr>
          <w:sz w:val="22"/>
        </w:rPr>
        <w:t>donors</w:t>
      </w:r>
      <w:r>
        <w:rPr>
          <w:spacing w:val="-5"/>
          <w:sz w:val="22"/>
        </w:rPr>
        <w:t> </w:t>
      </w:r>
      <w:r>
        <w:rPr>
          <w:sz w:val="22"/>
        </w:rPr>
        <w:t>is</w:t>
      </w:r>
      <w:r>
        <w:rPr>
          <w:spacing w:val="-5"/>
          <w:sz w:val="22"/>
        </w:rPr>
        <w:t> </w:t>
      </w:r>
      <w:r>
        <w:rPr>
          <w:sz w:val="22"/>
        </w:rPr>
        <w:t>likely</w:t>
      </w:r>
      <w:r>
        <w:rPr>
          <w:spacing w:val="-3"/>
          <w:sz w:val="22"/>
        </w:rPr>
        <w:t> </w:t>
      </w:r>
      <w:r>
        <w:rPr>
          <w:sz w:val="22"/>
        </w:rPr>
        <w:t>to</w:t>
      </w:r>
      <w:r>
        <w:rPr>
          <w:spacing w:val="-4"/>
          <w:sz w:val="22"/>
        </w:rPr>
        <w:t> </w:t>
      </w:r>
      <w:r>
        <w:rPr>
          <w:sz w:val="22"/>
        </w:rPr>
        <w:t>be</w:t>
      </w:r>
      <w:r>
        <w:rPr>
          <w:spacing w:val="-3"/>
          <w:sz w:val="22"/>
        </w:rPr>
        <w:t> </w:t>
      </w:r>
      <w:r>
        <w:rPr>
          <w:sz w:val="22"/>
        </w:rPr>
        <w:t>important</w:t>
      </w:r>
      <w:r>
        <w:rPr>
          <w:spacing w:val="-2"/>
          <w:sz w:val="22"/>
        </w:rPr>
        <w:t> </w:t>
      </w:r>
      <w:r>
        <w:rPr>
          <w:sz w:val="22"/>
        </w:rPr>
        <w:t>to</w:t>
      </w:r>
      <w:r>
        <w:rPr>
          <w:spacing w:val="-4"/>
          <w:sz w:val="22"/>
        </w:rPr>
        <w:t> </w:t>
      </w:r>
      <w:r>
        <w:rPr>
          <w:sz w:val="22"/>
        </w:rPr>
        <w:t>handle</w:t>
      </w:r>
      <w:r>
        <w:rPr>
          <w:spacing w:val="-3"/>
          <w:sz w:val="22"/>
        </w:rPr>
        <w:t> </w:t>
      </w:r>
      <w:r>
        <w:rPr>
          <w:sz w:val="22"/>
        </w:rPr>
        <w:t>during</w:t>
      </w:r>
      <w:r>
        <w:rPr>
          <w:spacing w:val="-2"/>
          <w:sz w:val="22"/>
        </w:rPr>
        <w:t> </w:t>
      </w:r>
      <w:r>
        <w:rPr>
          <w:sz w:val="22"/>
        </w:rPr>
        <w:t>the</w:t>
      </w:r>
      <w:r>
        <w:rPr>
          <w:spacing w:val="-3"/>
          <w:sz w:val="22"/>
        </w:rPr>
        <w:t> </w:t>
      </w:r>
      <w:r>
        <w:rPr>
          <w:sz w:val="22"/>
        </w:rPr>
        <w:t>process</w:t>
      </w:r>
      <w:r>
        <w:rPr>
          <w:spacing w:val="-5"/>
          <w:sz w:val="22"/>
        </w:rPr>
        <w:t> </w:t>
      </w:r>
      <w:r>
        <w:rPr>
          <w:sz w:val="22"/>
        </w:rPr>
        <w:t>as</w:t>
      </w:r>
      <w:r>
        <w:rPr>
          <w:spacing w:val="-5"/>
          <w:sz w:val="22"/>
        </w:rPr>
        <w:t> </w:t>
      </w:r>
      <w:r>
        <w:rPr>
          <w:sz w:val="22"/>
        </w:rPr>
        <w:t>many URP donors are CSS inclined.</w:t>
      </w:r>
    </w:p>
    <w:p>
      <w:pPr>
        <w:pStyle w:val="BodyText"/>
        <w:spacing w:before="64"/>
      </w:pPr>
    </w:p>
    <w:p>
      <w:pPr>
        <w:pStyle w:val="Heading3"/>
        <w:rPr>
          <w:u w:val="none"/>
        </w:rPr>
      </w:pPr>
      <w:bookmarkStart w:name="Option 2: SPDC is administered by a lead" w:id="58"/>
      <w:bookmarkEnd w:id="58"/>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2"/>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10"/>
          <w:u w:val="single" w:color="2E5395"/>
        </w:rPr>
        <w:t> </w:t>
      </w:r>
      <w:r>
        <w:rPr>
          <w:color w:val="2E5395"/>
          <w:u w:val="single" w:color="2E5395"/>
        </w:rPr>
        <w:t>by</w:t>
      </w:r>
      <w:r>
        <w:rPr>
          <w:color w:val="2E5395"/>
          <w:spacing w:val="-12"/>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5"/>
          <w:u w:val="single" w:color="2E5395"/>
        </w:rPr>
        <w:t> </w:t>
      </w:r>
      <w:r>
        <w:rPr>
          <w:color w:val="2E5395"/>
          <w:spacing w:val="-2"/>
          <w:u w:val="single" w:color="2E5395"/>
        </w:rPr>
        <w:t>college</w:t>
      </w:r>
    </w:p>
    <w:p>
      <w:pPr>
        <w:pStyle w:val="Heading4"/>
        <w:spacing w:before="66"/>
        <w:rPr>
          <w:rFonts w:ascii="Carlito"/>
        </w:rPr>
      </w:pPr>
      <w:bookmarkStart w:name="Pros:" w:id="59"/>
      <w:bookmarkEnd w:id="59"/>
      <w:r>
        <w:rPr/>
      </w:r>
      <w:r>
        <w:rPr>
          <w:rFonts w:ascii="Carlito"/>
          <w:color w:val="1F3762"/>
          <w:spacing w:val="-2"/>
        </w:rPr>
        <w:t>Pros:</w:t>
      </w:r>
    </w:p>
    <w:p>
      <w:pPr>
        <w:pStyle w:val="ListParagraph"/>
        <w:numPr>
          <w:ilvl w:val="1"/>
          <w:numId w:val="17"/>
        </w:numPr>
        <w:tabs>
          <w:tab w:pos="1921" w:val="left" w:leader="none"/>
        </w:tabs>
        <w:spacing w:line="259" w:lineRule="auto" w:before="20" w:after="0"/>
        <w:ind w:left="1921" w:right="1600" w:hanging="360"/>
        <w:jc w:val="left"/>
        <w:rPr>
          <w:rFonts w:ascii="Symbol" w:hAnsi="Symbol"/>
          <w:sz w:val="22"/>
        </w:rPr>
      </w:pPr>
      <w:r>
        <w:rPr>
          <w:sz w:val="22"/>
        </w:rPr>
        <w:t>By adopting a single set of pre-award policies and support mechanisms of the lead college, despite</w:t>
      </w:r>
      <w:r>
        <w:rPr>
          <w:spacing w:val="-6"/>
          <w:sz w:val="22"/>
        </w:rPr>
        <w:t> </w:t>
      </w:r>
      <w:r>
        <w:rPr>
          <w:sz w:val="22"/>
        </w:rPr>
        <w:t>the</w:t>
      </w:r>
      <w:r>
        <w:rPr>
          <w:spacing w:val="-6"/>
          <w:sz w:val="22"/>
        </w:rPr>
        <w:t> </w:t>
      </w:r>
      <w:r>
        <w:rPr>
          <w:sz w:val="22"/>
        </w:rPr>
        <w:t>two-college</w:t>
      </w:r>
      <w:r>
        <w:rPr>
          <w:spacing w:val="-6"/>
          <w:sz w:val="22"/>
        </w:rPr>
        <w:t> </w:t>
      </w:r>
      <w:r>
        <w:rPr>
          <w:sz w:val="22"/>
        </w:rPr>
        <w:t>structure,</w:t>
      </w:r>
      <w:r>
        <w:rPr>
          <w:spacing w:val="-6"/>
          <w:sz w:val="22"/>
        </w:rPr>
        <w:t> </w:t>
      </w:r>
      <w:r>
        <w:rPr>
          <w:sz w:val="22"/>
        </w:rPr>
        <w:t>uniformity</w:t>
      </w:r>
      <w:r>
        <w:rPr>
          <w:spacing w:val="-6"/>
          <w:sz w:val="22"/>
        </w:rPr>
        <w:t> </w:t>
      </w:r>
      <w:r>
        <w:rPr>
          <w:sz w:val="22"/>
        </w:rPr>
        <w:t>in</w:t>
      </w:r>
      <w:r>
        <w:rPr>
          <w:spacing w:val="-6"/>
          <w:sz w:val="22"/>
        </w:rPr>
        <w:t> </w:t>
      </w:r>
      <w:r>
        <w:rPr>
          <w:sz w:val="22"/>
        </w:rPr>
        <w:t>grant</w:t>
      </w:r>
      <w:r>
        <w:rPr>
          <w:spacing w:val="-5"/>
          <w:sz w:val="22"/>
        </w:rPr>
        <w:t> </w:t>
      </w:r>
      <w:r>
        <w:rPr>
          <w:sz w:val="22"/>
        </w:rPr>
        <w:t>application</w:t>
      </w:r>
      <w:r>
        <w:rPr>
          <w:spacing w:val="-6"/>
          <w:sz w:val="22"/>
        </w:rPr>
        <w:t> </w:t>
      </w:r>
      <w:r>
        <w:rPr>
          <w:sz w:val="22"/>
        </w:rPr>
        <w:t>preparation</w:t>
      </w:r>
      <w:r>
        <w:rPr>
          <w:spacing w:val="-6"/>
          <w:sz w:val="22"/>
        </w:rPr>
        <w:t> </w:t>
      </w:r>
      <w:r>
        <w:rPr>
          <w:sz w:val="22"/>
        </w:rPr>
        <w:t>and</w:t>
      </w:r>
      <w:r>
        <w:rPr>
          <w:spacing w:val="-2"/>
          <w:sz w:val="22"/>
        </w:rPr>
        <w:t> </w:t>
      </w:r>
      <w:r>
        <w:rPr>
          <w:sz w:val="22"/>
        </w:rPr>
        <w:t>submission can be achieved.</w:t>
      </w:r>
    </w:p>
    <w:p>
      <w:pPr>
        <w:pStyle w:val="Heading4"/>
        <w:spacing w:before="161"/>
        <w:rPr>
          <w:rFonts w:ascii="Carlito"/>
        </w:rPr>
      </w:pPr>
      <w:bookmarkStart w:name="Cons:" w:id="60"/>
      <w:bookmarkEnd w:id="60"/>
      <w:r>
        <w:rPr/>
      </w:r>
      <w:r>
        <w:rPr>
          <w:rFonts w:ascii="Carlito"/>
          <w:color w:val="1F3762"/>
          <w:spacing w:val="-2"/>
        </w:rPr>
        <w:t>Cons:</w:t>
      </w:r>
    </w:p>
    <w:p>
      <w:pPr>
        <w:pStyle w:val="ListParagraph"/>
        <w:numPr>
          <w:ilvl w:val="1"/>
          <w:numId w:val="17"/>
        </w:numPr>
        <w:tabs>
          <w:tab w:pos="1921" w:val="left" w:leader="none"/>
        </w:tabs>
        <w:spacing w:line="261" w:lineRule="auto" w:before="19" w:after="0"/>
        <w:ind w:left="1921" w:right="1393" w:hanging="360"/>
        <w:jc w:val="left"/>
        <w:rPr>
          <w:rFonts w:ascii="Symbol" w:hAnsi="Symbol"/>
          <w:sz w:val="22"/>
        </w:rPr>
      </w:pPr>
      <w:r>
        <w:rPr>
          <w:sz w:val="22"/>
        </w:rPr>
        <w:t>Despite the streamlined procedures, the requirement for signatures from both colleges in specific</w:t>
      </w:r>
      <w:r>
        <w:rPr>
          <w:spacing w:val="-3"/>
          <w:sz w:val="22"/>
        </w:rPr>
        <w:t> </w:t>
      </w:r>
      <w:r>
        <w:rPr>
          <w:sz w:val="22"/>
        </w:rPr>
        <w:t>scenarios,</w:t>
      </w:r>
      <w:r>
        <w:rPr>
          <w:spacing w:val="-4"/>
          <w:sz w:val="22"/>
        </w:rPr>
        <w:t> </w:t>
      </w:r>
      <w:r>
        <w:rPr>
          <w:sz w:val="22"/>
        </w:rPr>
        <w:t>such</w:t>
      </w:r>
      <w:r>
        <w:rPr>
          <w:spacing w:val="-5"/>
          <w:sz w:val="22"/>
        </w:rPr>
        <w:t> </w:t>
      </w:r>
      <w:r>
        <w:rPr>
          <w:sz w:val="22"/>
        </w:rPr>
        <w:t>as</w:t>
      </w:r>
      <w:r>
        <w:rPr>
          <w:spacing w:val="-6"/>
          <w:sz w:val="22"/>
        </w:rPr>
        <w:t> </w:t>
      </w:r>
      <w:r>
        <w:rPr>
          <w:sz w:val="22"/>
        </w:rPr>
        <w:t>cost-share</w:t>
      </w:r>
      <w:r>
        <w:rPr>
          <w:spacing w:val="-4"/>
          <w:sz w:val="22"/>
        </w:rPr>
        <w:t> </w:t>
      </w:r>
      <w:r>
        <w:rPr>
          <w:sz w:val="22"/>
        </w:rPr>
        <w:t>commitments,</w:t>
      </w:r>
      <w:r>
        <w:rPr>
          <w:spacing w:val="-4"/>
          <w:sz w:val="22"/>
        </w:rPr>
        <w:t> </w:t>
      </w:r>
      <w:r>
        <w:rPr>
          <w:sz w:val="22"/>
        </w:rPr>
        <w:t>may remain.</w:t>
      </w:r>
      <w:r>
        <w:rPr>
          <w:spacing w:val="-5"/>
          <w:sz w:val="22"/>
        </w:rPr>
        <w:t> </w:t>
      </w:r>
      <w:r>
        <w:rPr>
          <w:sz w:val="22"/>
        </w:rPr>
        <w:t>This</w:t>
      </w:r>
      <w:r>
        <w:rPr>
          <w:spacing w:val="-6"/>
          <w:sz w:val="22"/>
        </w:rPr>
        <w:t> </w:t>
      </w:r>
      <w:r>
        <w:rPr>
          <w:sz w:val="22"/>
        </w:rPr>
        <w:t>necessity</w:t>
      </w:r>
      <w:r>
        <w:rPr>
          <w:spacing w:val="-4"/>
          <w:sz w:val="22"/>
        </w:rPr>
        <w:t> </w:t>
      </w:r>
      <w:r>
        <w:rPr>
          <w:sz w:val="22"/>
        </w:rPr>
        <w:t>can</w:t>
      </w:r>
      <w:r>
        <w:rPr>
          <w:spacing w:val="-5"/>
          <w:sz w:val="22"/>
        </w:rPr>
        <w:t> </w:t>
      </w:r>
      <w:r>
        <w:rPr>
          <w:sz w:val="22"/>
        </w:rPr>
        <w:t>prolong</w:t>
      </w:r>
      <w:r>
        <w:rPr>
          <w:spacing w:val="-4"/>
          <w:sz w:val="22"/>
        </w:rPr>
        <w:t> </w:t>
      </w:r>
      <w:r>
        <w:rPr>
          <w:sz w:val="22"/>
        </w:rPr>
        <w:t>the pre-award routing timeframes, introducing delays in the grant application process.</w:t>
      </w:r>
    </w:p>
    <w:p>
      <w:pPr>
        <w:pStyle w:val="ListParagraph"/>
        <w:numPr>
          <w:ilvl w:val="1"/>
          <w:numId w:val="17"/>
        </w:numPr>
        <w:tabs>
          <w:tab w:pos="1921" w:val="left" w:leader="none"/>
        </w:tabs>
        <w:spacing w:line="259" w:lineRule="auto" w:before="0" w:after="0"/>
        <w:ind w:left="1921" w:right="1321" w:hanging="360"/>
        <w:jc w:val="left"/>
        <w:rPr>
          <w:rFonts w:ascii="Symbol" w:hAnsi="Symbol"/>
          <w:sz w:val="22"/>
        </w:rPr>
      </w:pPr>
      <w:r>
        <w:rPr>
          <w:sz w:val="22"/>
        </w:rPr>
        <w:t>The division of F&amp;A credit and overhead budget allocations between two colleges still necessitates</w:t>
      </w:r>
      <w:r>
        <w:rPr>
          <w:spacing w:val="-4"/>
          <w:sz w:val="22"/>
        </w:rPr>
        <w:t> </w:t>
      </w:r>
      <w:r>
        <w:rPr>
          <w:sz w:val="22"/>
        </w:rPr>
        <w:t>ongoing,</w:t>
      </w:r>
      <w:r>
        <w:rPr>
          <w:spacing w:val="-3"/>
          <w:sz w:val="22"/>
        </w:rPr>
        <w:t> </w:t>
      </w:r>
      <w:r>
        <w:rPr>
          <w:sz w:val="22"/>
        </w:rPr>
        <w:t>intricate</w:t>
      </w:r>
      <w:r>
        <w:rPr>
          <w:spacing w:val="-3"/>
          <w:sz w:val="22"/>
        </w:rPr>
        <w:t> </w:t>
      </w:r>
      <w:r>
        <w:rPr>
          <w:sz w:val="22"/>
        </w:rPr>
        <w:t>communication</w:t>
      </w:r>
      <w:r>
        <w:rPr>
          <w:spacing w:val="-4"/>
          <w:sz w:val="22"/>
        </w:rPr>
        <w:t> </w:t>
      </w:r>
      <w:r>
        <w:rPr>
          <w:sz w:val="22"/>
        </w:rPr>
        <w:t>with</w:t>
      </w:r>
      <w:r>
        <w:rPr>
          <w:spacing w:val="-4"/>
          <w:sz w:val="22"/>
        </w:rPr>
        <w:t> </w:t>
      </w:r>
      <w:r>
        <w:rPr>
          <w:sz w:val="22"/>
        </w:rPr>
        <w:t>OSP.</w:t>
      </w:r>
      <w:r>
        <w:rPr>
          <w:spacing w:val="-4"/>
          <w:sz w:val="22"/>
        </w:rPr>
        <w:t> </w:t>
      </w:r>
      <w:r>
        <w:rPr>
          <w:sz w:val="22"/>
        </w:rPr>
        <w:t>This</w:t>
      </w:r>
      <w:r>
        <w:rPr>
          <w:spacing w:val="-5"/>
          <w:sz w:val="22"/>
        </w:rPr>
        <w:t> </w:t>
      </w:r>
      <w:r>
        <w:rPr>
          <w:sz w:val="22"/>
        </w:rPr>
        <w:t>arrangement</w:t>
      </w:r>
      <w:r>
        <w:rPr>
          <w:spacing w:val="-3"/>
          <w:sz w:val="22"/>
        </w:rPr>
        <w:t> </w:t>
      </w:r>
      <w:r>
        <w:rPr>
          <w:sz w:val="22"/>
        </w:rPr>
        <w:t>can</w:t>
      </w:r>
      <w:r>
        <w:rPr>
          <w:spacing w:val="-4"/>
          <w:sz w:val="22"/>
        </w:rPr>
        <w:t> </w:t>
      </w:r>
      <w:r>
        <w:rPr>
          <w:sz w:val="22"/>
        </w:rPr>
        <w:t>complicate</w:t>
      </w:r>
      <w:r>
        <w:rPr>
          <w:spacing w:val="-3"/>
          <w:sz w:val="22"/>
        </w:rPr>
        <w:t> </w:t>
      </w:r>
      <w:r>
        <w:rPr>
          <w:sz w:val="22"/>
        </w:rPr>
        <w:t>post- award</w:t>
      </w:r>
      <w:r>
        <w:rPr>
          <w:spacing w:val="-2"/>
          <w:sz w:val="22"/>
        </w:rPr>
        <w:t> </w:t>
      </w:r>
      <w:r>
        <w:rPr>
          <w:sz w:val="22"/>
        </w:rPr>
        <w:t>financial</w:t>
      </w:r>
      <w:r>
        <w:rPr>
          <w:spacing w:val="-1"/>
          <w:sz w:val="22"/>
        </w:rPr>
        <w:t> </w:t>
      </w:r>
      <w:r>
        <w:rPr>
          <w:sz w:val="22"/>
        </w:rPr>
        <w:t>management</w:t>
      </w:r>
      <w:r>
        <w:rPr>
          <w:spacing w:val="-1"/>
          <w:sz w:val="22"/>
        </w:rPr>
        <w:t> </w:t>
      </w:r>
      <w:r>
        <w:rPr>
          <w:sz w:val="22"/>
        </w:rPr>
        <w:t>and</w:t>
      </w:r>
      <w:r>
        <w:rPr>
          <w:spacing w:val="-3"/>
          <w:sz w:val="22"/>
        </w:rPr>
        <w:t> </w:t>
      </w:r>
      <w:r>
        <w:rPr>
          <w:sz w:val="22"/>
        </w:rPr>
        <w:t>reporting,</w:t>
      </w:r>
      <w:r>
        <w:rPr>
          <w:spacing w:val="-1"/>
          <w:sz w:val="22"/>
        </w:rPr>
        <w:t> </w:t>
      </w:r>
      <w:r>
        <w:rPr>
          <w:sz w:val="22"/>
        </w:rPr>
        <w:t>potentially</w:t>
      </w:r>
      <w:r>
        <w:rPr>
          <w:spacing w:val="-1"/>
          <w:sz w:val="22"/>
        </w:rPr>
        <w:t> </w:t>
      </w:r>
      <w:r>
        <w:rPr>
          <w:sz w:val="22"/>
        </w:rPr>
        <w:t>leading</w:t>
      </w:r>
      <w:r>
        <w:rPr>
          <w:spacing w:val="-1"/>
          <w:sz w:val="22"/>
        </w:rPr>
        <w:t> </w:t>
      </w:r>
      <w:r>
        <w:rPr>
          <w:sz w:val="22"/>
        </w:rPr>
        <w:t>to</w:t>
      </w:r>
      <w:r>
        <w:rPr>
          <w:spacing w:val="-2"/>
          <w:sz w:val="22"/>
        </w:rPr>
        <w:t> </w:t>
      </w:r>
      <w:r>
        <w:rPr>
          <w:sz w:val="22"/>
        </w:rPr>
        <w:t>inefficiencies</w:t>
      </w:r>
      <w:r>
        <w:rPr>
          <w:spacing w:val="-2"/>
          <w:sz w:val="22"/>
        </w:rPr>
        <w:t> </w:t>
      </w:r>
      <w:r>
        <w:rPr>
          <w:sz w:val="22"/>
        </w:rPr>
        <w:t>in</w:t>
      </w:r>
      <w:r>
        <w:rPr>
          <w:spacing w:val="-2"/>
          <w:sz w:val="22"/>
        </w:rPr>
        <w:t> </w:t>
      </w:r>
      <w:r>
        <w:rPr>
          <w:sz w:val="22"/>
        </w:rPr>
        <w:t>the</w:t>
      </w:r>
      <w:r>
        <w:rPr>
          <w:spacing w:val="-1"/>
          <w:sz w:val="22"/>
        </w:rPr>
        <w:t> </w:t>
      </w:r>
      <w:r>
        <w:rPr>
          <w:sz w:val="22"/>
        </w:rPr>
        <w:t>execution of grant-funded projects.</w:t>
      </w:r>
    </w:p>
    <w:p>
      <w:pPr>
        <w:pStyle w:val="ListParagraph"/>
        <w:numPr>
          <w:ilvl w:val="1"/>
          <w:numId w:val="17"/>
        </w:numPr>
        <w:tabs>
          <w:tab w:pos="1921" w:val="left" w:leader="none"/>
        </w:tabs>
        <w:spacing w:line="259" w:lineRule="auto" w:before="0" w:after="0"/>
        <w:ind w:left="1921" w:right="1710" w:hanging="360"/>
        <w:jc w:val="left"/>
        <w:rPr>
          <w:rFonts w:ascii="Symbol" w:hAnsi="Symbol"/>
          <w:sz w:val="22"/>
        </w:rPr>
      </w:pPr>
      <w:r>
        <w:rPr>
          <w:sz w:val="22"/>
        </w:rPr>
        <w:t>Getting</w:t>
      </w:r>
      <w:r>
        <w:rPr>
          <w:spacing w:val="-2"/>
          <w:sz w:val="22"/>
        </w:rPr>
        <w:t> </w:t>
      </w:r>
      <w:r>
        <w:rPr>
          <w:sz w:val="22"/>
        </w:rPr>
        <w:t>TLE</w:t>
      </w:r>
      <w:r>
        <w:rPr>
          <w:spacing w:val="-1"/>
          <w:sz w:val="22"/>
        </w:rPr>
        <w:t> </w:t>
      </w:r>
      <w:r>
        <w:rPr>
          <w:sz w:val="22"/>
        </w:rPr>
        <w:t>and</w:t>
      </w:r>
      <w:r>
        <w:rPr>
          <w:spacing w:val="-5"/>
          <w:sz w:val="22"/>
        </w:rPr>
        <w:t> </w:t>
      </w:r>
      <w:r>
        <w:rPr>
          <w:sz w:val="22"/>
        </w:rPr>
        <w:t>A&amp;I</w:t>
      </w:r>
      <w:r>
        <w:rPr>
          <w:spacing w:val="-3"/>
          <w:sz w:val="22"/>
        </w:rPr>
        <w:t> </w:t>
      </w:r>
      <w:r>
        <w:rPr>
          <w:sz w:val="22"/>
        </w:rPr>
        <w:t>funds</w:t>
      </w:r>
      <w:r>
        <w:rPr>
          <w:spacing w:val="-5"/>
          <w:sz w:val="22"/>
        </w:rPr>
        <w:t> </w:t>
      </w:r>
      <w:r>
        <w:rPr>
          <w:sz w:val="22"/>
        </w:rPr>
        <w:t>from</w:t>
      </w:r>
      <w:r>
        <w:rPr>
          <w:spacing w:val="-4"/>
          <w:sz w:val="22"/>
        </w:rPr>
        <w:t> </w:t>
      </w:r>
      <w:r>
        <w:rPr>
          <w:sz w:val="22"/>
        </w:rPr>
        <w:t>CSS</w:t>
      </w:r>
      <w:r>
        <w:rPr>
          <w:spacing w:val="-4"/>
          <w:sz w:val="22"/>
        </w:rPr>
        <w:t> </w:t>
      </w:r>
      <w:r>
        <w:rPr>
          <w:sz w:val="22"/>
        </w:rPr>
        <w:t>tends</w:t>
      </w:r>
      <w:r>
        <w:rPr>
          <w:spacing w:val="-5"/>
          <w:sz w:val="22"/>
        </w:rPr>
        <w:t> </w:t>
      </w:r>
      <w:r>
        <w:rPr>
          <w:sz w:val="22"/>
        </w:rPr>
        <w:t>to</w:t>
      </w:r>
      <w:r>
        <w:rPr>
          <w:spacing w:val="-4"/>
          <w:sz w:val="22"/>
        </w:rPr>
        <w:t> </w:t>
      </w:r>
      <w:r>
        <w:rPr>
          <w:sz w:val="22"/>
        </w:rPr>
        <w:t>be</w:t>
      </w:r>
      <w:r>
        <w:rPr>
          <w:spacing w:val="-3"/>
          <w:sz w:val="22"/>
        </w:rPr>
        <w:t> </w:t>
      </w:r>
      <w:r>
        <w:rPr>
          <w:sz w:val="22"/>
        </w:rPr>
        <w:t>tricky</w:t>
      </w:r>
      <w:r>
        <w:rPr>
          <w:spacing w:val="-3"/>
          <w:sz w:val="22"/>
        </w:rPr>
        <w:t> </w:t>
      </w:r>
      <w:r>
        <w:rPr>
          <w:sz w:val="22"/>
        </w:rPr>
        <w:t>as SPDC</w:t>
      </w:r>
      <w:r>
        <w:rPr>
          <w:spacing w:val="-1"/>
          <w:sz w:val="22"/>
        </w:rPr>
        <w:t> </w:t>
      </w:r>
      <w:r>
        <w:rPr>
          <w:sz w:val="22"/>
        </w:rPr>
        <w:t>might</w:t>
      </w:r>
      <w:r>
        <w:rPr>
          <w:spacing w:val="-3"/>
          <w:sz w:val="22"/>
        </w:rPr>
        <w:t> </w:t>
      </w:r>
      <w:r>
        <w:rPr>
          <w:sz w:val="22"/>
        </w:rPr>
        <w:t>be</w:t>
      </w:r>
      <w:r>
        <w:rPr>
          <w:spacing w:val="-3"/>
          <w:sz w:val="22"/>
        </w:rPr>
        <w:t> </w:t>
      </w:r>
      <w:r>
        <w:rPr>
          <w:sz w:val="22"/>
        </w:rPr>
        <w:t>marginalized</w:t>
      </w:r>
      <w:r>
        <w:rPr>
          <w:spacing w:val="-4"/>
          <w:sz w:val="22"/>
        </w:rPr>
        <w:t> </w:t>
      </w:r>
      <w:r>
        <w:rPr>
          <w:sz w:val="22"/>
        </w:rPr>
        <w:t>due</w:t>
      </w:r>
      <w:r>
        <w:rPr>
          <w:spacing w:val="-3"/>
          <w:sz w:val="22"/>
        </w:rPr>
        <w:t> </w:t>
      </w:r>
      <w:r>
        <w:rPr>
          <w:sz w:val="22"/>
        </w:rPr>
        <w:t>to 25% share in SPDC. This challenge would continue.</w:t>
      </w:r>
    </w:p>
    <w:p>
      <w:pPr>
        <w:spacing w:after="0" w:line="259" w:lineRule="auto"/>
        <w:jc w:val="left"/>
        <w:rPr>
          <w:rFonts w:ascii="Symbol" w:hAnsi="Symbol"/>
          <w:sz w:val="22"/>
        </w:rPr>
        <w:sectPr>
          <w:pgSz w:w="12240" w:h="15840"/>
          <w:pgMar w:header="0" w:footer="784" w:top="1360" w:bottom="980" w:left="240" w:right="140"/>
        </w:sectPr>
      </w:pPr>
    </w:p>
    <w:p>
      <w:pPr>
        <w:pStyle w:val="Heading1"/>
        <w:numPr>
          <w:ilvl w:val="1"/>
          <w:numId w:val="5"/>
        </w:numPr>
        <w:tabs>
          <w:tab w:pos="313" w:val="left" w:leader="none"/>
        </w:tabs>
        <w:spacing w:line="240" w:lineRule="auto" w:before="81" w:after="0"/>
        <w:ind w:left="313" w:right="99" w:hanging="313"/>
        <w:jc w:val="center"/>
        <w:rPr>
          <w:color w:val="2E5395"/>
        </w:rPr>
      </w:pPr>
      <w:bookmarkStart w:name="8. Finances" w:id="61"/>
      <w:bookmarkEnd w:id="61"/>
      <w:r>
        <w:rPr/>
      </w:r>
      <w:r>
        <w:rPr>
          <w:color w:val="2E5395"/>
          <w:spacing w:val="-2"/>
        </w:rPr>
        <w:t>Finances</w:t>
      </w:r>
    </w:p>
    <w:p>
      <w:pPr>
        <w:pStyle w:val="Heading3"/>
        <w:spacing w:before="71"/>
        <w:rPr>
          <w:u w:val="none"/>
        </w:rPr>
      </w:pPr>
      <w:bookmarkStart w:name="Overview:" w:id="62"/>
      <w:bookmarkEnd w:id="62"/>
      <w:r>
        <w:rPr>
          <w:u w:val="none"/>
        </w:rPr>
      </w:r>
      <w:r>
        <w:rPr>
          <w:color w:val="2E5395"/>
          <w:spacing w:val="-2"/>
          <w:u w:val="none"/>
        </w:rPr>
        <w:t>Overview:</w:t>
      </w:r>
    </w:p>
    <w:p>
      <w:pPr>
        <w:pStyle w:val="BodyText"/>
        <w:spacing w:before="26"/>
        <w:ind w:left="1200"/>
      </w:pPr>
      <w:r>
        <w:rPr>
          <w:color w:val="232323"/>
          <w:spacing w:val="-2"/>
          <w:u w:val="single" w:color="232323"/>
        </w:rPr>
        <w:t>Areas:</w:t>
      </w:r>
    </w:p>
    <w:p>
      <w:pPr>
        <w:pStyle w:val="ListParagraph"/>
        <w:numPr>
          <w:ilvl w:val="1"/>
          <w:numId w:val="17"/>
        </w:numPr>
        <w:tabs>
          <w:tab w:pos="1921" w:val="left" w:leader="none"/>
        </w:tabs>
        <w:spacing w:line="259" w:lineRule="auto" w:before="15" w:after="0"/>
        <w:ind w:left="1921" w:right="1861" w:hanging="360"/>
        <w:jc w:val="left"/>
        <w:rPr>
          <w:rFonts w:ascii="Symbol" w:hAnsi="Symbol"/>
          <w:sz w:val="22"/>
        </w:rPr>
      </w:pPr>
      <w:r>
        <w:rPr>
          <w:sz w:val="22"/>
        </w:rPr>
        <w:t>Modifying</w:t>
      </w:r>
      <w:r>
        <w:rPr>
          <w:spacing w:val="-3"/>
          <w:sz w:val="22"/>
        </w:rPr>
        <w:t> </w:t>
      </w:r>
      <w:r>
        <w:rPr>
          <w:sz w:val="22"/>
        </w:rPr>
        <w:t>accounts</w:t>
      </w:r>
      <w:r>
        <w:rPr>
          <w:spacing w:val="-6"/>
          <w:sz w:val="22"/>
        </w:rPr>
        <w:t> </w:t>
      </w:r>
      <w:r>
        <w:rPr>
          <w:sz w:val="22"/>
        </w:rPr>
        <w:t>(changing</w:t>
      </w:r>
      <w:r>
        <w:rPr>
          <w:spacing w:val="-3"/>
          <w:sz w:val="22"/>
        </w:rPr>
        <w:t> </w:t>
      </w:r>
      <w:r>
        <w:rPr>
          <w:sz w:val="22"/>
        </w:rPr>
        <w:t>org</w:t>
      </w:r>
      <w:r>
        <w:rPr>
          <w:spacing w:val="-3"/>
          <w:sz w:val="22"/>
        </w:rPr>
        <w:t> </w:t>
      </w:r>
      <w:r>
        <w:rPr>
          <w:sz w:val="22"/>
        </w:rPr>
        <w:t>code,</w:t>
      </w:r>
      <w:r>
        <w:rPr>
          <w:spacing w:val="-4"/>
          <w:sz w:val="22"/>
        </w:rPr>
        <w:t> </w:t>
      </w:r>
      <w:r>
        <w:rPr>
          <w:sz w:val="22"/>
        </w:rPr>
        <w:t>account manager,</w:t>
      </w:r>
      <w:r>
        <w:rPr>
          <w:spacing w:val="-4"/>
          <w:sz w:val="22"/>
        </w:rPr>
        <w:t> </w:t>
      </w:r>
      <w:r>
        <w:rPr>
          <w:sz w:val="22"/>
        </w:rPr>
        <w:t>etc.)</w:t>
      </w:r>
      <w:r>
        <w:rPr>
          <w:spacing w:val="-7"/>
          <w:sz w:val="22"/>
        </w:rPr>
        <w:t> </w:t>
      </w:r>
      <w:r>
        <w:rPr>
          <w:sz w:val="22"/>
        </w:rPr>
        <w:t>or</w:t>
      </w:r>
      <w:r>
        <w:rPr>
          <w:spacing w:val="-6"/>
          <w:sz w:val="22"/>
        </w:rPr>
        <w:t> </w:t>
      </w:r>
      <w:r>
        <w:rPr>
          <w:sz w:val="22"/>
        </w:rPr>
        <w:t>funding,</w:t>
      </w:r>
      <w:r>
        <w:rPr>
          <w:spacing w:val="-4"/>
          <w:sz w:val="22"/>
        </w:rPr>
        <w:t> </w:t>
      </w:r>
      <w:r>
        <w:rPr>
          <w:sz w:val="22"/>
        </w:rPr>
        <w:t>and</w:t>
      </w:r>
      <w:r>
        <w:rPr>
          <w:spacing w:val="-6"/>
          <w:sz w:val="22"/>
        </w:rPr>
        <w:t> </w:t>
      </w:r>
      <w:r>
        <w:rPr>
          <w:sz w:val="22"/>
        </w:rPr>
        <w:t>closing</w:t>
      </w:r>
      <w:r>
        <w:rPr>
          <w:spacing w:val="-4"/>
          <w:sz w:val="22"/>
        </w:rPr>
        <w:t> </w:t>
      </w:r>
      <w:r>
        <w:rPr>
          <w:sz w:val="22"/>
        </w:rPr>
        <w:t>old accounts (38116)</w:t>
      </w:r>
    </w:p>
    <w:p>
      <w:pPr>
        <w:pStyle w:val="ListParagraph"/>
        <w:numPr>
          <w:ilvl w:val="1"/>
          <w:numId w:val="17"/>
        </w:numPr>
        <w:tabs>
          <w:tab w:pos="1920" w:val="left" w:leader="none"/>
        </w:tabs>
        <w:spacing w:line="278" w:lineRule="exact" w:before="0" w:after="0"/>
        <w:ind w:left="1920" w:right="0" w:hanging="359"/>
        <w:jc w:val="left"/>
        <w:rPr>
          <w:rFonts w:ascii="Symbol" w:hAnsi="Symbol"/>
          <w:sz w:val="22"/>
        </w:rPr>
      </w:pPr>
      <w:r>
        <w:rPr>
          <w:sz w:val="22"/>
        </w:rPr>
        <w:t>Having</w:t>
      </w:r>
      <w:r>
        <w:rPr>
          <w:spacing w:val="-4"/>
          <w:sz w:val="22"/>
        </w:rPr>
        <w:t> </w:t>
      </w:r>
      <w:r>
        <w:rPr>
          <w:sz w:val="22"/>
        </w:rPr>
        <w:t>OFPB</w:t>
      </w:r>
      <w:r>
        <w:rPr>
          <w:spacing w:val="-3"/>
          <w:sz w:val="22"/>
        </w:rPr>
        <w:t> </w:t>
      </w:r>
      <w:r>
        <w:rPr>
          <w:sz w:val="22"/>
        </w:rPr>
        <w:t>allocate</w:t>
      </w:r>
      <w:r>
        <w:rPr>
          <w:spacing w:val="-3"/>
          <w:sz w:val="22"/>
        </w:rPr>
        <w:t> </w:t>
      </w:r>
      <w:r>
        <w:rPr>
          <w:sz w:val="22"/>
        </w:rPr>
        <w:t>funding</w:t>
      </w:r>
      <w:r>
        <w:rPr>
          <w:spacing w:val="-3"/>
          <w:sz w:val="22"/>
        </w:rPr>
        <w:t> </w:t>
      </w:r>
      <w:r>
        <w:rPr>
          <w:sz w:val="22"/>
        </w:rPr>
        <w:t>differently</w:t>
      </w:r>
      <w:r>
        <w:rPr>
          <w:spacing w:val="-2"/>
          <w:sz w:val="22"/>
        </w:rPr>
        <w:t> </w:t>
      </w:r>
      <w:r>
        <w:rPr>
          <w:sz w:val="22"/>
        </w:rPr>
        <w:t>(general,</w:t>
      </w:r>
      <w:r>
        <w:rPr>
          <w:spacing w:val="-3"/>
          <w:sz w:val="22"/>
        </w:rPr>
        <w:t> </w:t>
      </w:r>
      <w:r>
        <w:rPr>
          <w:sz w:val="22"/>
        </w:rPr>
        <w:t>OCCI,</w:t>
      </w:r>
      <w:r>
        <w:rPr>
          <w:spacing w:val="-3"/>
          <w:sz w:val="22"/>
        </w:rPr>
        <w:t> </w:t>
      </w:r>
      <w:r>
        <w:rPr>
          <w:sz w:val="22"/>
        </w:rPr>
        <w:t>F&amp;A,</w:t>
      </w:r>
      <w:r>
        <w:rPr>
          <w:spacing w:val="-3"/>
          <w:sz w:val="22"/>
        </w:rPr>
        <w:t> </w:t>
      </w:r>
      <w:r>
        <w:rPr>
          <w:sz w:val="22"/>
        </w:rPr>
        <w:t>RBI,</w:t>
      </w:r>
      <w:r>
        <w:rPr>
          <w:spacing w:val="-2"/>
          <w:sz w:val="22"/>
        </w:rPr>
        <w:t> raises)</w:t>
      </w:r>
    </w:p>
    <w:p>
      <w:pPr>
        <w:pStyle w:val="ListParagraph"/>
        <w:numPr>
          <w:ilvl w:val="1"/>
          <w:numId w:val="17"/>
        </w:numPr>
        <w:tabs>
          <w:tab w:pos="1921" w:val="left" w:leader="none"/>
        </w:tabs>
        <w:spacing w:line="254" w:lineRule="auto" w:before="20" w:after="0"/>
        <w:ind w:left="1921" w:right="2007" w:hanging="360"/>
        <w:jc w:val="left"/>
        <w:rPr>
          <w:rFonts w:ascii="Symbol" w:hAnsi="Symbol"/>
          <w:sz w:val="22"/>
        </w:rPr>
      </w:pPr>
      <w:r>
        <w:rPr>
          <w:sz w:val="22"/>
        </w:rPr>
        <w:t>Grant</w:t>
      </w:r>
      <w:r>
        <w:rPr>
          <w:spacing w:val="-3"/>
          <w:sz w:val="22"/>
        </w:rPr>
        <w:t> </w:t>
      </w:r>
      <w:r>
        <w:rPr>
          <w:sz w:val="22"/>
        </w:rPr>
        <w:t>accounting</w:t>
      </w:r>
      <w:r>
        <w:rPr>
          <w:spacing w:val="-3"/>
          <w:sz w:val="22"/>
        </w:rPr>
        <w:t> </w:t>
      </w:r>
      <w:r>
        <w:rPr>
          <w:sz w:val="22"/>
        </w:rPr>
        <w:t>(OSP</w:t>
      </w:r>
      <w:r>
        <w:rPr>
          <w:spacing w:val="-3"/>
          <w:sz w:val="22"/>
        </w:rPr>
        <w:t> </w:t>
      </w:r>
      <w:r>
        <w:rPr>
          <w:sz w:val="22"/>
        </w:rPr>
        <w:t>contacts,</w:t>
      </w:r>
      <w:r>
        <w:rPr>
          <w:spacing w:val="-4"/>
          <w:sz w:val="22"/>
        </w:rPr>
        <w:t> </w:t>
      </w:r>
      <w:r>
        <w:rPr>
          <w:sz w:val="22"/>
        </w:rPr>
        <w:t>change</w:t>
      </w:r>
      <w:r>
        <w:rPr>
          <w:spacing w:val="-4"/>
          <w:sz w:val="22"/>
        </w:rPr>
        <w:t> </w:t>
      </w:r>
      <w:r>
        <w:rPr>
          <w:sz w:val="22"/>
        </w:rPr>
        <w:t>overhead</w:t>
      </w:r>
      <w:r>
        <w:rPr>
          <w:spacing w:val="-5"/>
          <w:sz w:val="22"/>
        </w:rPr>
        <w:t> </w:t>
      </w:r>
      <w:r>
        <w:rPr>
          <w:sz w:val="22"/>
        </w:rPr>
        <w:t>credit,</w:t>
      </w:r>
      <w:r>
        <w:rPr>
          <w:spacing w:val="-4"/>
          <w:sz w:val="22"/>
        </w:rPr>
        <w:t> </w:t>
      </w:r>
      <w:r>
        <w:rPr>
          <w:sz w:val="22"/>
        </w:rPr>
        <w:t>PDs</w:t>
      </w:r>
      <w:r>
        <w:rPr>
          <w:spacing w:val="-6"/>
          <w:sz w:val="22"/>
        </w:rPr>
        <w:t> </w:t>
      </w:r>
      <w:r>
        <w:rPr>
          <w:sz w:val="22"/>
        </w:rPr>
        <w:t>to</w:t>
      </w:r>
      <w:r>
        <w:rPr>
          <w:spacing w:val="-5"/>
          <w:sz w:val="22"/>
        </w:rPr>
        <w:t> </w:t>
      </w:r>
      <w:r>
        <w:rPr>
          <w:sz w:val="22"/>
        </w:rPr>
        <w:t>modify</w:t>
      </w:r>
      <w:r>
        <w:rPr>
          <w:spacing w:val="-4"/>
          <w:sz w:val="22"/>
        </w:rPr>
        <w:t> </w:t>
      </w:r>
      <w:r>
        <w:rPr>
          <w:sz w:val="22"/>
        </w:rPr>
        <w:t>existing funding) (overlaps with </w:t>
      </w:r>
      <w:r>
        <w:rPr>
          <w:b/>
          <w:sz w:val="22"/>
        </w:rPr>
        <w:t>funding </w:t>
      </w:r>
      <w:r>
        <w:rPr>
          <w:sz w:val="22"/>
        </w:rPr>
        <w:t>category)</w:t>
      </w:r>
    </w:p>
    <w:p>
      <w:pPr>
        <w:pStyle w:val="ListParagraph"/>
        <w:numPr>
          <w:ilvl w:val="1"/>
          <w:numId w:val="17"/>
        </w:numPr>
        <w:tabs>
          <w:tab w:pos="1920" w:val="left" w:leader="none"/>
        </w:tabs>
        <w:spacing w:line="240" w:lineRule="auto" w:before="4" w:after="0"/>
        <w:ind w:left="1920" w:right="0" w:hanging="359"/>
        <w:jc w:val="left"/>
        <w:rPr>
          <w:rFonts w:ascii="Symbol" w:hAnsi="Symbol"/>
          <w:sz w:val="22"/>
        </w:rPr>
      </w:pPr>
      <w:r>
        <w:rPr>
          <w:sz w:val="22"/>
        </w:rPr>
        <w:t>Modifying</w:t>
      </w:r>
      <w:r>
        <w:rPr>
          <w:spacing w:val="-4"/>
          <w:sz w:val="22"/>
        </w:rPr>
        <w:t> </w:t>
      </w:r>
      <w:r>
        <w:rPr>
          <w:sz w:val="22"/>
        </w:rPr>
        <w:t>faculty</w:t>
      </w:r>
      <w:r>
        <w:rPr>
          <w:spacing w:val="-3"/>
          <w:sz w:val="22"/>
        </w:rPr>
        <w:t> </w:t>
      </w:r>
      <w:r>
        <w:rPr>
          <w:sz w:val="22"/>
        </w:rPr>
        <w:t>appointments,</w:t>
      </w:r>
      <w:r>
        <w:rPr>
          <w:spacing w:val="-3"/>
          <w:sz w:val="22"/>
        </w:rPr>
        <w:t> </w:t>
      </w:r>
      <w:r>
        <w:rPr>
          <w:sz w:val="22"/>
        </w:rPr>
        <w:t>salaries,</w:t>
      </w:r>
      <w:r>
        <w:rPr>
          <w:spacing w:val="-3"/>
          <w:sz w:val="22"/>
        </w:rPr>
        <w:t> </w:t>
      </w:r>
      <w:r>
        <w:rPr>
          <w:sz w:val="22"/>
        </w:rPr>
        <w:t>and</w:t>
      </w:r>
      <w:r>
        <w:rPr>
          <w:spacing w:val="-4"/>
          <w:sz w:val="22"/>
        </w:rPr>
        <w:t> </w:t>
      </w:r>
      <w:r>
        <w:rPr>
          <w:sz w:val="22"/>
        </w:rPr>
        <w:t>funding</w:t>
      </w:r>
      <w:r>
        <w:rPr>
          <w:spacing w:val="-2"/>
          <w:sz w:val="22"/>
        </w:rPr>
        <w:t> </w:t>
      </w:r>
      <w:r>
        <w:rPr>
          <w:sz w:val="22"/>
        </w:rPr>
        <w:t>lines</w:t>
      </w:r>
      <w:r>
        <w:rPr>
          <w:spacing w:val="-4"/>
          <w:sz w:val="22"/>
        </w:rPr>
        <w:t> </w:t>
      </w:r>
      <w:r>
        <w:rPr>
          <w:sz w:val="22"/>
        </w:rPr>
        <w:t>(Overlaps with</w:t>
      </w:r>
      <w:r>
        <w:rPr>
          <w:spacing w:val="-3"/>
          <w:sz w:val="22"/>
        </w:rPr>
        <w:t> </w:t>
      </w:r>
      <w:r>
        <w:rPr>
          <w:b/>
          <w:sz w:val="22"/>
        </w:rPr>
        <w:t>HR</w:t>
      </w:r>
      <w:r>
        <w:rPr>
          <w:b/>
          <w:spacing w:val="-1"/>
          <w:sz w:val="22"/>
        </w:rPr>
        <w:t> </w:t>
      </w:r>
      <w:r>
        <w:rPr>
          <w:spacing w:val="-2"/>
          <w:sz w:val="22"/>
        </w:rPr>
        <w:t>category)</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CSS</w:t>
      </w:r>
      <w:r>
        <w:rPr>
          <w:spacing w:val="-4"/>
          <w:sz w:val="22"/>
        </w:rPr>
        <w:t> </w:t>
      </w:r>
      <w:r>
        <w:rPr>
          <w:sz w:val="22"/>
        </w:rPr>
        <w:t>SPDC budget</w:t>
      </w:r>
      <w:r>
        <w:rPr>
          <w:spacing w:val="-1"/>
          <w:sz w:val="22"/>
        </w:rPr>
        <w:t> </w:t>
      </w:r>
      <w:r>
        <w:rPr>
          <w:sz w:val="22"/>
        </w:rPr>
        <w:t>transfer</w:t>
      </w:r>
      <w:r>
        <w:rPr>
          <w:spacing w:val="-4"/>
          <w:sz w:val="22"/>
        </w:rPr>
        <w:t> </w:t>
      </w:r>
      <w:r>
        <w:rPr>
          <w:sz w:val="22"/>
        </w:rPr>
        <w:t>to</w:t>
      </w:r>
      <w:r>
        <w:rPr>
          <w:spacing w:val="-3"/>
          <w:sz w:val="22"/>
        </w:rPr>
        <w:t> </w:t>
      </w:r>
      <w:r>
        <w:rPr>
          <w:sz w:val="22"/>
        </w:rPr>
        <w:t>CANR</w:t>
      </w:r>
      <w:r>
        <w:rPr>
          <w:spacing w:val="-2"/>
          <w:sz w:val="22"/>
        </w:rPr>
        <w:t> </w:t>
      </w:r>
      <w:r>
        <w:rPr>
          <w:spacing w:val="-4"/>
          <w:sz w:val="22"/>
        </w:rPr>
        <w:t>SPDC</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CSS</w:t>
      </w:r>
      <w:r>
        <w:rPr>
          <w:spacing w:val="-5"/>
          <w:sz w:val="22"/>
        </w:rPr>
        <w:t> </w:t>
      </w:r>
      <w:r>
        <w:rPr>
          <w:sz w:val="22"/>
        </w:rPr>
        <w:t>future</w:t>
      </w:r>
      <w:r>
        <w:rPr>
          <w:spacing w:val="-1"/>
          <w:sz w:val="22"/>
        </w:rPr>
        <w:t> </w:t>
      </w:r>
      <w:r>
        <w:rPr>
          <w:sz w:val="22"/>
        </w:rPr>
        <w:t>funding</w:t>
      </w:r>
      <w:r>
        <w:rPr>
          <w:spacing w:val="-2"/>
          <w:sz w:val="22"/>
        </w:rPr>
        <w:t> </w:t>
      </w:r>
      <w:r>
        <w:rPr>
          <w:sz w:val="22"/>
        </w:rPr>
        <w:t>committed</w:t>
      </w:r>
      <w:r>
        <w:rPr>
          <w:spacing w:val="-2"/>
          <w:sz w:val="22"/>
        </w:rPr>
        <w:t> </w:t>
      </w:r>
      <w:r>
        <w:rPr>
          <w:sz w:val="22"/>
        </w:rPr>
        <w:t>for</w:t>
      </w:r>
      <w:r>
        <w:rPr>
          <w:spacing w:val="-3"/>
          <w:sz w:val="22"/>
        </w:rPr>
        <w:t> </w:t>
      </w:r>
      <w:r>
        <w:rPr>
          <w:sz w:val="22"/>
        </w:rPr>
        <w:t>SPDC faculty</w:t>
      </w:r>
      <w:r>
        <w:rPr>
          <w:spacing w:val="-1"/>
          <w:sz w:val="22"/>
        </w:rPr>
        <w:t> </w:t>
      </w:r>
      <w:r>
        <w:rPr>
          <w:sz w:val="22"/>
        </w:rPr>
        <w:t>start-up</w:t>
      </w:r>
      <w:r>
        <w:rPr>
          <w:spacing w:val="-3"/>
          <w:sz w:val="22"/>
        </w:rPr>
        <w:t> </w:t>
      </w:r>
      <w:r>
        <w:rPr>
          <w:sz w:val="22"/>
        </w:rPr>
        <w:t>or</w:t>
      </w:r>
      <w:r>
        <w:rPr>
          <w:spacing w:val="-3"/>
          <w:sz w:val="22"/>
        </w:rPr>
        <w:t> </w:t>
      </w:r>
      <w:r>
        <w:rPr>
          <w:spacing w:val="-2"/>
          <w:sz w:val="22"/>
        </w:rPr>
        <w:t>retentions</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z w:val="22"/>
        </w:rPr>
        <w:t>University</w:t>
      </w:r>
      <w:r>
        <w:rPr>
          <w:spacing w:val="-5"/>
          <w:sz w:val="22"/>
        </w:rPr>
        <w:t> </w:t>
      </w:r>
      <w:r>
        <w:rPr>
          <w:sz w:val="22"/>
        </w:rPr>
        <w:t>system</w:t>
      </w:r>
      <w:r>
        <w:rPr>
          <w:spacing w:val="-2"/>
          <w:sz w:val="22"/>
        </w:rPr>
        <w:t> </w:t>
      </w:r>
      <w:r>
        <w:rPr>
          <w:sz w:val="22"/>
        </w:rPr>
        <w:t>security</w:t>
      </w:r>
      <w:r>
        <w:rPr>
          <w:spacing w:val="-2"/>
          <w:sz w:val="22"/>
        </w:rPr>
        <w:t> </w:t>
      </w:r>
      <w:r>
        <w:rPr>
          <w:sz w:val="22"/>
        </w:rPr>
        <w:t>changes</w:t>
      </w:r>
      <w:r>
        <w:rPr>
          <w:spacing w:val="-3"/>
          <w:sz w:val="22"/>
        </w:rPr>
        <w:t> </w:t>
      </w:r>
      <w:r>
        <w:rPr>
          <w:sz w:val="22"/>
        </w:rPr>
        <w:t>and</w:t>
      </w:r>
      <w:r>
        <w:rPr>
          <w:spacing w:val="-5"/>
          <w:sz w:val="22"/>
        </w:rPr>
        <w:t> </w:t>
      </w:r>
      <w:r>
        <w:rPr>
          <w:sz w:val="22"/>
        </w:rPr>
        <w:t>workflow</w:t>
      </w:r>
      <w:r>
        <w:rPr>
          <w:spacing w:val="-1"/>
          <w:sz w:val="22"/>
        </w:rPr>
        <w:t> </w:t>
      </w:r>
      <w:r>
        <w:rPr>
          <w:sz w:val="22"/>
        </w:rPr>
        <w:t>changes</w:t>
      </w:r>
      <w:r>
        <w:rPr>
          <w:spacing w:val="-3"/>
          <w:sz w:val="22"/>
        </w:rPr>
        <w:t> </w:t>
      </w:r>
      <w:r>
        <w:rPr>
          <w:sz w:val="22"/>
        </w:rPr>
        <w:t>(e.g.,</w:t>
      </w:r>
      <w:r>
        <w:rPr>
          <w:spacing w:val="-2"/>
          <w:sz w:val="22"/>
        </w:rPr>
        <w:t> </w:t>
      </w:r>
      <w:r>
        <w:rPr>
          <w:sz w:val="22"/>
        </w:rPr>
        <w:t>KFS,</w:t>
      </w:r>
      <w:r>
        <w:rPr>
          <w:spacing w:val="-3"/>
          <w:sz w:val="22"/>
        </w:rPr>
        <w:t> </w:t>
      </w:r>
      <w:r>
        <w:rPr>
          <w:sz w:val="22"/>
        </w:rPr>
        <w:t>SAP,</w:t>
      </w:r>
      <w:r>
        <w:rPr>
          <w:spacing w:val="-2"/>
          <w:sz w:val="22"/>
        </w:rPr>
        <w:t> </w:t>
      </w:r>
      <w:r>
        <w:rPr>
          <w:sz w:val="22"/>
        </w:rPr>
        <w:t>SFN)</w:t>
      </w:r>
      <w:r>
        <w:rPr>
          <w:spacing w:val="-2"/>
          <w:sz w:val="22"/>
        </w:rPr>
        <w:t> </w:t>
      </w:r>
      <w:r>
        <w:rPr>
          <w:sz w:val="22"/>
        </w:rPr>
        <w:t>(Overlaps</w:t>
      </w:r>
      <w:r>
        <w:rPr>
          <w:spacing w:val="-4"/>
          <w:sz w:val="22"/>
        </w:rPr>
        <w:t> </w:t>
      </w:r>
      <w:r>
        <w:rPr>
          <w:sz w:val="22"/>
        </w:rPr>
        <w:t>with</w:t>
      </w:r>
      <w:r>
        <w:rPr>
          <w:spacing w:val="-2"/>
          <w:sz w:val="22"/>
        </w:rPr>
        <w:t> </w:t>
      </w:r>
      <w:r>
        <w:rPr>
          <w:b/>
          <w:spacing w:val="-5"/>
          <w:sz w:val="22"/>
        </w:rPr>
        <w:t>HR</w:t>
      </w:r>
    </w:p>
    <w:p>
      <w:pPr>
        <w:pStyle w:val="BodyText"/>
        <w:spacing w:before="17"/>
        <w:ind w:left="1921"/>
      </w:pPr>
      <w:r>
        <w:rPr>
          <w:spacing w:val="-2"/>
        </w:rPr>
        <w:t>category)</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sz w:val="22"/>
        </w:rPr>
        <w:t>Culture</w:t>
      </w:r>
      <w:r>
        <w:rPr>
          <w:spacing w:val="-2"/>
          <w:sz w:val="22"/>
        </w:rPr>
        <w:t> </w:t>
      </w:r>
      <w:r>
        <w:rPr>
          <w:sz w:val="22"/>
        </w:rPr>
        <w:t>&amp;</w:t>
      </w:r>
      <w:r>
        <w:rPr>
          <w:spacing w:val="-2"/>
          <w:sz w:val="22"/>
        </w:rPr>
        <w:t> </w:t>
      </w:r>
      <w:r>
        <w:rPr>
          <w:sz w:val="22"/>
        </w:rPr>
        <w:t>Identity</w:t>
      </w:r>
      <w:r>
        <w:rPr>
          <w:spacing w:val="-2"/>
          <w:sz w:val="22"/>
        </w:rPr>
        <w:t> </w:t>
      </w:r>
      <w:r>
        <w:rPr>
          <w:sz w:val="22"/>
        </w:rPr>
        <w:t>(Cross</w:t>
      </w:r>
      <w:r>
        <w:rPr>
          <w:spacing w:val="-3"/>
          <w:sz w:val="22"/>
        </w:rPr>
        <w:t> </w:t>
      </w:r>
      <w:r>
        <w:rPr>
          <w:sz w:val="22"/>
        </w:rPr>
        <w:t>Cutting</w:t>
      </w:r>
      <w:r>
        <w:rPr>
          <w:spacing w:val="-5"/>
          <w:sz w:val="22"/>
        </w:rPr>
        <w:t> </w:t>
      </w:r>
      <w:r>
        <w:rPr>
          <w:spacing w:val="-2"/>
          <w:sz w:val="22"/>
        </w:rPr>
        <w:t>Category)</w:t>
      </w:r>
    </w:p>
    <w:p>
      <w:pPr>
        <w:pStyle w:val="BodyText"/>
        <w:spacing w:before="181"/>
        <w:ind w:left="1180"/>
      </w:pPr>
      <w:r>
        <w:rPr>
          <w:color w:val="232323"/>
          <w:spacing w:val="-2"/>
          <w:u w:val="single" w:color="232323"/>
        </w:rPr>
        <w:t>Considerations:</w:t>
      </w:r>
    </w:p>
    <w:p>
      <w:pPr>
        <w:pStyle w:val="ListParagraph"/>
        <w:numPr>
          <w:ilvl w:val="1"/>
          <w:numId w:val="17"/>
        </w:numPr>
        <w:tabs>
          <w:tab w:pos="1921" w:val="left" w:leader="none"/>
        </w:tabs>
        <w:spacing w:line="256" w:lineRule="auto" w:before="20" w:after="0"/>
        <w:ind w:left="1921" w:right="1470" w:hanging="360"/>
        <w:jc w:val="left"/>
        <w:rPr>
          <w:rFonts w:ascii="Symbol" w:hAnsi="Symbol"/>
          <w:sz w:val="22"/>
        </w:rPr>
      </w:pPr>
      <w:r>
        <w:rPr>
          <w:sz w:val="22"/>
        </w:rPr>
        <w:t>Whether we select option 1 or option 2, the transition of SPDC to a single/primary college for financial</w:t>
      </w:r>
      <w:r>
        <w:rPr>
          <w:spacing w:val="-3"/>
          <w:sz w:val="22"/>
        </w:rPr>
        <w:t> </w:t>
      </w:r>
      <w:r>
        <w:rPr>
          <w:sz w:val="22"/>
        </w:rPr>
        <w:t>administration</w:t>
      </w:r>
      <w:r>
        <w:rPr>
          <w:spacing w:val="-4"/>
          <w:sz w:val="22"/>
        </w:rPr>
        <w:t> </w:t>
      </w:r>
      <w:r>
        <w:rPr>
          <w:sz w:val="22"/>
        </w:rPr>
        <w:t>will</w:t>
      </w:r>
      <w:r>
        <w:rPr>
          <w:spacing w:val="-3"/>
          <w:sz w:val="22"/>
        </w:rPr>
        <w:t> </w:t>
      </w:r>
      <w:r>
        <w:rPr>
          <w:sz w:val="22"/>
        </w:rPr>
        <w:t>require</w:t>
      </w:r>
      <w:r>
        <w:rPr>
          <w:spacing w:val="-3"/>
          <w:sz w:val="22"/>
        </w:rPr>
        <w:t> </w:t>
      </w:r>
      <w:r>
        <w:rPr>
          <w:sz w:val="22"/>
        </w:rPr>
        <w:t>consolidation</w:t>
      </w:r>
      <w:r>
        <w:rPr>
          <w:spacing w:val="-4"/>
          <w:sz w:val="22"/>
        </w:rPr>
        <w:t> </w:t>
      </w:r>
      <w:r>
        <w:rPr>
          <w:sz w:val="22"/>
        </w:rPr>
        <w:t>of</w:t>
      </w:r>
      <w:r>
        <w:rPr>
          <w:spacing w:val="-6"/>
          <w:sz w:val="22"/>
        </w:rPr>
        <w:t> </w:t>
      </w:r>
      <w:r>
        <w:rPr>
          <w:sz w:val="22"/>
        </w:rPr>
        <w:t>SPDC</w:t>
      </w:r>
      <w:r>
        <w:rPr>
          <w:spacing w:val="-1"/>
          <w:sz w:val="22"/>
        </w:rPr>
        <w:t> </w:t>
      </w:r>
      <w:r>
        <w:rPr>
          <w:sz w:val="22"/>
        </w:rPr>
        <w:t>accounts</w:t>
      </w:r>
      <w:r>
        <w:rPr>
          <w:spacing w:val="-5"/>
          <w:sz w:val="22"/>
        </w:rPr>
        <w:t> </w:t>
      </w:r>
      <w:r>
        <w:rPr>
          <w:sz w:val="22"/>
        </w:rPr>
        <w:t>under</w:t>
      </w:r>
      <w:r>
        <w:rPr>
          <w:spacing w:val="-5"/>
          <w:sz w:val="22"/>
        </w:rPr>
        <w:t> </w:t>
      </w:r>
      <w:r>
        <w:rPr>
          <w:sz w:val="22"/>
        </w:rPr>
        <w:t>one</w:t>
      </w:r>
      <w:r>
        <w:rPr>
          <w:spacing w:val="-3"/>
          <w:sz w:val="22"/>
        </w:rPr>
        <w:t> </w:t>
      </w:r>
      <w:r>
        <w:rPr>
          <w:sz w:val="22"/>
        </w:rPr>
        <w:t>set</w:t>
      </w:r>
      <w:r>
        <w:rPr>
          <w:spacing w:val="-2"/>
          <w:sz w:val="22"/>
        </w:rPr>
        <w:t> </w:t>
      </w:r>
      <w:r>
        <w:rPr>
          <w:sz w:val="22"/>
        </w:rPr>
        <w:t>of</w:t>
      </w:r>
      <w:r>
        <w:rPr>
          <w:spacing w:val="-6"/>
          <w:sz w:val="22"/>
        </w:rPr>
        <w:t> </w:t>
      </w:r>
      <w:r>
        <w:rPr>
          <w:sz w:val="22"/>
        </w:rPr>
        <w:t>org</w:t>
      </w:r>
      <w:r>
        <w:rPr>
          <w:spacing w:val="-2"/>
          <w:sz w:val="22"/>
        </w:rPr>
        <w:t> </w:t>
      </w:r>
      <w:r>
        <w:rPr>
          <w:sz w:val="22"/>
        </w:rPr>
        <w:t>codes (02116, 57116 and 58116).</w:t>
      </w:r>
    </w:p>
    <w:p>
      <w:pPr>
        <w:pStyle w:val="ListParagraph"/>
        <w:numPr>
          <w:ilvl w:val="1"/>
          <w:numId w:val="17"/>
        </w:numPr>
        <w:tabs>
          <w:tab w:pos="1920" w:val="left" w:leader="none"/>
        </w:tabs>
        <w:spacing w:line="240" w:lineRule="auto" w:before="2" w:after="0"/>
        <w:ind w:left="1920" w:right="0" w:hanging="359"/>
        <w:jc w:val="left"/>
        <w:rPr>
          <w:rFonts w:ascii="Symbol" w:hAnsi="Symbol"/>
          <w:sz w:val="22"/>
        </w:rPr>
      </w:pPr>
      <w:r>
        <w:rPr>
          <w:sz w:val="22"/>
        </w:rPr>
        <w:t>Making</w:t>
      </w:r>
      <w:r>
        <w:rPr>
          <w:spacing w:val="-4"/>
          <w:sz w:val="22"/>
        </w:rPr>
        <w:t> </w:t>
      </w:r>
      <w:r>
        <w:rPr>
          <w:sz w:val="22"/>
        </w:rPr>
        <w:t>changes</w:t>
      </w:r>
      <w:r>
        <w:rPr>
          <w:spacing w:val="-3"/>
          <w:sz w:val="22"/>
        </w:rPr>
        <w:t> </w:t>
      </w:r>
      <w:r>
        <w:rPr>
          <w:sz w:val="22"/>
        </w:rPr>
        <w:t>with</w:t>
      </w:r>
      <w:r>
        <w:rPr>
          <w:spacing w:val="-3"/>
          <w:sz w:val="22"/>
        </w:rPr>
        <w:t> </w:t>
      </w:r>
      <w:r>
        <w:rPr>
          <w:sz w:val="22"/>
        </w:rPr>
        <w:t>the</w:t>
      </w:r>
      <w:r>
        <w:rPr>
          <w:spacing w:val="-2"/>
          <w:sz w:val="22"/>
        </w:rPr>
        <w:t> </w:t>
      </w:r>
      <w:r>
        <w:rPr>
          <w:sz w:val="22"/>
        </w:rPr>
        <w:t>fiscal</w:t>
      </w:r>
      <w:r>
        <w:rPr>
          <w:spacing w:val="-2"/>
          <w:sz w:val="22"/>
        </w:rPr>
        <w:t> </w:t>
      </w:r>
      <w:r>
        <w:rPr>
          <w:sz w:val="22"/>
        </w:rPr>
        <w:t>year</w:t>
      </w:r>
      <w:r>
        <w:rPr>
          <w:spacing w:val="-5"/>
          <w:sz w:val="22"/>
        </w:rPr>
        <w:t> </w:t>
      </w:r>
      <w:r>
        <w:rPr>
          <w:sz w:val="22"/>
        </w:rPr>
        <w:t>turnover</w:t>
      </w:r>
      <w:r>
        <w:rPr>
          <w:spacing w:val="-4"/>
          <w:sz w:val="22"/>
        </w:rPr>
        <w:t> </w:t>
      </w:r>
      <w:r>
        <w:rPr>
          <w:sz w:val="22"/>
        </w:rPr>
        <w:t>is</w:t>
      </w:r>
      <w:r>
        <w:rPr>
          <w:spacing w:val="-3"/>
          <w:sz w:val="22"/>
        </w:rPr>
        <w:t> </w:t>
      </w:r>
      <w:r>
        <w:rPr>
          <w:spacing w:val="-2"/>
          <w:sz w:val="22"/>
        </w:rPr>
        <w:t>best.</w:t>
      </w:r>
    </w:p>
    <w:p>
      <w:pPr>
        <w:pStyle w:val="ListParagraph"/>
        <w:numPr>
          <w:ilvl w:val="1"/>
          <w:numId w:val="17"/>
        </w:numPr>
        <w:tabs>
          <w:tab w:pos="1920" w:val="left" w:leader="none"/>
        </w:tabs>
        <w:spacing w:line="240" w:lineRule="auto" w:before="14" w:after="0"/>
        <w:ind w:left="1920" w:right="0" w:hanging="359"/>
        <w:jc w:val="left"/>
        <w:rPr>
          <w:rFonts w:ascii="Symbol" w:hAnsi="Symbol"/>
          <w:sz w:val="22"/>
        </w:rPr>
      </w:pPr>
      <w:r>
        <w:rPr>
          <w:sz w:val="22"/>
        </w:rPr>
        <w:t>Do</w:t>
      </w:r>
      <w:r>
        <w:rPr>
          <w:spacing w:val="-7"/>
          <w:sz w:val="22"/>
        </w:rPr>
        <w:t> </w:t>
      </w:r>
      <w:r>
        <w:rPr>
          <w:sz w:val="22"/>
        </w:rPr>
        <w:t>we</w:t>
      </w:r>
      <w:r>
        <w:rPr>
          <w:spacing w:val="-3"/>
          <w:sz w:val="22"/>
        </w:rPr>
        <w:t> </w:t>
      </w:r>
      <w:r>
        <w:rPr>
          <w:sz w:val="22"/>
        </w:rPr>
        <w:t>modify</w:t>
      </w:r>
      <w:r>
        <w:rPr>
          <w:spacing w:val="-3"/>
          <w:sz w:val="22"/>
        </w:rPr>
        <w:t> </w:t>
      </w:r>
      <w:r>
        <w:rPr>
          <w:sz w:val="22"/>
        </w:rPr>
        <w:t>existing funding</w:t>
      </w:r>
      <w:r>
        <w:rPr>
          <w:spacing w:val="-1"/>
          <w:sz w:val="22"/>
        </w:rPr>
        <w:t> </w:t>
      </w:r>
      <w:r>
        <w:rPr>
          <w:sz w:val="22"/>
        </w:rPr>
        <w:t>(overhead</w:t>
      </w:r>
      <w:r>
        <w:rPr>
          <w:spacing w:val="-4"/>
          <w:sz w:val="22"/>
        </w:rPr>
        <w:t> </w:t>
      </w:r>
      <w:r>
        <w:rPr>
          <w:sz w:val="22"/>
        </w:rPr>
        <w:t>allocation),</w:t>
      </w:r>
      <w:r>
        <w:rPr>
          <w:spacing w:val="-3"/>
          <w:sz w:val="22"/>
        </w:rPr>
        <w:t> </w:t>
      </w:r>
      <w:r>
        <w:rPr>
          <w:sz w:val="22"/>
        </w:rPr>
        <w:t>or</w:t>
      </w:r>
      <w:r>
        <w:rPr>
          <w:spacing w:val="-4"/>
          <w:sz w:val="22"/>
        </w:rPr>
        <w:t> </w:t>
      </w:r>
      <w:r>
        <w:rPr>
          <w:sz w:val="22"/>
        </w:rPr>
        <w:t>just</w:t>
      </w:r>
      <w:r>
        <w:rPr>
          <w:spacing w:val="-2"/>
          <w:sz w:val="22"/>
        </w:rPr>
        <w:t> </w:t>
      </w:r>
      <w:r>
        <w:rPr>
          <w:sz w:val="22"/>
        </w:rPr>
        <w:t>start</w:t>
      </w:r>
      <w:r>
        <w:rPr>
          <w:spacing w:val="-2"/>
          <w:sz w:val="22"/>
        </w:rPr>
        <w:t> </w:t>
      </w:r>
      <w:r>
        <w:rPr>
          <w:sz w:val="22"/>
        </w:rPr>
        <w:t>with</w:t>
      </w:r>
      <w:r>
        <w:rPr>
          <w:spacing w:val="-4"/>
          <w:sz w:val="22"/>
        </w:rPr>
        <w:t> </w:t>
      </w:r>
      <w:r>
        <w:rPr>
          <w:sz w:val="22"/>
        </w:rPr>
        <w:t>new </w:t>
      </w:r>
      <w:r>
        <w:rPr>
          <w:spacing w:val="-2"/>
          <w:sz w:val="22"/>
        </w:rPr>
        <w:t>funding?</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Can</w:t>
      </w:r>
      <w:r>
        <w:rPr>
          <w:spacing w:val="-3"/>
          <w:sz w:val="22"/>
        </w:rPr>
        <w:t> </w:t>
      </w:r>
      <w:r>
        <w:rPr>
          <w:sz w:val="22"/>
        </w:rPr>
        <w:t>OCCI</w:t>
      </w:r>
      <w:r>
        <w:rPr>
          <w:spacing w:val="-1"/>
          <w:sz w:val="22"/>
        </w:rPr>
        <w:t> </w:t>
      </w:r>
      <w:r>
        <w:rPr>
          <w:sz w:val="22"/>
        </w:rPr>
        <w:t>from</w:t>
      </w:r>
      <w:r>
        <w:rPr>
          <w:spacing w:val="-3"/>
          <w:sz w:val="22"/>
        </w:rPr>
        <w:t> </w:t>
      </w:r>
      <w:r>
        <w:rPr>
          <w:sz w:val="22"/>
        </w:rPr>
        <w:t>Social</w:t>
      </w:r>
      <w:r>
        <w:rPr>
          <w:spacing w:val="-1"/>
          <w:sz w:val="22"/>
        </w:rPr>
        <w:t> </w:t>
      </w:r>
      <w:r>
        <w:rPr>
          <w:sz w:val="22"/>
        </w:rPr>
        <w:t>Science</w:t>
      </w:r>
      <w:r>
        <w:rPr>
          <w:spacing w:val="-2"/>
          <w:sz w:val="22"/>
        </w:rPr>
        <w:t> </w:t>
      </w:r>
      <w:r>
        <w:rPr>
          <w:sz w:val="22"/>
        </w:rPr>
        <w:t>be</w:t>
      </w:r>
      <w:r>
        <w:rPr>
          <w:spacing w:val="2"/>
          <w:sz w:val="22"/>
        </w:rPr>
        <w:t> </w:t>
      </w:r>
      <w:r>
        <w:rPr>
          <w:sz w:val="22"/>
        </w:rPr>
        <w:t>reallocated</w:t>
      </w:r>
      <w:r>
        <w:rPr>
          <w:spacing w:val="-2"/>
          <w:sz w:val="22"/>
        </w:rPr>
        <w:t> </w:t>
      </w:r>
      <w:r>
        <w:rPr>
          <w:sz w:val="22"/>
        </w:rPr>
        <w:t>to</w:t>
      </w:r>
      <w:r>
        <w:rPr>
          <w:spacing w:val="-3"/>
          <w:sz w:val="22"/>
        </w:rPr>
        <w:t> </w:t>
      </w:r>
      <w:r>
        <w:rPr>
          <w:sz w:val="22"/>
        </w:rPr>
        <w:t>SPDC</w:t>
      </w:r>
      <w:r>
        <w:rPr>
          <w:spacing w:val="-4"/>
          <w:sz w:val="22"/>
        </w:rPr>
        <w:t> </w:t>
      </w:r>
      <w:r>
        <w:rPr>
          <w:sz w:val="22"/>
        </w:rPr>
        <w:t>through</w:t>
      </w:r>
      <w:r>
        <w:rPr>
          <w:spacing w:val="-2"/>
          <w:sz w:val="22"/>
        </w:rPr>
        <w:t> CANR?</w:t>
      </w:r>
    </w:p>
    <w:p>
      <w:pPr>
        <w:pStyle w:val="ListParagraph"/>
        <w:numPr>
          <w:ilvl w:val="1"/>
          <w:numId w:val="17"/>
        </w:numPr>
        <w:tabs>
          <w:tab w:pos="1921" w:val="left" w:leader="none"/>
        </w:tabs>
        <w:spacing w:line="259" w:lineRule="auto" w:before="20" w:after="0"/>
        <w:ind w:left="1921" w:right="2339" w:hanging="360"/>
        <w:jc w:val="left"/>
        <w:rPr>
          <w:rFonts w:ascii="Symbol" w:hAnsi="Symbol"/>
          <w:sz w:val="22"/>
        </w:rPr>
      </w:pPr>
      <w:r>
        <w:rPr>
          <w:sz w:val="22"/>
        </w:rPr>
        <w:t>When</w:t>
      </w:r>
      <w:r>
        <w:rPr>
          <w:spacing w:val="-4"/>
          <w:sz w:val="22"/>
        </w:rPr>
        <w:t> </w:t>
      </w:r>
      <w:r>
        <w:rPr>
          <w:sz w:val="22"/>
        </w:rPr>
        <w:t>will</w:t>
      </w:r>
      <w:r>
        <w:rPr>
          <w:spacing w:val="-3"/>
          <w:sz w:val="22"/>
        </w:rPr>
        <w:t> </w:t>
      </w:r>
      <w:r>
        <w:rPr>
          <w:sz w:val="22"/>
        </w:rPr>
        <w:t>the</w:t>
      </w:r>
      <w:r>
        <w:rPr>
          <w:spacing w:val="-3"/>
          <w:sz w:val="22"/>
        </w:rPr>
        <w:t> </w:t>
      </w:r>
      <w:r>
        <w:rPr>
          <w:sz w:val="22"/>
        </w:rPr>
        <w:t>new</w:t>
      </w:r>
      <w:r>
        <w:rPr>
          <w:spacing w:val="-6"/>
          <w:sz w:val="22"/>
        </w:rPr>
        <w:t> </w:t>
      </w:r>
      <w:r>
        <w:rPr>
          <w:sz w:val="22"/>
        </w:rPr>
        <w:t>university</w:t>
      </w:r>
      <w:r>
        <w:rPr>
          <w:spacing w:val="-3"/>
          <w:sz w:val="22"/>
        </w:rPr>
        <w:t> </w:t>
      </w:r>
      <w:r>
        <w:rPr>
          <w:sz w:val="22"/>
        </w:rPr>
        <w:t>budget</w:t>
      </w:r>
      <w:r>
        <w:rPr>
          <w:spacing w:val="-2"/>
          <w:sz w:val="22"/>
        </w:rPr>
        <w:t> </w:t>
      </w:r>
      <w:r>
        <w:rPr>
          <w:sz w:val="22"/>
        </w:rPr>
        <w:t>model</w:t>
      </w:r>
      <w:r>
        <w:rPr>
          <w:spacing w:val="-4"/>
          <w:sz w:val="22"/>
        </w:rPr>
        <w:t> </w:t>
      </w:r>
      <w:r>
        <w:rPr>
          <w:sz w:val="22"/>
        </w:rPr>
        <w:t>roll</w:t>
      </w:r>
      <w:r>
        <w:rPr>
          <w:spacing w:val="-4"/>
          <w:sz w:val="22"/>
        </w:rPr>
        <w:t> </w:t>
      </w:r>
      <w:r>
        <w:rPr>
          <w:sz w:val="22"/>
        </w:rPr>
        <w:t>out,</w:t>
      </w:r>
      <w:r>
        <w:rPr>
          <w:spacing w:val="-3"/>
          <w:sz w:val="22"/>
        </w:rPr>
        <w:t> </w:t>
      </w:r>
      <w:r>
        <w:rPr>
          <w:sz w:val="22"/>
        </w:rPr>
        <w:t>and should</w:t>
      </w:r>
      <w:r>
        <w:rPr>
          <w:spacing w:val="-4"/>
          <w:sz w:val="22"/>
        </w:rPr>
        <w:t> </w:t>
      </w:r>
      <w:r>
        <w:rPr>
          <w:sz w:val="22"/>
        </w:rPr>
        <w:t>we</w:t>
      </w:r>
      <w:r>
        <w:rPr>
          <w:spacing w:val="-3"/>
          <w:sz w:val="22"/>
        </w:rPr>
        <w:t> </w:t>
      </w:r>
      <w:r>
        <w:rPr>
          <w:sz w:val="22"/>
        </w:rPr>
        <w:t>time</w:t>
      </w:r>
      <w:r>
        <w:rPr>
          <w:spacing w:val="-3"/>
          <w:sz w:val="22"/>
        </w:rPr>
        <w:t> </w:t>
      </w:r>
      <w:r>
        <w:rPr>
          <w:sz w:val="22"/>
        </w:rPr>
        <w:t>our</w:t>
      </w:r>
      <w:r>
        <w:rPr>
          <w:spacing w:val="-5"/>
          <w:sz w:val="22"/>
        </w:rPr>
        <w:t> </w:t>
      </w:r>
      <w:r>
        <w:rPr>
          <w:sz w:val="22"/>
        </w:rPr>
        <w:t>changes </w:t>
      </w:r>
      <w:r>
        <w:rPr>
          <w:spacing w:val="-2"/>
          <w:sz w:val="22"/>
        </w:rPr>
        <w:t>accordingly?</w:t>
      </w:r>
    </w:p>
    <w:p>
      <w:pPr>
        <w:pStyle w:val="BodyText"/>
        <w:spacing w:before="160"/>
        <w:ind w:left="1180"/>
      </w:pPr>
      <w:r>
        <w:rPr>
          <w:color w:val="232323"/>
          <w:spacing w:val="-2"/>
          <w:u w:val="single" w:color="232323"/>
        </w:rPr>
        <w:t>Stakeholders</w:t>
      </w:r>
    </w:p>
    <w:p>
      <w:pPr>
        <w:pStyle w:val="ListParagraph"/>
        <w:numPr>
          <w:ilvl w:val="1"/>
          <w:numId w:val="17"/>
        </w:numPr>
        <w:tabs>
          <w:tab w:pos="1920" w:val="left" w:leader="none"/>
        </w:tabs>
        <w:spacing w:line="240" w:lineRule="auto" w:before="15" w:after="0"/>
        <w:ind w:left="1920" w:right="0" w:hanging="359"/>
        <w:jc w:val="left"/>
        <w:rPr>
          <w:rFonts w:ascii="Symbol" w:hAnsi="Symbol"/>
          <w:sz w:val="22"/>
        </w:rPr>
      </w:pPr>
      <w:r>
        <w:rPr>
          <w:sz w:val="22"/>
        </w:rPr>
        <w:t>Office</w:t>
      </w:r>
      <w:r>
        <w:rPr>
          <w:spacing w:val="-4"/>
          <w:sz w:val="22"/>
        </w:rPr>
        <w:t> </w:t>
      </w:r>
      <w:r>
        <w:rPr>
          <w:sz w:val="22"/>
        </w:rPr>
        <w:t>of</w:t>
      </w:r>
      <w:r>
        <w:rPr>
          <w:spacing w:val="-5"/>
          <w:sz w:val="22"/>
        </w:rPr>
        <w:t> </w:t>
      </w:r>
      <w:r>
        <w:rPr>
          <w:sz w:val="22"/>
        </w:rPr>
        <w:t>Sponsored</w:t>
      </w:r>
      <w:r>
        <w:rPr>
          <w:spacing w:val="-4"/>
          <w:sz w:val="22"/>
        </w:rPr>
        <w:t> </w:t>
      </w:r>
      <w:r>
        <w:rPr>
          <w:sz w:val="22"/>
        </w:rPr>
        <w:t>Programs/Contracts</w:t>
      </w:r>
      <w:r>
        <w:rPr>
          <w:spacing w:val="-5"/>
          <w:sz w:val="22"/>
        </w:rPr>
        <w:t> </w:t>
      </w:r>
      <w:r>
        <w:rPr>
          <w:sz w:val="22"/>
        </w:rPr>
        <w:t>&amp;</w:t>
      </w:r>
      <w:r>
        <w:rPr>
          <w:spacing w:val="1"/>
          <w:sz w:val="22"/>
        </w:rPr>
        <w:t> </w:t>
      </w:r>
      <w:r>
        <w:rPr>
          <w:spacing w:val="-2"/>
          <w:sz w:val="22"/>
        </w:rPr>
        <w:t>Funding</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University</w:t>
      </w:r>
      <w:r>
        <w:rPr>
          <w:spacing w:val="-5"/>
          <w:sz w:val="22"/>
        </w:rPr>
        <w:t> </w:t>
      </w:r>
      <w:r>
        <w:rPr>
          <w:sz w:val="22"/>
        </w:rPr>
        <w:t>Budget</w:t>
      </w:r>
      <w:r>
        <w:rPr>
          <w:spacing w:val="-3"/>
          <w:sz w:val="22"/>
        </w:rPr>
        <w:t> </w:t>
      </w:r>
      <w:r>
        <w:rPr>
          <w:spacing w:val="-2"/>
          <w:sz w:val="22"/>
        </w:rPr>
        <w:t>Office</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pacing w:val="-2"/>
          <w:sz w:val="22"/>
        </w:rPr>
        <w:t>Accounting/Controller</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z w:val="22"/>
        </w:rPr>
        <w:t>College</w:t>
      </w:r>
      <w:r>
        <w:rPr>
          <w:spacing w:val="1"/>
          <w:sz w:val="22"/>
        </w:rPr>
        <w:t> </w:t>
      </w:r>
      <w:r>
        <w:rPr>
          <w:spacing w:val="-5"/>
          <w:sz w:val="22"/>
        </w:rPr>
        <w:t>FO</w:t>
      </w:r>
    </w:p>
    <w:p>
      <w:pPr>
        <w:pStyle w:val="ListParagraph"/>
        <w:numPr>
          <w:ilvl w:val="1"/>
          <w:numId w:val="17"/>
        </w:numPr>
        <w:tabs>
          <w:tab w:pos="1920" w:val="left" w:leader="none"/>
        </w:tabs>
        <w:spacing w:line="240" w:lineRule="auto" w:before="15" w:after="0"/>
        <w:ind w:left="1920" w:right="0" w:hanging="359"/>
        <w:jc w:val="left"/>
        <w:rPr>
          <w:rFonts w:ascii="Symbol" w:hAnsi="Symbol"/>
          <w:sz w:val="22"/>
        </w:rPr>
      </w:pPr>
      <w:r>
        <w:rPr>
          <w:sz w:val="22"/>
        </w:rPr>
        <w:t>SPDC</w:t>
      </w:r>
      <w:r>
        <w:rPr>
          <w:spacing w:val="1"/>
          <w:sz w:val="22"/>
        </w:rPr>
        <w:t> </w:t>
      </w:r>
      <w:r>
        <w:rPr>
          <w:spacing w:val="-2"/>
          <w:sz w:val="22"/>
        </w:rPr>
        <w:t>staff</w:t>
      </w:r>
    </w:p>
    <w:p>
      <w:pPr>
        <w:pStyle w:val="BodyText"/>
        <w:spacing w:before="43"/>
      </w:pPr>
    </w:p>
    <w:p>
      <w:pPr>
        <w:pStyle w:val="BodyText"/>
        <w:ind w:left="1180"/>
      </w:pPr>
      <w:r>
        <w:rPr>
          <w:color w:val="232323"/>
          <w:u w:val="single" w:color="232323"/>
        </w:rPr>
        <w:t>University</w:t>
      </w:r>
      <w:r>
        <w:rPr>
          <w:color w:val="232323"/>
          <w:spacing w:val="-7"/>
          <w:u w:val="single" w:color="232323"/>
        </w:rPr>
        <w:t> </w:t>
      </w:r>
      <w:r>
        <w:rPr>
          <w:color w:val="232323"/>
          <w:spacing w:val="-2"/>
          <w:u w:val="single" w:color="232323"/>
        </w:rPr>
        <w:t>Systems</w:t>
      </w:r>
    </w:p>
    <w:p>
      <w:pPr>
        <w:pStyle w:val="ListParagraph"/>
        <w:numPr>
          <w:ilvl w:val="1"/>
          <w:numId w:val="17"/>
        </w:numPr>
        <w:tabs>
          <w:tab w:pos="1920" w:val="left" w:leader="none"/>
        </w:tabs>
        <w:spacing w:line="240" w:lineRule="auto" w:before="15" w:after="0"/>
        <w:ind w:left="1920" w:right="0" w:hanging="359"/>
        <w:jc w:val="left"/>
        <w:rPr>
          <w:rFonts w:ascii="Symbol" w:hAnsi="Symbol"/>
          <w:color w:val="232323"/>
          <w:sz w:val="22"/>
        </w:rPr>
      </w:pPr>
      <w:r>
        <w:rPr>
          <w:color w:val="232323"/>
          <w:sz w:val="22"/>
        </w:rPr>
        <w:t>Security</w:t>
      </w:r>
      <w:r>
        <w:rPr>
          <w:color w:val="232323"/>
          <w:spacing w:val="-4"/>
          <w:sz w:val="22"/>
        </w:rPr>
        <w:t> </w:t>
      </w:r>
      <w:r>
        <w:rPr>
          <w:color w:val="232323"/>
          <w:spacing w:val="-2"/>
          <w:sz w:val="22"/>
        </w:rPr>
        <w:t>Changes</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color w:val="232323"/>
          <w:sz w:val="22"/>
        </w:rPr>
        <w:t>KFS/Financial</w:t>
      </w:r>
      <w:r>
        <w:rPr>
          <w:color w:val="232323"/>
          <w:spacing w:val="-11"/>
          <w:sz w:val="22"/>
        </w:rPr>
        <w:t> </w:t>
      </w:r>
      <w:r>
        <w:rPr>
          <w:color w:val="232323"/>
          <w:spacing w:val="-2"/>
          <w:sz w:val="22"/>
        </w:rPr>
        <w:t>System</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color w:val="232323"/>
          <w:sz w:val="22"/>
        </w:rPr>
        <w:t>Kuali</w:t>
      </w:r>
      <w:r>
        <w:rPr>
          <w:color w:val="232323"/>
          <w:spacing w:val="-4"/>
          <w:sz w:val="22"/>
        </w:rPr>
        <w:t> </w:t>
      </w:r>
      <w:r>
        <w:rPr>
          <w:color w:val="232323"/>
          <w:sz w:val="22"/>
        </w:rPr>
        <w:t>Coeus/Research</w:t>
      </w:r>
      <w:r>
        <w:rPr>
          <w:color w:val="232323"/>
          <w:spacing w:val="-4"/>
          <w:sz w:val="22"/>
        </w:rPr>
        <w:t> </w:t>
      </w:r>
      <w:r>
        <w:rPr>
          <w:color w:val="232323"/>
          <w:spacing w:val="-2"/>
          <w:sz w:val="22"/>
        </w:rPr>
        <w:t>Administration</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color w:val="232323"/>
          <w:sz w:val="22"/>
        </w:rPr>
        <w:t>Business</w:t>
      </w:r>
      <w:r>
        <w:rPr>
          <w:color w:val="232323"/>
          <w:spacing w:val="-9"/>
          <w:sz w:val="22"/>
        </w:rPr>
        <w:t> </w:t>
      </w:r>
      <w:r>
        <w:rPr>
          <w:color w:val="232323"/>
          <w:sz w:val="22"/>
        </w:rPr>
        <w:t>Intelligence/Power</w:t>
      </w:r>
      <w:r>
        <w:rPr>
          <w:color w:val="232323"/>
          <w:spacing w:val="-8"/>
          <w:sz w:val="22"/>
        </w:rPr>
        <w:t> </w:t>
      </w:r>
      <w:r>
        <w:rPr>
          <w:color w:val="232323"/>
          <w:spacing w:val="-5"/>
          <w:sz w:val="22"/>
        </w:rPr>
        <w:t>BI</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color w:val="232323"/>
          <w:sz w:val="22"/>
        </w:rPr>
        <w:t>Spartan</w:t>
      </w:r>
      <w:r>
        <w:rPr>
          <w:color w:val="232323"/>
          <w:spacing w:val="-6"/>
          <w:sz w:val="22"/>
        </w:rPr>
        <w:t> </w:t>
      </w:r>
      <w:r>
        <w:rPr>
          <w:color w:val="232323"/>
          <w:sz w:val="22"/>
        </w:rPr>
        <w:t>Financial</w:t>
      </w:r>
      <w:r>
        <w:rPr>
          <w:color w:val="232323"/>
          <w:spacing w:val="-5"/>
          <w:sz w:val="22"/>
        </w:rPr>
        <w:t> </w:t>
      </w:r>
      <w:r>
        <w:rPr>
          <w:color w:val="232323"/>
          <w:spacing w:val="-2"/>
          <w:sz w:val="22"/>
        </w:rPr>
        <w:t>Navigator</w:t>
      </w:r>
    </w:p>
    <w:p>
      <w:pPr>
        <w:pStyle w:val="ListParagraph"/>
        <w:numPr>
          <w:ilvl w:val="1"/>
          <w:numId w:val="17"/>
        </w:numPr>
        <w:tabs>
          <w:tab w:pos="1920" w:val="left" w:leader="none"/>
        </w:tabs>
        <w:spacing w:line="240" w:lineRule="auto" w:before="19" w:after="0"/>
        <w:ind w:left="1920" w:right="0" w:hanging="359"/>
        <w:jc w:val="left"/>
        <w:rPr>
          <w:rFonts w:ascii="Symbol" w:hAnsi="Symbol"/>
          <w:color w:val="232323"/>
          <w:sz w:val="22"/>
        </w:rPr>
      </w:pPr>
      <w:r>
        <w:rPr>
          <w:color w:val="232323"/>
          <w:sz w:val="22"/>
        </w:rPr>
        <w:t>EBS/HR</w:t>
      </w:r>
      <w:r>
        <w:rPr>
          <w:color w:val="232323"/>
          <w:spacing w:val="-3"/>
          <w:sz w:val="22"/>
        </w:rPr>
        <w:t> </w:t>
      </w:r>
      <w:r>
        <w:rPr>
          <w:color w:val="232323"/>
          <w:sz w:val="22"/>
        </w:rPr>
        <w:t>Payroll</w:t>
      </w:r>
      <w:r>
        <w:rPr>
          <w:color w:val="232323"/>
          <w:spacing w:val="-3"/>
          <w:sz w:val="22"/>
        </w:rPr>
        <w:t> </w:t>
      </w:r>
      <w:r>
        <w:rPr>
          <w:color w:val="232323"/>
          <w:spacing w:val="-4"/>
          <w:sz w:val="22"/>
        </w:rPr>
        <w:t>Forms</w:t>
      </w:r>
    </w:p>
    <w:p>
      <w:pPr>
        <w:pStyle w:val="ListParagraph"/>
        <w:numPr>
          <w:ilvl w:val="1"/>
          <w:numId w:val="17"/>
        </w:numPr>
        <w:tabs>
          <w:tab w:pos="1920" w:val="left" w:leader="none"/>
        </w:tabs>
        <w:spacing w:line="240" w:lineRule="auto" w:before="20" w:after="0"/>
        <w:ind w:left="1920" w:right="0" w:hanging="359"/>
        <w:jc w:val="left"/>
        <w:rPr>
          <w:rFonts w:ascii="Symbol" w:hAnsi="Symbol"/>
          <w:color w:val="232323"/>
          <w:sz w:val="22"/>
        </w:rPr>
      </w:pPr>
      <w:r>
        <w:rPr>
          <w:color w:val="232323"/>
          <w:sz w:val="22"/>
        </w:rPr>
        <w:t>eGrad</w:t>
      </w:r>
      <w:r>
        <w:rPr>
          <w:color w:val="232323"/>
          <w:spacing w:val="-6"/>
          <w:sz w:val="22"/>
        </w:rPr>
        <w:t> </w:t>
      </w:r>
      <w:r>
        <w:rPr>
          <w:color w:val="232323"/>
          <w:sz w:val="22"/>
        </w:rPr>
        <w:t>Fellowship-Campus</w:t>
      </w:r>
      <w:r>
        <w:rPr>
          <w:color w:val="232323"/>
          <w:spacing w:val="-6"/>
          <w:sz w:val="22"/>
        </w:rPr>
        <w:t> </w:t>
      </w:r>
      <w:r>
        <w:rPr>
          <w:color w:val="232323"/>
          <w:spacing w:val="-2"/>
          <w:sz w:val="22"/>
        </w:rPr>
        <w:t>Solutions</w:t>
      </w:r>
    </w:p>
    <w:p>
      <w:pPr>
        <w:pStyle w:val="ListParagraph"/>
        <w:numPr>
          <w:ilvl w:val="1"/>
          <w:numId w:val="17"/>
        </w:numPr>
        <w:tabs>
          <w:tab w:pos="1920" w:val="left" w:leader="none"/>
        </w:tabs>
        <w:spacing w:line="240" w:lineRule="auto" w:before="15" w:after="0"/>
        <w:ind w:left="1920" w:right="0" w:hanging="359"/>
        <w:jc w:val="left"/>
        <w:rPr>
          <w:rFonts w:ascii="Symbol" w:hAnsi="Symbol"/>
          <w:sz w:val="22"/>
        </w:rPr>
      </w:pPr>
      <w:r>
        <w:rPr>
          <w:color w:val="232323"/>
          <w:sz w:val="22"/>
        </w:rPr>
        <w:t>CAMS</w:t>
      </w:r>
      <w:r>
        <w:rPr>
          <w:color w:val="232323"/>
          <w:spacing w:val="-5"/>
          <w:sz w:val="22"/>
        </w:rPr>
        <w:t> </w:t>
      </w:r>
      <w:r>
        <w:rPr>
          <w:color w:val="232323"/>
          <w:sz w:val="22"/>
        </w:rPr>
        <w:t>(asset</w:t>
      </w:r>
      <w:r>
        <w:rPr>
          <w:color w:val="232323"/>
          <w:spacing w:val="-2"/>
          <w:sz w:val="22"/>
        </w:rPr>
        <w:t> tracking)</w:t>
      </w:r>
    </w:p>
    <w:p>
      <w:pPr>
        <w:pStyle w:val="BodyText"/>
        <w:spacing w:before="43"/>
      </w:pPr>
    </w:p>
    <w:p>
      <w:pPr>
        <w:pStyle w:val="BodyText"/>
        <w:spacing w:line="254" w:lineRule="auto"/>
        <w:ind w:left="1200" w:right="1761"/>
      </w:pPr>
      <w:r>
        <w:rPr>
          <w:color w:val="232323"/>
          <w:u w:val="single" w:color="232323"/>
        </w:rPr>
        <w:t>Time</w:t>
      </w:r>
      <w:r>
        <w:rPr>
          <w:color w:val="232323"/>
          <w:spacing w:val="-3"/>
          <w:u w:val="single" w:color="232323"/>
        </w:rPr>
        <w:t> </w:t>
      </w:r>
      <w:r>
        <w:rPr>
          <w:color w:val="232323"/>
          <w:u w:val="single" w:color="232323"/>
        </w:rPr>
        <w:t>Periods:</w:t>
      </w:r>
      <w:r>
        <w:rPr>
          <w:color w:val="232323"/>
          <w:spacing w:val="-2"/>
          <w:u w:val="single" w:color="232323"/>
        </w:rPr>
        <w:t> </w:t>
      </w:r>
      <w:r>
        <w:rPr>
          <w:color w:val="232323"/>
          <w:u w:val="none"/>
        </w:rPr>
        <w:t>Prepare</w:t>
      </w:r>
      <w:r>
        <w:rPr>
          <w:color w:val="232323"/>
          <w:spacing w:val="-3"/>
          <w:u w:val="none"/>
        </w:rPr>
        <w:t> </w:t>
      </w:r>
      <w:r>
        <w:rPr>
          <w:color w:val="232323"/>
          <w:u w:val="none"/>
        </w:rPr>
        <w:t>during</w:t>
      </w:r>
      <w:r>
        <w:rPr>
          <w:color w:val="232323"/>
          <w:spacing w:val="-2"/>
          <w:u w:val="none"/>
        </w:rPr>
        <w:t> </w:t>
      </w:r>
      <w:r>
        <w:rPr>
          <w:color w:val="232323"/>
          <w:u w:val="none"/>
        </w:rPr>
        <w:t>2024-25</w:t>
      </w:r>
      <w:r>
        <w:rPr>
          <w:color w:val="232323"/>
          <w:spacing w:val="-5"/>
          <w:u w:val="none"/>
        </w:rPr>
        <w:t> </w:t>
      </w:r>
      <w:r>
        <w:rPr>
          <w:color w:val="232323"/>
          <w:u w:val="none"/>
        </w:rPr>
        <w:t>and</w:t>
      </w:r>
      <w:r>
        <w:rPr>
          <w:color w:val="232323"/>
          <w:spacing w:val="-5"/>
          <w:u w:val="none"/>
        </w:rPr>
        <w:t> </w:t>
      </w:r>
      <w:r>
        <w:rPr>
          <w:color w:val="232323"/>
          <w:u w:val="none"/>
        </w:rPr>
        <w:t>execute</w:t>
      </w:r>
      <w:r>
        <w:rPr>
          <w:color w:val="232323"/>
          <w:spacing w:val="-3"/>
          <w:u w:val="none"/>
        </w:rPr>
        <w:t> </w:t>
      </w:r>
      <w:r>
        <w:rPr>
          <w:color w:val="232323"/>
          <w:u w:val="none"/>
        </w:rPr>
        <w:t>at</w:t>
      </w:r>
      <w:r>
        <w:rPr>
          <w:color w:val="232323"/>
          <w:spacing w:val="-3"/>
          <w:u w:val="none"/>
        </w:rPr>
        <w:t> </w:t>
      </w:r>
      <w:r>
        <w:rPr>
          <w:color w:val="232323"/>
          <w:u w:val="none"/>
        </w:rPr>
        <w:t>the</w:t>
      </w:r>
      <w:r>
        <w:rPr>
          <w:color w:val="232323"/>
          <w:spacing w:val="-3"/>
          <w:u w:val="none"/>
        </w:rPr>
        <w:t> </w:t>
      </w:r>
      <w:r>
        <w:rPr>
          <w:color w:val="232323"/>
          <w:u w:val="none"/>
        </w:rPr>
        <w:t>beginning</w:t>
      </w:r>
      <w:r>
        <w:rPr>
          <w:color w:val="232323"/>
          <w:spacing w:val="-3"/>
          <w:u w:val="none"/>
        </w:rPr>
        <w:t> </w:t>
      </w:r>
      <w:r>
        <w:rPr>
          <w:color w:val="232323"/>
          <w:u w:val="none"/>
        </w:rPr>
        <w:t>of</w:t>
      </w:r>
      <w:r>
        <w:rPr>
          <w:color w:val="232323"/>
          <w:spacing w:val="-6"/>
          <w:u w:val="none"/>
        </w:rPr>
        <w:t> </w:t>
      </w:r>
      <w:r>
        <w:rPr>
          <w:color w:val="232323"/>
          <w:u w:val="none"/>
        </w:rPr>
        <w:t>FY26.</w:t>
      </w:r>
      <w:r>
        <w:rPr>
          <w:color w:val="232323"/>
          <w:spacing w:val="-1"/>
          <w:u w:val="none"/>
        </w:rPr>
        <w:t> </w:t>
      </w:r>
      <w:r>
        <w:rPr>
          <w:color w:val="232323"/>
          <w:u w:val="none"/>
        </w:rPr>
        <w:t>More</w:t>
      </w:r>
      <w:r>
        <w:rPr>
          <w:color w:val="232323"/>
          <w:spacing w:val="-3"/>
          <w:u w:val="none"/>
        </w:rPr>
        <w:t> </w:t>
      </w:r>
      <w:r>
        <w:rPr>
          <w:color w:val="232323"/>
          <w:u w:val="none"/>
        </w:rPr>
        <w:t>specifically,</w:t>
      </w:r>
      <w:r>
        <w:rPr>
          <w:color w:val="232323"/>
          <w:spacing w:val="-3"/>
          <w:u w:val="none"/>
        </w:rPr>
        <w:t> </w:t>
      </w:r>
      <w:r>
        <w:rPr>
          <w:color w:val="232323"/>
          <w:u w:val="none"/>
        </w:rPr>
        <w:t>for Option 1:</w:t>
      </w:r>
    </w:p>
    <w:p>
      <w:pPr>
        <w:spacing w:after="0" w:line="254" w:lineRule="auto"/>
        <w:sectPr>
          <w:pgSz w:w="12240" w:h="15840"/>
          <w:pgMar w:header="0" w:footer="784" w:top="1360" w:bottom="980" w:left="240" w:right="140"/>
        </w:sectPr>
      </w:pPr>
    </w:p>
    <w:p>
      <w:pPr>
        <w:pStyle w:val="ListParagraph"/>
        <w:numPr>
          <w:ilvl w:val="0"/>
          <w:numId w:val="17"/>
        </w:numPr>
        <w:tabs>
          <w:tab w:pos="1561" w:val="left" w:leader="none"/>
        </w:tabs>
        <w:spacing w:line="237" w:lineRule="auto" w:before="83" w:after="0"/>
        <w:ind w:left="1561" w:right="1441" w:hanging="361"/>
        <w:jc w:val="left"/>
        <w:rPr>
          <w:rFonts w:ascii="Symbol" w:hAnsi="Symbol"/>
          <w:color w:val="232323"/>
          <w:sz w:val="20"/>
        </w:rPr>
      </w:pPr>
      <w:r>
        <w:rPr>
          <w:color w:val="232323"/>
          <w:sz w:val="22"/>
        </w:rPr>
        <w:t>Conduct</w:t>
      </w:r>
      <w:r>
        <w:rPr>
          <w:color w:val="232323"/>
          <w:spacing w:val="-3"/>
          <w:sz w:val="22"/>
        </w:rPr>
        <w:t> </w:t>
      </w:r>
      <w:r>
        <w:rPr>
          <w:color w:val="232323"/>
          <w:sz w:val="22"/>
        </w:rPr>
        <w:t>the</w:t>
      </w:r>
      <w:r>
        <w:rPr>
          <w:color w:val="232323"/>
          <w:spacing w:val="-4"/>
          <w:sz w:val="22"/>
        </w:rPr>
        <w:t> </w:t>
      </w:r>
      <w:r>
        <w:rPr>
          <w:color w:val="232323"/>
          <w:sz w:val="22"/>
        </w:rPr>
        <w:t>planning</w:t>
      </w:r>
      <w:r>
        <w:rPr>
          <w:color w:val="232323"/>
          <w:spacing w:val="-3"/>
          <w:sz w:val="22"/>
        </w:rPr>
        <w:t> </w:t>
      </w:r>
      <w:r>
        <w:rPr>
          <w:color w:val="232323"/>
          <w:sz w:val="22"/>
        </w:rPr>
        <w:t>work</w:t>
      </w:r>
      <w:r>
        <w:rPr>
          <w:color w:val="232323"/>
          <w:spacing w:val="-4"/>
          <w:sz w:val="22"/>
        </w:rPr>
        <w:t> </w:t>
      </w:r>
      <w:r>
        <w:rPr>
          <w:color w:val="232323"/>
          <w:sz w:val="22"/>
        </w:rPr>
        <w:t>during</w:t>
      </w:r>
      <w:r>
        <w:rPr>
          <w:color w:val="232323"/>
          <w:spacing w:val="-3"/>
          <w:sz w:val="22"/>
        </w:rPr>
        <w:t> </w:t>
      </w:r>
      <w:r>
        <w:rPr>
          <w:color w:val="232323"/>
          <w:sz w:val="22"/>
        </w:rPr>
        <w:t>budget</w:t>
      </w:r>
      <w:r>
        <w:rPr>
          <w:color w:val="232323"/>
          <w:spacing w:val="-3"/>
          <w:sz w:val="22"/>
        </w:rPr>
        <w:t> </w:t>
      </w:r>
      <w:r>
        <w:rPr>
          <w:color w:val="232323"/>
          <w:sz w:val="22"/>
        </w:rPr>
        <w:t>planning</w:t>
      </w:r>
      <w:r>
        <w:rPr>
          <w:color w:val="232323"/>
          <w:spacing w:val="-4"/>
          <w:sz w:val="22"/>
        </w:rPr>
        <w:t> </w:t>
      </w:r>
      <w:r>
        <w:rPr>
          <w:color w:val="232323"/>
          <w:sz w:val="22"/>
        </w:rPr>
        <w:t>time (February</w:t>
      </w:r>
      <w:r>
        <w:rPr>
          <w:color w:val="232323"/>
          <w:spacing w:val="-4"/>
          <w:sz w:val="22"/>
        </w:rPr>
        <w:t> </w:t>
      </w:r>
      <w:r>
        <w:rPr>
          <w:color w:val="232323"/>
          <w:sz w:val="22"/>
        </w:rPr>
        <w:t>to April 2025)</w:t>
      </w:r>
      <w:r>
        <w:rPr>
          <w:color w:val="232323"/>
          <w:spacing w:val="-3"/>
          <w:sz w:val="22"/>
        </w:rPr>
        <w:t> </w:t>
      </w:r>
      <w:r>
        <w:rPr>
          <w:color w:val="232323"/>
          <w:sz w:val="22"/>
        </w:rPr>
        <w:t>with</w:t>
      </w:r>
      <w:r>
        <w:rPr>
          <w:color w:val="232323"/>
          <w:spacing w:val="-5"/>
          <w:sz w:val="22"/>
        </w:rPr>
        <w:t> </w:t>
      </w:r>
      <w:r>
        <w:rPr>
          <w:color w:val="232323"/>
          <w:sz w:val="22"/>
        </w:rPr>
        <w:t>a</w:t>
      </w:r>
      <w:r>
        <w:rPr>
          <w:color w:val="232323"/>
          <w:spacing w:val="-5"/>
          <w:sz w:val="22"/>
        </w:rPr>
        <w:t> </w:t>
      </w:r>
      <w:r>
        <w:rPr>
          <w:color w:val="232323"/>
          <w:sz w:val="22"/>
        </w:rPr>
        <w:t>target</w:t>
      </w:r>
      <w:r>
        <w:rPr>
          <w:color w:val="232323"/>
          <w:spacing w:val="-3"/>
          <w:sz w:val="22"/>
        </w:rPr>
        <w:t> </w:t>
      </w:r>
      <w:r>
        <w:rPr>
          <w:color w:val="232323"/>
          <w:sz w:val="22"/>
        </w:rPr>
        <w:t>start date of 2/1/2025.</w:t>
      </w:r>
    </w:p>
    <w:p>
      <w:pPr>
        <w:pStyle w:val="ListParagraph"/>
        <w:numPr>
          <w:ilvl w:val="0"/>
          <w:numId w:val="17"/>
        </w:numPr>
        <w:tabs>
          <w:tab w:pos="1560" w:val="left" w:leader="none"/>
        </w:tabs>
        <w:spacing w:line="240" w:lineRule="auto" w:before="1" w:after="0"/>
        <w:ind w:left="1560" w:right="0" w:hanging="360"/>
        <w:jc w:val="left"/>
        <w:rPr>
          <w:rFonts w:ascii="Symbol" w:hAnsi="Symbol"/>
          <w:color w:val="232323"/>
          <w:sz w:val="20"/>
        </w:rPr>
      </w:pPr>
      <w:r>
        <w:rPr>
          <w:sz w:val="22"/>
        </w:rPr>
        <w:t>Target</w:t>
      </w:r>
      <w:r>
        <w:rPr>
          <w:spacing w:val="-2"/>
          <w:sz w:val="22"/>
        </w:rPr>
        <w:t> </w:t>
      </w:r>
      <w:r>
        <w:rPr>
          <w:sz w:val="22"/>
        </w:rPr>
        <w:t>3/1/2025</w:t>
      </w:r>
      <w:r>
        <w:rPr>
          <w:spacing w:val="-4"/>
          <w:sz w:val="22"/>
        </w:rPr>
        <w:t> </w:t>
      </w:r>
      <w:r>
        <w:rPr>
          <w:sz w:val="22"/>
        </w:rPr>
        <w:t>to</w:t>
      </w:r>
      <w:r>
        <w:rPr>
          <w:spacing w:val="-3"/>
          <w:sz w:val="22"/>
        </w:rPr>
        <w:t> </w:t>
      </w:r>
      <w:r>
        <w:rPr>
          <w:sz w:val="22"/>
        </w:rPr>
        <w:t>start</w:t>
      </w:r>
      <w:r>
        <w:rPr>
          <w:spacing w:val="-1"/>
          <w:sz w:val="22"/>
        </w:rPr>
        <w:t> </w:t>
      </w:r>
      <w:r>
        <w:rPr>
          <w:sz w:val="22"/>
        </w:rPr>
        <w:t>making</w:t>
      </w:r>
      <w:r>
        <w:rPr>
          <w:spacing w:val="-3"/>
          <w:sz w:val="22"/>
        </w:rPr>
        <w:t> </w:t>
      </w:r>
      <w:r>
        <w:rPr>
          <w:sz w:val="22"/>
        </w:rPr>
        <w:t>the</w:t>
      </w:r>
      <w:r>
        <w:rPr>
          <w:spacing w:val="-2"/>
          <w:sz w:val="22"/>
        </w:rPr>
        <w:t> </w:t>
      </w:r>
      <w:r>
        <w:rPr>
          <w:sz w:val="22"/>
        </w:rPr>
        <w:t>faculty</w:t>
      </w:r>
      <w:r>
        <w:rPr>
          <w:spacing w:val="-2"/>
          <w:sz w:val="22"/>
        </w:rPr>
        <w:t> </w:t>
      </w:r>
      <w:r>
        <w:rPr>
          <w:sz w:val="22"/>
        </w:rPr>
        <w:t>profile</w:t>
      </w:r>
      <w:r>
        <w:rPr>
          <w:spacing w:val="-2"/>
          <w:sz w:val="22"/>
        </w:rPr>
        <w:t> changes.</w:t>
      </w:r>
    </w:p>
    <w:p>
      <w:pPr>
        <w:pStyle w:val="ListParagraph"/>
        <w:numPr>
          <w:ilvl w:val="0"/>
          <w:numId w:val="17"/>
        </w:numPr>
        <w:tabs>
          <w:tab w:pos="1560" w:val="left" w:leader="none"/>
        </w:tabs>
        <w:spacing w:line="240" w:lineRule="auto" w:before="2" w:after="0"/>
        <w:ind w:left="1560" w:right="0" w:hanging="360"/>
        <w:jc w:val="left"/>
        <w:rPr>
          <w:rFonts w:ascii="Symbol" w:hAnsi="Symbol"/>
          <w:color w:val="232323"/>
          <w:sz w:val="20"/>
        </w:rPr>
      </w:pPr>
      <w:r>
        <w:rPr>
          <w:color w:val="232323"/>
          <w:sz w:val="22"/>
        </w:rPr>
        <w:t>Target</w:t>
      </w:r>
      <w:r>
        <w:rPr>
          <w:color w:val="232323"/>
          <w:spacing w:val="-2"/>
          <w:sz w:val="22"/>
        </w:rPr>
        <w:t> </w:t>
      </w:r>
      <w:r>
        <w:rPr>
          <w:color w:val="232323"/>
          <w:sz w:val="22"/>
        </w:rPr>
        <w:t>July</w:t>
      </w:r>
      <w:r>
        <w:rPr>
          <w:color w:val="232323"/>
          <w:spacing w:val="-3"/>
          <w:sz w:val="22"/>
        </w:rPr>
        <w:t> </w:t>
      </w:r>
      <w:r>
        <w:rPr>
          <w:color w:val="232323"/>
          <w:sz w:val="22"/>
        </w:rPr>
        <w:t>1,</w:t>
      </w:r>
      <w:r>
        <w:rPr>
          <w:color w:val="232323"/>
          <w:spacing w:val="-2"/>
          <w:sz w:val="22"/>
        </w:rPr>
        <w:t> </w:t>
      </w:r>
      <w:r>
        <w:rPr>
          <w:color w:val="232323"/>
          <w:sz w:val="22"/>
        </w:rPr>
        <w:t>2025</w:t>
      </w:r>
      <w:r>
        <w:rPr>
          <w:color w:val="232323"/>
          <w:spacing w:val="-4"/>
          <w:sz w:val="22"/>
        </w:rPr>
        <w:t> </w:t>
      </w:r>
      <w:r>
        <w:rPr>
          <w:color w:val="232323"/>
          <w:sz w:val="22"/>
        </w:rPr>
        <w:t>implementation</w:t>
      </w:r>
      <w:r>
        <w:rPr>
          <w:color w:val="232323"/>
          <w:spacing w:val="-2"/>
          <w:sz w:val="22"/>
        </w:rPr>
        <w:t> </w:t>
      </w:r>
      <w:r>
        <w:rPr>
          <w:color w:val="232323"/>
          <w:sz w:val="22"/>
        </w:rPr>
        <w:t>date</w:t>
      </w:r>
      <w:r>
        <w:rPr>
          <w:color w:val="232323"/>
          <w:spacing w:val="-1"/>
          <w:sz w:val="22"/>
        </w:rPr>
        <w:t> </w:t>
      </w:r>
      <w:r>
        <w:rPr>
          <w:color w:val="232323"/>
          <w:spacing w:val="-2"/>
          <w:sz w:val="22"/>
        </w:rPr>
        <w:t>(FY26).</w:t>
      </w:r>
    </w:p>
    <w:p>
      <w:pPr>
        <w:pStyle w:val="BodyText"/>
        <w:spacing w:before="45"/>
      </w:pPr>
    </w:p>
    <w:p>
      <w:pPr>
        <w:pStyle w:val="Heading3"/>
        <w:rPr>
          <w:u w:val="none"/>
        </w:rPr>
      </w:pPr>
      <w:bookmarkStart w:name="Option 1: SPDC under one college" w:id="63"/>
      <w:bookmarkEnd w:id="63"/>
      <w:r>
        <w:rPr>
          <w:u w:val="none"/>
        </w:rPr>
      </w:r>
      <w:r>
        <w:rPr>
          <w:color w:val="2E5395"/>
          <w:spacing w:val="-9"/>
          <w:u w:val="single" w:color="2E5395"/>
        </w:rPr>
        <w:t> </w:t>
      </w:r>
      <w:r>
        <w:rPr>
          <w:color w:val="2E5395"/>
          <w:u w:val="single" w:color="2E5395"/>
        </w:rPr>
        <w:t>Option</w:t>
      </w:r>
      <w:r>
        <w:rPr>
          <w:color w:val="2E5395"/>
          <w:spacing w:val="-10"/>
          <w:u w:val="single" w:color="2E5395"/>
        </w:rPr>
        <w:t> </w:t>
      </w:r>
      <w:r>
        <w:rPr>
          <w:color w:val="2E5395"/>
          <w:u w:val="single" w:color="2E5395"/>
        </w:rPr>
        <w:t>1:</w:t>
      </w:r>
      <w:r>
        <w:rPr>
          <w:color w:val="2E5395"/>
          <w:spacing w:val="-8"/>
          <w:u w:val="single" w:color="2E5395"/>
        </w:rPr>
        <w:t> </w:t>
      </w:r>
      <w:r>
        <w:rPr>
          <w:color w:val="2E5395"/>
          <w:u w:val="single" w:color="2E5395"/>
        </w:rPr>
        <w:t>SPDC</w:t>
      </w:r>
      <w:r>
        <w:rPr>
          <w:color w:val="2E5395"/>
          <w:spacing w:val="-9"/>
          <w:u w:val="single" w:color="2E5395"/>
        </w:rPr>
        <w:t> </w:t>
      </w:r>
      <w:r>
        <w:rPr>
          <w:color w:val="2E5395"/>
          <w:u w:val="single" w:color="2E5395"/>
        </w:rPr>
        <w:t>under</w:t>
      </w:r>
      <w:r>
        <w:rPr>
          <w:color w:val="2E5395"/>
          <w:spacing w:val="-8"/>
          <w:u w:val="single" w:color="2E5395"/>
        </w:rPr>
        <w:t> </w:t>
      </w:r>
      <w:r>
        <w:rPr>
          <w:color w:val="2E5395"/>
          <w:u w:val="single" w:color="2E5395"/>
        </w:rPr>
        <w:t>one</w:t>
      </w:r>
      <w:r>
        <w:rPr>
          <w:color w:val="2E5395"/>
          <w:spacing w:val="-8"/>
          <w:u w:val="single" w:color="2E5395"/>
        </w:rPr>
        <w:t> </w:t>
      </w:r>
      <w:r>
        <w:rPr>
          <w:color w:val="2E5395"/>
          <w:spacing w:val="-2"/>
          <w:u w:val="single" w:color="2E5395"/>
        </w:rPr>
        <w:t>college</w:t>
      </w:r>
    </w:p>
    <w:p>
      <w:pPr>
        <w:pStyle w:val="BodyText"/>
        <w:spacing w:before="20"/>
        <w:ind w:left="1200"/>
        <w:rPr>
          <w:b/>
        </w:rPr>
      </w:pPr>
      <w:r>
        <w:rPr/>
        <mc:AlternateContent>
          <mc:Choice Requires="wps">
            <w:drawing>
              <wp:anchor distT="0" distB="0" distL="0" distR="0" allowOverlap="1" layoutInCell="1" locked="0" behindDoc="0" simplePos="0" relativeHeight="15732736">
                <wp:simplePos x="0" y="0"/>
                <wp:positionH relativeFrom="page">
                  <wp:posOffset>6133465</wp:posOffset>
                </wp:positionH>
                <wp:positionV relativeFrom="paragraph">
                  <wp:posOffset>162061</wp:posOffset>
                </wp:positionV>
                <wp:extent cx="3492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4925" cy="9525"/>
                        </a:xfrm>
                        <a:custGeom>
                          <a:avLst/>
                          <a:gdLst/>
                          <a:ahLst/>
                          <a:cxnLst/>
                          <a:rect l="l" t="t" r="r" b="b"/>
                          <a:pathLst>
                            <a:path w="34925" h="9525">
                              <a:moveTo>
                                <a:pt x="34925" y="0"/>
                              </a:moveTo>
                              <a:lnTo>
                                <a:pt x="0" y="0"/>
                              </a:lnTo>
                              <a:lnTo>
                                <a:pt x="0" y="9525"/>
                              </a:lnTo>
                              <a:lnTo>
                                <a:pt x="34925" y="9525"/>
                              </a:lnTo>
                              <a:lnTo>
                                <a:pt x="3492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482.950012pt;margin-top:12.760742pt;width:2.75pt;height:.75pt;mso-position-horizontal-relative:page;mso-position-vertical-relative:paragraph;z-index:15732736" id="docshape9" filled="true" fillcolor="#0462c1" stroked="false">
                <v:fill type="solid"/>
                <w10:wrap type="none"/>
              </v:rect>
            </w:pict>
          </mc:Fallback>
        </mc:AlternateContent>
      </w:r>
      <w:r>
        <w:rPr/>
        <w:t>Financial,</w:t>
      </w:r>
      <w:r>
        <w:rPr>
          <w:spacing w:val="-4"/>
        </w:rPr>
        <w:t> </w:t>
      </w:r>
      <w:r>
        <w:rPr/>
        <w:t>staff,</w:t>
      </w:r>
      <w:r>
        <w:rPr>
          <w:spacing w:val="-2"/>
        </w:rPr>
        <w:t> </w:t>
      </w:r>
      <w:r>
        <w:rPr/>
        <w:t>and</w:t>
      </w:r>
      <w:r>
        <w:rPr>
          <w:spacing w:val="-3"/>
        </w:rPr>
        <w:t> </w:t>
      </w:r>
      <w:r>
        <w:rPr/>
        <w:t>faculty</w:t>
      </w:r>
      <w:r>
        <w:rPr>
          <w:spacing w:val="-2"/>
        </w:rPr>
        <w:t> </w:t>
      </w:r>
      <w:r>
        <w:rPr/>
        <w:t>member</w:t>
      </w:r>
      <w:r>
        <w:rPr>
          <w:spacing w:val="-3"/>
        </w:rPr>
        <w:t> </w:t>
      </w:r>
      <w:r>
        <w:rPr/>
        <w:t>implications</w:t>
      </w:r>
      <w:r>
        <w:rPr>
          <w:spacing w:val="-4"/>
        </w:rPr>
        <w:t> </w:t>
      </w:r>
      <w:r>
        <w:rPr/>
        <w:t>with</w:t>
      </w:r>
      <w:r>
        <w:rPr>
          <w:spacing w:val="-3"/>
        </w:rPr>
        <w:t> </w:t>
      </w:r>
      <w:r>
        <w:rPr/>
        <w:t>Option</w:t>
      </w:r>
      <w:r>
        <w:rPr>
          <w:spacing w:val="-2"/>
        </w:rPr>
        <w:t> </w:t>
      </w:r>
      <w:r>
        <w:rPr/>
        <w:t>1</w:t>
      </w:r>
      <w:r>
        <w:rPr>
          <w:spacing w:val="-4"/>
        </w:rPr>
        <w:t> </w:t>
      </w:r>
      <w:r>
        <w:rPr/>
        <w:t>are</w:t>
      </w:r>
      <w:r>
        <w:rPr>
          <w:spacing w:val="-2"/>
        </w:rPr>
        <w:t> </w:t>
      </w:r>
      <w:r>
        <w:rPr/>
        <w:t>presented</w:t>
      </w:r>
      <w:r>
        <w:rPr>
          <w:spacing w:val="-3"/>
        </w:rPr>
        <w:t> </w:t>
      </w:r>
      <w:r>
        <w:rPr/>
        <w:t>in</w:t>
      </w:r>
      <w:r>
        <w:rPr>
          <w:spacing w:val="4"/>
        </w:rPr>
        <w:t> </w:t>
      </w:r>
      <w:hyperlink w:history="true" w:anchor="_bookmark2">
        <w:r>
          <w:rPr>
            <w:b/>
          </w:rPr>
          <w:t>Appendix </w:t>
        </w:r>
        <w:r>
          <w:rPr>
            <w:b/>
            <w:spacing w:val="-5"/>
          </w:rPr>
          <w:t>C</w:t>
        </w:r>
        <w:r>
          <w:rPr>
            <w:b/>
            <w:color w:val="0462C1"/>
            <w:spacing w:val="-5"/>
          </w:rPr>
          <w:t>.</w:t>
        </w:r>
      </w:hyperlink>
    </w:p>
    <w:p>
      <w:pPr>
        <w:pStyle w:val="Heading4"/>
        <w:spacing w:before="183"/>
        <w:rPr>
          <w:rFonts w:ascii="Carlito"/>
        </w:rPr>
      </w:pPr>
      <w:bookmarkStart w:name="Pros:" w:id="64"/>
      <w:bookmarkEnd w:id="64"/>
      <w:r>
        <w:rPr/>
      </w:r>
      <w:r>
        <w:rPr>
          <w:rFonts w:ascii="Carlito"/>
          <w:color w:val="1F3762"/>
          <w:spacing w:val="-2"/>
        </w:rPr>
        <w:t>Pros: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Having</w:t>
      </w:r>
      <w:r>
        <w:rPr>
          <w:spacing w:val="-2"/>
          <w:sz w:val="22"/>
        </w:rPr>
        <w:t> </w:t>
      </w:r>
      <w:r>
        <w:rPr>
          <w:sz w:val="22"/>
        </w:rPr>
        <w:t>one</w:t>
      </w:r>
      <w:r>
        <w:rPr>
          <w:spacing w:val="-3"/>
          <w:sz w:val="22"/>
        </w:rPr>
        <w:t> </w:t>
      </w:r>
      <w:r>
        <w:rPr>
          <w:sz w:val="22"/>
        </w:rPr>
        <w:t>org</w:t>
      </w:r>
      <w:r>
        <w:rPr>
          <w:spacing w:val="-2"/>
          <w:sz w:val="22"/>
        </w:rPr>
        <w:t> </w:t>
      </w:r>
      <w:r>
        <w:rPr>
          <w:sz w:val="22"/>
        </w:rPr>
        <w:t>code</w:t>
      </w:r>
      <w:r>
        <w:rPr>
          <w:spacing w:val="-3"/>
          <w:sz w:val="22"/>
        </w:rPr>
        <w:t> </w:t>
      </w:r>
      <w:r>
        <w:rPr>
          <w:sz w:val="22"/>
        </w:rPr>
        <w:t>makes</w:t>
      </w:r>
      <w:r>
        <w:rPr>
          <w:spacing w:val="-3"/>
          <w:sz w:val="22"/>
        </w:rPr>
        <w:t> </w:t>
      </w:r>
      <w:r>
        <w:rPr>
          <w:sz w:val="22"/>
        </w:rPr>
        <w:t>budgeting</w:t>
      </w:r>
      <w:r>
        <w:rPr>
          <w:spacing w:val="-2"/>
          <w:sz w:val="22"/>
        </w:rPr>
        <w:t> </w:t>
      </w:r>
      <w:r>
        <w:rPr>
          <w:sz w:val="22"/>
        </w:rPr>
        <w:t>and</w:t>
      </w:r>
      <w:r>
        <w:rPr>
          <w:spacing w:val="-5"/>
          <w:sz w:val="22"/>
        </w:rPr>
        <w:t> </w:t>
      </w:r>
      <w:r>
        <w:rPr>
          <w:sz w:val="22"/>
        </w:rPr>
        <w:t>accounting</w:t>
      </w:r>
      <w:r>
        <w:rPr>
          <w:spacing w:val="-1"/>
          <w:sz w:val="22"/>
        </w:rPr>
        <w:t> </w:t>
      </w:r>
      <w:r>
        <w:rPr>
          <w:spacing w:val="-2"/>
          <w:sz w:val="22"/>
        </w:rPr>
        <w:t>simpler.</w:t>
      </w:r>
    </w:p>
    <w:p>
      <w:pPr>
        <w:pStyle w:val="ListParagraph"/>
        <w:numPr>
          <w:ilvl w:val="1"/>
          <w:numId w:val="17"/>
        </w:numPr>
        <w:tabs>
          <w:tab w:pos="1920" w:val="left" w:leader="none"/>
        </w:tabs>
        <w:spacing w:line="240" w:lineRule="auto" w:before="25" w:after="0"/>
        <w:ind w:left="1920" w:right="0" w:hanging="359"/>
        <w:jc w:val="left"/>
        <w:rPr>
          <w:rFonts w:ascii="Symbol" w:hAnsi="Symbol"/>
          <w:sz w:val="22"/>
        </w:rPr>
      </w:pPr>
      <w:r>
        <w:rPr>
          <w:sz w:val="22"/>
        </w:rPr>
        <w:t>Following</w:t>
      </w:r>
      <w:r>
        <w:rPr>
          <w:spacing w:val="-4"/>
          <w:sz w:val="22"/>
        </w:rPr>
        <w:t> </w:t>
      </w:r>
      <w:r>
        <w:rPr>
          <w:sz w:val="22"/>
        </w:rPr>
        <w:t>one</w:t>
      </w:r>
      <w:r>
        <w:rPr>
          <w:spacing w:val="1"/>
          <w:sz w:val="22"/>
        </w:rPr>
        <w:t> </w:t>
      </w:r>
      <w:r>
        <w:rPr>
          <w:sz w:val="22"/>
        </w:rPr>
        <w:t>set</w:t>
      </w:r>
      <w:r>
        <w:rPr>
          <w:spacing w:val="-2"/>
          <w:sz w:val="22"/>
        </w:rPr>
        <w:t> </w:t>
      </w:r>
      <w:r>
        <w:rPr>
          <w:sz w:val="22"/>
        </w:rPr>
        <w:t>of</w:t>
      </w:r>
      <w:r>
        <w:rPr>
          <w:spacing w:val="-5"/>
          <w:sz w:val="22"/>
        </w:rPr>
        <w:t> </w:t>
      </w:r>
      <w:r>
        <w:rPr>
          <w:sz w:val="22"/>
        </w:rPr>
        <w:t>policies,</w:t>
      </w:r>
      <w:r>
        <w:rPr>
          <w:spacing w:val="-3"/>
          <w:sz w:val="22"/>
        </w:rPr>
        <w:t> </w:t>
      </w:r>
      <w:r>
        <w:rPr>
          <w:sz w:val="22"/>
        </w:rPr>
        <w:t>procedures</w:t>
      </w:r>
      <w:r>
        <w:rPr>
          <w:spacing w:val="-4"/>
          <w:sz w:val="22"/>
        </w:rPr>
        <w:t> </w:t>
      </w:r>
      <w:r>
        <w:rPr>
          <w:sz w:val="22"/>
        </w:rPr>
        <w:t>and</w:t>
      </w:r>
      <w:r>
        <w:rPr>
          <w:spacing w:val="-5"/>
          <w:sz w:val="22"/>
        </w:rPr>
        <w:t> </w:t>
      </w:r>
      <w:r>
        <w:rPr>
          <w:sz w:val="22"/>
        </w:rPr>
        <w:t>deadlines will</w:t>
      </w:r>
      <w:r>
        <w:rPr>
          <w:spacing w:val="-3"/>
          <w:sz w:val="22"/>
        </w:rPr>
        <w:t> </w:t>
      </w:r>
      <w:r>
        <w:rPr>
          <w:sz w:val="22"/>
        </w:rPr>
        <w:t>make</w:t>
      </w:r>
      <w:r>
        <w:rPr>
          <w:spacing w:val="-3"/>
          <w:sz w:val="22"/>
        </w:rPr>
        <w:t> </w:t>
      </w:r>
      <w:r>
        <w:rPr>
          <w:sz w:val="22"/>
        </w:rPr>
        <w:t>things</w:t>
      </w:r>
      <w:r>
        <w:rPr>
          <w:spacing w:val="-5"/>
          <w:sz w:val="22"/>
        </w:rPr>
        <w:t> </w:t>
      </w:r>
      <w:r>
        <w:rPr>
          <w:sz w:val="22"/>
        </w:rPr>
        <w:t>easier for</w:t>
      </w:r>
      <w:r>
        <w:rPr>
          <w:spacing w:val="-4"/>
          <w:sz w:val="22"/>
        </w:rPr>
        <w:t> </w:t>
      </w:r>
      <w:r>
        <w:rPr>
          <w:spacing w:val="-2"/>
          <w:sz w:val="22"/>
        </w:rPr>
        <w:t>staff.</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z w:val="22"/>
        </w:rPr>
        <w:t>Not</w:t>
      </w:r>
      <w:r>
        <w:rPr>
          <w:spacing w:val="-4"/>
          <w:sz w:val="22"/>
        </w:rPr>
        <w:t> </w:t>
      </w:r>
      <w:r>
        <w:rPr>
          <w:sz w:val="22"/>
        </w:rPr>
        <w:t>having</w:t>
      </w:r>
      <w:r>
        <w:rPr>
          <w:spacing w:val="-2"/>
          <w:sz w:val="22"/>
        </w:rPr>
        <w:t> </w:t>
      </w:r>
      <w:r>
        <w:rPr>
          <w:sz w:val="22"/>
        </w:rPr>
        <w:t>to</w:t>
      </w:r>
      <w:r>
        <w:rPr>
          <w:spacing w:val="-3"/>
          <w:sz w:val="22"/>
        </w:rPr>
        <w:t> </w:t>
      </w:r>
      <w:r>
        <w:rPr>
          <w:sz w:val="22"/>
        </w:rPr>
        <w:t>validate</w:t>
      </w:r>
      <w:r>
        <w:rPr>
          <w:spacing w:val="-3"/>
          <w:sz w:val="22"/>
        </w:rPr>
        <w:t> </w:t>
      </w:r>
      <w:r>
        <w:rPr>
          <w:sz w:val="22"/>
        </w:rPr>
        <w:t>raises</w:t>
      </w:r>
      <w:r>
        <w:rPr>
          <w:spacing w:val="-3"/>
          <w:sz w:val="22"/>
        </w:rPr>
        <w:t> </w:t>
      </w:r>
      <w:r>
        <w:rPr>
          <w:sz w:val="22"/>
        </w:rPr>
        <w:t>across org</w:t>
      </w:r>
      <w:r>
        <w:rPr>
          <w:spacing w:val="-2"/>
          <w:sz w:val="22"/>
        </w:rPr>
        <w:t> </w:t>
      </w:r>
      <w:r>
        <w:rPr>
          <w:sz w:val="22"/>
        </w:rPr>
        <w:t>codes</w:t>
      </w:r>
      <w:r>
        <w:rPr>
          <w:spacing w:val="-4"/>
          <w:sz w:val="22"/>
        </w:rPr>
        <w:t> </w:t>
      </w:r>
      <w:r>
        <w:rPr>
          <w:sz w:val="22"/>
        </w:rPr>
        <w:t>will</w:t>
      </w:r>
      <w:r>
        <w:rPr>
          <w:spacing w:val="-3"/>
          <w:sz w:val="22"/>
        </w:rPr>
        <w:t> </w:t>
      </w:r>
      <w:r>
        <w:rPr>
          <w:sz w:val="22"/>
        </w:rPr>
        <w:t>make</w:t>
      </w:r>
      <w:r>
        <w:rPr>
          <w:spacing w:val="-2"/>
          <w:sz w:val="22"/>
        </w:rPr>
        <w:t> </w:t>
      </w:r>
      <w:r>
        <w:rPr>
          <w:sz w:val="22"/>
        </w:rPr>
        <w:t>the</w:t>
      </w:r>
      <w:r>
        <w:rPr>
          <w:spacing w:val="-3"/>
          <w:sz w:val="22"/>
        </w:rPr>
        <w:t> </w:t>
      </w:r>
      <w:r>
        <w:rPr>
          <w:sz w:val="22"/>
        </w:rPr>
        <w:t>process</w:t>
      </w:r>
      <w:r>
        <w:rPr>
          <w:spacing w:val="-4"/>
          <w:sz w:val="22"/>
        </w:rPr>
        <w:t> </w:t>
      </w:r>
      <w:r>
        <w:rPr>
          <w:spacing w:val="-2"/>
          <w:sz w:val="22"/>
        </w:rPr>
        <w:t>simpler.</w:t>
      </w:r>
    </w:p>
    <w:p>
      <w:pPr>
        <w:pStyle w:val="ListParagraph"/>
        <w:numPr>
          <w:ilvl w:val="1"/>
          <w:numId w:val="17"/>
        </w:numPr>
        <w:tabs>
          <w:tab w:pos="1921" w:val="left" w:leader="none"/>
        </w:tabs>
        <w:spacing w:line="259" w:lineRule="auto" w:before="20" w:after="0"/>
        <w:ind w:left="1921" w:right="1893" w:hanging="360"/>
        <w:jc w:val="left"/>
        <w:rPr>
          <w:rFonts w:ascii="Symbol" w:hAnsi="Symbol"/>
          <w:sz w:val="22"/>
        </w:rPr>
      </w:pPr>
      <w:r>
        <w:rPr>
          <w:sz w:val="22"/>
        </w:rPr>
        <w:t>Less</w:t>
      </w:r>
      <w:r>
        <w:rPr>
          <w:spacing w:val="-5"/>
          <w:sz w:val="22"/>
        </w:rPr>
        <w:t> </w:t>
      </w:r>
      <w:r>
        <w:rPr>
          <w:sz w:val="22"/>
        </w:rPr>
        <w:t>confusion</w:t>
      </w:r>
      <w:r>
        <w:rPr>
          <w:spacing w:val="-4"/>
          <w:sz w:val="22"/>
        </w:rPr>
        <w:t> </w:t>
      </w:r>
      <w:r>
        <w:rPr>
          <w:sz w:val="22"/>
        </w:rPr>
        <w:t>about</w:t>
      </w:r>
      <w:r>
        <w:rPr>
          <w:spacing w:val="-3"/>
          <w:sz w:val="22"/>
        </w:rPr>
        <w:t> </w:t>
      </w:r>
      <w:r>
        <w:rPr>
          <w:sz w:val="22"/>
        </w:rPr>
        <w:t>faculty</w:t>
      </w:r>
      <w:r>
        <w:rPr>
          <w:spacing w:val="-3"/>
          <w:sz w:val="22"/>
        </w:rPr>
        <w:t> </w:t>
      </w:r>
      <w:r>
        <w:rPr>
          <w:sz w:val="22"/>
        </w:rPr>
        <w:t>who</w:t>
      </w:r>
      <w:r>
        <w:rPr>
          <w:spacing w:val="-5"/>
          <w:sz w:val="22"/>
        </w:rPr>
        <w:t> </w:t>
      </w:r>
      <w:r>
        <w:rPr>
          <w:sz w:val="22"/>
        </w:rPr>
        <w:t>are</w:t>
      </w:r>
      <w:r>
        <w:rPr>
          <w:spacing w:val="-3"/>
          <w:sz w:val="22"/>
        </w:rPr>
        <w:t> </w:t>
      </w:r>
      <w:r>
        <w:rPr>
          <w:sz w:val="22"/>
        </w:rPr>
        <w:t>paid</w:t>
      </w:r>
      <w:r>
        <w:rPr>
          <w:spacing w:val="-5"/>
          <w:sz w:val="22"/>
        </w:rPr>
        <w:t> </w:t>
      </w:r>
      <w:r>
        <w:rPr>
          <w:sz w:val="22"/>
        </w:rPr>
        <w:t>by</w:t>
      </w:r>
      <w:r>
        <w:rPr>
          <w:spacing w:val="-3"/>
          <w:sz w:val="22"/>
        </w:rPr>
        <w:t> </w:t>
      </w:r>
      <w:r>
        <w:rPr>
          <w:sz w:val="22"/>
        </w:rPr>
        <w:t>one</w:t>
      </w:r>
      <w:r>
        <w:rPr>
          <w:spacing w:val="-3"/>
          <w:sz w:val="22"/>
        </w:rPr>
        <w:t> </w:t>
      </w:r>
      <w:r>
        <w:rPr>
          <w:sz w:val="22"/>
        </w:rPr>
        <w:t>college</w:t>
      </w:r>
      <w:r>
        <w:rPr>
          <w:spacing w:val="-3"/>
          <w:sz w:val="22"/>
        </w:rPr>
        <w:t> </w:t>
      </w:r>
      <w:r>
        <w:rPr>
          <w:sz w:val="22"/>
        </w:rPr>
        <w:t>but</w:t>
      </w:r>
      <w:r>
        <w:rPr>
          <w:spacing w:val="-2"/>
          <w:sz w:val="22"/>
        </w:rPr>
        <w:t> </w:t>
      </w:r>
      <w:r>
        <w:rPr>
          <w:sz w:val="22"/>
        </w:rPr>
        <w:t>serve</w:t>
      </w:r>
      <w:r>
        <w:rPr>
          <w:spacing w:val="-3"/>
          <w:sz w:val="22"/>
        </w:rPr>
        <w:t> </w:t>
      </w:r>
      <w:r>
        <w:rPr>
          <w:sz w:val="22"/>
        </w:rPr>
        <w:t>a</w:t>
      </w:r>
      <w:r>
        <w:rPr>
          <w:spacing w:val="-4"/>
          <w:sz w:val="22"/>
        </w:rPr>
        <w:t> </w:t>
      </w:r>
      <w:r>
        <w:rPr>
          <w:sz w:val="22"/>
        </w:rPr>
        <w:t>program</w:t>
      </w:r>
      <w:r>
        <w:rPr>
          <w:spacing w:val="-5"/>
          <w:sz w:val="22"/>
        </w:rPr>
        <w:t> </w:t>
      </w:r>
      <w:r>
        <w:rPr>
          <w:sz w:val="22"/>
        </w:rPr>
        <w:t>in</w:t>
      </w:r>
      <w:r>
        <w:rPr>
          <w:spacing w:val="-4"/>
          <w:sz w:val="22"/>
        </w:rPr>
        <w:t> </w:t>
      </w:r>
      <w:r>
        <w:rPr>
          <w:sz w:val="22"/>
        </w:rPr>
        <w:t>the</w:t>
      </w:r>
      <w:r>
        <w:rPr>
          <w:spacing w:val="-3"/>
          <w:sz w:val="22"/>
        </w:rPr>
        <w:t> </w:t>
      </w:r>
      <w:r>
        <w:rPr>
          <w:sz w:val="22"/>
        </w:rPr>
        <w:t>other </w:t>
      </w:r>
      <w:r>
        <w:rPr>
          <w:spacing w:val="-2"/>
          <w:sz w:val="22"/>
        </w:rPr>
        <w:t>college.</w:t>
      </w:r>
    </w:p>
    <w:p>
      <w:pPr>
        <w:pStyle w:val="ListParagraph"/>
        <w:numPr>
          <w:ilvl w:val="1"/>
          <w:numId w:val="17"/>
        </w:numPr>
        <w:tabs>
          <w:tab w:pos="1921" w:val="left" w:leader="none"/>
        </w:tabs>
        <w:spacing w:line="261" w:lineRule="auto" w:before="0" w:after="0"/>
        <w:ind w:left="1921" w:right="1635" w:hanging="360"/>
        <w:jc w:val="left"/>
        <w:rPr>
          <w:rFonts w:ascii="Symbol" w:hAnsi="Symbol"/>
          <w:sz w:val="22"/>
        </w:rPr>
      </w:pPr>
      <w:r>
        <w:rPr>
          <w:sz w:val="22"/>
        </w:rPr>
        <w:t>Some</w:t>
      </w:r>
      <w:r>
        <w:rPr>
          <w:spacing w:val="-3"/>
          <w:sz w:val="22"/>
        </w:rPr>
        <w:t> </w:t>
      </w:r>
      <w:r>
        <w:rPr>
          <w:sz w:val="22"/>
        </w:rPr>
        <w:t>CANR</w:t>
      </w:r>
      <w:r>
        <w:rPr>
          <w:spacing w:val="-3"/>
          <w:sz w:val="22"/>
        </w:rPr>
        <w:t> </w:t>
      </w:r>
      <w:r>
        <w:rPr>
          <w:sz w:val="22"/>
        </w:rPr>
        <w:t>policies</w:t>
      </w:r>
      <w:r>
        <w:rPr>
          <w:spacing w:val="-5"/>
          <w:sz w:val="22"/>
        </w:rPr>
        <w:t> </w:t>
      </w:r>
      <w:r>
        <w:rPr>
          <w:sz w:val="22"/>
        </w:rPr>
        <w:t>are</w:t>
      </w:r>
      <w:r>
        <w:rPr>
          <w:spacing w:val="-3"/>
          <w:sz w:val="22"/>
        </w:rPr>
        <w:t> </w:t>
      </w:r>
      <w:r>
        <w:rPr>
          <w:sz w:val="22"/>
        </w:rPr>
        <w:t>more</w:t>
      </w:r>
      <w:r>
        <w:rPr>
          <w:spacing w:val="-3"/>
          <w:sz w:val="22"/>
        </w:rPr>
        <w:t> </w:t>
      </w:r>
      <w:r>
        <w:rPr>
          <w:sz w:val="22"/>
        </w:rPr>
        <w:t>beneficial</w:t>
      </w:r>
      <w:r>
        <w:rPr>
          <w:spacing w:val="-3"/>
          <w:sz w:val="22"/>
        </w:rPr>
        <w:t> </w:t>
      </w:r>
      <w:r>
        <w:rPr>
          <w:sz w:val="22"/>
        </w:rPr>
        <w:t>to</w:t>
      </w:r>
      <w:r>
        <w:rPr>
          <w:spacing w:val="-4"/>
          <w:sz w:val="22"/>
        </w:rPr>
        <w:t> </w:t>
      </w:r>
      <w:r>
        <w:rPr>
          <w:sz w:val="22"/>
        </w:rPr>
        <w:t>SPDC</w:t>
      </w:r>
      <w:r>
        <w:rPr>
          <w:spacing w:val="-1"/>
          <w:sz w:val="22"/>
        </w:rPr>
        <w:t> </w:t>
      </w:r>
      <w:r>
        <w:rPr>
          <w:sz w:val="22"/>
        </w:rPr>
        <w:t>faculty</w:t>
      </w:r>
      <w:r>
        <w:rPr>
          <w:spacing w:val="-3"/>
          <w:sz w:val="22"/>
        </w:rPr>
        <w:t> </w:t>
      </w:r>
      <w:r>
        <w:rPr>
          <w:sz w:val="22"/>
        </w:rPr>
        <w:t>(e.g.,</w:t>
      </w:r>
      <w:r>
        <w:rPr>
          <w:spacing w:val="-3"/>
          <w:sz w:val="22"/>
        </w:rPr>
        <w:t> </w:t>
      </w:r>
      <w:r>
        <w:rPr>
          <w:sz w:val="22"/>
        </w:rPr>
        <w:t>summer</w:t>
      </w:r>
      <w:r>
        <w:rPr>
          <w:spacing w:val="-5"/>
          <w:sz w:val="22"/>
        </w:rPr>
        <w:t> </w:t>
      </w:r>
      <w:r>
        <w:rPr>
          <w:sz w:val="22"/>
        </w:rPr>
        <w:t>salary</w:t>
      </w:r>
      <w:r>
        <w:rPr>
          <w:spacing w:val="-3"/>
          <w:sz w:val="22"/>
        </w:rPr>
        <w:t> </w:t>
      </w:r>
      <w:r>
        <w:rPr>
          <w:sz w:val="22"/>
        </w:rPr>
        <w:t>allowance</w:t>
      </w:r>
      <w:r>
        <w:rPr>
          <w:spacing w:val="-3"/>
          <w:sz w:val="22"/>
        </w:rPr>
        <w:t> </w:t>
      </w:r>
      <w:r>
        <w:rPr>
          <w:sz w:val="22"/>
        </w:rPr>
        <w:t>up</w:t>
      </w:r>
      <w:r>
        <w:rPr>
          <w:spacing w:val="-5"/>
          <w:sz w:val="22"/>
        </w:rPr>
        <w:t> </w:t>
      </w:r>
      <w:r>
        <w:rPr>
          <w:sz w:val="22"/>
        </w:rPr>
        <w:t>to three months).</w:t>
      </w:r>
    </w:p>
    <w:p>
      <w:pPr>
        <w:pStyle w:val="ListParagraph"/>
        <w:numPr>
          <w:ilvl w:val="1"/>
          <w:numId w:val="17"/>
        </w:numPr>
        <w:tabs>
          <w:tab w:pos="1920" w:val="left" w:leader="none"/>
        </w:tabs>
        <w:spacing w:line="278" w:lineRule="exact" w:before="0" w:after="0"/>
        <w:ind w:left="1920" w:right="0" w:hanging="359"/>
        <w:jc w:val="left"/>
        <w:rPr>
          <w:rFonts w:ascii="Symbol" w:hAnsi="Symbol"/>
          <w:sz w:val="22"/>
        </w:rPr>
      </w:pPr>
      <w:r>
        <w:rPr>
          <w:sz w:val="22"/>
        </w:rPr>
        <w:t>Not</w:t>
      </w:r>
      <w:r>
        <w:rPr>
          <w:spacing w:val="-4"/>
          <w:sz w:val="22"/>
        </w:rPr>
        <w:t> </w:t>
      </w:r>
      <w:r>
        <w:rPr>
          <w:sz w:val="22"/>
        </w:rPr>
        <w:t>having</w:t>
      </w:r>
      <w:r>
        <w:rPr>
          <w:spacing w:val="-2"/>
          <w:sz w:val="22"/>
        </w:rPr>
        <w:t> </w:t>
      </w:r>
      <w:r>
        <w:rPr>
          <w:sz w:val="22"/>
        </w:rPr>
        <w:t>to</w:t>
      </w:r>
      <w:r>
        <w:rPr>
          <w:spacing w:val="-3"/>
          <w:sz w:val="22"/>
        </w:rPr>
        <w:t> </w:t>
      </w:r>
      <w:r>
        <w:rPr>
          <w:sz w:val="22"/>
        </w:rPr>
        <w:t>negotiate</w:t>
      </w:r>
      <w:r>
        <w:rPr>
          <w:spacing w:val="-3"/>
          <w:sz w:val="22"/>
        </w:rPr>
        <w:t> </w:t>
      </w:r>
      <w:r>
        <w:rPr>
          <w:sz w:val="22"/>
        </w:rPr>
        <w:t>salary</w:t>
      </w:r>
      <w:r>
        <w:rPr>
          <w:spacing w:val="-3"/>
          <w:sz w:val="22"/>
        </w:rPr>
        <w:t> </w:t>
      </w:r>
      <w:r>
        <w:rPr>
          <w:sz w:val="22"/>
        </w:rPr>
        <w:t>raises</w:t>
      </w:r>
      <w:r>
        <w:rPr>
          <w:spacing w:val="-3"/>
          <w:sz w:val="22"/>
        </w:rPr>
        <w:t> </w:t>
      </w:r>
      <w:r>
        <w:rPr>
          <w:sz w:val="22"/>
        </w:rPr>
        <w:t>with</w:t>
      </w:r>
      <w:r>
        <w:rPr>
          <w:spacing w:val="-4"/>
          <w:sz w:val="22"/>
        </w:rPr>
        <w:t> </w:t>
      </w:r>
      <w:r>
        <w:rPr>
          <w:sz w:val="22"/>
        </w:rPr>
        <w:t>two</w:t>
      </w:r>
      <w:r>
        <w:rPr>
          <w:spacing w:val="-3"/>
          <w:sz w:val="22"/>
        </w:rPr>
        <w:t> </w:t>
      </w:r>
      <w:r>
        <w:rPr>
          <w:sz w:val="22"/>
        </w:rPr>
        <w:t>colleges</w:t>
      </w:r>
      <w:r>
        <w:rPr>
          <w:spacing w:val="1"/>
          <w:sz w:val="22"/>
        </w:rPr>
        <w:t> </w:t>
      </w:r>
      <w:r>
        <w:rPr>
          <w:sz w:val="22"/>
        </w:rPr>
        <w:t>lifts</w:t>
      </w:r>
      <w:r>
        <w:rPr>
          <w:spacing w:val="-4"/>
          <w:sz w:val="22"/>
        </w:rPr>
        <w:t> </w:t>
      </w:r>
      <w:r>
        <w:rPr>
          <w:sz w:val="22"/>
        </w:rPr>
        <w:t>administrative</w:t>
      </w:r>
      <w:r>
        <w:rPr>
          <w:spacing w:val="-2"/>
          <w:sz w:val="22"/>
        </w:rPr>
        <w:t> burden.</w:t>
      </w:r>
    </w:p>
    <w:p>
      <w:pPr>
        <w:pStyle w:val="ListParagraph"/>
        <w:numPr>
          <w:ilvl w:val="1"/>
          <w:numId w:val="17"/>
        </w:numPr>
        <w:tabs>
          <w:tab w:pos="1921" w:val="left" w:leader="none"/>
        </w:tabs>
        <w:spacing w:line="259" w:lineRule="auto" w:before="18" w:after="0"/>
        <w:ind w:left="1921" w:right="1851" w:hanging="360"/>
        <w:jc w:val="left"/>
        <w:rPr>
          <w:rFonts w:ascii="Symbol" w:hAnsi="Symbol"/>
          <w:sz w:val="22"/>
        </w:rPr>
      </w:pPr>
      <w:r>
        <w:rPr>
          <w:sz w:val="22"/>
        </w:rPr>
        <w:t>Resolves</w:t>
      </w:r>
      <w:r>
        <w:rPr>
          <w:spacing w:val="-5"/>
          <w:sz w:val="22"/>
        </w:rPr>
        <w:t> </w:t>
      </w:r>
      <w:r>
        <w:rPr>
          <w:sz w:val="22"/>
        </w:rPr>
        <w:t>some</w:t>
      </w:r>
      <w:r>
        <w:rPr>
          <w:spacing w:val="-4"/>
          <w:sz w:val="22"/>
        </w:rPr>
        <w:t> </w:t>
      </w:r>
      <w:r>
        <w:rPr>
          <w:sz w:val="22"/>
        </w:rPr>
        <w:t>concerns</w:t>
      </w:r>
      <w:r>
        <w:rPr>
          <w:spacing w:val="-6"/>
          <w:sz w:val="22"/>
        </w:rPr>
        <w:t> </w:t>
      </w:r>
      <w:r>
        <w:rPr>
          <w:sz w:val="22"/>
        </w:rPr>
        <w:t>that</w:t>
      </w:r>
      <w:r>
        <w:rPr>
          <w:spacing w:val="-3"/>
          <w:sz w:val="22"/>
        </w:rPr>
        <w:t> </w:t>
      </w:r>
      <w:r>
        <w:rPr>
          <w:sz w:val="22"/>
        </w:rPr>
        <w:t>SPDC</w:t>
      </w:r>
      <w:r>
        <w:rPr>
          <w:spacing w:val="-2"/>
          <w:sz w:val="22"/>
        </w:rPr>
        <w:t> </w:t>
      </w:r>
      <w:r>
        <w:rPr>
          <w:sz w:val="22"/>
        </w:rPr>
        <w:t>is</w:t>
      </w:r>
      <w:r>
        <w:rPr>
          <w:spacing w:val="-6"/>
          <w:sz w:val="22"/>
        </w:rPr>
        <w:t> </w:t>
      </w:r>
      <w:r>
        <w:rPr>
          <w:sz w:val="22"/>
        </w:rPr>
        <w:t>financially</w:t>
      </w:r>
      <w:r>
        <w:rPr>
          <w:spacing w:val="-4"/>
          <w:sz w:val="22"/>
        </w:rPr>
        <w:t> </w:t>
      </w:r>
      <w:r>
        <w:rPr>
          <w:sz w:val="22"/>
        </w:rPr>
        <w:t>disadvantaged</w:t>
      </w:r>
      <w:r>
        <w:rPr>
          <w:spacing w:val="-5"/>
          <w:sz w:val="22"/>
        </w:rPr>
        <w:t> </w:t>
      </w:r>
      <w:r>
        <w:rPr>
          <w:sz w:val="22"/>
        </w:rPr>
        <w:t>by</w:t>
      </w:r>
      <w:r>
        <w:rPr>
          <w:spacing w:val="-4"/>
          <w:sz w:val="22"/>
        </w:rPr>
        <w:t> </w:t>
      </w:r>
      <w:r>
        <w:rPr>
          <w:sz w:val="22"/>
        </w:rPr>
        <w:t>CSS</w:t>
      </w:r>
      <w:r>
        <w:rPr>
          <w:spacing w:val="-5"/>
          <w:sz w:val="22"/>
        </w:rPr>
        <w:t> </w:t>
      </w:r>
      <w:r>
        <w:rPr>
          <w:sz w:val="22"/>
        </w:rPr>
        <w:t>being</w:t>
      </w:r>
      <w:r>
        <w:rPr>
          <w:spacing w:val="-3"/>
          <w:sz w:val="22"/>
        </w:rPr>
        <w:t> </w:t>
      </w:r>
      <w:r>
        <w:rPr>
          <w:sz w:val="22"/>
        </w:rPr>
        <w:t>the</w:t>
      </w:r>
      <w:r>
        <w:rPr>
          <w:spacing w:val="-4"/>
          <w:sz w:val="22"/>
        </w:rPr>
        <w:t> </w:t>
      </w:r>
      <w:r>
        <w:rPr>
          <w:sz w:val="22"/>
        </w:rPr>
        <w:t>secondary college (only 25%).</w:t>
      </w:r>
    </w:p>
    <w:p>
      <w:pPr>
        <w:pStyle w:val="Heading4"/>
        <w:spacing w:before="161"/>
        <w:rPr>
          <w:rFonts w:ascii="Carlito"/>
        </w:rPr>
      </w:pPr>
      <w:bookmarkStart w:name="Cons:" w:id="65"/>
      <w:bookmarkEnd w:id="65"/>
      <w:r>
        <w:rPr/>
      </w:r>
      <w:r>
        <w:rPr>
          <w:rFonts w:ascii="Carlito"/>
          <w:color w:val="1F3762"/>
          <w:spacing w:val="-2"/>
        </w:rPr>
        <w:t>Cons:</w:t>
      </w:r>
    </w:p>
    <w:p>
      <w:pPr>
        <w:pStyle w:val="ListParagraph"/>
        <w:numPr>
          <w:ilvl w:val="1"/>
          <w:numId w:val="17"/>
        </w:numPr>
        <w:tabs>
          <w:tab w:pos="1921" w:val="left" w:leader="none"/>
        </w:tabs>
        <w:spacing w:line="254" w:lineRule="auto" w:before="25" w:after="0"/>
        <w:ind w:left="1921" w:right="1403" w:hanging="360"/>
        <w:jc w:val="left"/>
        <w:rPr>
          <w:rFonts w:ascii="Symbol" w:hAnsi="Symbol"/>
          <w:sz w:val="22"/>
        </w:rPr>
      </w:pPr>
      <w:r>
        <w:rPr>
          <w:sz w:val="22"/>
        </w:rPr>
        <w:t>Some</w:t>
      </w:r>
      <w:r>
        <w:rPr>
          <w:spacing w:val="-3"/>
          <w:sz w:val="22"/>
        </w:rPr>
        <w:t> </w:t>
      </w:r>
      <w:r>
        <w:rPr>
          <w:sz w:val="22"/>
        </w:rPr>
        <w:t>CSS</w:t>
      </w:r>
      <w:r>
        <w:rPr>
          <w:spacing w:val="-4"/>
          <w:sz w:val="22"/>
        </w:rPr>
        <w:t> </w:t>
      </w:r>
      <w:r>
        <w:rPr>
          <w:sz w:val="22"/>
        </w:rPr>
        <w:t>policies</w:t>
      </w:r>
      <w:r>
        <w:rPr>
          <w:spacing w:val="-5"/>
          <w:sz w:val="22"/>
        </w:rPr>
        <w:t> </w:t>
      </w:r>
      <w:r>
        <w:rPr>
          <w:sz w:val="22"/>
        </w:rPr>
        <w:t>are</w:t>
      </w:r>
      <w:r>
        <w:rPr>
          <w:spacing w:val="-3"/>
          <w:sz w:val="22"/>
        </w:rPr>
        <w:t> </w:t>
      </w:r>
      <w:r>
        <w:rPr>
          <w:sz w:val="22"/>
        </w:rPr>
        <w:t>more</w:t>
      </w:r>
      <w:r>
        <w:rPr>
          <w:spacing w:val="-3"/>
          <w:sz w:val="22"/>
        </w:rPr>
        <w:t> </w:t>
      </w:r>
      <w:r>
        <w:rPr>
          <w:sz w:val="22"/>
        </w:rPr>
        <w:t>beneficial</w:t>
      </w:r>
      <w:r>
        <w:rPr>
          <w:spacing w:val="-3"/>
          <w:sz w:val="22"/>
        </w:rPr>
        <w:t> </w:t>
      </w:r>
      <w:r>
        <w:rPr>
          <w:sz w:val="22"/>
        </w:rPr>
        <w:t>to</w:t>
      </w:r>
      <w:r>
        <w:rPr>
          <w:spacing w:val="-4"/>
          <w:sz w:val="22"/>
        </w:rPr>
        <w:t> </w:t>
      </w:r>
      <w:r>
        <w:rPr>
          <w:sz w:val="22"/>
        </w:rPr>
        <w:t>SPDC</w:t>
      </w:r>
      <w:r>
        <w:rPr>
          <w:spacing w:val="-1"/>
          <w:sz w:val="22"/>
        </w:rPr>
        <w:t> </w:t>
      </w:r>
      <w:r>
        <w:rPr>
          <w:sz w:val="22"/>
        </w:rPr>
        <w:t>(e.g.,</w:t>
      </w:r>
      <w:r>
        <w:rPr>
          <w:spacing w:val="-3"/>
          <w:sz w:val="22"/>
        </w:rPr>
        <w:t> </w:t>
      </w:r>
      <w:r>
        <w:rPr>
          <w:sz w:val="22"/>
        </w:rPr>
        <w:t>keeping</w:t>
      </w:r>
      <w:r>
        <w:rPr>
          <w:spacing w:val="-2"/>
          <w:sz w:val="22"/>
        </w:rPr>
        <w:t> </w:t>
      </w:r>
      <w:r>
        <w:rPr>
          <w:sz w:val="22"/>
        </w:rPr>
        <w:t>75%</w:t>
      </w:r>
      <w:r>
        <w:rPr>
          <w:spacing w:val="-6"/>
          <w:sz w:val="22"/>
        </w:rPr>
        <w:t> </w:t>
      </w:r>
      <w:r>
        <w:rPr>
          <w:sz w:val="22"/>
        </w:rPr>
        <w:t>of</w:t>
      </w:r>
      <w:r>
        <w:rPr>
          <w:spacing w:val="-6"/>
          <w:sz w:val="22"/>
        </w:rPr>
        <w:t> </w:t>
      </w:r>
      <w:r>
        <w:rPr>
          <w:sz w:val="22"/>
        </w:rPr>
        <w:t>OCCI/RBI</w:t>
      </w:r>
      <w:r>
        <w:rPr>
          <w:spacing w:val="-3"/>
          <w:sz w:val="22"/>
        </w:rPr>
        <w:t> </w:t>
      </w:r>
      <w:r>
        <w:rPr>
          <w:sz w:val="22"/>
        </w:rPr>
        <w:t>compared</w:t>
      </w:r>
      <w:r>
        <w:rPr>
          <w:spacing w:val="-4"/>
          <w:sz w:val="22"/>
        </w:rPr>
        <w:t> </w:t>
      </w:r>
      <w:r>
        <w:rPr>
          <w:sz w:val="22"/>
        </w:rPr>
        <w:t>to</w:t>
      </w:r>
      <w:r>
        <w:rPr>
          <w:spacing w:val="-4"/>
          <w:sz w:val="22"/>
        </w:rPr>
        <w:t> </w:t>
      </w:r>
      <w:r>
        <w:rPr>
          <w:sz w:val="22"/>
        </w:rPr>
        <w:t>70% in CANR, ability to allocate 100% of raise dollars from university to FAS).</w:t>
      </w:r>
    </w:p>
    <w:p>
      <w:pPr>
        <w:pStyle w:val="ListParagraph"/>
        <w:numPr>
          <w:ilvl w:val="1"/>
          <w:numId w:val="17"/>
        </w:numPr>
        <w:tabs>
          <w:tab w:pos="1921" w:val="left" w:leader="none"/>
        </w:tabs>
        <w:spacing w:line="259" w:lineRule="auto" w:before="4" w:after="0"/>
        <w:ind w:left="1921" w:right="2291" w:hanging="360"/>
        <w:jc w:val="left"/>
        <w:rPr>
          <w:rFonts w:ascii="Symbol" w:hAnsi="Symbol"/>
          <w:sz w:val="22"/>
        </w:rPr>
      </w:pPr>
      <w:r>
        <w:rPr>
          <w:sz w:val="22"/>
        </w:rPr>
        <w:t>Loss</w:t>
      </w:r>
      <w:r>
        <w:rPr>
          <w:spacing w:val="-5"/>
          <w:sz w:val="22"/>
        </w:rPr>
        <w:t> </w:t>
      </w:r>
      <w:r>
        <w:rPr>
          <w:sz w:val="22"/>
        </w:rPr>
        <w:t>of</w:t>
      </w:r>
      <w:r>
        <w:rPr>
          <w:spacing w:val="-6"/>
          <w:sz w:val="22"/>
        </w:rPr>
        <w:t> </w:t>
      </w:r>
      <w:r>
        <w:rPr>
          <w:sz w:val="22"/>
        </w:rPr>
        <w:t>access</w:t>
      </w:r>
      <w:r>
        <w:rPr>
          <w:spacing w:val="-5"/>
          <w:sz w:val="22"/>
        </w:rPr>
        <w:t> </w:t>
      </w:r>
      <w:r>
        <w:rPr>
          <w:sz w:val="22"/>
        </w:rPr>
        <w:t>to</w:t>
      </w:r>
      <w:r>
        <w:rPr>
          <w:spacing w:val="-4"/>
          <w:sz w:val="22"/>
        </w:rPr>
        <w:t> </w:t>
      </w:r>
      <w:r>
        <w:rPr>
          <w:sz w:val="22"/>
        </w:rPr>
        <w:t>CSS</w:t>
      </w:r>
      <w:r>
        <w:rPr>
          <w:spacing w:val="-4"/>
          <w:sz w:val="22"/>
        </w:rPr>
        <w:t> </w:t>
      </w:r>
      <w:r>
        <w:rPr>
          <w:sz w:val="22"/>
        </w:rPr>
        <w:t>resources,</w:t>
      </w:r>
      <w:r>
        <w:rPr>
          <w:spacing w:val="-3"/>
          <w:sz w:val="22"/>
        </w:rPr>
        <w:t> </w:t>
      </w:r>
      <w:r>
        <w:rPr>
          <w:sz w:val="22"/>
        </w:rPr>
        <w:t>like</w:t>
      </w:r>
      <w:r>
        <w:rPr>
          <w:spacing w:val="-3"/>
          <w:sz w:val="22"/>
        </w:rPr>
        <w:t> </w:t>
      </w:r>
      <w:r>
        <w:rPr>
          <w:sz w:val="22"/>
        </w:rPr>
        <w:t>undergraduate</w:t>
      </w:r>
      <w:r>
        <w:rPr>
          <w:spacing w:val="-3"/>
          <w:sz w:val="22"/>
        </w:rPr>
        <w:t> </w:t>
      </w:r>
      <w:r>
        <w:rPr>
          <w:sz w:val="22"/>
        </w:rPr>
        <w:t>research</w:t>
      </w:r>
      <w:r>
        <w:rPr>
          <w:spacing w:val="-1"/>
          <w:sz w:val="22"/>
        </w:rPr>
        <w:t> </w:t>
      </w:r>
      <w:r>
        <w:rPr>
          <w:sz w:val="22"/>
        </w:rPr>
        <w:t>funding</w:t>
      </w:r>
      <w:r>
        <w:rPr>
          <w:spacing w:val="-2"/>
          <w:sz w:val="22"/>
        </w:rPr>
        <w:t> </w:t>
      </w:r>
      <w:r>
        <w:rPr>
          <w:sz w:val="22"/>
        </w:rPr>
        <w:t>(PURI),</w:t>
      </w:r>
      <w:r>
        <w:rPr>
          <w:spacing w:val="-3"/>
          <w:sz w:val="22"/>
        </w:rPr>
        <w:t> </w:t>
      </w:r>
      <w:r>
        <w:rPr>
          <w:sz w:val="22"/>
        </w:rPr>
        <w:t>graduate assistantship funding (AAGA), faculty/student awards, etc.</w:t>
      </w:r>
    </w:p>
    <w:p>
      <w:pPr>
        <w:pStyle w:val="BodyText"/>
        <w:spacing w:before="16"/>
      </w:pPr>
    </w:p>
    <w:p>
      <w:pPr>
        <w:pStyle w:val="BodyText"/>
        <w:spacing w:before="1"/>
        <w:ind w:left="1200"/>
      </w:pPr>
      <w:r>
        <w:rPr>
          <w:u w:val="single"/>
        </w:rPr>
        <w:t>Logistical</w:t>
      </w:r>
      <w:r>
        <w:rPr>
          <w:spacing w:val="-4"/>
          <w:u w:val="single"/>
        </w:rPr>
        <w:t> </w:t>
      </w:r>
      <w:r>
        <w:rPr>
          <w:u w:val="single"/>
        </w:rPr>
        <w:t>Steps</w:t>
      </w:r>
      <w:r>
        <w:rPr>
          <w:spacing w:val="-4"/>
          <w:u w:val="single"/>
        </w:rPr>
        <w:t> </w:t>
      </w:r>
      <w:r>
        <w:rPr>
          <w:u w:val="single"/>
        </w:rPr>
        <w:t>that</w:t>
      </w:r>
      <w:r>
        <w:rPr>
          <w:spacing w:val="-2"/>
          <w:u w:val="single"/>
        </w:rPr>
        <w:t> </w:t>
      </w:r>
      <w:r>
        <w:rPr>
          <w:u w:val="single"/>
        </w:rPr>
        <w:t>may</w:t>
      </w:r>
      <w:r>
        <w:rPr>
          <w:spacing w:val="-2"/>
          <w:u w:val="single"/>
        </w:rPr>
        <w:t> </w:t>
      </w:r>
      <w:r>
        <w:rPr>
          <w:u w:val="single"/>
        </w:rPr>
        <w:t>be</w:t>
      </w:r>
      <w:r>
        <w:rPr>
          <w:spacing w:val="-3"/>
          <w:u w:val="single"/>
        </w:rPr>
        <w:t> </w:t>
      </w:r>
      <w:r>
        <w:rPr>
          <w:u w:val="single"/>
        </w:rPr>
        <w:t>burdensome</w:t>
      </w:r>
      <w:r>
        <w:rPr>
          <w:spacing w:val="-2"/>
          <w:u w:val="single"/>
        </w:rPr>
        <w:t> </w:t>
      </w:r>
      <w:r>
        <w:rPr>
          <w:u w:val="single"/>
        </w:rPr>
        <w:t>but</w:t>
      </w:r>
      <w:r>
        <w:rPr>
          <w:spacing w:val="-2"/>
          <w:u w:val="single"/>
        </w:rPr>
        <w:t> </w:t>
      </w:r>
      <w:r>
        <w:rPr>
          <w:u w:val="single"/>
        </w:rPr>
        <w:t>are</w:t>
      </w:r>
      <w:r>
        <w:rPr>
          <w:spacing w:val="-2"/>
          <w:u w:val="single"/>
        </w:rPr>
        <w:t> </w:t>
      </w:r>
      <w:r>
        <w:rPr>
          <w:u w:val="single"/>
        </w:rPr>
        <w:t>not</w:t>
      </w:r>
      <w:r>
        <w:rPr>
          <w:spacing w:val="-1"/>
          <w:u w:val="single"/>
        </w:rPr>
        <w:t> </w:t>
      </w:r>
      <w:r>
        <w:rPr>
          <w:spacing w:val="-2"/>
          <w:u w:val="single"/>
        </w:rPr>
        <w:t>negatives:</w:t>
      </w:r>
    </w:p>
    <w:p>
      <w:pPr>
        <w:pStyle w:val="ListParagraph"/>
        <w:numPr>
          <w:ilvl w:val="1"/>
          <w:numId w:val="17"/>
        </w:numPr>
        <w:tabs>
          <w:tab w:pos="1920" w:val="left" w:leader="none"/>
        </w:tabs>
        <w:spacing w:line="240" w:lineRule="auto" w:before="179" w:after="0"/>
        <w:ind w:left="1920" w:right="0" w:hanging="359"/>
        <w:jc w:val="left"/>
        <w:rPr>
          <w:rFonts w:ascii="Symbol" w:hAnsi="Symbol"/>
          <w:sz w:val="22"/>
        </w:rPr>
      </w:pPr>
      <w:r>
        <w:rPr>
          <w:sz w:val="22"/>
        </w:rPr>
        <w:t>It’s</w:t>
      </w:r>
      <w:r>
        <w:rPr>
          <w:spacing w:val="-6"/>
          <w:sz w:val="22"/>
        </w:rPr>
        <w:t> </w:t>
      </w:r>
      <w:r>
        <w:rPr>
          <w:sz w:val="22"/>
        </w:rPr>
        <w:t>a</w:t>
      </w:r>
      <w:r>
        <w:rPr>
          <w:spacing w:val="-3"/>
          <w:sz w:val="22"/>
        </w:rPr>
        <w:t> </w:t>
      </w:r>
      <w:r>
        <w:rPr>
          <w:sz w:val="22"/>
        </w:rPr>
        <w:t>lot of</w:t>
      </w:r>
      <w:r>
        <w:rPr>
          <w:spacing w:val="-5"/>
          <w:sz w:val="22"/>
        </w:rPr>
        <w:t> </w:t>
      </w:r>
      <w:r>
        <w:rPr>
          <w:sz w:val="22"/>
        </w:rPr>
        <w:t>work</w:t>
      </w:r>
      <w:r>
        <w:rPr>
          <w:spacing w:val="-2"/>
          <w:sz w:val="22"/>
        </w:rPr>
        <w:t> </w:t>
      </w:r>
      <w:r>
        <w:rPr>
          <w:sz w:val="22"/>
        </w:rPr>
        <w:t>to</w:t>
      </w:r>
      <w:r>
        <w:rPr>
          <w:spacing w:val="-3"/>
          <w:sz w:val="22"/>
        </w:rPr>
        <w:t> </w:t>
      </w:r>
      <w:r>
        <w:rPr>
          <w:sz w:val="22"/>
        </w:rPr>
        <w:t>move</w:t>
      </w:r>
      <w:r>
        <w:rPr>
          <w:spacing w:val="-2"/>
          <w:sz w:val="22"/>
        </w:rPr>
        <w:t> </w:t>
      </w:r>
      <w:r>
        <w:rPr>
          <w:sz w:val="22"/>
        </w:rPr>
        <w:t>accounts</w:t>
      </w:r>
      <w:r>
        <w:rPr>
          <w:spacing w:val="-4"/>
          <w:sz w:val="22"/>
        </w:rPr>
        <w:t> </w:t>
      </w:r>
      <w:r>
        <w:rPr>
          <w:sz w:val="22"/>
        </w:rPr>
        <w:t>across</w:t>
      </w:r>
      <w:r>
        <w:rPr>
          <w:spacing w:val="-4"/>
          <w:sz w:val="22"/>
        </w:rPr>
        <w:t> </w:t>
      </w:r>
      <w:r>
        <w:rPr>
          <w:sz w:val="22"/>
        </w:rPr>
        <w:t>org</w:t>
      </w:r>
      <w:r>
        <w:rPr>
          <w:spacing w:val="-1"/>
          <w:sz w:val="22"/>
        </w:rPr>
        <w:t> </w:t>
      </w:r>
      <w:r>
        <w:rPr>
          <w:sz w:val="22"/>
        </w:rPr>
        <w:t>codes</w:t>
      </w:r>
      <w:r>
        <w:rPr>
          <w:spacing w:val="-4"/>
          <w:sz w:val="22"/>
        </w:rPr>
        <w:t> </w:t>
      </w:r>
      <w:r>
        <w:rPr>
          <w:sz w:val="22"/>
        </w:rPr>
        <w:t>and</w:t>
      </w:r>
      <w:r>
        <w:rPr>
          <w:spacing w:val="1"/>
          <w:sz w:val="22"/>
        </w:rPr>
        <w:t> </w:t>
      </w:r>
      <w:r>
        <w:rPr>
          <w:sz w:val="22"/>
        </w:rPr>
        <w:t>ensure</w:t>
      </w:r>
      <w:r>
        <w:rPr>
          <w:spacing w:val="2"/>
          <w:sz w:val="22"/>
        </w:rPr>
        <w:t> </w:t>
      </w:r>
      <w:r>
        <w:rPr>
          <w:sz w:val="22"/>
        </w:rPr>
        <w:t>nothing</w:t>
      </w:r>
      <w:r>
        <w:rPr>
          <w:spacing w:val="-2"/>
          <w:sz w:val="22"/>
        </w:rPr>
        <w:t> </w:t>
      </w:r>
      <w:r>
        <w:rPr>
          <w:sz w:val="22"/>
        </w:rPr>
        <w:t>is</w:t>
      </w:r>
      <w:r>
        <w:rPr>
          <w:spacing w:val="-3"/>
          <w:sz w:val="22"/>
        </w:rPr>
        <w:t> </w:t>
      </w:r>
      <w:r>
        <w:rPr>
          <w:spacing w:val="-2"/>
          <w:sz w:val="22"/>
        </w:rPr>
        <w:t>missed.</w:t>
      </w:r>
    </w:p>
    <w:p>
      <w:pPr>
        <w:pStyle w:val="ListParagraph"/>
        <w:numPr>
          <w:ilvl w:val="1"/>
          <w:numId w:val="17"/>
        </w:numPr>
        <w:tabs>
          <w:tab w:pos="1921" w:val="left" w:leader="none"/>
        </w:tabs>
        <w:spacing w:line="259" w:lineRule="auto" w:before="20" w:after="0"/>
        <w:ind w:left="1921" w:right="1537" w:hanging="360"/>
        <w:jc w:val="left"/>
        <w:rPr>
          <w:rFonts w:ascii="Symbol" w:hAnsi="Symbol"/>
          <w:sz w:val="22"/>
        </w:rPr>
      </w:pPr>
      <w:r>
        <w:rPr>
          <w:sz w:val="22"/>
        </w:rPr>
        <w:t>Moving</w:t>
      </w:r>
      <w:r>
        <w:rPr>
          <w:spacing w:val="-1"/>
          <w:sz w:val="22"/>
        </w:rPr>
        <w:t> </w:t>
      </w:r>
      <w:r>
        <w:rPr>
          <w:sz w:val="22"/>
        </w:rPr>
        <w:t>funding</w:t>
      </w:r>
      <w:r>
        <w:rPr>
          <w:spacing w:val="-1"/>
          <w:sz w:val="22"/>
        </w:rPr>
        <w:t> </w:t>
      </w:r>
      <w:r>
        <w:rPr>
          <w:sz w:val="22"/>
        </w:rPr>
        <w:t>(U</w:t>
      </w:r>
      <w:r>
        <w:rPr>
          <w:color w:val="333333"/>
          <w:sz w:val="22"/>
        </w:rPr>
        <w:t>RP-led</w:t>
      </w:r>
      <w:r>
        <w:rPr>
          <w:color w:val="333333"/>
          <w:spacing w:val="-2"/>
          <w:sz w:val="22"/>
        </w:rPr>
        <w:t> </w:t>
      </w:r>
      <w:r>
        <w:rPr>
          <w:color w:val="333333"/>
          <w:sz w:val="22"/>
        </w:rPr>
        <w:t>funding</w:t>
      </w:r>
      <w:r>
        <w:rPr>
          <w:color w:val="333333"/>
          <w:spacing w:val="-1"/>
          <w:sz w:val="22"/>
        </w:rPr>
        <w:t> </w:t>
      </w:r>
      <w:r>
        <w:rPr>
          <w:color w:val="333333"/>
          <w:sz w:val="22"/>
        </w:rPr>
        <w:t>are</w:t>
      </w:r>
      <w:r>
        <w:rPr>
          <w:color w:val="333333"/>
          <w:spacing w:val="-2"/>
          <w:sz w:val="22"/>
        </w:rPr>
        <w:t> </w:t>
      </w:r>
      <w:r>
        <w:rPr>
          <w:color w:val="333333"/>
          <w:sz w:val="22"/>
        </w:rPr>
        <w:t>in</w:t>
      </w:r>
      <w:r>
        <w:rPr>
          <w:color w:val="333333"/>
          <w:spacing w:val="-4"/>
          <w:sz w:val="22"/>
        </w:rPr>
        <w:t> </w:t>
      </w:r>
      <w:r>
        <w:rPr>
          <w:color w:val="333333"/>
          <w:sz w:val="22"/>
        </w:rPr>
        <w:t>the</w:t>
      </w:r>
      <w:r>
        <w:rPr>
          <w:color w:val="333333"/>
          <w:spacing w:val="-2"/>
          <w:sz w:val="22"/>
        </w:rPr>
        <w:t> </w:t>
      </w:r>
      <w:r>
        <w:rPr>
          <w:color w:val="333333"/>
          <w:sz w:val="22"/>
        </w:rPr>
        <w:t>38116</w:t>
      </w:r>
      <w:r>
        <w:rPr>
          <w:color w:val="333333"/>
          <w:spacing w:val="-4"/>
          <w:sz w:val="22"/>
        </w:rPr>
        <w:t> </w:t>
      </w:r>
      <w:r>
        <w:rPr>
          <w:color w:val="333333"/>
          <w:sz w:val="22"/>
        </w:rPr>
        <w:t>org</w:t>
      </w:r>
      <w:r>
        <w:rPr>
          <w:color w:val="333333"/>
          <w:spacing w:val="-1"/>
          <w:sz w:val="22"/>
        </w:rPr>
        <w:t> </w:t>
      </w:r>
      <w:r>
        <w:rPr>
          <w:color w:val="333333"/>
          <w:sz w:val="22"/>
        </w:rPr>
        <w:t>code</w:t>
      </w:r>
      <w:r>
        <w:rPr>
          <w:color w:val="333333"/>
          <w:spacing w:val="-2"/>
          <w:sz w:val="22"/>
        </w:rPr>
        <w:t> </w:t>
      </w:r>
      <w:r>
        <w:rPr>
          <w:color w:val="333333"/>
          <w:sz w:val="22"/>
        </w:rPr>
        <w:t>and</w:t>
      </w:r>
      <w:r>
        <w:rPr>
          <w:color w:val="333333"/>
          <w:spacing w:val="-4"/>
          <w:sz w:val="22"/>
        </w:rPr>
        <w:t> </w:t>
      </w:r>
      <w:r>
        <w:rPr>
          <w:color w:val="333333"/>
          <w:sz w:val="22"/>
        </w:rPr>
        <w:t>may</w:t>
      </w:r>
      <w:r>
        <w:rPr>
          <w:color w:val="333333"/>
          <w:spacing w:val="-2"/>
          <w:sz w:val="22"/>
        </w:rPr>
        <w:t> </w:t>
      </w:r>
      <w:r>
        <w:rPr>
          <w:color w:val="333333"/>
          <w:sz w:val="22"/>
        </w:rPr>
        <w:t>need</w:t>
      </w:r>
      <w:r>
        <w:rPr>
          <w:color w:val="333333"/>
          <w:spacing w:val="-3"/>
          <w:sz w:val="22"/>
        </w:rPr>
        <w:t> </w:t>
      </w:r>
      <w:r>
        <w:rPr>
          <w:color w:val="333333"/>
          <w:sz w:val="22"/>
        </w:rPr>
        <w:t>to</w:t>
      </w:r>
      <w:r>
        <w:rPr>
          <w:color w:val="333333"/>
          <w:spacing w:val="-3"/>
          <w:sz w:val="22"/>
        </w:rPr>
        <w:t> </w:t>
      </w:r>
      <w:r>
        <w:rPr>
          <w:color w:val="333333"/>
          <w:sz w:val="22"/>
        </w:rPr>
        <w:t>be</w:t>
      </w:r>
      <w:r>
        <w:rPr>
          <w:color w:val="333333"/>
          <w:spacing w:val="-2"/>
          <w:sz w:val="22"/>
        </w:rPr>
        <w:t> </w:t>
      </w:r>
      <w:r>
        <w:rPr>
          <w:color w:val="333333"/>
          <w:sz w:val="22"/>
        </w:rPr>
        <w:t>moved</w:t>
      </w:r>
      <w:r>
        <w:rPr>
          <w:color w:val="333333"/>
          <w:spacing w:val="-3"/>
          <w:sz w:val="22"/>
        </w:rPr>
        <w:t> </w:t>
      </w:r>
      <w:r>
        <w:rPr>
          <w:color w:val="333333"/>
          <w:sz w:val="22"/>
        </w:rPr>
        <w:t>to</w:t>
      </w:r>
      <w:r>
        <w:rPr>
          <w:color w:val="333333"/>
          <w:spacing w:val="-3"/>
          <w:sz w:val="22"/>
        </w:rPr>
        <w:t> </w:t>
      </w:r>
      <w:r>
        <w:rPr>
          <w:color w:val="333333"/>
          <w:sz w:val="22"/>
        </w:rPr>
        <w:t>the 02116 org code) </w:t>
      </w:r>
      <w:r>
        <w:rPr>
          <w:sz w:val="22"/>
        </w:rPr>
        <w:t>and changing faculty IDC allocations will take time.</w:t>
      </w:r>
    </w:p>
    <w:p>
      <w:pPr>
        <w:pStyle w:val="ListParagraph"/>
        <w:numPr>
          <w:ilvl w:val="1"/>
          <w:numId w:val="17"/>
        </w:numPr>
        <w:tabs>
          <w:tab w:pos="1920" w:val="left" w:leader="none"/>
        </w:tabs>
        <w:spacing w:line="279" w:lineRule="exact" w:before="0" w:after="0"/>
        <w:ind w:left="1920" w:right="0" w:hanging="359"/>
        <w:jc w:val="left"/>
        <w:rPr>
          <w:rFonts w:ascii="Symbol" w:hAnsi="Symbol"/>
          <w:sz w:val="22"/>
        </w:rPr>
      </w:pPr>
      <w:r>
        <w:rPr>
          <w:sz w:val="22"/>
        </w:rPr>
        <w:t>Funding</w:t>
      </w:r>
      <w:r>
        <w:rPr>
          <w:spacing w:val="-4"/>
          <w:sz w:val="22"/>
        </w:rPr>
        <w:t> </w:t>
      </w:r>
      <w:r>
        <w:rPr>
          <w:sz w:val="22"/>
        </w:rPr>
        <w:t>doesn’t follow</w:t>
      </w:r>
      <w:r>
        <w:rPr>
          <w:spacing w:val="-4"/>
          <w:sz w:val="22"/>
        </w:rPr>
        <w:t> </w:t>
      </w:r>
      <w:r>
        <w:rPr>
          <w:sz w:val="22"/>
        </w:rPr>
        <w:t>the</w:t>
      </w:r>
      <w:r>
        <w:rPr>
          <w:spacing w:val="-1"/>
          <w:sz w:val="22"/>
        </w:rPr>
        <w:t> </w:t>
      </w:r>
      <w:r>
        <w:rPr>
          <w:sz w:val="22"/>
        </w:rPr>
        <w:t>fiscal</w:t>
      </w:r>
      <w:r>
        <w:rPr>
          <w:spacing w:val="-3"/>
          <w:sz w:val="22"/>
        </w:rPr>
        <w:t> </w:t>
      </w:r>
      <w:r>
        <w:rPr>
          <w:sz w:val="22"/>
        </w:rPr>
        <w:t>year</w:t>
      </w:r>
      <w:r>
        <w:rPr>
          <w:spacing w:val="-4"/>
          <w:sz w:val="22"/>
        </w:rPr>
        <w:t> </w:t>
      </w:r>
      <w:r>
        <w:rPr>
          <w:sz w:val="22"/>
        </w:rPr>
        <w:t>timeline</w:t>
      </w:r>
      <w:r>
        <w:rPr>
          <w:spacing w:val="-2"/>
          <w:sz w:val="22"/>
        </w:rPr>
        <w:t> </w:t>
      </w:r>
      <w:r>
        <w:rPr>
          <w:sz w:val="22"/>
        </w:rPr>
        <w:t>(they</w:t>
      </w:r>
      <w:r>
        <w:rPr>
          <w:spacing w:val="-2"/>
          <w:sz w:val="22"/>
        </w:rPr>
        <w:t> </w:t>
      </w:r>
      <w:r>
        <w:rPr>
          <w:sz w:val="22"/>
        </w:rPr>
        <w:t>follow</w:t>
      </w:r>
      <w:r>
        <w:rPr>
          <w:spacing w:val="-4"/>
          <w:sz w:val="22"/>
        </w:rPr>
        <w:t> </w:t>
      </w:r>
      <w:r>
        <w:rPr>
          <w:sz w:val="22"/>
        </w:rPr>
        <w:t>their</w:t>
      </w:r>
      <w:r>
        <w:rPr>
          <w:spacing w:val="-4"/>
          <w:sz w:val="22"/>
        </w:rPr>
        <w:t> </w:t>
      </w:r>
      <w:r>
        <w:rPr>
          <w:sz w:val="22"/>
        </w:rPr>
        <w:t>own</w:t>
      </w:r>
      <w:r>
        <w:rPr>
          <w:spacing w:val="-3"/>
          <w:sz w:val="22"/>
        </w:rPr>
        <w:t> </w:t>
      </w:r>
      <w:r>
        <w:rPr>
          <w:sz w:val="22"/>
        </w:rPr>
        <w:t>start and</w:t>
      </w:r>
      <w:r>
        <w:rPr>
          <w:spacing w:val="-4"/>
          <w:sz w:val="22"/>
        </w:rPr>
        <w:t> </w:t>
      </w:r>
      <w:r>
        <w:rPr>
          <w:sz w:val="22"/>
        </w:rPr>
        <w:t>end</w:t>
      </w:r>
      <w:r>
        <w:rPr>
          <w:spacing w:val="-3"/>
          <w:sz w:val="22"/>
        </w:rPr>
        <w:t> </w:t>
      </w:r>
      <w:r>
        <w:rPr>
          <w:spacing w:val="-2"/>
          <w:sz w:val="22"/>
        </w:rPr>
        <w:t>dates).</w:t>
      </w:r>
    </w:p>
    <w:p>
      <w:pPr>
        <w:pStyle w:val="BodyText"/>
        <w:spacing w:before="85"/>
      </w:pPr>
    </w:p>
    <w:p>
      <w:pPr>
        <w:pStyle w:val="Heading3"/>
        <w:rPr>
          <w:u w:val="none"/>
        </w:rPr>
      </w:pPr>
      <w:bookmarkStart w:name="Option 2: SPDC is administered by a lead" w:id="66"/>
      <w:bookmarkEnd w:id="66"/>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BodyText"/>
        <w:spacing w:line="259" w:lineRule="auto" w:before="26"/>
        <w:ind w:left="1200" w:right="1273"/>
      </w:pPr>
      <w:r>
        <w:rPr/>
        <w:t>Assuming</w:t>
      </w:r>
      <w:r>
        <w:rPr>
          <w:spacing w:val="-2"/>
        </w:rPr>
        <w:t> </w:t>
      </w:r>
      <w:r>
        <w:rPr/>
        <w:t>CANR</w:t>
      </w:r>
      <w:r>
        <w:rPr>
          <w:spacing w:val="-3"/>
        </w:rPr>
        <w:t> </w:t>
      </w:r>
      <w:r>
        <w:rPr/>
        <w:t>becomes</w:t>
      </w:r>
      <w:r>
        <w:rPr>
          <w:spacing w:val="-4"/>
        </w:rPr>
        <w:t> </w:t>
      </w:r>
      <w:r>
        <w:rPr/>
        <w:t>administrative</w:t>
      </w:r>
      <w:r>
        <w:rPr>
          <w:spacing w:val="-3"/>
        </w:rPr>
        <w:t> </w:t>
      </w:r>
      <w:r>
        <w:rPr/>
        <w:t>lead</w:t>
      </w:r>
      <w:r>
        <w:rPr>
          <w:spacing w:val="-5"/>
        </w:rPr>
        <w:t> </w:t>
      </w:r>
      <w:r>
        <w:rPr/>
        <w:t>(e.g.,</w:t>
      </w:r>
      <w:r>
        <w:rPr>
          <w:spacing w:val="-3"/>
        </w:rPr>
        <w:t> </w:t>
      </w:r>
      <w:r>
        <w:rPr/>
        <w:t>all</w:t>
      </w:r>
      <w:r>
        <w:rPr>
          <w:spacing w:val="-3"/>
        </w:rPr>
        <w:t> </w:t>
      </w:r>
      <w:r>
        <w:rPr/>
        <w:t>SPDC</w:t>
      </w:r>
      <w:r>
        <w:rPr>
          <w:spacing w:val="-1"/>
        </w:rPr>
        <w:t> </w:t>
      </w:r>
      <w:r>
        <w:rPr/>
        <w:t>accounts</w:t>
      </w:r>
      <w:r>
        <w:rPr>
          <w:spacing w:val="-5"/>
        </w:rPr>
        <w:t> </w:t>
      </w:r>
      <w:r>
        <w:rPr/>
        <w:t>move</w:t>
      </w:r>
      <w:r>
        <w:rPr>
          <w:spacing w:val="-3"/>
        </w:rPr>
        <w:t> </w:t>
      </w:r>
      <w:r>
        <w:rPr/>
        <w:t>to</w:t>
      </w:r>
      <w:r>
        <w:rPr>
          <w:spacing w:val="-4"/>
        </w:rPr>
        <w:t> </w:t>
      </w:r>
      <w:r>
        <w:rPr/>
        <w:t>one</w:t>
      </w:r>
      <w:r>
        <w:rPr>
          <w:spacing w:val="-3"/>
        </w:rPr>
        <w:t> </w:t>
      </w:r>
      <w:r>
        <w:rPr/>
        <w:t>org</w:t>
      </w:r>
      <w:r>
        <w:rPr>
          <w:spacing w:val="-2"/>
        </w:rPr>
        <w:t> </w:t>
      </w:r>
      <w:r>
        <w:rPr/>
        <w:t>code,</w:t>
      </w:r>
      <w:r>
        <w:rPr>
          <w:spacing w:val="-3"/>
        </w:rPr>
        <w:t> </w:t>
      </w:r>
      <w:r>
        <w:rPr/>
        <w:t>all</w:t>
      </w:r>
      <w:r>
        <w:rPr>
          <w:spacing w:val="-3"/>
        </w:rPr>
        <w:t> </w:t>
      </w:r>
      <w:r>
        <w:rPr/>
        <w:t>SPDC faculty become 100%</w:t>
      </w:r>
      <w:r>
        <w:rPr>
          <w:spacing w:val="-1"/>
        </w:rPr>
        <w:t> </w:t>
      </w:r>
      <w:r>
        <w:rPr/>
        <w:t>CANR), many of</w:t>
      </w:r>
      <w:r>
        <w:rPr>
          <w:spacing w:val="-1"/>
        </w:rPr>
        <w:t> </w:t>
      </w:r>
      <w:r>
        <w:rPr/>
        <w:t>the pros and cons listed above would also apply to Option #2.</w:t>
      </w:r>
    </w:p>
    <w:p>
      <w:pPr>
        <w:spacing w:after="0" w:line="259" w:lineRule="auto"/>
        <w:sectPr>
          <w:pgSz w:w="12240" w:h="15840"/>
          <w:pgMar w:header="0" w:footer="784" w:top="1360" w:bottom="980" w:left="240" w:right="140"/>
        </w:sectPr>
      </w:pPr>
    </w:p>
    <w:p>
      <w:pPr>
        <w:pStyle w:val="Heading1"/>
        <w:numPr>
          <w:ilvl w:val="1"/>
          <w:numId w:val="5"/>
        </w:numPr>
        <w:tabs>
          <w:tab w:pos="313" w:val="left" w:leader="none"/>
        </w:tabs>
        <w:spacing w:line="240" w:lineRule="auto" w:before="81" w:after="0"/>
        <w:ind w:left="313" w:right="92" w:hanging="313"/>
        <w:jc w:val="center"/>
        <w:rPr>
          <w:color w:val="2E5395"/>
        </w:rPr>
      </w:pPr>
      <w:bookmarkStart w:name="9. University Systems" w:id="67"/>
      <w:bookmarkEnd w:id="67"/>
      <w:r>
        <w:rPr/>
      </w:r>
      <w:r>
        <w:rPr>
          <w:color w:val="2E5395"/>
          <w:spacing w:val="-2"/>
        </w:rPr>
        <w:t>University</w:t>
      </w:r>
      <w:r>
        <w:rPr>
          <w:color w:val="2E5395"/>
          <w:spacing w:val="-15"/>
        </w:rPr>
        <w:t> </w:t>
      </w:r>
      <w:r>
        <w:rPr>
          <w:color w:val="2E5395"/>
          <w:spacing w:val="-2"/>
        </w:rPr>
        <w:t>Systems</w:t>
      </w:r>
    </w:p>
    <w:p>
      <w:pPr>
        <w:pStyle w:val="Heading3"/>
        <w:spacing w:before="71"/>
        <w:rPr>
          <w:u w:val="none"/>
        </w:rPr>
      </w:pPr>
      <w:bookmarkStart w:name="Overview:" w:id="68"/>
      <w:bookmarkEnd w:id="68"/>
      <w:r>
        <w:rPr>
          <w:u w:val="none"/>
        </w:rPr>
      </w:r>
      <w:r>
        <w:rPr>
          <w:color w:val="2E5395"/>
          <w:spacing w:val="-2"/>
          <w:u w:val="none"/>
        </w:rPr>
        <w:t>Overview:</w:t>
      </w:r>
    </w:p>
    <w:p>
      <w:pPr>
        <w:pStyle w:val="BodyText"/>
        <w:spacing w:before="26"/>
        <w:ind w:left="1180"/>
      </w:pPr>
      <w:r>
        <w:rPr>
          <w:color w:val="232323"/>
          <w:spacing w:val="-2"/>
          <w:u w:val="single" w:color="232323"/>
        </w:rPr>
        <w:t>Areas:</w:t>
      </w:r>
    </w:p>
    <w:p>
      <w:pPr>
        <w:pStyle w:val="ListParagraph"/>
        <w:numPr>
          <w:ilvl w:val="0"/>
          <w:numId w:val="17"/>
        </w:numPr>
        <w:tabs>
          <w:tab w:pos="1590" w:val="left" w:leader="none"/>
        </w:tabs>
        <w:spacing w:line="240" w:lineRule="auto" w:before="15" w:after="0"/>
        <w:ind w:left="1590" w:right="0" w:hanging="410"/>
        <w:jc w:val="left"/>
        <w:rPr>
          <w:rFonts w:ascii="Symbol" w:hAnsi="Symbol"/>
          <w:sz w:val="22"/>
        </w:rPr>
      </w:pPr>
      <w:r>
        <w:rPr>
          <w:sz w:val="22"/>
        </w:rPr>
        <w:t>University</w:t>
      </w:r>
      <w:r>
        <w:rPr>
          <w:spacing w:val="-8"/>
          <w:sz w:val="22"/>
        </w:rPr>
        <w:t> </w:t>
      </w:r>
      <w:r>
        <w:rPr>
          <w:sz w:val="22"/>
        </w:rPr>
        <w:t>Business</w:t>
      </w:r>
      <w:r>
        <w:rPr>
          <w:spacing w:val="-9"/>
          <w:sz w:val="22"/>
        </w:rPr>
        <w:t> </w:t>
      </w:r>
      <w:r>
        <w:rPr>
          <w:spacing w:val="-2"/>
          <w:sz w:val="22"/>
        </w:rPr>
        <w:t>Systems</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Impact</w:t>
      </w:r>
      <w:r>
        <w:rPr>
          <w:spacing w:val="-3"/>
          <w:sz w:val="22"/>
        </w:rPr>
        <w:t> </w:t>
      </w:r>
      <w:r>
        <w:rPr>
          <w:sz w:val="22"/>
        </w:rPr>
        <w:t>on</w:t>
      </w:r>
      <w:r>
        <w:rPr>
          <w:spacing w:val="-3"/>
          <w:sz w:val="22"/>
        </w:rPr>
        <w:t> </w:t>
      </w:r>
      <w:r>
        <w:rPr>
          <w:sz w:val="22"/>
        </w:rPr>
        <w:t>other</w:t>
      </w:r>
      <w:r>
        <w:rPr>
          <w:spacing w:val="-4"/>
          <w:sz w:val="22"/>
        </w:rPr>
        <w:t> </w:t>
      </w:r>
      <w:r>
        <w:rPr>
          <w:sz w:val="22"/>
        </w:rPr>
        <w:t>categories</w:t>
      </w:r>
      <w:r>
        <w:rPr>
          <w:spacing w:val="-4"/>
          <w:sz w:val="22"/>
        </w:rPr>
        <w:t> </w:t>
      </w:r>
      <w:r>
        <w:rPr>
          <w:sz w:val="22"/>
        </w:rPr>
        <w:t>(see</w:t>
      </w:r>
      <w:r>
        <w:rPr>
          <w:spacing w:val="-2"/>
          <w:sz w:val="22"/>
        </w:rPr>
        <w:t> </w:t>
      </w:r>
      <w:r>
        <w:rPr>
          <w:sz w:val="22"/>
        </w:rPr>
        <w:t>details,</w:t>
      </w:r>
      <w:r>
        <w:rPr>
          <w:spacing w:val="-2"/>
          <w:sz w:val="22"/>
        </w:rPr>
        <w:t> </w:t>
      </w:r>
      <w:r>
        <w:rPr>
          <w:sz w:val="22"/>
        </w:rPr>
        <w:t>as</w:t>
      </w:r>
      <w:r>
        <w:rPr>
          <w:spacing w:val="-3"/>
          <w:sz w:val="22"/>
        </w:rPr>
        <w:t> </w:t>
      </w:r>
      <w:r>
        <w:rPr>
          <w:sz w:val="22"/>
        </w:rPr>
        <w:t>applicable,</w:t>
      </w:r>
      <w:r>
        <w:rPr>
          <w:spacing w:val="-2"/>
          <w:sz w:val="22"/>
        </w:rPr>
        <w:t> </w:t>
      </w:r>
      <w:r>
        <w:rPr>
          <w:sz w:val="22"/>
        </w:rPr>
        <w:t>in</w:t>
      </w:r>
      <w:r>
        <w:rPr>
          <w:spacing w:val="2"/>
          <w:sz w:val="22"/>
        </w:rPr>
        <w:t> </w:t>
      </w:r>
      <w:r>
        <w:rPr>
          <w:sz w:val="22"/>
        </w:rPr>
        <w:t>other</w:t>
      </w:r>
      <w:r>
        <w:rPr>
          <w:spacing w:val="-4"/>
          <w:sz w:val="22"/>
        </w:rPr>
        <w:t> </w:t>
      </w:r>
      <w:r>
        <w:rPr>
          <w:sz w:val="22"/>
        </w:rPr>
        <w:t>categories</w:t>
      </w:r>
      <w:r>
        <w:rPr>
          <w:spacing w:val="-4"/>
          <w:sz w:val="22"/>
        </w:rPr>
        <w:t> </w:t>
      </w:r>
      <w:r>
        <w:rPr>
          <w:sz w:val="22"/>
        </w:rPr>
        <w:t>of</w:t>
      </w:r>
      <w:r>
        <w:rPr>
          <w:spacing w:val="-5"/>
          <w:sz w:val="22"/>
        </w:rPr>
        <w:t> </w:t>
      </w:r>
      <w:r>
        <w:rPr>
          <w:sz w:val="22"/>
        </w:rPr>
        <w:t>this</w:t>
      </w:r>
      <w:r>
        <w:rPr>
          <w:spacing w:val="-3"/>
          <w:sz w:val="22"/>
        </w:rPr>
        <w:t> </w:t>
      </w:r>
      <w:r>
        <w:rPr>
          <w:spacing w:val="-2"/>
          <w:sz w:val="22"/>
        </w:rPr>
        <w:t>report)</w:t>
      </w:r>
    </w:p>
    <w:p>
      <w:pPr>
        <w:pStyle w:val="ListParagraph"/>
        <w:numPr>
          <w:ilvl w:val="1"/>
          <w:numId w:val="17"/>
        </w:numPr>
        <w:tabs>
          <w:tab w:pos="1920" w:val="left" w:leader="none"/>
        </w:tabs>
        <w:spacing w:line="240" w:lineRule="auto" w:before="19" w:after="0"/>
        <w:ind w:left="1920" w:right="0" w:hanging="359"/>
        <w:jc w:val="left"/>
        <w:rPr>
          <w:rFonts w:ascii="Symbol" w:hAnsi="Symbol"/>
          <w:sz w:val="22"/>
        </w:rPr>
      </w:pPr>
      <w:r>
        <w:rPr>
          <w:spacing w:val="-5"/>
          <w:sz w:val="22"/>
        </w:rPr>
        <w:t>HR</w:t>
      </w:r>
    </w:p>
    <w:p>
      <w:pPr>
        <w:pStyle w:val="ListParagraph"/>
        <w:numPr>
          <w:ilvl w:val="2"/>
          <w:numId w:val="17"/>
        </w:numPr>
        <w:tabs>
          <w:tab w:pos="2640" w:val="left" w:leader="none"/>
        </w:tabs>
        <w:spacing w:line="240" w:lineRule="auto" w:before="22" w:after="0"/>
        <w:ind w:left="2640" w:right="0" w:hanging="359"/>
        <w:jc w:val="left"/>
        <w:rPr>
          <w:rFonts w:ascii="Courier New" w:hAnsi="Courier New"/>
          <w:sz w:val="22"/>
        </w:rPr>
      </w:pPr>
      <w:r>
        <w:rPr>
          <w:spacing w:val="-5"/>
          <w:sz w:val="22"/>
        </w:rPr>
        <w:t>EBS</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mc:AlternateContent>
          <mc:Choice Requires="wps">
            <w:drawing>
              <wp:anchor distT="0" distB="0" distL="0" distR="0" allowOverlap="1" layoutInCell="1" locked="0" behindDoc="1" simplePos="0" relativeHeight="486625792">
                <wp:simplePos x="0" y="0"/>
                <wp:positionH relativeFrom="page">
                  <wp:posOffset>3366770</wp:posOffset>
                </wp:positionH>
                <wp:positionV relativeFrom="paragraph">
                  <wp:posOffset>104209</wp:posOffset>
                </wp:positionV>
                <wp:extent cx="4445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4450" cy="9525"/>
                        </a:xfrm>
                        <a:custGeom>
                          <a:avLst/>
                          <a:gdLst/>
                          <a:ahLst/>
                          <a:cxnLst/>
                          <a:rect l="l" t="t" r="r" b="b"/>
                          <a:pathLst>
                            <a:path w="44450" h="9525">
                              <a:moveTo>
                                <a:pt x="44450" y="0"/>
                              </a:moveTo>
                              <a:lnTo>
                                <a:pt x="0" y="0"/>
                              </a:lnTo>
                              <a:lnTo>
                                <a:pt x="0" y="9525"/>
                              </a:lnTo>
                              <a:lnTo>
                                <a:pt x="44450" y="9525"/>
                              </a:lnTo>
                              <a:lnTo>
                                <a:pt x="44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5.100006pt;margin-top:8.205469pt;width:3.5pt;height:.75pt;mso-position-horizontal-relative:page;mso-position-vertical-relative:paragraph;z-index:-16690688" id="docshape10" filled="true" fillcolor="#000000" stroked="false">
                <v:fill type="solid"/>
                <w10:wrap type="none"/>
              </v:rect>
            </w:pict>
          </mc:Fallback>
        </mc:AlternateContent>
      </w:r>
      <w:r>
        <w:rPr>
          <w:sz w:val="22"/>
        </w:rPr>
        <w:t>PageUP/Applicant</w:t>
      </w:r>
      <w:r>
        <w:rPr>
          <w:spacing w:val="-6"/>
          <w:sz w:val="22"/>
        </w:rPr>
        <w:t> </w:t>
      </w:r>
      <w:r>
        <w:rPr>
          <w:spacing w:val="-2"/>
          <w:sz w:val="22"/>
        </w:rPr>
        <w:t>Tracking-</w:t>
      </w:r>
    </w:p>
    <w:p>
      <w:pPr>
        <w:pStyle w:val="ListParagraph"/>
        <w:numPr>
          <w:ilvl w:val="1"/>
          <w:numId w:val="17"/>
        </w:numPr>
        <w:tabs>
          <w:tab w:pos="1920" w:val="left" w:leader="none"/>
        </w:tabs>
        <w:spacing w:line="240" w:lineRule="auto" w:before="13" w:after="0"/>
        <w:ind w:left="1920" w:right="0" w:hanging="359"/>
        <w:jc w:val="left"/>
        <w:rPr>
          <w:rFonts w:ascii="Symbol" w:hAnsi="Symbol"/>
          <w:sz w:val="22"/>
        </w:rPr>
      </w:pPr>
      <w:r>
        <w:rPr>
          <w:spacing w:val="-5"/>
          <w:sz w:val="22"/>
        </w:rPr>
        <w:t>RPT</w:t>
      </w:r>
    </w:p>
    <w:p>
      <w:pPr>
        <w:pStyle w:val="ListParagraph"/>
        <w:numPr>
          <w:ilvl w:val="2"/>
          <w:numId w:val="17"/>
        </w:numPr>
        <w:tabs>
          <w:tab w:pos="2280" w:val="left" w:leader="none"/>
        </w:tabs>
        <w:spacing w:line="240" w:lineRule="auto" w:before="21" w:after="0"/>
        <w:ind w:left="2280" w:right="0" w:hanging="359"/>
        <w:jc w:val="left"/>
        <w:rPr>
          <w:rFonts w:ascii="Courier New" w:hAnsi="Courier New"/>
          <w:sz w:val="22"/>
        </w:rPr>
      </w:pPr>
      <w:r>
        <w:rPr>
          <w:sz w:val="22"/>
        </w:rPr>
        <w:t>EBS RPT</w:t>
      </w:r>
      <w:r>
        <w:rPr>
          <w:spacing w:val="-2"/>
          <w:sz w:val="22"/>
        </w:rPr>
        <w:t> reports</w:t>
      </w:r>
    </w:p>
    <w:p>
      <w:pPr>
        <w:pStyle w:val="ListParagraph"/>
        <w:numPr>
          <w:ilvl w:val="2"/>
          <w:numId w:val="17"/>
        </w:numPr>
        <w:tabs>
          <w:tab w:pos="2280" w:val="left" w:leader="none"/>
        </w:tabs>
        <w:spacing w:line="240" w:lineRule="auto" w:before="10" w:after="0"/>
        <w:ind w:left="2280" w:right="0" w:hanging="359"/>
        <w:jc w:val="left"/>
        <w:rPr>
          <w:rFonts w:ascii="Courier New" w:hAnsi="Courier New"/>
          <w:sz w:val="22"/>
        </w:rPr>
      </w:pPr>
      <w:r>
        <w:rPr>
          <w:sz w:val="22"/>
        </w:rPr>
        <w:t>EBS</w:t>
      </w:r>
      <w:r>
        <w:rPr>
          <w:spacing w:val="-5"/>
          <w:sz w:val="22"/>
        </w:rPr>
        <w:t> </w:t>
      </w:r>
      <w:r>
        <w:rPr>
          <w:sz w:val="22"/>
        </w:rPr>
        <w:t>Business</w:t>
      </w:r>
      <w:r>
        <w:rPr>
          <w:spacing w:val="-5"/>
          <w:sz w:val="22"/>
        </w:rPr>
        <w:t> </w:t>
      </w:r>
      <w:r>
        <w:rPr>
          <w:sz w:val="22"/>
        </w:rPr>
        <w:t>Intelligence</w:t>
      </w:r>
      <w:r>
        <w:rPr>
          <w:spacing w:val="-3"/>
          <w:sz w:val="22"/>
        </w:rPr>
        <w:t> </w:t>
      </w:r>
      <w:r>
        <w:rPr>
          <w:sz w:val="22"/>
        </w:rPr>
        <w:t>for</w:t>
      </w:r>
      <w:r>
        <w:rPr>
          <w:spacing w:val="-5"/>
          <w:sz w:val="22"/>
        </w:rPr>
        <w:t> </w:t>
      </w:r>
      <w:r>
        <w:rPr>
          <w:sz w:val="22"/>
        </w:rPr>
        <w:t>downloading</w:t>
      </w:r>
      <w:r>
        <w:rPr>
          <w:spacing w:val="-2"/>
          <w:sz w:val="22"/>
        </w:rPr>
        <w:t> </w:t>
      </w:r>
      <w:r>
        <w:rPr>
          <w:sz w:val="22"/>
        </w:rPr>
        <w:t>Form</w:t>
      </w:r>
      <w:r>
        <w:rPr>
          <w:spacing w:val="-4"/>
          <w:sz w:val="22"/>
        </w:rPr>
        <w:t> </w:t>
      </w:r>
      <w:r>
        <w:rPr>
          <w:sz w:val="22"/>
        </w:rPr>
        <w:t>D</w:t>
      </w:r>
      <w:r>
        <w:rPr>
          <w:spacing w:val="-4"/>
          <w:sz w:val="22"/>
        </w:rPr>
        <w:t> </w:t>
      </w:r>
      <w:r>
        <w:rPr>
          <w:sz w:val="22"/>
        </w:rPr>
        <w:t>grant</w:t>
      </w:r>
      <w:r>
        <w:rPr>
          <w:spacing w:val="3"/>
          <w:sz w:val="22"/>
        </w:rPr>
        <w:t> </w:t>
      </w:r>
      <w:r>
        <w:rPr>
          <w:spacing w:val="-4"/>
          <w:sz w:val="22"/>
        </w:rPr>
        <w:t>data</w:t>
      </w:r>
    </w:p>
    <w:p>
      <w:pPr>
        <w:pStyle w:val="ListParagraph"/>
        <w:numPr>
          <w:ilvl w:val="2"/>
          <w:numId w:val="17"/>
        </w:numPr>
        <w:tabs>
          <w:tab w:pos="2280" w:val="left" w:leader="none"/>
        </w:tabs>
        <w:spacing w:line="240" w:lineRule="auto" w:before="14" w:after="0"/>
        <w:ind w:left="2280" w:right="0" w:hanging="359"/>
        <w:jc w:val="left"/>
        <w:rPr>
          <w:rFonts w:ascii="Courier New" w:hAnsi="Courier New"/>
          <w:sz w:val="22"/>
        </w:rPr>
      </w:pPr>
      <w:r>
        <w:rPr>
          <w:sz w:val="22"/>
        </w:rPr>
        <w:t>CANR</w:t>
      </w:r>
      <w:r>
        <w:rPr>
          <w:spacing w:val="-5"/>
          <w:sz w:val="22"/>
        </w:rPr>
        <w:t> </w:t>
      </w:r>
      <w:r>
        <w:rPr>
          <w:sz w:val="22"/>
        </w:rPr>
        <w:t>uses</w:t>
      </w:r>
      <w:r>
        <w:rPr>
          <w:spacing w:val="-3"/>
          <w:sz w:val="22"/>
        </w:rPr>
        <w:t> </w:t>
      </w:r>
      <w:r>
        <w:rPr>
          <w:sz w:val="22"/>
        </w:rPr>
        <w:t>SharePoint</w:t>
      </w:r>
      <w:r>
        <w:rPr>
          <w:spacing w:val="-1"/>
          <w:sz w:val="22"/>
        </w:rPr>
        <w:t> </w:t>
      </w:r>
      <w:r>
        <w:rPr>
          <w:sz w:val="22"/>
        </w:rPr>
        <w:t>to</w:t>
      </w:r>
      <w:r>
        <w:rPr>
          <w:spacing w:val="-3"/>
          <w:sz w:val="22"/>
        </w:rPr>
        <w:t> </w:t>
      </w:r>
      <w:r>
        <w:rPr>
          <w:sz w:val="22"/>
        </w:rPr>
        <w:t>gather</w:t>
      </w:r>
      <w:r>
        <w:rPr>
          <w:spacing w:val="-5"/>
          <w:sz w:val="22"/>
        </w:rPr>
        <w:t> </w:t>
      </w:r>
      <w:r>
        <w:rPr>
          <w:sz w:val="22"/>
        </w:rPr>
        <w:t>materials,</w:t>
      </w:r>
      <w:r>
        <w:rPr>
          <w:spacing w:val="-2"/>
          <w:sz w:val="22"/>
        </w:rPr>
        <w:t> </w:t>
      </w:r>
      <w:r>
        <w:rPr>
          <w:sz w:val="22"/>
        </w:rPr>
        <w:t>and</w:t>
      </w:r>
      <w:r>
        <w:rPr>
          <w:spacing w:val="-4"/>
          <w:sz w:val="22"/>
        </w:rPr>
        <w:t> </w:t>
      </w:r>
      <w:r>
        <w:rPr>
          <w:sz w:val="22"/>
        </w:rPr>
        <w:t>CSS</w:t>
      </w:r>
      <w:r>
        <w:rPr>
          <w:spacing w:val="-3"/>
          <w:sz w:val="22"/>
        </w:rPr>
        <w:t> </w:t>
      </w:r>
      <w:r>
        <w:rPr>
          <w:sz w:val="22"/>
        </w:rPr>
        <w:t>uses</w:t>
      </w:r>
      <w:r>
        <w:rPr>
          <w:spacing w:val="2"/>
          <w:sz w:val="22"/>
        </w:rPr>
        <w:t> </w:t>
      </w:r>
      <w:r>
        <w:rPr>
          <w:spacing w:val="-2"/>
          <w:sz w:val="22"/>
        </w:rPr>
        <w:t>Teams</w:t>
      </w:r>
    </w:p>
    <w:p>
      <w:pPr>
        <w:pStyle w:val="ListParagraph"/>
        <w:numPr>
          <w:ilvl w:val="1"/>
          <w:numId w:val="17"/>
        </w:numPr>
        <w:tabs>
          <w:tab w:pos="1920" w:val="left" w:leader="none"/>
        </w:tabs>
        <w:spacing w:line="240" w:lineRule="auto" w:before="8" w:after="0"/>
        <w:ind w:left="1920" w:right="0" w:hanging="359"/>
        <w:jc w:val="left"/>
        <w:rPr>
          <w:rFonts w:ascii="Symbol" w:hAnsi="Symbol"/>
          <w:sz w:val="22"/>
        </w:rPr>
      </w:pPr>
      <w:r>
        <w:rPr>
          <w:sz w:val="22"/>
        </w:rPr>
        <w:t>Student</w:t>
      </w:r>
      <w:r>
        <w:rPr>
          <w:spacing w:val="-2"/>
          <w:sz w:val="22"/>
        </w:rPr>
        <w:t> Matters</w:t>
      </w:r>
    </w:p>
    <w:p>
      <w:pPr>
        <w:pStyle w:val="ListParagraph"/>
        <w:numPr>
          <w:ilvl w:val="2"/>
          <w:numId w:val="17"/>
        </w:numPr>
        <w:tabs>
          <w:tab w:pos="2640" w:val="left" w:leader="none"/>
        </w:tabs>
        <w:spacing w:line="240" w:lineRule="auto" w:before="22" w:after="0"/>
        <w:ind w:left="2640" w:right="0" w:hanging="359"/>
        <w:jc w:val="left"/>
        <w:rPr>
          <w:rFonts w:ascii="Courier New" w:hAnsi="Courier New"/>
          <w:sz w:val="22"/>
        </w:rPr>
      </w:pPr>
      <w:r>
        <w:rPr>
          <w:sz w:val="22"/>
        </w:rPr>
        <w:t>RO</w:t>
      </w:r>
      <w:r>
        <w:rPr>
          <w:spacing w:val="-4"/>
          <w:sz w:val="22"/>
        </w:rPr>
        <w:t> </w:t>
      </w:r>
      <w:r>
        <w:rPr>
          <w:spacing w:val="-2"/>
          <w:sz w:val="22"/>
        </w:rPr>
        <w:t>Space</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w:spacing w:val="-2"/>
          <w:sz w:val="22"/>
        </w:rPr>
        <w:t>Slate</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z w:val="22"/>
        </w:rPr>
        <w:t>Security</w:t>
      </w:r>
      <w:r>
        <w:rPr>
          <w:spacing w:val="-3"/>
          <w:sz w:val="22"/>
        </w:rPr>
        <w:t> </w:t>
      </w:r>
      <w:r>
        <w:rPr>
          <w:sz w:val="22"/>
        </w:rPr>
        <w:t>Roles</w:t>
      </w:r>
      <w:r>
        <w:rPr>
          <w:spacing w:val="-3"/>
          <w:sz w:val="22"/>
        </w:rPr>
        <w:t> </w:t>
      </w:r>
      <w:r>
        <w:rPr>
          <w:sz w:val="22"/>
        </w:rPr>
        <w:t>in</w:t>
      </w:r>
      <w:r>
        <w:rPr>
          <w:spacing w:val="-3"/>
          <w:sz w:val="22"/>
        </w:rPr>
        <w:t> </w:t>
      </w:r>
      <w:r>
        <w:rPr>
          <w:spacing w:val="-2"/>
          <w:sz w:val="22"/>
        </w:rPr>
        <w:t>Campus</w:t>
      </w:r>
    </w:p>
    <w:p>
      <w:pPr>
        <w:pStyle w:val="ListParagraph"/>
        <w:numPr>
          <w:ilvl w:val="1"/>
          <w:numId w:val="17"/>
        </w:numPr>
        <w:tabs>
          <w:tab w:pos="1920" w:val="left" w:leader="none"/>
        </w:tabs>
        <w:spacing w:line="240" w:lineRule="auto" w:before="12" w:after="0"/>
        <w:ind w:left="1920" w:right="0" w:hanging="359"/>
        <w:jc w:val="left"/>
        <w:rPr>
          <w:rFonts w:ascii="Symbol" w:hAnsi="Symbol"/>
          <w:sz w:val="22"/>
        </w:rPr>
      </w:pPr>
      <w:r>
        <w:rPr>
          <w:sz w:val="22"/>
        </w:rPr>
        <w:t>Curriculum</w:t>
      </w:r>
      <w:r>
        <w:rPr>
          <w:spacing w:val="-5"/>
          <w:sz w:val="22"/>
        </w:rPr>
        <w:t> </w:t>
      </w:r>
      <w:r>
        <w:rPr>
          <w:sz w:val="22"/>
        </w:rPr>
        <w:t>&amp;</w:t>
      </w:r>
      <w:r>
        <w:rPr>
          <w:spacing w:val="-3"/>
          <w:sz w:val="22"/>
        </w:rPr>
        <w:t> </w:t>
      </w:r>
      <w:r>
        <w:rPr>
          <w:sz w:val="22"/>
        </w:rPr>
        <w:t>Academic</w:t>
      </w:r>
      <w:r>
        <w:rPr>
          <w:spacing w:val="-1"/>
          <w:sz w:val="22"/>
        </w:rPr>
        <w:t> </w:t>
      </w:r>
      <w:r>
        <w:rPr>
          <w:spacing w:val="-2"/>
          <w:sz w:val="22"/>
        </w:rPr>
        <w:t>Governance</w:t>
      </w:r>
    </w:p>
    <w:p>
      <w:pPr>
        <w:pStyle w:val="ListParagraph"/>
        <w:numPr>
          <w:ilvl w:val="2"/>
          <w:numId w:val="17"/>
        </w:numPr>
        <w:tabs>
          <w:tab w:pos="2640" w:val="left" w:leader="none"/>
        </w:tabs>
        <w:spacing w:line="240" w:lineRule="auto" w:before="22" w:after="0"/>
        <w:ind w:left="2640" w:right="0" w:hanging="359"/>
        <w:jc w:val="left"/>
        <w:rPr>
          <w:rFonts w:ascii="Courier New" w:hAnsi="Courier New"/>
          <w:sz w:val="22"/>
        </w:rPr>
      </w:pPr>
      <w:r>
        <w:rPr>
          <w:sz w:val="22"/>
        </w:rPr>
        <w:t>RO</w:t>
      </w:r>
      <w:r>
        <w:rPr>
          <w:spacing w:val="-4"/>
          <w:sz w:val="22"/>
        </w:rPr>
        <w:t> </w:t>
      </w:r>
      <w:r>
        <w:rPr>
          <w:spacing w:val="-2"/>
          <w:sz w:val="22"/>
        </w:rPr>
        <w:t>Space</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pacing w:val="-2"/>
          <w:sz w:val="22"/>
        </w:rPr>
        <w:t>COURSES</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w:sz w:val="22"/>
        </w:rPr>
        <w:t>Academic</w:t>
      </w:r>
      <w:r>
        <w:rPr>
          <w:spacing w:val="-4"/>
          <w:sz w:val="22"/>
        </w:rPr>
        <w:t> </w:t>
      </w:r>
      <w:r>
        <w:rPr>
          <w:sz w:val="22"/>
        </w:rPr>
        <w:t>Programs</w:t>
      </w:r>
      <w:r>
        <w:rPr>
          <w:spacing w:val="-6"/>
          <w:sz w:val="22"/>
        </w:rPr>
        <w:t> </w:t>
      </w:r>
      <w:r>
        <w:rPr>
          <w:sz w:val="22"/>
        </w:rPr>
        <w:t>Online</w:t>
      </w:r>
      <w:r>
        <w:rPr>
          <w:spacing w:val="-4"/>
          <w:sz w:val="22"/>
        </w:rPr>
        <w:t> Forms</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z w:val="22"/>
        </w:rPr>
        <w:t>Campus</w:t>
      </w:r>
      <w:r>
        <w:rPr>
          <w:spacing w:val="-5"/>
          <w:sz w:val="22"/>
        </w:rPr>
        <w:t> </w:t>
      </w:r>
      <w:r>
        <w:rPr>
          <w:spacing w:val="-2"/>
          <w:sz w:val="22"/>
        </w:rPr>
        <w:t>Solutions</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w:strike w:val="0"/>
          <w:sz w:val="22"/>
        </w:rPr>
        <w:t>Admissions</w:t>
      </w:r>
      <w:r>
        <w:rPr>
          <w:strike w:val="0"/>
          <w:spacing w:val="-4"/>
          <w:sz w:val="22"/>
        </w:rPr>
        <w:t> </w:t>
      </w:r>
      <w:r>
        <w:rPr>
          <w:strike w:val="0"/>
          <w:sz w:val="22"/>
        </w:rPr>
        <w:t>Application</w:t>
      </w:r>
      <w:r>
        <w:rPr>
          <w:strike w:val="0"/>
          <w:spacing w:val="-4"/>
          <w:sz w:val="22"/>
        </w:rPr>
        <w:t> </w:t>
      </w:r>
      <w:r>
        <w:rPr>
          <w:strike w:val="0"/>
          <w:sz w:val="22"/>
        </w:rPr>
        <w:t>List</w:t>
      </w:r>
      <w:r>
        <w:rPr>
          <w:strike w:val="0"/>
          <w:spacing w:val="-2"/>
          <w:sz w:val="22"/>
        </w:rPr>
        <w:t> (Slate)</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z w:val="22"/>
        </w:rPr>
        <w:t>EBS RPT</w:t>
      </w:r>
      <w:r>
        <w:rPr>
          <w:spacing w:val="-2"/>
          <w:sz w:val="22"/>
        </w:rPr>
        <w:t> Reports</w:t>
      </w:r>
    </w:p>
    <w:p>
      <w:pPr>
        <w:pStyle w:val="ListParagraph"/>
        <w:numPr>
          <w:ilvl w:val="1"/>
          <w:numId w:val="17"/>
        </w:numPr>
        <w:tabs>
          <w:tab w:pos="1920" w:val="left" w:leader="none"/>
        </w:tabs>
        <w:spacing w:line="240" w:lineRule="auto" w:before="12" w:after="0"/>
        <w:ind w:left="1920" w:right="0" w:hanging="359"/>
        <w:jc w:val="left"/>
        <w:rPr>
          <w:rFonts w:ascii="Symbol" w:hAnsi="Symbol"/>
          <w:sz w:val="22"/>
        </w:rPr>
      </w:pPr>
      <w:r>
        <w:rPr>
          <w:sz w:val="22"/>
        </w:rPr>
        <w:t>Institutional</w:t>
      </w:r>
      <w:r>
        <w:rPr>
          <w:spacing w:val="-3"/>
          <w:sz w:val="22"/>
        </w:rPr>
        <w:t> </w:t>
      </w:r>
      <w:r>
        <w:rPr>
          <w:sz w:val="22"/>
        </w:rPr>
        <w:t>Support</w:t>
      </w:r>
      <w:r>
        <w:rPr>
          <w:strike/>
          <w:spacing w:val="-3"/>
          <w:sz w:val="22"/>
        </w:rPr>
        <w:t> </w:t>
      </w:r>
      <w:r>
        <w:rPr>
          <w:strike/>
          <w:sz w:val="22"/>
        </w:rPr>
        <w:t>-</w:t>
      </w:r>
      <w:r>
        <w:rPr>
          <w:strike/>
          <w:spacing w:val="-1"/>
          <w:sz w:val="22"/>
        </w:rPr>
        <w:t> </w:t>
      </w:r>
      <w:r>
        <w:rPr>
          <w:strike w:val="0"/>
          <w:spacing w:val="44"/>
          <w:sz w:val="22"/>
        </w:rPr>
        <w:t> </w:t>
      </w:r>
      <w:r>
        <w:rPr>
          <w:strike w:val="0"/>
          <w:spacing w:val="-5"/>
          <w:sz w:val="22"/>
        </w:rPr>
        <w:t>N/A</w:t>
      </w:r>
    </w:p>
    <w:p>
      <w:pPr>
        <w:pStyle w:val="ListParagraph"/>
        <w:numPr>
          <w:ilvl w:val="1"/>
          <w:numId w:val="17"/>
        </w:numPr>
        <w:tabs>
          <w:tab w:pos="1920" w:val="left" w:leader="none"/>
        </w:tabs>
        <w:spacing w:line="240" w:lineRule="auto" w:before="21" w:after="0"/>
        <w:ind w:left="1920" w:right="0" w:hanging="359"/>
        <w:jc w:val="left"/>
        <w:rPr>
          <w:rFonts w:ascii="Symbol" w:hAnsi="Symbol"/>
          <w:sz w:val="22"/>
        </w:rPr>
      </w:pPr>
      <w:r>
        <w:rPr>
          <w:spacing w:val="-2"/>
          <w:sz w:val="22"/>
        </w:rPr>
        <w:t>Funding</w:t>
      </w:r>
    </w:p>
    <w:p>
      <w:pPr>
        <w:pStyle w:val="ListParagraph"/>
        <w:numPr>
          <w:ilvl w:val="2"/>
          <w:numId w:val="17"/>
        </w:numPr>
        <w:tabs>
          <w:tab w:pos="2640" w:val="left" w:leader="none"/>
        </w:tabs>
        <w:spacing w:line="240" w:lineRule="auto" w:before="16" w:after="0"/>
        <w:ind w:left="2640" w:right="0" w:hanging="359"/>
        <w:jc w:val="left"/>
        <w:rPr>
          <w:rFonts w:ascii="Courier New" w:hAnsi="Courier New"/>
          <w:sz w:val="22"/>
        </w:rPr>
      </w:pPr>
      <w:r>
        <w:rPr>
          <w:sz w:val="22"/>
        </w:rPr>
        <w:t>Kuali</w:t>
      </w:r>
      <w:r>
        <w:rPr>
          <w:spacing w:val="-1"/>
          <w:sz w:val="22"/>
        </w:rPr>
        <w:t> </w:t>
      </w:r>
      <w:r>
        <w:rPr>
          <w:spacing w:val="-2"/>
          <w:sz w:val="22"/>
        </w:rPr>
        <w:t>Research</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mc:AlternateContent>
          <mc:Choice Requires="wps">
            <w:drawing>
              <wp:anchor distT="0" distB="0" distL="0" distR="0" allowOverlap="1" layoutInCell="1" locked="0" behindDoc="1" simplePos="0" relativeHeight="486626304">
                <wp:simplePos x="0" y="0"/>
                <wp:positionH relativeFrom="page">
                  <wp:posOffset>2045716</wp:posOffset>
                </wp:positionH>
                <wp:positionV relativeFrom="paragraph">
                  <wp:posOffset>107487</wp:posOffset>
                </wp:positionV>
                <wp:extent cx="4445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4450" cy="9525"/>
                        </a:xfrm>
                        <a:custGeom>
                          <a:avLst/>
                          <a:gdLst/>
                          <a:ahLst/>
                          <a:cxnLst/>
                          <a:rect l="l" t="t" r="r" b="b"/>
                          <a:pathLst>
                            <a:path w="44450" h="9525">
                              <a:moveTo>
                                <a:pt x="44450" y="0"/>
                              </a:moveTo>
                              <a:lnTo>
                                <a:pt x="0" y="0"/>
                              </a:lnTo>
                              <a:lnTo>
                                <a:pt x="0" y="9525"/>
                              </a:lnTo>
                              <a:lnTo>
                                <a:pt x="44450" y="9525"/>
                              </a:lnTo>
                              <a:lnTo>
                                <a:pt x="44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1.080002pt;margin-top:8.463574pt;width:3.5pt;height:.75pt;mso-position-horizontal-relative:page;mso-position-vertical-relative:paragraph;z-index:-16690176" id="docshape11" filled="true" fillcolor="#000000" stroked="false">
                <v:fill type="solid"/>
                <w10:wrap type="none"/>
              </v:rect>
            </w:pict>
          </mc:Fallback>
        </mc:AlternateContent>
      </w:r>
      <w:r>
        <w:rPr>
          <w:spacing w:val="-4"/>
          <w:sz w:val="22"/>
        </w:rPr>
        <w:t>SPA-</w:t>
      </w:r>
    </w:p>
    <w:p>
      <w:pPr>
        <w:pStyle w:val="ListParagraph"/>
        <w:numPr>
          <w:ilvl w:val="1"/>
          <w:numId w:val="17"/>
        </w:numPr>
        <w:tabs>
          <w:tab w:pos="1920" w:val="left" w:leader="none"/>
        </w:tabs>
        <w:spacing w:line="240" w:lineRule="auto" w:before="8" w:after="0"/>
        <w:ind w:left="1920" w:right="0" w:hanging="359"/>
        <w:jc w:val="left"/>
        <w:rPr>
          <w:rFonts w:ascii="Symbol" w:hAnsi="Symbol"/>
          <w:sz w:val="22"/>
        </w:rPr>
      </w:pPr>
      <w:r>
        <w:rPr>
          <w:spacing w:val="-2"/>
          <w:sz w:val="22"/>
        </w:rPr>
        <w:t>Finance-</w:t>
      </w:r>
    </w:p>
    <w:p>
      <w:pPr>
        <w:pStyle w:val="ListParagraph"/>
        <w:numPr>
          <w:ilvl w:val="2"/>
          <w:numId w:val="17"/>
        </w:numPr>
        <w:tabs>
          <w:tab w:pos="2640" w:val="left" w:leader="none"/>
        </w:tabs>
        <w:spacing w:line="240" w:lineRule="auto" w:before="22" w:after="0"/>
        <w:ind w:left="2640" w:right="0" w:hanging="359"/>
        <w:jc w:val="left"/>
        <w:rPr>
          <w:rFonts w:ascii="Courier New" w:hAnsi="Courier New"/>
          <w:sz w:val="22"/>
        </w:rPr>
      </w:pPr>
      <w:r>
        <w:rPr>
          <w:sz w:val="22"/>
        </w:rPr>
        <w:t>Security</w:t>
      </w:r>
      <w:r>
        <w:rPr>
          <w:spacing w:val="-4"/>
          <w:sz w:val="22"/>
        </w:rPr>
        <w:t> </w:t>
      </w:r>
      <w:r>
        <w:rPr>
          <w:spacing w:val="-2"/>
          <w:sz w:val="22"/>
        </w:rPr>
        <w:t>Changes</w:t>
      </w:r>
    </w:p>
    <w:p>
      <w:pPr>
        <w:pStyle w:val="ListParagraph"/>
        <w:numPr>
          <w:ilvl w:val="2"/>
          <w:numId w:val="17"/>
        </w:numPr>
        <w:tabs>
          <w:tab w:pos="2640" w:val="left" w:leader="none"/>
        </w:tabs>
        <w:spacing w:line="240" w:lineRule="auto" w:before="15" w:after="0"/>
        <w:ind w:left="2640" w:right="0" w:hanging="359"/>
        <w:jc w:val="left"/>
        <w:rPr>
          <w:rFonts w:ascii="Courier New" w:hAnsi="Courier New"/>
          <w:sz w:val="22"/>
        </w:rPr>
      </w:pPr>
      <w:r>
        <w:rPr>
          <w:sz w:val="22"/>
        </w:rPr>
        <w:t>KFS/Financial</w:t>
      </w:r>
      <w:r>
        <w:rPr>
          <w:spacing w:val="-11"/>
          <w:sz w:val="22"/>
        </w:rPr>
        <w:t> </w:t>
      </w:r>
      <w:r>
        <w:rPr>
          <w:spacing w:val="-2"/>
          <w:sz w:val="22"/>
        </w:rPr>
        <w:t>System</w:t>
      </w:r>
    </w:p>
    <w:p>
      <w:pPr>
        <w:pStyle w:val="ListParagraph"/>
        <w:numPr>
          <w:ilvl w:val="2"/>
          <w:numId w:val="17"/>
        </w:numPr>
        <w:tabs>
          <w:tab w:pos="2640" w:val="left" w:leader="none"/>
        </w:tabs>
        <w:spacing w:line="240" w:lineRule="auto" w:before="9" w:after="0"/>
        <w:ind w:left="2640" w:right="0" w:hanging="359"/>
        <w:jc w:val="left"/>
        <w:rPr>
          <w:rFonts w:ascii="Courier New" w:hAnsi="Courier New"/>
          <w:sz w:val="22"/>
        </w:rPr>
      </w:pPr>
      <w:r>
        <w:rPr>
          <w:sz w:val="22"/>
        </w:rPr>
        <w:t>Kuali</w:t>
      </w:r>
      <w:r>
        <w:rPr>
          <w:spacing w:val="-4"/>
          <w:sz w:val="22"/>
        </w:rPr>
        <w:t> </w:t>
      </w:r>
      <w:r>
        <w:rPr>
          <w:sz w:val="22"/>
        </w:rPr>
        <w:t>Coeus/Research</w:t>
      </w:r>
      <w:r>
        <w:rPr>
          <w:spacing w:val="-4"/>
          <w:sz w:val="22"/>
        </w:rPr>
        <w:t> </w:t>
      </w:r>
      <w:r>
        <w:rPr>
          <w:spacing w:val="-2"/>
          <w:sz w:val="22"/>
        </w:rPr>
        <w:t>Administration</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w:sz w:val="22"/>
        </w:rPr>
        <w:t>Business</w:t>
      </w:r>
      <w:r>
        <w:rPr>
          <w:spacing w:val="-8"/>
          <w:sz w:val="22"/>
        </w:rPr>
        <w:t> </w:t>
      </w:r>
      <w:r>
        <w:rPr>
          <w:sz w:val="22"/>
        </w:rPr>
        <w:t>Intelligence/Power</w:t>
      </w:r>
      <w:r>
        <w:rPr>
          <w:spacing w:val="-8"/>
          <w:sz w:val="22"/>
        </w:rPr>
        <w:t> </w:t>
      </w:r>
      <w:r>
        <w:rPr>
          <w:spacing w:val="-5"/>
          <w:sz w:val="22"/>
        </w:rPr>
        <w:t>BI</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z w:val="22"/>
        </w:rPr>
        <w:t>Spartan</w:t>
      </w:r>
      <w:r>
        <w:rPr>
          <w:spacing w:val="-6"/>
          <w:sz w:val="22"/>
        </w:rPr>
        <w:t> </w:t>
      </w:r>
      <w:r>
        <w:rPr>
          <w:sz w:val="22"/>
        </w:rPr>
        <w:t>Financial</w:t>
      </w:r>
      <w:r>
        <w:rPr>
          <w:spacing w:val="-5"/>
          <w:sz w:val="22"/>
        </w:rPr>
        <w:t> </w:t>
      </w:r>
      <w:r>
        <w:rPr>
          <w:spacing w:val="-2"/>
          <w:sz w:val="22"/>
        </w:rPr>
        <w:t>Navigator</w:t>
      </w:r>
    </w:p>
    <w:p>
      <w:pPr>
        <w:pStyle w:val="ListParagraph"/>
        <w:numPr>
          <w:ilvl w:val="2"/>
          <w:numId w:val="17"/>
        </w:numPr>
        <w:tabs>
          <w:tab w:pos="2640" w:val="left" w:leader="none"/>
        </w:tabs>
        <w:spacing w:line="240" w:lineRule="auto" w:before="14" w:after="0"/>
        <w:ind w:left="2640" w:right="0" w:hanging="359"/>
        <w:jc w:val="left"/>
        <w:rPr>
          <w:rFonts w:ascii="Courier New" w:hAnsi="Courier New"/>
          <w:sz w:val="22"/>
        </w:rPr>
      </w:pPr>
      <w:r>
        <w:rPr>
          <w:sz w:val="22"/>
        </w:rPr>
        <w:t>EBS/HR</w:t>
      </w:r>
      <w:r>
        <w:rPr>
          <w:spacing w:val="-3"/>
          <w:sz w:val="22"/>
        </w:rPr>
        <w:t> </w:t>
      </w:r>
      <w:r>
        <w:rPr>
          <w:sz w:val="22"/>
        </w:rPr>
        <w:t>Payroll</w:t>
      </w:r>
      <w:r>
        <w:rPr>
          <w:spacing w:val="-3"/>
          <w:sz w:val="22"/>
        </w:rPr>
        <w:t> </w:t>
      </w:r>
      <w:r>
        <w:rPr>
          <w:spacing w:val="-4"/>
          <w:sz w:val="22"/>
        </w:rPr>
        <w:t>Forms</w:t>
      </w:r>
    </w:p>
    <w:p>
      <w:pPr>
        <w:pStyle w:val="ListParagraph"/>
        <w:numPr>
          <w:ilvl w:val="2"/>
          <w:numId w:val="17"/>
        </w:numPr>
        <w:tabs>
          <w:tab w:pos="2640" w:val="left" w:leader="none"/>
        </w:tabs>
        <w:spacing w:line="240" w:lineRule="auto" w:before="10" w:after="0"/>
        <w:ind w:left="2640" w:right="0" w:hanging="359"/>
        <w:jc w:val="left"/>
        <w:rPr>
          <w:rFonts w:ascii="Courier New" w:hAnsi="Courier New"/>
          <w:sz w:val="22"/>
        </w:rPr>
      </w:pPr>
      <w:r>
        <w:rPr>
          <w:sz w:val="22"/>
        </w:rPr>
        <w:t>eGrad</w:t>
      </w:r>
      <w:r>
        <w:rPr>
          <w:spacing w:val="-6"/>
          <w:sz w:val="22"/>
        </w:rPr>
        <w:t> </w:t>
      </w:r>
      <w:r>
        <w:rPr>
          <w:sz w:val="22"/>
        </w:rPr>
        <w:t>Fellowship-Campus</w:t>
      </w:r>
      <w:r>
        <w:rPr>
          <w:spacing w:val="-5"/>
          <w:sz w:val="22"/>
        </w:rPr>
        <w:t> </w:t>
      </w:r>
      <w:r>
        <w:rPr>
          <w:spacing w:val="-2"/>
          <w:sz w:val="22"/>
        </w:rPr>
        <w:t>Solutions</w:t>
      </w:r>
    </w:p>
    <w:p>
      <w:pPr>
        <w:pStyle w:val="ListParagraph"/>
        <w:numPr>
          <w:ilvl w:val="2"/>
          <w:numId w:val="17"/>
        </w:numPr>
        <w:tabs>
          <w:tab w:pos="2640" w:val="left" w:leader="none"/>
        </w:tabs>
        <w:spacing w:line="240" w:lineRule="auto" w:before="15" w:after="0"/>
        <w:ind w:left="2640" w:right="0" w:hanging="359"/>
        <w:jc w:val="left"/>
        <w:rPr>
          <w:rFonts w:ascii="Courier New" w:hAnsi="Courier New"/>
          <w:sz w:val="22"/>
        </w:rPr>
      </w:pPr>
      <w:r>
        <w:rPr>
          <w:sz w:val="22"/>
        </w:rPr>
        <w:t>CAMS</w:t>
      </w:r>
      <w:r>
        <w:rPr>
          <w:spacing w:val="-5"/>
          <w:sz w:val="22"/>
        </w:rPr>
        <w:t> </w:t>
      </w:r>
      <w:r>
        <w:rPr>
          <w:sz w:val="22"/>
        </w:rPr>
        <w:t>(asset</w:t>
      </w:r>
      <w:r>
        <w:rPr>
          <w:spacing w:val="-2"/>
          <w:sz w:val="22"/>
        </w:rPr>
        <w:t> tracking)</w:t>
      </w:r>
    </w:p>
    <w:p>
      <w:pPr>
        <w:pStyle w:val="BodyText"/>
        <w:spacing w:before="31"/>
      </w:pPr>
    </w:p>
    <w:p>
      <w:pPr>
        <w:pStyle w:val="BodyText"/>
        <w:ind w:left="1180"/>
      </w:pPr>
      <w:r>
        <w:rPr>
          <w:color w:val="232323"/>
          <w:spacing w:val="-2"/>
          <w:u w:val="single" w:color="232323"/>
        </w:rPr>
        <w:t>Considerations:</w:t>
      </w:r>
    </w:p>
    <w:p>
      <w:pPr>
        <w:pStyle w:val="ListParagraph"/>
        <w:numPr>
          <w:ilvl w:val="0"/>
          <w:numId w:val="17"/>
        </w:numPr>
        <w:tabs>
          <w:tab w:pos="1540" w:val="left" w:leader="none"/>
        </w:tabs>
        <w:spacing w:line="240" w:lineRule="auto" w:before="15" w:after="0"/>
        <w:ind w:left="1540" w:right="0" w:hanging="360"/>
        <w:jc w:val="left"/>
        <w:rPr>
          <w:rFonts w:ascii="Symbol" w:hAnsi="Symbol"/>
          <w:sz w:val="22"/>
        </w:rPr>
      </w:pPr>
      <w:r>
        <w:rPr>
          <w:sz w:val="22"/>
        </w:rPr>
        <w:t>Moving</w:t>
      </w:r>
      <w:r>
        <w:rPr>
          <w:spacing w:val="-2"/>
          <w:sz w:val="22"/>
        </w:rPr>
        <w:t> </w:t>
      </w:r>
      <w:r>
        <w:rPr>
          <w:sz w:val="22"/>
        </w:rPr>
        <w:t>all</w:t>
      </w:r>
      <w:r>
        <w:rPr>
          <w:spacing w:val="-2"/>
          <w:sz w:val="22"/>
        </w:rPr>
        <w:t> </w:t>
      </w:r>
      <w:r>
        <w:rPr>
          <w:sz w:val="22"/>
        </w:rPr>
        <w:t>SPDC under</w:t>
      </w:r>
      <w:r>
        <w:rPr>
          <w:spacing w:val="-4"/>
          <w:sz w:val="22"/>
        </w:rPr>
        <w:t> </w:t>
      </w:r>
      <w:r>
        <w:rPr>
          <w:sz w:val="22"/>
        </w:rPr>
        <w:t>a</w:t>
      </w:r>
      <w:r>
        <w:rPr>
          <w:spacing w:val="-3"/>
          <w:sz w:val="22"/>
        </w:rPr>
        <w:t> </w:t>
      </w:r>
      <w:r>
        <w:rPr>
          <w:sz w:val="22"/>
        </w:rPr>
        <w:t>single</w:t>
      </w:r>
      <w:r>
        <w:rPr>
          <w:spacing w:val="-2"/>
          <w:sz w:val="22"/>
        </w:rPr>
        <w:t> </w:t>
      </w:r>
      <w:r>
        <w:rPr>
          <w:sz w:val="22"/>
        </w:rPr>
        <w:t>college</w:t>
      </w:r>
      <w:r>
        <w:rPr>
          <w:spacing w:val="-2"/>
          <w:sz w:val="22"/>
        </w:rPr>
        <w:t> </w:t>
      </w:r>
      <w:r>
        <w:rPr>
          <w:sz w:val="22"/>
        </w:rPr>
        <w:t>(Option</w:t>
      </w:r>
      <w:r>
        <w:rPr>
          <w:spacing w:val="-2"/>
          <w:sz w:val="22"/>
        </w:rPr>
        <w:t> </w:t>
      </w:r>
      <w:r>
        <w:rPr>
          <w:spacing w:val="-5"/>
          <w:sz w:val="22"/>
        </w:rPr>
        <w:t>1):</w:t>
      </w:r>
    </w:p>
    <w:p>
      <w:pPr>
        <w:pStyle w:val="ListParagraph"/>
        <w:numPr>
          <w:ilvl w:val="0"/>
          <w:numId w:val="20"/>
        </w:numPr>
        <w:tabs>
          <w:tab w:pos="2641" w:val="left" w:leader="none"/>
        </w:tabs>
        <w:spacing w:line="252" w:lineRule="auto" w:before="21" w:after="0"/>
        <w:ind w:left="2641" w:right="1936" w:hanging="360"/>
        <w:jc w:val="left"/>
        <w:rPr>
          <w:sz w:val="22"/>
        </w:rPr>
      </w:pPr>
      <w:r>
        <w:rPr>
          <w:sz w:val="22"/>
        </w:rPr>
        <w:t>Would</w:t>
      </w:r>
      <w:r>
        <w:rPr>
          <w:spacing w:val="-6"/>
          <w:sz w:val="22"/>
        </w:rPr>
        <w:t> </w:t>
      </w:r>
      <w:r>
        <w:rPr>
          <w:sz w:val="22"/>
        </w:rPr>
        <w:t>require</w:t>
      </w:r>
      <w:r>
        <w:rPr>
          <w:spacing w:val="-5"/>
          <w:sz w:val="22"/>
        </w:rPr>
        <w:t> </w:t>
      </w:r>
      <w:r>
        <w:rPr>
          <w:sz w:val="22"/>
        </w:rPr>
        <w:t>coordination</w:t>
      </w:r>
      <w:r>
        <w:rPr>
          <w:spacing w:val="-6"/>
          <w:sz w:val="22"/>
        </w:rPr>
        <w:t> </w:t>
      </w:r>
      <w:r>
        <w:rPr>
          <w:sz w:val="22"/>
        </w:rPr>
        <w:t>between</w:t>
      </w:r>
      <w:r>
        <w:rPr>
          <w:spacing w:val="-6"/>
          <w:sz w:val="22"/>
        </w:rPr>
        <w:t> </w:t>
      </w:r>
      <w:r>
        <w:rPr>
          <w:sz w:val="22"/>
        </w:rPr>
        <w:t>the</w:t>
      </w:r>
      <w:r>
        <w:rPr>
          <w:spacing w:val="-5"/>
          <w:sz w:val="22"/>
        </w:rPr>
        <w:t> </w:t>
      </w:r>
      <w:r>
        <w:rPr>
          <w:sz w:val="22"/>
        </w:rPr>
        <w:t>OOI (Organization</w:t>
      </w:r>
      <w:r>
        <w:rPr>
          <w:spacing w:val="-6"/>
          <w:sz w:val="22"/>
        </w:rPr>
        <w:t> </w:t>
      </w:r>
      <w:r>
        <w:rPr>
          <w:sz w:val="22"/>
        </w:rPr>
        <w:t>of</w:t>
      </w:r>
      <w:r>
        <w:rPr>
          <w:spacing w:val="-8"/>
          <w:sz w:val="22"/>
        </w:rPr>
        <w:t> </w:t>
      </w:r>
      <w:r>
        <w:rPr>
          <w:sz w:val="22"/>
        </w:rPr>
        <w:t>Interest)</w:t>
      </w:r>
      <w:r>
        <w:rPr>
          <w:spacing w:val="-7"/>
          <w:sz w:val="22"/>
        </w:rPr>
        <w:t> </w:t>
      </w:r>
      <w:r>
        <w:rPr>
          <w:sz w:val="22"/>
        </w:rPr>
        <w:t>team</w:t>
      </w:r>
      <w:r>
        <w:rPr>
          <w:spacing w:val="-6"/>
          <w:sz w:val="22"/>
        </w:rPr>
        <w:t> </w:t>
      </w:r>
      <w:r>
        <w:rPr>
          <w:sz w:val="22"/>
        </w:rPr>
        <w:t>and members of the Organization Change Workgroup.</w:t>
      </w:r>
    </w:p>
    <w:p>
      <w:pPr>
        <w:pStyle w:val="ListParagraph"/>
        <w:numPr>
          <w:ilvl w:val="0"/>
          <w:numId w:val="20"/>
        </w:numPr>
        <w:tabs>
          <w:tab w:pos="2641" w:val="left" w:leader="none"/>
        </w:tabs>
        <w:spacing w:line="252" w:lineRule="auto" w:before="4" w:after="0"/>
        <w:ind w:left="2641" w:right="1418" w:hanging="360"/>
        <w:jc w:val="left"/>
        <w:rPr>
          <w:sz w:val="22"/>
        </w:rPr>
      </w:pPr>
      <w:r>
        <w:rPr>
          <w:sz w:val="22"/>
        </w:rPr>
        <w:t>SPDC/CSS</w:t>
      </w:r>
      <w:r>
        <w:rPr>
          <w:spacing w:val="-4"/>
          <w:sz w:val="22"/>
        </w:rPr>
        <w:t> </w:t>
      </w:r>
      <w:r>
        <w:rPr>
          <w:sz w:val="22"/>
        </w:rPr>
        <w:t>would</w:t>
      </w:r>
      <w:r>
        <w:rPr>
          <w:spacing w:val="-4"/>
          <w:sz w:val="22"/>
        </w:rPr>
        <w:t> </w:t>
      </w:r>
      <w:r>
        <w:rPr>
          <w:sz w:val="22"/>
        </w:rPr>
        <w:t>need</w:t>
      </w:r>
      <w:r>
        <w:rPr>
          <w:spacing w:val="-4"/>
          <w:sz w:val="22"/>
        </w:rPr>
        <w:t> </w:t>
      </w:r>
      <w:r>
        <w:rPr>
          <w:sz w:val="22"/>
        </w:rPr>
        <w:t>to</w:t>
      </w:r>
      <w:r>
        <w:rPr>
          <w:spacing w:val="-4"/>
          <w:sz w:val="22"/>
        </w:rPr>
        <w:t> </w:t>
      </w:r>
      <w:r>
        <w:rPr>
          <w:sz w:val="22"/>
        </w:rPr>
        <w:t>be</w:t>
      </w:r>
      <w:r>
        <w:rPr>
          <w:spacing w:val="-3"/>
          <w:sz w:val="22"/>
        </w:rPr>
        <w:t> </w:t>
      </w:r>
      <w:r>
        <w:rPr>
          <w:sz w:val="22"/>
        </w:rPr>
        <w:t>cleared</w:t>
      </w:r>
      <w:r>
        <w:rPr>
          <w:spacing w:val="-4"/>
          <w:sz w:val="22"/>
        </w:rPr>
        <w:t> </w:t>
      </w:r>
      <w:r>
        <w:rPr>
          <w:sz w:val="22"/>
        </w:rPr>
        <w:t>of</w:t>
      </w:r>
      <w:r>
        <w:rPr>
          <w:spacing w:val="-6"/>
          <w:sz w:val="22"/>
        </w:rPr>
        <w:t> </w:t>
      </w:r>
      <w:r>
        <w:rPr>
          <w:sz w:val="22"/>
        </w:rPr>
        <w:t>all</w:t>
      </w:r>
      <w:r>
        <w:rPr>
          <w:spacing w:val="-3"/>
          <w:sz w:val="22"/>
        </w:rPr>
        <w:t> </w:t>
      </w:r>
      <w:r>
        <w:rPr>
          <w:sz w:val="22"/>
        </w:rPr>
        <w:t>personnel,</w:t>
      </w:r>
      <w:r>
        <w:rPr>
          <w:spacing w:val="-3"/>
          <w:sz w:val="22"/>
        </w:rPr>
        <w:t> </w:t>
      </w:r>
      <w:r>
        <w:rPr>
          <w:sz w:val="22"/>
        </w:rPr>
        <w:t>accounts.</w:t>
      </w:r>
      <w:r>
        <w:rPr>
          <w:spacing w:val="-4"/>
          <w:sz w:val="22"/>
        </w:rPr>
        <w:t> </w:t>
      </w:r>
      <w:r>
        <w:rPr>
          <w:sz w:val="22"/>
        </w:rPr>
        <w:t>Once</w:t>
      </w:r>
      <w:r>
        <w:rPr>
          <w:spacing w:val="-3"/>
          <w:sz w:val="22"/>
        </w:rPr>
        <w:t> </w:t>
      </w:r>
      <w:r>
        <w:rPr>
          <w:sz w:val="22"/>
        </w:rPr>
        <w:t>the</w:t>
      </w:r>
      <w:r>
        <w:rPr>
          <w:spacing w:val="-3"/>
          <w:sz w:val="22"/>
        </w:rPr>
        <w:t> </w:t>
      </w:r>
      <w:r>
        <w:rPr>
          <w:sz w:val="22"/>
        </w:rPr>
        <w:t>organization</w:t>
      </w:r>
      <w:r>
        <w:rPr>
          <w:spacing w:val="-4"/>
          <w:sz w:val="22"/>
        </w:rPr>
        <w:t> </w:t>
      </w:r>
      <w:r>
        <w:rPr>
          <w:sz w:val="22"/>
        </w:rPr>
        <w:t>is vacant, the OOI team can deactivate org.</w:t>
      </w:r>
    </w:p>
    <w:p>
      <w:pPr>
        <w:spacing w:after="0" w:line="252" w:lineRule="auto"/>
        <w:jc w:val="left"/>
        <w:rPr>
          <w:sz w:val="22"/>
        </w:rPr>
        <w:sectPr>
          <w:pgSz w:w="12240" w:h="15840"/>
          <w:pgMar w:header="0" w:footer="784" w:top="1360" w:bottom="980" w:left="240" w:right="140"/>
        </w:sectPr>
      </w:pPr>
    </w:p>
    <w:p>
      <w:pPr>
        <w:pStyle w:val="ListParagraph"/>
        <w:numPr>
          <w:ilvl w:val="0"/>
          <w:numId w:val="20"/>
        </w:numPr>
        <w:tabs>
          <w:tab w:pos="2640" w:val="left" w:leader="none"/>
        </w:tabs>
        <w:spacing w:line="240" w:lineRule="auto" w:before="81" w:after="0"/>
        <w:ind w:left="2640" w:right="0" w:hanging="359"/>
        <w:jc w:val="left"/>
        <w:rPr>
          <w:sz w:val="22"/>
        </w:rPr>
      </w:pPr>
      <w:r>
        <w:rPr>
          <w:sz w:val="22"/>
        </w:rPr>
        <w:t>Any</w:t>
      </w:r>
      <w:r>
        <w:rPr>
          <w:spacing w:val="-4"/>
          <w:sz w:val="22"/>
        </w:rPr>
        <w:t> </w:t>
      </w:r>
      <w:r>
        <w:rPr>
          <w:sz w:val="22"/>
        </w:rPr>
        <w:t>CSS/SPDC assets</w:t>
      </w:r>
      <w:r>
        <w:rPr>
          <w:spacing w:val="-3"/>
          <w:sz w:val="22"/>
        </w:rPr>
        <w:t> </w:t>
      </w:r>
      <w:r>
        <w:rPr>
          <w:sz w:val="22"/>
        </w:rPr>
        <w:t>(e.g.,</w:t>
      </w:r>
      <w:r>
        <w:rPr>
          <w:spacing w:val="-2"/>
          <w:sz w:val="22"/>
        </w:rPr>
        <w:t> </w:t>
      </w:r>
      <w:r>
        <w:rPr>
          <w:sz w:val="22"/>
        </w:rPr>
        <w:t>copiers)</w:t>
      </w:r>
      <w:r>
        <w:rPr>
          <w:spacing w:val="-4"/>
          <w:sz w:val="22"/>
        </w:rPr>
        <w:t> </w:t>
      </w:r>
      <w:r>
        <w:rPr>
          <w:sz w:val="22"/>
        </w:rPr>
        <w:t>would</w:t>
      </w:r>
      <w:r>
        <w:rPr>
          <w:spacing w:val="-3"/>
          <w:sz w:val="22"/>
        </w:rPr>
        <w:t> </w:t>
      </w:r>
      <w:r>
        <w:rPr>
          <w:sz w:val="22"/>
        </w:rPr>
        <w:t>need</w:t>
      </w:r>
      <w:r>
        <w:rPr>
          <w:spacing w:val="-3"/>
          <w:sz w:val="22"/>
        </w:rPr>
        <w:t> </w:t>
      </w:r>
      <w:r>
        <w:rPr>
          <w:sz w:val="22"/>
        </w:rPr>
        <w:t>to</w:t>
      </w:r>
      <w:r>
        <w:rPr>
          <w:spacing w:val="-3"/>
          <w:sz w:val="22"/>
        </w:rPr>
        <w:t> </w:t>
      </w:r>
      <w:r>
        <w:rPr>
          <w:sz w:val="22"/>
        </w:rPr>
        <w:t>be</w:t>
      </w:r>
      <w:r>
        <w:rPr>
          <w:spacing w:val="-2"/>
          <w:sz w:val="22"/>
        </w:rPr>
        <w:t> </w:t>
      </w:r>
      <w:r>
        <w:rPr>
          <w:sz w:val="22"/>
        </w:rPr>
        <w:t>reassigned</w:t>
      </w:r>
      <w:r>
        <w:rPr>
          <w:spacing w:val="-3"/>
          <w:sz w:val="22"/>
        </w:rPr>
        <w:t> </w:t>
      </w:r>
      <w:r>
        <w:rPr>
          <w:sz w:val="22"/>
        </w:rPr>
        <w:t>to</w:t>
      </w:r>
      <w:r>
        <w:rPr>
          <w:spacing w:val="-3"/>
          <w:sz w:val="22"/>
        </w:rPr>
        <w:t> </w:t>
      </w:r>
      <w:r>
        <w:rPr>
          <w:sz w:val="22"/>
        </w:rPr>
        <w:t>CANR,</w:t>
      </w:r>
      <w:r>
        <w:rPr>
          <w:spacing w:val="-2"/>
          <w:sz w:val="22"/>
        </w:rPr>
        <w:t> </w:t>
      </w:r>
      <w:r>
        <w:rPr>
          <w:sz w:val="22"/>
        </w:rPr>
        <w:t>if</w:t>
      </w:r>
      <w:r>
        <w:rPr>
          <w:spacing w:val="-4"/>
          <w:sz w:val="22"/>
        </w:rPr>
        <w:t> </w:t>
      </w:r>
      <w:r>
        <w:rPr>
          <w:spacing w:val="-2"/>
          <w:sz w:val="22"/>
        </w:rPr>
        <w:t>applicable.</w:t>
      </w:r>
    </w:p>
    <w:p>
      <w:pPr>
        <w:pStyle w:val="ListParagraph"/>
        <w:numPr>
          <w:ilvl w:val="0"/>
          <w:numId w:val="20"/>
        </w:numPr>
        <w:tabs>
          <w:tab w:pos="2641" w:val="left" w:leader="none"/>
        </w:tabs>
        <w:spacing w:line="247" w:lineRule="auto" w:before="14" w:after="0"/>
        <w:ind w:left="2641" w:right="1435" w:hanging="360"/>
        <w:jc w:val="left"/>
        <w:rPr>
          <w:sz w:val="22"/>
        </w:rPr>
      </w:pPr>
      <w:r>
        <w:rPr>
          <w:sz w:val="22"/>
        </w:rPr>
        <w:t>Access</w:t>
      </w:r>
      <w:r>
        <w:rPr>
          <w:spacing w:val="-5"/>
          <w:sz w:val="22"/>
        </w:rPr>
        <w:t> </w:t>
      </w:r>
      <w:r>
        <w:rPr>
          <w:sz w:val="22"/>
        </w:rPr>
        <w:t>Management:</w:t>
      </w:r>
      <w:r>
        <w:rPr>
          <w:spacing w:val="-4"/>
          <w:sz w:val="22"/>
        </w:rPr>
        <w:t> </w:t>
      </w:r>
      <w:r>
        <w:rPr>
          <w:sz w:val="22"/>
        </w:rPr>
        <w:t>Dawn</w:t>
      </w:r>
      <w:r>
        <w:rPr>
          <w:spacing w:val="-5"/>
          <w:sz w:val="22"/>
        </w:rPr>
        <w:t> </w:t>
      </w:r>
      <w:r>
        <w:rPr>
          <w:sz w:val="22"/>
        </w:rPr>
        <w:t>will</w:t>
      </w:r>
      <w:r>
        <w:rPr>
          <w:spacing w:val="-4"/>
          <w:sz w:val="22"/>
        </w:rPr>
        <w:t> </w:t>
      </w:r>
      <w:r>
        <w:rPr>
          <w:sz w:val="22"/>
        </w:rPr>
        <w:t>provide</w:t>
      </w:r>
      <w:r>
        <w:rPr>
          <w:spacing w:val="-4"/>
          <w:sz w:val="22"/>
        </w:rPr>
        <w:t> </w:t>
      </w:r>
      <w:r>
        <w:rPr>
          <w:sz w:val="22"/>
        </w:rPr>
        <w:t>access</w:t>
      </w:r>
      <w:r>
        <w:rPr>
          <w:spacing w:val="-5"/>
          <w:sz w:val="22"/>
        </w:rPr>
        <w:t> </w:t>
      </w:r>
      <w:r>
        <w:rPr>
          <w:sz w:val="22"/>
        </w:rPr>
        <w:t>reports</w:t>
      </w:r>
      <w:r>
        <w:rPr>
          <w:spacing w:val="-1"/>
          <w:sz w:val="22"/>
        </w:rPr>
        <w:t> </w:t>
      </w:r>
      <w:r>
        <w:rPr>
          <w:sz w:val="22"/>
        </w:rPr>
        <w:t>for</w:t>
      </w:r>
      <w:r>
        <w:rPr>
          <w:spacing w:val="-5"/>
          <w:sz w:val="22"/>
        </w:rPr>
        <w:t> </w:t>
      </w:r>
      <w:r>
        <w:rPr>
          <w:sz w:val="22"/>
        </w:rPr>
        <w:t>each</w:t>
      </w:r>
      <w:r>
        <w:rPr>
          <w:spacing w:val="-5"/>
          <w:sz w:val="22"/>
        </w:rPr>
        <w:t> </w:t>
      </w:r>
      <w:r>
        <w:rPr>
          <w:sz w:val="22"/>
        </w:rPr>
        <w:t>org</w:t>
      </w:r>
      <w:r>
        <w:rPr>
          <w:spacing w:val="-3"/>
          <w:sz w:val="22"/>
        </w:rPr>
        <w:t> </w:t>
      </w:r>
      <w:r>
        <w:rPr>
          <w:sz w:val="22"/>
        </w:rPr>
        <w:t>to</w:t>
      </w:r>
      <w:r>
        <w:rPr>
          <w:spacing w:val="-5"/>
          <w:sz w:val="22"/>
        </w:rPr>
        <w:t> </w:t>
      </w:r>
      <w:r>
        <w:rPr>
          <w:sz w:val="22"/>
        </w:rPr>
        <w:t>SPDC</w:t>
      </w:r>
      <w:r>
        <w:rPr>
          <w:spacing w:val="-2"/>
          <w:sz w:val="22"/>
        </w:rPr>
        <w:t> </w:t>
      </w:r>
      <w:r>
        <w:rPr>
          <w:sz w:val="22"/>
        </w:rPr>
        <w:t>for</w:t>
      </w:r>
      <w:r>
        <w:rPr>
          <w:spacing w:val="-5"/>
          <w:sz w:val="22"/>
        </w:rPr>
        <w:t> </w:t>
      </w:r>
      <w:r>
        <w:rPr>
          <w:sz w:val="22"/>
        </w:rPr>
        <w:t>review, she will need list of people who will be moving (names and net IDs).</w:t>
      </w:r>
    </w:p>
    <w:p>
      <w:pPr>
        <w:pStyle w:val="BodyText"/>
        <w:spacing w:line="254" w:lineRule="auto" w:before="175"/>
        <w:ind w:left="1180" w:right="1273"/>
      </w:pPr>
      <w:r>
        <w:rPr/>
        <w:t>HRIT:</w:t>
      </w:r>
      <w:r>
        <w:rPr>
          <w:spacing w:val="-3"/>
        </w:rPr>
        <w:t> </w:t>
      </w:r>
      <w:r>
        <w:rPr/>
        <w:t>SPDC</w:t>
      </w:r>
      <w:r>
        <w:rPr>
          <w:spacing w:val="-1"/>
        </w:rPr>
        <w:t> </w:t>
      </w:r>
      <w:r>
        <w:rPr/>
        <w:t>can</w:t>
      </w:r>
      <w:r>
        <w:rPr>
          <w:spacing w:val="-4"/>
        </w:rPr>
        <w:t> </w:t>
      </w:r>
      <w:r>
        <w:rPr/>
        <w:t>process</w:t>
      </w:r>
      <w:r>
        <w:rPr>
          <w:spacing w:val="-5"/>
        </w:rPr>
        <w:t> </w:t>
      </w:r>
      <w:r>
        <w:rPr/>
        <w:t>transfer of</w:t>
      </w:r>
      <w:r>
        <w:rPr>
          <w:spacing w:val="-6"/>
        </w:rPr>
        <w:t> </w:t>
      </w:r>
      <w:r>
        <w:rPr/>
        <w:t>employees</w:t>
      </w:r>
      <w:r>
        <w:rPr>
          <w:spacing w:val="-4"/>
        </w:rPr>
        <w:t> </w:t>
      </w:r>
      <w:r>
        <w:rPr/>
        <w:t>at</w:t>
      </w:r>
      <w:r>
        <w:rPr>
          <w:spacing w:val="-2"/>
        </w:rPr>
        <w:t> </w:t>
      </w:r>
      <w:r>
        <w:rPr/>
        <w:t>any</w:t>
      </w:r>
      <w:r>
        <w:rPr>
          <w:spacing w:val="-3"/>
        </w:rPr>
        <w:t> </w:t>
      </w:r>
      <w:r>
        <w:rPr/>
        <w:t>time.</w:t>
      </w:r>
      <w:r>
        <w:rPr>
          <w:spacing w:val="-4"/>
        </w:rPr>
        <w:t> </w:t>
      </w:r>
      <w:r>
        <w:rPr/>
        <w:t>Secondary</w:t>
      </w:r>
      <w:r>
        <w:rPr>
          <w:spacing w:val="-3"/>
        </w:rPr>
        <w:t> </w:t>
      </w:r>
      <w:r>
        <w:rPr/>
        <w:t>appointment</w:t>
      </w:r>
      <w:r>
        <w:rPr>
          <w:spacing w:val="-2"/>
        </w:rPr>
        <w:t> </w:t>
      </w:r>
      <w:r>
        <w:rPr/>
        <w:t>for</w:t>
      </w:r>
      <w:r>
        <w:rPr>
          <w:spacing w:val="-5"/>
        </w:rPr>
        <w:t> </w:t>
      </w:r>
      <w:r>
        <w:rPr/>
        <w:t>faculty</w:t>
      </w:r>
      <w:r>
        <w:rPr>
          <w:spacing w:val="-3"/>
        </w:rPr>
        <w:t> </w:t>
      </w:r>
      <w:r>
        <w:rPr/>
        <w:t>can</w:t>
      </w:r>
      <w:r>
        <w:rPr>
          <w:spacing w:val="-4"/>
        </w:rPr>
        <w:t> </w:t>
      </w:r>
      <w:r>
        <w:rPr/>
        <w:t>be delimited as part of deactivation of org units.</w:t>
      </w:r>
    </w:p>
    <w:p>
      <w:pPr>
        <w:pStyle w:val="BodyText"/>
        <w:spacing w:before="22"/>
      </w:pPr>
    </w:p>
    <w:p>
      <w:pPr>
        <w:pStyle w:val="BodyText"/>
        <w:spacing w:before="1"/>
        <w:ind w:left="1180"/>
      </w:pPr>
      <w:r>
        <w:rPr>
          <w:color w:val="232323"/>
          <w:spacing w:val="-2"/>
          <w:u w:val="single" w:color="232323"/>
        </w:rPr>
        <w:t>Stakeholders</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pacing w:val="-4"/>
          <w:sz w:val="22"/>
        </w:rPr>
        <w:t>HRIT</w:t>
      </w:r>
    </w:p>
    <w:p>
      <w:pPr>
        <w:pStyle w:val="ListParagraph"/>
        <w:numPr>
          <w:ilvl w:val="0"/>
          <w:numId w:val="17"/>
        </w:numPr>
        <w:tabs>
          <w:tab w:pos="1540" w:val="left" w:leader="none"/>
        </w:tabs>
        <w:spacing w:line="240" w:lineRule="auto" w:before="16" w:after="0"/>
        <w:ind w:left="1540" w:right="0" w:hanging="360"/>
        <w:jc w:val="left"/>
        <w:rPr>
          <w:rFonts w:ascii="Symbol" w:hAnsi="Symbol"/>
          <w:sz w:val="22"/>
        </w:rPr>
      </w:pPr>
      <w:r>
        <w:rPr>
          <w:sz w:val="22"/>
        </w:rPr>
        <w:t>Office</w:t>
      </w:r>
      <w:r>
        <w:rPr>
          <w:spacing w:val="-3"/>
          <w:sz w:val="22"/>
        </w:rPr>
        <w:t> </w:t>
      </w:r>
      <w:r>
        <w:rPr>
          <w:sz w:val="22"/>
        </w:rPr>
        <w:t>of</w:t>
      </w:r>
      <w:r>
        <w:rPr>
          <w:spacing w:val="-4"/>
          <w:sz w:val="22"/>
        </w:rPr>
        <w:t> </w:t>
      </w:r>
      <w:r>
        <w:rPr>
          <w:sz w:val="22"/>
        </w:rPr>
        <w:t>the</w:t>
      </w:r>
      <w:r>
        <w:rPr>
          <w:spacing w:val="-2"/>
          <w:sz w:val="22"/>
        </w:rPr>
        <w:t> Controller</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Financial</w:t>
      </w:r>
      <w:r>
        <w:rPr>
          <w:spacing w:val="-6"/>
          <w:sz w:val="22"/>
        </w:rPr>
        <w:t> </w:t>
      </w:r>
      <w:r>
        <w:rPr>
          <w:sz w:val="22"/>
        </w:rPr>
        <w:t>Planning</w:t>
      </w:r>
      <w:r>
        <w:rPr>
          <w:spacing w:val="-4"/>
          <w:sz w:val="22"/>
        </w:rPr>
        <w:t> </w:t>
      </w:r>
      <w:r>
        <w:rPr>
          <w:sz w:val="22"/>
        </w:rPr>
        <w:t>and</w:t>
      </w:r>
      <w:r>
        <w:rPr>
          <w:spacing w:val="-6"/>
          <w:sz w:val="22"/>
        </w:rPr>
        <w:t> </w:t>
      </w:r>
      <w:r>
        <w:rPr>
          <w:spacing w:val="-2"/>
          <w:sz w:val="22"/>
        </w:rPr>
        <w:t>Budget</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Institutional</w:t>
      </w:r>
      <w:r>
        <w:rPr>
          <w:spacing w:val="-4"/>
          <w:sz w:val="22"/>
        </w:rPr>
        <w:t> </w:t>
      </w:r>
      <w:r>
        <w:rPr>
          <w:sz w:val="22"/>
        </w:rPr>
        <w:t>Space</w:t>
      </w:r>
      <w:r>
        <w:rPr>
          <w:spacing w:val="-4"/>
          <w:sz w:val="22"/>
        </w:rPr>
        <w:t> </w:t>
      </w:r>
      <w:r>
        <w:rPr>
          <w:sz w:val="22"/>
        </w:rPr>
        <w:t>Management</w:t>
      </w:r>
      <w:r>
        <w:rPr>
          <w:spacing w:val="-3"/>
          <w:sz w:val="22"/>
        </w:rPr>
        <w:t> </w:t>
      </w:r>
      <w:r>
        <w:rPr>
          <w:sz w:val="22"/>
        </w:rPr>
        <w:t>and</w:t>
      </w:r>
      <w:r>
        <w:rPr>
          <w:spacing w:val="-6"/>
          <w:sz w:val="22"/>
        </w:rPr>
        <w:t> </w:t>
      </w:r>
      <w:r>
        <w:rPr>
          <w:sz w:val="22"/>
        </w:rPr>
        <w:t>Planning</w:t>
      </w:r>
      <w:r>
        <w:rPr>
          <w:spacing w:val="-2"/>
          <w:sz w:val="22"/>
        </w:rPr>
        <w:t> (ISPM)</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Sponsored</w:t>
      </w:r>
      <w:r>
        <w:rPr>
          <w:spacing w:val="-8"/>
          <w:sz w:val="22"/>
        </w:rPr>
        <w:t> </w:t>
      </w:r>
      <w:r>
        <w:rPr>
          <w:sz w:val="22"/>
        </w:rPr>
        <w:t>Programs</w:t>
      </w:r>
      <w:r>
        <w:rPr>
          <w:spacing w:val="-4"/>
          <w:sz w:val="22"/>
        </w:rPr>
        <w:t> </w:t>
      </w:r>
      <w:r>
        <w:rPr>
          <w:sz w:val="22"/>
        </w:rPr>
        <w:t>Administration</w:t>
      </w:r>
      <w:r>
        <w:rPr>
          <w:spacing w:val="-7"/>
          <w:sz w:val="22"/>
        </w:rPr>
        <w:t> </w:t>
      </w:r>
      <w:r>
        <w:rPr>
          <w:spacing w:val="-4"/>
          <w:sz w:val="22"/>
        </w:rPr>
        <w:t>(SPA)</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z w:val="22"/>
        </w:rPr>
        <w:t>Institutional</w:t>
      </w:r>
      <w:r>
        <w:rPr>
          <w:spacing w:val="-6"/>
          <w:sz w:val="22"/>
        </w:rPr>
        <w:t> </w:t>
      </w:r>
      <w:r>
        <w:rPr>
          <w:sz w:val="22"/>
        </w:rPr>
        <w:t>Research</w:t>
      </w:r>
      <w:r>
        <w:rPr>
          <w:spacing w:val="-5"/>
          <w:sz w:val="22"/>
        </w:rPr>
        <w:t> </w:t>
      </w:r>
      <w:r>
        <w:rPr>
          <w:spacing w:val="-4"/>
          <w:sz w:val="22"/>
        </w:rPr>
        <w:t>(IR)</w:t>
      </w:r>
    </w:p>
    <w:p>
      <w:pPr>
        <w:pStyle w:val="ListParagraph"/>
        <w:numPr>
          <w:ilvl w:val="0"/>
          <w:numId w:val="17"/>
        </w:numPr>
        <w:tabs>
          <w:tab w:pos="1540" w:val="left" w:leader="none"/>
        </w:tabs>
        <w:spacing w:line="240" w:lineRule="auto" w:before="21" w:after="0"/>
        <w:ind w:left="1540" w:right="0" w:hanging="360"/>
        <w:jc w:val="left"/>
        <w:rPr>
          <w:rFonts w:ascii="Symbol" w:hAnsi="Symbol"/>
          <w:sz w:val="22"/>
        </w:rPr>
      </w:pPr>
      <w:r>
        <w:rPr>
          <w:sz w:val="22"/>
        </w:rPr>
        <w:t>Access</w:t>
      </w:r>
      <w:r>
        <w:rPr>
          <w:spacing w:val="-5"/>
          <w:sz w:val="22"/>
        </w:rPr>
        <w:t> </w:t>
      </w:r>
      <w:r>
        <w:rPr>
          <w:spacing w:val="-2"/>
          <w:sz w:val="22"/>
        </w:rPr>
        <w:t>Management</w:t>
      </w:r>
    </w:p>
    <w:p>
      <w:pPr>
        <w:pStyle w:val="BodyText"/>
        <w:spacing w:before="37"/>
      </w:pPr>
    </w:p>
    <w:p>
      <w:pPr>
        <w:pStyle w:val="BodyText"/>
        <w:spacing w:before="1"/>
        <w:ind w:left="1180"/>
      </w:pPr>
      <w:r>
        <w:rPr>
          <w:color w:val="232323"/>
          <w:u w:val="single" w:color="232323"/>
        </w:rPr>
        <w:t>Time</w:t>
      </w:r>
      <w:r>
        <w:rPr>
          <w:color w:val="232323"/>
          <w:spacing w:val="-5"/>
          <w:u w:val="single" w:color="232323"/>
        </w:rPr>
        <w:t> </w:t>
      </w:r>
      <w:r>
        <w:rPr>
          <w:color w:val="232323"/>
          <w:spacing w:val="-2"/>
          <w:u w:val="single" w:color="232323"/>
        </w:rPr>
        <w:t>Periods</w:t>
      </w:r>
    </w:p>
    <w:p>
      <w:pPr>
        <w:pStyle w:val="ListParagraph"/>
        <w:numPr>
          <w:ilvl w:val="0"/>
          <w:numId w:val="17"/>
        </w:numPr>
        <w:tabs>
          <w:tab w:pos="1540" w:val="left" w:leader="none"/>
        </w:tabs>
        <w:spacing w:line="240" w:lineRule="auto" w:before="19" w:after="0"/>
        <w:ind w:left="1540" w:right="0" w:hanging="360"/>
        <w:jc w:val="left"/>
        <w:rPr>
          <w:rFonts w:ascii="Symbol" w:hAnsi="Symbol"/>
          <w:sz w:val="22"/>
        </w:rPr>
      </w:pPr>
      <w:r>
        <w:rPr>
          <w:spacing w:val="-2"/>
          <w:sz w:val="22"/>
        </w:rPr>
        <w:t>2024-2025:</w:t>
      </w:r>
    </w:p>
    <w:p>
      <w:pPr>
        <w:pStyle w:val="ListParagraph"/>
        <w:numPr>
          <w:ilvl w:val="0"/>
          <w:numId w:val="21"/>
        </w:numPr>
        <w:tabs>
          <w:tab w:pos="2280" w:val="left" w:leader="none"/>
        </w:tabs>
        <w:spacing w:line="240" w:lineRule="auto" w:before="22" w:after="0"/>
        <w:ind w:left="2280" w:right="0" w:hanging="359"/>
        <w:jc w:val="left"/>
        <w:rPr>
          <w:sz w:val="22"/>
        </w:rPr>
      </w:pPr>
      <w:r>
        <w:rPr>
          <w:sz w:val="22"/>
        </w:rPr>
        <w:t>Academic</w:t>
      </w:r>
      <w:r>
        <w:rPr>
          <w:spacing w:val="-4"/>
          <w:sz w:val="22"/>
        </w:rPr>
        <w:t> </w:t>
      </w:r>
      <w:r>
        <w:rPr>
          <w:spacing w:val="-2"/>
          <w:sz w:val="22"/>
        </w:rPr>
        <w:t>Governance</w:t>
      </w:r>
    </w:p>
    <w:p>
      <w:pPr>
        <w:pStyle w:val="ListParagraph"/>
        <w:numPr>
          <w:ilvl w:val="0"/>
          <w:numId w:val="21"/>
        </w:numPr>
        <w:tabs>
          <w:tab w:pos="2280" w:val="left" w:leader="none"/>
        </w:tabs>
        <w:spacing w:line="240" w:lineRule="auto" w:before="10" w:after="0"/>
        <w:ind w:left="2280" w:right="0" w:hanging="359"/>
        <w:jc w:val="left"/>
        <w:rPr>
          <w:sz w:val="22"/>
        </w:rPr>
      </w:pPr>
      <w:r>
        <w:rPr>
          <w:sz w:val="22"/>
        </w:rPr>
        <w:t>New</w:t>
      </w:r>
      <w:r>
        <w:rPr>
          <w:spacing w:val="-3"/>
          <w:sz w:val="22"/>
        </w:rPr>
        <w:t> </w:t>
      </w:r>
      <w:r>
        <w:rPr>
          <w:sz w:val="22"/>
        </w:rPr>
        <w:t>grants</w:t>
      </w:r>
      <w:r>
        <w:rPr>
          <w:spacing w:val="-4"/>
          <w:sz w:val="22"/>
        </w:rPr>
        <w:t> </w:t>
      </w:r>
      <w:r>
        <w:rPr>
          <w:sz w:val="22"/>
        </w:rPr>
        <w:t>to</w:t>
      </w:r>
      <w:r>
        <w:rPr>
          <w:spacing w:val="-2"/>
          <w:sz w:val="22"/>
        </w:rPr>
        <w:t> </w:t>
      </w:r>
      <w:r>
        <w:rPr>
          <w:sz w:val="22"/>
        </w:rPr>
        <w:t>be</w:t>
      </w:r>
      <w:r>
        <w:rPr>
          <w:spacing w:val="-2"/>
          <w:sz w:val="22"/>
        </w:rPr>
        <w:t> </w:t>
      </w:r>
      <w:r>
        <w:rPr>
          <w:sz w:val="22"/>
        </w:rPr>
        <w:t>created</w:t>
      </w:r>
      <w:r>
        <w:rPr>
          <w:spacing w:val="-2"/>
          <w:sz w:val="22"/>
        </w:rPr>
        <w:t> </w:t>
      </w:r>
      <w:r>
        <w:rPr>
          <w:sz w:val="22"/>
        </w:rPr>
        <w:t>using</w:t>
      </w:r>
      <w:r>
        <w:rPr>
          <w:spacing w:val="-1"/>
          <w:sz w:val="22"/>
        </w:rPr>
        <w:t> </w:t>
      </w:r>
      <w:r>
        <w:rPr>
          <w:sz w:val="22"/>
        </w:rPr>
        <w:t>organization</w:t>
      </w:r>
      <w:r>
        <w:rPr>
          <w:spacing w:val="-2"/>
          <w:sz w:val="22"/>
        </w:rPr>
        <w:t> </w:t>
      </w:r>
      <w:r>
        <w:rPr>
          <w:sz w:val="22"/>
        </w:rPr>
        <w:t>codes</w:t>
      </w:r>
      <w:r>
        <w:rPr>
          <w:spacing w:val="-4"/>
          <w:sz w:val="22"/>
        </w:rPr>
        <w:t> </w:t>
      </w:r>
      <w:r>
        <w:rPr>
          <w:sz w:val="22"/>
        </w:rPr>
        <w:t>under</w:t>
      </w:r>
      <w:r>
        <w:rPr>
          <w:spacing w:val="1"/>
          <w:sz w:val="22"/>
        </w:rPr>
        <w:t> </w:t>
      </w:r>
      <w:r>
        <w:rPr>
          <w:sz w:val="22"/>
        </w:rPr>
        <w:t>the</w:t>
      </w:r>
      <w:r>
        <w:rPr>
          <w:spacing w:val="-2"/>
          <w:sz w:val="22"/>
        </w:rPr>
        <w:t> </w:t>
      </w:r>
      <w:r>
        <w:rPr>
          <w:sz w:val="22"/>
        </w:rPr>
        <w:t>new</w:t>
      </w:r>
      <w:r>
        <w:rPr>
          <w:spacing w:val="-4"/>
          <w:sz w:val="22"/>
        </w:rPr>
        <w:t> </w:t>
      </w:r>
      <w:r>
        <w:rPr>
          <w:spacing w:val="-2"/>
          <w:sz w:val="22"/>
        </w:rPr>
        <w:t>system.</w:t>
      </w:r>
    </w:p>
    <w:p>
      <w:pPr>
        <w:pStyle w:val="ListParagraph"/>
        <w:numPr>
          <w:ilvl w:val="0"/>
          <w:numId w:val="17"/>
        </w:numPr>
        <w:tabs>
          <w:tab w:pos="1540" w:val="left" w:leader="none"/>
        </w:tabs>
        <w:spacing w:line="240" w:lineRule="auto" w:before="12" w:after="0"/>
        <w:ind w:left="1540" w:right="0" w:hanging="360"/>
        <w:jc w:val="left"/>
        <w:rPr>
          <w:rFonts w:ascii="Symbol" w:hAnsi="Symbol"/>
          <w:color w:val="232323"/>
          <w:sz w:val="22"/>
        </w:rPr>
      </w:pPr>
      <w:r>
        <w:rPr>
          <w:sz w:val="22"/>
        </w:rPr>
        <w:t>2025-2026</w:t>
      </w:r>
      <w:r>
        <w:rPr>
          <w:spacing w:val="-7"/>
          <w:sz w:val="22"/>
        </w:rPr>
        <w:t> </w:t>
      </w:r>
      <w:r>
        <w:rPr>
          <w:sz w:val="22"/>
        </w:rPr>
        <w:t>AY- Transition</w:t>
      </w:r>
      <w:r>
        <w:rPr>
          <w:spacing w:val="-3"/>
          <w:sz w:val="22"/>
        </w:rPr>
        <w:t> </w:t>
      </w:r>
      <w:r>
        <w:rPr>
          <w:sz w:val="22"/>
        </w:rPr>
        <w:t>Work.</w:t>
      </w:r>
      <w:r>
        <w:rPr>
          <w:spacing w:val="-3"/>
          <w:sz w:val="22"/>
        </w:rPr>
        <w:t> </w:t>
      </w:r>
      <w:r>
        <w:rPr>
          <w:color w:val="232323"/>
          <w:sz w:val="22"/>
        </w:rPr>
        <w:t>More</w:t>
      </w:r>
      <w:r>
        <w:rPr>
          <w:color w:val="232323"/>
          <w:spacing w:val="-2"/>
          <w:sz w:val="22"/>
        </w:rPr>
        <w:t> </w:t>
      </w:r>
      <w:r>
        <w:rPr>
          <w:color w:val="232323"/>
          <w:sz w:val="22"/>
        </w:rPr>
        <w:t>specifically,</w:t>
      </w:r>
      <w:r>
        <w:rPr>
          <w:color w:val="232323"/>
          <w:spacing w:val="-2"/>
          <w:sz w:val="22"/>
        </w:rPr>
        <w:t> </w:t>
      </w:r>
      <w:r>
        <w:rPr>
          <w:color w:val="232323"/>
          <w:sz w:val="22"/>
        </w:rPr>
        <w:t>for</w:t>
      </w:r>
      <w:r>
        <w:rPr>
          <w:color w:val="232323"/>
          <w:spacing w:val="-4"/>
          <w:sz w:val="22"/>
        </w:rPr>
        <w:t> </w:t>
      </w:r>
      <w:r>
        <w:rPr>
          <w:color w:val="232323"/>
          <w:sz w:val="22"/>
        </w:rPr>
        <w:t>Option</w:t>
      </w:r>
      <w:r>
        <w:rPr>
          <w:color w:val="232323"/>
          <w:spacing w:val="-3"/>
          <w:sz w:val="22"/>
        </w:rPr>
        <w:t> </w:t>
      </w:r>
      <w:r>
        <w:rPr>
          <w:color w:val="232323"/>
          <w:spacing w:val="-5"/>
          <w:sz w:val="22"/>
        </w:rPr>
        <w:t>1:</w:t>
      </w:r>
    </w:p>
    <w:p>
      <w:pPr>
        <w:pStyle w:val="ListParagraph"/>
        <w:numPr>
          <w:ilvl w:val="0"/>
          <w:numId w:val="22"/>
        </w:numPr>
        <w:tabs>
          <w:tab w:pos="2281" w:val="left" w:leader="none"/>
        </w:tabs>
        <w:spacing w:line="235" w:lineRule="auto" w:before="21" w:after="0"/>
        <w:ind w:left="2281" w:right="1783" w:hanging="360"/>
        <w:jc w:val="left"/>
        <w:rPr>
          <w:rFonts w:ascii="Courier New" w:hAnsi="Courier New"/>
          <w:color w:val="232323"/>
          <w:sz w:val="22"/>
        </w:rPr>
      </w:pPr>
      <w:r>
        <w:rPr>
          <w:color w:val="232323"/>
          <w:sz w:val="22"/>
        </w:rPr>
        <w:t>Conduct</w:t>
      </w:r>
      <w:r>
        <w:rPr>
          <w:color w:val="232323"/>
          <w:spacing w:val="-4"/>
          <w:sz w:val="22"/>
        </w:rPr>
        <w:t> </w:t>
      </w:r>
      <w:r>
        <w:rPr>
          <w:color w:val="232323"/>
          <w:sz w:val="22"/>
        </w:rPr>
        <w:t>the</w:t>
      </w:r>
      <w:r>
        <w:rPr>
          <w:color w:val="232323"/>
          <w:spacing w:val="-5"/>
          <w:sz w:val="22"/>
        </w:rPr>
        <w:t> </w:t>
      </w:r>
      <w:r>
        <w:rPr>
          <w:color w:val="232323"/>
          <w:sz w:val="22"/>
        </w:rPr>
        <w:t>planning</w:t>
      </w:r>
      <w:r>
        <w:rPr>
          <w:color w:val="232323"/>
          <w:spacing w:val="-5"/>
          <w:sz w:val="22"/>
        </w:rPr>
        <w:t> </w:t>
      </w:r>
      <w:r>
        <w:rPr>
          <w:color w:val="232323"/>
          <w:sz w:val="22"/>
        </w:rPr>
        <w:t>work</w:t>
      </w:r>
      <w:r>
        <w:rPr>
          <w:color w:val="232323"/>
          <w:spacing w:val="-5"/>
          <w:sz w:val="22"/>
        </w:rPr>
        <w:t> </w:t>
      </w:r>
      <w:r>
        <w:rPr>
          <w:color w:val="232323"/>
          <w:sz w:val="22"/>
        </w:rPr>
        <w:t>during</w:t>
      </w:r>
      <w:r>
        <w:rPr>
          <w:color w:val="232323"/>
          <w:spacing w:val="-4"/>
          <w:sz w:val="22"/>
        </w:rPr>
        <w:t> </w:t>
      </w:r>
      <w:r>
        <w:rPr>
          <w:color w:val="232323"/>
          <w:sz w:val="22"/>
        </w:rPr>
        <w:t>budget</w:t>
      </w:r>
      <w:r>
        <w:rPr>
          <w:color w:val="232323"/>
          <w:spacing w:val="-4"/>
          <w:sz w:val="22"/>
        </w:rPr>
        <w:t> </w:t>
      </w:r>
      <w:r>
        <w:rPr>
          <w:color w:val="232323"/>
          <w:sz w:val="22"/>
        </w:rPr>
        <w:t>planning</w:t>
      </w:r>
      <w:r>
        <w:rPr>
          <w:color w:val="232323"/>
          <w:spacing w:val="-5"/>
          <w:sz w:val="22"/>
        </w:rPr>
        <w:t> </w:t>
      </w:r>
      <w:r>
        <w:rPr>
          <w:color w:val="232323"/>
          <w:sz w:val="22"/>
        </w:rPr>
        <w:t>time (February</w:t>
      </w:r>
      <w:r>
        <w:rPr>
          <w:color w:val="232323"/>
          <w:spacing w:val="-5"/>
          <w:sz w:val="22"/>
        </w:rPr>
        <w:t> </w:t>
      </w:r>
      <w:r>
        <w:rPr>
          <w:color w:val="232323"/>
          <w:sz w:val="22"/>
        </w:rPr>
        <w:t>to</w:t>
      </w:r>
      <w:r>
        <w:rPr>
          <w:color w:val="232323"/>
          <w:spacing w:val="-1"/>
          <w:sz w:val="22"/>
        </w:rPr>
        <w:t> </w:t>
      </w:r>
      <w:r>
        <w:rPr>
          <w:color w:val="232323"/>
          <w:sz w:val="22"/>
        </w:rPr>
        <w:t>April</w:t>
      </w:r>
      <w:r>
        <w:rPr>
          <w:color w:val="232323"/>
          <w:spacing w:val="-1"/>
          <w:sz w:val="22"/>
        </w:rPr>
        <w:t> </w:t>
      </w:r>
      <w:r>
        <w:rPr>
          <w:color w:val="232323"/>
          <w:sz w:val="22"/>
        </w:rPr>
        <w:t>2025)</w:t>
      </w:r>
      <w:r>
        <w:rPr>
          <w:color w:val="232323"/>
          <w:spacing w:val="-7"/>
          <w:sz w:val="22"/>
        </w:rPr>
        <w:t> </w:t>
      </w:r>
      <w:r>
        <w:rPr>
          <w:color w:val="232323"/>
          <w:sz w:val="22"/>
        </w:rPr>
        <w:t>with</w:t>
      </w:r>
      <w:r>
        <w:rPr>
          <w:color w:val="232323"/>
          <w:spacing w:val="-6"/>
          <w:sz w:val="22"/>
        </w:rPr>
        <w:t> </w:t>
      </w:r>
      <w:r>
        <w:rPr>
          <w:color w:val="232323"/>
          <w:sz w:val="22"/>
        </w:rPr>
        <w:t>a target start date of 2/1/2025.</w:t>
      </w:r>
    </w:p>
    <w:p>
      <w:pPr>
        <w:pStyle w:val="ListParagraph"/>
        <w:numPr>
          <w:ilvl w:val="0"/>
          <w:numId w:val="22"/>
        </w:numPr>
        <w:tabs>
          <w:tab w:pos="2280" w:val="left" w:leader="none"/>
        </w:tabs>
        <w:spacing w:line="270" w:lineRule="exact" w:before="3" w:after="0"/>
        <w:ind w:left="2280" w:right="0" w:hanging="359"/>
        <w:jc w:val="left"/>
        <w:rPr>
          <w:rFonts w:ascii="Courier New" w:hAnsi="Courier New"/>
          <w:color w:val="232323"/>
          <w:sz w:val="22"/>
        </w:rPr>
      </w:pPr>
      <w:r>
        <w:rPr>
          <w:sz w:val="22"/>
        </w:rPr>
        <w:t>Target</w:t>
      </w:r>
      <w:r>
        <w:rPr>
          <w:spacing w:val="-2"/>
          <w:sz w:val="22"/>
        </w:rPr>
        <w:t> </w:t>
      </w:r>
      <w:r>
        <w:rPr>
          <w:sz w:val="22"/>
        </w:rPr>
        <w:t>3/1/2025</w:t>
      </w:r>
      <w:r>
        <w:rPr>
          <w:spacing w:val="-4"/>
          <w:sz w:val="22"/>
        </w:rPr>
        <w:t> </w:t>
      </w:r>
      <w:r>
        <w:rPr>
          <w:sz w:val="22"/>
        </w:rPr>
        <w:t>to</w:t>
      </w:r>
      <w:r>
        <w:rPr>
          <w:spacing w:val="-3"/>
          <w:sz w:val="22"/>
        </w:rPr>
        <w:t> </w:t>
      </w:r>
      <w:r>
        <w:rPr>
          <w:sz w:val="22"/>
        </w:rPr>
        <w:t>start</w:t>
      </w:r>
      <w:r>
        <w:rPr>
          <w:spacing w:val="-1"/>
          <w:sz w:val="22"/>
        </w:rPr>
        <w:t> </w:t>
      </w:r>
      <w:r>
        <w:rPr>
          <w:sz w:val="22"/>
        </w:rPr>
        <w:t>making</w:t>
      </w:r>
      <w:r>
        <w:rPr>
          <w:spacing w:val="-3"/>
          <w:sz w:val="22"/>
        </w:rPr>
        <w:t> </w:t>
      </w:r>
      <w:r>
        <w:rPr>
          <w:sz w:val="22"/>
        </w:rPr>
        <w:t>the</w:t>
      </w:r>
      <w:r>
        <w:rPr>
          <w:spacing w:val="-2"/>
          <w:sz w:val="22"/>
        </w:rPr>
        <w:t> </w:t>
      </w:r>
      <w:r>
        <w:rPr>
          <w:sz w:val="22"/>
        </w:rPr>
        <w:t>faculty</w:t>
      </w:r>
      <w:r>
        <w:rPr>
          <w:spacing w:val="-2"/>
          <w:sz w:val="22"/>
        </w:rPr>
        <w:t> </w:t>
      </w:r>
      <w:r>
        <w:rPr>
          <w:sz w:val="22"/>
        </w:rPr>
        <w:t>profile</w:t>
      </w:r>
      <w:r>
        <w:rPr>
          <w:spacing w:val="-2"/>
          <w:sz w:val="22"/>
        </w:rPr>
        <w:t> changes.</w:t>
      </w:r>
    </w:p>
    <w:p>
      <w:pPr>
        <w:pStyle w:val="ListParagraph"/>
        <w:numPr>
          <w:ilvl w:val="0"/>
          <w:numId w:val="22"/>
        </w:numPr>
        <w:tabs>
          <w:tab w:pos="2280" w:val="left" w:leader="none"/>
        </w:tabs>
        <w:spacing w:line="268" w:lineRule="exact" w:before="0" w:after="0"/>
        <w:ind w:left="2280" w:right="0" w:hanging="359"/>
        <w:jc w:val="left"/>
        <w:rPr>
          <w:rFonts w:ascii="Courier New" w:hAnsi="Courier New"/>
          <w:sz w:val="22"/>
        </w:rPr>
      </w:pPr>
      <w:r>
        <w:rPr>
          <w:color w:val="232323"/>
          <w:sz w:val="22"/>
        </w:rPr>
        <w:t>Target</w:t>
      </w:r>
      <w:r>
        <w:rPr>
          <w:color w:val="232323"/>
          <w:spacing w:val="-3"/>
          <w:sz w:val="22"/>
        </w:rPr>
        <w:t> </w:t>
      </w:r>
      <w:r>
        <w:rPr>
          <w:color w:val="232323"/>
          <w:sz w:val="22"/>
        </w:rPr>
        <w:t>July</w:t>
      </w:r>
      <w:r>
        <w:rPr>
          <w:color w:val="232323"/>
          <w:spacing w:val="-2"/>
          <w:sz w:val="22"/>
        </w:rPr>
        <w:t> </w:t>
      </w:r>
      <w:r>
        <w:rPr>
          <w:color w:val="232323"/>
          <w:sz w:val="22"/>
        </w:rPr>
        <w:t>1,</w:t>
      </w:r>
      <w:r>
        <w:rPr>
          <w:color w:val="232323"/>
          <w:spacing w:val="-2"/>
          <w:sz w:val="22"/>
        </w:rPr>
        <w:t> </w:t>
      </w:r>
      <w:r>
        <w:rPr>
          <w:color w:val="232323"/>
          <w:sz w:val="22"/>
        </w:rPr>
        <w:t>2025</w:t>
      </w:r>
      <w:r>
        <w:rPr>
          <w:color w:val="232323"/>
          <w:spacing w:val="-4"/>
          <w:sz w:val="22"/>
        </w:rPr>
        <w:t> </w:t>
      </w:r>
      <w:r>
        <w:rPr>
          <w:color w:val="232323"/>
          <w:sz w:val="22"/>
        </w:rPr>
        <w:t>implementation</w:t>
      </w:r>
      <w:r>
        <w:rPr>
          <w:color w:val="232323"/>
          <w:spacing w:val="-2"/>
          <w:sz w:val="22"/>
        </w:rPr>
        <w:t> </w:t>
      </w:r>
      <w:r>
        <w:rPr>
          <w:color w:val="232323"/>
          <w:sz w:val="22"/>
        </w:rPr>
        <w:t>date</w:t>
      </w:r>
      <w:r>
        <w:rPr>
          <w:color w:val="232323"/>
          <w:spacing w:val="1"/>
          <w:sz w:val="22"/>
        </w:rPr>
        <w:t> </w:t>
      </w:r>
      <w:r>
        <w:rPr>
          <w:color w:val="232323"/>
          <w:sz w:val="22"/>
        </w:rPr>
        <w:t>for</w:t>
      </w:r>
      <w:r>
        <w:rPr>
          <w:color w:val="232323"/>
          <w:spacing w:val="-4"/>
          <w:sz w:val="22"/>
        </w:rPr>
        <w:t> </w:t>
      </w:r>
      <w:r>
        <w:rPr>
          <w:color w:val="232323"/>
          <w:sz w:val="22"/>
        </w:rPr>
        <w:t>financial</w:t>
      </w:r>
      <w:r>
        <w:rPr>
          <w:color w:val="232323"/>
          <w:spacing w:val="-2"/>
          <w:sz w:val="22"/>
        </w:rPr>
        <w:t> </w:t>
      </w:r>
      <w:r>
        <w:rPr>
          <w:color w:val="232323"/>
          <w:sz w:val="22"/>
        </w:rPr>
        <w:t>systems </w:t>
      </w:r>
      <w:r>
        <w:rPr>
          <w:color w:val="232323"/>
          <w:spacing w:val="-2"/>
          <w:sz w:val="22"/>
        </w:rPr>
        <w:t>(FY26).</w:t>
      </w:r>
    </w:p>
    <w:p>
      <w:pPr>
        <w:pStyle w:val="ListParagraph"/>
        <w:numPr>
          <w:ilvl w:val="0"/>
          <w:numId w:val="22"/>
        </w:numPr>
        <w:tabs>
          <w:tab w:pos="2280" w:val="left" w:leader="none"/>
        </w:tabs>
        <w:spacing w:line="270" w:lineRule="exact" w:before="0" w:after="0"/>
        <w:ind w:left="2280" w:right="0" w:hanging="359"/>
        <w:jc w:val="left"/>
        <w:rPr>
          <w:rFonts w:ascii="Courier New" w:hAnsi="Courier New"/>
          <w:sz w:val="22"/>
        </w:rPr>
      </w:pPr>
      <w:r>
        <w:rPr>
          <w:sz w:val="22"/>
        </w:rPr>
        <w:t>Curriculum</w:t>
      </w:r>
      <w:r>
        <w:rPr>
          <w:spacing w:val="-7"/>
          <w:sz w:val="22"/>
        </w:rPr>
        <w:t> </w:t>
      </w:r>
      <w:r>
        <w:rPr>
          <w:spacing w:val="-2"/>
          <w:sz w:val="22"/>
        </w:rPr>
        <w:t>Changes</w:t>
      </w:r>
    </w:p>
    <w:p>
      <w:pPr>
        <w:pStyle w:val="ListParagraph"/>
        <w:numPr>
          <w:ilvl w:val="1"/>
          <w:numId w:val="22"/>
        </w:numPr>
        <w:tabs>
          <w:tab w:pos="2641" w:val="left" w:leader="none"/>
        </w:tabs>
        <w:spacing w:line="254" w:lineRule="auto" w:before="0" w:after="0"/>
        <w:ind w:left="2641" w:right="1314" w:hanging="360"/>
        <w:jc w:val="left"/>
        <w:rPr>
          <w:sz w:val="22"/>
        </w:rPr>
      </w:pPr>
      <w:r>
        <w:rPr>
          <w:sz w:val="22"/>
        </w:rPr>
        <w:t>New</w:t>
      </w:r>
      <w:r>
        <w:rPr>
          <w:spacing w:val="-5"/>
          <w:sz w:val="22"/>
        </w:rPr>
        <w:t> </w:t>
      </w:r>
      <w:r>
        <w:rPr>
          <w:sz w:val="22"/>
        </w:rPr>
        <w:t>Program</w:t>
      </w:r>
      <w:r>
        <w:rPr>
          <w:spacing w:val="-5"/>
          <w:sz w:val="22"/>
        </w:rPr>
        <w:t> </w:t>
      </w:r>
      <w:r>
        <w:rPr>
          <w:sz w:val="22"/>
        </w:rPr>
        <w:t>Creation with</w:t>
      </w:r>
      <w:r>
        <w:rPr>
          <w:spacing w:val="-4"/>
          <w:sz w:val="22"/>
        </w:rPr>
        <w:t> </w:t>
      </w:r>
      <w:r>
        <w:rPr>
          <w:sz w:val="22"/>
        </w:rPr>
        <w:t>a</w:t>
      </w:r>
      <w:r>
        <w:rPr>
          <w:spacing w:val="-4"/>
          <w:sz w:val="22"/>
        </w:rPr>
        <w:t> </w:t>
      </w:r>
      <w:r>
        <w:rPr>
          <w:sz w:val="22"/>
        </w:rPr>
        <w:t>new</w:t>
      </w:r>
      <w:r>
        <w:rPr>
          <w:spacing w:val="-5"/>
          <w:sz w:val="22"/>
        </w:rPr>
        <w:t> </w:t>
      </w:r>
      <w:r>
        <w:rPr>
          <w:sz w:val="22"/>
        </w:rPr>
        <w:t>org</w:t>
      </w:r>
      <w:r>
        <w:rPr>
          <w:spacing w:val="-2"/>
          <w:sz w:val="22"/>
        </w:rPr>
        <w:t> </w:t>
      </w:r>
      <w:r>
        <w:rPr>
          <w:sz w:val="22"/>
        </w:rPr>
        <w:t>code</w:t>
      </w:r>
      <w:r>
        <w:rPr>
          <w:spacing w:val="-3"/>
          <w:sz w:val="22"/>
        </w:rPr>
        <w:t> </w:t>
      </w:r>
      <w:r>
        <w:rPr>
          <w:sz w:val="22"/>
        </w:rPr>
        <w:t>in</w:t>
      </w:r>
      <w:r>
        <w:rPr>
          <w:spacing w:val="-4"/>
          <w:sz w:val="22"/>
        </w:rPr>
        <w:t> </w:t>
      </w:r>
      <w:r>
        <w:rPr>
          <w:sz w:val="22"/>
        </w:rPr>
        <w:t>MSU</w:t>
      </w:r>
      <w:r>
        <w:rPr>
          <w:spacing w:val="-5"/>
          <w:sz w:val="22"/>
        </w:rPr>
        <w:t> </w:t>
      </w:r>
      <w:r>
        <w:rPr>
          <w:sz w:val="22"/>
        </w:rPr>
        <w:t>systems</w:t>
      </w:r>
      <w:r>
        <w:rPr>
          <w:spacing w:val="-5"/>
          <w:sz w:val="22"/>
        </w:rPr>
        <w:t> </w:t>
      </w:r>
      <w:r>
        <w:rPr>
          <w:sz w:val="22"/>
        </w:rPr>
        <w:t>(URP</w:t>
      </w:r>
      <w:r>
        <w:rPr>
          <w:spacing w:val="-2"/>
          <w:sz w:val="22"/>
        </w:rPr>
        <w:t> </w:t>
      </w:r>
      <w:r>
        <w:rPr>
          <w:sz w:val="22"/>
        </w:rPr>
        <w:t>programs</w:t>
      </w:r>
      <w:r>
        <w:rPr>
          <w:spacing w:val="-5"/>
          <w:sz w:val="22"/>
        </w:rPr>
        <w:t> </w:t>
      </w:r>
      <w:r>
        <w:rPr>
          <w:sz w:val="22"/>
        </w:rPr>
        <w:t>in</w:t>
      </w:r>
      <w:r>
        <w:rPr>
          <w:spacing w:val="-4"/>
          <w:sz w:val="22"/>
        </w:rPr>
        <w:t> </w:t>
      </w:r>
      <w:r>
        <w:rPr>
          <w:sz w:val="22"/>
        </w:rPr>
        <w:t>CANR) for incoming students</w:t>
      </w:r>
    </w:p>
    <w:p>
      <w:pPr>
        <w:pStyle w:val="ListParagraph"/>
        <w:numPr>
          <w:ilvl w:val="1"/>
          <w:numId w:val="22"/>
        </w:numPr>
        <w:tabs>
          <w:tab w:pos="2640" w:val="left" w:leader="none"/>
        </w:tabs>
        <w:spacing w:line="240" w:lineRule="auto" w:before="2" w:after="0"/>
        <w:ind w:left="2640" w:right="0" w:hanging="359"/>
        <w:jc w:val="left"/>
        <w:rPr>
          <w:sz w:val="22"/>
        </w:rPr>
      </w:pPr>
      <w:r>
        <w:rPr>
          <w:sz w:val="22"/>
        </w:rPr>
        <w:t>All</w:t>
      </w:r>
      <w:r>
        <w:rPr>
          <w:spacing w:val="-6"/>
          <w:sz w:val="22"/>
        </w:rPr>
        <w:t> </w:t>
      </w:r>
      <w:r>
        <w:rPr>
          <w:sz w:val="22"/>
        </w:rPr>
        <w:t>system</w:t>
      </w:r>
      <w:r>
        <w:rPr>
          <w:spacing w:val="-3"/>
          <w:sz w:val="22"/>
        </w:rPr>
        <w:t> </w:t>
      </w:r>
      <w:r>
        <w:rPr>
          <w:sz w:val="22"/>
        </w:rPr>
        <w:t>changes</w:t>
      </w:r>
      <w:r>
        <w:rPr>
          <w:spacing w:val="-3"/>
          <w:sz w:val="22"/>
        </w:rPr>
        <w:t> </w:t>
      </w:r>
      <w:r>
        <w:rPr>
          <w:sz w:val="22"/>
        </w:rPr>
        <w:t>in</w:t>
      </w:r>
      <w:r>
        <w:rPr>
          <w:spacing w:val="-4"/>
          <w:sz w:val="22"/>
        </w:rPr>
        <w:t> </w:t>
      </w:r>
      <w:r>
        <w:rPr>
          <w:sz w:val="22"/>
        </w:rPr>
        <w:t>the</w:t>
      </w:r>
      <w:r>
        <w:rPr>
          <w:spacing w:val="-2"/>
          <w:sz w:val="22"/>
        </w:rPr>
        <w:t> </w:t>
      </w:r>
      <w:r>
        <w:rPr>
          <w:sz w:val="22"/>
        </w:rPr>
        <w:t>registrar’s</w:t>
      </w:r>
      <w:r>
        <w:rPr>
          <w:spacing w:val="-5"/>
          <w:sz w:val="22"/>
        </w:rPr>
        <w:t> </w:t>
      </w:r>
      <w:r>
        <w:rPr>
          <w:sz w:val="22"/>
        </w:rPr>
        <w:t>system</w:t>
      </w:r>
      <w:r>
        <w:rPr>
          <w:spacing w:val="-2"/>
          <w:sz w:val="22"/>
        </w:rPr>
        <w:t> </w:t>
      </w:r>
      <w:r>
        <w:rPr>
          <w:sz w:val="22"/>
        </w:rPr>
        <w:t>should</w:t>
      </w:r>
      <w:r>
        <w:rPr>
          <w:spacing w:val="-4"/>
          <w:sz w:val="22"/>
        </w:rPr>
        <w:t> </w:t>
      </w:r>
      <w:r>
        <w:rPr>
          <w:sz w:val="22"/>
        </w:rPr>
        <w:t>be</w:t>
      </w:r>
      <w:r>
        <w:rPr>
          <w:spacing w:val="-2"/>
          <w:sz w:val="22"/>
        </w:rPr>
        <w:t> </w:t>
      </w:r>
      <w:r>
        <w:rPr>
          <w:sz w:val="22"/>
        </w:rPr>
        <w:t>in place</w:t>
      </w:r>
      <w:r>
        <w:rPr>
          <w:spacing w:val="-2"/>
          <w:sz w:val="22"/>
        </w:rPr>
        <w:t> </w:t>
      </w:r>
      <w:r>
        <w:rPr>
          <w:sz w:val="22"/>
        </w:rPr>
        <w:t>before</w:t>
      </w:r>
      <w:r>
        <w:rPr>
          <w:spacing w:val="-3"/>
          <w:sz w:val="22"/>
        </w:rPr>
        <w:t> </w:t>
      </w:r>
      <w:r>
        <w:rPr>
          <w:sz w:val="22"/>
        </w:rPr>
        <w:t>enrollment</w:t>
      </w:r>
      <w:r>
        <w:rPr>
          <w:spacing w:val="-1"/>
          <w:sz w:val="22"/>
        </w:rPr>
        <w:t> </w:t>
      </w:r>
      <w:r>
        <w:rPr>
          <w:spacing w:val="-2"/>
          <w:sz w:val="22"/>
        </w:rPr>
        <w:t>starts</w:t>
      </w:r>
    </w:p>
    <w:p>
      <w:pPr>
        <w:pStyle w:val="BodyText"/>
        <w:spacing w:before="17"/>
        <w:ind w:left="2641"/>
      </w:pPr>
      <w:r>
        <w:rPr/>
        <w:t>in</w:t>
      </w:r>
      <w:r>
        <w:rPr>
          <w:spacing w:val="-5"/>
        </w:rPr>
        <w:t> </w:t>
      </w:r>
      <w:r>
        <w:rPr/>
        <w:t>March</w:t>
      </w:r>
      <w:r>
        <w:rPr>
          <w:spacing w:val="-2"/>
        </w:rPr>
        <w:t> </w:t>
      </w:r>
      <w:r>
        <w:rPr/>
        <w:t>2026</w:t>
      </w:r>
      <w:r>
        <w:rPr>
          <w:spacing w:val="-3"/>
        </w:rPr>
        <w:t> </w:t>
      </w:r>
      <w:r>
        <w:rPr/>
        <w:t>for</w:t>
      </w:r>
      <w:r>
        <w:rPr>
          <w:spacing w:val="-3"/>
        </w:rPr>
        <w:t> </w:t>
      </w:r>
      <w:r>
        <w:rPr/>
        <w:t>the</w:t>
      </w:r>
      <w:r>
        <w:rPr>
          <w:spacing w:val="-1"/>
        </w:rPr>
        <w:t> </w:t>
      </w:r>
      <w:r>
        <w:rPr/>
        <w:t>new</w:t>
      </w:r>
      <w:r>
        <w:rPr>
          <w:spacing w:val="-4"/>
        </w:rPr>
        <w:t> </w:t>
      </w:r>
      <w:r>
        <w:rPr/>
        <w:t>set up</w:t>
      </w:r>
      <w:r>
        <w:rPr>
          <w:spacing w:val="-2"/>
        </w:rPr>
        <w:t> </w:t>
      </w:r>
      <w:r>
        <w:rPr/>
        <w:t>to</w:t>
      </w:r>
      <w:r>
        <w:rPr>
          <w:spacing w:val="-2"/>
        </w:rPr>
        <w:t> </w:t>
      </w:r>
      <w:r>
        <w:rPr/>
        <w:t>be</w:t>
      </w:r>
      <w:r>
        <w:rPr>
          <w:spacing w:val="-1"/>
        </w:rPr>
        <w:t> </w:t>
      </w:r>
      <w:r>
        <w:rPr/>
        <w:t>in</w:t>
      </w:r>
      <w:r>
        <w:rPr>
          <w:spacing w:val="-2"/>
        </w:rPr>
        <w:t> </w:t>
      </w:r>
      <w:r>
        <w:rPr/>
        <w:t>effect for</w:t>
      </w:r>
      <w:r>
        <w:rPr>
          <w:spacing w:val="-2"/>
        </w:rPr>
        <w:t> </w:t>
      </w:r>
      <w:r>
        <w:rPr/>
        <w:t>Fall</w:t>
      </w:r>
      <w:r>
        <w:rPr>
          <w:spacing w:val="3"/>
        </w:rPr>
        <w:t> </w:t>
      </w:r>
      <w:r>
        <w:rPr>
          <w:spacing w:val="-2"/>
        </w:rPr>
        <w:t>2026.</w:t>
      </w:r>
    </w:p>
    <w:p>
      <w:pPr>
        <w:pStyle w:val="ListParagraph"/>
        <w:numPr>
          <w:ilvl w:val="0"/>
          <w:numId w:val="17"/>
        </w:numPr>
        <w:tabs>
          <w:tab w:pos="1540" w:val="left" w:leader="none"/>
        </w:tabs>
        <w:spacing w:line="240" w:lineRule="auto" w:before="20" w:after="0"/>
        <w:ind w:left="1540" w:right="0" w:hanging="360"/>
        <w:jc w:val="left"/>
        <w:rPr>
          <w:rFonts w:ascii="Symbol" w:hAnsi="Symbol"/>
          <w:sz w:val="22"/>
        </w:rPr>
      </w:pPr>
      <w:r>
        <w:rPr>
          <w:sz w:val="22"/>
        </w:rPr>
        <w:t>2026</w:t>
      </w:r>
      <w:r>
        <w:rPr>
          <w:spacing w:val="-5"/>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3"/>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pStyle w:val="ListParagraph"/>
        <w:numPr>
          <w:ilvl w:val="0"/>
          <w:numId w:val="23"/>
        </w:numPr>
        <w:tabs>
          <w:tab w:pos="2280" w:val="left" w:leader="none"/>
        </w:tabs>
        <w:spacing w:line="273" w:lineRule="exact" w:before="21" w:after="0"/>
        <w:ind w:left="2280" w:right="0" w:hanging="359"/>
        <w:jc w:val="left"/>
        <w:rPr>
          <w:sz w:val="22"/>
        </w:rPr>
      </w:pPr>
      <w:r>
        <w:rPr>
          <w:sz w:val="22"/>
        </w:rPr>
        <w:t>For</w:t>
      </w:r>
      <w:r>
        <w:rPr>
          <w:spacing w:val="-8"/>
          <w:sz w:val="22"/>
        </w:rPr>
        <w:t> </w:t>
      </w:r>
      <w:r>
        <w:rPr>
          <w:sz w:val="22"/>
        </w:rPr>
        <w:t>Option</w:t>
      </w:r>
      <w:r>
        <w:rPr>
          <w:spacing w:val="-3"/>
          <w:sz w:val="22"/>
        </w:rPr>
        <w:t> </w:t>
      </w:r>
      <w:r>
        <w:rPr>
          <w:spacing w:val="-5"/>
          <w:sz w:val="22"/>
        </w:rPr>
        <w:t>1:</w:t>
      </w:r>
    </w:p>
    <w:p>
      <w:pPr>
        <w:pStyle w:val="ListParagraph"/>
        <w:numPr>
          <w:ilvl w:val="1"/>
          <w:numId w:val="23"/>
        </w:numPr>
        <w:tabs>
          <w:tab w:pos="2640" w:val="left" w:leader="none"/>
        </w:tabs>
        <w:spacing w:line="266" w:lineRule="exact" w:before="0" w:after="0"/>
        <w:ind w:left="2640" w:right="0" w:hanging="359"/>
        <w:jc w:val="left"/>
        <w:rPr>
          <w:sz w:val="22"/>
        </w:rPr>
      </w:pPr>
      <w:r>
        <w:rPr>
          <w:sz w:val="22"/>
        </w:rPr>
        <w:t>3</w:t>
      </w:r>
      <w:r>
        <w:rPr>
          <w:spacing w:val="-4"/>
          <w:sz w:val="22"/>
        </w:rPr>
        <w:t> </w:t>
      </w:r>
      <w:r>
        <w:rPr>
          <w:sz w:val="22"/>
        </w:rPr>
        <w:t>years</w:t>
      </w:r>
      <w:r>
        <w:rPr>
          <w:spacing w:val="-4"/>
          <w:sz w:val="22"/>
        </w:rPr>
        <w:t> </w:t>
      </w:r>
      <w:r>
        <w:rPr>
          <w:sz w:val="22"/>
        </w:rPr>
        <w:t>for</w:t>
      </w:r>
      <w:r>
        <w:rPr>
          <w:spacing w:val="-4"/>
          <w:sz w:val="22"/>
        </w:rPr>
        <w:t> </w:t>
      </w:r>
      <w:r>
        <w:rPr>
          <w:sz w:val="22"/>
        </w:rPr>
        <w:t>grandfathered</w:t>
      </w:r>
      <w:r>
        <w:rPr>
          <w:spacing w:val="-2"/>
          <w:sz w:val="22"/>
        </w:rPr>
        <w:t> </w:t>
      </w:r>
      <w:r>
        <w:rPr>
          <w:sz w:val="22"/>
        </w:rPr>
        <w:t>students</w:t>
      </w:r>
      <w:r>
        <w:rPr>
          <w:spacing w:val="-4"/>
          <w:sz w:val="22"/>
        </w:rPr>
        <w:t> </w:t>
      </w:r>
      <w:r>
        <w:rPr>
          <w:sz w:val="22"/>
        </w:rPr>
        <w:t>in</w:t>
      </w:r>
      <w:r>
        <w:rPr>
          <w:spacing w:val="-3"/>
          <w:sz w:val="22"/>
        </w:rPr>
        <w:t> </w:t>
      </w:r>
      <w:r>
        <w:rPr>
          <w:sz w:val="22"/>
        </w:rPr>
        <w:t>URP </w:t>
      </w:r>
      <w:r>
        <w:rPr>
          <w:spacing w:val="-2"/>
          <w:sz w:val="22"/>
        </w:rPr>
        <w:t>programs.</w:t>
      </w:r>
    </w:p>
    <w:p>
      <w:pPr>
        <w:pStyle w:val="ListParagraph"/>
        <w:numPr>
          <w:ilvl w:val="2"/>
          <w:numId w:val="23"/>
        </w:numPr>
        <w:tabs>
          <w:tab w:pos="3361" w:val="left" w:leader="none"/>
        </w:tabs>
        <w:spacing w:line="259" w:lineRule="auto" w:before="17" w:after="0"/>
        <w:ind w:left="3361" w:right="1853" w:hanging="360"/>
        <w:jc w:val="left"/>
        <w:rPr>
          <w:sz w:val="22"/>
        </w:rPr>
      </w:pPr>
      <w:r>
        <w:rPr>
          <w:sz w:val="22"/>
        </w:rPr>
        <w:t>Once</w:t>
      </w:r>
      <w:r>
        <w:rPr>
          <w:spacing w:val="-3"/>
          <w:sz w:val="22"/>
        </w:rPr>
        <w:t> </w:t>
      </w:r>
      <w:r>
        <w:rPr>
          <w:sz w:val="22"/>
        </w:rPr>
        <w:t>all</w:t>
      </w:r>
      <w:r>
        <w:rPr>
          <w:spacing w:val="-3"/>
          <w:sz w:val="22"/>
        </w:rPr>
        <w:t> </w:t>
      </w:r>
      <w:r>
        <w:rPr>
          <w:sz w:val="22"/>
        </w:rPr>
        <w:t>existing</w:t>
      </w:r>
      <w:r>
        <w:rPr>
          <w:spacing w:val="-2"/>
          <w:sz w:val="22"/>
        </w:rPr>
        <w:t> </w:t>
      </w:r>
      <w:r>
        <w:rPr>
          <w:sz w:val="22"/>
        </w:rPr>
        <w:t>students</w:t>
      </w:r>
      <w:r>
        <w:rPr>
          <w:spacing w:val="-5"/>
          <w:sz w:val="22"/>
        </w:rPr>
        <w:t> </w:t>
      </w:r>
      <w:r>
        <w:rPr>
          <w:sz w:val="22"/>
        </w:rPr>
        <w:t>graduate,</w:t>
      </w:r>
      <w:r>
        <w:rPr>
          <w:spacing w:val="-3"/>
          <w:sz w:val="22"/>
        </w:rPr>
        <w:t> </w:t>
      </w:r>
      <w:r>
        <w:rPr>
          <w:sz w:val="22"/>
        </w:rPr>
        <w:t>the</w:t>
      </w:r>
      <w:r>
        <w:rPr>
          <w:spacing w:val="-3"/>
          <w:sz w:val="22"/>
        </w:rPr>
        <w:t> </w:t>
      </w:r>
      <w:r>
        <w:rPr>
          <w:sz w:val="22"/>
        </w:rPr>
        <w:t>old</w:t>
      </w:r>
      <w:r>
        <w:rPr>
          <w:spacing w:val="-5"/>
          <w:sz w:val="22"/>
        </w:rPr>
        <w:t> </w:t>
      </w:r>
      <w:r>
        <w:rPr>
          <w:sz w:val="22"/>
        </w:rPr>
        <w:t>program</w:t>
      </w:r>
      <w:r>
        <w:rPr>
          <w:spacing w:val="-5"/>
          <w:sz w:val="22"/>
        </w:rPr>
        <w:t> </w:t>
      </w:r>
      <w:r>
        <w:rPr>
          <w:sz w:val="22"/>
        </w:rPr>
        <w:t>with</w:t>
      </w:r>
      <w:r>
        <w:rPr>
          <w:spacing w:val="-4"/>
          <w:sz w:val="22"/>
        </w:rPr>
        <w:t> </w:t>
      </w:r>
      <w:r>
        <w:rPr>
          <w:sz w:val="22"/>
        </w:rPr>
        <w:t>the</w:t>
      </w:r>
      <w:r>
        <w:rPr>
          <w:spacing w:val="-3"/>
          <w:sz w:val="22"/>
        </w:rPr>
        <w:t> </w:t>
      </w:r>
      <w:r>
        <w:rPr>
          <w:sz w:val="22"/>
        </w:rPr>
        <w:t>old</w:t>
      </w:r>
      <w:r>
        <w:rPr>
          <w:spacing w:val="-5"/>
          <w:sz w:val="22"/>
        </w:rPr>
        <w:t> </w:t>
      </w:r>
      <w:r>
        <w:rPr>
          <w:sz w:val="22"/>
        </w:rPr>
        <w:t>org</w:t>
      </w:r>
      <w:r>
        <w:rPr>
          <w:spacing w:val="-2"/>
          <w:sz w:val="22"/>
        </w:rPr>
        <w:t> </w:t>
      </w:r>
      <w:r>
        <w:rPr>
          <w:sz w:val="22"/>
        </w:rPr>
        <w:t>code (URP/CSS) gets closed.</w:t>
      </w:r>
    </w:p>
    <w:p>
      <w:pPr>
        <w:pStyle w:val="ListParagraph"/>
        <w:numPr>
          <w:ilvl w:val="1"/>
          <w:numId w:val="23"/>
        </w:numPr>
        <w:tabs>
          <w:tab w:pos="2640" w:val="left" w:leader="none"/>
        </w:tabs>
        <w:spacing w:line="256" w:lineRule="auto" w:before="0" w:after="0"/>
        <w:ind w:left="1200" w:right="1473" w:firstLine="1080"/>
        <w:jc w:val="left"/>
        <w:rPr>
          <w:sz w:val="22"/>
        </w:rPr>
      </w:pPr>
      <w:r>
        <w:rPr>
          <w:color w:val="333333"/>
          <w:sz w:val="22"/>
        </w:rPr>
        <w:t>For</w:t>
      </w:r>
      <w:r>
        <w:rPr>
          <w:color w:val="333333"/>
          <w:spacing w:val="-5"/>
          <w:sz w:val="22"/>
        </w:rPr>
        <w:t> </w:t>
      </w:r>
      <w:r>
        <w:rPr>
          <w:sz w:val="22"/>
        </w:rPr>
        <w:t>MIPS</w:t>
      </w:r>
      <w:r>
        <w:rPr>
          <w:spacing w:val="-5"/>
          <w:sz w:val="22"/>
        </w:rPr>
        <w:t> </w:t>
      </w:r>
      <w:r>
        <w:rPr>
          <w:color w:val="333333"/>
          <w:sz w:val="22"/>
        </w:rPr>
        <w:t>students,</w:t>
      </w:r>
      <w:r>
        <w:rPr>
          <w:color w:val="333333"/>
          <w:spacing w:val="-4"/>
          <w:sz w:val="22"/>
        </w:rPr>
        <w:t> </w:t>
      </w:r>
      <w:r>
        <w:rPr>
          <w:color w:val="333333"/>
          <w:sz w:val="22"/>
        </w:rPr>
        <w:t>shorter</w:t>
      </w:r>
      <w:r>
        <w:rPr>
          <w:color w:val="333333"/>
          <w:spacing w:val="-6"/>
          <w:sz w:val="22"/>
        </w:rPr>
        <w:t> </w:t>
      </w:r>
      <w:r>
        <w:rPr>
          <w:color w:val="333333"/>
          <w:sz w:val="22"/>
        </w:rPr>
        <w:t>timeline (Currently</w:t>
      </w:r>
      <w:r>
        <w:rPr>
          <w:color w:val="333333"/>
          <w:spacing w:val="-4"/>
          <w:sz w:val="22"/>
        </w:rPr>
        <w:t> </w:t>
      </w:r>
      <w:r>
        <w:rPr>
          <w:color w:val="333333"/>
          <w:sz w:val="22"/>
        </w:rPr>
        <w:t>5</w:t>
      </w:r>
      <w:r>
        <w:rPr>
          <w:color w:val="333333"/>
          <w:spacing w:val="-6"/>
          <w:sz w:val="22"/>
        </w:rPr>
        <w:t> </w:t>
      </w:r>
      <w:r>
        <w:rPr>
          <w:color w:val="333333"/>
          <w:sz w:val="22"/>
        </w:rPr>
        <w:t>students</w:t>
      </w:r>
      <w:r>
        <w:rPr>
          <w:color w:val="333333"/>
          <w:spacing w:val="-1"/>
          <w:sz w:val="22"/>
        </w:rPr>
        <w:t> </w:t>
      </w:r>
      <w:r>
        <w:rPr>
          <w:color w:val="333333"/>
          <w:sz w:val="22"/>
        </w:rPr>
        <w:t>are</w:t>
      </w:r>
      <w:r>
        <w:rPr>
          <w:color w:val="333333"/>
          <w:spacing w:val="-4"/>
          <w:sz w:val="22"/>
        </w:rPr>
        <w:t> </w:t>
      </w:r>
      <w:r>
        <w:rPr>
          <w:color w:val="333333"/>
          <w:sz w:val="22"/>
        </w:rPr>
        <w:t>enrolled</w:t>
      </w:r>
      <w:r>
        <w:rPr>
          <w:color w:val="333333"/>
          <w:spacing w:val="-5"/>
          <w:sz w:val="22"/>
        </w:rPr>
        <w:t> </w:t>
      </w:r>
      <w:r>
        <w:rPr>
          <w:color w:val="333333"/>
          <w:sz w:val="22"/>
        </w:rPr>
        <w:t>in</w:t>
      </w:r>
      <w:r>
        <w:rPr>
          <w:color w:val="333333"/>
          <w:spacing w:val="-5"/>
          <w:sz w:val="22"/>
        </w:rPr>
        <w:t> </w:t>
      </w:r>
      <w:r>
        <w:rPr>
          <w:color w:val="333333"/>
          <w:sz w:val="22"/>
        </w:rPr>
        <w:t>the</w:t>
      </w:r>
      <w:r>
        <w:rPr>
          <w:color w:val="333333"/>
          <w:spacing w:val="-4"/>
          <w:sz w:val="22"/>
        </w:rPr>
        <w:t> </w:t>
      </w:r>
      <w:r>
        <w:rPr>
          <w:color w:val="333333"/>
          <w:sz w:val="22"/>
        </w:rPr>
        <w:t>program). </w:t>
      </w:r>
      <w:r>
        <w:rPr>
          <w:sz w:val="22"/>
        </w:rPr>
        <w:t>Changes in the Organization of Interest (OOI) application are typically scheduled to accommodate payroll (as recommended by HRIT) when staff is moved over in mass. Otherwise, changes can be submitted at any time except for deactivation which is dependent on the organization being vacant.</w:t>
      </w:r>
    </w:p>
    <w:p>
      <w:pPr>
        <w:pStyle w:val="BodyText"/>
        <w:spacing w:before="17"/>
      </w:pPr>
    </w:p>
    <w:p>
      <w:pPr>
        <w:spacing w:line="256" w:lineRule="auto" w:before="0"/>
        <w:ind w:left="1200" w:right="1321" w:firstLine="0"/>
        <w:jc w:val="left"/>
        <w:rPr>
          <w:sz w:val="22"/>
        </w:rPr>
      </w:pPr>
      <w:hyperlink w:history="true" w:anchor="_bookmark3">
        <w:r>
          <w:rPr>
            <w:color w:val="0462C1"/>
            <w:sz w:val="22"/>
            <w:u w:val="single" w:color="0462C1"/>
          </w:rPr>
          <w:t>Appendix D</w:t>
        </w:r>
      </w:hyperlink>
      <w:r>
        <w:rPr>
          <w:color w:val="0462C1"/>
          <w:sz w:val="22"/>
          <w:u w:val="none"/>
        </w:rPr>
        <w:t> </w:t>
      </w:r>
      <w:r>
        <w:rPr>
          <w:sz w:val="22"/>
          <w:u w:val="none"/>
        </w:rPr>
        <w:t>further details the necessary </w:t>
      </w:r>
      <w:r>
        <w:rPr>
          <w:b/>
          <w:sz w:val="22"/>
          <w:u w:val="none"/>
        </w:rPr>
        <w:t>tasks for university system changes </w:t>
      </w:r>
      <w:r>
        <w:rPr>
          <w:sz w:val="22"/>
          <w:u w:val="none"/>
        </w:rPr>
        <w:t>and </w:t>
      </w:r>
      <w:r>
        <w:rPr>
          <w:b/>
          <w:sz w:val="22"/>
          <w:u w:val="none"/>
        </w:rPr>
        <w:t>key contact across MSU</w:t>
      </w:r>
      <w:r>
        <w:rPr>
          <w:b/>
          <w:spacing w:val="-1"/>
          <w:sz w:val="22"/>
          <w:u w:val="none"/>
        </w:rPr>
        <w:t> </w:t>
      </w:r>
      <w:r>
        <w:rPr>
          <w:sz w:val="22"/>
          <w:u w:val="none"/>
        </w:rPr>
        <w:t>for</w:t>
      </w:r>
      <w:r>
        <w:rPr>
          <w:spacing w:val="-5"/>
          <w:sz w:val="22"/>
          <w:u w:val="none"/>
        </w:rPr>
        <w:t> </w:t>
      </w:r>
      <w:r>
        <w:rPr>
          <w:sz w:val="22"/>
          <w:u w:val="none"/>
        </w:rPr>
        <w:t>SPDC</w:t>
      </w:r>
      <w:r>
        <w:rPr>
          <w:spacing w:val="-1"/>
          <w:sz w:val="22"/>
          <w:u w:val="none"/>
        </w:rPr>
        <w:t> </w:t>
      </w:r>
      <w:r>
        <w:rPr>
          <w:sz w:val="22"/>
          <w:u w:val="none"/>
        </w:rPr>
        <w:t>and</w:t>
      </w:r>
      <w:r>
        <w:rPr>
          <w:spacing w:val="-4"/>
          <w:sz w:val="22"/>
          <w:u w:val="none"/>
        </w:rPr>
        <w:t> </w:t>
      </w:r>
      <w:r>
        <w:rPr>
          <w:sz w:val="22"/>
          <w:u w:val="none"/>
        </w:rPr>
        <w:t>CANR/CSS</w:t>
      </w:r>
      <w:r>
        <w:rPr>
          <w:spacing w:val="-3"/>
          <w:sz w:val="22"/>
          <w:u w:val="none"/>
        </w:rPr>
        <w:t> </w:t>
      </w:r>
      <w:r>
        <w:rPr>
          <w:sz w:val="22"/>
          <w:u w:val="none"/>
        </w:rPr>
        <w:t>to</w:t>
      </w:r>
      <w:r>
        <w:rPr>
          <w:spacing w:val="-4"/>
          <w:sz w:val="22"/>
          <w:u w:val="none"/>
        </w:rPr>
        <w:t> </w:t>
      </w:r>
      <w:r>
        <w:rPr>
          <w:sz w:val="22"/>
          <w:u w:val="none"/>
        </w:rPr>
        <w:t>work with</w:t>
      </w:r>
      <w:r>
        <w:rPr>
          <w:spacing w:val="-4"/>
          <w:sz w:val="22"/>
          <w:u w:val="none"/>
        </w:rPr>
        <w:t> </w:t>
      </w:r>
      <w:r>
        <w:rPr>
          <w:sz w:val="22"/>
          <w:u w:val="none"/>
        </w:rPr>
        <w:t>for</w:t>
      </w:r>
      <w:r>
        <w:rPr>
          <w:spacing w:val="-4"/>
          <w:sz w:val="22"/>
          <w:u w:val="none"/>
        </w:rPr>
        <w:t> </w:t>
      </w:r>
      <w:r>
        <w:rPr>
          <w:sz w:val="22"/>
          <w:u w:val="none"/>
        </w:rPr>
        <w:t>necessary changes</w:t>
      </w:r>
      <w:r>
        <w:rPr>
          <w:spacing w:val="-4"/>
          <w:sz w:val="22"/>
          <w:u w:val="none"/>
        </w:rPr>
        <w:t> </w:t>
      </w:r>
      <w:r>
        <w:rPr>
          <w:sz w:val="22"/>
          <w:u w:val="none"/>
        </w:rPr>
        <w:t>should</w:t>
      </w:r>
      <w:r>
        <w:rPr>
          <w:spacing w:val="-4"/>
          <w:sz w:val="22"/>
          <w:u w:val="none"/>
        </w:rPr>
        <w:t> </w:t>
      </w:r>
      <w:r>
        <w:rPr>
          <w:sz w:val="22"/>
          <w:u w:val="none"/>
        </w:rPr>
        <w:t>the</w:t>
      </w:r>
      <w:r>
        <w:rPr>
          <w:spacing w:val="-3"/>
          <w:sz w:val="22"/>
          <w:u w:val="none"/>
        </w:rPr>
        <w:t> </w:t>
      </w:r>
      <w:r>
        <w:rPr>
          <w:sz w:val="22"/>
          <w:u w:val="none"/>
        </w:rPr>
        <w:t>decision</w:t>
      </w:r>
      <w:r>
        <w:rPr>
          <w:spacing w:val="-4"/>
          <w:sz w:val="22"/>
          <w:u w:val="none"/>
        </w:rPr>
        <w:t> </w:t>
      </w:r>
      <w:r>
        <w:rPr>
          <w:sz w:val="22"/>
          <w:u w:val="none"/>
        </w:rPr>
        <w:t>to</w:t>
      </w:r>
      <w:r>
        <w:rPr>
          <w:spacing w:val="-4"/>
          <w:sz w:val="22"/>
          <w:u w:val="none"/>
        </w:rPr>
        <w:t> </w:t>
      </w:r>
      <w:r>
        <w:rPr>
          <w:sz w:val="22"/>
          <w:u w:val="none"/>
        </w:rPr>
        <w:t>follow</w:t>
      </w:r>
      <w:r>
        <w:rPr>
          <w:spacing w:val="-6"/>
          <w:sz w:val="22"/>
          <w:u w:val="none"/>
        </w:rPr>
        <w:t> </w:t>
      </w:r>
      <w:r>
        <w:rPr>
          <w:sz w:val="22"/>
          <w:u w:val="none"/>
        </w:rPr>
        <w:t>Option</w:t>
      </w:r>
      <w:r>
        <w:rPr>
          <w:spacing w:val="-4"/>
          <w:sz w:val="22"/>
          <w:u w:val="none"/>
        </w:rPr>
        <w:t> </w:t>
      </w:r>
      <w:r>
        <w:rPr>
          <w:sz w:val="22"/>
          <w:u w:val="none"/>
        </w:rPr>
        <w:t>1 is reached.</w:t>
      </w:r>
    </w:p>
    <w:p>
      <w:pPr>
        <w:spacing w:after="0" w:line="256" w:lineRule="auto"/>
        <w:jc w:val="left"/>
        <w:rPr>
          <w:sz w:val="22"/>
        </w:rPr>
        <w:sectPr>
          <w:pgSz w:w="12240" w:h="15840"/>
          <w:pgMar w:header="0" w:footer="784" w:top="1360" w:bottom="980" w:left="240" w:right="140"/>
        </w:sectPr>
      </w:pPr>
    </w:p>
    <w:p>
      <w:pPr>
        <w:pStyle w:val="Heading3"/>
        <w:spacing w:before="83"/>
        <w:rPr>
          <w:u w:val="none"/>
        </w:rPr>
      </w:pPr>
      <w:bookmarkStart w:name="Option 1: SPDC under one college" w:id="69"/>
      <w:bookmarkEnd w:id="69"/>
      <w:r>
        <w:rPr>
          <w:u w:val="none"/>
        </w:rPr>
      </w:r>
      <w:r>
        <w:rPr>
          <w:color w:val="2E5395"/>
          <w:u w:val="single" w:color="2E5395"/>
        </w:rPr>
        <w:t>Option</w:t>
      </w:r>
      <w:r>
        <w:rPr>
          <w:color w:val="2E5395"/>
          <w:spacing w:val="-11"/>
          <w:u w:val="single" w:color="2E5395"/>
        </w:rPr>
        <w:t> </w:t>
      </w:r>
      <w:r>
        <w:rPr>
          <w:color w:val="2E5395"/>
          <w:u w:val="single" w:color="2E5395"/>
        </w:rPr>
        <w:t>1:</w:t>
      </w:r>
      <w:r>
        <w:rPr>
          <w:color w:val="2E5395"/>
          <w:spacing w:val="-9"/>
          <w:u w:val="single" w:color="2E5395"/>
        </w:rPr>
        <w:t> </w:t>
      </w:r>
      <w:r>
        <w:rPr>
          <w:color w:val="2E5395"/>
          <w:u w:val="single" w:color="2E5395"/>
        </w:rPr>
        <w:t>SPDC</w:t>
      </w:r>
      <w:r>
        <w:rPr>
          <w:color w:val="2E5395"/>
          <w:spacing w:val="-13"/>
          <w:u w:val="single" w:color="2E5395"/>
        </w:rPr>
        <w:t> </w:t>
      </w:r>
      <w:r>
        <w:rPr>
          <w:color w:val="2E5395"/>
          <w:u w:val="single" w:color="2E5395"/>
        </w:rPr>
        <w:t>under</w:t>
      </w:r>
      <w:r>
        <w:rPr>
          <w:color w:val="2E5395"/>
          <w:spacing w:val="-10"/>
          <w:u w:val="single" w:color="2E5395"/>
        </w:rPr>
        <w:t> </w:t>
      </w:r>
      <w:r>
        <w:rPr>
          <w:color w:val="2E5395"/>
          <w:u w:val="single" w:color="2E5395"/>
        </w:rPr>
        <w:t>one</w:t>
      </w:r>
      <w:r>
        <w:rPr>
          <w:color w:val="2E5395"/>
          <w:spacing w:val="-13"/>
          <w:u w:val="single" w:color="2E5395"/>
        </w:rPr>
        <w:t> </w:t>
      </w:r>
      <w:r>
        <w:rPr>
          <w:color w:val="2E5395"/>
          <w:spacing w:val="-2"/>
          <w:u w:val="single" w:color="2E5395"/>
        </w:rPr>
        <w:t>college</w:t>
      </w:r>
    </w:p>
    <w:p>
      <w:pPr>
        <w:pStyle w:val="Heading4"/>
        <w:spacing w:before="66"/>
        <w:rPr>
          <w:rFonts w:ascii="Carlito"/>
        </w:rPr>
      </w:pPr>
      <w:bookmarkStart w:name="Pros:" w:id="70"/>
      <w:bookmarkEnd w:id="70"/>
      <w:r>
        <w:rPr/>
      </w:r>
      <w:r>
        <w:rPr>
          <w:rFonts w:ascii="Carlito"/>
          <w:color w:val="1F3762"/>
          <w:spacing w:val="-2"/>
        </w:rPr>
        <w:t>Pros: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One</w:t>
      </w:r>
      <w:r>
        <w:rPr>
          <w:spacing w:val="-3"/>
          <w:sz w:val="22"/>
        </w:rPr>
        <w:t> </w:t>
      </w:r>
      <w:r>
        <w:rPr>
          <w:sz w:val="22"/>
        </w:rPr>
        <w:t>less</w:t>
      </w:r>
      <w:r>
        <w:rPr>
          <w:spacing w:val="-4"/>
          <w:sz w:val="22"/>
        </w:rPr>
        <w:t> </w:t>
      </w:r>
      <w:r>
        <w:rPr>
          <w:sz w:val="22"/>
        </w:rPr>
        <w:t>organization</w:t>
      </w:r>
      <w:r>
        <w:rPr>
          <w:spacing w:val="-3"/>
          <w:sz w:val="22"/>
        </w:rPr>
        <w:t> </w:t>
      </w:r>
      <w:r>
        <w:rPr>
          <w:sz w:val="22"/>
        </w:rPr>
        <w:t>to</w:t>
      </w:r>
      <w:r>
        <w:rPr>
          <w:spacing w:val="-3"/>
          <w:sz w:val="22"/>
        </w:rPr>
        <w:t> </w:t>
      </w:r>
      <w:r>
        <w:rPr>
          <w:sz w:val="22"/>
        </w:rPr>
        <w:t>account</w:t>
      </w:r>
      <w:r>
        <w:rPr>
          <w:spacing w:val="-1"/>
          <w:sz w:val="22"/>
        </w:rPr>
        <w:t> </w:t>
      </w:r>
      <w:r>
        <w:rPr>
          <w:sz w:val="22"/>
        </w:rPr>
        <w:t>for</w:t>
      </w:r>
      <w:r>
        <w:rPr>
          <w:spacing w:val="-4"/>
          <w:sz w:val="22"/>
        </w:rPr>
        <w:t> </w:t>
      </w:r>
      <w:r>
        <w:rPr>
          <w:sz w:val="22"/>
        </w:rPr>
        <w:t>in</w:t>
      </w:r>
      <w:r>
        <w:rPr>
          <w:spacing w:val="-3"/>
          <w:sz w:val="22"/>
        </w:rPr>
        <w:t> </w:t>
      </w:r>
      <w:r>
        <w:rPr>
          <w:sz w:val="22"/>
        </w:rPr>
        <w:t>joint</w:t>
      </w:r>
      <w:r>
        <w:rPr>
          <w:spacing w:val="4"/>
          <w:sz w:val="22"/>
        </w:rPr>
        <w:t> </w:t>
      </w:r>
      <w:r>
        <w:rPr>
          <w:sz w:val="22"/>
        </w:rPr>
        <w:t>total</w:t>
      </w:r>
      <w:r>
        <w:rPr>
          <w:spacing w:val="-3"/>
          <w:sz w:val="22"/>
        </w:rPr>
        <w:t> </w:t>
      </w:r>
      <w:r>
        <w:rPr>
          <w:spacing w:val="-2"/>
          <w:sz w:val="22"/>
        </w:rPr>
        <w:t>reporting.</w:t>
      </w:r>
    </w:p>
    <w:p>
      <w:pPr>
        <w:pStyle w:val="Heading4"/>
        <w:spacing w:before="183"/>
        <w:rPr>
          <w:rFonts w:ascii="Carlito"/>
        </w:rPr>
      </w:pPr>
      <w:bookmarkStart w:name="Cons:" w:id="71"/>
      <w:bookmarkEnd w:id="71"/>
      <w:r>
        <w:rPr/>
      </w:r>
      <w:r>
        <w:rPr>
          <w:rFonts w:ascii="Carlito"/>
          <w:color w:val="1F3762"/>
          <w:spacing w:val="-2"/>
        </w:rPr>
        <w:t>Cons:</w:t>
      </w:r>
    </w:p>
    <w:p>
      <w:pPr>
        <w:pStyle w:val="BodyText"/>
        <w:spacing w:before="21"/>
        <w:ind w:left="1200"/>
      </w:pPr>
      <w:r>
        <w:rPr>
          <w:spacing w:val="-4"/>
        </w:rPr>
        <w:t>None</w:t>
      </w:r>
    </w:p>
    <w:p>
      <w:pPr>
        <w:pStyle w:val="BodyText"/>
        <w:spacing w:line="259" w:lineRule="auto" w:before="181"/>
        <w:ind w:left="1200" w:right="1273"/>
      </w:pPr>
      <w:r>
        <w:rPr>
          <w:u w:val="single"/>
        </w:rPr>
        <w:t>Logistical</w:t>
      </w:r>
      <w:r>
        <w:rPr>
          <w:spacing w:val="-3"/>
          <w:u w:val="single"/>
        </w:rPr>
        <w:t> </w:t>
      </w:r>
      <w:r>
        <w:rPr>
          <w:u w:val="single"/>
        </w:rPr>
        <w:t>Steps</w:t>
      </w:r>
      <w:r>
        <w:rPr>
          <w:spacing w:val="-4"/>
          <w:u w:val="single"/>
        </w:rPr>
        <w:t> </w:t>
      </w:r>
      <w:r>
        <w:rPr>
          <w:u w:val="single"/>
        </w:rPr>
        <w:t>that</w:t>
      </w:r>
      <w:r>
        <w:rPr>
          <w:spacing w:val="-2"/>
          <w:u w:val="single"/>
        </w:rPr>
        <w:t> </w:t>
      </w:r>
      <w:r>
        <w:rPr>
          <w:u w:val="single"/>
        </w:rPr>
        <w:t>may</w:t>
      </w:r>
      <w:r>
        <w:rPr>
          <w:spacing w:val="-3"/>
          <w:u w:val="single"/>
        </w:rPr>
        <w:t> </w:t>
      </w:r>
      <w:r>
        <w:rPr>
          <w:u w:val="single"/>
        </w:rPr>
        <w:t>be</w:t>
      </w:r>
      <w:r>
        <w:rPr>
          <w:spacing w:val="-3"/>
          <w:u w:val="single"/>
        </w:rPr>
        <w:t> </w:t>
      </w:r>
      <w:r>
        <w:rPr>
          <w:u w:val="single"/>
        </w:rPr>
        <w:t>burdensome</w:t>
      </w:r>
      <w:r>
        <w:rPr>
          <w:spacing w:val="-3"/>
          <w:u w:val="single"/>
        </w:rPr>
        <w:t> </w:t>
      </w:r>
      <w:r>
        <w:rPr>
          <w:u w:val="single"/>
        </w:rPr>
        <w:t>but</w:t>
      </w:r>
      <w:r>
        <w:rPr>
          <w:spacing w:val="-2"/>
          <w:u w:val="single"/>
        </w:rPr>
        <w:t> </w:t>
      </w:r>
      <w:r>
        <w:rPr>
          <w:u w:val="single"/>
        </w:rPr>
        <w:t>are</w:t>
      </w:r>
      <w:r>
        <w:rPr>
          <w:spacing w:val="-3"/>
          <w:u w:val="single"/>
        </w:rPr>
        <w:t> </w:t>
      </w:r>
      <w:r>
        <w:rPr>
          <w:u w:val="single"/>
        </w:rPr>
        <w:t>not</w:t>
      </w:r>
      <w:r>
        <w:rPr>
          <w:spacing w:val="-2"/>
          <w:u w:val="single"/>
        </w:rPr>
        <w:t> </w:t>
      </w:r>
      <w:r>
        <w:rPr>
          <w:u w:val="single"/>
        </w:rPr>
        <w:t>negatives:</w:t>
      </w:r>
      <w:r>
        <w:rPr>
          <w:spacing w:val="-2"/>
          <w:u w:val="single"/>
        </w:rPr>
        <w:t> </w:t>
      </w:r>
      <w:r>
        <w:rPr>
          <w:u w:val="none"/>
        </w:rPr>
        <w:t>The</w:t>
      </w:r>
      <w:r>
        <w:rPr>
          <w:spacing w:val="-3"/>
          <w:u w:val="none"/>
        </w:rPr>
        <w:t> </w:t>
      </w:r>
      <w:r>
        <w:rPr>
          <w:u w:val="none"/>
        </w:rPr>
        <w:t>work</w:t>
      </w:r>
      <w:r>
        <w:rPr>
          <w:spacing w:val="-3"/>
          <w:u w:val="none"/>
        </w:rPr>
        <w:t> </w:t>
      </w:r>
      <w:r>
        <w:rPr>
          <w:u w:val="none"/>
        </w:rPr>
        <w:t>items</w:t>
      </w:r>
      <w:r>
        <w:rPr>
          <w:spacing w:val="-4"/>
          <w:u w:val="none"/>
        </w:rPr>
        <w:t> </w:t>
      </w:r>
      <w:r>
        <w:rPr>
          <w:u w:val="none"/>
        </w:rPr>
        <w:t>that</w:t>
      </w:r>
      <w:r>
        <w:rPr>
          <w:spacing w:val="-2"/>
          <w:u w:val="none"/>
        </w:rPr>
        <w:t> </w:t>
      </w:r>
      <w:r>
        <w:rPr>
          <w:u w:val="none"/>
        </w:rPr>
        <w:t>need</w:t>
      </w:r>
      <w:r>
        <w:rPr>
          <w:spacing w:val="-3"/>
          <w:u w:val="none"/>
        </w:rPr>
        <w:t> </w:t>
      </w:r>
      <w:r>
        <w:rPr>
          <w:u w:val="none"/>
        </w:rPr>
        <w:t>to</w:t>
      </w:r>
      <w:r>
        <w:rPr>
          <w:spacing w:val="-3"/>
          <w:u w:val="none"/>
        </w:rPr>
        <w:t> </w:t>
      </w:r>
      <w:r>
        <w:rPr>
          <w:u w:val="none"/>
        </w:rPr>
        <w:t>be</w:t>
      </w:r>
      <w:r>
        <w:rPr>
          <w:spacing w:val="-3"/>
          <w:u w:val="none"/>
        </w:rPr>
        <w:t> </w:t>
      </w:r>
      <w:r>
        <w:rPr>
          <w:u w:val="none"/>
        </w:rPr>
        <w:t>tackled for the change at the unit, college, and university levels.</w:t>
      </w:r>
    </w:p>
    <w:p>
      <w:pPr>
        <w:pStyle w:val="BodyText"/>
        <w:spacing w:before="224"/>
      </w:pPr>
    </w:p>
    <w:p>
      <w:pPr>
        <w:pStyle w:val="Heading3"/>
        <w:rPr>
          <w:u w:val="none"/>
        </w:rPr>
      </w:pPr>
      <w:bookmarkStart w:name="Option 2: SPDC is administered by a lead" w:id="72"/>
      <w:bookmarkEnd w:id="72"/>
      <w:r>
        <w:rPr>
          <w:u w:val="none"/>
        </w:rPr>
      </w:r>
      <w:r>
        <w:rPr>
          <w:color w:val="2E5395"/>
          <w:u w:val="single" w:color="2E5395"/>
        </w:rPr>
        <w:t>Option</w:t>
      </w:r>
      <w:r>
        <w:rPr>
          <w:color w:val="2E5395"/>
          <w:spacing w:val="-10"/>
          <w:u w:val="single" w:color="2E5395"/>
        </w:rPr>
        <w:t> </w:t>
      </w:r>
      <w:r>
        <w:rPr>
          <w:color w:val="2E5395"/>
          <w:u w:val="single" w:color="2E5395"/>
        </w:rPr>
        <w:t>2:</w:t>
      </w:r>
      <w:r>
        <w:rPr>
          <w:color w:val="2E5395"/>
          <w:spacing w:val="-8"/>
          <w:u w:val="single" w:color="2E5395"/>
        </w:rPr>
        <w:t> </w:t>
      </w:r>
      <w:r>
        <w:rPr>
          <w:color w:val="2E5395"/>
          <w:u w:val="single" w:color="2E5395"/>
        </w:rPr>
        <w:t>SPDC</w:t>
      </w:r>
      <w:r>
        <w:rPr>
          <w:color w:val="2E5395"/>
          <w:spacing w:val="-13"/>
          <w:u w:val="single" w:color="2E5395"/>
        </w:rPr>
        <w:t> </w:t>
      </w:r>
      <w:r>
        <w:rPr>
          <w:color w:val="2E5395"/>
          <w:u w:val="single" w:color="2E5395"/>
        </w:rPr>
        <w:t>is</w:t>
      </w:r>
      <w:r>
        <w:rPr>
          <w:color w:val="2E5395"/>
          <w:spacing w:val="-14"/>
          <w:u w:val="single" w:color="2E5395"/>
        </w:rPr>
        <w:t> </w:t>
      </w:r>
      <w:r>
        <w:rPr>
          <w:color w:val="2E5395"/>
          <w:u w:val="single" w:color="2E5395"/>
        </w:rPr>
        <w:t>administered</w:t>
      </w:r>
      <w:r>
        <w:rPr>
          <w:color w:val="2E5395"/>
          <w:spacing w:val="-9"/>
          <w:u w:val="single" w:color="2E5395"/>
        </w:rPr>
        <w:t> </w:t>
      </w:r>
      <w:r>
        <w:rPr>
          <w:color w:val="2E5395"/>
          <w:u w:val="single" w:color="2E5395"/>
        </w:rPr>
        <w:t>by</w:t>
      </w:r>
      <w:r>
        <w:rPr>
          <w:color w:val="2E5395"/>
          <w:spacing w:val="-13"/>
          <w:u w:val="single" w:color="2E5395"/>
        </w:rPr>
        <w:t> </w:t>
      </w:r>
      <w:r>
        <w:rPr>
          <w:color w:val="2E5395"/>
          <w:u w:val="single" w:color="2E5395"/>
        </w:rPr>
        <w:t>a</w:t>
      </w:r>
      <w:r>
        <w:rPr>
          <w:color w:val="2E5395"/>
          <w:spacing w:val="-11"/>
          <w:u w:val="single" w:color="2E5395"/>
        </w:rPr>
        <w:t> </w:t>
      </w:r>
      <w:r>
        <w:rPr>
          <w:color w:val="2E5395"/>
          <w:u w:val="single" w:color="2E5395"/>
        </w:rPr>
        <w:t>lead</w:t>
      </w:r>
      <w:r>
        <w:rPr>
          <w:color w:val="2E5395"/>
          <w:spacing w:val="-10"/>
          <w:u w:val="single" w:color="2E5395"/>
        </w:rPr>
        <w:t> </w:t>
      </w:r>
      <w:r>
        <w:rPr>
          <w:color w:val="2E5395"/>
          <w:spacing w:val="-2"/>
          <w:u w:val="single" w:color="2E5395"/>
        </w:rPr>
        <w:t>college</w:t>
      </w:r>
    </w:p>
    <w:p>
      <w:pPr>
        <w:pStyle w:val="Heading4"/>
        <w:spacing w:before="62"/>
        <w:rPr>
          <w:rFonts w:ascii="Carlito"/>
        </w:rPr>
      </w:pPr>
      <w:bookmarkStart w:name="Pros:" w:id="73"/>
      <w:bookmarkEnd w:id="73"/>
      <w:r>
        <w:rPr/>
      </w:r>
      <w:r>
        <w:rPr>
          <w:rFonts w:ascii="Carlito"/>
          <w:color w:val="1F3762"/>
          <w:spacing w:val="-2"/>
        </w:rPr>
        <w:t>Pros:</w:t>
      </w:r>
    </w:p>
    <w:p>
      <w:pPr>
        <w:pStyle w:val="ListParagraph"/>
        <w:numPr>
          <w:ilvl w:val="1"/>
          <w:numId w:val="17"/>
        </w:numPr>
        <w:tabs>
          <w:tab w:pos="1921" w:val="left" w:leader="none"/>
        </w:tabs>
        <w:spacing w:line="264" w:lineRule="auto" w:before="19" w:after="0"/>
        <w:ind w:left="1921" w:right="2015" w:hanging="360"/>
        <w:jc w:val="left"/>
        <w:rPr>
          <w:rFonts w:ascii="Symbol" w:hAnsi="Symbol"/>
          <w:sz w:val="22"/>
        </w:rPr>
      </w:pPr>
      <w:r>
        <w:rPr>
          <w:sz w:val="22"/>
        </w:rPr>
        <w:t>From</w:t>
      </w:r>
      <w:r>
        <w:rPr>
          <w:spacing w:val="-4"/>
          <w:sz w:val="22"/>
        </w:rPr>
        <w:t> </w:t>
      </w:r>
      <w:r>
        <w:rPr>
          <w:sz w:val="22"/>
        </w:rPr>
        <w:t>the</w:t>
      </w:r>
      <w:r>
        <w:rPr>
          <w:spacing w:val="-3"/>
          <w:sz w:val="22"/>
        </w:rPr>
        <w:t> </w:t>
      </w:r>
      <w:r>
        <w:rPr>
          <w:sz w:val="22"/>
        </w:rPr>
        <w:t>OOI’s</w:t>
      </w:r>
      <w:r>
        <w:rPr>
          <w:spacing w:val="-5"/>
          <w:sz w:val="22"/>
        </w:rPr>
        <w:t> </w:t>
      </w:r>
      <w:r>
        <w:rPr>
          <w:sz w:val="22"/>
        </w:rPr>
        <w:t>perspective</w:t>
      </w:r>
      <w:r>
        <w:rPr>
          <w:spacing w:val="-3"/>
          <w:sz w:val="22"/>
        </w:rPr>
        <w:t> </w:t>
      </w:r>
      <w:r>
        <w:rPr>
          <w:sz w:val="22"/>
        </w:rPr>
        <w:t>CANR</w:t>
      </w:r>
      <w:r>
        <w:rPr>
          <w:spacing w:val="-3"/>
          <w:sz w:val="22"/>
        </w:rPr>
        <w:t> </w:t>
      </w:r>
      <w:r>
        <w:rPr>
          <w:sz w:val="22"/>
        </w:rPr>
        <w:t>is</w:t>
      </w:r>
      <w:r>
        <w:rPr>
          <w:spacing w:val="-5"/>
          <w:sz w:val="22"/>
        </w:rPr>
        <w:t> </w:t>
      </w:r>
      <w:r>
        <w:rPr>
          <w:sz w:val="22"/>
        </w:rPr>
        <w:t>already</w:t>
      </w:r>
      <w:r>
        <w:rPr>
          <w:spacing w:val="-3"/>
          <w:sz w:val="22"/>
        </w:rPr>
        <w:t> </w:t>
      </w:r>
      <w:r>
        <w:rPr>
          <w:sz w:val="22"/>
        </w:rPr>
        <w:t>the</w:t>
      </w:r>
      <w:r>
        <w:rPr>
          <w:spacing w:val="-3"/>
          <w:sz w:val="22"/>
        </w:rPr>
        <w:t> </w:t>
      </w:r>
      <w:r>
        <w:rPr>
          <w:sz w:val="22"/>
        </w:rPr>
        <w:t>lead</w:t>
      </w:r>
      <w:r>
        <w:rPr>
          <w:spacing w:val="-4"/>
          <w:sz w:val="22"/>
        </w:rPr>
        <w:t> </w:t>
      </w:r>
      <w:r>
        <w:rPr>
          <w:sz w:val="22"/>
        </w:rPr>
        <w:t>college –</w:t>
      </w:r>
      <w:r>
        <w:rPr>
          <w:spacing w:val="-3"/>
          <w:sz w:val="22"/>
        </w:rPr>
        <w:t> </w:t>
      </w:r>
      <w:r>
        <w:rPr>
          <w:sz w:val="22"/>
        </w:rPr>
        <w:t>this</w:t>
      </w:r>
      <w:r>
        <w:rPr>
          <w:spacing w:val="-5"/>
          <w:sz w:val="22"/>
        </w:rPr>
        <w:t> </w:t>
      </w:r>
      <w:r>
        <w:rPr>
          <w:sz w:val="22"/>
        </w:rPr>
        <w:t>would</w:t>
      </w:r>
      <w:r>
        <w:rPr>
          <w:spacing w:val="-4"/>
          <w:sz w:val="22"/>
        </w:rPr>
        <w:t> </w:t>
      </w:r>
      <w:r>
        <w:rPr>
          <w:sz w:val="22"/>
        </w:rPr>
        <w:t>not</w:t>
      </w:r>
      <w:r>
        <w:rPr>
          <w:spacing w:val="-2"/>
          <w:sz w:val="22"/>
        </w:rPr>
        <w:t> </w:t>
      </w:r>
      <w:r>
        <w:rPr>
          <w:sz w:val="22"/>
        </w:rPr>
        <w:t>require</w:t>
      </w:r>
      <w:r>
        <w:rPr>
          <w:spacing w:val="-3"/>
          <w:sz w:val="22"/>
        </w:rPr>
        <w:t> </w:t>
      </w:r>
      <w:r>
        <w:rPr>
          <w:sz w:val="22"/>
        </w:rPr>
        <w:t>any changes in the OOI system.</w:t>
      </w:r>
    </w:p>
    <w:p>
      <w:pPr>
        <w:pStyle w:val="Heading4"/>
        <w:spacing w:before="155"/>
        <w:rPr>
          <w:rFonts w:ascii="Carlito"/>
        </w:rPr>
      </w:pPr>
      <w:bookmarkStart w:name="Cons:" w:id="74"/>
      <w:bookmarkEnd w:id="74"/>
      <w:r>
        <w:rPr/>
      </w:r>
      <w:r>
        <w:rPr>
          <w:rFonts w:ascii="Carlito"/>
          <w:color w:val="1F3762"/>
          <w:spacing w:val="-2"/>
        </w:rPr>
        <w:t>Cons:</w:t>
      </w:r>
    </w:p>
    <w:p>
      <w:pPr>
        <w:pStyle w:val="ListParagraph"/>
        <w:numPr>
          <w:ilvl w:val="1"/>
          <w:numId w:val="17"/>
        </w:numPr>
        <w:tabs>
          <w:tab w:pos="1920" w:val="left" w:leader="none"/>
        </w:tabs>
        <w:spacing w:line="240" w:lineRule="auto" w:before="20" w:after="0"/>
        <w:ind w:left="1920" w:right="0" w:hanging="359"/>
        <w:jc w:val="left"/>
        <w:rPr>
          <w:rFonts w:ascii="Symbol" w:hAnsi="Symbol"/>
          <w:sz w:val="22"/>
        </w:rPr>
      </w:pPr>
      <w:r>
        <w:rPr>
          <w:sz w:val="22"/>
        </w:rPr>
        <w:t>N/A</w:t>
      </w:r>
      <w:r>
        <w:rPr>
          <w:spacing w:val="-5"/>
          <w:sz w:val="22"/>
        </w:rPr>
        <w:t> </w:t>
      </w:r>
      <w:r>
        <w:rPr>
          <w:sz w:val="22"/>
        </w:rPr>
        <w:t>from</w:t>
      </w:r>
      <w:r>
        <w:rPr>
          <w:spacing w:val="-2"/>
          <w:sz w:val="22"/>
        </w:rPr>
        <w:t> </w:t>
      </w:r>
      <w:r>
        <w:rPr>
          <w:sz w:val="22"/>
        </w:rPr>
        <w:t>the</w:t>
      </w:r>
      <w:r>
        <w:rPr>
          <w:spacing w:val="-2"/>
          <w:sz w:val="22"/>
        </w:rPr>
        <w:t> </w:t>
      </w:r>
      <w:r>
        <w:rPr>
          <w:sz w:val="22"/>
        </w:rPr>
        <w:t>OOI</w:t>
      </w:r>
      <w:r>
        <w:rPr>
          <w:spacing w:val="-1"/>
          <w:sz w:val="22"/>
        </w:rPr>
        <w:t> </w:t>
      </w:r>
      <w:r>
        <w:rPr>
          <w:spacing w:val="-2"/>
          <w:sz w:val="22"/>
        </w:rPr>
        <w:t>perspective.</w:t>
      </w:r>
    </w:p>
    <w:p>
      <w:pPr>
        <w:spacing w:after="0" w:line="240" w:lineRule="auto"/>
        <w:jc w:val="left"/>
        <w:rPr>
          <w:rFonts w:ascii="Symbol" w:hAnsi="Symbol"/>
          <w:sz w:val="22"/>
        </w:rPr>
        <w:sectPr>
          <w:pgSz w:w="12240" w:h="15840"/>
          <w:pgMar w:header="0" w:footer="784" w:top="1360" w:bottom="980" w:left="240" w:right="140"/>
        </w:sectPr>
      </w:pPr>
    </w:p>
    <w:p>
      <w:pPr>
        <w:pStyle w:val="Heading1"/>
        <w:numPr>
          <w:ilvl w:val="1"/>
          <w:numId w:val="5"/>
        </w:numPr>
        <w:tabs>
          <w:tab w:pos="4809" w:val="left" w:leader="none"/>
        </w:tabs>
        <w:spacing w:line="240" w:lineRule="auto" w:before="81" w:after="0"/>
        <w:ind w:left="4809" w:right="0" w:hanging="472"/>
        <w:jc w:val="left"/>
        <w:rPr>
          <w:color w:val="2E5395"/>
        </w:rPr>
      </w:pPr>
      <w:bookmarkStart w:name="10. Concluding Remarks" w:id="75"/>
      <w:bookmarkEnd w:id="75"/>
      <w:r>
        <w:rPr/>
      </w:r>
      <w:r>
        <w:rPr>
          <w:color w:val="2E5395"/>
          <w:spacing w:val="-2"/>
          <w:shd w:fill="E6E6E6" w:color="auto" w:val="clear"/>
        </w:rPr>
        <w:t>Concluding</w:t>
      </w:r>
      <w:r>
        <w:rPr>
          <w:color w:val="2E5395"/>
          <w:spacing w:val="-11"/>
          <w:shd w:fill="E6E6E6" w:color="auto" w:val="clear"/>
        </w:rPr>
        <w:t> </w:t>
      </w:r>
      <w:r>
        <w:rPr>
          <w:color w:val="2E5395"/>
          <w:spacing w:val="-2"/>
          <w:shd w:fill="E6E6E6" w:color="auto" w:val="clear"/>
        </w:rPr>
        <w:t>Remarks</w:t>
      </w:r>
    </w:p>
    <w:p>
      <w:pPr>
        <w:pStyle w:val="BodyText"/>
        <w:spacing w:line="259" w:lineRule="auto" w:before="149"/>
        <w:ind w:left="1200" w:right="1273"/>
      </w:pPr>
      <w:r>
        <w:rPr/>
        <w:t>The</w:t>
      </w:r>
      <w:r>
        <w:rPr>
          <w:spacing w:val="-3"/>
        </w:rPr>
        <w:t> </w:t>
      </w:r>
      <w:r>
        <w:rPr/>
        <w:t>committee</w:t>
      </w:r>
      <w:r>
        <w:rPr>
          <w:spacing w:val="-1"/>
        </w:rPr>
        <w:t> </w:t>
      </w:r>
      <w:r>
        <w:rPr/>
        <w:t>collected</w:t>
      </w:r>
      <w:r>
        <w:rPr>
          <w:spacing w:val="-2"/>
        </w:rPr>
        <w:t> </w:t>
      </w:r>
      <w:r>
        <w:rPr/>
        <w:t>feedback</w:t>
      </w:r>
      <w:r>
        <w:rPr>
          <w:spacing w:val="-3"/>
        </w:rPr>
        <w:t> </w:t>
      </w:r>
      <w:r>
        <w:rPr/>
        <w:t>on</w:t>
      </w:r>
      <w:r>
        <w:rPr>
          <w:spacing w:val="-4"/>
        </w:rPr>
        <w:t> </w:t>
      </w:r>
      <w:r>
        <w:rPr/>
        <w:t>this</w:t>
      </w:r>
      <w:r>
        <w:rPr>
          <w:spacing w:val="-5"/>
        </w:rPr>
        <w:t> </w:t>
      </w:r>
      <w:r>
        <w:rPr/>
        <w:t>report</w:t>
      </w:r>
      <w:r>
        <w:rPr>
          <w:spacing w:val="-2"/>
        </w:rPr>
        <w:t> </w:t>
      </w:r>
      <w:r>
        <w:rPr/>
        <w:t>from</w:t>
      </w:r>
      <w:r>
        <w:rPr>
          <w:spacing w:val="-4"/>
        </w:rPr>
        <w:t> </w:t>
      </w:r>
      <w:r>
        <w:rPr/>
        <w:t>SPDC (see</w:t>
      </w:r>
      <w:r>
        <w:rPr>
          <w:spacing w:val="-2"/>
        </w:rPr>
        <w:t> </w:t>
      </w:r>
      <w:hyperlink w:history="true" w:anchor="_bookmark4">
        <w:r>
          <w:rPr>
            <w:b/>
          </w:rPr>
          <w:t>Appendix</w:t>
        </w:r>
        <w:r>
          <w:rPr>
            <w:b/>
            <w:spacing w:val="-7"/>
          </w:rPr>
          <w:t> </w:t>
        </w:r>
        <w:r>
          <w:rPr>
            <w:b/>
            <w:color w:val="0462C1"/>
            <w:u w:val="single" w:color="0462C1"/>
          </w:rPr>
          <w:t>E</w:t>
        </w:r>
      </w:hyperlink>
      <w:r>
        <w:rPr>
          <w:u w:val="none"/>
        </w:rPr>
        <w:t>)</w:t>
      </w:r>
      <w:r>
        <w:rPr>
          <w:spacing w:val="-5"/>
          <w:u w:val="none"/>
        </w:rPr>
        <w:t> </w:t>
      </w:r>
      <w:r>
        <w:rPr>
          <w:u w:val="none"/>
        </w:rPr>
        <w:t>in</w:t>
      </w:r>
      <w:r>
        <w:rPr>
          <w:spacing w:val="-5"/>
          <w:u w:val="none"/>
        </w:rPr>
        <w:t> </w:t>
      </w:r>
      <w:r>
        <w:rPr>
          <w:u w:val="none"/>
        </w:rPr>
        <w:t>early</w:t>
      </w:r>
      <w:r>
        <w:rPr>
          <w:spacing w:val="-3"/>
          <w:u w:val="none"/>
        </w:rPr>
        <w:t> </w:t>
      </w:r>
      <w:r>
        <w:rPr>
          <w:u w:val="none"/>
        </w:rPr>
        <w:t>March,</w:t>
      </w:r>
      <w:r>
        <w:rPr>
          <w:spacing w:val="-3"/>
          <w:u w:val="none"/>
        </w:rPr>
        <w:t> </w:t>
      </w:r>
      <w:r>
        <w:rPr>
          <w:u w:val="none"/>
        </w:rPr>
        <w:t>2024</w:t>
      </w:r>
      <w:r>
        <w:rPr>
          <w:spacing w:val="-4"/>
          <w:u w:val="none"/>
        </w:rPr>
        <w:t> </w:t>
      </w:r>
      <w:r>
        <w:rPr>
          <w:u w:val="none"/>
        </w:rPr>
        <w:t>and finalized the report. Considering all the pros and cons of the two options, below is a table showing </w:t>
      </w:r>
      <w:r>
        <w:rPr>
          <w:b/>
          <w:u w:val="none"/>
        </w:rPr>
        <w:t>Opportunities &amp; Challenges </w:t>
      </w:r>
      <w:r>
        <w:rPr>
          <w:u w:val="none"/>
        </w:rPr>
        <w:t>for a side-by-side comparison.</w:t>
      </w:r>
    </w:p>
    <w:p>
      <w:pPr>
        <w:pStyle w:val="BodyText"/>
        <w:spacing w:before="10"/>
        <w:rPr>
          <w:sz w:val="9"/>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7"/>
        <w:gridCol w:w="4677"/>
      </w:tblGrid>
      <w:tr>
        <w:trPr>
          <w:trHeight w:val="280" w:hRule="exact"/>
        </w:trPr>
        <w:tc>
          <w:tcPr>
            <w:tcW w:w="4677" w:type="dxa"/>
          </w:tcPr>
          <w:p>
            <w:pPr>
              <w:pStyle w:val="TableParagraph"/>
              <w:spacing w:line="249" w:lineRule="exact"/>
              <w:ind w:left="105"/>
              <w:rPr>
                <w:b/>
                <w:sz w:val="22"/>
              </w:rPr>
            </w:pPr>
            <w:r>
              <w:rPr>
                <w:b/>
                <w:sz w:val="22"/>
              </w:rPr>
              <w:t>OPTION</w:t>
            </w:r>
            <w:r>
              <w:rPr>
                <w:b/>
                <w:spacing w:val="1"/>
                <w:sz w:val="22"/>
              </w:rPr>
              <w:t> </w:t>
            </w:r>
            <w:r>
              <w:rPr>
                <w:b/>
                <w:sz w:val="22"/>
              </w:rPr>
              <w:t>1:</w:t>
            </w:r>
            <w:r>
              <w:rPr>
                <w:b/>
                <w:spacing w:val="-1"/>
                <w:sz w:val="22"/>
              </w:rPr>
              <w:t> </w:t>
            </w:r>
            <w:r>
              <w:rPr>
                <w:b/>
                <w:sz w:val="22"/>
              </w:rPr>
              <w:t>SPDC</w:t>
            </w:r>
            <w:r>
              <w:rPr>
                <w:b/>
                <w:spacing w:val="-1"/>
                <w:sz w:val="22"/>
              </w:rPr>
              <w:t> </w:t>
            </w:r>
            <w:r>
              <w:rPr>
                <w:b/>
                <w:sz w:val="22"/>
              </w:rPr>
              <w:t>under</w:t>
            </w:r>
            <w:r>
              <w:rPr>
                <w:b/>
                <w:spacing w:val="-3"/>
                <w:sz w:val="22"/>
              </w:rPr>
              <w:t> </w:t>
            </w:r>
            <w:r>
              <w:rPr>
                <w:b/>
                <w:sz w:val="22"/>
              </w:rPr>
              <w:t>One </w:t>
            </w:r>
            <w:r>
              <w:rPr>
                <w:b/>
                <w:spacing w:val="-2"/>
                <w:sz w:val="22"/>
              </w:rPr>
              <w:t>College</w:t>
            </w:r>
          </w:p>
        </w:tc>
        <w:tc>
          <w:tcPr>
            <w:tcW w:w="4677" w:type="dxa"/>
          </w:tcPr>
          <w:p>
            <w:pPr>
              <w:pStyle w:val="TableParagraph"/>
              <w:spacing w:line="249" w:lineRule="exact"/>
              <w:ind w:left="105"/>
              <w:rPr>
                <w:b/>
                <w:sz w:val="22"/>
              </w:rPr>
            </w:pPr>
            <w:r>
              <w:rPr>
                <w:b/>
                <w:sz w:val="22"/>
              </w:rPr>
              <w:t>OPTION 2:</w:t>
            </w:r>
            <w:r>
              <w:rPr>
                <w:b/>
                <w:spacing w:val="-2"/>
                <w:sz w:val="22"/>
              </w:rPr>
              <w:t> </w:t>
            </w:r>
            <w:r>
              <w:rPr>
                <w:b/>
                <w:sz w:val="22"/>
              </w:rPr>
              <w:t>Administration</w:t>
            </w:r>
            <w:r>
              <w:rPr>
                <w:b/>
                <w:spacing w:val="-5"/>
                <w:sz w:val="22"/>
              </w:rPr>
              <w:t> </w:t>
            </w:r>
            <w:r>
              <w:rPr>
                <w:b/>
                <w:sz w:val="22"/>
              </w:rPr>
              <w:t>by</w:t>
            </w:r>
            <w:r>
              <w:rPr>
                <w:b/>
                <w:spacing w:val="-1"/>
                <w:sz w:val="22"/>
              </w:rPr>
              <w:t> </w:t>
            </w:r>
            <w:r>
              <w:rPr>
                <w:b/>
                <w:sz w:val="22"/>
              </w:rPr>
              <w:t>a</w:t>
            </w:r>
            <w:r>
              <w:rPr>
                <w:b/>
                <w:spacing w:val="-5"/>
                <w:sz w:val="22"/>
              </w:rPr>
              <w:t> </w:t>
            </w:r>
            <w:r>
              <w:rPr>
                <w:b/>
                <w:sz w:val="22"/>
              </w:rPr>
              <w:t>Lead</w:t>
            </w:r>
            <w:r>
              <w:rPr>
                <w:b/>
                <w:spacing w:val="1"/>
                <w:sz w:val="22"/>
              </w:rPr>
              <w:t> </w:t>
            </w:r>
            <w:r>
              <w:rPr>
                <w:b/>
                <w:spacing w:val="-2"/>
                <w:sz w:val="22"/>
              </w:rPr>
              <w:t>College</w:t>
            </w:r>
          </w:p>
        </w:tc>
      </w:tr>
      <w:tr>
        <w:trPr>
          <w:trHeight w:val="280" w:hRule="exact"/>
        </w:trPr>
        <w:tc>
          <w:tcPr>
            <w:tcW w:w="4677" w:type="dxa"/>
            <w:shd w:val="clear" w:color="auto" w:fill="00AF50"/>
          </w:tcPr>
          <w:p>
            <w:pPr>
              <w:pStyle w:val="TableParagraph"/>
              <w:spacing w:line="249" w:lineRule="exact"/>
              <w:ind w:left="105"/>
              <w:rPr>
                <w:b/>
                <w:sz w:val="22"/>
              </w:rPr>
            </w:pPr>
            <w:r>
              <w:rPr>
                <w:b/>
                <w:spacing w:val="-2"/>
                <w:sz w:val="22"/>
              </w:rPr>
              <w:t>Opportunities</w:t>
            </w:r>
          </w:p>
        </w:tc>
        <w:tc>
          <w:tcPr>
            <w:tcW w:w="4677" w:type="dxa"/>
            <w:shd w:val="clear" w:color="auto" w:fill="00AF50"/>
          </w:tcPr>
          <w:p>
            <w:pPr>
              <w:pStyle w:val="TableParagraph"/>
              <w:spacing w:line="249" w:lineRule="exact"/>
              <w:ind w:left="105"/>
              <w:rPr>
                <w:b/>
                <w:sz w:val="22"/>
              </w:rPr>
            </w:pPr>
            <w:r>
              <w:rPr>
                <w:b/>
                <w:spacing w:val="-2"/>
                <w:sz w:val="22"/>
              </w:rPr>
              <w:t>Opportunities</w:t>
            </w:r>
          </w:p>
        </w:tc>
      </w:tr>
      <w:tr>
        <w:trPr>
          <w:trHeight w:val="2706" w:hRule="exact"/>
        </w:trPr>
        <w:tc>
          <w:tcPr>
            <w:tcW w:w="4677" w:type="dxa"/>
            <w:vMerge w:val="restart"/>
          </w:tcPr>
          <w:p>
            <w:pPr>
              <w:pStyle w:val="TableParagraph"/>
              <w:numPr>
                <w:ilvl w:val="0"/>
                <w:numId w:val="24"/>
              </w:numPr>
              <w:tabs>
                <w:tab w:pos="375" w:val="left" w:leader="none"/>
              </w:tabs>
              <w:spacing w:line="268" w:lineRule="exact" w:before="0" w:after="0"/>
              <w:ind w:left="375" w:right="0" w:hanging="180"/>
              <w:jc w:val="left"/>
              <w:rPr>
                <w:sz w:val="22"/>
              </w:rPr>
            </w:pPr>
            <w:r>
              <w:rPr>
                <w:sz w:val="22"/>
              </w:rPr>
              <w:t>Centralizing</w:t>
            </w:r>
            <w:r>
              <w:rPr>
                <w:spacing w:val="-6"/>
                <w:sz w:val="22"/>
              </w:rPr>
              <w:t> </w:t>
            </w:r>
            <w:r>
              <w:rPr>
                <w:sz w:val="22"/>
              </w:rPr>
              <w:t>decision-</w:t>
            </w:r>
            <w:r>
              <w:rPr>
                <w:spacing w:val="-2"/>
                <w:sz w:val="22"/>
              </w:rPr>
              <w:t>making</w:t>
            </w:r>
          </w:p>
          <w:p>
            <w:pPr>
              <w:pStyle w:val="TableParagraph"/>
              <w:numPr>
                <w:ilvl w:val="1"/>
                <w:numId w:val="24"/>
              </w:numPr>
              <w:tabs>
                <w:tab w:pos="825" w:val="left" w:leader="none"/>
              </w:tabs>
              <w:spacing w:line="228" w:lineRule="auto" w:before="8" w:after="0"/>
              <w:ind w:left="825" w:right="561" w:hanging="360"/>
              <w:jc w:val="left"/>
              <w:rPr>
                <w:sz w:val="22"/>
              </w:rPr>
            </w:pPr>
            <w:r>
              <w:rPr>
                <w:sz w:val="22"/>
              </w:rPr>
              <w:t>Ensures</w:t>
            </w:r>
            <w:r>
              <w:rPr>
                <w:spacing w:val="-13"/>
                <w:sz w:val="22"/>
              </w:rPr>
              <w:t> </w:t>
            </w:r>
            <w:r>
              <w:rPr>
                <w:sz w:val="22"/>
              </w:rPr>
              <w:t>consistent</w:t>
            </w:r>
            <w:r>
              <w:rPr>
                <w:spacing w:val="-12"/>
                <w:sz w:val="22"/>
              </w:rPr>
              <w:t> </w:t>
            </w:r>
            <w:r>
              <w:rPr>
                <w:sz w:val="22"/>
              </w:rPr>
              <w:t>policies</w:t>
            </w:r>
            <w:r>
              <w:rPr>
                <w:spacing w:val="-13"/>
                <w:sz w:val="22"/>
              </w:rPr>
              <w:t> </w:t>
            </w:r>
            <w:r>
              <w:rPr>
                <w:sz w:val="22"/>
              </w:rPr>
              <w:t>(pre/post award, RPT etc.).</w:t>
            </w:r>
          </w:p>
          <w:p>
            <w:pPr>
              <w:pStyle w:val="TableParagraph"/>
              <w:numPr>
                <w:ilvl w:val="1"/>
                <w:numId w:val="24"/>
              </w:numPr>
              <w:tabs>
                <w:tab w:pos="825" w:val="left" w:leader="none"/>
              </w:tabs>
              <w:spacing w:line="228" w:lineRule="auto" w:before="10" w:after="0"/>
              <w:ind w:left="825" w:right="675" w:hanging="360"/>
              <w:jc w:val="left"/>
              <w:rPr>
                <w:sz w:val="22"/>
              </w:rPr>
            </w:pPr>
            <w:r>
              <w:rPr>
                <w:sz w:val="22"/>
              </w:rPr>
              <w:t>Fewer</w:t>
            </w:r>
            <w:r>
              <w:rPr>
                <w:spacing w:val="-9"/>
                <w:sz w:val="22"/>
              </w:rPr>
              <w:t> </w:t>
            </w:r>
            <w:r>
              <w:rPr>
                <w:sz w:val="22"/>
              </w:rPr>
              <w:t>people</w:t>
            </w:r>
            <w:r>
              <w:rPr>
                <w:spacing w:val="-7"/>
                <w:sz w:val="22"/>
              </w:rPr>
              <w:t> </w:t>
            </w:r>
            <w:r>
              <w:rPr>
                <w:sz w:val="22"/>
              </w:rPr>
              <w:t>needed</w:t>
            </w:r>
            <w:r>
              <w:rPr>
                <w:spacing w:val="-8"/>
                <w:sz w:val="22"/>
              </w:rPr>
              <w:t> </w:t>
            </w:r>
            <w:r>
              <w:rPr>
                <w:sz w:val="22"/>
              </w:rPr>
              <w:t>to</w:t>
            </w:r>
            <w:r>
              <w:rPr>
                <w:spacing w:val="-8"/>
                <w:sz w:val="22"/>
              </w:rPr>
              <w:t> </w:t>
            </w:r>
            <w:r>
              <w:rPr>
                <w:sz w:val="22"/>
              </w:rPr>
              <w:t>sign</w:t>
            </w:r>
            <w:r>
              <w:rPr>
                <w:spacing w:val="-8"/>
                <w:sz w:val="22"/>
              </w:rPr>
              <w:t> </w:t>
            </w:r>
            <w:r>
              <w:rPr>
                <w:sz w:val="22"/>
              </w:rPr>
              <w:t>off</w:t>
            </w:r>
            <w:r>
              <w:rPr>
                <w:spacing w:val="-9"/>
                <w:sz w:val="22"/>
              </w:rPr>
              <w:t> </w:t>
            </w:r>
            <w:r>
              <w:rPr>
                <w:sz w:val="22"/>
              </w:rPr>
              <w:t>on things (presumably).</w:t>
            </w:r>
          </w:p>
          <w:p>
            <w:pPr>
              <w:pStyle w:val="TableParagraph"/>
              <w:numPr>
                <w:ilvl w:val="0"/>
                <w:numId w:val="24"/>
              </w:numPr>
              <w:tabs>
                <w:tab w:pos="375" w:val="left" w:leader="none"/>
              </w:tabs>
              <w:spacing w:line="237" w:lineRule="auto" w:before="7" w:after="0"/>
              <w:ind w:left="375" w:right="830" w:hanging="180"/>
              <w:jc w:val="left"/>
              <w:rPr>
                <w:sz w:val="22"/>
              </w:rPr>
            </w:pPr>
            <w:r>
              <w:rPr>
                <w:sz w:val="22"/>
              </w:rPr>
              <w:t>Streamlining</w:t>
            </w:r>
            <w:r>
              <w:rPr>
                <w:spacing w:val="-13"/>
                <w:sz w:val="22"/>
              </w:rPr>
              <w:t> </w:t>
            </w:r>
            <w:r>
              <w:rPr>
                <w:sz w:val="22"/>
              </w:rPr>
              <w:t>of</w:t>
            </w:r>
            <w:r>
              <w:rPr>
                <w:spacing w:val="-12"/>
                <w:sz w:val="22"/>
              </w:rPr>
              <w:t> </w:t>
            </w:r>
            <w:r>
              <w:rPr>
                <w:sz w:val="22"/>
              </w:rPr>
              <w:t>processes,</w:t>
            </w:r>
            <w:r>
              <w:rPr>
                <w:spacing w:val="-13"/>
                <w:sz w:val="22"/>
              </w:rPr>
              <w:t> </w:t>
            </w:r>
            <w:r>
              <w:rPr>
                <w:sz w:val="22"/>
              </w:rPr>
              <w:t>procedures, and systems.</w:t>
            </w:r>
          </w:p>
          <w:p>
            <w:pPr>
              <w:pStyle w:val="TableParagraph"/>
              <w:numPr>
                <w:ilvl w:val="1"/>
                <w:numId w:val="24"/>
              </w:numPr>
              <w:tabs>
                <w:tab w:pos="825" w:val="left" w:leader="none"/>
              </w:tabs>
              <w:spacing w:line="235" w:lineRule="auto" w:before="1" w:after="0"/>
              <w:ind w:left="825" w:right="139" w:hanging="360"/>
              <w:jc w:val="left"/>
              <w:rPr>
                <w:sz w:val="22"/>
              </w:rPr>
            </w:pPr>
            <w:r>
              <w:rPr>
                <w:sz w:val="22"/>
              </w:rPr>
              <w:t>Curricular</w:t>
            </w:r>
            <w:r>
              <w:rPr>
                <w:spacing w:val="-8"/>
                <w:sz w:val="22"/>
              </w:rPr>
              <w:t> </w:t>
            </w:r>
            <w:r>
              <w:rPr>
                <w:sz w:val="22"/>
              </w:rPr>
              <w:t>changes</w:t>
            </w:r>
            <w:r>
              <w:rPr>
                <w:spacing w:val="-7"/>
                <w:sz w:val="22"/>
              </w:rPr>
              <w:t> </w:t>
            </w:r>
            <w:r>
              <w:rPr>
                <w:sz w:val="22"/>
              </w:rPr>
              <w:t>would</w:t>
            </w:r>
            <w:r>
              <w:rPr>
                <w:spacing w:val="-7"/>
                <w:sz w:val="22"/>
              </w:rPr>
              <w:t> </w:t>
            </w:r>
            <w:r>
              <w:rPr>
                <w:sz w:val="22"/>
              </w:rPr>
              <w:t>only</w:t>
            </w:r>
            <w:r>
              <w:rPr>
                <w:spacing w:val="-6"/>
                <w:sz w:val="22"/>
              </w:rPr>
              <w:t> </w:t>
            </w:r>
            <w:r>
              <w:rPr>
                <w:sz w:val="22"/>
              </w:rPr>
              <w:t>need</w:t>
            </w:r>
            <w:r>
              <w:rPr>
                <w:spacing w:val="-7"/>
                <w:sz w:val="22"/>
              </w:rPr>
              <w:t> </w:t>
            </w:r>
            <w:r>
              <w:rPr>
                <w:sz w:val="22"/>
              </w:rPr>
              <w:t>to</w:t>
            </w:r>
            <w:r>
              <w:rPr>
                <w:spacing w:val="-7"/>
                <w:sz w:val="22"/>
              </w:rPr>
              <w:t> </w:t>
            </w:r>
            <w:r>
              <w:rPr>
                <w:sz w:val="22"/>
              </w:rPr>
              <w:t>go through one college’s curriculum </w:t>
            </w:r>
            <w:r>
              <w:rPr>
                <w:spacing w:val="-2"/>
                <w:sz w:val="22"/>
              </w:rPr>
              <w:t>committee.</w:t>
            </w:r>
          </w:p>
          <w:p>
            <w:pPr>
              <w:pStyle w:val="TableParagraph"/>
              <w:numPr>
                <w:ilvl w:val="1"/>
                <w:numId w:val="24"/>
              </w:numPr>
              <w:tabs>
                <w:tab w:pos="825" w:val="left" w:leader="none"/>
              </w:tabs>
              <w:spacing w:line="228" w:lineRule="auto" w:before="6" w:after="0"/>
              <w:ind w:left="825" w:right="360" w:hanging="360"/>
              <w:jc w:val="left"/>
              <w:rPr>
                <w:sz w:val="22"/>
              </w:rPr>
            </w:pPr>
            <w:r>
              <w:rPr>
                <w:sz w:val="22"/>
              </w:rPr>
              <w:t>Consistent</w:t>
            </w:r>
            <w:r>
              <w:rPr>
                <w:spacing w:val="-13"/>
                <w:sz w:val="22"/>
              </w:rPr>
              <w:t> </w:t>
            </w:r>
            <w:r>
              <w:rPr>
                <w:sz w:val="22"/>
              </w:rPr>
              <w:t>centralized</w:t>
            </w:r>
            <w:r>
              <w:rPr>
                <w:spacing w:val="-12"/>
                <w:sz w:val="22"/>
              </w:rPr>
              <w:t> </w:t>
            </w:r>
            <w:r>
              <w:rPr>
                <w:sz w:val="22"/>
              </w:rPr>
              <w:t>student</w:t>
            </w:r>
            <w:r>
              <w:rPr>
                <w:spacing w:val="-13"/>
                <w:sz w:val="22"/>
              </w:rPr>
              <w:t> </w:t>
            </w:r>
            <w:r>
              <w:rPr>
                <w:sz w:val="22"/>
              </w:rPr>
              <w:t>services and scholarship/fellowship processes.</w:t>
            </w:r>
          </w:p>
          <w:p>
            <w:pPr>
              <w:pStyle w:val="TableParagraph"/>
              <w:numPr>
                <w:ilvl w:val="1"/>
                <w:numId w:val="24"/>
              </w:numPr>
              <w:tabs>
                <w:tab w:pos="825" w:val="left" w:leader="none"/>
              </w:tabs>
              <w:spacing w:line="228" w:lineRule="auto" w:before="15" w:after="0"/>
              <w:ind w:left="825" w:right="545" w:hanging="360"/>
              <w:jc w:val="left"/>
              <w:rPr>
                <w:sz w:val="22"/>
              </w:rPr>
            </w:pPr>
            <w:r>
              <w:rPr>
                <w:sz w:val="22"/>
              </w:rPr>
              <w:t>Having</w:t>
            </w:r>
            <w:r>
              <w:rPr>
                <w:spacing w:val="-7"/>
                <w:sz w:val="22"/>
              </w:rPr>
              <w:t> </w:t>
            </w:r>
            <w:r>
              <w:rPr>
                <w:sz w:val="22"/>
              </w:rPr>
              <w:t>one</w:t>
            </w:r>
            <w:r>
              <w:rPr>
                <w:spacing w:val="-7"/>
                <w:sz w:val="22"/>
              </w:rPr>
              <w:t> </w:t>
            </w:r>
            <w:r>
              <w:rPr>
                <w:sz w:val="22"/>
              </w:rPr>
              <w:t>set</w:t>
            </w:r>
            <w:r>
              <w:rPr>
                <w:spacing w:val="-7"/>
                <w:sz w:val="22"/>
              </w:rPr>
              <w:t> </w:t>
            </w:r>
            <w:r>
              <w:rPr>
                <w:sz w:val="22"/>
              </w:rPr>
              <w:t>of</w:t>
            </w:r>
            <w:r>
              <w:rPr>
                <w:spacing w:val="-10"/>
                <w:sz w:val="22"/>
              </w:rPr>
              <w:t> </w:t>
            </w:r>
            <w:r>
              <w:rPr>
                <w:sz w:val="22"/>
              </w:rPr>
              <w:t>accounts</w:t>
            </w:r>
            <w:r>
              <w:rPr>
                <w:spacing w:val="-9"/>
                <w:sz w:val="22"/>
              </w:rPr>
              <w:t> </w:t>
            </w:r>
            <w:r>
              <w:rPr>
                <w:sz w:val="22"/>
              </w:rPr>
              <w:t>will</w:t>
            </w:r>
            <w:r>
              <w:rPr>
                <w:spacing w:val="-7"/>
                <w:sz w:val="22"/>
              </w:rPr>
              <w:t> </w:t>
            </w:r>
            <w:r>
              <w:rPr>
                <w:sz w:val="22"/>
              </w:rPr>
              <w:t>make budgeting and accounting simpler.</w:t>
            </w:r>
          </w:p>
          <w:p>
            <w:pPr>
              <w:pStyle w:val="TableParagraph"/>
              <w:numPr>
                <w:ilvl w:val="1"/>
                <w:numId w:val="24"/>
              </w:numPr>
              <w:tabs>
                <w:tab w:pos="825" w:val="left" w:leader="none"/>
              </w:tabs>
              <w:spacing w:line="228" w:lineRule="auto" w:before="10" w:after="0"/>
              <w:ind w:left="825" w:right="346" w:hanging="360"/>
              <w:jc w:val="left"/>
              <w:rPr>
                <w:sz w:val="22"/>
              </w:rPr>
            </w:pPr>
            <w:r>
              <w:rPr>
                <w:sz w:val="22"/>
              </w:rPr>
              <w:t>Reduces</w:t>
            </w:r>
            <w:r>
              <w:rPr>
                <w:spacing w:val="-10"/>
                <w:sz w:val="22"/>
              </w:rPr>
              <w:t> </w:t>
            </w:r>
            <w:r>
              <w:rPr>
                <w:sz w:val="22"/>
              </w:rPr>
              <w:t>service</w:t>
            </w:r>
            <w:r>
              <w:rPr>
                <w:spacing w:val="-9"/>
                <w:sz w:val="22"/>
              </w:rPr>
              <w:t> </w:t>
            </w:r>
            <w:r>
              <w:rPr>
                <w:sz w:val="22"/>
              </w:rPr>
              <w:t>burden</w:t>
            </w:r>
            <w:r>
              <w:rPr>
                <w:spacing w:val="-10"/>
                <w:sz w:val="22"/>
              </w:rPr>
              <w:t> </w:t>
            </w:r>
            <w:r>
              <w:rPr>
                <w:sz w:val="22"/>
              </w:rPr>
              <w:t>on</w:t>
            </w:r>
            <w:r>
              <w:rPr>
                <w:spacing w:val="-10"/>
                <w:sz w:val="22"/>
              </w:rPr>
              <w:t> </w:t>
            </w:r>
            <w:r>
              <w:rPr>
                <w:sz w:val="22"/>
              </w:rPr>
              <w:t>faculty</w:t>
            </w:r>
            <w:r>
              <w:rPr>
                <w:spacing w:val="-9"/>
                <w:sz w:val="22"/>
              </w:rPr>
              <w:t> </w:t>
            </w:r>
            <w:r>
              <w:rPr>
                <w:sz w:val="22"/>
              </w:rPr>
              <w:t>(i.e., committees in two colleges).</w:t>
            </w:r>
          </w:p>
          <w:p>
            <w:pPr>
              <w:pStyle w:val="TableParagraph"/>
              <w:numPr>
                <w:ilvl w:val="0"/>
                <w:numId w:val="24"/>
              </w:numPr>
              <w:tabs>
                <w:tab w:pos="375" w:val="left" w:leader="none"/>
              </w:tabs>
              <w:spacing w:line="232" w:lineRule="auto" w:before="12" w:after="0"/>
              <w:ind w:left="375" w:right="672" w:hanging="180"/>
              <w:jc w:val="left"/>
              <w:rPr>
                <w:sz w:val="22"/>
              </w:rPr>
            </w:pPr>
            <w:r>
              <w:rPr>
                <w:sz w:val="22"/>
              </w:rPr>
              <w:t>Some</w:t>
            </w:r>
            <w:r>
              <w:rPr>
                <w:spacing w:val="-9"/>
                <w:sz w:val="22"/>
              </w:rPr>
              <w:t> </w:t>
            </w:r>
            <w:r>
              <w:rPr>
                <w:sz w:val="22"/>
              </w:rPr>
              <w:t>CANR</w:t>
            </w:r>
            <w:r>
              <w:rPr>
                <w:spacing w:val="-9"/>
                <w:sz w:val="22"/>
              </w:rPr>
              <w:t> </w:t>
            </w:r>
            <w:r>
              <w:rPr>
                <w:sz w:val="22"/>
              </w:rPr>
              <w:t>policies/</w:t>
            </w:r>
            <w:r>
              <w:rPr>
                <w:spacing w:val="-10"/>
                <w:sz w:val="22"/>
              </w:rPr>
              <w:t> </w:t>
            </w:r>
            <w:r>
              <w:rPr>
                <w:sz w:val="22"/>
              </w:rPr>
              <w:t>protocols</w:t>
            </w:r>
            <w:r>
              <w:rPr>
                <w:spacing w:val="-11"/>
                <w:sz w:val="22"/>
              </w:rPr>
              <w:t> </w:t>
            </w:r>
            <w:r>
              <w:rPr>
                <w:sz w:val="22"/>
              </w:rPr>
              <w:t>are</w:t>
            </w:r>
            <w:r>
              <w:rPr>
                <w:spacing w:val="-9"/>
                <w:sz w:val="22"/>
              </w:rPr>
              <w:t> </w:t>
            </w:r>
            <w:r>
              <w:rPr>
                <w:sz w:val="22"/>
              </w:rPr>
              <w:t>more </w:t>
            </w:r>
            <w:r>
              <w:rPr>
                <w:spacing w:val="-2"/>
                <w:sz w:val="22"/>
              </w:rPr>
              <w:t>beneficial/effective</w:t>
            </w:r>
          </w:p>
          <w:p>
            <w:pPr>
              <w:pStyle w:val="TableParagraph"/>
              <w:numPr>
                <w:ilvl w:val="1"/>
                <w:numId w:val="24"/>
              </w:numPr>
              <w:tabs>
                <w:tab w:pos="825" w:val="left" w:leader="none"/>
              </w:tabs>
              <w:spacing w:line="237" w:lineRule="auto" w:before="5" w:after="0"/>
              <w:ind w:left="825" w:right="270" w:hanging="360"/>
              <w:jc w:val="left"/>
              <w:rPr>
                <w:sz w:val="22"/>
              </w:rPr>
            </w:pPr>
            <w:r>
              <w:rPr>
                <w:sz w:val="22"/>
              </w:rPr>
              <w:t>e.g.,</w:t>
            </w:r>
            <w:r>
              <w:rPr>
                <w:spacing w:val="-11"/>
                <w:sz w:val="22"/>
              </w:rPr>
              <w:t> </w:t>
            </w:r>
            <w:r>
              <w:rPr>
                <w:sz w:val="22"/>
              </w:rPr>
              <w:t>3-month</w:t>
            </w:r>
            <w:r>
              <w:rPr>
                <w:spacing w:val="-11"/>
                <w:sz w:val="22"/>
              </w:rPr>
              <w:t> </w:t>
            </w:r>
            <w:r>
              <w:rPr>
                <w:sz w:val="22"/>
              </w:rPr>
              <w:t>summer</w:t>
            </w:r>
            <w:r>
              <w:rPr>
                <w:spacing w:val="-12"/>
                <w:sz w:val="22"/>
              </w:rPr>
              <w:t> </w:t>
            </w:r>
            <w:r>
              <w:rPr>
                <w:sz w:val="22"/>
              </w:rPr>
              <w:t>salary</w:t>
            </w:r>
            <w:r>
              <w:rPr>
                <w:spacing w:val="-11"/>
                <w:sz w:val="22"/>
              </w:rPr>
              <w:t> </w:t>
            </w:r>
            <w:r>
              <w:rPr>
                <w:sz w:val="22"/>
              </w:rPr>
              <w:t>allowance, data-driven support for student recruitment, strong connections to extension and outreach, expedited graduate student recruitment.</w:t>
            </w:r>
          </w:p>
          <w:p>
            <w:pPr>
              <w:pStyle w:val="TableParagraph"/>
              <w:numPr>
                <w:ilvl w:val="0"/>
                <w:numId w:val="24"/>
              </w:numPr>
              <w:tabs>
                <w:tab w:pos="375" w:val="left" w:leader="none"/>
              </w:tabs>
              <w:spacing w:line="232" w:lineRule="auto" w:before="5" w:after="0"/>
              <w:ind w:left="375" w:right="1000" w:hanging="180"/>
              <w:jc w:val="left"/>
              <w:rPr>
                <w:sz w:val="22"/>
              </w:rPr>
            </w:pPr>
            <w:r>
              <w:rPr>
                <w:sz w:val="22"/>
              </w:rPr>
              <w:t>Resolves</w:t>
            </w:r>
            <w:r>
              <w:rPr>
                <w:spacing w:val="-9"/>
                <w:sz w:val="22"/>
              </w:rPr>
              <w:t> </w:t>
            </w:r>
            <w:r>
              <w:rPr>
                <w:sz w:val="22"/>
              </w:rPr>
              <w:t>some</w:t>
            </w:r>
            <w:r>
              <w:rPr>
                <w:spacing w:val="-8"/>
                <w:sz w:val="22"/>
              </w:rPr>
              <w:t> </w:t>
            </w:r>
            <w:r>
              <w:rPr>
                <w:sz w:val="22"/>
              </w:rPr>
              <w:t>concerns</w:t>
            </w:r>
            <w:r>
              <w:rPr>
                <w:spacing w:val="-10"/>
                <w:sz w:val="22"/>
              </w:rPr>
              <w:t> </w:t>
            </w:r>
            <w:r>
              <w:rPr>
                <w:sz w:val="22"/>
              </w:rPr>
              <w:t>that</w:t>
            </w:r>
            <w:r>
              <w:rPr>
                <w:spacing w:val="-7"/>
                <w:sz w:val="22"/>
              </w:rPr>
              <w:t> </w:t>
            </w:r>
            <w:r>
              <w:rPr>
                <w:sz w:val="22"/>
              </w:rPr>
              <w:t>SPDC</w:t>
            </w:r>
            <w:r>
              <w:rPr>
                <w:spacing w:val="-6"/>
                <w:sz w:val="22"/>
              </w:rPr>
              <w:t> </w:t>
            </w:r>
            <w:r>
              <w:rPr>
                <w:sz w:val="22"/>
              </w:rPr>
              <w:t>is financially disadvantaged by CSS</w:t>
            </w:r>
          </w:p>
          <w:p>
            <w:pPr>
              <w:pStyle w:val="TableParagraph"/>
              <w:spacing w:line="249" w:lineRule="exact" w:before="4"/>
              <w:ind w:left="375"/>
              <w:rPr>
                <w:sz w:val="22"/>
              </w:rPr>
            </w:pPr>
            <w:r>
              <w:rPr>
                <w:sz w:val="22"/>
              </w:rPr>
              <w:t>being</w:t>
            </w:r>
            <w:r>
              <w:rPr>
                <w:spacing w:val="-2"/>
                <w:sz w:val="22"/>
              </w:rPr>
              <w:t> </w:t>
            </w:r>
            <w:r>
              <w:rPr>
                <w:sz w:val="22"/>
              </w:rPr>
              <w:t>secondary</w:t>
            </w:r>
            <w:r>
              <w:rPr>
                <w:spacing w:val="-3"/>
                <w:sz w:val="22"/>
              </w:rPr>
              <w:t> </w:t>
            </w:r>
            <w:r>
              <w:rPr>
                <w:sz w:val="22"/>
              </w:rPr>
              <w:t>college</w:t>
            </w:r>
            <w:r>
              <w:rPr>
                <w:spacing w:val="-3"/>
                <w:sz w:val="22"/>
              </w:rPr>
              <w:t> </w:t>
            </w:r>
            <w:r>
              <w:rPr>
                <w:sz w:val="22"/>
              </w:rPr>
              <w:t>(only</w:t>
            </w:r>
            <w:r>
              <w:rPr>
                <w:spacing w:val="-2"/>
                <w:sz w:val="22"/>
              </w:rPr>
              <w:t> </w:t>
            </w:r>
            <w:r>
              <w:rPr>
                <w:spacing w:val="-4"/>
                <w:sz w:val="22"/>
              </w:rPr>
              <w:t>25%).</w:t>
            </w:r>
          </w:p>
        </w:tc>
        <w:tc>
          <w:tcPr>
            <w:tcW w:w="4677" w:type="dxa"/>
          </w:tcPr>
          <w:p>
            <w:pPr>
              <w:pStyle w:val="TableParagraph"/>
              <w:numPr>
                <w:ilvl w:val="0"/>
                <w:numId w:val="25"/>
              </w:numPr>
              <w:tabs>
                <w:tab w:pos="290" w:val="left" w:leader="none"/>
              </w:tabs>
              <w:spacing w:line="264" w:lineRule="exact" w:before="0" w:after="0"/>
              <w:ind w:left="290" w:right="0" w:hanging="180"/>
              <w:jc w:val="left"/>
              <w:rPr>
                <w:sz w:val="22"/>
              </w:rPr>
            </w:pPr>
            <w:r>
              <w:rPr>
                <w:position w:val="1"/>
                <w:sz w:val="22"/>
              </w:rPr>
              <w:t>URP</w:t>
            </w:r>
            <w:r>
              <w:rPr>
                <w:spacing w:val="-1"/>
                <w:position w:val="1"/>
                <w:sz w:val="22"/>
              </w:rPr>
              <w:t> </w:t>
            </w:r>
            <w:r>
              <w:rPr>
                <w:position w:val="1"/>
                <w:sz w:val="22"/>
              </w:rPr>
              <w:t>better</w:t>
            </w:r>
            <w:r>
              <w:rPr>
                <w:spacing w:val="-1"/>
                <w:position w:val="1"/>
                <w:sz w:val="22"/>
              </w:rPr>
              <w:t> </w:t>
            </w:r>
            <w:r>
              <w:rPr>
                <w:position w:val="1"/>
                <w:sz w:val="22"/>
              </w:rPr>
              <w:t>aligns</w:t>
            </w:r>
            <w:r>
              <w:rPr>
                <w:spacing w:val="-3"/>
                <w:position w:val="1"/>
                <w:sz w:val="22"/>
              </w:rPr>
              <w:t> </w:t>
            </w:r>
            <w:r>
              <w:rPr>
                <w:position w:val="1"/>
                <w:sz w:val="22"/>
              </w:rPr>
              <w:t>with</w:t>
            </w:r>
            <w:r>
              <w:rPr>
                <w:spacing w:val="-2"/>
                <w:position w:val="1"/>
                <w:sz w:val="22"/>
              </w:rPr>
              <w:t> </w:t>
            </w:r>
            <w:r>
              <w:rPr>
                <w:position w:val="1"/>
                <w:sz w:val="22"/>
              </w:rPr>
              <w:t>CSS</w:t>
            </w:r>
            <w:r>
              <w:rPr>
                <w:spacing w:val="-2"/>
                <w:position w:val="1"/>
                <w:sz w:val="22"/>
              </w:rPr>
              <w:t> </w:t>
            </w:r>
            <w:r>
              <w:rPr>
                <w:position w:val="1"/>
                <w:sz w:val="22"/>
              </w:rPr>
              <w:t>for</w:t>
            </w:r>
            <w:r>
              <w:rPr>
                <w:spacing w:val="-2"/>
                <w:position w:val="1"/>
                <w:sz w:val="22"/>
              </w:rPr>
              <w:t> branding</w:t>
            </w:r>
          </w:p>
          <w:p>
            <w:pPr>
              <w:pStyle w:val="TableParagraph"/>
              <w:numPr>
                <w:ilvl w:val="1"/>
                <w:numId w:val="25"/>
              </w:numPr>
              <w:tabs>
                <w:tab w:pos="825" w:val="left" w:leader="none"/>
              </w:tabs>
              <w:spacing w:line="240" w:lineRule="auto" w:before="2" w:after="0"/>
              <w:ind w:left="825" w:right="0" w:hanging="360"/>
              <w:jc w:val="left"/>
              <w:rPr>
                <w:sz w:val="22"/>
              </w:rPr>
            </w:pPr>
            <w:r>
              <w:rPr>
                <w:position w:val="1"/>
                <w:sz w:val="22"/>
              </w:rPr>
              <w:t>e.g.,</w:t>
            </w:r>
            <w:r>
              <w:rPr>
                <w:spacing w:val="-3"/>
                <w:position w:val="1"/>
                <w:sz w:val="22"/>
              </w:rPr>
              <w:t> </w:t>
            </w:r>
            <w:r>
              <w:rPr>
                <w:position w:val="1"/>
                <w:sz w:val="22"/>
              </w:rPr>
              <w:t>student</w:t>
            </w:r>
            <w:r>
              <w:rPr>
                <w:spacing w:val="1"/>
                <w:position w:val="1"/>
                <w:sz w:val="22"/>
              </w:rPr>
              <w:t> </w:t>
            </w:r>
            <w:r>
              <w:rPr>
                <w:spacing w:val="-2"/>
                <w:position w:val="1"/>
                <w:sz w:val="22"/>
              </w:rPr>
              <w:t>recruitment</w:t>
            </w:r>
          </w:p>
          <w:p>
            <w:pPr>
              <w:pStyle w:val="TableParagraph"/>
              <w:numPr>
                <w:ilvl w:val="0"/>
                <w:numId w:val="25"/>
              </w:numPr>
              <w:tabs>
                <w:tab w:pos="290" w:val="left" w:leader="none"/>
              </w:tabs>
              <w:spacing w:line="267" w:lineRule="exact" w:before="1" w:after="0"/>
              <w:ind w:left="290" w:right="0" w:hanging="180"/>
              <w:jc w:val="left"/>
              <w:rPr>
                <w:sz w:val="22"/>
              </w:rPr>
            </w:pPr>
            <w:r>
              <w:rPr>
                <w:position w:val="1"/>
                <w:sz w:val="22"/>
              </w:rPr>
              <w:t>MIPS</w:t>
            </w:r>
            <w:r>
              <w:rPr>
                <w:spacing w:val="-2"/>
                <w:position w:val="1"/>
                <w:sz w:val="22"/>
              </w:rPr>
              <w:t> </w:t>
            </w:r>
            <w:r>
              <w:rPr>
                <w:position w:val="1"/>
                <w:sz w:val="22"/>
              </w:rPr>
              <w:t>program</w:t>
            </w:r>
            <w:r>
              <w:rPr>
                <w:spacing w:val="-3"/>
                <w:position w:val="1"/>
                <w:sz w:val="22"/>
              </w:rPr>
              <w:t> </w:t>
            </w:r>
            <w:r>
              <w:rPr>
                <w:position w:val="1"/>
                <w:sz w:val="22"/>
              </w:rPr>
              <w:t>stays</w:t>
            </w:r>
            <w:r>
              <w:rPr>
                <w:spacing w:val="-3"/>
                <w:position w:val="1"/>
                <w:sz w:val="22"/>
              </w:rPr>
              <w:t> </w:t>
            </w:r>
            <w:r>
              <w:rPr>
                <w:position w:val="1"/>
                <w:sz w:val="22"/>
              </w:rPr>
              <w:t>the </w:t>
            </w:r>
            <w:r>
              <w:rPr>
                <w:spacing w:val="-4"/>
                <w:position w:val="1"/>
                <w:sz w:val="22"/>
              </w:rPr>
              <w:t>same</w:t>
            </w:r>
          </w:p>
          <w:p>
            <w:pPr>
              <w:pStyle w:val="TableParagraph"/>
              <w:numPr>
                <w:ilvl w:val="0"/>
                <w:numId w:val="25"/>
              </w:numPr>
              <w:tabs>
                <w:tab w:pos="290" w:val="left" w:leader="none"/>
              </w:tabs>
              <w:spacing w:line="240" w:lineRule="auto" w:before="0" w:after="0"/>
              <w:ind w:left="290" w:right="1069" w:hanging="180"/>
              <w:jc w:val="left"/>
              <w:rPr>
                <w:sz w:val="22"/>
              </w:rPr>
            </w:pPr>
            <w:r>
              <w:rPr>
                <w:position w:val="1"/>
                <w:sz w:val="22"/>
              </w:rPr>
              <w:t>No</w:t>
            </w:r>
            <w:r>
              <w:rPr>
                <w:spacing w:val="-9"/>
                <w:position w:val="1"/>
                <w:sz w:val="22"/>
              </w:rPr>
              <w:t> </w:t>
            </w:r>
            <w:r>
              <w:rPr>
                <w:position w:val="1"/>
                <w:sz w:val="22"/>
              </w:rPr>
              <w:t>disruption</w:t>
            </w:r>
            <w:r>
              <w:rPr>
                <w:spacing w:val="-9"/>
                <w:position w:val="1"/>
                <w:sz w:val="22"/>
              </w:rPr>
              <w:t> </w:t>
            </w:r>
            <w:r>
              <w:rPr>
                <w:position w:val="1"/>
                <w:sz w:val="22"/>
              </w:rPr>
              <w:t>to</w:t>
            </w:r>
            <w:r>
              <w:rPr>
                <w:spacing w:val="-9"/>
                <w:position w:val="1"/>
                <w:sz w:val="22"/>
              </w:rPr>
              <w:t> </w:t>
            </w:r>
            <w:r>
              <w:rPr>
                <w:position w:val="1"/>
                <w:sz w:val="22"/>
              </w:rPr>
              <w:t>URP</w:t>
            </w:r>
            <w:r>
              <w:rPr>
                <w:spacing w:val="-7"/>
                <w:position w:val="1"/>
                <w:sz w:val="22"/>
              </w:rPr>
              <w:t> </w:t>
            </w:r>
            <w:r>
              <w:rPr>
                <w:position w:val="1"/>
                <w:sz w:val="22"/>
              </w:rPr>
              <w:t>Curriculum</w:t>
            </w:r>
            <w:r>
              <w:rPr>
                <w:spacing w:val="-10"/>
                <w:position w:val="1"/>
                <w:sz w:val="22"/>
              </w:rPr>
              <w:t> </w:t>
            </w:r>
            <w:r>
              <w:rPr>
                <w:position w:val="1"/>
                <w:sz w:val="22"/>
              </w:rPr>
              <w:t>and </w:t>
            </w:r>
            <w:r>
              <w:rPr>
                <w:sz w:val="22"/>
              </w:rPr>
              <w:t>RPT Processes</w:t>
            </w:r>
          </w:p>
          <w:p>
            <w:pPr>
              <w:pStyle w:val="TableParagraph"/>
              <w:numPr>
                <w:ilvl w:val="0"/>
                <w:numId w:val="25"/>
              </w:numPr>
              <w:tabs>
                <w:tab w:pos="290" w:val="left" w:leader="none"/>
              </w:tabs>
              <w:spacing w:line="240" w:lineRule="auto" w:before="1" w:after="0"/>
              <w:ind w:left="290" w:right="0" w:hanging="180"/>
              <w:jc w:val="left"/>
              <w:rPr>
                <w:sz w:val="22"/>
              </w:rPr>
            </w:pPr>
            <w:r>
              <w:rPr>
                <w:position w:val="1"/>
                <w:sz w:val="22"/>
              </w:rPr>
              <w:t>Access</w:t>
            </w:r>
            <w:r>
              <w:rPr>
                <w:spacing w:val="-3"/>
                <w:position w:val="1"/>
                <w:sz w:val="22"/>
              </w:rPr>
              <w:t> </w:t>
            </w:r>
            <w:r>
              <w:rPr>
                <w:position w:val="1"/>
                <w:sz w:val="22"/>
              </w:rPr>
              <w:t>to</w:t>
            </w:r>
            <w:r>
              <w:rPr>
                <w:spacing w:val="-1"/>
                <w:position w:val="1"/>
                <w:sz w:val="22"/>
              </w:rPr>
              <w:t> </w:t>
            </w:r>
            <w:r>
              <w:rPr>
                <w:position w:val="1"/>
                <w:sz w:val="22"/>
              </w:rPr>
              <w:t>CSS </w:t>
            </w:r>
            <w:r>
              <w:rPr>
                <w:spacing w:val="-2"/>
                <w:position w:val="1"/>
                <w:sz w:val="22"/>
              </w:rPr>
              <w:t>resources,</w:t>
            </w:r>
          </w:p>
          <w:p>
            <w:pPr>
              <w:pStyle w:val="TableParagraph"/>
              <w:numPr>
                <w:ilvl w:val="1"/>
                <w:numId w:val="25"/>
              </w:numPr>
              <w:tabs>
                <w:tab w:pos="825" w:val="left" w:leader="none"/>
              </w:tabs>
              <w:spacing w:line="240" w:lineRule="auto" w:before="2" w:after="0"/>
              <w:ind w:left="825" w:right="492" w:hanging="361"/>
              <w:jc w:val="left"/>
              <w:rPr>
                <w:sz w:val="22"/>
              </w:rPr>
            </w:pPr>
            <w:r>
              <w:rPr>
                <w:position w:val="1"/>
                <w:sz w:val="22"/>
              </w:rPr>
              <w:t>e.g.,</w:t>
            </w:r>
            <w:r>
              <w:rPr>
                <w:spacing w:val="-5"/>
                <w:position w:val="1"/>
                <w:sz w:val="22"/>
              </w:rPr>
              <w:t> </w:t>
            </w:r>
            <w:r>
              <w:rPr>
                <w:position w:val="1"/>
                <w:sz w:val="22"/>
              </w:rPr>
              <w:t>undergraduate</w:t>
            </w:r>
            <w:r>
              <w:rPr>
                <w:spacing w:val="-5"/>
                <w:position w:val="1"/>
                <w:sz w:val="22"/>
              </w:rPr>
              <w:t> </w:t>
            </w:r>
            <w:r>
              <w:rPr>
                <w:position w:val="1"/>
                <w:sz w:val="22"/>
              </w:rPr>
              <w:t>research</w:t>
            </w:r>
            <w:r>
              <w:rPr>
                <w:spacing w:val="-4"/>
                <w:position w:val="1"/>
                <w:sz w:val="22"/>
              </w:rPr>
              <w:t> </w:t>
            </w:r>
            <w:r>
              <w:rPr>
                <w:position w:val="1"/>
                <w:sz w:val="22"/>
              </w:rPr>
              <w:t>funding </w:t>
            </w:r>
            <w:r>
              <w:rPr>
                <w:sz w:val="22"/>
              </w:rPr>
              <w:t>(PURI), graduate assistantship funding</w:t>
            </w:r>
            <w:r>
              <w:rPr>
                <w:spacing w:val="-13"/>
                <w:sz w:val="22"/>
              </w:rPr>
              <w:t> </w:t>
            </w:r>
            <w:r>
              <w:rPr>
                <w:sz w:val="22"/>
              </w:rPr>
              <w:t>(AAGA),</w:t>
            </w:r>
            <w:r>
              <w:rPr>
                <w:spacing w:val="-12"/>
                <w:sz w:val="22"/>
              </w:rPr>
              <w:t> </w:t>
            </w:r>
            <w:r>
              <w:rPr>
                <w:sz w:val="22"/>
              </w:rPr>
              <w:t>faculty/staff/student</w:t>
            </w:r>
          </w:p>
          <w:p>
            <w:pPr>
              <w:pStyle w:val="TableParagraph"/>
              <w:spacing w:line="259" w:lineRule="exact"/>
              <w:ind w:left="825"/>
              <w:rPr>
                <w:sz w:val="22"/>
              </w:rPr>
            </w:pPr>
            <w:r>
              <w:rPr>
                <w:sz w:val="22"/>
              </w:rPr>
              <w:t>awards,</w:t>
            </w:r>
            <w:r>
              <w:rPr>
                <w:spacing w:val="-3"/>
                <w:sz w:val="22"/>
              </w:rPr>
              <w:t> </w:t>
            </w:r>
            <w:r>
              <w:rPr>
                <w:sz w:val="22"/>
              </w:rPr>
              <w:t>training</w:t>
            </w:r>
            <w:r>
              <w:rPr>
                <w:spacing w:val="-3"/>
                <w:sz w:val="22"/>
              </w:rPr>
              <w:t> </w:t>
            </w:r>
            <w:r>
              <w:rPr>
                <w:sz w:val="22"/>
              </w:rPr>
              <w:t>by</w:t>
            </w:r>
            <w:r>
              <w:rPr>
                <w:spacing w:val="-2"/>
                <w:sz w:val="22"/>
              </w:rPr>
              <w:t> </w:t>
            </w:r>
            <w:r>
              <w:rPr>
                <w:sz w:val="22"/>
              </w:rPr>
              <w:t>two</w:t>
            </w:r>
            <w:r>
              <w:rPr>
                <w:spacing w:val="-3"/>
                <w:sz w:val="22"/>
              </w:rPr>
              <w:t> </w:t>
            </w:r>
            <w:r>
              <w:rPr>
                <w:spacing w:val="-2"/>
                <w:sz w:val="22"/>
              </w:rPr>
              <w:t>colleges.</w:t>
            </w:r>
          </w:p>
        </w:tc>
      </w:tr>
      <w:tr>
        <w:trPr>
          <w:trHeight w:val="280" w:hRule="exact"/>
        </w:trPr>
        <w:tc>
          <w:tcPr>
            <w:tcW w:w="4677" w:type="dxa"/>
            <w:vMerge/>
            <w:tcBorders>
              <w:top w:val="nil"/>
            </w:tcBorders>
          </w:tcPr>
          <w:p>
            <w:pPr>
              <w:rPr>
                <w:sz w:val="2"/>
                <w:szCs w:val="2"/>
              </w:rPr>
            </w:pPr>
          </w:p>
        </w:tc>
        <w:tc>
          <w:tcPr>
            <w:tcW w:w="4677" w:type="dxa"/>
            <w:shd w:val="clear" w:color="auto" w:fill="C00000"/>
          </w:tcPr>
          <w:p>
            <w:pPr>
              <w:pStyle w:val="TableParagraph"/>
              <w:spacing w:line="249" w:lineRule="exact"/>
              <w:ind w:left="110"/>
              <w:rPr>
                <w:sz w:val="22"/>
              </w:rPr>
            </w:pPr>
            <w:r>
              <w:rPr>
                <w:color w:val="FFFFFF"/>
                <w:spacing w:val="-2"/>
                <w:sz w:val="22"/>
              </w:rPr>
              <w:t>Challenges</w:t>
            </w:r>
          </w:p>
        </w:tc>
      </w:tr>
      <w:tr>
        <w:trPr>
          <w:trHeight w:val="4006" w:hRule="exact"/>
        </w:trPr>
        <w:tc>
          <w:tcPr>
            <w:tcW w:w="4677" w:type="dxa"/>
            <w:vMerge/>
            <w:tcBorders>
              <w:top w:val="nil"/>
            </w:tcBorders>
          </w:tcPr>
          <w:p>
            <w:pPr>
              <w:rPr>
                <w:sz w:val="2"/>
                <w:szCs w:val="2"/>
              </w:rPr>
            </w:pPr>
          </w:p>
        </w:tc>
        <w:tc>
          <w:tcPr>
            <w:tcW w:w="4677" w:type="dxa"/>
            <w:vMerge w:val="restart"/>
          </w:tcPr>
          <w:p>
            <w:pPr>
              <w:pStyle w:val="TableParagraph"/>
              <w:numPr>
                <w:ilvl w:val="0"/>
                <w:numId w:val="26"/>
              </w:numPr>
              <w:tabs>
                <w:tab w:pos="275" w:val="left" w:leader="none"/>
              </w:tabs>
              <w:spacing w:line="272" w:lineRule="exact" w:before="0" w:after="0"/>
              <w:ind w:left="275" w:right="0" w:hanging="165"/>
              <w:jc w:val="left"/>
              <w:rPr>
                <w:rFonts w:ascii="Symbol" w:hAnsi="Symbol"/>
                <w:position w:val="-1"/>
                <w:sz w:val="20"/>
              </w:rPr>
            </w:pPr>
            <w:r>
              <w:rPr>
                <w:sz w:val="22"/>
              </w:rPr>
              <w:t>Loss</w:t>
            </w:r>
            <w:r>
              <w:rPr>
                <w:spacing w:val="-4"/>
                <w:sz w:val="22"/>
              </w:rPr>
              <w:t> </w:t>
            </w:r>
            <w:r>
              <w:rPr>
                <w:sz w:val="22"/>
              </w:rPr>
              <w:t>of</w:t>
            </w:r>
            <w:r>
              <w:rPr>
                <w:spacing w:val="-4"/>
                <w:sz w:val="22"/>
              </w:rPr>
              <w:t> </w:t>
            </w:r>
            <w:r>
              <w:rPr>
                <w:sz w:val="22"/>
              </w:rPr>
              <w:t>representation</w:t>
            </w:r>
            <w:r>
              <w:rPr>
                <w:spacing w:val="2"/>
                <w:sz w:val="22"/>
              </w:rPr>
              <w:t> </w:t>
            </w:r>
            <w:r>
              <w:rPr>
                <w:sz w:val="22"/>
              </w:rPr>
              <w:t>on</w:t>
            </w:r>
            <w:r>
              <w:rPr>
                <w:spacing w:val="-3"/>
                <w:sz w:val="22"/>
              </w:rPr>
              <w:t> </w:t>
            </w:r>
            <w:r>
              <w:rPr>
                <w:sz w:val="22"/>
              </w:rPr>
              <w:t>CSS</w:t>
            </w:r>
            <w:r>
              <w:rPr>
                <w:spacing w:val="-2"/>
                <w:sz w:val="22"/>
              </w:rPr>
              <w:t> committees</w:t>
            </w:r>
          </w:p>
          <w:p>
            <w:pPr>
              <w:pStyle w:val="TableParagraph"/>
              <w:spacing w:line="265" w:lineRule="exact"/>
              <w:ind w:left="290"/>
              <w:rPr>
                <w:sz w:val="22"/>
              </w:rPr>
            </w:pPr>
            <w:r>
              <w:rPr>
                <w:sz w:val="22"/>
              </w:rPr>
              <w:t>while</w:t>
            </w:r>
            <w:r>
              <w:rPr>
                <w:spacing w:val="-3"/>
                <w:sz w:val="22"/>
              </w:rPr>
              <w:t> </w:t>
            </w:r>
            <w:r>
              <w:rPr>
                <w:sz w:val="22"/>
              </w:rPr>
              <w:t>still</w:t>
            </w:r>
            <w:r>
              <w:rPr>
                <w:spacing w:val="-3"/>
                <w:sz w:val="22"/>
              </w:rPr>
              <w:t> </w:t>
            </w:r>
            <w:r>
              <w:rPr>
                <w:sz w:val="22"/>
              </w:rPr>
              <w:t>having</w:t>
            </w:r>
            <w:r>
              <w:rPr>
                <w:spacing w:val="-2"/>
                <w:sz w:val="22"/>
              </w:rPr>
              <w:t> </w:t>
            </w:r>
            <w:r>
              <w:rPr>
                <w:sz w:val="22"/>
              </w:rPr>
              <w:t>“one</w:t>
            </w:r>
            <w:r>
              <w:rPr>
                <w:spacing w:val="1"/>
                <w:sz w:val="22"/>
              </w:rPr>
              <w:t> </w:t>
            </w:r>
            <w:r>
              <w:rPr>
                <w:sz w:val="22"/>
              </w:rPr>
              <w:t>foot”</w:t>
            </w:r>
            <w:r>
              <w:rPr>
                <w:spacing w:val="-6"/>
                <w:sz w:val="22"/>
              </w:rPr>
              <w:t> </w:t>
            </w:r>
            <w:r>
              <w:rPr>
                <w:sz w:val="22"/>
              </w:rPr>
              <w:t>in</w:t>
            </w:r>
            <w:r>
              <w:rPr>
                <w:spacing w:val="-3"/>
                <w:sz w:val="22"/>
              </w:rPr>
              <w:t> </w:t>
            </w:r>
            <w:r>
              <w:rPr>
                <w:spacing w:val="-4"/>
                <w:sz w:val="22"/>
              </w:rPr>
              <w:t>CSS.</w:t>
            </w:r>
          </w:p>
          <w:p>
            <w:pPr>
              <w:pStyle w:val="TableParagraph"/>
              <w:numPr>
                <w:ilvl w:val="0"/>
                <w:numId w:val="26"/>
              </w:numPr>
              <w:tabs>
                <w:tab w:pos="275" w:val="left" w:leader="none"/>
                <w:tab w:pos="290" w:val="left" w:leader="none"/>
              </w:tabs>
              <w:spacing w:line="237" w:lineRule="auto" w:before="1" w:after="0"/>
              <w:ind w:left="290" w:right="645" w:hanging="180"/>
              <w:jc w:val="left"/>
              <w:rPr>
                <w:rFonts w:ascii="Symbol" w:hAnsi="Symbol"/>
                <w:position w:val="-1"/>
                <w:sz w:val="20"/>
              </w:rPr>
            </w:pPr>
            <w:r>
              <w:rPr>
                <w:sz w:val="22"/>
              </w:rPr>
              <w:t>The</w:t>
            </w:r>
            <w:r>
              <w:rPr>
                <w:spacing w:val="-9"/>
                <w:sz w:val="22"/>
              </w:rPr>
              <w:t> </w:t>
            </w:r>
            <w:r>
              <w:rPr>
                <w:sz w:val="22"/>
              </w:rPr>
              <w:t>requirement</w:t>
            </w:r>
            <w:r>
              <w:rPr>
                <w:spacing w:val="-9"/>
                <w:sz w:val="22"/>
              </w:rPr>
              <w:t> </w:t>
            </w:r>
            <w:r>
              <w:rPr>
                <w:sz w:val="22"/>
              </w:rPr>
              <w:t>for</w:t>
            </w:r>
            <w:r>
              <w:rPr>
                <w:spacing w:val="-11"/>
                <w:sz w:val="22"/>
              </w:rPr>
              <w:t> </w:t>
            </w:r>
            <w:r>
              <w:rPr>
                <w:sz w:val="22"/>
              </w:rPr>
              <w:t>signatures</w:t>
            </w:r>
            <w:r>
              <w:rPr>
                <w:spacing w:val="-6"/>
                <w:sz w:val="22"/>
              </w:rPr>
              <w:t> </w:t>
            </w:r>
            <w:r>
              <w:rPr>
                <w:sz w:val="22"/>
              </w:rPr>
              <w:t>from</w:t>
            </w:r>
            <w:r>
              <w:rPr>
                <w:spacing w:val="-10"/>
                <w:sz w:val="22"/>
              </w:rPr>
              <w:t> </w:t>
            </w:r>
            <w:r>
              <w:rPr>
                <w:sz w:val="22"/>
              </w:rPr>
              <w:t>both colleges in specific scenarios.</w:t>
            </w:r>
          </w:p>
          <w:p>
            <w:pPr>
              <w:pStyle w:val="TableParagraph"/>
              <w:numPr>
                <w:ilvl w:val="1"/>
                <w:numId w:val="26"/>
              </w:numPr>
              <w:tabs>
                <w:tab w:pos="995" w:val="left" w:leader="none"/>
              </w:tabs>
              <w:spacing w:line="225" w:lineRule="auto" w:before="13" w:after="0"/>
              <w:ind w:left="995" w:right="170" w:hanging="360"/>
              <w:jc w:val="left"/>
              <w:rPr>
                <w:rFonts w:ascii="Symbol" w:hAnsi="Symbol"/>
                <w:position w:val="-2"/>
                <w:sz w:val="20"/>
              </w:rPr>
            </w:pPr>
            <w:r>
              <w:rPr>
                <w:sz w:val="22"/>
              </w:rPr>
              <w:t>e.g.,</w:t>
            </w:r>
            <w:r>
              <w:rPr>
                <w:spacing w:val="-10"/>
                <w:sz w:val="22"/>
              </w:rPr>
              <w:t> </w:t>
            </w:r>
            <w:r>
              <w:rPr>
                <w:sz w:val="22"/>
              </w:rPr>
              <w:t>cost-share</w:t>
            </w:r>
            <w:r>
              <w:rPr>
                <w:spacing w:val="-10"/>
                <w:sz w:val="22"/>
              </w:rPr>
              <w:t> </w:t>
            </w:r>
            <w:r>
              <w:rPr>
                <w:sz w:val="22"/>
              </w:rPr>
              <w:t>commitments,</w:t>
            </w:r>
            <w:r>
              <w:rPr>
                <w:spacing w:val="-10"/>
                <w:sz w:val="22"/>
              </w:rPr>
              <w:t> </w:t>
            </w:r>
            <w:r>
              <w:rPr>
                <w:sz w:val="22"/>
              </w:rPr>
              <w:t>may</w:t>
            </w:r>
            <w:r>
              <w:rPr>
                <w:spacing w:val="-10"/>
                <w:sz w:val="22"/>
              </w:rPr>
              <w:t> </w:t>
            </w:r>
            <w:r>
              <w:rPr>
                <w:sz w:val="22"/>
              </w:rPr>
              <w:t>still be necessary for grant applications.</w:t>
            </w:r>
          </w:p>
          <w:p>
            <w:pPr>
              <w:pStyle w:val="TableParagraph"/>
              <w:numPr>
                <w:ilvl w:val="0"/>
                <w:numId w:val="26"/>
              </w:numPr>
              <w:tabs>
                <w:tab w:pos="275" w:val="left" w:leader="none"/>
                <w:tab w:pos="290" w:val="left" w:leader="none"/>
              </w:tabs>
              <w:spacing w:line="237" w:lineRule="auto" w:before="5" w:after="0"/>
              <w:ind w:left="290" w:right="131" w:hanging="180"/>
              <w:jc w:val="left"/>
              <w:rPr>
                <w:rFonts w:ascii="Symbol" w:hAnsi="Symbol"/>
                <w:position w:val="-1"/>
                <w:sz w:val="20"/>
              </w:rPr>
            </w:pPr>
            <w:r>
              <w:rPr>
                <w:sz w:val="22"/>
              </w:rPr>
              <w:t>The</w:t>
            </w:r>
            <w:r>
              <w:rPr>
                <w:spacing w:val="-6"/>
                <w:sz w:val="22"/>
              </w:rPr>
              <w:t> </w:t>
            </w:r>
            <w:r>
              <w:rPr>
                <w:sz w:val="22"/>
              </w:rPr>
              <w:t>division</w:t>
            </w:r>
            <w:r>
              <w:rPr>
                <w:spacing w:val="-7"/>
                <w:sz w:val="22"/>
              </w:rPr>
              <w:t> </w:t>
            </w:r>
            <w:r>
              <w:rPr>
                <w:sz w:val="22"/>
              </w:rPr>
              <w:t>of</w:t>
            </w:r>
            <w:r>
              <w:rPr>
                <w:spacing w:val="-9"/>
                <w:sz w:val="22"/>
              </w:rPr>
              <w:t> </w:t>
            </w:r>
            <w:r>
              <w:rPr>
                <w:sz w:val="22"/>
              </w:rPr>
              <w:t>F&amp;A</w:t>
            </w:r>
            <w:r>
              <w:rPr>
                <w:spacing w:val="-7"/>
                <w:sz w:val="22"/>
              </w:rPr>
              <w:t> </w:t>
            </w:r>
            <w:r>
              <w:rPr>
                <w:sz w:val="22"/>
              </w:rPr>
              <w:t>credit</w:t>
            </w:r>
            <w:r>
              <w:rPr>
                <w:spacing w:val="-5"/>
                <w:sz w:val="22"/>
              </w:rPr>
              <w:t> </w:t>
            </w:r>
            <w:r>
              <w:rPr>
                <w:sz w:val="22"/>
              </w:rPr>
              <w:t>and</w:t>
            </w:r>
            <w:r>
              <w:rPr>
                <w:spacing w:val="-4"/>
                <w:sz w:val="22"/>
              </w:rPr>
              <w:t> </w:t>
            </w:r>
            <w:r>
              <w:rPr>
                <w:sz w:val="22"/>
              </w:rPr>
              <w:t>overhead</w:t>
            </w:r>
            <w:r>
              <w:rPr>
                <w:spacing w:val="-7"/>
                <w:sz w:val="22"/>
              </w:rPr>
              <w:t> </w:t>
            </w:r>
            <w:r>
              <w:rPr>
                <w:sz w:val="22"/>
              </w:rPr>
              <w:t>budget allocations between two colleges still necessitates ongoing, intricate communication with OSP.</w:t>
            </w:r>
          </w:p>
          <w:p>
            <w:pPr>
              <w:pStyle w:val="TableParagraph"/>
              <w:numPr>
                <w:ilvl w:val="0"/>
                <w:numId w:val="26"/>
              </w:numPr>
              <w:tabs>
                <w:tab w:pos="275" w:val="left" w:leader="none"/>
                <w:tab w:pos="290" w:val="left" w:leader="none"/>
              </w:tabs>
              <w:spacing w:line="237" w:lineRule="auto" w:before="8" w:after="0"/>
              <w:ind w:left="290" w:right="145" w:hanging="180"/>
              <w:jc w:val="both"/>
              <w:rPr>
                <w:rFonts w:ascii="Symbol" w:hAnsi="Symbol"/>
                <w:position w:val="-1"/>
                <w:sz w:val="20"/>
              </w:rPr>
            </w:pPr>
            <w:r>
              <w:rPr>
                <w:sz w:val="22"/>
              </w:rPr>
              <w:t>Continued</w:t>
            </w:r>
            <w:r>
              <w:rPr>
                <w:spacing w:val="-8"/>
                <w:sz w:val="22"/>
              </w:rPr>
              <w:t> </w:t>
            </w:r>
            <w:r>
              <w:rPr>
                <w:sz w:val="22"/>
              </w:rPr>
              <w:t>double</w:t>
            </w:r>
            <w:r>
              <w:rPr>
                <w:spacing w:val="-7"/>
                <w:sz w:val="22"/>
              </w:rPr>
              <w:t> </w:t>
            </w:r>
            <w:r>
              <w:rPr>
                <w:sz w:val="22"/>
              </w:rPr>
              <w:t>service</w:t>
            </w:r>
            <w:r>
              <w:rPr>
                <w:spacing w:val="-7"/>
                <w:sz w:val="22"/>
              </w:rPr>
              <w:t> </w:t>
            </w:r>
            <w:r>
              <w:rPr>
                <w:sz w:val="22"/>
              </w:rPr>
              <w:t>burden</w:t>
            </w:r>
            <w:r>
              <w:rPr>
                <w:spacing w:val="-8"/>
                <w:sz w:val="22"/>
              </w:rPr>
              <w:t> </w:t>
            </w:r>
            <w:r>
              <w:rPr>
                <w:sz w:val="22"/>
              </w:rPr>
              <w:t>for</w:t>
            </w:r>
            <w:r>
              <w:rPr>
                <w:spacing w:val="-9"/>
                <w:sz w:val="22"/>
              </w:rPr>
              <w:t> </w:t>
            </w:r>
            <w:r>
              <w:rPr>
                <w:sz w:val="22"/>
              </w:rPr>
              <w:t>SPDC</w:t>
            </w:r>
            <w:r>
              <w:rPr>
                <w:spacing w:val="-6"/>
                <w:sz w:val="22"/>
              </w:rPr>
              <w:t> </w:t>
            </w:r>
            <w:r>
              <w:rPr>
                <w:sz w:val="22"/>
              </w:rPr>
              <w:t>staff and faculty on:</w:t>
            </w:r>
          </w:p>
          <w:p>
            <w:pPr>
              <w:pStyle w:val="TableParagraph"/>
              <w:numPr>
                <w:ilvl w:val="1"/>
                <w:numId w:val="26"/>
              </w:numPr>
              <w:tabs>
                <w:tab w:pos="995" w:val="left" w:leader="none"/>
              </w:tabs>
              <w:spacing w:line="237" w:lineRule="auto" w:before="0" w:after="0"/>
              <w:ind w:left="995" w:right="310" w:hanging="360"/>
              <w:jc w:val="both"/>
              <w:rPr>
                <w:rFonts w:ascii="Symbol" w:hAnsi="Symbol"/>
                <w:position w:val="-1"/>
                <w:sz w:val="20"/>
              </w:rPr>
            </w:pPr>
            <w:r>
              <w:rPr>
                <w:sz w:val="22"/>
              </w:rPr>
              <w:t>e.g.,</w:t>
            </w:r>
            <w:r>
              <w:rPr>
                <w:spacing w:val="-13"/>
                <w:sz w:val="22"/>
              </w:rPr>
              <w:t> </w:t>
            </w:r>
            <w:r>
              <w:rPr>
                <w:sz w:val="22"/>
              </w:rPr>
              <w:t>degree</w:t>
            </w:r>
            <w:r>
              <w:rPr>
                <w:spacing w:val="-11"/>
                <w:sz w:val="22"/>
              </w:rPr>
              <w:t> </w:t>
            </w:r>
            <w:r>
              <w:rPr>
                <w:sz w:val="22"/>
              </w:rPr>
              <w:t>audits,</w:t>
            </w:r>
            <w:r>
              <w:rPr>
                <w:spacing w:val="-12"/>
                <w:sz w:val="22"/>
              </w:rPr>
              <w:t> </w:t>
            </w:r>
            <w:r>
              <w:rPr>
                <w:sz w:val="22"/>
              </w:rPr>
              <w:t>commencements, </w:t>
            </w:r>
            <w:r>
              <w:rPr>
                <w:spacing w:val="-2"/>
                <w:sz w:val="22"/>
              </w:rPr>
              <w:t>recruitments.</w:t>
            </w:r>
          </w:p>
          <w:p>
            <w:pPr>
              <w:pStyle w:val="TableParagraph"/>
              <w:numPr>
                <w:ilvl w:val="0"/>
                <w:numId w:val="26"/>
              </w:numPr>
              <w:tabs>
                <w:tab w:pos="275" w:val="left" w:leader="none"/>
                <w:tab w:pos="290" w:val="left" w:leader="none"/>
              </w:tabs>
              <w:spacing w:line="240" w:lineRule="auto" w:before="0" w:after="0"/>
              <w:ind w:left="290" w:right="217" w:hanging="180"/>
              <w:jc w:val="both"/>
              <w:rPr>
                <w:rFonts w:ascii="Symbol" w:hAnsi="Symbol"/>
                <w:sz w:val="20"/>
              </w:rPr>
            </w:pPr>
            <w:r>
              <w:rPr>
                <w:sz w:val="22"/>
              </w:rPr>
              <w:t>Lacks</w:t>
            </w:r>
            <w:r>
              <w:rPr>
                <w:spacing w:val="-9"/>
                <w:sz w:val="22"/>
              </w:rPr>
              <w:t> </w:t>
            </w:r>
            <w:r>
              <w:rPr>
                <w:sz w:val="22"/>
              </w:rPr>
              <w:t>efficiency</w:t>
            </w:r>
            <w:r>
              <w:rPr>
                <w:spacing w:val="-7"/>
                <w:sz w:val="22"/>
              </w:rPr>
              <w:t> </w:t>
            </w:r>
            <w:r>
              <w:rPr>
                <w:sz w:val="22"/>
              </w:rPr>
              <w:t>and</w:t>
            </w:r>
            <w:r>
              <w:rPr>
                <w:spacing w:val="-8"/>
                <w:sz w:val="22"/>
              </w:rPr>
              <w:t> </w:t>
            </w:r>
            <w:r>
              <w:rPr>
                <w:sz w:val="22"/>
              </w:rPr>
              <w:t>clarity</w:t>
            </w:r>
            <w:r>
              <w:rPr>
                <w:spacing w:val="-7"/>
                <w:sz w:val="22"/>
              </w:rPr>
              <w:t> </w:t>
            </w:r>
            <w:r>
              <w:rPr>
                <w:sz w:val="22"/>
              </w:rPr>
              <w:t>for</w:t>
            </w:r>
            <w:r>
              <w:rPr>
                <w:spacing w:val="-9"/>
                <w:sz w:val="22"/>
              </w:rPr>
              <w:t> </w:t>
            </w:r>
            <w:r>
              <w:rPr>
                <w:sz w:val="22"/>
              </w:rPr>
              <w:t>student</w:t>
            </w:r>
            <w:r>
              <w:rPr>
                <w:spacing w:val="-6"/>
                <w:sz w:val="22"/>
              </w:rPr>
              <w:t> </w:t>
            </w:r>
            <w:r>
              <w:rPr>
                <w:sz w:val="22"/>
              </w:rPr>
              <w:t>services due</w:t>
            </w:r>
            <w:r>
              <w:rPr>
                <w:spacing w:val="-5"/>
                <w:sz w:val="22"/>
              </w:rPr>
              <w:t> </w:t>
            </w:r>
            <w:r>
              <w:rPr>
                <w:sz w:val="22"/>
              </w:rPr>
              <w:t>to</w:t>
            </w:r>
            <w:r>
              <w:rPr>
                <w:spacing w:val="-6"/>
                <w:sz w:val="22"/>
              </w:rPr>
              <w:t> </w:t>
            </w:r>
            <w:r>
              <w:rPr>
                <w:sz w:val="22"/>
              </w:rPr>
              <w:t>inconsistencies</w:t>
            </w:r>
            <w:r>
              <w:rPr>
                <w:spacing w:val="-7"/>
                <w:sz w:val="22"/>
              </w:rPr>
              <w:t> </w:t>
            </w:r>
            <w:r>
              <w:rPr>
                <w:sz w:val="22"/>
              </w:rPr>
              <w:t>in</w:t>
            </w:r>
            <w:r>
              <w:rPr>
                <w:spacing w:val="-6"/>
                <w:sz w:val="22"/>
              </w:rPr>
              <w:t> </w:t>
            </w:r>
            <w:r>
              <w:rPr>
                <w:sz w:val="22"/>
              </w:rPr>
              <w:t>college</w:t>
            </w:r>
            <w:r>
              <w:rPr>
                <w:spacing w:val="-2"/>
                <w:sz w:val="22"/>
              </w:rPr>
              <w:t> </w:t>
            </w:r>
            <w:r>
              <w:rPr>
                <w:sz w:val="22"/>
              </w:rPr>
              <w:t>requirements and varying deadlines.</w:t>
            </w:r>
          </w:p>
          <w:p>
            <w:pPr>
              <w:pStyle w:val="TableParagraph"/>
              <w:numPr>
                <w:ilvl w:val="0"/>
                <w:numId w:val="26"/>
              </w:numPr>
              <w:tabs>
                <w:tab w:pos="275" w:val="left" w:leader="none"/>
                <w:tab w:pos="290" w:val="left" w:leader="none"/>
              </w:tabs>
              <w:spacing w:line="240" w:lineRule="auto" w:before="0" w:after="0"/>
              <w:ind w:left="290" w:right="290" w:hanging="180"/>
              <w:jc w:val="left"/>
              <w:rPr>
                <w:rFonts w:ascii="Symbol" w:hAnsi="Symbol"/>
                <w:sz w:val="20"/>
              </w:rPr>
            </w:pPr>
            <w:r>
              <w:rPr>
                <w:sz w:val="22"/>
              </w:rPr>
              <w:t>Students</w:t>
            </w:r>
            <w:r>
              <w:rPr>
                <w:spacing w:val="-8"/>
                <w:sz w:val="22"/>
              </w:rPr>
              <w:t> </w:t>
            </w:r>
            <w:r>
              <w:rPr>
                <w:sz w:val="22"/>
              </w:rPr>
              <w:t>would</w:t>
            </w:r>
            <w:r>
              <w:rPr>
                <w:spacing w:val="-8"/>
                <w:sz w:val="22"/>
              </w:rPr>
              <w:t> </w:t>
            </w:r>
            <w:r>
              <w:rPr>
                <w:sz w:val="22"/>
              </w:rPr>
              <w:t>continue</w:t>
            </w:r>
            <w:r>
              <w:rPr>
                <w:spacing w:val="-7"/>
                <w:sz w:val="22"/>
              </w:rPr>
              <w:t> </w:t>
            </w:r>
            <w:r>
              <w:rPr>
                <w:sz w:val="22"/>
              </w:rPr>
              <w:t>to</w:t>
            </w:r>
            <w:r>
              <w:rPr>
                <w:spacing w:val="-8"/>
                <w:sz w:val="22"/>
              </w:rPr>
              <w:t> </w:t>
            </w:r>
            <w:r>
              <w:rPr>
                <w:sz w:val="22"/>
              </w:rPr>
              <w:t>face</w:t>
            </w:r>
            <w:r>
              <w:rPr>
                <w:spacing w:val="-7"/>
                <w:sz w:val="22"/>
              </w:rPr>
              <w:t> </w:t>
            </w:r>
            <w:r>
              <w:rPr>
                <w:sz w:val="22"/>
              </w:rPr>
              <w:t>challenges</w:t>
            </w:r>
            <w:r>
              <w:rPr>
                <w:spacing w:val="-8"/>
                <w:sz w:val="22"/>
              </w:rPr>
              <w:t> </w:t>
            </w:r>
            <w:r>
              <w:rPr>
                <w:sz w:val="22"/>
              </w:rPr>
              <w:t>in navigating courses and transferring credits across units.</w:t>
            </w:r>
          </w:p>
          <w:p>
            <w:pPr>
              <w:pStyle w:val="TableParagraph"/>
              <w:numPr>
                <w:ilvl w:val="0"/>
                <w:numId w:val="26"/>
              </w:numPr>
              <w:tabs>
                <w:tab w:pos="275" w:val="left" w:leader="none"/>
                <w:tab w:pos="290" w:val="left" w:leader="none"/>
              </w:tabs>
              <w:spacing w:line="240" w:lineRule="auto" w:before="0" w:after="0"/>
              <w:ind w:left="290" w:right="308" w:hanging="180"/>
              <w:jc w:val="left"/>
              <w:rPr>
                <w:rFonts w:ascii="Symbol" w:hAnsi="Symbol"/>
                <w:sz w:val="20"/>
              </w:rPr>
            </w:pPr>
            <w:r>
              <w:rPr>
                <w:sz w:val="22"/>
              </w:rPr>
              <w:t>Some</w:t>
            </w:r>
            <w:r>
              <w:rPr>
                <w:spacing w:val="-8"/>
                <w:sz w:val="22"/>
              </w:rPr>
              <w:t> </w:t>
            </w:r>
            <w:r>
              <w:rPr>
                <w:sz w:val="22"/>
              </w:rPr>
              <w:t>CSS</w:t>
            </w:r>
            <w:r>
              <w:rPr>
                <w:spacing w:val="-8"/>
                <w:sz w:val="22"/>
              </w:rPr>
              <w:t> </w:t>
            </w:r>
            <w:r>
              <w:rPr>
                <w:sz w:val="22"/>
              </w:rPr>
              <w:t>finance</w:t>
            </w:r>
            <w:r>
              <w:rPr>
                <w:spacing w:val="-8"/>
                <w:sz w:val="22"/>
              </w:rPr>
              <w:t> </w:t>
            </w:r>
            <w:r>
              <w:rPr>
                <w:sz w:val="22"/>
              </w:rPr>
              <w:t>policies</w:t>
            </w:r>
            <w:r>
              <w:rPr>
                <w:spacing w:val="-9"/>
                <w:sz w:val="22"/>
              </w:rPr>
              <w:t> </w:t>
            </w:r>
            <w:r>
              <w:rPr>
                <w:sz w:val="22"/>
              </w:rPr>
              <w:t>are</w:t>
            </w:r>
            <w:r>
              <w:rPr>
                <w:spacing w:val="-8"/>
                <w:sz w:val="22"/>
              </w:rPr>
              <w:t> </w:t>
            </w:r>
            <w:r>
              <w:rPr>
                <w:sz w:val="22"/>
              </w:rPr>
              <w:t>more</w:t>
            </w:r>
            <w:r>
              <w:rPr>
                <w:spacing w:val="-4"/>
                <w:sz w:val="22"/>
              </w:rPr>
              <w:t> </w:t>
            </w:r>
            <w:r>
              <w:rPr>
                <w:sz w:val="22"/>
              </w:rPr>
              <w:t>beneficial to SPDC.</w:t>
            </w:r>
          </w:p>
          <w:p>
            <w:pPr>
              <w:pStyle w:val="TableParagraph"/>
              <w:numPr>
                <w:ilvl w:val="1"/>
                <w:numId w:val="26"/>
              </w:numPr>
              <w:tabs>
                <w:tab w:pos="995" w:val="left" w:leader="none"/>
              </w:tabs>
              <w:spacing w:line="237" w:lineRule="auto" w:before="4" w:after="0"/>
              <w:ind w:left="995" w:right="785" w:hanging="360"/>
              <w:jc w:val="left"/>
              <w:rPr>
                <w:rFonts w:ascii="Symbol" w:hAnsi="Symbol"/>
                <w:sz w:val="20"/>
              </w:rPr>
            </w:pPr>
            <w:r>
              <w:rPr>
                <w:sz w:val="22"/>
              </w:rPr>
              <w:t>e.g., keeping 75% of OCCI/RBI, allocating</w:t>
            </w:r>
            <w:r>
              <w:rPr>
                <w:spacing w:val="-9"/>
                <w:sz w:val="22"/>
              </w:rPr>
              <w:t> </w:t>
            </w:r>
            <w:r>
              <w:rPr>
                <w:sz w:val="22"/>
              </w:rPr>
              <w:t>100%</w:t>
            </w:r>
            <w:r>
              <w:rPr>
                <w:spacing w:val="-12"/>
                <w:sz w:val="22"/>
              </w:rPr>
              <w:t> </w:t>
            </w:r>
            <w:r>
              <w:rPr>
                <w:sz w:val="22"/>
              </w:rPr>
              <w:t>of</w:t>
            </w:r>
            <w:r>
              <w:rPr>
                <w:spacing w:val="-12"/>
                <w:sz w:val="22"/>
              </w:rPr>
              <w:t> </w:t>
            </w:r>
            <w:r>
              <w:rPr>
                <w:sz w:val="22"/>
              </w:rPr>
              <w:t>raise</w:t>
            </w:r>
            <w:r>
              <w:rPr>
                <w:spacing w:val="-10"/>
                <w:sz w:val="22"/>
              </w:rPr>
              <w:t> </w:t>
            </w:r>
            <w:r>
              <w:rPr>
                <w:sz w:val="22"/>
              </w:rPr>
              <w:t>dollars).</w:t>
            </w:r>
          </w:p>
        </w:tc>
      </w:tr>
      <w:tr>
        <w:trPr>
          <w:trHeight w:val="304" w:hRule="exact"/>
        </w:trPr>
        <w:tc>
          <w:tcPr>
            <w:tcW w:w="4677" w:type="dxa"/>
            <w:shd w:val="clear" w:color="auto" w:fill="C00000"/>
          </w:tcPr>
          <w:p>
            <w:pPr>
              <w:pStyle w:val="TableParagraph"/>
              <w:ind w:left="110"/>
              <w:rPr>
                <w:sz w:val="22"/>
              </w:rPr>
            </w:pPr>
            <w:r>
              <w:rPr>
                <w:color w:val="FFFFFF"/>
                <w:spacing w:val="-2"/>
                <w:sz w:val="22"/>
              </w:rPr>
              <w:t>Challenges</w:t>
            </w:r>
          </w:p>
        </w:tc>
        <w:tc>
          <w:tcPr>
            <w:tcW w:w="4677" w:type="dxa"/>
            <w:vMerge/>
            <w:tcBorders>
              <w:top w:val="nil"/>
            </w:tcBorders>
          </w:tcPr>
          <w:p>
            <w:pPr>
              <w:rPr>
                <w:sz w:val="2"/>
                <w:szCs w:val="2"/>
              </w:rPr>
            </w:pPr>
          </w:p>
        </w:tc>
      </w:tr>
      <w:tr>
        <w:trPr>
          <w:trHeight w:val="2440" w:hRule="exact"/>
        </w:trPr>
        <w:tc>
          <w:tcPr>
            <w:tcW w:w="4677" w:type="dxa"/>
          </w:tcPr>
          <w:p>
            <w:pPr>
              <w:pStyle w:val="TableParagraph"/>
              <w:numPr>
                <w:ilvl w:val="0"/>
                <w:numId w:val="27"/>
              </w:numPr>
              <w:tabs>
                <w:tab w:pos="375" w:val="left" w:leader="none"/>
              </w:tabs>
              <w:spacing w:line="240" w:lineRule="auto" w:before="0" w:after="0"/>
              <w:ind w:left="375" w:right="704" w:hanging="180"/>
              <w:jc w:val="left"/>
              <w:rPr>
                <w:rFonts w:ascii="Symbol" w:hAnsi="Symbol"/>
                <w:sz w:val="20"/>
              </w:rPr>
            </w:pPr>
            <w:r>
              <w:rPr>
                <w:sz w:val="22"/>
              </w:rPr>
              <w:t>Differences</w:t>
            </w:r>
            <w:r>
              <w:rPr>
                <w:spacing w:val="-8"/>
                <w:sz w:val="22"/>
              </w:rPr>
              <w:t> </w:t>
            </w:r>
            <w:r>
              <w:rPr>
                <w:sz w:val="22"/>
              </w:rPr>
              <w:t>between</w:t>
            </w:r>
            <w:r>
              <w:rPr>
                <w:spacing w:val="-9"/>
                <w:sz w:val="22"/>
              </w:rPr>
              <w:t> </w:t>
            </w:r>
            <w:r>
              <w:rPr>
                <w:sz w:val="22"/>
              </w:rPr>
              <w:t>the</w:t>
            </w:r>
            <w:r>
              <w:rPr>
                <w:spacing w:val="-8"/>
                <w:sz w:val="22"/>
              </w:rPr>
              <w:t> </w:t>
            </w:r>
            <w:r>
              <w:rPr>
                <w:sz w:val="22"/>
              </w:rPr>
              <w:t>two</w:t>
            </w:r>
            <w:r>
              <w:rPr>
                <w:spacing w:val="-9"/>
                <w:sz w:val="22"/>
              </w:rPr>
              <w:t> </w:t>
            </w:r>
            <w:r>
              <w:rPr>
                <w:sz w:val="22"/>
              </w:rPr>
              <w:t>colleges</w:t>
            </w:r>
            <w:r>
              <w:rPr>
                <w:spacing w:val="-9"/>
                <w:sz w:val="22"/>
              </w:rPr>
              <w:t> </w:t>
            </w:r>
            <w:r>
              <w:rPr>
                <w:sz w:val="22"/>
              </w:rPr>
              <w:t>in culture (greatest impact on URP)</w:t>
            </w:r>
          </w:p>
          <w:p>
            <w:pPr>
              <w:pStyle w:val="TableParagraph"/>
              <w:numPr>
                <w:ilvl w:val="0"/>
                <w:numId w:val="27"/>
              </w:numPr>
              <w:tabs>
                <w:tab w:pos="375" w:val="left" w:leader="none"/>
              </w:tabs>
              <w:spacing w:line="270" w:lineRule="exact" w:before="0" w:after="0"/>
              <w:ind w:left="375" w:right="0" w:hanging="180"/>
              <w:jc w:val="left"/>
              <w:rPr>
                <w:rFonts w:ascii="Symbol" w:hAnsi="Symbol"/>
                <w:position w:val="-1"/>
                <w:sz w:val="20"/>
              </w:rPr>
            </w:pPr>
            <w:r>
              <w:rPr>
                <w:sz w:val="22"/>
              </w:rPr>
              <w:t>Uncertainty</w:t>
            </w:r>
            <w:r>
              <w:rPr>
                <w:spacing w:val="-4"/>
                <w:sz w:val="22"/>
              </w:rPr>
              <w:t> </w:t>
            </w:r>
            <w:r>
              <w:rPr>
                <w:sz w:val="22"/>
              </w:rPr>
              <w:t>about</w:t>
            </w:r>
            <w:r>
              <w:rPr>
                <w:spacing w:val="-2"/>
                <w:sz w:val="22"/>
              </w:rPr>
              <w:t> </w:t>
            </w:r>
            <w:r>
              <w:rPr>
                <w:sz w:val="22"/>
              </w:rPr>
              <w:t>what</w:t>
            </w:r>
            <w:r>
              <w:rPr>
                <w:spacing w:val="-3"/>
                <w:sz w:val="22"/>
              </w:rPr>
              <w:t> </w:t>
            </w:r>
            <w:r>
              <w:rPr>
                <w:sz w:val="22"/>
              </w:rPr>
              <w:t>happens</w:t>
            </w:r>
            <w:r>
              <w:rPr>
                <w:spacing w:val="-6"/>
                <w:sz w:val="22"/>
              </w:rPr>
              <w:t> </w:t>
            </w:r>
            <w:r>
              <w:rPr>
                <w:sz w:val="22"/>
              </w:rPr>
              <w:t>in</w:t>
            </w:r>
            <w:r>
              <w:rPr>
                <w:spacing w:val="-4"/>
                <w:sz w:val="22"/>
              </w:rPr>
              <w:t> </w:t>
            </w:r>
            <w:r>
              <w:rPr>
                <w:spacing w:val="-2"/>
                <w:sz w:val="22"/>
              </w:rPr>
              <w:t>transition:</w:t>
            </w:r>
          </w:p>
          <w:p>
            <w:pPr>
              <w:pStyle w:val="TableParagraph"/>
              <w:numPr>
                <w:ilvl w:val="1"/>
                <w:numId w:val="27"/>
              </w:numPr>
              <w:tabs>
                <w:tab w:pos="825" w:val="left" w:leader="none"/>
              </w:tabs>
              <w:spacing w:line="240" w:lineRule="auto" w:before="0" w:after="0"/>
              <w:ind w:left="825" w:right="217" w:hanging="360"/>
              <w:jc w:val="left"/>
              <w:rPr>
                <w:sz w:val="22"/>
              </w:rPr>
            </w:pPr>
            <w:r>
              <w:rPr>
                <w:sz w:val="22"/>
              </w:rPr>
              <w:t>Impact</w:t>
            </w:r>
            <w:r>
              <w:rPr>
                <w:spacing w:val="-6"/>
                <w:sz w:val="22"/>
              </w:rPr>
              <w:t> </w:t>
            </w:r>
            <w:r>
              <w:rPr>
                <w:sz w:val="22"/>
              </w:rPr>
              <w:t>on</w:t>
            </w:r>
            <w:r>
              <w:rPr>
                <w:spacing w:val="-8"/>
                <w:sz w:val="22"/>
              </w:rPr>
              <w:t> </w:t>
            </w:r>
            <w:r>
              <w:rPr>
                <w:sz w:val="22"/>
              </w:rPr>
              <w:t>existing</w:t>
            </w:r>
            <w:r>
              <w:rPr>
                <w:spacing w:val="-6"/>
                <w:sz w:val="22"/>
              </w:rPr>
              <w:t> </w:t>
            </w:r>
            <w:r>
              <w:rPr>
                <w:sz w:val="22"/>
              </w:rPr>
              <w:t>URP</w:t>
            </w:r>
            <w:r>
              <w:rPr>
                <w:spacing w:val="-6"/>
                <w:sz w:val="22"/>
              </w:rPr>
              <w:t> </w:t>
            </w:r>
            <w:r>
              <w:rPr>
                <w:sz w:val="22"/>
              </w:rPr>
              <w:t>faculty</w:t>
            </w:r>
            <w:r>
              <w:rPr>
                <w:spacing w:val="-6"/>
                <w:sz w:val="22"/>
              </w:rPr>
              <w:t> </w:t>
            </w:r>
            <w:r>
              <w:rPr>
                <w:sz w:val="22"/>
              </w:rPr>
              <w:t>(RPT)</w:t>
            </w:r>
            <w:r>
              <w:rPr>
                <w:spacing w:val="-8"/>
                <w:sz w:val="22"/>
              </w:rPr>
              <w:t> </w:t>
            </w:r>
            <w:r>
              <w:rPr>
                <w:sz w:val="22"/>
              </w:rPr>
              <w:t>and mentoring practices.</w:t>
            </w:r>
          </w:p>
          <w:p>
            <w:pPr>
              <w:pStyle w:val="TableParagraph"/>
              <w:numPr>
                <w:ilvl w:val="1"/>
                <w:numId w:val="27"/>
              </w:numPr>
              <w:tabs>
                <w:tab w:pos="825" w:val="left" w:leader="none"/>
              </w:tabs>
              <w:spacing w:line="267" w:lineRule="exact" w:before="2" w:after="0"/>
              <w:ind w:left="825" w:right="0" w:hanging="360"/>
              <w:jc w:val="left"/>
              <w:rPr>
                <w:sz w:val="22"/>
              </w:rPr>
            </w:pPr>
            <w:r>
              <w:rPr>
                <w:sz w:val="22"/>
              </w:rPr>
              <w:t>How</w:t>
            </w:r>
            <w:r>
              <w:rPr>
                <w:spacing w:val="-5"/>
                <w:sz w:val="22"/>
              </w:rPr>
              <w:t> </w:t>
            </w:r>
            <w:r>
              <w:rPr>
                <w:sz w:val="22"/>
              </w:rPr>
              <w:t>URP</w:t>
            </w:r>
            <w:r>
              <w:rPr>
                <w:spacing w:val="-1"/>
                <w:sz w:val="22"/>
              </w:rPr>
              <w:t> </w:t>
            </w:r>
            <w:r>
              <w:rPr>
                <w:sz w:val="22"/>
              </w:rPr>
              <w:t>faculty</w:t>
            </w:r>
            <w:r>
              <w:rPr>
                <w:spacing w:val="-1"/>
                <w:sz w:val="22"/>
              </w:rPr>
              <w:t> </w:t>
            </w:r>
            <w:r>
              <w:rPr>
                <w:sz w:val="22"/>
              </w:rPr>
              <w:t>serve</w:t>
            </w:r>
            <w:r>
              <w:rPr>
                <w:spacing w:val="-2"/>
                <w:sz w:val="22"/>
              </w:rPr>
              <w:t> </w:t>
            </w:r>
            <w:r>
              <w:rPr>
                <w:sz w:val="22"/>
              </w:rPr>
              <w:t>on</w:t>
            </w:r>
            <w:r>
              <w:rPr>
                <w:spacing w:val="-2"/>
                <w:sz w:val="22"/>
              </w:rPr>
              <w:t> committees.</w:t>
            </w:r>
          </w:p>
          <w:p>
            <w:pPr>
              <w:pStyle w:val="TableParagraph"/>
              <w:numPr>
                <w:ilvl w:val="0"/>
                <w:numId w:val="27"/>
              </w:numPr>
              <w:tabs>
                <w:tab w:pos="375" w:val="left" w:leader="none"/>
              </w:tabs>
              <w:spacing w:line="267" w:lineRule="exact" w:before="0" w:after="0"/>
              <w:ind w:left="375" w:right="0" w:hanging="180"/>
              <w:jc w:val="left"/>
              <w:rPr>
                <w:rFonts w:ascii="Symbol" w:hAnsi="Symbol"/>
                <w:sz w:val="20"/>
              </w:rPr>
            </w:pPr>
            <w:r>
              <w:rPr>
                <w:sz w:val="22"/>
              </w:rPr>
              <w:t>The</w:t>
            </w:r>
            <w:r>
              <w:rPr>
                <w:spacing w:val="-1"/>
                <w:sz w:val="22"/>
              </w:rPr>
              <w:t> </w:t>
            </w:r>
            <w:r>
              <w:rPr>
                <w:sz w:val="22"/>
              </w:rPr>
              <w:t>future</w:t>
            </w:r>
            <w:r>
              <w:rPr>
                <w:spacing w:val="-1"/>
                <w:sz w:val="22"/>
              </w:rPr>
              <w:t> </w:t>
            </w:r>
            <w:r>
              <w:rPr>
                <w:sz w:val="22"/>
              </w:rPr>
              <w:t>of</w:t>
            </w:r>
            <w:r>
              <w:rPr>
                <w:spacing w:val="-4"/>
                <w:sz w:val="22"/>
              </w:rPr>
              <w:t> </w:t>
            </w:r>
            <w:r>
              <w:rPr>
                <w:sz w:val="22"/>
              </w:rPr>
              <w:t>the</w:t>
            </w:r>
            <w:r>
              <w:rPr>
                <w:spacing w:val="-1"/>
                <w:sz w:val="22"/>
              </w:rPr>
              <w:t> </w:t>
            </w:r>
            <w:r>
              <w:rPr>
                <w:sz w:val="22"/>
              </w:rPr>
              <w:t>MIPS</w:t>
            </w:r>
            <w:r>
              <w:rPr>
                <w:spacing w:val="-1"/>
                <w:sz w:val="22"/>
              </w:rPr>
              <w:t> </w:t>
            </w:r>
            <w:r>
              <w:rPr>
                <w:spacing w:val="-2"/>
                <w:sz w:val="22"/>
              </w:rPr>
              <w:t>program.</w:t>
            </w:r>
          </w:p>
          <w:p>
            <w:pPr>
              <w:pStyle w:val="TableParagraph"/>
              <w:numPr>
                <w:ilvl w:val="0"/>
                <w:numId w:val="27"/>
              </w:numPr>
              <w:tabs>
                <w:tab w:pos="375" w:val="left" w:leader="none"/>
              </w:tabs>
              <w:spacing w:line="240" w:lineRule="auto" w:before="1" w:after="0"/>
              <w:ind w:left="375" w:right="0" w:hanging="180"/>
              <w:jc w:val="left"/>
              <w:rPr>
                <w:rFonts w:ascii="Symbol" w:hAnsi="Symbol"/>
                <w:position w:val="1"/>
                <w:sz w:val="20"/>
              </w:rPr>
            </w:pPr>
            <w:r>
              <w:rPr>
                <w:sz w:val="22"/>
              </w:rPr>
              <w:t>Imp</w:t>
            </w:r>
            <w:r>
              <w:rPr>
                <w:position w:val="1"/>
                <w:sz w:val="22"/>
              </w:rPr>
              <w:t>acts</w:t>
            </w:r>
            <w:r>
              <w:rPr>
                <w:spacing w:val="-4"/>
                <w:position w:val="1"/>
                <w:sz w:val="22"/>
              </w:rPr>
              <w:t> </w:t>
            </w:r>
            <w:r>
              <w:rPr>
                <w:position w:val="1"/>
                <w:sz w:val="22"/>
              </w:rPr>
              <w:t>on</w:t>
            </w:r>
            <w:r>
              <w:rPr>
                <w:spacing w:val="-3"/>
                <w:position w:val="1"/>
                <w:sz w:val="22"/>
              </w:rPr>
              <w:t> </w:t>
            </w:r>
            <w:r>
              <w:rPr>
                <w:position w:val="1"/>
                <w:sz w:val="22"/>
              </w:rPr>
              <w:t>student</w:t>
            </w:r>
            <w:r>
              <w:rPr>
                <w:spacing w:val="-1"/>
                <w:position w:val="1"/>
                <w:sz w:val="22"/>
              </w:rPr>
              <w:t> </w:t>
            </w:r>
            <w:r>
              <w:rPr>
                <w:spacing w:val="-2"/>
                <w:position w:val="1"/>
                <w:sz w:val="22"/>
              </w:rPr>
              <w:t>recruitment.</w:t>
            </w:r>
          </w:p>
          <w:p>
            <w:pPr>
              <w:pStyle w:val="TableParagraph"/>
              <w:numPr>
                <w:ilvl w:val="0"/>
                <w:numId w:val="27"/>
              </w:numPr>
              <w:tabs>
                <w:tab w:pos="375" w:val="left" w:leader="none"/>
              </w:tabs>
              <w:spacing w:line="249" w:lineRule="exact" w:before="2" w:after="0"/>
              <w:ind w:left="375" w:right="0" w:hanging="180"/>
              <w:jc w:val="left"/>
              <w:rPr>
                <w:rFonts w:ascii="Symbol" w:hAnsi="Symbol"/>
                <w:position w:val="-1"/>
                <w:sz w:val="20"/>
              </w:rPr>
            </w:pPr>
            <w:r>
              <w:rPr>
                <w:sz w:val="22"/>
              </w:rPr>
              <w:t>Loss</w:t>
            </w:r>
            <w:r>
              <w:rPr>
                <w:spacing w:val="-5"/>
                <w:sz w:val="22"/>
              </w:rPr>
              <w:t> </w:t>
            </w:r>
            <w:r>
              <w:rPr>
                <w:sz w:val="22"/>
              </w:rPr>
              <w:t>of</w:t>
            </w:r>
            <w:r>
              <w:rPr>
                <w:spacing w:val="-6"/>
                <w:sz w:val="22"/>
              </w:rPr>
              <w:t> </w:t>
            </w:r>
            <w:r>
              <w:rPr>
                <w:sz w:val="22"/>
              </w:rPr>
              <w:t>student-related</w:t>
            </w:r>
            <w:r>
              <w:rPr>
                <w:spacing w:val="-4"/>
                <w:sz w:val="22"/>
              </w:rPr>
              <w:t> </w:t>
            </w:r>
            <w:r>
              <w:rPr>
                <w:sz w:val="22"/>
              </w:rPr>
              <w:t>resources</w:t>
            </w:r>
            <w:r>
              <w:rPr>
                <w:spacing w:val="-4"/>
                <w:sz w:val="22"/>
              </w:rPr>
              <w:t> </w:t>
            </w:r>
            <w:r>
              <w:rPr>
                <w:sz w:val="22"/>
              </w:rPr>
              <w:t>from</w:t>
            </w:r>
            <w:r>
              <w:rPr>
                <w:spacing w:val="-3"/>
                <w:sz w:val="22"/>
              </w:rPr>
              <w:t> </w:t>
            </w:r>
            <w:r>
              <w:rPr>
                <w:spacing w:val="-4"/>
                <w:sz w:val="22"/>
              </w:rPr>
              <w:t>CSS.</w:t>
            </w:r>
          </w:p>
        </w:tc>
        <w:tc>
          <w:tcPr>
            <w:tcW w:w="4677" w:type="dxa"/>
            <w:vMerge/>
            <w:tcBorders>
              <w:top w:val="nil"/>
            </w:tcBorders>
          </w:tcPr>
          <w:p>
            <w:pPr>
              <w:rPr>
                <w:sz w:val="2"/>
                <w:szCs w:val="2"/>
              </w:rPr>
            </w:pPr>
          </w:p>
        </w:tc>
      </w:tr>
    </w:tbl>
    <w:p>
      <w:pPr>
        <w:spacing w:line="259" w:lineRule="auto" w:before="123"/>
        <w:ind w:left="1200" w:right="1273" w:firstLine="0"/>
        <w:jc w:val="left"/>
        <w:rPr>
          <w:sz w:val="22"/>
        </w:rPr>
      </w:pPr>
      <w:r>
        <w:rPr>
          <w:sz w:val="22"/>
        </w:rPr>
        <w:t>While opportunities and challenges exist with both options, Option 1 offers far</w:t>
      </w:r>
      <w:r>
        <w:rPr>
          <w:spacing w:val="-1"/>
          <w:sz w:val="22"/>
        </w:rPr>
        <w:t> </w:t>
      </w:r>
      <w:r>
        <w:rPr>
          <w:sz w:val="22"/>
        </w:rPr>
        <w:t>more opportunities and less</w:t>
      </w:r>
      <w:r>
        <w:rPr>
          <w:spacing w:val="-5"/>
          <w:sz w:val="22"/>
        </w:rPr>
        <w:t> </w:t>
      </w:r>
      <w:r>
        <w:rPr>
          <w:sz w:val="22"/>
        </w:rPr>
        <w:t>challenges</w:t>
      </w:r>
      <w:r>
        <w:rPr>
          <w:spacing w:val="-4"/>
          <w:sz w:val="22"/>
        </w:rPr>
        <w:t> </w:t>
      </w:r>
      <w:r>
        <w:rPr>
          <w:sz w:val="22"/>
        </w:rPr>
        <w:t>in</w:t>
      </w:r>
      <w:r>
        <w:rPr>
          <w:spacing w:val="-4"/>
          <w:sz w:val="22"/>
        </w:rPr>
        <w:t> </w:t>
      </w:r>
      <w:r>
        <w:rPr>
          <w:sz w:val="22"/>
        </w:rPr>
        <w:t>comparison</w:t>
      </w:r>
      <w:r>
        <w:rPr>
          <w:spacing w:val="-4"/>
          <w:sz w:val="22"/>
        </w:rPr>
        <w:t> </w:t>
      </w:r>
      <w:r>
        <w:rPr>
          <w:sz w:val="22"/>
        </w:rPr>
        <w:t>to</w:t>
      </w:r>
      <w:r>
        <w:rPr>
          <w:spacing w:val="-4"/>
          <w:sz w:val="22"/>
        </w:rPr>
        <w:t> </w:t>
      </w:r>
      <w:r>
        <w:rPr>
          <w:sz w:val="22"/>
        </w:rPr>
        <w:t>Option</w:t>
      </w:r>
      <w:r>
        <w:rPr>
          <w:spacing w:val="-4"/>
          <w:sz w:val="22"/>
        </w:rPr>
        <w:t> </w:t>
      </w:r>
      <w:r>
        <w:rPr>
          <w:sz w:val="22"/>
        </w:rPr>
        <w:t>2.</w:t>
      </w:r>
      <w:r>
        <w:rPr>
          <w:spacing w:val="-4"/>
          <w:sz w:val="22"/>
        </w:rPr>
        <w:t> </w:t>
      </w:r>
      <w:r>
        <w:rPr>
          <w:sz w:val="22"/>
        </w:rPr>
        <w:t>Equally</w:t>
      </w:r>
      <w:r>
        <w:rPr>
          <w:spacing w:val="-3"/>
          <w:sz w:val="22"/>
        </w:rPr>
        <w:t> </w:t>
      </w:r>
      <w:r>
        <w:rPr>
          <w:sz w:val="22"/>
        </w:rPr>
        <w:t>important, </w:t>
      </w:r>
      <w:r>
        <w:rPr>
          <w:b/>
          <w:sz w:val="22"/>
        </w:rPr>
        <w:t>challenges</w:t>
      </w:r>
      <w:r>
        <w:rPr>
          <w:b/>
          <w:spacing w:val="-6"/>
          <w:sz w:val="22"/>
        </w:rPr>
        <w:t> </w:t>
      </w:r>
      <w:r>
        <w:rPr>
          <w:b/>
          <w:sz w:val="22"/>
        </w:rPr>
        <w:t>of</w:t>
      </w:r>
      <w:r>
        <w:rPr>
          <w:b/>
          <w:spacing w:val="-3"/>
          <w:sz w:val="22"/>
        </w:rPr>
        <w:t> </w:t>
      </w:r>
      <w:r>
        <w:rPr>
          <w:b/>
          <w:sz w:val="22"/>
        </w:rPr>
        <w:t>Option</w:t>
      </w:r>
      <w:r>
        <w:rPr>
          <w:b/>
          <w:spacing w:val="-2"/>
          <w:sz w:val="22"/>
        </w:rPr>
        <w:t> </w:t>
      </w:r>
      <w:r>
        <w:rPr>
          <w:b/>
          <w:sz w:val="22"/>
        </w:rPr>
        <w:t>1</w:t>
      </w:r>
      <w:r>
        <w:rPr>
          <w:b/>
          <w:spacing w:val="-5"/>
          <w:sz w:val="22"/>
        </w:rPr>
        <w:t> </w:t>
      </w:r>
      <w:r>
        <w:rPr>
          <w:b/>
          <w:sz w:val="22"/>
        </w:rPr>
        <w:t>are</w:t>
      </w:r>
      <w:r>
        <w:rPr>
          <w:b/>
          <w:spacing w:val="-4"/>
          <w:sz w:val="22"/>
        </w:rPr>
        <w:t> </w:t>
      </w:r>
      <w:r>
        <w:rPr>
          <w:b/>
          <w:sz w:val="22"/>
        </w:rPr>
        <w:t>mainly</w:t>
      </w:r>
      <w:r>
        <w:rPr>
          <w:b/>
          <w:spacing w:val="-3"/>
          <w:sz w:val="22"/>
        </w:rPr>
        <w:t> </w:t>
      </w:r>
      <w:r>
        <w:rPr>
          <w:b/>
          <w:sz w:val="22"/>
        </w:rPr>
        <w:t>related to uncertainties and works </w:t>
      </w:r>
      <w:r>
        <w:rPr>
          <w:b/>
          <w:i/>
          <w:sz w:val="22"/>
        </w:rPr>
        <w:t>during the transition period</w:t>
      </w:r>
      <w:r>
        <w:rPr>
          <w:b/>
          <w:i/>
          <w:spacing w:val="-1"/>
          <w:sz w:val="22"/>
        </w:rPr>
        <w:t> </w:t>
      </w:r>
      <w:r>
        <w:rPr>
          <w:b/>
          <w:sz w:val="22"/>
        </w:rPr>
        <w:t>and rather short-term in nature</w:t>
      </w:r>
      <w:r>
        <w:rPr>
          <w:sz w:val="22"/>
        </w:rPr>
        <w:t>. Additionally,</w:t>
      </w:r>
    </w:p>
    <w:p>
      <w:pPr>
        <w:spacing w:after="0" w:line="259" w:lineRule="auto"/>
        <w:jc w:val="left"/>
        <w:rPr>
          <w:sz w:val="22"/>
        </w:rPr>
        <w:sectPr>
          <w:pgSz w:w="12240" w:h="15840"/>
          <w:pgMar w:header="0" w:footer="784" w:top="1360" w:bottom="980" w:left="240" w:right="140"/>
        </w:sectPr>
      </w:pPr>
    </w:p>
    <w:p>
      <w:pPr>
        <w:pStyle w:val="BodyText"/>
        <w:spacing w:line="259" w:lineRule="auto" w:before="81"/>
        <w:ind w:left="1200" w:right="1273"/>
      </w:pPr>
      <w:r>
        <w:rPr/>
        <w:t>those challenges are most significant for the URP program, yet in SPDC and URP program group discussions, it was clearly expressed that the URP program is in support of Option 1 and ready to work with the leadership towards this option. It is important to address culture and identity fit matters with the</w:t>
      </w:r>
      <w:r>
        <w:rPr>
          <w:spacing w:val="-2"/>
        </w:rPr>
        <w:t> </w:t>
      </w:r>
      <w:r>
        <w:rPr/>
        <w:t>Deans</w:t>
      </w:r>
      <w:r>
        <w:rPr>
          <w:spacing w:val="-4"/>
        </w:rPr>
        <w:t> </w:t>
      </w:r>
      <w:r>
        <w:rPr/>
        <w:t>to</w:t>
      </w:r>
      <w:r>
        <w:rPr>
          <w:spacing w:val="-3"/>
        </w:rPr>
        <w:t> </w:t>
      </w:r>
      <w:r>
        <w:rPr/>
        <w:t>facilitate a</w:t>
      </w:r>
      <w:r>
        <w:rPr>
          <w:spacing w:val="-3"/>
        </w:rPr>
        <w:t> </w:t>
      </w:r>
      <w:r>
        <w:rPr/>
        <w:t>successful</w:t>
      </w:r>
      <w:r>
        <w:rPr>
          <w:spacing w:val="-3"/>
        </w:rPr>
        <w:t> </w:t>
      </w:r>
      <w:r>
        <w:rPr/>
        <w:t>and</w:t>
      </w:r>
      <w:r>
        <w:rPr>
          <w:spacing w:val="-4"/>
        </w:rPr>
        <w:t> </w:t>
      </w:r>
      <w:r>
        <w:rPr/>
        <w:t>inclusive process for</w:t>
      </w:r>
      <w:r>
        <w:rPr>
          <w:spacing w:val="-4"/>
        </w:rPr>
        <w:t> </w:t>
      </w:r>
      <w:r>
        <w:rPr/>
        <w:t>the</w:t>
      </w:r>
      <w:r>
        <w:rPr>
          <w:spacing w:val="-2"/>
        </w:rPr>
        <w:t> </w:t>
      </w:r>
      <w:r>
        <w:rPr/>
        <w:t>future</w:t>
      </w:r>
      <w:r>
        <w:rPr>
          <w:spacing w:val="-2"/>
        </w:rPr>
        <w:t> </w:t>
      </w:r>
      <w:r>
        <w:rPr/>
        <w:t>of</w:t>
      </w:r>
      <w:r>
        <w:rPr>
          <w:spacing w:val="-5"/>
        </w:rPr>
        <w:t> </w:t>
      </w:r>
      <w:r>
        <w:rPr/>
        <w:t>the</w:t>
      </w:r>
      <w:r>
        <w:rPr>
          <w:spacing w:val="-2"/>
        </w:rPr>
        <w:t> </w:t>
      </w:r>
      <w:r>
        <w:rPr/>
        <w:t>school</w:t>
      </w:r>
      <w:r>
        <w:rPr>
          <w:spacing w:val="-2"/>
        </w:rPr>
        <w:t> </w:t>
      </w:r>
      <w:r>
        <w:rPr/>
        <w:t>and</w:t>
      </w:r>
      <w:r>
        <w:rPr>
          <w:spacing w:val="-4"/>
        </w:rPr>
        <w:t> </w:t>
      </w:r>
      <w:r>
        <w:rPr/>
        <w:t>all</w:t>
      </w:r>
      <w:r>
        <w:rPr>
          <w:spacing w:val="-1"/>
        </w:rPr>
        <w:t> </w:t>
      </w:r>
      <w:r>
        <w:rPr/>
        <w:t>its</w:t>
      </w:r>
      <w:r>
        <w:rPr>
          <w:spacing w:val="-3"/>
        </w:rPr>
        <w:t> </w:t>
      </w:r>
      <w:r>
        <w:rPr/>
        <w:t>programs.</w:t>
      </w:r>
    </w:p>
    <w:p>
      <w:pPr>
        <w:pStyle w:val="BodyText"/>
        <w:spacing w:before="120"/>
        <w:ind w:left="1200"/>
      </w:pPr>
      <w:r>
        <w:rPr>
          <w:u w:val="single"/>
        </w:rPr>
        <w:t>Timeline</w:t>
      </w:r>
      <w:r>
        <w:rPr>
          <w:spacing w:val="-5"/>
          <w:u w:val="single"/>
        </w:rPr>
        <w:t> </w:t>
      </w:r>
      <w:r>
        <w:rPr>
          <w:u w:val="single"/>
        </w:rPr>
        <w:t>Implications</w:t>
      </w:r>
      <w:r>
        <w:rPr>
          <w:spacing w:val="2"/>
          <w:u w:val="single"/>
        </w:rPr>
        <w:t> </w:t>
      </w:r>
      <w:r>
        <w:rPr>
          <w:u w:val="none"/>
        </w:rPr>
        <w:t>for</w:t>
      </w:r>
      <w:r>
        <w:rPr>
          <w:spacing w:val="-4"/>
          <w:u w:val="none"/>
        </w:rPr>
        <w:t> </w:t>
      </w:r>
      <w:r>
        <w:rPr>
          <w:u w:val="none"/>
        </w:rPr>
        <w:t>changes</w:t>
      </w:r>
      <w:r>
        <w:rPr>
          <w:spacing w:val="-3"/>
          <w:u w:val="none"/>
        </w:rPr>
        <w:t> </w:t>
      </w:r>
      <w:r>
        <w:rPr>
          <w:u w:val="none"/>
        </w:rPr>
        <w:t>are</w:t>
      </w:r>
      <w:r>
        <w:rPr>
          <w:spacing w:val="-3"/>
          <w:u w:val="none"/>
        </w:rPr>
        <w:t> </w:t>
      </w:r>
      <w:r>
        <w:rPr>
          <w:u w:val="none"/>
        </w:rPr>
        <w:t>as</w:t>
      </w:r>
      <w:r>
        <w:rPr>
          <w:spacing w:val="1"/>
          <w:u w:val="none"/>
        </w:rPr>
        <w:t> </w:t>
      </w:r>
      <w:r>
        <w:rPr>
          <w:u w:val="none"/>
        </w:rPr>
        <w:t>follows</w:t>
      </w:r>
      <w:r>
        <w:rPr>
          <w:spacing w:val="-2"/>
          <w:u w:val="none"/>
        </w:rPr>
        <w:t> </w:t>
      </w:r>
      <w:r>
        <w:rPr>
          <w:u w:val="none"/>
        </w:rPr>
        <w:t>for</w:t>
      </w:r>
      <w:r>
        <w:rPr>
          <w:spacing w:val="-4"/>
          <w:u w:val="none"/>
        </w:rPr>
        <w:t> </w:t>
      </w:r>
      <w:r>
        <w:rPr>
          <w:u w:val="none"/>
        </w:rPr>
        <w:t>Option</w:t>
      </w:r>
      <w:r>
        <w:rPr>
          <w:spacing w:val="-3"/>
          <w:u w:val="none"/>
        </w:rPr>
        <w:t> </w:t>
      </w:r>
      <w:r>
        <w:rPr>
          <w:spacing w:val="-5"/>
          <w:u w:val="none"/>
        </w:rPr>
        <w:t>1:</w:t>
      </w:r>
    </w:p>
    <w:p>
      <w:pPr>
        <w:pStyle w:val="ListParagraph"/>
        <w:numPr>
          <w:ilvl w:val="0"/>
          <w:numId w:val="17"/>
        </w:numPr>
        <w:tabs>
          <w:tab w:pos="1380" w:val="left" w:leader="none"/>
        </w:tabs>
        <w:spacing w:line="274" w:lineRule="exact" w:before="142" w:after="0"/>
        <w:ind w:left="1380" w:right="0" w:hanging="180"/>
        <w:jc w:val="left"/>
        <w:rPr>
          <w:rFonts w:ascii="Symbol" w:hAnsi="Symbol"/>
          <w:position w:val="-2"/>
          <w:sz w:val="20"/>
        </w:rPr>
      </w:pPr>
      <w:r>
        <w:rPr>
          <w:sz w:val="22"/>
        </w:rPr>
        <w:t>2024-2025</w:t>
      </w:r>
      <w:r>
        <w:rPr>
          <w:spacing w:val="-8"/>
          <w:sz w:val="22"/>
        </w:rPr>
        <w:t> </w:t>
      </w:r>
      <w:r>
        <w:rPr>
          <w:spacing w:val="-5"/>
          <w:sz w:val="22"/>
        </w:rPr>
        <w:t>AY:</w:t>
      </w:r>
    </w:p>
    <w:p>
      <w:pPr>
        <w:pStyle w:val="ListParagraph"/>
        <w:numPr>
          <w:ilvl w:val="1"/>
          <w:numId w:val="17"/>
        </w:numPr>
        <w:tabs>
          <w:tab w:pos="1920" w:val="left" w:leader="none"/>
        </w:tabs>
        <w:spacing w:line="289" w:lineRule="exact" w:before="0" w:after="0"/>
        <w:ind w:left="1920" w:right="0" w:hanging="359"/>
        <w:jc w:val="left"/>
        <w:rPr>
          <w:rFonts w:ascii="Symbol" w:hAnsi="Symbol"/>
          <w:sz w:val="20"/>
        </w:rPr>
      </w:pPr>
      <w:r>
        <w:rPr>
          <w:position w:val="3"/>
          <w:sz w:val="22"/>
        </w:rPr>
        <w:t>Academic</w:t>
      </w:r>
      <w:r>
        <w:rPr>
          <w:spacing w:val="-2"/>
          <w:position w:val="3"/>
          <w:sz w:val="22"/>
        </w:rPr>
        <w:t> </w:t>
      </w:r>
      <w:r>
        <w:rPr>
          <w:spacing w:val="-2"/>
          <w:sz w:val="22"/>
        </w:rPr>
        <w:t>Governance</w:t>
      </w:r>
    </w:p>
    <w:p>
      <w:pPr>
        <w:pStyle w:val="ListParagraph"/>
        <w:numPr>
          <w:ilvl w:val="2"/>
          <w:numId w:val="17"/>
        </w:numPr>
        <w:tabs>
          <w:tab w:pos="2280" w:val="left" w:leader="none"/>
        </w:tabs>
        <w:spacing w:line="283" w:lineRule="exact" w:before="2" w:after="0"/>
        <w:ind w:left="2280" w:right="0" w:hanging="359"/>
        <w:jc w:val="left"/>
        <w:rPr>
          <w:rFonts w:ascii="Courier New" w:hAnsi="Courier New"/>
          <w:position w:val="-1"/>
          <w:sz w:val="22"/>
        </w:rPr>
      </w:pPr>
      <w:r>
        <w:rPr>
          <w:sz w:val="22"/>
        </w:rPr>
        <w:t>Tenure</w:t>
      </w:r>
      <w:r>
        <w:rPr>
          <w:spacing w:val="-2"/>
          <w:sz w:val="22"/>
        </w:rPr>
        <w:t> </w:t>
      </w:r>
      <w:r>
        <w:rPr>
          <w:sz w:val="22"/>
        </w:rPr>
        <w:t>Home</w:t>
      </w:r>
      <w:r>
        <w:rPr>
          <w:spacing w:val="-3"/>
          <w:sz w:val="22"/>
        </w:rPr>
        <w:t> </w:t>
      </w:r>
      <w:r>
        <w:rPr>
          <w:sz w:val="22"/>
        </w:rPr>
        <w:t>Change</w:t>
      </w:r>
      <w:r>
        <w:rPr>
          <w:spacing w:val="-2"/>
          <w:sz w:val="22"/>
        </w:rPr>
        <w:t> </w:t>
      </w:r>
      <w:r>
        <w:rPr>
          <w:sz w:val="22"/>
        </w:rPr>
        <w:t>for</w:t>
      </w:r>
      <w:r>
        <w:rPr>
          <w:spacing w:val="-3"/>
          <w:sz w:val="22"/>
        </w:rPr>
        <w:t> </w:t>
      </w:r>
      <w:r>
        <w:rPr>
          <w:sz w:val="22"/>
        </w:rPr>
        <w:t>URP</w:t>
      </w:r>
      <w:r>
        <w:rPr>
          <w:spacing w:val="-1"/>
          <w:sz w:val="22"/>
        </w:rPr>
        <w:t> </w:t>
      </w:r>
      <w:r>
        <w:rPr>
          <w:spacing w:val="-2"/>
          <w:sz w:val="22"/>
        </w:rPr>
        <w:t>faculty</w:t>
      </w:r>
    </w:p>
    <w:p>
      <w:pPr>
        <w:pStyle w:val="ListParagraph"/>
        <w:numPr>
          <w:ilvl w:val="2"/>
          <w:numId w:val="17"/>
        </w:numPr>
        <w:tabs>
          <w:tab w:pos="2280" w:val="left" w:leader="none"/>
        </w:tabs>
        <w:spacing w:line="268" w:lineRule="exact" w:before="0" w:after="0"/>
        <w:ind w:left="2280" w:right="0" w:hanging="359"/>
        <w:jc w:val="left"/>
        <w:rPr>
          <w:rFonts w:ascii="Courier New" w:hAnsi="Courier New"/>
          <w:position w:val="-1"/>
          <w:sz w:val="22"/>
        </w:rPr>
      </w:pPr>
      <w:r>
        <w:rPr>
          <w:sz w:val="22"/>
        </w:rPr>
        <w:t>Curriculum</w:t>
      </w:r>
      <w:r>
        <w:rPr>
          <w:spacing w:val="-5"/>
          <w:sz w:val="22"/>
        </w:rPr>
        <w:t> </w:t>
      </w:r>
      <w:r>
        <w:rPr>
          <w:spacing w:val="-2"/>
          <w:sz w:val="22"/>
        </w:rPr>
        <w:t>Committees</w:t>
      </w:r>
    </w:p>
    <w:p>
      <w:pPr>
        <w:pStyle w:val="ListParagraph"/>
        <w:numPr>
          <w:ilvl w:val="1"/>
          <w:numId w:val="17"/>
        </w:numPr>
        <w:tabs>
          <w:tab w:pos="1920" w:val="left" w:leader="none"/>
        </w:tabs>
        <w:spacing w:line="253" w:lineRule="exact" w:before="0" w:after="0"/>
        <w:ind w:left="1920" w:right="0" w:hanging="359"/>
        <w:jc w:val="left"/>
        <w:rPr>
          <w:rFonts w:ascii="Symbol" w:hAnsi="Symbol"/>
          <w:sz w:val="20"/>
        </w:rPr>
      </w:pPr>
      <w:r>
        <w:rPr>
          <w:sz w:val="22"/>
        </w:rPr>
        <w:t>URP</w:t>
      </w:r>
      <w:r>
        <w:rPr>
          <w:spacing w:val="-3"/>
          <w:sz w:val="22"/>
        </w:rPr>
        <w:t> </w:t>
      </w:r>
      <w:r>
        <w:rPr>
          <w:sz w:val="22"/>
        </w:rPr>
        <w:t>faculty</w:t>
      </w:r>
      <w:r>
        <w:rPr>
          <w:spacing w:val="-2"/>
          <w:sz w:val="22"/>
        </w:rPr>
        <w:t> </w:t>
      </w:r>
      <w:r>
        <w:rPr>
          <w:sz w:val="22"/>
        </w:rPr>
        <w:t>continues</w:t>
      </w:r>
      <w:r>
        <w:rPr>
          <w:spacing w:val="-4"/>
          <w:sz w:val="22"/>
        </w:rPr>
        <w:t> </w:t>
      </w:r>
      <w:r>
        <w:rPr>
          <w:sz w:val="22"/>
        </w:rPr>
        <w:t>to</w:t>
      </w:r>
      <w:r>
        <w:rPr>
          <w:spacing w:val="-3"/>
          <w:sz w:val="22"/>
        </w:rPr>
        <w:t> </w:t>
      </w:r>
      <w:r>
        <w:rPr>
          <w:sz w:val="22"/>
        </w:rPr>
        <w:t>serve</w:t>
      </w:r>
      <w:r>
        <w:rPr>
          <w:spacing w:val="-2"/>
          <w:sz w:val="22"/>
        </w:rPr>
        <w:t> </w:t>
      </w:r>
      <w:r>
        <w:rPr>
          <w:sz w:val="22"/>
        </w:rPr>
        <w:t>in</w:t>
      </w:r>
      <w:r>
        <w:rPr>
          <w:spacing w:val="-2"/>
          <w:sz w:val="22"/>
        </w:rPr>
        <w:t> </w:t>
      </w:r>
      <w:r>
        <w:rPr>
          <w:sz w:val="22"/>
        </w:rPr>
        <w:t>CSS</w:t>
      </w:r>
      <w:r>
        <w:rPr>
          <w:spacing w:val="-3"/>
          <w:sz w:val="22"/>
        </w:rPr>
        <w:t> </w:t>
      </w:r>
      <w:r>
        <w:rPr>
          <w:sz w:val="22"/>
        </w:rPr>
        <w:t>committees</w:t>
      </w:r>
      <w:r>
        <w:rPr>
          <w:spacing w:val="1"/>
          <w:sz w:val="22"/>
        </w:rPr>
        <w:t> </w:t>
      </w:r>
      <w:r>
        <w:rPr>
          <w:sz w:val="22"/>
        </w:rPr>
        <w:t>during</w:t>
      </w:r>
      <w:r>
        <w:rPr>
          <w:spacing w:val="-1"/>
          <w:sz w:val="22"/>
        </w:rPr>
        <w:t> </w:t>
      </w:r>
      <w:r>
        <w:rPr>
          <w:sz w:val="22"/>
        </w:rPr>
        <w:t>this</w:t>
      </w:r>
      <w:r>
        <w:rPr>
          <w:spacing w:val="-4"/>
          <w:sz w:val="22"/>
        </w:rPr>
        <w:t> </w:t>
      </w:r>
      <w:r>
        <w:rPr>
          <w:sz w:val="22"/>
        </w:rPr>
        <w:t>AY</w:t>
      </w:r>
      <w:r>
        <w:rPr>
          <w:spacing w:val="-4"/>
          <w:sz w:val="22"/>
        </w:rPr>
        <w:t> </w:t>
      </w:r>
      <w:r>
        <w:rPr>
          <w:spacing w:val="-2"/>
          <w:sz w:val="22"/>
        </w:rPr>
        <w:t>(only)</w:t>
      </w:r>
    </w:p>
    <w:p>
      <w:pPr>
        <w:pStyle w:val="ListParagraph"/>
        <w:numPr>
          <w:ilvl w:val="2"/>
          <w:numId w:val="17"/>
        </w:numPr>
        <w:tabs>
          <w:tab w:pos="2280" w:val="left" w:leader="none"/>
        </w:tabs>
        <w:spacing w:line="240" w:lineRule="auto" w:before="1" w:after="0"/>
        <w:ind w:left="2280" w:right="0" w:hanging="359"/>
        <w:jc w:val="left"/>
        <w:rPr>
          <w:rFonts w:ascii="Courier New" w:hAnsi="Courier New"/>
          <w:sz w:val="22"/>
        </w:rPr>
      </w:pPr>
      <w:r>
        <w:rPr>
          <w:sz w:val="22"/>
        </w:rPr>
        <w:t>New</w:t>
      </w:r>
      <w:r>
        <w:rPr>
          <w:spacing w:val="-6"/>
          <w:sz w:val="22"/>
        </w:rPr>
        <w:t> </w:t>
      </w:r>
      <w:r>
        <w:rPr>
          <w:sz w:val="22"/>
        </w:rPr>
        <w:t>grants</w:t>
      </w:r>
      <w:r>
        <w:rPr>
          <w:spacing w:val="-4"/>
          <w:sz w:val="22"/>
        </w:rPr>
        <w:t> </w:t>
      </w:r>
      <w:r>
        <w:rPr>
          <w:sz w:val="22"/>
        </w:rPr>
        <w:t>created</w:t>
      </w:r>
      <w:r>
        <w:rPr>
          <w:spacing w:val="-2"/>
          <w:sz w:val="22"/>
        </w:rPr>
        <w:t> </w:t>
      </w:r>
      <w:r>
        <w:rPr>
          <w:sz w:val="22"/>
        </w:rPr>
        <w:t>using</w:t>
      </w:r>
      <w:r>
        <w:rPr>
          <w:spacing w:val="2"/>
          <w:sz w:val="22"/>
        </w:rPr>
        <w:t> </w:t>
      </w:r>
      <w:r>
        <w:rPr>
          <w:sz w:val="22"/>
        </w:rPr>
        <w:t>organization</w:t>
      </w:r>
      <w:r>
        <w:rPr>
          <w:spacing w:val="-3"/>
          <w:sz w:val="22"/>
        </w:rPr>
        <w:t> </w:t>
      </w:r>
      <w:r>
        <w:rPr>
          <w:sz w:val="22"/>
        </w:rPr>
        <w:t>codes</w:t>
      </w:r>
      <w:r>
        <w:rPr>
          <w:spacing w:val="-4"/>
          <w:sz w:val="22"/>
        </w:rPr>
        <w:t> </w:t>
      </w:r>
      <w:r>
        <w:rPr>
          <w:sz w:val="22"/>
        </w:rPr>
        <w:t>under</w:t>
      </w:r>
      <w:r>
        <w:rPr>
          <w:spacing w:val="-3"/>
          <w:sz w:val="22"/>
        </w:rPr>
        <w:t> </w:t>
      </w:r>
      <w:r>
        <w:rPr>
          <w:sz w:val="22"/>
        </w:rPr>
        <w:t>the</w:t>
      </w:r>
      <w:r>
        <w:rPr>
          <w:spacing w:val="-2"/>
          <w:sz w:val="22"/>
        </w:rPr>
        <w:t> </w:t>
      </w:r>
      <w:r>
        <w:rPr>
          <w:sz w:val="22"/>
        </w:rPr>
        <w:t>new</w:t>
      </w:r>
      <w:r>
        <w:rPr>
          <w:spacing w:val="-3"/>
          <w:sz w:val="22"/>
        </w:rPr>
        <w:t> </w:t>
      </w:r>
      <w:r>
        <w:rPr>
          <w:spacing w:val="-2"/>
          <w:sz w:val="22"/>
        </w:rPr>
        <w:t>system.</w:t>
      </w:r>
    </w:p>
    <w:p>
      <w:pPr>
        <w:pStyle w:val="ListParagraph"/>
        <w:numPr>
          <w:ilvl w:val="0"/>
          <w:numId w:val="17"/>
        </w:numPr>
        <w:tabs>
          <w:tab w:pos="1380" w:val="left" w:leader="none"/>
        </w:tabs>
        <w:spacing w:line="275" w:lineRule="exact" w:before="264" w:after="0"/>
        <w:ind w:left="1380" w:right="0" w:hanging="180"/>
        <w:jc w:val="left"/>
        <w:rPr>
          <w:rFonts w:ascii="Symbol" w:hAnsi="Symbol"/>
          <w:position w:val="-2"/>
          <w:sz w:val="20"/>
        </w:rPr>
      </w:pPr>
      <w:r>
        <w:rPr>
          <w:sz w:val="22"/>
        </w:rPr>
        <w:t>2025-2026</w:t>
      </w:r>
      <w:r>
        <w:rPr>
          <w:spacing w:val="-8"/>
          <w:sz w:val="22"/>
        </w:rPr>
        <w:t> </w:t>
      </w:r>
      <w:r>
        <w:rPr>
          <w:sz w:val="22"/>
        </w:rPr>
        <w:t>AY/AN-</w:t>
      </w:r>
      <w:r>
        <w:rPr>
          <w:spacing w:val="-4"/>
          <w:sz w:val="22"/>
        </w:rPr>
        <w:t> </w:t>
      </w:r>
      <w:r>
        <w:rPr>
          <w:sz w:val="22"/>
        </w:rPr>
        <w:t>Transition</w:t>
      </w:r>
      <w:r>
        <w:rPr>
          <w:spacing w:val="-2"/>
          <w:sz w:val="22"/>
        </w:rPr>
        <w:t> </w:t>
      </w:r>
      <w:r>
        <w:rPr>
          <w:spacing w:val="-4"/>
          <w:sz w:val="22"/>
        </w:rPr>
        <w:t>Work</w:t>
      </w:r>
    </w:p>
    <w:p>
      <w:pPr>
        <w:pStyle w:val="ListParagraph"/>
        <w:numPr>
          <w:ilvl w:val="1"/>
          <w:numId w:val="17"/>
        </w:numPr>
        <w:tabs>
          <w:tab w:pos="1920" w:val="left" w:leader="none"/>
        </w:tabs>
        <w:spacing w:line="273" w:lineRule="exact" w:before="0" w:after="0"/>
        <w:ind w:left="1920" w:right="0" w:hanging="359"/>
        <w:jc w:val="left"/>
        <w:rPr>
          <w:rFonts w:ascii="Symbol" w:hAnsi="Symbol"/>
          <w:position w:val="-1"/>
          <w:sz w:val="20"/>
        </w:rPr>
      </w:pPr>
      <w:r>
        <w:rPr>
          <w:position w:val="1"/>
          <w:sz w:val="22"/>
        </w:rPr>
        <w:t>Changes</w:t>
      </w:r>
      <w:r>
        <w:rPr>
          <w:spacing w:val="-3"/>
          <w:position w:val="1"/>
          <w:sz w:val="22"/>
        </w:rPr>
        <w:t> </w:t>
      </w:r>
      <w:r>
        <w:rPr>
          <w:sz w:val="22"/>
        </w:rPr>
        <w:t>in</w:t>
      </w:r>
      <w:r>
        <w:rPr>
          <w:spacing w:val="-3"/>
          <w:sz w:val="22"/>
        </w:rPr>
        <w:t> </w:t>
      </w:r>
      <w:r>
        <w:rPr>
          <w:sz w:val="22"/>
        </w:rPr>
        <w:t>the</w:t>
      </w:r>
      <w:r>
        <w:rPr>
          <w:spacing w:val="-2"/>
          <w:sz w:val="22"/>
        </w:rPr>
        <w:t> </w:t>
      </w:r>
      <w:r>
        <w:rPr>
          <w:sz w:val="22"/>
        </w:rPr>
        <w:t>University</w:t>
      </w:r>
      <w:r>
        <w:rPr>
          <w:spacing w:val="-3"/>
          <w:sz w:val="22"/>
        </w:rPr>
        <w:t> </w:t>
      </w:r>
      <w:r>
        <w:rPr>
          <w:sz w:val="22"/>
        </w:rPr>
        <w:t>Systems</w:t>
      </w:r>
      <w:r>
        <w:rPr>
          <w:spacing w:val="-3"/>
          <w:sz w:val="22"/>
        </w:rPr>
        <w:t> </w:t>
      </w:r>
      <w:r>
        <w:rPr>
          <w:sz w:val="22"/>
        </w:rPr>
        <w:t>(need</w:t>
      </w:r>
      <w:r>
        <w:rPr>
          <w:spacing w:val="-3"/>
          <w:sz w:val="22"/>
        </w:rPr>
        <w:t> </w:t>
      </w:r>
      <w:r>
        <w:rPr>
          <w:sz w:val="22"/>
        </w:rPr>
        <w:t>to</w:t>
      </w:r>
      <w:r>
        <w:rPr>
          <w:spacing w:val="-3"/>
          <w:sz w:val="22"/>
        </w:rPr>
        <w:t> </w:t>
      </w:r>
      <w:r>
        <w:rPr>
          <w:sz w:val="22"/>
        </w:rPr>
        <w:t>be</w:t>
      </w:r>
      <w:r>
        <w:rPr>
          <w:spacing w:val="-2"/>
          <w:sz w:val="22"/>
        </w:rPr>
        <w:t> </w:t>
      </w:r>
      <w:r>
        <w:rPr>
          <w:sz w:val="22"/>
        </w:rPr>
        <w:t>ready</w:t>
      </w:r>
      <w:r>
        <w:rPr>
          <w:spacing w:val="-2"/>
          <w:sz w:val="22"/>
        </w:rPr>
        <w:t> </w:t>
      </w:r>
      <w:r>
        <w:rPr>
          <w:sz w:val="22"/>
        </w:rPr>
        <w:t>for</w:t>
      </w:r>
      <w:r>
        <w:rPr>
          <w:spacing w:val="-3"/>
          <w:sz w:val="22"/>
        </w:rPr>
        <w:t> </w:t>
      </w:r>
      <w:r>
        <w:rPr>
          <w:sz w:val="22"/>
        </w:rPr>
        <w:t>2026</w:t>
      </w:r>
      <w:r>
        <w:rPr>
          <w:spacing w:val="-3"/>
          <w:sz w:val="22"/>
        </w:rPr>
        <w:t> </w:t>
      </w:r>
      <w:r>
        <w:rPr>
          <w:spacing w:val="-5"/>
          <w:sz w:val="22"/>
        </w:rPr>
        <w:t>FY)</w:t>
      </w:r>
    </w:p>
    <w:p>
      <w:pPr>
        <w:pStyle w:val="ListParagraph"/>
        <w:numPr>
          <w:ilvl w:val="2"/>
          <w:numId w:val="17"/>
        </w:numPr>
        <w:tabs>
          <w:tab w:pos="2281" w:val="left" w:leader="none"/>
        </w:tabs>
        <w:spacing w:line="235" w:lineRule="auto" w:before="3" w:after="0"/>
        <w:ind w:left="2281" w:right="1783" w:hanging="360"/>
        <w:jc w:val="left"/>
        <w:rPr>
          <w:rFonts w:ascii="Courier New" w:hAnsi="Courier New"/>
          <w:sz w:val="22"/>
        </w:rPr>
      </w:pPr>
      <w:r>
        <w:rPr>
          <w:sz w:val="22"/>
        </w:rPr>
        <w:t>Conduct</w:t>
      </w:r>
      <w:r>
        <w:rPr>
          <w:spacing w:val="-4"/>
          <w:sz w:val="22"/>
        </w:rPr>
        <w:t> </w:t>
      </w:r>
      <w:r>
        <w:rPr>
          <w:sz w:val="22"/>
        </w:rPr>
        <w:t>the</w:t>
      </w:r>
      <w:r>
        <w:rPr>
          <w:spacing w:val="-5"/>
          <w:sz w:val="22"/>
        </w:rPr>
        <w:t> </w:t>
      </w:r>
      <w:r>
        <w:rPr>
          <w:sz w:val="22"/>
        </w:rPr>
        <w:t>planning</w:t>
      </w:r>
      <w:r>
        <w:rPr>
          <w:spacing w:val="-5"/>
          <w:sz w:val="22"/>
        </w:rPr>
        <w:t> </w:t>
      </w:r>
      <w:r>
        <w:rPr>
          <w:sz w:val="22"/>
        </w:rPr>
        <w:t>work</w:t>
      </w:r>
      <w:r>
        <w:rPr>
          <w:spacing w:val="-5"/>
          <w:sz w:val="22"/>
        </w:rPr>
        <w:t> </w:t>
      </w:r>
      <w:r>
        <w:rPr>
          <w:sz w:val="22"/>
        </w:rPr>
        <w:t>during</w:t>
      </w:r>
      <w:r>
        <w:rPr>
          <w:spacing w:val="-4"/>
          <w:sz w:val="22"/>
        </w:rPr>
        <w:t> </w:t>
      </w:r>
      <w:r>
        <w:rPr>
          <w:sz w:val="22"/>
        </w:rPr>
        <w:t>budget</w:t>
      </w:r>
      <w:r>
        <w:rPr>
          <w:spacing w:val="-4"/>
          <w:sz w:val="22"/>
        </w:rPr>
        <w:t> </w:t>
      </w:r>
      <w:r>
        <w:rPr>
          <w:sz w:val="22"/>
        </w:rPr>
        <w:t>planning</w:t>
      </w:r>
      <w:r>
        <w:rPr>
          <w:spacing w:val="-5"/>
          <w:sz w:val="22"/>
        </w:rPr>
        <w:t> </w:t>
      </w:r>
      <w:r>
        <w:rPr>
          <w:sz w:val="22"/>
        </w:rPr>
        <w:t>time (February</w:t>
      </w:r>
      <w:r>
        <w:rPr>
          <w:spacing w:val="-5"/>
          <w:sz w:val="22"/>
        </w:rPr>
        <w:t> </w:t>
      </w:r>
      <w:r>
        <w:rPr>
          <w:sz w:val="22"/>
        </w:rPr>
        <w:t>to</w:t>
      </w:r>
      <w:r>
        <w:rPr>
          <w:spacing w:val="-1"/>
          <w:sz w:val="22"/>
        </w:rPr>
        <w:t> </w:t>
      </w:r>
      <w:r>
        <w:rPr>
          <w:sz w:val="22"/>
        </w:rPr>
        <w:t>April</w:t>
      </w:r>
      <w:r>
        <w:rPr>
          <w:spacing w:val="-1"/>
          <w:sz w:val="22"/>
        </w:rPr>
        <w:t> </w:t>
      </w:r>
      <w:r>
        <w:rPr>
          <w:sz w:val="22"/>
        </w:rPr>
        <w:t>2025)</w:t>
      </w:r>
      <w:r>
        <w:rPr>
          <w:spacing w:val="-7"/>
          <w:sz w:val="22"/>
        </w:rPr>
        <w:t> </w:t>
      </w:r>
      <w:r>
        <w:rPr>
          <w:sz w:val="22"/>
        </w:rPr>
        <w:t>with</w:t>
      </w:r>
      <w:r>
        <w:rPr>
          <w:spacing w:val="-6"/>
          <w:sz w:val="22"/>
        </w:rPr>
        <w:t> </w:t>
      </w:r>
      <w:r>
        <w:rPr>
          <w:sz w:val="22"/>
        </w:rPr>
        <w:t>a target start date of 2/1/2025.</w:t>
      </w:r>
    </w:p>
    <w:p>
      <w:pPr>
        <w:pStyle w:val="ListParagraph"/>
        <w:numPr>
          <w:ilvl w:val="2"/>
          <w:numId w:val="17"/>
        </w:numPr>
        <w:tabs>
          <w:tab w:pos="2280" w:val="left" w:leader="none"/>
        </w:tabs>
        <w:spacing w:line="270" w:lineRule="exact" w:before="0" w:after="0"/>
        <w:ind w:left="2280" w:right="0" w:hanging="359"/>
        <w:jc w:val="left"/>
        <w:rPr>
          <w:rFonts w:ascii="Courier New" w:hAnsi="Courier New"/>
          <w:sz w:val="22"/>
        </w:rPr>
      </w:pPr>
      <w:r>
        <w:rPr>
          <w:sz w:val="22"/>
        </w:rPr>
        <w:t>Target</w:t>
      </w:r>
      <w:r>
        <w:rPr>
          <w:spacing w:val="-2"/>
          <w:sz w:val="22"/>
        </w:rPr>
        <w:t> </w:t>
      </w:r>
      <w:r>
        <w:rPr>
          <w:sz w:val="22"/>
        </w:rPr>
        <w:t>3/1/2025</w:t>
      </w:r>
      <w:r>
        <w:rPr>
          <w:spacing w:val="-4"/>
          <w:sz w:val="22"/>
        </w:rPr>
        <w:t> </w:t>
      </w:r>
      <w:r>
        <w:rPr>
          <w:sz w:val="22"/>
        </w:rPr>
        <w:t>to</w:t>
      </w:r>
      <w:r>
        <w:rPr>
          <w:spacing w:val="-3"/>
          <w:sz w:val="22"/>
        </w:rPr>
        <w:t> </w:t>
      </w:r>
      <w:r>
        <w:rPr>
          <w:sz w:val="22"/>
        </w:rPr>
        <w:t>start</w:t>
      </w:r>
      <w:r>
        <w:rPr>
          <w:spacing w:val="-1"/>
          <w:sz w:val="22"/>
        </w:rPr>
        <w:t> </w:t>
      </w:r>
      <w:r>
        <w:rPr>
          <w:sz w:val="22"/>
        </w:rPr>
        <w:t>making</w:t>
      </w:r>
      <w:r>
        <w:rPr>
          <w:spacing w:val="-3"/>
          <w:sz w:val="22"/>
        </w:rPr>
        <w:t> </w:t>
      </w:r>
      <w:r>
        <w:rPr>
          <w:sz w:val="22"/>
        </w:rPr>
        <w:t>the</w:t>
      </w:r>
      <w:r>
        <w:rPr>
          <w:spacing w:val="-2"/>
          <w:sz w:val="22"/>
        </w:rPr>
        <w:t> </w:t>
      </w:r>
      <w:r>
        <w:rPr>
          <w:sz w:val="22"/>
        </w:rPr>
        <w:t>faculty</w:t>
      </w:r>
      <w:r>
        <w:rPr>
          <w:spacing w:val="-2"/>
          <w:sz w:val="22"/>
        </w:rPr>
        <w:t> </w:t>
      </w:r>
      <w:r>
        <w:rPr>
          <w:sz w:val="22"/>
        </w:rPr>
        <w:t>profile</w:t>
      </w:r>
      <w:r>
        <w:rPr>
          <w:spacing w:val="-2"/>
          <w:sz w:val="22"/>
        </w:rPr>
        <w:t> changes.</w:t>
      </w:r>
    </w:p>
    <w:p>
      <w:pPr>
        <w:pStyle w:val="ListParagraph"/>
        <w:numPr>
          <w:ilvl w:val="2"/>
          <w:numId w:val="17"/>
        </w:numPr>
        <w:tabs>
          <w:tab w:pos="2280" w:val="left" w:leader="none"/>
        </w:tabs>
        <w:spacing w:line="280" w:lineRule="exact" w:before="0" w:after="0"/>
        <w:ind w:left="2280" w:right="0" w:hanging="359"/>
        <w:jc w:val="left"/>
        <w:rPr>
          <w:rFonts w:ascii="Courier New" w:hAnsi="Courier New"/>
          <w:position w:val="-1"/>
          <w:sz w:val="22"/>
        </w:rPr>
      </w:pPr>
      <w:r>
        <w:rPr>
          <w:sz w:val="22"/>
        </w:rPr>
        <w:t>Target</w:t>
      </w:r>
      <w:r>
        <w:rPr>
          <w:spacing w:val="-2"/>
          <w:sz w:val="22"/>
        </w:rPr>
        <w:t> </w:t>
      </w:r>
      <w:r>
        <w:rPr>
          <w:sz w:val="22"/>
        </w:rPr>
        <w:t>7/1/2025</w:t>
      </w:r>
      <w:r>
        <w:rPr>
          <w:spacing w:val="-5"/>
          <w:sz w:val="22"/>
        </w:rPr>
        <w:t> </w:t>
      </w:r>
      <w:r>
        <w:rPr>
          <w:sz w:val="22"/>
        </w:rPr>
        <w:t>implementation</w:t>
      </w:r>
      <w:r>
        <w:rPr>
          <w:spacing w:val="-4"/>
          <w:sz w:val="22"/>
        </w:rPr>
        <w:t> </w:t>
      </w:r>
      <w:r>
        <w:rPr>
          <w:sz w:val="22"/>
        </w:rPr>
        <w:t>date</w:t>
      </w:r>
      <w:r>
        <w:rPr>
          <w:spacing w:val="-2"/>
          <w:sz w:val="22"/>
        </w:rPr>
        <w:t> </w:t>
      </w:r>
      <w:r>
        <w:rPr>
          <w:sz w:val="22"/>
        </w:rPr>
        <w:t>for</w:t>
      </w:r>
      <w:r>
        <w:rPr>
          <w:spacing w:val="-5"/>
          <w:sz w:val="22"/>
        </w:rPr>
        <w:t> </w:t>
      </w:r>
      <w:r>
        <w:rPr>
          <w:sz w:val="22"/>
        </w:rPr>
        <w:t>financial</w:t>
      </w:r>
      <w:r>
        <w:rPr>
          <w:spacing w:val="-3"/>
          <w:sz w:val="22"/>
        </w:rPr>
        <w:t> </w:t>
      </w:r>
      <w:r>
        <w:rPr>
          <w:sz w:val="22"/>
        </w:rPr>
        <w:t>systems</w:t>
      </w:r>
      <w:r>
        <w:rPr>
          <w:spacing w:val="-4"/>
          <w:sz w:val="22"/>
        </w:rPr>
        <w:t> </w:t>
      </w:r>
      <w:r>
        <w:rPr>
          <w:spacing w:val="-2"/>
          <w:sz w:val="22"/>
        </w:rPr>
        <w:t>(FY26).</w:t>
      </w:r>
    </w:p>
    <w:p>
      <w:pPr>
        <w:pStyle w:val="ListParagraph"/>
        <w:numPr>
          <w:ilvl w:val="1"/>
          <w:numId w:val="17"/>
        </w:numPr>
        <w:tabs>
          <w:tab w:pos="1921" w:val="left" w:leader="none"/>
        </w:tabs>
        <w:spacing w:line="237" w:lineRule="auto" w:before="0" w:after="0"/>
        <w:ind w:left="1921" w:right="1634" w:hanging="360"/>
        <w:jc w:val="left"/>
        <w:rPr>
          <w:rFonts w:ascii="Symbol" w:hAnsi="Symbol"/>
          <w:sz w:val="20"/>
        </w:rPr>
      </w:pPr>
      <w:r>
        <w:rPr>
          <w:sz w:val="22"/>
        </w:rPr>
        <w:t>HR</w:t>
      </w:r>
      <w:r>
        <w:rPr>
          <w:spacing w:val="-2"/>
          <w:sz w:val="22"/>
        </w:rPr>
        <w:t> </w:t>
      </w:r>
      <w:r>
        <w:rPr>
          <w:position w:val="2"/>
          <w:sz w:val="22"/>
        </w:rPr>
        <w:t>changes</w:t>
      </w:r>
      <w:r>
        <w:rPr>
          <w:spacing w:val="-2"/>
          <w:position w:val="2"/>
          <w:sz w:val="22"/>
        </w:rPr>
        <w:t> </w:t>
      </w:r>
      <w:r>
        <w:rPr>
          <w:sz w:val="22"/>
        </w:rPr>
        <w:t>could</w:t>
      </w:r>
      <w:r>
        <w:rPr>
          <w:spacing w:val="-3"/>
          <w:sz w:val="22"/>
        </w:rPr>
        <w:t> </w:t>
      </w:r>
      <w:r>
        <w:rPr>
          <w:sz w:val="22"/>
        </w:rPr>
        <w:t>happen</w:t>
      </w:r>
      <w:r>
        <w:rPr>
          <w:spacing w:val="-3"/>
          <w:sz w:val="22"/>
        </w:rPr>
        <w:t> </w:t>
      </w:r>
      <w:r>
        <w:rPr>
          <w:sz w:val="22"/>
        </w:rPr>
        <w:t>at</w:t>
      </w:r>
      <w:r>
        <w:rPr>
          <w:spacing w:val="-2"/>
          <w:sz w:val="22"/>
        </w:rPr>
        <w:t> </w:t>
      </w:r>
      <w:r>
        <w:rPr>
          <w:sz w:val="22"/>
        </w:rPr>
        <w:t>any</w:t>
      </w:r>
      <w:r>
        <w:rPr>
          <w:spacing w:val="-2"/>
          <w:sz w:val="22"/>
        </w:rPr>
        <w:t> </w:t>
      </w:r>
      <w:r>
        <w:rPr>
          <w:sz w:val="22"/>
        </w:rPr>
        <w:t>time</w:t>
      </w:r>
      <w:r>
        <w:rPr>
          <w:spacing w:val="-2"/>
          <w:sz w:val="22"/>
        </w:rPr>
        <w:t> </w:t>
      </w:r>
      <w:r>
        <w:rPr>
          <w:sz w:val="22"/>
        </w:rPr>
        <w:t>of</w:t>
      </w:r>
      <w:r>
        <w:rPr>
          <w:spacing w:val="-3"/>
          <w:sz w:val="22"/>
        </w:rPr>
        <w:t> </w:t>
      </w:r>
      <w:r>
        <w:rPr>
          <w:sz w:val="22"/>
        </w:rPr>
        <w:t>year</w:t>
      </w:r>
      <w:r>
        <w:rPr>
          <w:spacing w:val="-5"/>
          <w:sz w:val="22"/>
        </w:rPr>
        <w:t> </w:t>
      </w:r>
      <w:r>
        <w:rPr>
          <w:sz w:val="22"/>
        </w:rPr>
        <w:t>but</w:t>
      </w:r>
      <w:r>
        <w:rPr>
          <w:spacing w:val="-1"/>
          <w:sz w:val="22"/>
        </w:rPr>
        <w:t> </w:t>
      </w:r>
      <w:r>
        <w:rPr>
          <w:sz w:val="22"/>
        </w:rPr>
        <w:t>should follow</w:t>
      </w:r>
      <w:r>
        <w:rPr>
          <w:spacing w:val="-1"/>
          <w:sz w:val="22"/>
        </w:rPr>
        <w:t> </w:t>
      </w:r>
      <w:r>
        <w:rPr>
          <w:sz w:val="22"/>
        </w:rPr>
        <w:t>payroll</w:t>
      </w:r>
      <w:r>
        <w:rPr>
          <w:spacing w:val="-3"/>
          <w:sz w:val="22"/>
        </w:rPr>
        <w:t> </w:t>
      </w:r>
      <w:r>
        <w:rPr>
          <w:sz w:val="22"/>
        </w:rPr>
        <w:t>periods</w:t>
      </w:r>
      <w:r>
        <w:rPr>
          <w:spacing w:val="-3"/>
          <w:sz w:val="22"/>
        </w:rPr>
        <w:t> </w:t>
      </w:r>
      <w:r>
        <w:rPr>
          <w:sz w:val="22"/>
        </w:rPr>
        <w:t>and</w:t>
      </w:r>
      <w:r>
        <w:rPr>
          <w:spacing w:val="-3"/>
          <w:sz w:val="22"/>
        </w:rPr>
        <w:t> </w:t>
      </w:r>
      <w:r>
        <w:rPr>
          <w:sz w:val="22"/>
        </w:rPr>
        <w:t>avoid</w:t>
      </w:r>
      <w:r>
        <w:rPr>
          <w:spacing w:val="-4"/>
          <w:sz w:val="22"/>
        </w:rPr>
        <w:t> </w:t>
      </w:r>
      <w:r>
        <w:rPr>
          <w:sz w:val="22"/>
        </w:rPr>
        <w:t>the raise process in August.</w:t>
      </w:r>
    </w:p>
    <w:p>
      <w:pPr>
        <w:pStyle w:val="ListParagraph"/>
        <w:numPr>
          <w:ilvl w:val="1"/>
          <w:numId w:val="17"/>
        </w:numPr>
        <w:tabs>
          <w:tab w:pos="1920" w:val="left" w:leader="none"/>
        </w:tabs>
        <w:spacing w:line="240" w:lineRule="auto" w:before="0" w:after="0"/>
        <w:ind w:left="1920" w:right="0" w:hanging="359"/>
        <w:jc w:val="left"/>
        <w:rPr>
          <w:rFonts w:ascii="Symbol" w:hAnsi="Symbol"/>
          <w:sz w:val="20"/>
        </w:rPr>
      </w:pPr>
      <w:r>
        <w:rPr>
          <w:sz w:val="22"/>
        </w:rPr>
        <w:t>Curriculum/</w:t>
      </w:r>
      <w:r>
        <w:rPr>
          <w:spacing w:val="-5"/>
          <w:sz w:val="22"/>
        </w:rPr>
        <w:t> </w:t>
      </w:r>
      <w:r>
        <w:rPr>
          <w:sz w:val="22"/>
        </w:rPr>
        <w:t>Course</w:t>
      </w:r>
      <w:r>
        <w:rPr>
          <w:spacing w:val="-4"/>
          <w:sz w:val="22"/>
        </w:rPr>
        <w:t> </w:t>
      </w:r>
      <w:r>
        <w:rPr>
          <w:spacing w:val="-2"/>
          <w:sz w:val="22"/>
        </w:rPr>
        <w:t>Changes</w:t>
      </w:r>
    </w:p>
    <w:p>
      <w:pPr>
        <w:pStyle w:val="ListParagraph"/>
        <w:numPr>
          <w:ilvl w:val="2"/>
          <w:numId w:val="17"/>
        </w:numPr>
        <w:tabs>
          <w:tab w:pos="2280" w:val="left" w:leader="none"/>
        </w:tabs>
        <w:spacing w:line="273" w:lineRule="exact" w:before="0" w:after="0"/>
        <w:ind w:left="2280" w:right="0" w:hanging="359"/>
        <w:jc w:val="left"/>
        <w:rPr>
          <w:rFonts w:ascii="Courier New" w:hAnsi="Courier New"/>
          <w:sz w:val="22"/>
        </w:rPr>
      </w:pPr>
      <w:r>
        <w:rPr>
          <w:sz w:val="22"/>
        </w:rPr>
        <w:t>All</w:t>
      </w:r>
      <w:r>
        <w:rPr>
          <w:spacing w:val="-6"/>
          <w:sz w:val="22"/>
        </w:rPr>
        <w:t> </w:t>
      </w:r>
      <w:r>
        <w:rPr>
          <w:sz w:val="22"/>
        </w:rPr>
        <w:t>system</w:t>
      </w:r>
      <w:r>
        <w:rPr>
          <w:spacing w:val="-2"/>
          <w:sz w:val="22"/>
        </w:rPr>
        <w:t> </w:t>
      </w:r>
      <w:r>
        <w:rPr>
          <w:sz w:val="22"/>
        </w:rPr>
        <w:t>changes</w:t>
      </w:r>
      <w:r>
        <w:rPr>
          <w:spacing w:val="-3"/>
          <w:sz w:val="22"/>
        </w:rPr>
        <w:t> </w:t>
      </w:r>
      <w:r>
        <w:rPr>
          <w:sz w:val="22"/>
        </w:rPr>
        <w:t>in</w:t>
      </w:r>
      <w:r>
        <w:rPr>
          <w:spacing w:val="-3"/>
          <w:sz w:val="22"/>
        </w:rPr>
        <w:t> </w:t>
      </w:r>
      <w:r>
        <w:rPr>
          <w:sz w:val="22"/>
        </w:rPr>
        <w:t>the</w:t>
      </w:r>
      <w:r>
        <w:rPr>
          <w:spacing w:val="-2"/>
          <w:sz w:val="22"/>
        </w:rPr>
        <w:t> </w:t>
      </w:r>
      <w:r>
        <w:rPr>
          <w:sz w:val="22"/>
        </w:rPr>
        <w:t>registrar’s</w:t>
      </w:r>
      <w:r>
        <w:rPr>
          <w:spacing w:val="-4"/>
          <w:sz w:val="22"/>
        </w:rPr>
        <w:t> </w:t>
      </w:r>
      <w:r>
        <w:rPr>
          <w:sz w:val="22"/>
        </w:rPr>
        <w:t>system</w:t>
      </w:r>
      <w:r>
        <w:rPr>
          <w:spacing w:val="-2"/>
          <w:sz w:val="22"/>
        </w:rPr>
        <w:t> </w:t>
      </w:r>
      <w:r>
        <w:rPr>
          <w:sz w:val="22"/>
        </w:rPr>
        <w:t>should</w:t>
      </w:r>
      <w:r>
        <w:rPr>
          <w:spacing w:val="-3"/>
          <w:sz w:val="22"/>
        </w:rPr>
        <w:t> </w:t>
      </w:r>
      <w:r>
        <w:rPr>
          <w:sz w:val="22"/>
        </w:rPr>
        <w:t>be</w:t>
      </w:r>
      <w:r>
        <w:rPr>
          <w:spacing w:val="-3"/>
          <w:sz w:val="22"/>
        </w:rPr>
        <w:t> </w:t>
      </w:r>
      <w:r>
        <w:rPr>
          <w:sz w:val="22"/>
        </w:rPr>
        <w:t>in</w:t>
      </w:r>
      <w:r>
        <w:rPr>
          <w:spacing w:val="1"/>
          <w:sz w:val="22"/>
        </w:rPr>
        <w:t> </w:t>
      </w:r>
      <w:r>
        <w:rPr>
          <w:sz w:val="22"/>
        </w:rPr>
        <w:t>place</w:t>
      </w:r>
      <w:r>
        <w:rPr>
          <w:spacing w:val="-2"/>
          <w:sz w:val="22"/>
        </w:rPr>
        <w:t> </w:t>
      </w:r>
      <w:r>
        <w:rPr>
          <w:sz w:val="22"/>
        </w:rPr>
        <w:t>before</w:t>
      </w:r>
      <w:r>
        <w:rPr>
          <w:spacing w:val="-2"/>
          <w:sz w:val="22"/>
        </w:rPr>
        <w:t> </w:t>
      </w:r>
      <w:r>
        <w:rPr>
          <w:sz w:val="22"/>
        </w:rPr>
        <w:t>enrollment</w:t>
      </w:r>
      <w:r>
        <w:rPr>
          <w:spacing w:val="-1"/>
          <w:sz w:val="22"/>
        </w:rPr>
        <w:t> </w:t>
      </w:r>
      <w:r>
        <w:rPr>
          <w:sz w:val="22"/>
        </w:rPr>
        <w:t>starts</w:t>
      </w:r>
      <w:r>
        <w:rPr>
          <w:spacing w:val="-4"/>
          <w:sz w:val="22"/>
        </w:rPr>
        <w:t> </w:t>
      </w:r>
      <w:r>
        <w:rPr>
          <w:spacing w:val="-5"/>
          <w:sz w:val="22"/>
        </w:rPr>
        <w:t>in</w:t>
      </w:r>
    </w:p>
    <w:p>
      <w:pPr>
        <w:pStyle w:val="BodyText"/>
        <w:spacing w:line="266" w:lineRule="exact"/>
        <w:ind w:left="2281"/>
      </w:pPr>
      <w:r>
        <w:rPr/>
        <w:t>March</w:t>
      </w:r>
      <w:r>
        <w:rPr>
          <w:spacing w:val="-2"/>
        </w:rPr>
        <w:t> </w:t>
      </w:r>
      <w:r>
        <w:rPr/>
        <w:t>2026</w:t>
      </w:r>
      <w:r>
        <w:rPr>
          <w:spacing w:val="-3"/>
        </w:rPr>
        <w:t> </w:t>
      </w:r>
      <w:r>
        <w:rPr/>
        <w:t>for</w:t>
      </w:r>
      <w:r>
        <w:rPr>
          <w:spacing w:val="-3"/>
        </w:rPr>
        <w:t> </w:t>
      </w:r>
      <w:r>
        <w:rPr/>
        <w:t>the</w:t>
      </w:r>
      <w:r>
        <w:rPr>
          <w:spacing w:val="-1"/>
        </w:rPr>
        <w:t> </w:t>
      </w:r>
      <w:r>
        <w:rPr/>
        <w:t>new</w:t>
      </w:r>
      <w:r>
        <w:rPr>
          <w:spacing w:val="-4"/>
        </w:rPr>
        <w:t> </w:t>
      </w:r>
      <w:r>
        <w:rPr/>
        <w:t>set up</w:t>
      </w:r>
      <w:r>
        <w:rPr>
          <w:spacing w:val="-2"/>
        </w:rPr>
        <w:t> </w:t>
      </w:r>
      <w:r>
        <w:rPr/>
        <w:t>to</w:t>
      </w:r>
      <w:r>
        <w:rPr>
          <w:spacing w:val="-2"/>
        </w:rPr>
        <w:t> </w:t>
      </w:r>
      <w:r>
        <w:rPr/>
        <w:t>be</w:t>
      </w:r>
      <w:r>
        <w:rPr>
          <w:spacing w:val="-1"/>
        </w:rPr>
        <w:t> </w:t>
      </w:r>
      <w:r>
        <w:rPr/>
        <w:t>in</w:t>
      </w:r>
      <w:r>
        <w:rPr>
          <w:spacing w:val="-2"/>
        </w:rPr>
        <w:t> </w:t>
      </w:r>
      <w:r>
        <w:rPr/>
        <w:t>effect for</w:t>
      </w:r>
      <w:r>
        <w:rPr>
          <w:spacing w:val="-3"/>
        </w:rPr>
        <w:t> </w:t>
      </w:r>
      <w:r>
        <w:rPr/>
        <w:t>Fall </w:t>
      </w:r>
      <w:r>
        <w:rPr>
          <w:spacing w:val="-4"/>
        </w:rPr>
        <w:t>2026.</w:t>
      </w:r>
    </w:p>
    <w:p>
      <w:pPr>
        <w:pStyle w:val="ListParagraph"/>
        <w:numPr>
          <w:ilvl w:val="1"/>
          <w:numId w:val="17"/>
        </w:numPr>
        <w:tabs>
          <w:tab w:pos="1920" w:val="left" w:leader="none"/>
        </w:tabs>
        <w:spacing w:line="240" w:lineRule="auto" w:before="0" w:after="0"/>
        <w:ind w:left="1920" w:right="0" w:hanging="359"/>
        <w:jc w:val="left"/>
        <w:rPr>
          <w:rFonts w:ascii="Symbol" w:hAnsi="Symbol"/>
          <w:sz w:val="20"/>
        </w:rPr>
      </w:pPr>
      <w:r>
        <w:rPr>
          <w:sz w:val="22"/>
        </w:rPr>
        <w:t>2026</w:t>
      </w:r>
      <w:r>
        <w:rPr>
          <w:spacing w:val="-5"/>
          <w:sz w:val="22"/>
        </w:rPr>
        <w:t> </w:t>
      </w:r>
      <w:r>
        <w:rPr>
          <w:sz w:val="22"/>
        </w:rPr>
        <w:t>-</w:t>
      </w:r>
      <w:r>
        <w:rPr>
          <w:spacing w:val="-1"/>
          <w:sz w:val="22"/>
        </w:rPr>
        <w:t> </w:t>
      </w:r>
      <w:r>
        <w:rPr>
          <w:sz w:val="22"/>
        </w:rPr>
        <w:t>Until</w:t>
      </w:r>
      <w:r>
        <w:rPr>
          <w:spacing w:val="-4"/>
          <w:sz w:val="22"/>
        </w:rPr>
        <w:t> </w:t>
      </w:r>
      <w:r>
        <w:rPr>
          <w:sz w:val="22"/>
        </w:rPr>
        <w:t>the</w:t>
      </w:r>
      <w:r>
        <w:rPr>
          <w:spacing w:val="-3"/>
          <w:sz w:val="22"/>
        </w:rPr>
        <w:t> </w:t>
      </w:r>
      <w:r>
        <w:rPr>
          <w:sz w:val="22"/>
        </w:rPr>
        <w:t>Existing</w:t>
      </w:r>
      <w:r>
        <w:rPr>
          <w:spacing w:val="-2"/>
          <w:sz w:val="22"/>
        </w:rPr>
        <w:t> </w:t>
      </w:r>
      <w:r>
        <w:rPr>
          <w:sz w:val="22"/>
        </w:rPr>
        <w:t>Stakeholders</w:t>
      </w:r>
      <w:r>
        <w:rPr>
          <w:spacing w:val="-5"/>
          <w:sz w:val="22"/>
        </w:rPr>
        <w:t> </w:t>
      </w:r>
      <w:r>
        <w:rPr>
          <w:sz w:val="22"/>
        </w:rPr>
        <w:t>are</w:t>
      </w:r>
      <w:r>
        <w:rPr>
          <w:spacing w:val="-3"/>
          <w:sz w:val="22"/>
        </w:rPr>
        <w:t> </w:t>
      </w:r>
      <w:r>
        <w:rPr>
          <w:sz w:val="22"/>
        </w:rPr>
        <w:t>Grandfathered</w:t>
      </w:r>
      <w:r>
        <w:rPr>
          <w:spacing w:val="1"/>
          <w:sz w:val="22"/>
        </w:rPr>
        <w:t> </w:t>
      </w:r>
      <w:r>
        <w:rPr>
          <w:sz w:val="22"/>
        </w:rPr>
        <w:t>in</w:t>
      </w:r>
      <w:r>
        <w:rPr>
          <w:spacing w:val="-5"/>
          <w:sz w:val="22"/>
        </w:rPr>
        <w:t> </w:t>
      </w:r>
      <w:r>
        <w:rPr>
          <w:sz w:val="22"/>
        </w:rPr>
        <w:t>the</w:t>
      </w:r>
      <w:r>
        <w:rPr>
          <w:spacing w:val="-2"/>
          <w:sz w:val="22"/>
        </w:rPr>
        <w:t> System</w:t>
      </w:r>
    </w:p>
    <w:p>
      <w:pPr>
        <w:pStyle w:val="ListParagraph"/>
        <w:numPr>
          <w:ilvl w:val="2"/>
          <w:numId w:val="17"/>
        </w:numPr>
        <w:tabs>
          <w:tab w:pos="2280" w:val="left" w:leader="none"/>
        </w:tabs>
        <w:spacing w:line="276" w:lineRule="exact" w:before="10" w:after="0"/>
        <w:ind w:left="2280" w:right="0" w:hanging="359"/>
        <w:jc w:val="left"/>
        <w:rPr>
          <w:rFonts w:ascii="Courier New" w:hAnsi="Courier New"/>
          <w:sz w:val="24"/>
        </w:rPr>
      </w:pPr>
      <w:r>
        <w:rPr>
          <w:sz w:val="22"/>
        </w:rPr>
        <w:t>Changes</w:t>
      </w:r>
      <w:r>
        <w:rPr>
          <w:spacing w:val="-3"/>
          <w:sz w:val="22"/>
        </w:rPr>
        <w:t> </w:t>
      </w:r>
      <w:r>
        <w:rPr>
          <w:sz w:val="22"/>
        </w:rPr>
        <w:t>in</w:t>
      </w:r>
      <w:r>
        <w:rPr>
          <w:spacing w:val="-3"/>
          <w:sz w:val="22"/>
        </w:rPr>
        <w:t> </w:t>
      </w:r>
      <w:r>
        <w:rPr>
          <w:sz w:val="22"/>
        </w:rPr>
        <w:t>the</w:t>
      </w:r>
      <w:r>
        <w:rPr>
          <w:spacing w:val="-2"/>
          <w:sz w:val="22"/>
        </w:rPr>
        <w:t> </w:t>
      </w:r>
      <w:r>
        <w:rPr>
          <w:sz w:val="22"/>
        </w:rPr>
        <w:t>University</w:t>
      </w:r>
      <w:r>
        <w:rPr>
          <w:spacing w:val="-2"/>
          <w:sz w:val="22"/>
        </w:rPr>
        <w:t> Systems</w:t>
      </w:r>
    </w:p>
    <w:p>
      <w:pPr>
        <w:pStyle w:val="ListParagraph"/>
        <w:numPr>
          <w:ilvl w:val="2"/>
          <w:numId w:val="17"/>
        </w:numPr>
        <w:tabs>
          <w:tab w:pos="2280" w:val="left" w:leader="none"/>
        </w:tabs>
        <w:spacing w:line="263" w:lineRule="exact" w:before="0" w:after="0"/>
        <w:ind w:left="2280" w:right="0" w:hanging="359"/>
        <w:jc w:val="left"/>
        <w:rPr>
          <w:rFonts w:ascii="Courier New" w:hAnsi="Courier New"/>
          <w:sz w:val="24"/>
        </w:rPr>
      </w:pPr>
      <w:r>
        <w:rPr>
          <w:sz w:val="22"/>
        </w:rPr>
        <w:t>Student</w:t>
      </w:r>
      <w:r>
        <w:rPr>
          <w:spacing w:val="-2"/>
          <w:sz w:val="22"/>
        </w:rPr>
        <w:t> </w:t>
      </w:r>
      <w:r>
        <w:rPr>
          <w:sz w:val="22"/>
        </w:rPr>
        <w:t>Services</w:t>
      </w:r>
      <w:r>
        <w:rPr>
          <w:spacing w:val="-4"/>
          <w:sz w:val="22"/>
        </w:rPr>
        <w:t> </w:t>
      </w:r>
      <w:r>
        <w:rPr>
          <w:sz w:val="22"/>
        </w:rPr>
        <w:t>and</w:t>
      </w:r>
      <w:r>
        <w:rPr>
          <w:spacing w:val="-4"/>
          <w:sz w:val="22"/>
        </w:rPr>
        <w:t> </w:t>
      </w:r>
      <w:r>
        <w:rPr>
          <w:spacing w:val="-2"/>
          <w:sz w:val="22"/>
        </w:rPr>
        <w:t>Students</w:t>
      </w:r>
    </w:p>
    <w:p>
      <w:pPr>
        <w:pStyle w:val="ListParagraph"/>
        <w:numPr>
          <w:ilvl w:val="2"/>
          <w:numId w:val="17"/>
        </w:numPr>
        <w:tabs>
          <w:tab w:pos="2280" w:val="left" w:leader="none"/>
        </w:tabs>
        <w:spacing w:line="294" w:lineRule="exact" w:before="0" w:after="0"/>
        <w:ind w:left="2280" w:right="0" w:hanging="359"/>
        <w:jc w:val="left"/>
        <w:rPr>
          <w:rFonts w:ascii="Courier New" w:hAnsi="Courier New"/>
          <w:position w:val="-1"/>
          <w:sz w:val="22"/>
        </w:rPr>
      </w:pPr>
      <w:r>
        <w:rPr>
          <w:rFonts w:ascii="Times New Roman" w:hAnsi="Times New Roman"/>
          <w:sz w:val="24"/>
        </w:rPr>
        <w:t>3</w:t>
      </w:r>
      <w:r>
        <w:rPr>
          <w:rFonts w:ascii="Times New Roman" w:hAnsi="Times New Roman"/>
          <w:spacing w:val="-3"/>
          <w:sz w:val="24"/>
        </w:rPr>
        <w:t> </w:t>
      </w:r>
      <w:r>
        <w:rPr>
          <w:rFonts w:ascii="Times New Roman" w:hAnsi="Times New Roman"/>
          <w:sz w:val="24"/>
        </w:rPr>
        <w:t>years</w:t>
      </w:r>
      <w:r>
        <w:rPr>
          <w:rFonts w:ascii="Times New Roman" w:hAnsi="Times New Roman"/>
          <w:spacing w:val="-2"/>
          <w:sz w:val="24"/>
        </w:rPr>
        <w:t> </w:t>
      </w:r>
      <w:r>
        <w:rPr>
          <w:rFonts w:ascii="Times New Roman" w:hAnsi="Times New Roman"/>
          <w:sz w:val="24"/>
        </w:rPr>
        <w:t>for</w:t>
      </w:r>
      <w:r>
        <w:rPr>
          <w:rFonts w:ascii="Times New Roman" w:hAnsi="Times New Roman"/>
          <w:spacing w:val="-2"/>
          <w:sz w:val="24"/>
        </w:rPr>
        <w:t> </w:t>
      </w:r>
      <w:r>
        <w:rPr>
          <w:rFonts w:ascii="Times New Roman" w:hAnsi="Times New Roman"/>
          <w:sz w:val="24"/>
        </w:rPr>
        <w:t>grandfathered</w:t>
      </w:r>
      <w:r>
        <w:rPr>
          <w:rFonts w:ascii="Times New Roman" w:hAnsi="Times New Roman"/>
          <w:spacing w:val="-3"/>
          <w:sz w:val="24"/>
        </w:rPr>
        <w:t> </w:t>
      </w:r>
      <w:r>
        <w:rPr>
          <w:rFonts w:ascii="Times New Roman" w:hAnsi="Times New Roman"/>
          <w:sz w:val="24"/>
        </w:rPr>
        <w:t>students</w:t>
      </w:r>
      <w:r>
        <w:rPr>
          <w:rFonts w:ascii="Times New Roman" w:hAnsi="Times New Roman"/>
          <w:spacing w:val="2"/>
          <w:sz w:val="24"/>
        </w:rPr>
        <w:t> </w:t>
      </w:r>
      <w:r>
        <w:rPr>
          <w:position w:val="-1"/>
          <w:sz w:val="22"/>
        </w:rPr>
        <w:t>in</w:t>
      </w:r>
      <w:r>
        <w:rPr>
          <w:spacing w:val="-4"/>
          <w:position w:val="-1"/>
          <w:sz w:val="22"/>
        </w:rPr>
        <w:t> </w:t>
      </w:r>
      <w:r>
        <w:rPr>
          <w:position w:val="-1"/>
          <w:sz w:val="22"/>
        </w:rPr>
        <w:t>URP</w:t>
      </w:r>
      <w:r>
        <w:rPr>
          <w:spacing w:val="-1"/>
          <w:position w:val="-1"/>
          <w:sz w:val="22"/>
        </w:rPr>
        <w:t> </w:t>
      </w:r>
      <w:r>
        <w:rPr>
          <w:spacing w:val="-2"/>
          <w:position w:val="-1"/>
          <w:sz w:val="22"/>
        </w:rPr>
        <w:t>programs.</w:t>
      </w:r>
    </w:p>
    <w:p>
      <w:pPr>
        <w:pStyle w:val="ListParagraph"/>
        <w:numPr>
          <w:ilvl w:val="3"/>
          <w:numId w:val="17"/>
        </w:numPr>
        <w:tabs>
          <w:tab w:pos="2641" w:val="left" w:leader="none"/>
        </w:tabs>
        <w:spacing w:line="259" w:lineRule="auto" w:before="0" w:after="0"/>
        <w:ind w:left="2641" w:right="1613" w:hanging="360"/>
        <w:jc w:val="left"/>
        <w:rPr>
          <w:sz w:val="22"/>
        </w:rPr>
      </w:pPr>
      <w:r>
        <w:rPr>
          <w:sz w:val="22"/>
        </w:rPr>
        <w:t>Once</w:t>
      </w:r>
      <w:r>
        <w:rPr>
          <w:spacing w:val="-3"/>
          <w:sz w:val="22"/>
        </w:rPr>
        <w:t> </w:t>
      </w:r>
      <w:r>
        <w:rPr>
          <w:sz w:val="22"/>
        </w:rPr>
        <w:t>all</w:t>
      </w:r>
      <w:r>
        <w:rPr>
          <w:spacing w:val="-3"/>
          <w:sz w:val="22"/>
        </w:rPr>
        <w:t> </w:t>
      </w:r>
      <w:r>
        <w:rPr>
          <w:sz w:val="22"/>
        </w:rPr>
        <w:t>existing</w:t>
      </w:r>
      <w:r>
        <w:rPr>
          <w:spacing w:val="-2"/>
          <w:sz w:val="22"/>
        </w:rPr>
        <w:t> </w:t>
      </w:r>
      <w:r>
        <w:rPr>
          <w:sz w:val="22"/>
        </w:rPr>
        <w:t>students</w:t>
      </w:r>
      <w:r>
        <w:rPr>
          <w:spacing w:val="-5"/>
          <w:sz w:val="22"/>
        </w:rPr>
        <w:t> </w:t>
      </w:r>
      <w:r>
        <w:rPr>
          <w:sz w:val="22"/>
        </w:rPr>
        <w:t>graduate,</w:t>
      </w:r>
      <w:r>
        <w:rPr>
          <w:spacing w:val="-3"/>
          <w:sz w:val="22"/>
        </w:rPr>
        <w:t> </w:t>
      </w:r>
      <w:r>
        <w:rPr>
          <w:sz w:val="22"/>
        </w:rPr>
        <w:t>the</w:t>
      </w:r>
      <w:r>
        <w:rPr>
          <w:spacing w:val="-3"/>
          <w:sz w:val="22"/>
        </w:rPr>
        <w:t> </w:t>
      </w:r>
      <w:r>
        <w:rPr>
          <w:sz w:val="22"/>
        </w:rPr>
        <w:t>old</w:t>
      </w:r>
      <w:r>
        <w:rPr>
          <w:spacing w:val="-5"/>
          <w:sz w:val="22"/>
        </w:rPr>
        <w:t> </w:t>
      </w:r>
      <w:r>
        <w:rPr>
          <w:sz w:val="22"/>
        </w:rPr>
        <w:t>program</w:t>
      </w:r>
      <w:r>
        <w:rPr>
          <w:spacing w:val="-5"/>
          <w:sz w:val="22"/>
        </w:rPr>
        <w:t> </w:t>
      </w:r>
      <w:r>
        <w:rPr>
          <w:sz w:val="22"/>
        </w:rPr>
        <w:t>with</w:t>
      </w:r>
      <w:r>
        <w:rPr>
          <w:spacing w:val="-4"/>
          <w:sz w:val="22"/>
        </w:rPr>
        <w:t> </w:t>
      </w:r>
      <w:r>
        <w:rPr>
          <w:sz w:val="22"/>
        </w:rPr>
        <w:t>the</w:t>
      </w:r>
      <w:r>
        <w:rPr>
          <w:spacing w:val="-3"/>
          <w:sz w:val="22"/>
        </w:rPr>
        <w:t> </w:t>
      </w:r>
      <w:r>
        <w:rPr>
          <w:sz w:val="22"/>
        </w:rPr>
        <w:t>old</w:t>
      </w:r>
      <w:r>
        <w:rPr>
          <w:spacing w:val="-5"/>
          <w:sz w:val="22"/>
        </w:rPr>
        <w:t> </w:t>
      </w:r>
      <w:r>
        <w:rPr>
          <w:sz w:val="22"/>
        </w:rPr>
        <w:t>org</w:t>
      </w:r>
      <w:r>
        <w:rPr>
          <w:spacing w:val="-2"/>
          <w:sz w:val="22"/>
        </w:rPr>
        <w:t> </w:t>
      </w:r>
      <w:r>
        <w:rPr>
          <w:sz w:val="22"/>
        </w:rPr>
        <w:t>code</w:t>
      </w:r>
      <w:r>
        <w:rPr>
          <w:spacing w:val="-3"/>
          <w:sz w:val="22"/>
        </w:rPr>
        <w:t> </w:t>
      </w:r>
      <w:r>
        <w:rPr>
          <w:sz w:val="22"/>
        </w:rPr>
        <w:t>(URP/CSS) gets closed.</w:t>
      </w:r>
    </w:p>
    <w:p>
      <w:pPr>
        <w:pStyle w:val="ListParagraph"/>
        <w:numPr>
          <w:ilvl w:val="3"/>
          <w:numId w:val="17"/>
        </w:numPr>
        <w:tabs>
          <w:tab w:pos="2640" w:val="left" w:leader="none"/>
        </w:tabs>
        <w:spacing w:line="263" w:lineRule="exact" w:before="0" w:after="0"/>
        <w:ind w:left="2640" w:right="0" w:hanging="359"/>
        <w:jc w:val="left"/>
        <w:rPr>
          <w:sz w:val="22"/>
        </w:rPr>
      </w:pPr>
      <w:r>
        <w:rPr>
          <w:sz w:val="22"/>
        </w:rPr>
        <w:t>For</w:t>
      </w:r>
      <w:r>
        <w:rPr>
          <w:spacing w:val="-6"/>
          <w:sz w:val="22"/>
        </w:rPr>
        <w:t> </w:t>
      </w:r>
      <w:r>
        <w:rPr>
          <w:sz w:val="22"/>
        </w:rPr>
        <w:t>MIPS</w:t>
      </w:r>
      <w:r>
        <w:rPr>
          <w:spacing w:val="-4"/>
          <w:sz w:val="22"/>
        </w:rPr>
        <w:t> </w:t>
      </w:r>
      <w:r>
        <w:rPr>
          <w:sz w:val="22"/>
        </w:rPr>
        <w:t>students,</w:t>
      </w:r>
      <w:r>
        <w:rPr>
          <w:spacing w:val="-2"/>
          <w:sz w:val="22"/>
        </w:rPr>
        <w:t> </w:t>
      </w:r>
      <w:r>
        <w:rPr>
          <w:sz w:val="22"/>
        </w:rPr>
        <w:t>shorter</w:t>
      </w:r>
      <w:r>
        <w:rPr>
          <w:spacing w:val="-4"/>
          <w:sz w:val="22"/>
        </w:rPr>
        <w:t> </w:t>
      </w:r>
      <w:r>
        <w:rPr>
          <w:sz w:val="22"/>
        </w:rPr>
        <w:t>timeline</w:t>
      </w:r>
      <w:r>
        <w:rPr>
          <w:spacing w:val="3"/>
          <w:sz w:val="22"/>
        </w:rPr>
        <w:t> </w:t>
      </w:r>
      <w:r>
        <w:rPr>
          <w:sz w:val="22"/>
        </w:rPr>
        <w:t>(Currently</w:t>
      </w:r>
      <w:r>
        <w:rPr>
          <w:spacing w:val="-2"/>
          <w:sz w:val="22"/>
        </w:rPr>
        <w:t> </w:t>
      </w:r>
      <w:r>
        <w:rPr>
          <w:sz w:val="22"/>
        </w:rPr>
        <w:t>5</w:t>
      </w:r>
      <w:r>
        <w:rPr>
          <w:spacing w:val="-4"/>
          <w:sz w:val="22"/>
        </w:rPr>
        <w:t> </w:t>
      </w:r>
      <w:r>
        <w:rPr>
          <w:sz w:val="22"/>
        </w:rPr>
        <w:t>students</w:t>
      </w:r>
      <w:r>
        <w:rPr>
          <w:spacing w:val="1"/>
          <w:sz w:val="22"/>
        </w:rPr>
        <w:t> </w:t>
      </w:r>
      <w:r>
        <w:rPr>
          <w:sz w:val="22"/>
        </w:rPr>
        <w:t>are</w:t>
      </w:r>
      <w:r>
        <w:rPr>
          <w:spacing w:val="-2"/>
          <w:sz w:val="22"/>
        </w:rPr>
        <w:t> </w:t>
      </w:r>
      <w:r>
        <w:rPr>
          <w:sz w:val="22"/>
        </w:rPr>
        <w:t>enrolled</w:t>
      </w:r>
      <w:r>
        <w:rPr>
          <w:spacing w:val="-3"/>
          <w:sz w:val="22"/>
        </w:rPr>
        <w:t> </w:t>
      </w:r>
      <w:r>
        <w:rPr>
          <w:sz w:val="22"/>
        </w:rPr>
        <w:t>in</w:t>
      </w:r>
      <w:r>
        <w:rPr>
          <w:spacing w:val="-3"/>
          <w:sz w:val="22"/>
        </w:rPr>
        <w:t> </w:t>
      </w:r>
      <w:r>
        <w:rPr>
          <w:sz w:val="22"/>
        </w:rPr>
        <w:t>the</w:t>
      </w:r>
      <w:r>
        <w:rPr>
          <w:spacing w:val="-2"/>
          <w:sz w:val="22"/>
        </w:rPr>
        <w:t> program).</w:t>
      </w:r>
    </w:p>
    <w:p>
      <w:pPr>
        <w:pStyle w:val="BodyText"/>
        <w:spacing w:before="129"/>
        <w:rPr>
          <w:sz w:val="20"/>
        </w:rPr>
      </w:pPr>
      <w:r>
        <w:rPr/>
        <mc:AlternateContent>
          <mc:Choice Requires="wps">
            <w:drawing>
              <wp:anchor distT="0" distB="0" distL="0" distR="0" allowOverlap="1" layoutInCell="1" locked="0" behindDoc="1" simplePos="0" relativeHeight="487593472">
                <wp:simplePos x="0" y="0"/>
                <wp:positionH relativeFrom="page">
                  <wp:posOffset>793750</wp:posOffset>
                </wp:positionH>
                <wp:positionV relativeFrom="paragraph">
                  <wp:posOffset>258534</wp:posOffset>
                </wp:positionV>
                <wp:extent cx="6134100" cy="114808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134100" cy="1148080"/>
                        </a:xfrm>
                        <a:prstGeom prst="rect">
                          <a:avLst/>
                        </a:prstGeom>
                        <a:solidFill>
                          <a:srgbClr val="E1EFD9"/>
                        </a:solidFill>
                        <a:ln w="12700">
                          <a:solidFill>
                            <a:srgbClr val="172C51"/>
                          </a:solidFill>
                          <a:prstDash val="solid"/>
                        </a:ln>
                      </wps:spPr>
                      <wps:txbx>
                        <w:txbxContent>
                          <w:p>
                            <w:pPr>
                              <w:spacing w:before="131"/>
                              <w:ind w:left="4317" w:right="0" w:firstLine="0"/>
                              <w:jc w:val="both"/>
                              <w:rPr>
                                <w:b/>
                                <w:color w:val="000000"/>
                                <w:sz w:val="22"/>
                              </w:rPr>
                            </w:pPr>
                            <w:r>
                              <w:rPr>
                                <w:b/>
                                <w:color w:val="000000"/>
                                <w:sz w:val="22"/>
                                <w:u w:val="single"/>
                              </w:rPr>
                              <w:t>Final</w:t>
                            </w:r>
                            <w:r>
                              <w:rPr>
                                <w:b/>
                                <w:color w:val="000000"/>
                                <w:spacing w:val="1"/>
                                <w:sz w:val="22"/>
                                <w:u w:val="single"/>
                              </w:rPr>
                              <w:t> </w:t>
                            </w:r>
                            <w:r>
                              <w:rPr>
                                <w:b/>
                                <w:color w:val="000000"/>
                                <w:spacing w:val="-2"/>
                                <w:sz w:val="22"/>
                                <w:u w:val="single"/>
                              </w:rPr>
                              <w:t>Words</w:t>
                            </w:r>
                          </w:p>
                          <w:p>
                            <w:pPr>
                              <w:pStyle w:val="BodyText"/>
                              <w:spacing w:line="259" w:lineRule="auto" w:before="142"/>
                              <w:ind w:left="180" w:right="369"/>
                              <w:jc w:val="both"/>
                              <w:rPr>
                                <w:color w:val="000000"/>
                              </w:rPr>
                            </w:pPr>
                            <w:r>
                              <w:rPr>
                                <w:color w:val="000000"/>
                              </w:rPr>
                              <w:t>After careful investigation of the two options, SPDC and especially the URP program clearly and overwhelmingly expressed support for Option 1 (consolidating the school under CANR) for the opportunities it provides to all SPDC programs, while they did not see any significant change to the status quo with pursuit of Option 2.</w:t>
                            </w:r>
                          </w:p>
                        </w:txbxContent>
                      </wps:txbx>
                      <wps:bodyPr wrap="square" lIns="0" tIns="0" rIns="0" bIns="0" rtlCol="0">
                        <a:noAutofit/>
                      </wps:bodyPr>
                    </wps:wsp>
                  </a:graphicData>
                </a:graphic>
              </wp:anchor>
            </w:drawing>
          </mc:Choice>
          <mc:Fallback>
            <w:pict>
              <v:shape style="position:absolute;margin-left:62.5pt;margin-top:20.357031pt;width:483pt;height:90.4pt;mso-position-horizontal-relative:page;mso-position-vertical-relative:paragraph;z-index:-15723008;mso-wrap-distance-left:0;mso-wrap-distance-right:0" type="#_x0000_t202" id="docshape12" filled="true" fillcolor="#e1efd9" stroked="true" strokeweight="1pt" strokecolor="#172c51">
                <v:textbox inset="0,0,0,0">
                  <w:txbxContent>
                    <w:p>
                      <w:pPr>
                        <w:spacing w:before="131"/>
                        <w:ind w:left="4317" w:right="0" w:firstLine="0"/>
                        <w:jc w:val="both"/>
                        <w:rPr>
                          <w:b/>
                          <w:color w:val="000000"/>
                          <w:sz w:val="22"/>
                        </w:rPr>
                      </w:pPr>
                      <w:r>
                        <w:rPr>
                          <w:b/>
                          <w:color w:val="000000"/>
                          <w:sz w:val="22"/>
                          <w:u w:val="single"/>
                        </w:rPr>
                        <w:t>Final</w:t>
                      </w:r>
                      <w:r>
                        <w:rPr>
                          <w:b/>
                          <w:color w:val="000000"/>
                          <w:spacing w:val="1"/>
                          <w:sz w:val="22"/>
                          <w:u w:val="single"/>
                        </w:rPr>
                        <w:t> </w:t>
                      </w:r>
                      <w:r>
                        <w:rPr>
                          <w:b/>
                          <w:color w:val="000000"/>
                          <w:spacing w:val="-2"/>
                          <w:sz w:val="22"/>
                          <w:u w:val="single"/>
                        </w:rPr>
                        <w:t>Words</w:t>
                      </w:r>
                    </w:p>
                    <w:p>
                      <w:pPr>
                        <w:pStyle w:val="BodyText"/>
                        <w:spacing w:line="259" w:lineRule="auto" w:before="142"/>
                        <w:ind w:left="180" w:right="369"/>
                        <w:jc w:val="both"/>
                        <w:rPr>
                          <w:color w:val="000000"/>
                        </w:rPr>
                      </w:pPr>
                      <w:r>
                        <w:rPr>
                          <w:color w:val="000000"/>
                        </w:rPr>
                        <w:t>After careful investigation of the two options, SPDC and especially the URP program clearly and overwhelmingly expressed support for Option 1 (consolidating the school under CANR) for the opportunities it provides to all SPDC programs, while they did not see any significant change to the status quo with pursuit of Option 2.</w:t>
                      </w:r>
                    </w:p>
                  </w:txbxContent>
                </v:textbox>
                <v:fill type="solid"/>
                <v:stroke dashstyle="solid"/>
                <w10:wrap type="topAndBottom"/>
              </v:shape>
            </w:pict>
          </mc:Fallback>
        </mc:AlternateContent>
      </w:r>
    </w:p>
    <w:p>
      <w:pPr>
        <w:spacing w:after="0"/>
        <w:rPr>
          <w:sz w:val="20"/>
        </w:rPr>
        <w:sectPr>
          <w:pgSz w:w="12240" w:h="15840"/>
          <w:pgMar w:header="0" w:footer="784" w:top="1360" w:bottom="980" w:left="240" w:right="140"/>
        </w:sectPr>
      </w:pPr>
    </w:p>
    <w:p>
      <w:pPr>
        <w:pStyle w:val="Heading1"/>
        <w:numPr>
          <w:ilvl w:val="1"/>
          <w:numId w:val="5"/>
        </w:numPr>
        <w:tabs>
          <w:tab w:pos="5371" w:val="left" w:leader="none"/>
        </w:tabs>
        <w:spacing w:line="240" w:lineRule="auto" w:before="81" w:after="0"/>
        <w:ind w:left="5371" w:right="0" w:hanging="474"/>
        <w:jc w:val="left"/>
        <w:rPr>
          <w:color w:val="2E5395"/>
        </w:rPr>
      </w:pPr>
      <w:bookmarkStart w:name="11. Appendices" w:id="76"/>
      <w:bookmarkEnd w:id="76"/>
      <w:r>
        <w:rPr/>
      </w:r>
      <w:r>
        <w:rPr>
          <w:color w:val="2E5395"/>
          <w:spacing w:val="-2"/>
          <w:shd w:fill="E6E6E6" w:color="auto" w:val="clear"/>
        </w:rPr>
        <w:t>Appendices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BodyText"/>
        <w:ind w:left="1" w:right="103"/>
        <w:jc w:val="center"/>
      </w:pPr>
      <w:r>
        <w:rPr>
          <w:spacing w:val="-5"/>
        </w:rPr>
        <w:t>29</w:t>
      </w:r>
    </w:p>
    <w:p>
      <w:pPr>
        <w:spacing w:after="0"/>
        <w:jc w:val="center"/>
        <w:sectPr>
          <w:footerReference w:type="default" r:id="rId15"/>
          <w:pgSz w:w="12240" w:h="15840"/>
          <w:pgMar w:header="0" w:footer="0" w:top="1480" w:bottom="280" w:left="240" w:right="140"/>
        </w:sectPr>
      </w:pPr>
    </w:p>
    <w:p>
      <w:pPr>
        <w:pStyle w:val="BodyText"/>
        <w:spacing w:before="196"/>
        <w:rPr>
          <w:sz w:val="26"/>
        </w:rPr>
      </w:pPr>
    </w:p>
    <w:p>
      <w:pPr>
        <w:pStyle w:val="Heading3"/>
        <w:spacing w:after="21"/>
        <w:ind w:left="1020"/>
        <w:rPr>
          <w:u w:val="none"/>
        </w:rPr>
      </w:pPr>
      <w:bookmarkStart w:name="Appendix A – Overview of Report Categori" w:id="77"/>
      <w:bookmarkEnd w:id="77"/>
      <w:r>
        <w:rPr>
          <w:u w:val="none"/>
        </w:rPr>
      </w:r>
      <w:bookmarkStart w:name="_bookmark0" w:id="78"/>
      <w:bookmarkEnd w:id="78"/>
      <w:r>
        <w:rPr>
          <w:u w:val="none"/>
        </w:rPr>
      </w:r>
      <w:r>
        <w:rPr>
          <w:color w:val="2E5395"/>
          <w:u w:val="none"/>
        </w:rPr>
        <w:t>Appendix</w:t>
      </w:r>
      <w:r>
        <w:rPr>
          <w:color w:val="2E5395"/>
          <w:spacing w:val="-12"/>
          <w:u w:val="none"/>
        </w:rPr>
        <w:t> </w:t>
      </w:r>
      <w:r>
        <w:rPr>
          <w:color w:val="2E5395"/>
          <w:u w:val="none"/>
        </w:rPr>
        <w:t>A</w:t>
      </w:r>
      <w:r>
        <w:rPr>
          <w:color w:val="2E5395"/>
          <w:spacing w:val="-11"/>
          <w:u w:val="none"/>
        </w:rPr>
        <w:t> </w:t>
      </w:r>
      <w:r>
        <w:rPr>
          <w:color w:val="2E5395"/>
          <w:u w:val="none"/>
        </w:rPr>
        <w:t>–</w:t>
      </w:r>
      <w:r>
        <w:rPr>
          <w:color w:val="2E5395"/>
          <w:spacing w:val="-12"/>
          <w:u w:val="none"/>
        </w:rPr>
        <w:t> </w:t>
      </w:r>
      <w:r>
        <w:rPr>
          <w:color w:val="2E5395"/>
          <w:u w:val="none"/>
        </w:rPr>
        <w:t>Overview</w:t>
      </w:r>
      <w:r>
        <w:rPr>
          <w:color w:val="2E5395"/>
          <w:spacing w:val="-13"/>
          <w:u w:val="none"/>
        </w:rPr>
        <w:t> </w:t>
      </w:r>
      <w:r>
        <w:rPr>
          <w:color w:val="2E5395"/>
          <w:u w:val="none"/>
        </w:rPr>
        <w:t>of</w:t>
      </w:r>
      <w:r>
        <w:rPr>
          <w:color w:val="2E5395"/>
          <w:spacing w:val="-10"/>
          <w:u w:val="none"/>
        </w:rPr>
        <w:t> </w:t>
      </w:r>
      <w:r>
        <w:rPr>
          <w:color w:val="2E5395"/>
          <w:u w:val="none"/>
        </w:rPr>
        <w:t>Report</w:t>
      </w:r>
      <w:r>
        <w:rPr>
          <w:color w:val="2E5395"/>
          <w:spacing w:val="-11"/>
          <w:u w:val="none"/>
        </w:rPr>
        <w:t> </w:t>
      </w:r>
      <w:r>
        <w:rPr>
          <w:color w:val="2E5395"/>
          <w:spacing w:val="-2"/>
          <w:u w:val="none"/>
        </w:rPr>
        <w:t>Categories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4"/>
        <w:gridCol w:w="1849"/>
        <w:gridCol w:w="1905"/>
        <w:gridCol w:w="1544"/>
        <w:gridCol w:w="2182"/>
        <w:gridCol w:w="1858"/>
        <w:gridCol w:w="1193"/>
        <w:gridCol w:w="2381"/>
      </w:tblGrid>
      <w:tr>
        <w:trPr>
          <w:trHeight w:val="433" w:hRule="exact"/>
        </w:trPr>
        <w:tc>
          <w:tcPr>
            <w:tcW w:w="14946" w:type="dxa"/>
            <w:gridSpan w:val="8"/>
            <w:tcBorders>
              <w:right w:val="single" w:sz="8" w:space="0" w:color="000000"/>
            </w:tcBorders>
            <w:shd w:val="clear" w:color="auto" w:fill="B4C5E7"/>
          </w:tcPr>
          <w:p>
            <w:pPr>
              <w:pStyle w:val="TableParagraph"/>
              <w:spacing w:line="386" w:lineRule="exact" w:before="18"/>
              <w:ind w:left="6" w:right="4"/>
              <w:jc w:val="center"/>
              <w:rPr>
                <w:b/>
                <w:sz w:val="33"/>
              </w:rPr>
            </w:pPr>
            <w:r>
              <w:rPr>
                <w:b/>
                <w:spacing w:val="-2"/>
                <w:sz w:val="33"/>
              </w:rPr>
              <w:t>Categories</w:t>
            </w:r>
          </w:p>
        </w:tc>
      </w:tr>
      <w:tr>
        <w:trPr>
          <w:trHeight w:val="346" w:hRule="exact"/>
        </w:trPr>
        <w:tc>
          <w:tcPr>
            <w:tcW w:w="2034" w:type="dxa"/>
            <w:tcBorders>
              <w:bottom w:val="single" w:sz="8" w:space="0" w:color="000000"/>
            </w:tcBorders>
          </w:tcPr>
          <w:p>
            <w:pPr>
              <w:pStyle w:val="TableParagraph"/>
              <w:spacing w:line="301" w:lineRule="exact" w:before="11"/>
              <w:ind w:left="9"/>
              <w:jc w:val="center"/>
              <w:rPr>
                <w:b/>
                <w:sz w:val="26"/>
              </w:rPr>
            </w:pPr>
            <w:r>
              <w:rPr>
                <w:b/>
                <w:spacing w:val="-5"/>
                <w:sz w:val="26"/>
              </w:rPr>
              <w:t>HR</w:t>
            </w:r>
          </w:p>
        </w:tc>
        <w:tc>
          <w:tcPr>
            <w:tcW w:w="1849" w:type="dxa"/>
            <w:tcBorders>
              <w:bottom w:val="single" w:sz="8" w:space="0" w:color="000000"/>
            </w:tcBorders>
            <w:shd w:val="clear" w:color="auto" w:fill="D0CECE"/>
          </w:tcPr>
          <w:p>
            <w:pPr>
              <w:pStyle w:val="TableParagraph"/>
              <w:spacing w:line="301" w:lineRule="exact" w:before="11"/>
              <w:ind w:left="0"/>
              <w:jc w:val="center"/>
              <w:rPr>
                <w:b/>
                <w:sz w:val="26"/>
              </w:rPr>
            </w:pPr>
            <w:r>
              <w:rPr>
                <w:b/>
                <w:spacing w:val="-5"/>
                <w:sz w:val="26"/>
              </w:rPr>
              <w:t>RPT</w:t>
            </w:r>
          </w:p>
        </w:tc>
        <w:tc>
          <w:tcPr>
            <w:tcW w:w="1905" w:type="dxa"/>
            <w:tcBorders>
              <w:bottom w:val="single" w:sz="8" w:space="0" w:color="000000"/>
            </w:tcBorders>
          </w:tcPr>
          <w:p>
            <w:pPr>
              <w:pStyle w:val="TableParagraph"/>
              <w:spacing w:line="301" w:lineRule="exact" w:before="11"/>
              <w:ind w:left="64"/>
              <w:rPr>
                <w:b/>
                <w:sz w:val="26"/>
              </w:rPr>
            </w:pPr>
            <w:r>
              <w:rPr>
                <w:b/>
                <w:sz w:val="26"/>
              </w:rPr>
              <w:t>Student</w:t>
            </w:r>
            <w:r>
              <w:rPr>
                <w:b/>
                <w:spacing w:val="-15"/>
                <w:sz w:val="26"/>
              </w:rPr>
              <w:t> </w:t>
            </w:r>
            <w:r>
              <w:rPr>
                <w:b/>
                <w:spacing w:val="-2"/>
                <w:sz w:val="26"/>
              </w:rPr>
              <w:t>Matters</w:t>
            </w:r>
          </w:p>
        </w:tc>
        <w:tc>
          <w:tcPr>
            <w:tcW w:w="1544" w:type="dxa"/>
            <w:tcBorders>
              <w:bottom w:val="single" w:sz="8" w:space="0" w:color="000000"/>
            </w:tcBorders>
            <w:shd w:val="clear" w:color="auto" w:fill="D9D9D9"/>
          </w:tcPr>
          <w:p>
            <w:pPr>
              <w:pStyle w:val="TableParagraph"/>
              <w:spacing w:line="301" w:lineRule="exact" w:before="11"/>
              <w:ind w:left="175"/>
              <w:rPr>
                <w:b/>
                <w:sz w:val="26"/>
              </w:rPr>
            </w:pPr>
            <w:r>
              <w:rPr>
                <w:b/>
                <w:spacing w:val="-2"/>
                <w:sz w:val="26"/>
              </w:rPr>
              <w:t>Curriculum</w:t>
            </w:r>
          </w:p>
        </w:tc>
        <w:tc>
          <w:tcPr>
            <w:tcW w:w="2182" w:type="dxa"/>
            <w:tcBorders>
              <w:bottom w:val="single" w:sz="8" w:space="0" w:color="000000"/>
            </w:tcBorders>
          </w:tcPr>
          <w:p>
            <w:pPr>
              <w:pStyle w:val="TableParagraph"/>
              <w:spacing w:line="301" w:lineRule="exact" w:before="11"/>
              <w:ind w:left="286"/>
              <w:rPr>
                <w:b/>
                <w:sz w:val="26"/>
              </w:rPr>
            </w:pPr>
            <w:r>
              <w:rPr>
                <w:b/>
                <w:sz w:val="26"/>
              </w:rPr>
              <w:t>Academic</w:t>
            </w:r>
            <w:r>
              <w:rPr>
                <w:b/>
                <w:spacing w:val="-13"/>
                <w:sz w:val="26"/>
              </w:rPr>
              <w:t> </w:t>
            </w:r>
            <w:r>
              <w:rPr>
                <w:b/>
                <w:spacing w:val="-4"/>
                <w:sz w:val="26"/>
              </w:rPr>
              <w:t>Gov.</w:t>
            </w:r>
          </w:p>
        </w:tc>
        <w:tc>
          <w:tcPr>
            <w:tcW w:w="1858" w:type="dxa"/>
            <w:tcBorders>
              <w:bottom w:val="single" w:sz="8" w:space="0" w:color="000000"/>
            </w:tcBorders>
            <w:shd w:val="clear" w:color="auto" w:fill="D9D9D9"/>
          </w:tcPr>
          <w:p>
            <w:pPr>
              <w:pStyle w:val="TableParagraph"/>
              <w:spacing w:line="301" w:lineRule="exact" w:before="11"/>
              <w:ind w:left="212"/>
              <w:rPr>
                <w:b/>
                <w:sz w:val="26"/>
              </w:rPr>
            </w:pPr>
            <w:r>
              <w:rPr>
                <w:b/>
                <w:spacing w:val="-2"/>
                <w:sz w:val="26"/>
              </w:rPr>
              <w:t>Inst.</w:t>
            </w:r>
            <w:r>
              <w:rPr>
                <w:b/>
                <w:spacing w:val="-9"/>
                <w:sz w:val="26"/>
              </w:rPr>
              <w:t> </w:t>
            </w:r>
            <w:r>
              <w:rPr>
                <w:b/>
                <w:spacing w:val="-2"/>
                <w:sz w:val="26"/>
              </w:rPr>
              <w:t>Support</w:t>
            </w:r>
          </w:p>
        </w:tc>
        <w:tc>
          <w:tcPr>
            <w:tcW w:w="1193" w:type="dxa"/>
            <w:tcBorders>
              <w:bottom w:val="single" w:sz="8" w:space="0" w:color="000000"/>
            </w:tcBorders>
          </w:tcPr>
          <w:p>
            <w:pPr>
              <w:pStyle w:val="TableParagraph"/>
              <w:spacing w:line="301" w:lineRule="exact" w:before="11"/>
              <w:ind w:left="165"/>
              <w:rPr>
                <w:b/>
                <w:sz w:val="26"/>
              </w:rPr>
            </w:pPr>
            <w:r>
              <w:rPr>
                <w:b/>
                <w:spacing w:val="-2"/>
                <w:sz w:val="26"/>
              </w:rPr>
              <w:t>Funding</w:t>
            </w:r>
          </w:p>
        </w:tc>
        <w:tc>
          <w:tcPr>
            <w:tcW w:w="2381" w:type="dxa"/>
            <w:tcBorders>
              <w:bottom w:val="single" w:sz="8" w:space="0" w:color="000000"/>
              <w:right w:val="single" w:sz="8" w:space="0" w:color="000000"/>
            </w:tcBorders>
            <w:shd w:val="clear" w:color="auto" w:fill="D0CECE"/>
          </w:tcPr>
          <w:p>
            <w:pPr>
              <w:pStyle w:val="TableParagraph"/>
              <w:spacing w:line="301" w:lineRule="exact" w:before="11"/>
              <w:ind w:left="720"/>
              <w:rPr>
                <w:b/>
                <w:sz w:val="26"/>
              </w:rPr>
            </w:pPr>
            <w:r>
              <w:rPr>
                <w:b/>
                <w:spacing w:val="-2"/>
                <w:sz w:val="26"/>
              </w:rPr>
              <w:t>Finances</w:t>
            </w:r>
          </w:p>
        </w:tc>
      </w:tr>
      <w:tr>
        <w:trPr>
          <w:trHeight w:val="318" w:hRule="exact"/>
        </w:trPr>
        <w:tc>
          <w:tcPr>
            <w:tcW w:w="14946" w:type="dxa"/>
            <w:gridSpan w:val="8"/>
            <w:tcBorders>
              <w:top w:val="single" w:sz="8" w:space="0" w:color="000000"/>
              <w:bottom w:val="double" w:sz="4" w:space="0" w:color="000000"/>
              <w:right w:val="single" w:sz="8" w:space="0" w:color="000000"/>
            </w:tcBorders>
            <w:shd w:val="clear" w:color="auto" w:fill="8EA9DB"/>
          </w:tcPr>
          <w:p>
            <w:pPr>
              <w:pStyle w:val="TableParagraph"/>
              <w:spacing w:line="274" w:lineRule="exact"/>
              <w:ind w:left="36"/>
              <w:rPr>
                <w:b/>
                <w:sz w:val="26"/>
              </w:rPr>
            </w:pPr>
            <w:r>
              <w:rPr>
                <w:b/>
                <w:spacing w:val="-2"/>
                <w:sz w:val="26"/>
              </w:rPr>
              <w:t>Areas</w:t>
            </w:r>
          </w:p>
        </w:tc>
      </w:tr>
      <w:tr>
        <w:trPr>
          <w:trHeight w:val="277" w:hRule="exact"/>
        </w:trPr>
        <w:tc>
          <w:tcPr>
            <w:tcW w:w="2034" w:type="dxa"/>
            <w:vMerge w:val="restart"/>
            <w:tcBorders>
              <w:top w:val="double" w:sz="4" w:space="0" w:color="000000"/>
            </w:tcBorders>
          </w:tcPr>
          <w:p>
            <w:pPr>
              <w:pStyle w:val="TableParagraph"/>
              <w:spacing w:before="2"/>
              <w:rPr>
                <w:sz w:val="20"/>
              </w:rPr>
            </w:pPr>
            <w:r>
              <w:rPr>
                <w:sz w:val="20"/>
              </w:rPr>
              <w:t>Faculty </w:t>
            </w:r>
            <w:r>
              <w:rPr>
                <w:spacing w:val="-2"/>
                <w:sz w:val="20"/>
              </w:rPr>
              <w:t>Appointments</w:t>
            </w:r>
          </w:p>
          <w:p>
            <w:pPr>
              <w:pStyle w:val="TableParagraph"/>
              <w:spacing w:line="225" w:lineRule="exact" w:before="24"/>
              <w:rPr>
                <w:sz w:val="20"/>
              </w:rPr>
            </w:pPr>
            <w:r>
              <w:rPr>
                <w:sz w:val="20"/>
              </w:rPr>
              <w:t>&amp;</w:t>
            </w:r>
            <w:r>
              <w:rPr>
                <w:spacing w:val="8"/>
                <w:sz w:val="20"/>
              </w:rPr>
              <w:t> </w:t>
            </w:r>
            <w:r>
              <w:rPr>
                <w:sz w:val="20"/>
              </w:rPr>
              <w:t>Funding</w:t>
            </w:r>
            <w:r>
              <w:rPr>
                <w:spacing w:val="5"/>
                <w:sz w:val="20"/>
              </w:rPr>
              <w:t> </w:t>
            </w:r>
            <w:r>
              <w:rPr>
                <w:spacing w:val="-2"/>
                <w:sz w:val="20"/>
              </w:rPr>
              <w:t>Lines</w:t>
            </w:r>
          </w:p>
        </w:tc>
        <w:tc>
          <w:tcPr>
            <w:tcW w:w="1849" w:type="dxa"/>
            <w:tcBorders>
              <w:top w:val="double" w:sz="4" w:space="0" w:color="000000"/>
            </w:tcBorders>
            <w:shd w:val="clear" w:color="auto" w:fill="D9D9D9"/>
          </w:tcPr>
          <w:p>
            <w:pPr>
              <w:pStyle w:val="TableParagraph"/>
              <w:spacing w:line="226" w:lineRule="exact" w:before="11"/>
              <w:rPr>
                <w:sz w:val="20"/>
              </w:rPr>
            </w:pPr>
            <w:r>
              <w:rPr>
                <w:sz w:val="20"/>
              </w:rPr>
              <w:t>New</w:t>
            </w:r>
            <w:r>
              <w:rPr>
                <w:spacing w:val="6"/>
                <w:sz w:val="20"/>
              </w:rPr>
              <w:t> </w:t>
            </w:r>
            <w:r>
              <w:rPr>
                <w:sz w:val="20"/>
              </w:rPr>
              <w:t>hire</w:t>
            </w:r>
            <w:r>
              <w:rPr>
                <w:spacing w:val="3"/>
                <w:sz w:val="20"/>
              </w:rPr>
              <w:t> </w:t>
            </w:r>
            <w:r>
              <w:rPr>
                <w:spacing w:val="-2"/>
                <w:sz w:val="20"/>
              </w:rPr>
              <w:t>needs</w:t>
            </w:r>
          </w:p>
        </w:tc>
        <w:tc>
          <w:tcPr>
            <w:tcW w:w="1905" w:type="dxa"/>
            <w:vMerge w:val="restart"/>
            <w:tcBorders>
              <w:top w:val="double" w:sz="4" w:space="0" w:color="000000"/>
            </w:tcBorders>
          </w:tcPr>
          <w:p>
            <w:pPr>
              <w:pStyle w:val="TableParagraph"/>
              <w:spacing w:before="2"/>
              <w:rPr>
                <w:sz w:val="20"/>
              </w:rPr>
            </w:pPr>
            <w:r>
              <w:rPr>
                <w:sz w:val="20"/>
              </w:rPr>
              <w:t>Advising,</w:t>
            </w:r>
            <w:r>
              <w:rPr>
                <w:spacing w:val="9"/>
                <w:sz w:val="20"/>
              </w:rPr>
              <w:t> </w:t>
            </w:r>
            <w:r>
              <w:rPr>
                <w:sz w:val="20"/>
              </w:rPr>
              <w:t>Graduate</w:t>
            </w:r>
            <w:r>
              <w:rPr>
                <w:spacing w:val="14"/>
                <w:sz w:val="20"/>
              </w:rPr>
              <w:t> </w:t>
            </w:r>
            <w:r>
              <w:rPr>
                <w:spacing w:val="-10"/>
                <w:sz w:val="20"/>
              </w:rPr>
              <w:t>&amp;</w:t>
            </w:r>
          </w:p>
          <w:p>
            <w:pPr>
              <w:pStyle w:val="TableParagraph"/>
              <w:spacing w:line="225" w:lineRule="exact" w:before="24"/>
              <w:rPr>
                <w:sz w:val="20"/>
              </w:rPr>
            </w:pPr>
            <w:r>
              <w:rPr>
                <w:sz w:val="20"/>
              </w:rPr>
              <w:t>UG</w:t>
            </w:r>
            <w:r>
              <w:rPr>
                <w:spacing w:val="1"/>
                <w:sz w:val="20"/>
              </w:rPr>
              <w:t> </w:t>
            </w:r>
            <w:r>
              <w:rPr>
                <w:spacing w:val="-2"/>
                <w:sz w:val="20"/>
              </w:rPr>
              <w:t>students</w:t>
            </w:r>
          </w:p>
        </w:tc>
        <w:tc>
          <w:tcPr>
            <w:tcW w:w="1544" w:type="dxa"/>
            <w:tcBorders>
              <w:top w:val="double" w:sz="4" w:space="0" w:color="000000"/>
            </w:tcBorders>
            <w:shd w:val="clear" w:color="auto" w:fill="D9D9D9"/>
          </w:tcPr>
          <w:p>
            <w:pPr>
              <w:pStyle w:val="TableParagraph"/>
              <w:spacing w:line="226" w:lineRule="exact" w:before="11"/>
              <w:rPr>
                <w:sz w:val="20"/>
              </w:rPr>
            </w:pPr>
            <w:r>
              <w:rPr>
                <w:sz w:val="20"/>
              </w:rPr>
              <w:t>RO</w:t>
            </w:r>
            <w:r>
              <w:rPr>
                <w:spacing w:val="5"/>
                <w:sz w:val="20"/>
              </w:rPr>
              <w:t> </w:t>
            </w:r>
            <w:r>
              <w:rPr>
                <w:spacing w:val="-2"/>
                <w:sz w:val="20"/>
              </w:rPr>
              <w:t>Space</w:t>
            </w:r>
          </w:p>
        </w:tc>
        <w:tc>
          <w:tcPr>
            <w:tcW w:w="2182" w:type="dxa"/>
            <w:tcBorders>
              <w:top w:val="double" w:sz="4" w:space="0" w:color="000000"/>
            </w:tcBorders>
          </w:tcPr>
          <w:p>
            <w:pPr>
              <w:pStyle w:val="TableParagraph"/>
              <w:spacing w:line="226" w:lineRule="exact" w:before="11"/>
              <w:rPr>
                <w:sz w:val="20"/>
              </w:rPr>
            </w:pPr>
            <w:r>
              <w:rPr>
                <w:sz w:val="20"/>
              </w:rPr>
              <w:t>Bylaw</w:t>
            </w:r>
            <w:r>
              <w:rPr>
                <w:spacing w:val="9"/>
                <w:sz w:val="20"/>
              </w:rPr>
              <w:t> </w:t>
            </w:r>
            <w:r>
              <w:rPr>
                <w:spacing w:val="-2"/>
                <w:sz w:val="20"/>
              </w:rPr>
              <w:t>Changes</w:t>
            </w:r>
          </w:p>
        </w:tc>
        <w:tc>
          <w:tcPr>
            <w:tcW w:w="1858" w:type="dxa"/>
            <w:tcBorders>
              <w:top w:val="double" w:sz="4" w:space="0" w:color="000000"/>
            </w:tcBorders>
            <w:shd w:val="clear" w:color="auto" w:fill="D9D9D9"/>
          </w:tcPr>
          <w:p>
            <w:pPr>
              <w:pStyle w:val="TableParagraph"/>
              <w:spacing w:line="226" w:lineRule="exact" w:before="11"/>
              <w:rPr>
                <w:sz w:val="20"/>
              </w:rPr>
            </w:pPr>
            <w:r>
              <w:rPr>
                <w:spacing w:val="-2"/>
                <w:sz w:val="20"/>
              </w:rPr>
              <w:t>Extension</w:t>
            </w:r>
          </w:p>
        </w:tc>
        <w:tc>
          <w:tcPr>
            <w:tcW w:w="1193" w:type="dxa"/>
            <w:tcBorders>
              <w:top w:val="double" w:sz="4" w:space="0" w:color="000000"/>
            </w:tcBorders>
          </w:tcPr>
          <w:p>
            <w:pPr>
              <w:pStyle w:val="TableParagraph"/>
              <w:spacing w:line="226" w:lineRule="exact" w:before="11"/>
              <w:rPr>
                <w:sz w:val="20"/>
              </w:rPr>
            </w:pPr>
            <w:r>
              <w:rPr>
                <w:sz w:val="20"/>
              </w:rPr>
              <w:t>Pre </w:t>
            </w:r>
            <w:r>
              <w:rPr>
                <w:spacing w:val="-2"/>
                <w:sz w:val="20"/>
              </w:rPr>
              <w:t>award</w:t>
            </w:r>
          </w:p>
        </w:tc>
        <w:tc>
          <w:tcPr>
            <w:tcW w:w="2381" w:type="dxa"/>
            <w:tcBorders>
              <w:top w:val="double" w:sz="4" w:space="0" w:color="000000"/>
              <w:right w:val="single" w:sz="8" w:space="0" w:color="000000"/>
            </w:tcBorders>
            <w:shd w:val="clear" w:color="auto" w:fill="D9D9D9"/>
          </w:tcPr>
          <w:p>
            <w:pPr>
              <w:pStyle w:val="TableParagraph"/>
              <w:spacing w:line="226" w:lineRule="exact" w:before="11"/>
              <w:rPr>
                <w:sz w:val="20"/>
              </w:rPr>
            </w:pPr>
            <w:r>
              <w:rPr>
                <w:spacing w:val="-2"/>
                <w:sz w:val="20"/>
              </w:rPr>
              <w:t>Accounts</w:t>
            </w:r>
          </w:p>
        </w:tc>
      </w:tr>
      <w:tr>
        <w:trPr>
          <w:trHeight w:val="258" w:hRule="exact"/>
        </w:trPr>
        <w:tc>
          <w:tcPr>
            <w:tcW w:w="2034" w:type="dxa"/>
            <w:vMerge/>
            <w:tcBorders>
              <w:top w:val="nil"/>
            </w:tcBorders>
          </w:tcPr>
          <w:p>
            <w:pPr>
              <w:rPr>
                <w:sz w:val="2"/>
                <w:szCs w:val="2"/>
              </w:rPr>
            </w:pPr>
          </w:p>
        </w:tc>
        <w:tc>
          <w:tcPr>
            <w:tcW w:w="1849" w:type="dxa"/>
            <w:vMerge w:val="restart"/>
            <w:shd w:val="clear" w:color="auto" w:fill="D9D9D9"/>
          </w:tcPr>
          <w:p>
            <w:pPr>
              <w:pStyle w:val="TableParagraph"/>
              <w:spacing w:before="12"/>
              <w:rPr>
                <w:sz w:val="20"/>
              </w:rPr>
            </w:pPr>
            <w:r>
              <w:rPr>
                <w:sz w:val="20"/>
              </w:rPr>
              <w:t>Expectations</w:t>
            </w:r>
            <w:r>
              <w:rPr>
                <w:spacing w:val="19"/>
                <w:sz w:val="20"/>
              </w:rPr>
              <w:t> </w:t>
            </w:r>
            <w:r>
              <w:rPr>
                <w:spacing w:val="-5"/>
                <w:sz w:val="20"/>
              </w:rPr>
              <w:t>for</w:t>
            </w:r>
          </w:p>
          <w:p>
            <w:pPr>
              <w:pStyle w:val="TableParagraph"/>
              <w:spacing w:line="207" w:lineRule="exact" w:before="24"/>
              <w:rPr>
                <w:sz w:val="20"/>
              </w:rPr>
            </w:pPr>
            <w:r>
              <w:rPr>
                <w:sz w:val="20"/>
              </w:rPr>
              <w:t>existing</w:t>
            </w:r>
            <w:r>
              <w:rPr>
                <w:spacing w:val="6"/>
                <w:sz w:val="20"/>
              </w:rPr>
              <w:t> </w:t>
            </w:r>
            <w:r>
              <w:rPr>
                <w:spacing w:val="-2"/>
                <w:sz w:val="20"/>
              </w:rPr>
              <w:t>faculty</w:t>
            </w:r>
          </w:p>
        </w:tc>
        <w:tc>
          <w:tcPr>
            <w:tcW w:w="1905" w:type="dxa"/>
            <w:vMerge/>
            <w:tcBorders>
              <w:top w:val="nil"/>
            </w:tcBorders>
          </w:tcPr>
          <w:p>
            <w:pPr>
              <w:rPr>
                <w:sz w:val="2"/>
                <w:szCs w:val="2"/>
              </w:rPr>
            </w:pPr>
          </w:p>
        </w:tc>
        <w:tc>
          <w:tcPr>
            <w:tcW w:w="1544" w:type="dxa"/>
            <w:shd w:val="clear" w:color="auto" w:fill="D9D9D9"/>
          </w:tcPr>
          <w:p>
            <w:pPr>
              <w:pStyle w:val="TableParagraph"/>
              <w:spacing w:line="225" w:lineRule="exact" w:before="3"/>
              <w:rPr>
                <w:sz w:val="20"/>
              </w:rPr>
            </w:pPr>
            <w:r>
              <w:rPr>
                <w:spacing w:val="-2"/>
                <w:sz w:val="20"/>
              </w:rPr>
              <w:t>Accreditation</w:t>
            </w:r>
          </w:p>
        </w:tc>
        <w:tc>
          <w:tcPr>
            <w:tcW w:w="2182" w:type="dxa"/>
          </w:tcPr>
          <w:p>
            <w:pPr>
              <w:pStyle w:val="TableParagraph"/>
              <w:spacing w:line="225" w:lineRule="exact" w:before="3"/>
              <w:rPr>
                <w:sz w:val="20"/>
              </w:rPr>
            </w:pPr>
            <w:r>
              <w:rPr>
                <w:sz w:val="20"/>
              </w:rPr>
              <w:t>Committee</w:t>
            </w:r>
            <w:r>
              <w:rPr>
                <w:spacing w:val="11"/>
                <w:sz w:val="20"/>
              </w:rPr>
              <w:t> </w:t>
            </w:r>
            <w:r>
              <w:rPr>
                <w:spacing w:val="-2"/>
                <w:sz w:val="20"/>
              </w:rPr>
              <w:t>Assignments</w:t>
            </w:r>
          </w:p>
        </w:tc>
        <w:tc>
          <w:tcPr>
            <w:tcW w:w="1858" w:type="dxa"/>
            <w:shd w:val="clear" w:color="auto" w:fill="D9D9D9"/>
          </w:tcPr>
          <w:p>
            <w:pPr>
              <w:pStyle w:val="TableParagraph"/>
              <w:spacing w:line="225" w:lineRule="exact" w:before="3"/>
              <w:rPr>
                <w:sz w:val="20"/>
              </w:rPr>
            </w:pPr>
            <w:r>
              <w:rPr>
                <w:sz w:val="20"/>
              </w:rPr>
              <w:t>University</w:t>
            </w:r>
            <w:r>
              <w:rPr>
                <w:spacing w:val="9"/>
                <w:sz w:val="20"/>
              </w:rPr>
              <w:t> </w:t>
            </w:r>
            <w:r>
              <w:rPr>
                <w:spacing w:val="-2"/>
                <w:sz w:val="20"/>
              </w:rPr>
              <w:t>Outreach</w:t>
            </w:r>
          </w:p>
        </w:tc>
        <w:tc>
          <w:tcPr>
            <w:tcW w:w="1193" w:type="dxa"/>
          </w:tcPr>
          <w:p>
            <w:pPr>
              <w:pStyle w:val="TableParagraph"/>
              <w:spacing w:line="225" w:lineRule="exact" w:before="3"/>
              <w:rPr>
                <w:sz w:val="20"/>
              </w:rPr>
            </w:pPr>
            <w:r>
              <w:rPr>
                <w:sz w:val="20"/>
              </w:rPr>
              <w:t>Post</w:t>
            </w:r>
            <w:r>
              <w:rPr>
                <w:spacing w:val="2"/>
                <w:sz w:val="20"/>
              </w:rPr>
              <w:t> </w:t>
            </w:r>
            <w:r>
              <w:rPr>
                <w:spacing w:val="-2"/>
                <w:sz w:val="20"/>
              </w:rPr>
              <w:t>award</w:t>
            </w:r>
          </w:p>
        </w:tc>
        <w:tc>
          <w:tcPr>
            <w:tcW w:w="2381" w:type="dxa"/>
            <w:tcBorders>
              <w:right w:val="single" w:sz="8" w:space="0" w:color="000000"/>
            </w:tcBorders>
            <w:shd w:val="clear" w:color="auto" w:fill="D9D9D9"/>
          </w:tcPr>
          <w:p>
            <w:pPr>
              <w:pStyle w:val="TableParagraph"/>
              <w:spacing w:line="225" w:lineRule="exact" w:before="3"/>
              <w:rPr>
                <w:sz w:val="20"/>
              </w:rPr>
            </w:pPr>
            <w:r>
              <w:rPr>
                <w:sz w:val="20"/>
              </w:rPr>
              <w:t>Cost</w:t>
            </w:r>
            <w:r>
              <w:rPr>
                <w:spacing w:val="8"/>
                <w:sz w:val="20"/>
              </w:rPr>
              <w:t> </w:t>
            </w:r>
            <w:r>
              <w:rPr>
                <w:spacing w:val="-2"/>
                <w:sz w:val="20"/>
              </w:rPr>
              <w:t>Distributions</w:t>
            </w:r>
          </w:p>
        </w:tc>
      </w:tr>
      <w:tr>
        <w:trPr>
          <w:trHeight w:val="258" w:hRule="exact"/>
        </w:trPr>
        <w:tc>
          <w:tcPr>
            <w:tcW w:w="2034" w:type="dxa"/>
          </w:tcPr>
          <w:p>
            <w:pPr>
              <w:pStyle w:val="TableParagraph"/>
              <w:spacing w:line="225" w:lineRule="exact" w:before="3"/>
              <w:rPr>
                <w:sz w:val="20"/>
              </w:rPr>
            </w:pPr>
            <w:r>
              <w:rPr>
                <w:sz w:val="20"/>
              </w:rPr>
              <w:t>&lt;&lt;&lt;Workflow</w:t>
            </w:r>
            <w:r>
              <w:rPr>
                <w:spacing w:val="23"/>
                <w:sz w:val="20"/>
              </w:rPr>
              <w:t> </w:t>
            </w:r>
            <w:r>
              <w:rPr>
                <w:spacing w:val="-2"/>
                <w:sz w:val="20"/>
              </w:rPr>
              <w:t>changes</w:t>
            </w:r>
          </w:p>
        </w:tc>
        <w:tc>
          <w:tcPr>
            <w:tcW w:w="1849" w:type="dxa"/>
            <w:vMerge/>
            <w:tcBorders>
              <w:top w:val="nil"/>
            </w:tcBorders>
            <w:shd w:val="clear" w:color="auto" w:fill="D9D9D9"/>
          </w:tcPr>
          <w:p>
            <w:pPr>
              <w:rPr>
                <w:sz w:val="2"/>
                <w:szCs w:val="2"/>
              </w:rPr>
            </w:pPr>
          </w:p>
        </w:tc>
        <w:tc>
          <w:tcPr>
            <w:tcW w:w="1905" w:type="dxa"/>
          </w:tcPr>
          <w:p>
            <w:pPr>
              <w:pStyle w:val="TableParagraph"/>
              <w:spacing w:line="225" w:lineRule="exact" w:before="3"/>
              <w:rPr>
                <w:sz w:val="20"/>
              </w:rPr>
            </w:pPr>
            <w:r>
              <w:rPr>
                <w:spacing w:val="-2"/>
                <w:sz w:val="20"/>
              </w:rPr>
              <w:t>Recruitment</w:t>
            </w:r>
          </w:p>
        </w:tc>
        <w:tc>
          <w:tcPr>
            <w:tcW w:w="3726" w:type="dxa"/>
            <w:gridSpan w:val="2"/>
          </w:tcPr>
          <w:p>
            <w:pPr>
              <w:pStyle w:val="TableParagraph"/>
              <w:spacing w:line="225" w:lineRule="exact" w:before="3"/>
              <w:ind w:left="452"/>
              <w:rPr>
                <w:sz w:val="20"/>
              </w:rPr>
            </w:pPr>
            <w:r>
              <w:rPr>
                <w:sz w:val="20"/>
              </w:rPr>
              <w:t>University</w:t>
            </w:r>
            <w:r>
              <w:rPr>
                <w:spacing w:val="10"/>
                <w:sz w:val="20"/>
              </w:rPr>
              <w:t> </w:t>
            </w:r>
            <w:r>
              <w:rPr>
                <w:sz w:val="20"/>
              </w:rPr>
              <w:t>Committee</w:t>
            </w:r>
            <w:r>
              <w:rPr>
                <w:spacing w:val="10"/>
                <w:sz w:val="20"/>
              </w:rPr>
              <w:t> </w:t>
            </w:r>
            <w:r>
              <w:rPr>
                <w:spacing w:val="-2"/>
                <w:sz w:val="20"/>
              </w:rPr>
              <w:t>Procedures</w:t>
            </w:r>
          </w:p>
        </w:tc>
        <w:tc>
          <w:tcPr>
            <w:tcW w:w="1858" w:type="dxa"/>
            <w:vMerge w:val="restart"/>
            <w:shd w:val="clear" w:color="auto" w:fill="D9D9D9"/>
          </w:tcPr>
          <w:p>
            <w:pPr>
              <w:pStyle w:val="TableParagraph"/>
              <w:spacing w:line="264" w:lineRule="auto" w:before="12"/>
              <w:ind w:right="66"/>
              <w:rPr>
                <w:sz w:val="20"/>
              </w:rPr>
            </w:pPr>
            <w:r>
              <w:rPr>
                <w:sz w:val="20"/>
              </w:rPr>
              <w:t>Center for Community</w:t>
            </w:r>
            <w:r>
              <w:rPr>
                <w:spacing w:val="-3"/>
                <w:sz w:val="20"/>
              </w:rPr>
              <w:t> </w:t>
            </w:r>
            <w:r>
              <w:rPr>
                <w:sz w:val="20"/>
              </w:rPr>
              <w:t>&amp; </w:t>
            </w:r>
            <w:r>
              <w:rPr>
                <w:spacing w:val="-2"/>
                <w:sz w:val="20"/>
              </w:rPr>
              <w:t>Economic</w:t>
            </w:r>
          </w:p>
          <w:p>
            <w:pPr>
              <w:pStyle w:val="TableParagraph"/>
              <w:spacing w:line="233" w:lineRule="exact"/>
              <w:rPr>
                <w:sz w:val="20"/>
              </w:rPr>
            </w:pPr>
            <w:r>
              <w:rPr>
                <w:spacing w:val="-2"/>
                <w:sz w:val="20"/>
              </w:rPr>
              <w:t>Development</w:t>
            </w:r>
          </w:p>
        </w:tc>
        <w:tc>
          <w:tcPr>
            <w:tcW w:w="3574" w:type="dxa"/>
            <w:gridSpan w:val="2"/>
            <w:tcBorders>
              <w:right w:val="single" w:sz="8" w:space="0" w:color="000000"/>
            </w:tcBorders>
          </w:tcPr>
          <w:p>
            <w:pPr>
              <w:pStyle w:val="TableParagraph"/>
              <w:spacing w:line="225" w:lineRule="exact" w:before="3"/>
              <w:ind w:left="1599"/>
              <w:rPr>
                <w:sz w:val="20"/>
              </w:rPr>
            </w:pPr>
            <w:r>
              <w:rPr>
                <w:sz w:val="20"/>
              </w:rPr>
              <w:t>Workflow</w:t>
            </w:r>
            <w:r>
              <w:rPr>
                <w:spacing w:val="17"/>
                <w:sz w:val="20"/>
              </w:rPr>
              <w:t> </w:t>
            </w:r>
            <w:r>
              <w:rPr>
                <w:sz w:val="20"/>
              </w:rPr>
              <w:t>Changes</w:t>
            </w:r>
            <w:r>
              <w:rPr>
                <w:spacing w:val="20"/>
                <w:sz w:val="20"/>
              </w:rPr>
              <w:t> </w:t>
            </w:r>
            <w:r>
              <w:rPr>
                <w:spacing w:val="-5"/>
                <w:sz w:val="20"/>
              </w:rPr>
              <w:t>&gt;&gt;&gt;</w:t>
            </w:r>
          </w:p>
        </w:tc>
      </w:tr>
      <w:tr>
        <w:trPr>
          <w:trHeight w:val="267" w:hRule="exact"/>
        </w:trPr>
        <w:tc>
          <w:tcPr>
            <w:tcW w:w="3883" w:type="dxa"/>
            <w:gridSpan w:val="2"/>
          </w:tcPr>
          <w:p>
            <w:pPr>
              <w:pStyle w:val="TableParagraph"/>
              <w:spacing w:line="226" w:lineRule="exact" w:before="12"/>
              <w:ind w:left="10" w:right="14"/>
              <w:jc w:val="center"/>
              <w:rPr>
                <w:sz w:val="20"/>
              </w:rPr>
            </w:pPr>
            <w:r>
              <w:rPr>
                <w:sz w:val="20"/>
              </w:rPr>
              <w:t>RPT</w:t>
            </w:r>
            <w:r>
              <w:rPr>
                <w:spacing w:val="2"/>
                <w:sz w:val="20"/>
              </w:rPr>
              <w:t> </w:t>
            </w:r>
            <w:r>
              <w:rPr>
                <w:spacing w:val="-2"/>
                <w:sz w:val="20"/>
              </w:rPr>
              <w:t>process</w:t>
            </w:r>
          </w:p>
        </w:tc>
        <w:tc>
          <w:tcPr>
            <w:tcW w:w="3449" w:type="dxa"/>
            <w:gridSpan w:val="2"/>
          </w:tcPr>
          <w:p>
            <w:pPr>
              <w:pStyle w:val="TableParagraph"/>
              <w:spacing w:line="226" w:lineRule="exact" w:before="12"/>
              <w:ind w:left="822"/>
              <w:rPr>
                <w:sz w:val="20"/>
              </w:rPr>
            </w:pPr>
            <w:r>
              <w:rPr>
                <w:sz w:val="20"/>
              </w:rPr>
              <w:t>Degree</w:t>
            </w:r>
            <w:r>
              <w:rPr>
                <w:spacing w:val="6"/>
                <w:sz w:val="20"/>
              </w:rPr>
              <w:t> </w:t>
            </w:r>
            <w:r>
              <w:rPr>
                <w:spacing w:val="-2"/>
                <w:sz w:val="20"/>
              </w:rPr>
              <w:t>requirements</w:t>
            </w:r>
          </w:p>
        </w:tc>
        <w:tc>
          <w:tcPr>
            <w:tcW w:w="2182" w:type="dxa"/>
          </w:tcPr>
          <w:p>
            <w:pPr>
              <w:pStyle w:val="TableParagraph"/>
              <w:ind w:left="0"/>
              <w:rPr>
                <w:rFonts w:ascii="Times New Roman"/>
                <w:sz w:val="18"/>
              </w:rPr>
            </w:pPr>
          </w:p>
        </w:tc>
        <w:tc>
          <w:tcPr>
            <w:tcW w:w="1858" w:type="dxa"/>
            <w:vMerge/>
            <w:tcBorders>
              <w:top w:val="nil"/>
            </w:tcBorders>
            <w:shd w:val="clear" w:color="auto" w:fill="D9D9D9"/>
          </w:tcPr>
          <w:p>
            <w:pPr>
              <w:rPr>
                <w:sz w:val="2"/>
                <w:szCs w:val="2"/>
              </w:rPr>
            </w:pPr>
          </w:p>
        </w:tc>
        <w:tc>
          <w:tcPr>
            <w:tcW w:w="3574" w:type="dxa"/>
            <w:gridSpan w:val="2"/>
            <w:tcBorders>
              <w:right w:val="single" w:sz="8" w:space="0" w:color="000000"/>
            </w:tcBorders>
          </w:tcPr>
          <w:p>
            <w:pPr>
              <w:pStyle w:val="TableParagraph"/>
              <w:spacing w:line="226" w:lineRule="exact" w:before="12"/>
              <w:ind w:left="960"/>
              <w:rPr>
                <w:sz w:val="20"/>
              </w:rPr>
            </w:pPr>
            <w:r>
              <w:rPr>
                <w:sz w:val="20"/>
              </w:rPr>
              <w:t>Grants</w:t>
            </w:r>
            <w:r>
              <w:rPr>
                <w:spacing w:val="13"/>
                <w:sz w:val="20"/>
              </w:rPr>
              <w:t> </w:t>
            </w:r>
            <w:r>
              <w:rPr>
                <w:spacing w:val="-2"/>
                <w:sz w:val="20"/>
              </w:rPr>
              <w:t>(accounting)</w:t>
            </w:r>
          </w:p>
        </w:tc>
      </w:tr>
      <w:tr>
        <w:trPr>
          <w:trHeight w:val="277" w:hRule="exact"/>
        </w:trPr>
        <w:tc>
          <w:tcPr>
            <w:tcW w:w="3883" w:type="dxa"/>
            <w:gridSpan w:val="2"/>
          </w:tcPr>
          <w:p>
            <w:pPr>
              <w:pStyle w:val="TableParagraph"/>
              <w:spacing w:line="225" w:lineRule="exact" w:before="21"/>
              <w:ind w:left="14" w:right="4"/>
              <w:jc w:val="center"/>
              <w:rPr>
                <w:sz w:val="20"/>
              </w:rPr>
            </w:pPr>
            <w:r>
              <w:rPr>
                <w:spacing w:val="-2"/>
                <w:sz w:val="20"/>
              </w:rPr>
              <w:t>Mentoring</w:t>
            </w:r>
          </w:p>
        </w:tc>
        <w:tc>
          <w:tcPr>
            <w:tcW w:w="1905" w:type="dxa"/>
          </w:tcPr>
          <w:p>
            <w:pPr>
              <w:pStyle w:val="TableParagraph"/>
              <w:spacing w:line="225" w:lineRule="exact" w:before="21"/>
              <w:rPr>
                <w:sz w:val="20"/>
              </w:rPr>
            </w:pPr>
            <w:r>
              <w:rPr>
                <w:sz w:val="20"/>
              </w:rPr>
              <w:t>Student</w:t>
            </w:r>
            <w:r>
              <w:rPr>
                <w:spacing w:val="3"/>
                <w:sz w:val="20"/>
              </w:rPr>
              <w:t> </w:t>
            </w:r>
            <w:r>
              <w:rPr>
                <w:sz w:val="20"/>
              </w:rPr>
              <w:t>coding</w:t>
            </w:r>
            <w:r>
              <w:rPr>
                <w:spacing w:val="3"/>
                <w:sz w:val="20"/>
              </w:rPr>
              <w:t> </w:t>
            </w:r>
            <w:r>
              <w:rPr>
                <w:sz w:val="20"/>
              </w:rPr>
              <w:t>in</w:t>
            </w:r>
            <w:r>
              <w:rPr>
                <w:spacing w:val="11"/>
                <w:sz w:val="20"/>
              </w:rPr>
              <w:t> </w:t>
            </w:r>
            <w:r>
              <w:rPr>
                <w:spacing w:val="-5"/>
                <w:sz w:val="20"/>
              </w:rPr>
              <w:t>SIS</w:t>
            </w:r>
          </w:p>
        </w:tc>
        <w:tc>
          <w:tcPr>
            <w:tcW w:w="1544" w:type="dxa"/>
            <w:vMerge w:val="restart"/>
            <w:shd w:val="clear" w:color="auto" w:fill="D9D9D9"/>
          </w:tcPr>
          <w:p>
            <w:pPr>
              <w:pStyle w:val="TableParagraph"/>
              <w:ind w:left="0"/>
              <w:rPr>
                <w:rFonts w:ascii="Times New Roman"/>
                <w:sz w:val="20"/>
              </w:rPr>
            </w:pPr>
          </w:p>
        </w:tc>
        <w:tc>
          <w:tcPr>
            <w:tcW w:w="2182" w:type="dxa"/>
            <w:vMerge w:val="restart"/>
          </w:tcPr>
          <w:p>
            <w:pPr>
              <w:pStyle w:val="TableParagraph"/>
              <w:ind w:left="0"/>
              <w:rPr>
                <w:rFonts w:ascii="Times New Roman"/>
                <w:sz w:val="20"/>
              </w:rPr>
            </w:pPr>
          </w:p>
        </w:tc>
        <w:tc>
          <w:tcPr>
            <w:tcW w:w="1858" w:type="dxa"/>
            <w:vMerge/>
            <w:tcBorders>
              <w:top w:val="nil"/>
            </w:tcBorders>
            <w:shd w:val="clear" w:color="auto" w:fill="D9D9D9"/>
          </w:tcPr>
          <w:p>
            <w:pPr>
              <w:rPr>
                <w:sz w:val="2"/>
                <w:szCs w:val="2"/>
              </w:rPr>
            </w:pPr>
          </w:p>
        </w:tc>
        <w:tc>
          <w:tcPr>
            <w:tcW w:w="3574" w:type="dxa"/>
            <w:gridSpan w:val="2"/>
            <w:tcBorders>
              <w:right w:val="single" w:sz="8" w:space="0" w:color="000000"/>
            </w:tcBorders>
          </w:tcPr>
          <w:p>
            <w:pPr>
              <w:pStyle w:val="TableParagraph"/>
              <w:spacing w:line="225" w:lineRule="exact" w:before="21"/>
              <w:ind w:left="3"/>
              <w:jc w:val="center"/>
              <w:rPr>
                <w:sz w:val="20"/>
              </w:rPr>
            </w:pPr>
            <w:r>
              <w:rPr>
                <w:sz w:val="20"/>
              </w:rPr>
              <w:t>Indirect</w:t>
            </w:r>
            <w:r>
              <w:rPr>
                <w:spacing w:val="10"/>
                <w:sz w:val="20"/>
              </w:rPr>
              <w:t> </w:t>
            </w:r>
            <w:r>
              <w:rPr>
                <w:spacing w:val="-2"/>
                <w:sz w:val="20"/>
              </w:rPr>
              <w:t>Costs</w:t>
            </w:r>
          </w:p>
        </w:tc>
      </w:tr>
      <w:tr>
        <w:trPr>
          <w:trHeight w:val="277" w:hRule="exact"/>
        </w:trPr>
        <w:tc>
          <w:tcPr>
            <w:tcW w:w="2034" w:type="dxa"/>
          </w:tcPr>
          <w:p>
            <w:pPr>
              <w:pStyle w:val="TableParagraph"/>
              <w:spacing w:line="225" w:lineRule="exact" w:before="21"/>
              <w:rPr>
                <w:sz w:val="20"/>
              </w:rPr>
            </w:pPr>
            <w:r>
              <w:rPr>
                <w:sz w:val="20"/>
              </w:rPr>
              <w:t>&lt;&lt;&lt;Salary</w:t>
            </w:r>
            <w:r>
              <w:rPr>
                <w:spacing w:val="14"/>
                <w:sz w:val="20"/>
              </w:rPr>
              <w:t> </w:t>
            </w:r>
            <w:r>
              <w:rPr>
                <w:spacing w:val="-2"/>
                <w:sz w:val="20"/>
              </w:rPr>
              <w:t>Raises</w:t>
            </w:r>
          </w:p>
        </w:tc>
        <w:tc>
          <w:tcPr>
            <w:tcW w:w="1849" w:type="dxa"/>
            <w:vMerge w:val="restart"/>
            <w:shd w:val="clear" w:color="auto" w:fill="D9D9D9"/>
          </w:tcPr>
          <w:p>
            <w:pPr>
              <w:pStyle w:val="TableParagraph"/>
              <w:spacing w:line="264" w:lineRule="auto" w:before="40"/>
              <w:rPr>
                <w:sz w:val="20"/>
              </w:rPr>
            </w:pPr>
            <w:r>
              <w:rPr>
                <w:sz w:val="20"/>
              </w:rPr>
              <w:t>URP</w:t>
            </w:r>
            <w:r>
              <w:rPr>
                <w:spacing w:val="-1"/>
                <w:sz w:val="20"/>
              </w:rPr>
              <w:t> </w:t>
            </w:r>
            <w:r>
              <w:rPr>
                <w:sz w:val="20"/>
              </w:rPr>
              <w:t>faculty engagement</w:t>
            </w:r>
            <w:r>
              <w:rPr>
                <w:spacing w:val="-1"/>
                <w:sz w:val="20"/>
              </w:rPr>
              <w:t> </w:t>
            </w:r>
            <w:r>
              <w:rPr>
                <w:sz w:val="20"/>
              </w:rPr>
              <w:t>for tenure home change</w:t>
            </w:r>
          </w:p>
        </w:tc>
        <w:tc>
          <w:tcPr>
            <w:tcW w:w="1905" w:type="dxa"/>
            <w:vMerge w:val="restart"/>
          </w:tcPr>
          <w:p>
            <w:pPr>
              <w:pStyle w:val="TableParagraph"/>
              <w:ind w:left="0"/>
              <w:rPr>
                <w:rFonts w:ascii="Times New Roman"/>
                <w:sz w:val="20"/>
              </w:rPr>
            </w:pPr>
          </w:p>
        </w:tc>
        <w:tc>
          <w:tcPr>
            <w:tcW w:w="1544" w:type="dxa"/>
            <w:vMerge/>
            <w:tcBorders>
              <w:top w:val="nil"/>
            </w:tcBorders>
            <w:shd w:val="clear" w:color="auto" w:fill="D9D9D9"/>
          </w:tcPr>
          <w:p>
            <w:pPr>
              <w:rPr>
                <w:sz w:val="2"/>
                <w:szCs w:val="2"/>
              </w:rPr>
            </w:pPr>
          </w:p>
        </w:tc>
        <w:tc>
          <w:tcPr>
            <w:tcW w:w="2182" w:type="dxa"/>
            <w:vMerge/>
            <w:tcBorders>
              <w:top w:val="nil"/>
            </w:tcBorders>
          </w:tcPr>
          <w:p>
            <w:pPr>
              <w:rPr>
                <w:sz w:val="2"/>
                <w:szCs w:val="2"/>
              </w:rPr>
            </w:pPr>
          </w:p>
        </w:tc>
        <w:tc>
          <w:tcPr>
            <w:tcW w:w="1858" w:type="dxa"/>
            <w:vMerge/>
            <w:tcBorders>
              <w:top w:val="nil"/>
            </w:tcBorders>
            <w:shd w:val="clear" w:color="auto" w:fill="D9D9D9"/>
          </w:tcPr>
          <w:p>
            <w:pPr>
              <w:rPr>
                <w:sz w:val="2"/>
                <w:szCs w:val="2"/>
              </w:rPr>
            </w:pPr>
          </w:p>
        </w:tc>
        <w:tc>
          <w:tcPr>
            <w:tcW w:w="1193" w:type="dxa"/>
          </w:tcPr>
          <w:p>
            <w:pPr>
              <w:pStyle w:val="TableParagraph"/>
              <w:spacing w:line="225" w:lineRule="exact" w:before="21"/>
              <w:rPr>
                <w:sz w:val="20"/>
              </w:rPr>
            </w:pPr>
            <w:r>
              <w:rPr>
                <w:spacing w:val="-2"/>
                <w:sz w:val="20"/>
              </w:rPr>
              <w:t>Endowments</w:t>
            </w:r>
          </w:p>
        </w:tc>
        <w:tc>
          <w:tcPr>
            <w:tcW w:w="2381" w:type="dxa"/>
            <w:tcBorders>
              <w:right w:val="single" w:sz="8" w:space="0" w:color="000000"/>
            </w:tcBorders>
          </w:tcPr>
          <w:p>
            <w:pPr>
              <w:pStyle w:val="TableParagraph"/>
              <w:spacing w:line="225" w:lineRule="exact" w:before="21"/>
              <w:ind w:left="951"/>
              <w:rPr>
                <w:sz w:val="20"/>
              </w:rPr>
            </w:pPr>
            <w:r>
              <w:rPr>
                <w:sz w:val="20"/>
              </w:rPr>
              <w:t>Salary</w:t>
            </w:r>
            <w:r>
              <w:rPr>
                <w:spacing w:val="9"/>
                <w:sz w:val="20"/>
              </w:rPr>
              <w:t> </w:t>
            </w:r>
            <w:r>
              <w:rPr>
                <w:sz w:val="20"/>
              </w:rPr>
              <w:t>raises</w:t>
            </w:r>
            <w:r>
              <w:rPr>
                <w:spacing w:val="15"/>
                <w:sz w:val="20"/>
              </w:rPr>
              <w:t> </w:t>
            </w:r>
            <w:r>
              <w:rPr>
                <w:spacing w:val="-5"/>
                <w:sz w:val="20"/>
              </w:rPr>
              <w:t>&gt;&gt;&gt;</w:t>
            </w:r>
          </w:p>
        </w:tc>
      </w:tr>
      <w:tr>
        <w:trPr>
          <w:trHeight w:val="277" w:hRule="exact"/>
        </w:trPr>
        <w:tc>
          <w:tcPr>
            <w:tcW w:w="2034" w:type="dxa"/>
            <w:vMerge w:val="restart"/>
          </w:tcPr>
          <w:p>
            <w:pPr>
              <w:pStyle w:val="TableParagraph"/>
              <w:ind w:left="0"/>
              <w:rPr>
                <w:rFonts w:ascii="Times New Roman"/>
                <w:sz w:val="20"/>
              </w:rPr>
            </w:pPr>
          </w:p>
        </w:tc>
        <w:tc>
          <w:tcPr>
            <w:tcW w:w="1849" w:type="dxa"/>
            <w:vMerge/>
            <w:tcBorders>
              <w:top w:val="nil"/>
            </w:tcBorders>
            <w:shd w:val="clear" w:color="auto" w:fill="D9D9D9"/>
          </w:tcPr>
          <w:p>
            <w:pPr>
              <w:rPr>
                <w:sz w:val="2"/>
                <w:szCs w:val="2"/>
              </w:rPr>
            </w:pPr>
          </w:p>
        </w:tc>
        <w:tc>
          <w:tcPr>
            <w:tcW w:w="1905" w:type="dxa"/>
            <w:vMerge/>
            <w:tcBorders>
              <w:top w:val="nil"/>
            </w:tcBorders>
          </w:tcPr>
          <w:p>
            <w:pPr>
              <w:rPr>
                <w:sz w:val="2"/>
                <w:szCs w:val="2"/>
              </w:rPr>
            </w:pPr>
          </w:p>
        </w:tc>
        <w:tc>
          <w:tcPr>
            <w:tcW w:w="1544" w:type="dxa"/>
            <w:vMerge/>
            <w:tcBorders>
              <w:top w:val="nil"/>
            </w:tcBorders>
            <w:shd w:val="clear" w:color="auto" w:fill="D9D9D9"/>
          </w:tcPr>
          <w:p>
            <w:pPr>
              <w:rPr>
                <w:sz w:val="2"/>
                <w:szCs w:val="2"/>
              </w:rPr>
            </w:pPr>
          </w:p>
        </w:tc>
        <w:tc>
          <w:tcPr>
            <w:tcW w:w="2182" w:type="dxa"/>
            <w:vMerge/>
            <w:tcBorders>
              <w:top w:val="nil"/>
            </w:tcBorders>
          </w:tcPr>
          <w:p>
            <w:pPr>
              <w:rPr>
                <w:sz w:val="2"/>
                <w:szCs w:val="2"/>
              </w:rPr>
            </w:pPr>
          </w:p>
        </w:tc>
        <w:tc>
          <w:tcPr>
            <w:tcW w:w="3051" w:type="dxa"/>
            <w:gridSpan w:val="2"/>
          </w:tcPr>
          <w:p>
            <w:pPr>
              <w:pStyle w:val="TableParagraph"/>
              <w:spacing w:line="235" w:lineRule="exact" w:before="12"/>
              <w:ind w:left="0" w:right="2"/>
              <w:jc w:val="center"/>
              <w:rPr>
                <w:sz w:val="20"/>
              </w:rPr>
            </w:pPr>
            <w:r>
              <w:rPr>
                <w:spacing w:val="-2"/>
                <w:sz w:val="20"/>
              </w:rPr>
              <w:t>Facilities</w:t>
            </w:r>
          </w:p>
        </w:tc>
        <w:tc>
          <w:tcPr>
            <w:tcW w:w="2381" w:type="dxa"/>
            <w:vMerge w:val="restart"/>
            <w:tcBorders>
              <w:right w:val="single" w:sz="8" w:space="0" w:color="000000"/>
            </w:tcBorders>
            <w:shd w:val="clear" w:color="auto" w:fill="D9D9D9"/>
          </w:tcPr>
          <w:p>
            <w:pPr>
              <w:pStyle w:val="TableParagraph"/>
              <w:spacing w:before="12"/>
              <w:rPr>
                <w:sz w:val="20"/>
              </w:rPr>
            </w:pPr>
            <w:r>
              <w:rPr>
                <w:sz w:val="20"/>
              </w:rPr>
              <w:t>CSS</w:t>
            </w:r>
            <w:r>
              <w:rPr>
                <w:spacing w:val="5"/>
                <w:sz w:val="20"/>
              </w:rPr>
              <w:t> </w:t>
            </w:r>
            <w:r>
              <w:rPr>
                <w:sz w:val="20"/>
              </w:rPr>
              <w:t>future</w:t>
            </w:r>
            <w:r>
              <w:rPr>
                <w:spacing w:val="7"/>
                <w:sz w:val="20"/>
              </w:rPr>
              <w:t> </w:t>
            </w:r>
            <w:r>
              <w:rPr>
                <w:spacing w:val="-2"/>
                <w:sz w:val="20"/>
              </w:rPr>
              <w:t>funding</w:t>
            </w:r>
          </w:p>
          <w:p>
            <w:pPr>
              <w:pStyle w:val="TableParagraph"/>
              <w:spacing w:line="244" w:lineRule="exact" w:before="24"/>
              <w:rPr>
                <w:sz w:val="20"/>
              </w:rPr>
            </w:pPr>
            <w:r>
              <w:rPr>
                <w:spacing w:val="-2"/>
                <w:sz w:val="20"/>
              </w:rPr>
              <w:t>commitments</w:t>
            </w:r>
          </w:p>
        </w:tc>
      </w:tr>
      <w:tr>
        <w:trPr>
          <w:trHeight w:val="276" w:hRule="exact"/>
        </w:trPr>
        <w:tc>
          <w:tcPr>
            <w:tcW w:w="2034" w:type="dxa"/>
            <w:vMerge/>
            <w:tcBorders>
              <w:top w:val="nil"/>
            </w:tcBorders>
          </w:tcPr>
          <w:p>
            <w:pPr>
              <w:rPr>
                <w:sz w:val="2"/>
                <w:szCs w:val="2"/>
              </w:rPr>
            </w:pPr>
          </w:p>
        </w:tc>
        <w:tc>
          <w:tcPr>
            <w:tcW w:w="1849" w:type="dxa"/>
            <w:vMerge/>
            <w:tcBorders>
              <w:top w:val="nil"/>
            </w:tcBorders>
            <w:shd w:val="clear" w:color="auto" w:fill="D9D9D9"/>
          </w:tcPr>
          <w:p>
            <w:pPr>
              <w:rPr>
                <w:sz w:val="2"/>
                <w:szCs w:val="2"/>
              </w:rPr>
            </w:pPr>
          </w:p>
        </w:tc>
        <w:tc>
          <w:tcPr>
            <w:tcW w:w="1905" w:type="dxa"/>
            <w:vMerge/>
            <w:tcBorders>
              <w:top w:val="nil"/>
            </w:tcBorders>
          </w:tcPr>
          <w:p>
            <w:pPr>
              <w:rPr>
                <w:sz w:val="2"/>
                <w:szCs w:val="2"/>
              </w:rPr>
            </w:pPr>
          </w:p>
        </w:tc>
        <w:tc>
          <w:tcPr>
            <w:tcW w:w="1544" w:type="dxa"/>
            <w:vMerge/>
            <w:tcBorders>
              <w:top w:val="nil"/>
            </w:tcBorders>
            <w:shd w:val="clear" w:color="auto" w:fill="D9D9D9"/>
          </w:tcPr>
          <w:p>
            <w:pPr>
              <w:rPr>
                <w:sz w:val="2"/>
                <w:szCs w:val="2"/>
              </w:rPr>
            </w:pPr>
          </w:p>
        </w:tc>
        <w:tc>
          <w:tcPr>
            <w:tcW w:w="2182" w:type="dxa"/>
            <w:vMerge/>
            <w:tcBorders>
              <w:top w:val="nil"/>
            </w:tcBorders>
          </w:tcPr>
          <w:p>
            <w:pPr>
              <w:rPr>
                <w:sz w:val="2"/>
                <w:szCs w:val="2"/>
              </w:rPr>
            </w:pPr>
          </w:p>
        </w:tc>
        <w:tc>
          <w:tcPr>
            <w:tcW w:w="1858" w:type="dxa"/>
            <w:vMerge w:val="restart"/>
            <w:shd w:val="clear" w:color="auto" w:fill="D9D9D9"/>
          </w:tcPr>
          <w:p>
            <w:pPr>
              <w:pStyle w:val="TableParagraph"/>
              <w:spacing w:line="264" w:lineRule="auto" w:before="12"/>
              <w:ind w:right="66"/>
              <w:rPr>
                <w:sz w:val="20"/>
              </w:rPr>
            </w:pPr>
            <w:r>
              <w:rPr>
                <w:spacing w:val="-2"/>
                <w:sz w:val="20"/>
              </w:rPr>
              <w:t>AgBioResearch investment</w:t>
            </w:r>
          </w:p>
        </w:tc>
        <w:tc>
          <w:tcPr>
            <w:tcW w:w="1193" w:type="dxa"/>
            <w:vMerge w:val="restart"/>
          </w:tcPr>
          <w:p>
            <w:pPr>
              <w:pStyle w:val="TableParagraph"/>
              <w:ind w:left="0"/>
              <w:rPr>
                <w:rFonts w:ascii="Times New Roman"/>
                <w:sz w:val="20"/>
              </w:rPr>
            </w:pPr>
          </w:p>
        </w:tc>
        <w:tc>
          <w:tcPr>
            <w:tcW w:w="2381" w:type="dxa"/>
            <w:vMerge/>
            <w:tcBorders>
              <w:top w:val="nil"/>
              <w:right w:val="single" w:sz="8" w:space="0" w:color="000000"/>
            </w:tcBorders>
            <w:shd w:val="clear" w:color="auto" w:fill="D9D9D9"/>
          </w:tcPr>
          <w:p>
            <w:pPr>
              <w:rPr>
                <w:sz w:val="2"/>
                <w:szCs w:val="2"/>
              </w:rPr>
            </w:pPr>
          </w:p>
        </w:tc>
      </w:tr>
      <w:tr>
        <w:trPr>
          <w:trHeight w:val="545" w:hRule="exact"/>
        </w:trPr>
        <w:tc>
          <w:tcPr>
            <w:tcW w:w="2034" w:type="dxa"/>
            <w:vMerge/>
            <w:tcBorders>
              <w:top w:val="nil"/>
            </w:tcBorders>
          </w:tcPr>
          <w:p>
            <w:pPr>
              <w:rPr>
                <w:sz w:val="2"/>
                <w:szCs w:val="2"/>
              </w:rPr>
            </w:pPr>
          </w:p>
        </w:tc>
        <w:tc>
          <w:tcPr>
            <w:tcW w:w="1849" w:type="dxa"/>
            <w:vMerge/>
            <w:tcBorders>
              <w:top w:val="nil"/>
            </w:tcBorders>
            <w:shd w:val="clear" w:color="auto" w:fill="D9D9D9"/>
          </w:tcPr>
          <w:p>
            <w:pPr>
              <w:rPr>
                <w:sz w:val="2"/>
                <w:szCs w:val="2"/>
              </w:rPr>
            </w:pPr>
          </w:p>
        </w:tc>
        <w:tc>
          <w:tcPr>
            <w:tcW w:w="1905" w:type="dxa"/>
            <w:vMerge/>
            <w:tcBorders>
              <w:top w:val="nil"/>
            </w:tcBorders>
          </w:tcPr>
          <w:p>
            <w:pPr>
              <w:rPr>
                <w:sz w:val="2"/>
                <w:szCs w:val="2"/>
              </w:rPr>
            </w:pPr>
          </w:p>
        </w:tc>
        <w:tc>
          <w:tcPr>
            <w:tcW w:w="1544" w:type="dxa"/>
            <w:vMerge/>
            <w:tcBorders>
              <w:top w:val="nil"/>
            </w:tcBorders>
            <w:shd w:val="clear" w:color="auto" w:fill="D9D9D9"/>
          </w:tcPr>
          <w:p>
            <w:pPr>
              <w:rPr>
                <w:sz w:val="2"/>
                <w:szCs w:val="2"/>
              </w:rPr>
            </w:pPr>
          </w:p>
        </w:tc>
        <w:tc>
          <w:tcPr>
            <w:tcW w:w="2182" w:type="dxa"/>
            <w:vMerge/>
            <w:tcBorders>
              <w:top w:val="nil"/>
            </w:tcBorders>
          </w:tcPr>
          <w:p>
            <w:pPr>
              <w:rPr>
                <w:sz w:val="2"/>
                <w:szCs w:val="2"/>
              </w:rPr>
            </w:pPr>
          </w:p>
        </w:tc>
        <w:tc>
          <w:tcPr>
            <w:tcW w:w="1858" w:type="dxa"/>
            <w:vMerge/>
            <w:tcBorders>
              <w:top w:val="nil"/>
            </w:tcBorders>
            <w:shd w:val="clear" w:color="auto" w:fill="D9D9D9"/>
          </w:tcPr>
          <w:p>
            <w:pPr>
              <w:rPr>
                <w:sz w:val="2"/>
                <w:szCs w:val="2"/>
              </w:rPr>
            </w:pPr>
          </w:p>
        </w:tc>
        <w:tc>
          <w:tcPr>
            <w:tcW w:w="1193" w:type="dxa"/>
            <w:vMerge/>
            <w:tcBorders>
              <w:top w:val="nil"/>
            </w:tcBorders>
          </w:tcPr>
          <w:p>
            <w:pPr>
              <w:rPr>
                <w:sz w:val="2"/>
                <w:szCs w:val="2"/>
              </w:rPr>
            </w:pPr>
          </w:p>
        </w:tc>
        <w:tc>
          <w:tcPr>
            <w:tcW w:w="2381" w:type="dxa"/>
            <w:tcBorders>
              <w:right w:val="single" w:sz="8" w:space="0" w:color="000000"/>
            </w:tcBorders>
            <w:shd w:val="clear" w:color="auto" w:fill="D9D9D9"/>
          </w:tcPr>
          <w:p>
            <w:pPr>
              <w:pStyle w:val="TableParagraph"/>
              <w:spacing w:before="12"/>
              <w:rPr>
                <w:sz w:val="20"/>
              </w:rPr>
            </w:pPr>
            <w:r>
              <w:rPr>
                <w:sz w:val="20"/>
              </w:rPr>
              <w:t>OFPB</w:t>
            </w:r>
            <w:r>
              <w:rPr>
                <w:spacing w:val="1"/>
                <w:sz w:val="20"/>
              </w:rPr>
              <w:t> </w:t>
            </w:r>
            <w:r>
              <w:rPr>
                <w:spacing w:val="-2"/>
                <w:sz w:val="20"/>
              </w:rPr>
              <w:t>Allocation/Budget</w:t>
            </w:r>
          </w:p>
          <w:p>
            <w:pPr>
              <w:pStyle w:val="TableParagraph"/>
              <w:spacing w:line="235" w:lineRule="exact" w:before="24"/>
              <w:rPr>
                <w:sz w:val="20"/>
              </w:rPr>
            </w:pPr>
            <w:r>
              <w:rPr>
                <w:spacing w:val="-2"/>
                <w:sz w:val="20"/>
              </w:rPr>
              <w:t>Transfer</w:t>
            </w:r>
          </w:p>
        </w:tc>
      </w:tr>
      <w:tr>
        <w:trPr>
          <w:trHeight w:val="272" w:hRule="exact"/>
        </w:trPr>
        <w:tc>
          <w:tcPr>
            <w:tcW w:w="14946" w:type="dxa"/>
            <w:gridSpan w:val="8"/>
            <w:tcBorders>
              <w:bottom w:val="single" w:sz="8" w:space="0" w:color="000000"/>
              <w:right w:val="single" w:sz="8" w:space="0" w:color="000000"/>
            </w:tcBorders>
          </w:tcPr>
          <w:p>
            <w:pPr>
              <w:pStyle w:val="TableParagraph"/>
              <w:spacing w:line="225" w:lineRule="exact" w:before="12"/>
              <w:ind w:left="6"/>
              <w:jc w:val="center"/>
              <w:rPr>
                <w:sz w:val="20"/>
              </w:rPr>
            </w:pPr>
            <w:r>
              <w:rPr>
                <w:sz w:val="20"/>
              </w:rPr>
              <w:t>Culture</w:t>
            </w:r>
            <w:r>
              <w:rPr>
                <w:spacing w:val="6"/>
                <w:sz w:val="20"/>
              </w:rPr>
              <w:t> </w:t>
            </w:r>
            <w:r>
              <w:rPr>
                <w:sz w:val="20"/>
              </w:rPr>
              <w:t>&amp;</w:t>
            </w:r>
            <w:r>
              <w:rPr>
                <w:spacing w:val="6"/>
                <w:sz w:val="20"/>
              </w:rPr>
              <w:t> </w:t>
            </w:r>
            <w:r>
              <w:rPr>
                <w:spacing w:val="-2"/>
                <w:sz w:val="20"/>
              </w:rPr>
              <w:t>Identity</w:t>
            </w:r>
          </w:p>
        </w:tc>
      </w:tr>
      <w:tr>
        <w:trPr>
          <w:trHeight w:val="318" w:hRule="exact"/>
        </w:trPr>
        <w:tc>
          <w:tcPr>
            <w:tcW w:w="14946" w:type="dxa"/>
            <w:gridSpan w:val="8"/>
            <w:tcBorders>
              <w:top w:val="single" w:sz="8" w:space="0" w:color="000000"/>
              <w:bottom w:val="double" w:sz="4" w:space="0" w:color="000000"/>
              <w:right w:val="single" w:sz="8" w:space="0" w:color="000000"/>
            </w:tcBorders>
            <w:shd w:val="clear" w:color="auto" w:fill="FFD966"/>
          </w:tcPr>
          <w:p>
            <w:pPr>
              <w:pStyle w:val="TableParagraph"/>
              <w:spacing w:line="274" w:lineRule="exact"/>
              <w:ind w:left="36"/>
              <w:rPr>
                <w:b/>
                <w:sz w:val="26"/>
              </w:rPr>
            </w:pPr>
            <w:r>
              <w:rPr>
                <w:b/>
                <w:color w:val="C55811"/>
                <w:spacing w:val="-2"/>
                <w:sz w:val="26"/>
              </w:rPr>
              <w:t>University</w:t>
            </w:r>
            <w:r>
              <w:rPr>
                <w:b/>
                <w:color w:val="C55811"/>
                <w:spacing w:val="-10"/>
                <w:sz w:val="26"/>
              </w:rPr>
              <w:t> </w:t>
            </w:r>
            <w:r>
              <w:rPr>
                <w:b/>
                <w:color w:val="C55811"/>
                <w:spacing w:val="-2"/>
                <w:sz w:val="26"/>
              </w:rPr>
              <w:t>Systems</w:t>
            </w:r>
          </w:p>
        </w:tc>
      </w:tr>
      <w:tr>
        <w:trPr>
          <w:trHeight w:val="277" w:hRule="exact"/>
        </w:trPr>
        <w:tc>
          <w:tcPr>
            <w:tcW w:w="2034" w:type="dxa"/>
            <w:tcBorders>
              <w:top w:val="double" w:sz="4" w:space="0" w:color="000000"/>
            </w:tcBorders>
            <w:shd w:val="clear" w:color="auto" w:fill="FFD966"/>
          </w:tcPr>
          <w:p>
            <w:pPr>
              <w:pStyle w:val="TableParagraph"/>
              <w:spacing w:line="225" w:lineRule="exact" w:before="12"/>
              <w:rPr>
                <w:sz w:val="20"/>
              </w:rPr>
            </w:pPr>
            <w:r>
              <w:rPr>
                <w:sz w:val="20"/>
              </w:rPr>
              <w:t>EBS/HR</w:t>
            </w:r>
            <w:r>
              <w:rPr>
                <w:spacing w:val="10"/>
                <w:sz w:val="20"/>
              </w:rPr>
              <w:t> </w:t>
            </w:r>
            <w:r>
              <w:rPr>
                <w:spacing w:val="-2"/>
                <w:sz w:val="20"/>
              </w:rPr>
              <w:t>Payroll</w:t>
            </w:r>
          </w:p>
        </w:tc>
        <w:tc>
          <w:tcPr>
            <w:tcW w:w="1849" w:type="dxa"/>
            <w:tcBorders>
              <w:top w:val="double" w:sz="4" w:space="0" w:color="000000"/>
            </w:tcBorders>
            <w:shd w:val="clear" w:color="auto" w:fill="FFD966"/>
          </w:tcPr>
          <w:p>
            <w:pPr>
              <w:pStyle w:val="TableParagraph"/>
              <w:spacing w:line="225" w:lineRule="exact" w:before="12"/>
              <w:rPr>
                <w:sz w:val="20"/>
              </w:rPr>
            </w:pPr>
            <w:r>
              <w:rPr>
                <w:sz w:val="20"/>
              </w:rPr>
              <w:t>EBS RPT</w:t>
            </w:r>
            <w:r>
              <w:rPr>
                <w:spacing w:val="4"/>
                <w:sz w:val="20"/>
              </w:rPr>
              <w:t> </w:t>
            </w:r>
            <w:r>
              <w:rPr>
                <w:spacing w:val="-2"/>
                <w:sz w:val="20"/>
              </w:rPr>
              <w:t>Reports</w:t>
            </w:r>
          </w:p>
        </w:tc>
        <w:tc>
          <w:tcPr>
            <w:tcW w:w="1905" w:type="dxa"/>
            <w:tcBorders>
              <w:top w:val="double" w:sz="4" w:space="0" w:color="000000"/>
            </w:tcBorders>
            <w:shd w:val="clear" w:color="auto" w:fill="FFD966"/>
          </w:tcPr>
          <w:p>
            <w:pPr>
              <w:pStyle w:val="TableParagraph"/>
              <w:spacing w:line="225" w:lineRule="exact" w:before="12"/>
              <w:rPr>
                <w:sz w:val="20"/>
              </w:rPr>
            </w:pPr>
            <w:r>
              <w:rPr>
                <w:sz w:val="20"/>
              </w:rPr>
              <w:t>RO</w:t>
            </w:r>
            <w:r>
              <w:rPr>
                <w:spacing w:val="5"/>
                <w:sz w:val="20"/>
              </w:rPr>
              <w:t> </w:t>
            </w:r>
            <w:r>
              <w:rPr>
                <w:spacing w:val="-2"/>
                <w:sz w:val="20"/>
              </w:rPr>
              <w:t>Space</w:t>
            </w:r>
          </w:p>
        </w:tc>
        <w:tc>
          <w:tcPr>
            <w:tcW w:w="3726" w:type="dxa"/>
            <w:gridSpan w:val="2"/>
            <w:tcBorders>
              <w:top w:val="double" w:sz="4" w:space="0" w:color="000000"/>
            </w:tcBorders>
            <w:shd w:val="clear" w:color="auto" w:fill="FFD966"/>
          </w:tcPr>
          <w:p>
            <w:pPr>
              <w:pStyle w:val="TableParagraph"/>
              <w:spacing w:line="225" w:lineRule="exact" w:before="12"/>
              <w:ind w:left="42" w:right="35"/>
              <w:jc w:val="center"/>
              <w:rPr>
                <w:sz w:val="20"/>
              </w:rPr>
            </w:pPr>
            <w:r>
              <w:rPr>
                <w:sz w:val="20"/>
              </w:rPr>
              <w:t>RO</w:t>
            </w:r>
            <w:r>
              <w:rPr>
                <w:spacing w:val="5"/>
                <w:sz w:val="20"/>
              </w:rPr>
              <w:t> </w:t>
            </w:r>
            <w:r>
              <w:rPr>
                <w:spacing w:val="-2"/>
                <w:sz w:val="20"/>
              </w:rPr>
              <w:t>Space</w:t>
            </w:r>
          </w:p>
        </w:tc>
        <w:tc>
          <w:tcPr>
            <w:tcW w:w="1858" w:type="dxa"/>
            <w:vMerge w:val="restart"/>
            <w:tcBorders>
              <w:top w:val="double" w:sz="4" w:space="0" w:color="000000"/>
              <w:bottom w:val="single" w:sz="8" w:space="0" w:color="000000"/>
            </w:tcBorders>
            <w:shd w:val="clear" w:color="auto" w:fill="FFD966"/>
          </w:tcPr>
          <w:p>
            <w:pPr>
              <w:pStyle w:val="TableParagraph"/>
              <w:ind w:left="0"/>
              <w:rPr>
                <w:rFonts w:ascii="Times New Roman"/>
                <w:sz w:val="20"/>
              </w:rPr>
            </w:pPr>
          </w:p>
        </w:tc>
        <w:tc>
          <w:tcPr>
            <w:tcW w:w="1193" w:type="dxa"/>
            <w:tcBorders>
              <w:top w:val="double" w:sz="4" w:space="0" w:color="000000"/>
            </w:tcBorders>
            <w:shd w:val="clear" w:color="auto" w:fill="FFD966"/>
          </w:tcPr>
          <w:p>
            <w:pPr>
              <w:pStyle w:val="TableParagraph"/>
              <w:spacing w:line="225" w:lineRule="exact" w:before="12"/>
              <w:rPr>
                <w:sz w:val="20"/>
              </w:rPr>
            </w:pPr>
            <w:r>
              <w:rPr>
                <w:sz w:val="20"/>
              </w:rPr>
              <w:t>Kuali</w:t>
            </w:r>
            <w:r>
              <w:rPr>
                <w:spacing w:val="3"/>
                <w:sz w:val="20"/>
              </w:rPr>
              <w:t> </w:t>
            </w:r>
            <w:r>
              <w:rPr>
                <w:spacing w:val="-2"/>
                <w:sz w:val="20"/>
              </w:rPr>
              <w:t>Researc</w:t>
            </w:r>
          </w:p>
        </w:tc>
        <w:tc>
          <w:tcPr>
            <w:tcW w:w="2381" w:type="dxa"/>
            <w:tcBorders>
              <w:top w:val="double" w:sz="4" w:space="0" w:color="000000"/>
              <w:right w:val="single" w:sz="8" w:space="0" w:color="000000"/>
            </w:tcBorders>
            <w:shd w:val="clear" w:color="auto" w:fill="FFD966"/>
          </w:tcPr>
          <w:p>
            <w:pPr>
              <w:pStyle w:val="TableParagraph"/>
              <w:spacing w:line="225" w:lineRule="exact" w:before="12"/>
              <w:rPr>
                <w:sz w:val="20"/>
              </w:rPr>
            </w:pPr>
            <w:r>
              <w:rPr>
                <w:sz w:val="20"/>
              </w:rPr>
              <w:t>Security</w:t>
            </w:r>
            <w:r>
              <w:rPr>
                <w:spacing w:val="1"/>
                <w:sz w:val="20"/>
              </w:rPr>
              <w:t> </w:t>
            </w:r>
            <w:r>
              <w:rPr>
                <w:spacing w:val="-2"/>
                <w:sz w:val="20"/>
              </w:rPr>
              <w:t>changes</w:t>
            </w:r>
          </w:p>
        </w:tc>
      </w:tr>
      <w:tr>
        <w:trPr>
          <w:trHeight w:val="277" w:hRule="exact"/>
        </w:trPr>
        <w:tc>
          <w:tcPr>
            <w:tcW w:w="2034" w:type="dxa"/>
            <w:vMerge w:val="restart"/>
            <w:tcBorders>
              <w:bottom w:val="single" w:sz="8" w:space="0" w:color="000000"/>
            </w:tcBorders>
            <w:shd w:val="clear" w:color="auto" w:fill="FFD966"/>
          </w:tcPr>
          <w:p>
            <w:pPr>
              <w:pStyle w:val="TableParagraph"/>
              <w:spacing w:before="12"/>
              <w:rPr>
                <w:sz w:val="20"/>
              </w:rPr>
            </w:pPr>
            <w:r>
              <w:rPr>
                <w:spacing w:val="-2"/>
                <w:sz w:val="20"/>
              </w:rPr>
              <w:t>PageUp/Applicant</w:t>
            </w:r>
          </w:p>
        </w:tc>
        <w:tc>
          <w:tcPr>
            <w:tcW w:w="1849" w:type="dxa"/>
            <w:vMerge w:val="restart"/>
            <w:shd w:val="clear" w:color="auto" w:fill="FFD966"/>
          </w:tcPr>
          <w:p>
            <w:pPr>
              <w:pStyle w:val="TableParagraph"/>
              <w:spacing w:line="264" w:lineRule="auto" w:before="12"/>
              <w:ind w:right="557"/>
              <w:rPr>
                <w:sz w:val="20"/>
              </w:rPr>
            </w:pPr>
            <w:r>
              <w:rPr>
                <w:sz w:val="20"/>
              </w:rPr>
              <w:t>EBS Business Intelligence</w:t>
            </w:r>
            <w:r>
              <w:rPr>
                <w:spacing w:val="-10"/>
                <w:sz w:val="20"/>
              </w:rPr>
              <w:t> </w:t>
            </w:r>
            <w:r>
              <w:rPr>
                <w:sz w:val="20"/>
              </w:rPr>
              <w:t>for</w:t>
            </w:r>
          </w:p>
          <w:p>
            <w:pPr>
              <w:pStyle w:val="TableParagraph"/>
              <w:spacing w:line="243" w:lineRule="exact"/>
              <w:rPr>
                <w:sz w:val="20"/>
              </w:rPr>
            </w:pPr>
            <w:r>
              <w:rPr>
                <w:sz w:val="20"/>
              </w:rPr>
              <w:t>downloading</w:t>
            </w:r>
            <w:r>
              <w:rPr>
                <w:spacing w:val="16"/>
                <w:sz w:val="20"/>
              </w:rPr>
              <w:t> </w:t>
            </w:r>
            <w:r>
              <w:rPr>
                <w:sz w:val="20"/>
              </w:rPr>
              <w:t>from</w:t>
            </w:r>
            <w:r>
              <w:rPr>
                <w:spacing w:val="27"/>
                <w:sz w:val="20"/>
              </w:rPr>
              <w:t> </w:t>
            </w:r>
            <w:r>
              <w:rPr>
                <w:spacing w:val="-10"/>
                <w:sz w:val="20"/>
              </w:rPr>
              <w:t>D</w:t>
            </w:r>
          </w:p>
        </w:tc>
        <w:tc>
          <w:tcPr>
            <w:tcW w:w="1905" w:type="dxa"/>
            <w:shd w:val="clear" w:color="auto" w:fill="FFD966"/>
          </w:tcPr>
          <w:p>
            <w:pPr>
              <w:pStyle w:val="TableParagraph"/>
              <w:spacing w:line="226" w:lineRule="exact" w:before="21"/>
              <w:rPr>
                <w:sz w:val="20"/>
              </w:rPr>
            </w:pPr>
            <w:r>
              <w:rPr>
                <w:spacing w:val="-2"/>
                <w:sz w:val="20"/>
              </w:rPr>
              <w:t>Slate</w:t>
            </w:r>
          </w:p>
        </w:tc>
        <w:tc>
          <w:tcPr>
            <w:tcW w:w="3726" w:type="dxa"/>
            <w:gridSpan w:val="2"/>
            <w:shd w:val="clear" w:color="auto" w:fill="FFD966"/>
          </w:tcPr>
          <w:p>
            <w:pPr>
              <w:pStyle w:val="TableParagraph"/>
              <w:spacing w:line="226" w:lineRule="exact" w:before="21"/>
              <w:ind w:left="7" w:right="42"/>
              <w:jc w:val="center"/>
              <w:rPr>
                <w:sz w:val="20"/>
              </w:rPr>
            </w:pPr>
            <w:r>
              <w:rPr>
                <w:spacing w:val="-2"/>
                <w:sz w:val="20"/>
              </w:rPr>
              <w:t>COURSES</w:t>
            </w:r>
          </w:p>
        </w:tc>
        <w:tc>
          <w:tcPr>
            <w:tcW w:w="1858" w:type="dxa"/>
            <w:vMerge/>
            <w:tcBorders>
              <w:top w:val="nil"/>
              <w:bottom w:val="single" w:sz="8" w:space="0" w:color="000000"/>
            </w:tcBorders>
            <w:shd w:val="clear" w:color="auto" w:fill="FFD966"/>
          </w:tcPr>
          <w:p>
            <w:pPr>
              <w:rPr>
                <w:sz w:val="2"/>
                <w:szCs w:val="2"/>
              </w:rPr>
            </w:pPr>
          </w:p>
        </w:tc>
        <w:tc>
          <w:tcPr>
            <w:tcW w:w="1193" w:type="dxa"/>
            <w:shd w:val="clear" w:color="auto" w:fill="FFD966"/>
          </w:tcPr>
          <w:p>
            <w:pPr>
              <w:pStyle w:val="TableParagraph"/>
              <w:spacing w:line="226" w:lineRule="exact" w:before="21"/>
              <w:rPr>
                <w:sz w:val="20"/>
              </w:rPr>
            </w:pPr>
            <w:r>
              <w:rPr>
                <w:spacing w:val="-5"/>
                <w:sz w:val="20"/>
              </w:rPr>
              <w:t>SPA</w:t>
            </w:r>
          </w:p>
        </w:tc>
        <w:tc>
          <w:tcPr>
            <w:tcW w:w="2381" w:type="dxa"/>
            <w:tcBorders>
              <w:right w:val="single" w:sz="8" w:space="0" w:color="000000"/>
            </w:tcBorders>
            <w:shd w:val="clear" w:color="auto" w:fill="FFD966"/>
          </w:tcPr>
          <w:p>
            <w:pPr>
              <w:pStyle w:val="TableParagraph"/>
              <w:spacing w:line="226" w:lineRule="exact" w:before="21"/>
              <w:rPr>
                <w:sz w:val="20"/>
              </w:rPr>
            </w:pPr>
            <w:r>
              <w:rPr>
                <w:sz w:val="20"/>
              </w:rPr>
              <w:t>HR</w:t>
            </w:r>
            <w:r>
              <w:rPr>
                <w:spacing w:val="11"/>
                <w:sz w:val="20"/>
              </w:rPr>
              <w:t> </w:t>
            </w:r>
            <w:r>
              <w:rPr>
                <w:sz w:val="20"/>
              </w:rPr>
              <w:t>Workflow</w:t>
            </w:r>
            <w:r>
              <w:rPr>
                <w:spacing w:val="14"/>
                <w:sz w:val="20"/>
              </w:rPr>
              <w:t> </w:t>
            </w:r>
            <w:r>
              <w:rPr>
                <w:spacing w:val="-2"/>
                <w:sz w:val="20"/>
              </w:rPr>
              <w:t>changes</w:t>
            </w:r>
          </w:p>
        </w:tc>
      </w:tr>
      <w:tr>
        <w:trPr>
          <w:trHeight w:val="276"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tcBorders>
            <w:shd w:val="clear" w:color="auto" w:fill="FFD966"/>
          </w:tcPr>
          <w:p>
            <w:pPr>
              <w:rPr>
                <w:sz w:val="2"/>
                <w:szCs w:val="2"/>
              </w:rPr>
            </w:pPr>
          </w:p>
        </w:tc>
        <w:tc>
          <w:tcPr>
            <w:tcW w:w="1905" w:type="dxa"/>
            <w:vMerge w:val="restart"/>
            <w:tcBorders>
              <w:bottom w:val="single" w:sz="8" w:space="0" w:color="000000"/>
            </w:tcBorders>
            <w:shd w:val="clear" w:color="auto" w:fill="FFD966"/>
          </w:tcPr>
          <w:p>
            <w:pPr>
              <w:pStyle w:val="TableParagraph"/>
              <w:spacing w:before="12"/>
              <w:rPr>
                <w:sz w:val="20"/>
              </w:rPr>
            </w:pPr>
            <w:r>
              <w:rPr>
                <w:sz w:val="20"/>
              </w:rPr>
              <w:t>Security</w:t>
            </w:r>
            <w:r>
              <w:rPr>
                <w:spacing w:val="2"/>
                <w:sz w:val="20"/>
              </w:rPr>
              <w:t> </w:t>
            </w:r>
            <w:r>
              <w:rPr>
                <w:sz w:val="20"/>
              </w:rPr>
              <w:t>Roles</w:t>
            </w:r>
            <w:r>
              <w:rPr>
                <w:spacing w:val="7"/>
                <w:sz w:val="20"/>
              </w:rPr>
              <w:t> </w:t>
            </w:r>
            <w:r>
              <w:rPr>
                <w:spacing w:val="-5"/>
                <w:sz w:val="20"/>
              </w:rPr>
              <w:t>in</w:t>
            </w:r>
          </w:p>
        </w:tc>
        <w:tc>
          <w:tcPr>
            <w:tcW w:w="3726" w:type="dxa"/>
            <w:gridSpan w:val="2"/>
            <w:shd w:val="clear" w:color="auto" w:fill="FFD966"/>
          </w:tcPr>
          <w:p>
            <w:pPr>
              <w:pStyle w:val="TableParagraph"/>
              <w:spacing w:line="225" w:lineRule="exact" w:before="21"/>
              <w:ind w:left="443"/>
              <w:rPr>
                <w:sz w:val="20"/>
              </w:rPr>
            </w:pPr>
            <w:r>
              <w:rPr>
                <w:sz w:val="20"/>
              </w:rPr>
              <w:t>Academic</w:t>
            </w:r>
            <w:r>
              <w:rPr>
                <w:spacing w:val="9"/>
                <w:sz w:val="20"/>
              </w:rPr>
              <w:t> </w:t>
            </w:r>
            <w:r>
              <w:rPr>
                <w:sz w:val="20"/>
              </w:rPr>
              <w:t>Programs</w:t>
            </w:r>
            <w:r>
              <w:rPr>
                <w:spacing w:val="18"/>
                <w:sz w:val="20"/>
              </w:rPr>
              <w:t> </w:t>
            </w:r>
            <w:r>
              <w:rPr>
                <w:sz w:val="20"/>
              </w:rPr>
              <w:t>Online</w:t>
            </w:r>
            <w:r>
              <w:rPr>
                <w:spacing w:val="13"/>
                <w:sz w:val="20"/>
              </w:rPr>
              <w:t> </w:t>
            </w:r>
            <w:r>
              <w:rPr>
                <w:spacing w:val="-4"/>
                <w:sz w:val="20"/>
              </w:rPr>
              <w:t>Forms</w:t>
            </w:r>
          </w:p>
        </w:tc>
        <w:tc>
          <w:tcPr>
            <w:tcW w:w="1858" w:type="dxa"/>
            <w:vMerge/>
            <w:tcBorders>
              <w:top w:val="nil"/>
              <w:bottom w:val="single" w:sz="8" w:space="0" w:color="000000"/>
            </w:tcBorders>
            <w:shd w:val="clear" w:color="auto" w:fill="FFD966"/>
          </w:tcPr>
          <w:p>
            <w:pPr>
              <w:rPr>
                <w:sz w:val="2"/>
                <w:szCs w:val="2"/>
              </w:rPr>
            </w:pPr>
          </w:p>
        </w:tc>
        <w:tc>
          <w:tcPr>
            <w:tcW w:w="1193" w:type="dxa"/>
            <w:vMerge w:val="restart"/>
            <w:tcBorders>
              <w:bottom w:val="single" w:sz="8" w:space="0" w:color="000000"/>
            </w:tcBorders>
            <w:shd w:val="clear" w:color="auto" w:fill="FFD966"/>
          </w:tcPr>
          <w:p>
            <w:pPr>
              <w:pStyle w:val="TableParagraph"/>
              <w:ind w:left="0"/>
              <w:rPr>
                <w:rFonts w:ascii="Times New Roman"/>
                <w:sz w:val="20"/>
              </w:rPr>
            </w:pPr>
          </w:p>
        </w:tc>
        <w:tc>
          <w:tcPr>
            <w:tcW w:w="2381" w:type="dxa"/>
            <w:tcBorders>
              <w:right w:val="single" w:sz="8" w:space="0" w:color="000000"/>
            </w:tcBorders>
            <w:shd w:val="clear" w:color="auto" w:fill="FFD966"/>
          </w:tcPr>
          <w:p>
            <w:pPr>
              <w:pStyle w:val="TableParagraph"/>
              <w:spacing w:line="225" w:lineRule="exact" w:before="21"/>
              <w:rPr>
                <w:sz w:val="20"/>
              </w:rPr>
            </w:pPr>
            <w:r>
              <w:rPr>
                <w:sz w:val="20"/>
              </w:rPr>
              <w:t>KC/Research</w:t>
            </w:r>
            <w:r>
              <w:rPr>
                <w:spacing w:val="18"/>
                <w:sz w:val="20"/>
              </w:rPr>
              <w:t> </w:t>
            </w:r>
            <w:r>
              <w:rPr>
                <w:spacing w:val="-4"/>
                <w:sz w:val="20"/>
              </w:rPr>
              <w:t>Admin</w:t>
            </w:r>
          </w:p>
        </w:tc>
      </w:tr>
      <w:tr>
        <w:trPr>
          <w:trHeight w:val="277"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shd w:val="clear" w:color="auto" w:fill="FFD966"/>
          </w:tcPr>
          <w:p>
            <w:pPr>
              <w:pStyle w:val="TableParagraph"/>
              <w:spacing w:line="225" w:lineRule="exact" w:before="22"/>
              <w:ind w:left="1109"/>
              <w:rPr>
                <w:sz w:val="20"/>
              </w:rPr>
            </w:pPr>
            <w:r>
              <w:rPr>
                <w:sz w:val="20"/>
              </w:rPr>
              <w:t>Campus</w:t>
            </w:r>
            <w:r>
              <w:rPr>
                <w:spacing w:val="24"/>
                <w:sz w:val="20"/>
              </w:rPr>
              <w:t> </w:t>
            </w:r>
            <w:r>
              <w:rPr>
                <w:spacing w:val="-2"/>
                <w:sz w:val="20"/>
              </w:rPr>
              <w:t>Solutions</w:t>
            </w: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vMerge w:val="restart"/>
            <w:tcBorders>
              <w:right w:val="single" w:sz="8" w:space="0" w:color="000000"/>
            </w:tcBorders>
            <w:shd w:val="clear" w:color="auto" w:fill="FFD966"/>
          </w:tcPr>
          <w:p>
            <w:pPr>
              <w:pStyle w:val="TableParagraph"/>
              <w:spacing w:before="12"/>
              <w:rPr>
                <w:sz w:val="20"/>
              </w:rPr>
            </w:pPr>
            <w:r>
              <w:rPr>
                <w:spacing w:val="-2"/>
                <w:sz w:val="20"/>
              </w:rPr>
              <w:t>Business</w:t>
            </w:r>
          </w:p>
          <w:p>
            <w:pPr>
              <w:pStyle w:val="TableParagraph"/>
              <w:spacing w:before="24"/>
              <w:rPr>
                <w:sz w:val="20"/>
              </w:rPr>
            </w:pPr>
            <w:r>
              <w:rPr>
                <w:spacing w:val="-2"/>
                <w:sz w:val="20"/>
              </w:rPr>
              <w:t>Intelligence/PowerBI</w:t>
            </w:r>
          </w:p>
        </w:tc>
      </w:tr>
      <w:tr>
        <w:trPr>
          <w:trHeight w:val="277" w:hRule="exact"/>
        </w:trPr>
        <w:tc>
          <w:tcPr>
            <w:tcW w:w="2034" w:type="dxa"/>
            <w:vMerge/>
            <w:tcBorders>
              <w:top w:val="nil"/>
              <w:bottom w:val="single" w:sz="8" w:space="0" w:color="000000"/>
            </w:tcBorders>
            <w:shd w:val="clear" w:color="auto" w:fill="FFD966"/>
          </w:tcPr>
          <w:p>
            <w:pPr>
              <w:rPr>
                <w:sz w:val="2"/>
                <w:szCs w:val="2"/>
              </w:rPr>
            </w:pPr>
          </w:p>
        </w:tc>
        <w:tc>
          <w:tcPr>
            <w:tcW w:w="1849" w:type="dxa"/>
            <w:vMerge w:val="restart"/>
            <w:tcBorders>
              <w:bottom w:val="single" w:sz="8" w:space="0" w:color="000000"/>
            </w:tcBorders>
            <w:shd w:val="clear" w:color="auto" w:fill="FFD966"/>
          </w:tcPr>
          <w:p>
            <w:pPr>
              <w:pStyle w:val="TableParagraph"/>
              <w:spacing w:line="264" w:lineRule="auto" w:before="12"/>
              <w:ind w:right="76"/>
              <w:rPr>
                <w:sz w:val="20"/>
              </w:rPr>
            </w:pPr>
            <w:r>
              <w:rPr>
                <w:sz w:val="20"/>
              </w:rPr>
              <w:t>CANR uses SharePoint</w:t>
            </w:r>
            <w:r>
              <w:rPr>
                <w:spacing w:val="-3"/>
                <w:sz w:val="20"/>
              </w:rPr>
              <w:t> </w:t>
            </w:r>
            <w:r>
              <w:rPr>
                <w:sz w:val="20"/>
              </w:rPr>
              <w:t>to gather materials, and CSS uses Teams</w:t>
            </w:r>
          </w:p>
        </w:tc>
        <w:tc>
          <w:tcPr>
            <w:tcW w:w="1905" w:type="dxa"/>
            <w:vMerge/>
            <w:tcBorders>
              <w:top w:val="nil"/>
              <w:bottom w:val="single" w:sz="8" w:space="0" w:color="000000"/>
            </w:tcBorders>
            <w:shd w:val="clear" w:color="auto" w:fill="FFD966"/>
          </w:tcPr>
          <w:p>
            <w:pPr>
              <w:rPr>
                <w:sz w:val="2"/>
                <w:szCs w:val="2"/>
              </w:rPr>
            </w:pPr>
          </w:p>
        </w:tc>
        <w:tc>
          <w:tcPr>
            <w:tcW w:w="3726" w:type="dxa"/>
            <w:gridSpan w:val="2"/>
            <w:shd w:val="clear" w:color="auto" w:fill="FFD966"/>
          </w:tcPr>
          <w:p>
            <w:pPr>
              <w:pStyle w:val="TableParagraph"/>
              <w:spacing w:line="225" w:lineRule="exact" w:before="21"/>
              <w:ind w:left="424"/>
              <w:rPr>
                <w:sz w:val="20"/>
              </w:rPr>
            </w:pPr>
            <w:r>
              <w:rPr>
                <w:sz w:val="20"/>
              </w:rPr>
              <w:t>Admissions</w:t>
            </w:r>
            <w:r>
              <w:rPr>
                <w:spacing w:val="18"/>
                <w:sz w:val="20"/>
              </w:rPr>
              <w:t> </w:t>
            </w:r>
            <w:r>
              <w:rPr>
                <w:sz w:val="20"/>
              </w:rPr>
              <w:t>Application</w:t>
            </w:r>
            <w:r>
              <w:rPr>
                <w:spacing w:val="18"/>
                <w:sz w:val="20"/>
              </w:rPr>
              <w:t> </w:t>
            </w:r>
            <w:r>
              <w:rPr>
                <w:sz w:val="20"/>
              </w:rPr>
              <w:t>List</w:t>
            </w:r>
            <w:r>
              <w:rPr>
                <w:spacing w:val="10"/>
                <w:sz w:val="20"/>
              </w:rPr>
              <w:t> </w:t>
            </w:r>
            <w:r>
              <w:rPr>
                <w:spacing w:val="-2"/>
                <w:sz w:val="20"/>
              </w:rPr>
              <w:t>(Slate)</w:t>
            </w: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vMerge/>
            <w:tcBorders>
              <w:top w:val="nil"/>
              <w:right w:val="single" w:sz="8" w:space="0" w:color="000000"/>
            </w:tcBorders>
            <w:shd w:val="clear" w:color="auto" w:fill="FFD966"/>
          </w:tcPr>
          <w:p>
            <w:pPr>
              <w:rPr>
                <w:sz w:val="2"/>
                <w:szCs w:val="2"/>
              </w:rPr>
            </w:pPr>
          </w:p>
        </w:tc>
      </w:tr>
      <w:tr>
        <w:trPr>
          <w:trHeight w:val="276"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bottom w:val="single" w:sz="8" w:space="0" w:color="000000"/>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shd w:val="clear" w:color="auto" w:fill="FFD966"/>
          </w:tcPr>
          <w:p>
            <w:pPr>
              <w:pStyle w:val="TableParagraph"/>
              <w:spacing w:line="235" w:lineRule="exact" w:before="12"/>
              <w:ind w:left="1173"/>
              <w:rPr>
                <w:sz w:val="20"/>
              </w:rPr>
            </w:pPr>
            <w:r>
              <w:rPr>
                <w:sz w:val="20"/>
              </w:rPr>
              <w:t>EBS RPT</w:t>
            </w:r>
            <w:r>
              <w:rPr>
                <w:spacing w:val="4"/>
                <w:sz w:val="20"/>
              </w:rPr>
              <w:t> </w:t>
            </w:r>
            <w:r>
              <w:rPr>
                <w:spacing w:val="-2"/>
                <w:sz w:val="20"/>
              </w:rPr>
              <w:t>Reports</w:t>
            </w: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vMerge w:val="restart"/>
            <w:tcBorders>
              <w:right w:val="single" w:sz="8" w:space="0" w:color="000000"/>
            </w:tcBorders>
            <w:shd w:val="clear" w:color="auto" w:fill="FFD966"/>
          </w:tcPr>
          <w:p>
            <w:pPr>
              <w:pStyle w:val="TableParagraph"/>
              <w:spacing w:before="12"/>
              <w:rPr>
                <w:sz w:val="20"/>
              </w:rPr>
            </w:pPr>
            <w:r>
              <w:rPr>
                <w:sz w:val="20"/>
              </w:rPr>
              <w:t>Spartan</w:t>
            </w:r>
            <w:r>
              <w:rPr>
                <w:spacing w:val="15"/>
                <w:sz w:val="20"/>
              </w:rPr>
              <w:t> </w:t>
            </w:r>
            <w:r>
              <w:rPr>
                <w:sz w:val="20"/>
              </w:rPr>
              <w:t>Financial</w:t>
            </w:r>
            <w:r>
              <w:rPr>
                <w:spacing w:val="11"/>
                <w:sz w:val="20"/>
              </w:rPr>
              <w:t> </w:t>
            </w:r>
            <w:r>
              <w:rPr>
                <w:spacing w:val="-2"/>
                <w:sz w:val="20"/>
              </w:rPr>
              <w:t>Navigator</w:t>
            </w:r>
          </w:p>
        </w:tc>
      </w:tr>
      <w:tr>
        <w:trPr>
          <w:trHeight w:val="268"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bottom w:val="single" w:sz="8" w:space="0" w:color="000000"/>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vMerge w:val="restart"/>
            <w:tcBorders>
              <w:bottom w:val="single" w:sz="8" w:space="0" w:color="000000"/>
            </w:tcBorders>
            <w:shd w:val="clear" w:color="auto" w:fill="FFD966"/>
          </w:tcPr>
          <w:p>
            <w:pPr>
              <w:pStyle w:val="TableParagraph"/>
              <w:ind w:left="0"/>
              <w:rPr>
                <w:rFonts w:ascii="Times New Roman"/>
                <w:sz w:val="20"/>
              </w:rPr>
            </w:pP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vMerge/>
            <w:tcBorders>
              <w:top w:val="nil"/>
              <w:right w:val="single" w:sz="8" w:space="0" w:color="000000"/>
            </w:tcBorders>
            <w:shd w:val="clear" w:color="auto" w:fill="FFD966"/>
          </w:tcPr>
          <w:p>
            <w:pPr>
              <w:rPr>
                <w:sz w:val="2"/>
                <w:szCs w:val="2"/>
              </w:rPr>
            </w:pPr>
          </w:p>
        </w:tc>
      </w:tr>
      <w:tr>
        <w:trPr>
          <w:trHeight w:val="268"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bottom w:val="single" w:sz="8" w:space="0" w:color="000000"/>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vMerge/>
            <w:tcBorders>
              <w:top w:val="nil"/>
              <w:bottom w:val="single" w:sz="8" w:space="0" w:color="000000"/>
            </w:tcBorders>
            <w:shd w:val="clear" w:color="auto" w:fill="FFD966"/>
          </w:tcPr>
          <w:p>
            <w:pPr>
              <w:rPr>
                <w:sz w:val="2"/>
                <w:szCs w:val="2"/>
              </w:rPr>
            </w:pP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tcBorders>
              <w:right w:val="single" w:sz="8" w:space="0" w:color="000000"/>
            </w:tcBorders>
            <w:shd w:val="clear" w:color="auto" w:fill="FFD966"/>
          </w:tcPr>
          <w:p>
            <w:pPr>
              <w:pStyle w:val="TableParagraph"/>
              <w:spacing w:line="225" w:lineRule="exact" w:before="12"/>
              <w:rPr>
                <w:sz w:val="20"/>
              </w:rPr>
            </w:pPr>
            <w:r>
              <w:rPr>
                <w:sz w:val="20"/>
              </w:rPr>
              <w:t>EBS/HR</w:t>
            </w:r>
            <w:r>
              <w:rPr>
                <w:spacing w:val="10"/>
                <w:sz w:val="20"/>
              </w:rPr>
              <w:t> </w:t>
            </w:r>
            <w:r>
              <w:rPr>
                <w:spacing w:val="-2"/>
                <w:sz w:val="20"/>
              </w:rPr>
              <w:t>Payroll</w:t>
            </w:r>
          </w:p>
        </w:tc>
      </w:tr>
      <w:tr>
        <w:trPr>
          <w:trHeight w:val="535"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bottom w:val="single" w:sz="8" w:space="0" w:color="000000"/>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vMerge/>
            <w:tcBorders>
              <w:top w:val="nil"/>
              <w:bottom w:val="single" w:sz="8" w:space="0" w:color="000000"/>
            </w:tcBorders>
            <w:shd w:val="clear" w:color="auto" w:fill="FFD966"/>
          </w:tcPr>
          <w:p>
            <w:pPr>
              <w:rPr>
                <w:sz w:val="2"/>
                <w:szCs w:val="2"/>
              </w:rPr>
            </w:pP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tcBorders>
              <w:right w:val="single" w:sz="8" w:space="0" w:color="000000"/>
            </w:tcBorders>
            <w:shd w:val="clear" w:color="auto" w:fill="FFD966"/>
          </w:tcPr>
          <w:p>
            <w:pPr>
              <w:pStyle w:val="TableParagraph"/>
              <w:spacing w:before="12"/>
              <w:rPr>
                <w:sz w:val="20"/>
              </w:rPr>
            </w:pPr>
            <w:r>
              <w:rPr>
                <w:sz w:val="20"/>
              </w:rPr>
              <w:t>eGrad</w:t>
            </w:r>
            <w:r>
              <w:rPr>
                <w:spacing w:val="34"/>
                <w:sz w:val="20"/>
              </w:rPr>
              <w:t> </w:t>
            </w:r>
            <w:r>
              <w:rPr>
                <w:sz w:val="20"/>
              </w:rPr>
              <w:t>Fellowship-</w:t>
            </w:r>
            <w:r>
              <w:rPr>
                <w:spacing w:val="-2"/>
                <w:sz w:val="20"/>
              </w:rPr>
              <w:t>Campus</w:t>
            </w:r>
          </w:p>
          <w:p>
            <w:pPr>
              <w:pStyle w:val="TableParagraph"/>
              <w:spacing w:line="225" w:lineRule="exact" w:before="24"/>
              <w:rPr>
                <w:sz w:val="20"/>
              </w:rPr>
            </w:pPr>
            <w:r>
              <w:rPr>
                <w:spacing w:val="-2"/>
                <w:sz w:val="20"/>
              </w:rPr>
              <w:t>Solutions</w:t>
            </w:r>
          </w:p>
        </w:tc>
      </w:tr>
      <w:tr>
        <w:trPr>
          <w:trHeight w:val="272" w:hRule="exact"/>
        </w:trPr>
        <w:tc>
          <w:tcPr>
            <w:tcW w:w="2034" w:type="dxa"/>
            <w:vMerge/>
            <w:tcBorders>
              <w:top w:val="nil"/>
              <w:bottom w:val="single" w:sz="8" w:space="0" w:color="000000"/>
            </w:tcBorders>
            <w:shd w:val="clear" w:color="auto" w:fill="FFD966"/>
          </w:tcPr>
          <w:p>
            <w:pPr>
              <w:rPr>
                <w:sz w:val="2"/>
                <w:szCs w:val="2"/>
              </w:rPr>
            </w:pPr>
          </w:p>
        </w:tc>
        <w:tc>
          <w:tcPr>
            <w:tcW w:w="1849" w:type="dxa"/>
            <w:vMerge/>
            <w:tcBorders>
              <w:top w:val="nil"/>
              <w:bottom w:val="single" w:sz="8" w:space="0" w:color="000000"/>
            </w:tcBorders>
            <w:shd w:val="clear" w:color="auto" w:fill="FFD966"/>
          </w:tcPr>
          <w:p>
            <w:pPr>
              <w:rPr>
                <w:sz w:val="2"/>
                <w:szCs w:val="2"/>
              </w:rPr>
            </w:pPr>
          </w:p>
        </w:tc>
        <w:tc>
          <w:tcPr>
            <w:tcW w:w="1905" w:type="dxa"/>
            <w:vMerge/>
            <w:tcBorders>
              <w:top w:val="nil"/>
              <w:bottom w:val="single" w:sz="8" w:space="0" w:color="000000"/>
            </w:tcBorders>
            <w:shd w:val="clear" w:color="auto" w:fill="FFD966"/>
          </w:tcPr>
          <w:p>
            <w:pPr>
              <w:rPr>
                <w:sz w:val="2"/>
                <w:szCs w:val="2"/>
              </w:rPr>
            </w:pPr>
          </w:p>
        </w:tc>
        <w:tc>
          <w:tcPr>
            <w:tcW w:w="3726" w:type="dxa"/>
            <w:gridSpan w:val="2"/>
            <w:vMerge/>
            <w:tcBorders>
              <w:top w:val="nil"/>
              <w:bottom w:val="single" w:sz="8" w:space="0" w:color="000000"/>
            </w:tcBorders>
            <w:shd w:val="clear" w:color="auto" w:fill="FFD966"/>
          </w:tcPr>
          <w:p>
            <w:pPr>
              <w:rPr>
                <w:sz w:val="2"/>
                <w:szCs w:val="2"/>
              </w:rPr>
            </w:pPr>
          </w:p>
        </w:tc>
        <w:tc>
          <w:tcPr>
            <w:tcW w:w="1858" w:type="dxa"/>
            <w:vMerge/>
            <w:tcBorders>
              <w:top w:val="nil"/>
              <w:bottom w:val="single" w:sz="8" w:space="0" w:color="000000"/>
            </w:tcBorders>
            <w:shd w:val="clear" w:color="auto" w:fill="FFD966"/>
          </w:tcPr>
          <w:p>
            <w:pPr>
              <w:rPr>
                <w:sz w:val="2"/>
                <w:szCs w:val="2"/>
              </w:rPr>
            </w:pPr>
          </w:p>
        </w:tc>
        <w:tc>
          <w:tcPr>
            <w:tcW w:w="1193" w:type="dxa"/>
            <w:vMerge/>
            <w:tcBorders>
              <w:top w:val="nil"/>
              <w:bottom w:val="single" w:sz="8" w:space="0" w:color="000000"/>
            </w:tcBorders>
            <w:shd w:val="clear" w:color="auto" w:fill="FFD966"/>
          </w:tcPr>
          <w:p>
            <w:pPr>
              <w:rPr>
                <w:sz w:val="2"/>
                <w:szCs w:val="2"/>
              </w:rPr>
            </w:pPr>
          </w:p>
        </w:tc>
        <w:tc>
          <w:tcPr>
            <w:tcW w:w="2381" w:type="dxa"/>
            <w:tcBorders>
              <w:bottom w:val="single" w:sz="8" w:space="0" w:color="000000"/>
              <w:right w:val="single" w:sz="8" w:space="0" w:color="000000"/>
            </w:tcBorders>
            <w:shd w:val="clear" w:color="auto" w:fill="FFD966"/>
          </w:tcPr>
          <w:p>
            <w:pPr>
              <w:pStyle w:val="TableParagraph"/>
              <w:spacing w:line="225" w:lineRule="exact" w:before="12"/>
              <w:rPr>
                <w:sz w:val="20"/>
              </w:rPr>
            </w:pPr>
            <w:r>
              <w:rPr>
                <w:sz w:val="20"/>
              </w:rPr>
              <w:t>CAMS</w:t>
            </w:r>
            <w:r>
              <w:rPr>
                <w:spacing w:val="12"/>
                <w:sz w:val="20"/>
              </w:rPr>
              <w:t> </w:t>
            </w:r>
            <w:r>
              <w:rPr>
                <w:sz w:val="20"/>
              </w:rPr>
              <w:t>(asset</w:t>
            </w:r>
            <w:r>
              <w:rPr>
                <w:spacing w:val="9"/>
                <w:sz w:val="20"/>
              </w:rPr>
              <w:t> </w:t>
            </w:r>
            <w:r>
              <w:rPr>
                <w:spacing w:val="-2"/>
                <w:sz w:val="20"/>
              </w:rPr>
              <w:t>tracking)</w:t>
            </w:r>
          </w:p>
        </w:tc>
      </w:tr>
      <w:tr>
        <w:trPr>
          <w:trHeight w:val="272" w:hRule="exact"/>
        </w:trPr>
        <w:tc>
          <w:tcPr>
            <w:tcW w:w="9514" w:type="dxa"/>
            <w:gridSpan w:val="5"/>
            <w:tcBorders>
              <w:top w:val="single" w:sz="8" w:space="0" w:color="000000"/>
              <w:left w:val="single" w:sz="4" w:space="0" w:color="D3D3D3"/>
              <w:bottom w:val="single" w:sz="4" w:space="0" w:color="D3D3D3"/>
              <w:right w:val="single" w:sz="4" w:space="0" w:color="D3D3D3"/>
            </w:tcBorders>
          </w:tcPr>
          <w:p>
            <w:pPr>
              <w:pStyle w:val="TableParagraph"/>
              <w:spacing w:line="225" w:lineRule="exact" w:before="11"/>
              <w:rPr>
                <w:sz w:val="20"/>
              </w:rPr>
            </w:pPr>
            <w:r>
              <w:rPr>
                <w:sz w:val="20"/>
              </w:rPr>
              <w:t>&lt;&lt;&lt;</w:t>
            </w:r>
            <w:r>
              <w:rPr>
                <w:spacing w:val="58"/>
                <w:sz w:val="20"/>
              </w:rPr>
              <w:t> </w:t>
            </w:r>
            <w:r>
              <w:rPr>
                <w:sz w:val="20"/>
              </w:rPr>
              <w:t>...</w:t>
            </w:r>
            <w:r>
              <w:rPr>
                <w:spacing w:val="34"/>
                <w:sz w:val="20"/>
              </w:rPr>
              <w:t>  </w:t>
            </w:r>
            <w:r>
              <w:rPr>
                <w:sz w:val="20"/>
              </w:rPr>
              <w:t>&gt;&gt;&gt;&gt;</w:t>
            </w:r>
            <w:r>
              <w:rPr>
                <w:spacing w:val="7"/>
                <w:sz w:val="20"/>
              </w:rPr>
              <w:t> </w:t>
            </w:r>
            <w:r>
              <w:rPr>
                <w:sz w:val="20"/>
              </w:rPr>
              <w:t>:</w:t>
            </w:r>
            <w:r>
              <w:rPr>
                <w:spacing w:val="6"/>
                <w:sz w:val="20"/>
              </w:rPr>
              <w:t> </w:t>
            </w:r>
            <w:r>
              <w:rPr>
                <w:sz w:val="20"/>
              </w:rPr>
              <w:t>Indicates</w:t>
            </w:r>
            <w:r>
              <w:rPr>
                <w:spacing w:val="11"/>
                <w:sz w:val="20"/>
              </w:rPr>
              <w:t> </w:t>
            </w:r>
            <w:r>
              <w:rPr>
                <w:sz w:val="20"/>
              </w:rPr>
              <w:t>cross</w:t>
            </w:r>
            <w:r>
              <w:rPr>
                <w:spacing w:val="10"/>
                <w:sz w:val="20"/>
              </w:rPr>
              <w:t> </w:t>
            </w:r>
            <w:r>
              <w:rPr>
                <w:sz w:val="20"/>
              </w:rPr>
              <w:t>cutting</w:t>
            </w:r>
            <w:r>
              <w:rPr>
                <w:spacing w:val="2"/>
                <w:sz w:val="20"/>
              </w:rPr>
              <w:t> </w:t>
            </w:r>
            <w:r>
              <w:rPr>
                <w:sz w:val="20"/>
              </w:rPr>
              <w:t>areas</w:t>
            </w:r>
            <w:r>
              <w:rPr>
                <w:spacing w:val="10"/>
                <w:sz w:val="20"/>
              </w:rPr>
              <w:t> </w:t>
            </w:r>
            <w:r>
              <w:rPr>
                <w:sz w:val="20"/>
              </w:rPr>
              <w:t>betwwen</w:t>
            </w:r>
            <w:r>
              <w:rPr>
                <w:spacing w:val="10"/>
                <w:sz w:val="20"/>
              </w:rPr>
              <w:t> </w:t>
            </w:r>
            <w:r>
              <w:rPr>
                <w:sz w:val="20"/>
              </w:rPr>
              <w:t>the</w:t>
            </w:r>
            <w:r>
              <w:rPr>
                <w:spacing w:val="6"/>
                <w:sz w:val="20"/>
              </w:rPr>
              <w:t> </w:t>
            </w:r>
            <w:r>
              <w:rPr>
                <w:sz w:val="20"/>
              </w:rPr>
              <w:t>first</w:t>
            </w:r>
            <w:r>
              <w:rPr>
                <w:spacing w:val="2"/>
                <w:sz w:val="20"/>
              </w:rPr>
              <w:t> </w:t>
            </w:r>
            <w:r>
              <w:rPr>
                <w:sz w:val="20"/>
              </w:rPr>
              <w:t>and</w:t>
            </w:r>
            <w:r>
              <w:rPr>
                <w:spacing w:val="10"/>
                <w:sz w:val="20"/>
              </w:rPr>
              <w:t> </w:t>
            </w:r>
            <w:r>
              <w:rPr>
                <w:sz w:val="20"/>
              </w:rPr>
              <w:t>last</w:t>
            </w:r>
            <w:r>
              <w:rPr>
                <w:spacing w:val="2"/>
                <w:sz w:val="20"/>
              </w:rPr>
              <w:t> </w:t>
            </w:r>
            <w:r>
              <w:rPr>
                <w:sz w:val="20"/>
              </w:rPr>
              <w:t>columns</w:t>
            </w:r>
            <w:r>
              <w:rPr>
                <w:spacing w:val="10"/>
                <w:sz w:val="20"/>
              </w:rPr>
              <w:t> </w:t>
            </w:r>
            <w:r>
              <w:rPr>
                <w:sz w:val="20"/>
              </w:rPr>
              <w:t>of</w:t>
            </w:r>
            <w:r>
              <w:rPr>
                <w:spacing w:val="9"/>
                <w:sz w:val="20"/>
              </w:rPr>
              <w:t> </w:t>
            </w:r>
            <w:r>
              <w:rPr>
                <w:sz w:val="20"/>
              </w:rPr>
              <w:t>the</w:t>
            </w:r>
            <w:r>
              <w:rPr>
                <w:spacing w:val="6"/>
                <w:sz w:val="20"/>
              </w:rPr>
              <w:t> </w:t>
            </w:r>
            <w:r>
              <w:rPr>
                <w:spacing w:val="-2"/>
                <w:sz w:val="20"/>
              </w:rPr>
              <w:t>table.</w:t>
            </w:r>
          </w:p>
        </w:tc>
        <w:tc>
          <w:tcPr>
            <w:tcW w:w="1858" w:type="dxa"/>
            <w:tcBorders>
              <w:top w:val="single" w:sz="8" w:space="0" w:color="000000"/>
              <w:left w:val="single" w:sz="4" w:space="0" w:color="D3D3D3"/>
              <w:bottom w:val="single" w:sz="4" w:space="0" w:color="D3D3D3"/>
              <w:right w:val="single" w:sz="4" w:space="0" w:color="D3D3D3"/>
            </w:tcBorders>
          </w:tcPr>
          <w:p>
            <w:pPr>
              <w:pStyle w:val="TableParagraph"/>
              <w:ind w:left="0"/>
              <w:rPr>
                <w:rFonts w:ascii="Times New Roman"/>
                <w:sz w:val="18"/>
              </w:rPr>
            </w:pPr>
          </w:p>
        </w:tc>
        <w:tc>
          <w:tcPr>
            <w:tcW w:w="1193" w:type="dxa"/>
            <w:tcBorders>
              <w:top w:val="single" w:sz="8" w:space="0" w:color="000000"/>
              <w:left w:val="single" w:sz="4" w:space="0" w:color="D3D3D3"/>
              <w:bottom w:val="single" w:sz="4" w:space="0" w:color="D3D3D3"/>
              <w:right w:val="single" w:sz="4" w:space="0" w:color="D3D3D3"/>
            </w:tcBorders>
          </w:tcPr>
          <w:p>
            <w:pPr>
              <w:pStyle w:val="TableParagraph"/>
              <w:ind w:left="0"/>
              <w:rPr>
                <w:rFonts w:ascii="Times New Roman"/>
                <w:sz w:val="18"/>
              </w:rPr>
            </w:pPr>
          </w:p>
        </w:tc>
        <w:tc>
          <w:tcPr>
            <w:tcW w:w="2381" w:type="dxa"/>
            <w:tcBorders>
              <w:top w:val="single" w:sz="8" w:space="0" w:color="000000"/>
              <w:left w:val="single" w:sz="4" w:space="0" w:color="D3D3D3"/>
              <w:bottom w:val="single" w:sz="4" w:space="0" w:color="D3D3D3"/>
              <w:right w:val="single" w:sz="4" w:space="0" w:color="D3D3D3"/>
            </w:tcBorders>
          </w:tcPr>
          <w:p>
            <w:pPr>
              <w:pStyle w:val="TableParagraph"/>
              <w:ind w:left="0"/>
              <w:rPr>
                <w:rFonts w:ascii="Times New Roman"/>
                <w:sz w:val="18"/>
              </w:rPr>
            </w:pPr>
          </w:p>
        </w:tc>
      </w:tr>
    </w:tbl>
    <w:p>
      <w:pPr>
        <w:pStyle w:val="BodyText"/>
      </w:pPr>
    </w:p>
    <w:p>
      <w:pPr>
        <w:pStyle w:val="BodyText"/>
      </w:pPr>
    </w:p>
    <w:p>
      <w:pPr>
        <w:pStyle w:val="BodyText"/>
        <w:spacing w:before="263"/>
      </w:pPr>
    </w:p>
    <w:p>
      <w:pPr>
        <w:pStyle w:val="BodyText"/>
        <w:ind w:right="202"/>
        <w:jc w:val="center"/>
      </w:pPr>
      <w:r>
        <w:rPr>
          <w:spacing w:val="-5"/>
        </w:rPr>
        <w:t>30</w:t>
      </w:r>
    </w:p>
    <w:p>
      <w:pPr>
        <w:spacing w:after="0"/>
        <w:jc w:val="center"/>
        <w:sectPr>
          <w:footerReference w:type="default" r:id="rId16"/>
          <w:pgSz w:w="15840" w:h="12240" w:orient="landscape"/>
          <w:pgMar w:header="0" w:footer="0" w:top="1380" w:bottom="280" w:left="420" w:right="220"/>
        </w:sectPr>
      </w:pPr>
    </w:p>
    <w:p>
      <w:pPr>
        <w:pStyle w:val="Heading3"/>
        <w:spacing w:before="83"/>
        <w:ind w:left="100"/>
        <w:rPr>
          <w:u w:val="none"/>
        </w:rPr>
      </w:pPr>
      <w:r>
        <w:rPr/>
        <w:drawing>
          <wp:anchor distT="0" distB="0" distL="0" distR="0" allowOverlap="1" layoutInCell="1" locked="0" behindDoc="1" simplePos="0" relativeHeight="487593984">
            <wp:simplePos x="0" y="0"/>
            <wp:positionH relativeFrom="page">
              <wp:posOffset>914400</wp:posOffset>
            </wp:positionH>
            <wp:positionV relativeFrom="paragraph">
              <wp:posOffset>269875</wp:posOffset>
            </wp:positionV>
            <wp:extent cx="4572155" cy="224790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4572155" cy="2247900"/>
                    </a:xfrm>
                    <a:prstGeom prst="rect">
                      <a:avLst/>
                    </a:prstGeom>
                  </pic:spPr>
                </pic:pic>
              </a:graphicData>
            </a:graphic>
          </wp:anchor>
        </w:drawing>
      </w:r>
      <w:bookmarkStart w:name="Appendix B – Differences in Curriculum b" w:id="79"/>
      <w:bookmarkEnd w:id="79"/>
      <w:r>
        <w:rPr>
          <w:u w:val="none"/>
        </w:rPr>
      </w:r>
      <w:bookmarkStart w:name="_bookmark1" w:id="80"/>
      <w:bookmarkEnd w:id="80"/>
      <w:r>
        <w:rPr>
          <w:u w:val="none"/>
        </w:rPr>
      </w:r>
      <w:r>
        <w:rPr>
          <w:color w:val="2E5395"/>
          <w:u w:val="none"/>
        </w:rPr>
        <w:t>Appendix</w:t>
      </w:r>
      <w:r>
        <w:rPr>
          <w:color w:val="2E5395"/>
          <w:spacing w:val="-15"/>
          <w:u w:val="none"/>
        </w:rPr>
        <w:t> </w:t>
      </w:r>
      <w:r>
        <w:rPr>
          <w:color w:val="2E5395"/>
          <w:u w:val="none"/>
        </w:rPr>
        <w:t>B</w:t>
      </w:r>
      <w:r>
        <w:rPr>
          <w:color w:val="2E5395"/>
          <w:spacing w:val="-13"/>
          <w:u w:val="none"/>
        </w:rPr>
        <w:t> </w:t>
      </w:r>
      <w:r>
        <w:rPr>
          <w:color w:val="2E5395"/>
          <w:u w:val="none"/>
        </w:rPr>
        <w:t>–</w:t>
      </w:r>
      <w:r>
        <w:rPr>
          <w:color w:val="2E5395"/>
          <w:spacing w:val="-14"/>
          <w:u w:val="none"/>
        </w:rPr>
        <w:t> </w:t>
      </w:r>
      <w:r>
        <w:rPr>
          <w:color w:val="2E5395"/>
          <w:u w:val="none"/>
        </w:rPr>
        <w:t>Differences</w:t>
      </w:r>
      <w:r>
        <w:rPr>
          <w:color w:val="2E5395"/>
          <w:spacing w:val="-15"/>
          <w:u w:val="none"/>
        </w:rPr>
        <w:t> </w:t>
      </w:r>
      <w:r>
        <w:rPr>
          <w:color w:val="2E5395"/>
          <w:u w:val="none"/>
        </w:rPr>
        <w:t>in</w:t>
      </w:r>
      <w:r>
        <w:rPr>
          <w:color w:val="2E5395"/>
          <w:spacing w:val="-15"/>
          <w:u w:val="none"/>
        </w:rPr>
        <w:t> </w:t>
      </w:r>
      <w:r>
        <w:rPr>
          <w:color w:val="2E5395"/>
          <w:u w:val="none"/>
        </w:rPr>
        <w:t>Curriculum</w:t>
      </w:r>
      <w:r>
        <w:rPr>
          <w:color w:val="2E5395"/>
          <w:spacing w:val="-12"/>
          <w:u w:val="none"/>
        </w:rPr>
        <w:t> </w:t>
      </w:r>
      <w:r>
        <w:rPr>
          <w:color w:val="2E5395"/>
          <w:u w:val="none"/>
        </w:rPr>
        <w:t>between</w:t>
      </w:r>
      <w:r>
        <w:rPr>
          <w:color w:val="2E5395"/>
          <w:spacing w:val="-15"/>
          <w:u w:val="none"/>
        </w:rPr>
        <w:t> </w:t>
      </w:r>
      <w:r>
        <w:rPr>
          <w:color w:val="2E5395"/>
          <w:u w:val="none"/>
        </w:rPr>
        <w:t>the</w:t>
      </w:r>
      <w:r>
        <w:rPr>
          <w:color w:val="2E5395"/>
          <w:spacing w:val="-12"/>
          <w:u w:val="none"/>
        </w:rPr>
        <w:t> </w:t>
      </w:r>
      <w:r>
        <w:rPr>
          <w:color w:val="2E5395"/>
          <w:u w:val="none"/>
        </w:rPr>
        <w:t>Two</w:t>
      </w:r>
      <w:r>
        <w:rPr>
          <w:color w:val="2E5395"/>
          <w:spacing w:val="-13"/>
          <w:u w:val="none"/>
        </w:rPr>
        <w:t> </w:t>
      </w:r>
      <w:r>
        <w:rPr>
          <w:color w:val="2E5395"/>
          <w:spacing w:val="-2"/>
          <w:u w:val="none"/>
        </w:rPr>
        <w:t>Colleges</w:t>
      </w: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594496">
                <wp:simplePos x="0" y="0"/>
                <wp:positionH relativeFrom="page">
                  <wp:posOffset>914400</wp:posOffset>
                </wp:positionH>
                <wp:positionV relativeFrom="paragraph">
                  <wp:posOffset>244131</wp:posOffset>
                </wp:positionV>
                <wp:extent cx="5257800" cy="4769485"/>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5257800" cy="4769485"/>
                          <a:chExt cx="5257800" cy="4769485"/>
                        </a:xfrm>
                      </wpg:grpSpPr>
                      <pic:pic>
                        <pic:nvPicPr>
                          <pic:cNvPr id="20" name="Image 20"/>
                          <pic:cNvPicPr/>
                        </pic:nvPicPr>
                        <pic:blipFill>
                          <a:blip r:embed="rId19" cstate="print"/>
                          <a:stretch>
                            <a:fillRect/>
                          </a:stretch>
                        </pic:blipFill>
                        <pic:spPr>
                          <a:xfrm>
                            <a:off x="317" y="2159"/>
                            <a:ext cx="5256911" cy="4767326"/>
                          </a:xfrm>
                          <a:prstGeom prst="rect">
                            <a:avLst/>
                          </a:prstGeom>
                        </pic:spPr>
                      </pic:pic>
                      <wps:wsp>
                        <wps:cNvPr id="21" name="Graphic 21"/>
                        <wps:cNvSpPr/>
                        <wps:spPr>
                          <a:xfrm>
                            <a:off x="6350" y="6350"/>
                            <a:ext cx="5241290" cy="4751070"/>
                          </a:xfrm>
                          <a:custGeom>
                            <a:avLst/>
                            <a:gdLst/>
                            <a:ahLst/>
                            <a:cxnLst/>
                            <a:rect l="l" t="t" r="r" b="b"/>
                            <a:pathLst>
                              <a:path w="5241290" h="4751070">
                                <a:moveTo>
                                  <a:pt x="0" y="4751070"/>
                                </a:moveTo>
                                <a:lnTo>
                                  <a:pt x="5241290" y="4751070"/>
                                </a:lnTo>
                                <a:lnTo>
                                  <a:pt x="5241290" y="0"/>
                                </a:lnTo>
                                <a:lnTo>
                                  <a:pt x="0" y="0"/>
                                </a:lnTo>
                                <a:lnTo>
                                  <a:pt x="0" y="47510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pt;margin-top:19.222969pt;width:414pt;height:375.55pt;mso-position-horizontal-relative:page;mso-position-vertical-relative:paragraph;z-index:-15721984;mso-wrap-distance-left:0;mso-wrap-distance-right:0" id="docshapegroup13" coordorigin="1440,384" coordsize="8280,7511">
                <v:shape style="position:absolute;left:1440;top:387;width:8279;height:7508" type="#_x0000_t75" id="docshape14" stroked="false">
                  <v:imagedata r:id="rId19" o:title=""/>
                </v:shape>
                <v:rect style="position:absolute;left:1450;top:394;width:8254;height:7482" id="docshape15" filled="false" stroked="true" strokeweight="1pt" strokecolor="#000000">
                  <v:stroke dashstyle="solid"/>
                </v:rect>
                <w10:wrap type="topAndBottom"/>
              </v:group>
            </w:pict>
          </mc:Fallback>
        </mc:AlternateContent>
      </w:r>
    </w:p>
    <w:p>
      <w:pPr>
        <w:pStyle w:val="BodyText"/>
        <w:rPr>
          <w:sz w:val="26"/>
        </w:rPr>
      </w:pPr>
    </w:p>
    <w:p>
      <w:pPr>
        <w:pStyle w:val="BodyText"/>
        <w:rPr>
          <w:sz w:val="26"/>
        </w:rPr>
      </w:pPr>
    </w:p>
    <w:p>
      <w:pPr>
        <w:pStyle w:val="BodyText"/>
        <w:spacing w:before="168"/>
        <w:rPr>
          <w:sz w:val="26"/>
        </w:rPr>
      </w:pPr>
    </w:p>
    <w:p>
      <w:pPr>
        <w:pStyle w:val="BodyText"/>
        <w:ind w:left="375"/>
        <w:jc w:val="center"/>
      </w:pPr>
      <w:r>
        <w:rPr>
          <w:spacing w:val="-5"/>
        </w:rPr>
        <w:t>31</w:t>
      </w:r>
    </w:p>
    <w:p>
      <w:pPr>
        <w:spacing w:after="0"/>
        <w:jc w:val="center"/>
        <w:sectPr>
          <w:footerReference w:type="default" r:id="rId17"/>
          <w:pgSz w:w="12240" w:h="15840"/>
          <w:pgMar w:header="0" w:footer="0" w:top="1360" w:bottom="280" w:left="1340" w:right="1720"/>
        </w:sectPr>
      </w:pPr>
    </w:p>
    <w:p>
      <w:pPr>
        <w:pStyle w:val="Heading3"/>
        <w:spacing w:before="83"/>
        <w:ind w:left="820"/>
        <w:rPr>
          <w:u w:val="none"/>
        </w:rPr>
      </w:pPr>
      <w:bookmarkStart w:name="Appendix C – Financial Reporting" w:id="81"/>
      <w:bookmarkEnd w:id="81"/>
      <w:r>
        <w:rPr>
          <w:u w:val="none"/>
        </w:rPr>
      </w:r>
      <w:bookmarkStart w:name="_bookmark2" w:id="82"/>
      <w:bookmarkEnd w:id="82"/>
      <w:r>
        <w:rPr>
          <w:u w:val="none"/>
        </w:rPr>
      </w:r>
      <w:r>
        <w:rPr>
          <w:color w:val="2E5395"/>
          <w:u w:val="none"/>
        </w:rPr>
        <w:t>Appendix</w:t>
      </w:r>
      <w:r>
        <w:rPr>
          <w:color w:val="2E5395"/>
          <w:spacing w:val="-12"/>
          <w:u w:val="none"/>
        </w:rPr>
        <w:t> </w:t>
      </w:r>
      <w:r>
        <w:rPr>
          <w:color w:val="2E5395"/>
          <w:u w:val="none"/>
        </w:rPr>
        <w:t>C</w:t>
      </w:r>
      <w:r>
        <w:rPr>
          <w:color w:val="2E5395"/>
          <w:spacing w:val="-8"/>
          <w:u w:val="none"/>
        </w:rPr>
        <w:t> </w:t>
      </w:r>
      <w:r>
        <w:rPr>
          <w:color w:val="2E5395"/>
          <w:u w:val="none"/>
        </w:rPr>
        <w:t>–</w:t>
      </w:r>
      <w:r>
        <w:rPr>
          <w:color w:val="2E5395"/>
          <w:spacing w:val="-15"/>
          <w:u w:val="none"/>
        </w:rPr>
        <w:t> </w:t>
      </w:r>
      <w:r>
        <w:rPr>
          <w:color w:val="2E5395"/>
          <w:u w:val="none"/>
        </w:rPr>
        <w:t>Financial</w:t>
      </w:r>
      <w:r>
        <w:rPr>
          <w:color w:val="2E5395"/>
          <w:spacing w:val="-13"/>
          <w:u w:val="none"/>
        </w:rPr>
        <w:t> </w:t>
      </w:r>
      <w:r>
        <w:rPr>
          <w:color w:val="2E5395"/>
          <w:spacing w:val="-2"/>
          <w:u w:val="none"/>
        </w:rPr>
        <w:t>Reporting</w:t>
      </w:r>
    </w:p>
    <w:p>
      <w:pPr>
        <w:pStyle w:val="BodyText"/>
        <w:spacing w:before="203"/>
        <w:rPr>
          <w:sz w:val="20"/>
        </w:rPr>
      </w:pPr>
      <w:r>
        <w:rPr/>
        <w:drawing>
          <wp:anchor distT="0" distB="0" distL="0" distR="0" allowOverlap="1" layoutInCell="1" locked="0" behindDoc="1" simplePos="0" relativeHeight="487595008">
            <wp:simplePos x="0" y="0"/>
            <wp:positionH relativeFrom="page">
              <wp:posOffset>457200</wp:posOffset>
            </wp:positionH>
            <wp:positionV relativeFrom="paragraph">
              <wp:posOffset>299730</wp:posOffset>
            </wp:positionV>
            <wp:extent cx="9249138" cy="2238184"/>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1" cstate="print"/>
                    <a:stretch>
                      <a:fillRect/>
                    </a:stretch>
                  </pic:blipFill>
                  <pic:spPr>
                    <a:xfrm>
                      <a:off x="0" y="0"/>
                      <a:ext cx="9249138" cy="2238184"/>
                    </a:xfrm>
                    <a:prstGeom prst="rect">
                      <a:avLst/>
                    </a:prstGeom>
                  </pic:spPr>
                </pic:pic>
              </a:graphicData>
            </a:graphic>
          </wp:anchor>
        </w:drawing>
      </w:r>
    </w:p>
    <w:p>
      <w:pPr>
        <w:pStyle w:val="BodyText"/>
        <w:spacing w:line="259" w:lineRule="auto" w:before="171"/>
        <w:ind w:left="820" w:right="942"/>
      </w:pPr>
      <w:r>
        <w:rPr/>
        <w:t>The above table shows the general budget of SPDC, particularly as it relates to personnel. With faculty joint appointments, funding flows from the Provost’s office through each college. Staff and advisors are funded by CANR. We use OCCI funds from both colleges to cover teaching gaps and other general fund gaps due to budget cuts. Faculty joint appointments in other units/colleges are also reflected here. Finally, some SPDC positions</w:t>
      </w:r>
      <w:r>
        <w:rPr>
          <w:spacing w:val="-4"/>
        </w:rPr>
        <w:t> </w:t>
      </w:r>
      <w:r>
        <w:rPr/>
        <w:t>have</w:t>
      </w:r>
      <w:r>
        <w:rPr>
          <w:spacing w:val="-2"/>
        </w:rPr>
        <w:t> </w:t>
      </w:r>
      <w:r>
        <w:rPr/>
        <w:t>partial</w:t>
      </w:r>
      <w:r>
        <w:rPr>
          <w:spacing w:val="-2"/>
        </w:rPr>
        <w:t> </w:t>
      </w:r>
      <w:r>
        <w:rPr/>
        <w:t>appointments</w:t>
      </w:r>
      <w:r>
        <w:rPr>
          <w:spacing w:val="-4"/>
        </w:rPr>
        <w:t> </w:t>
      </w:r>
      <w:r>
        <w:rPr/>
        <w:t>and funding</w:t>
      </w:r>
      <w:r>
        <w:rPr>
          <w:spacing w:val="-2"/>
        </w:rPr>
        <w:t> </w:t>
      </w:r>
      <w:r>
        <w:rPr/>
        <w:t>from</w:t>
      </w:r>
      <w:r>
        <w:rPr>
          <w:spacing w:val="-3"/>
        </w:rPr>
        <w:t> </w:t>
      </w:r>
      <w:r>
        <w:rPr/>
        <w:t>MSU</w:t>
      </w:r>
      <w:r>
        <w:rPr>
          <w:spacing w:val="-4"/>
        </w:rPr>
        <w:t> </w:t>
      </w:r>
      <w:r>
        <w:rPr/>
        <w:t>Extension,</w:t>
      </w:r>
      <w:r>
        <w:rPr>
          <w:spacing w:val="-2"/>
        </w:rPr>
        <w:t> </w:t>
      </w:r>
      <w:r>
        <w:rPr/>
        <w:t>particularly</w:t>
      </w:r>
      <w:r>
        <w:rPr>
          <w:spacing w:val="-2"/>
        </w:rPr>
        <w:t> </w:t>
      </w:r>
      <w:r>
        <w:rPr/>
        <w:t>the</w:t>
      </w:r>
      <w:r>
        <w:rPr>
          <w:spacing w:val="-2"/>
        </w:rPr>
        <w:t> </w:t>
      </w:r>
      <w:r>
        <w:rPr/>
        <w:t>Community,</w:t>
      </w:r>
      <w:r>
        <w:rPr>
          <w:spacing w:val="-2"/>
        </w:rPr>
        <w:t> </w:t>
      </w:r>
      <w:r>
        <w:rPr/>
        <w:t>Food</w:t>
      </w:r>
      <w:r>
        <w:rPr>
          <w:spacing w:val="-3"/>
        </w:rPr>
        <w:t> </w:t>
      </w:r>
      <w:r>
        <w:rPr/>
        <w:t>and</w:t>
      </w:r>
      <w:r>
        <w:rPr>
          <w:spacing w:val="-3"/>
        </w:rPr>
        <w:t> </w:t>
      </w:r>
      <w:r>
        <w:rPr/>
        <w:t>Economics</w:t>
      </w:r>
      <w:r>
        <w:rPr>
          <w:spacing w:val="-4"/>
        </w:rPr>
        <w:t> </w:t>
      </w:r>
      <w:r>
        <w:rPr/>
        <w:t>Institute</w:t>
      </w:r>
      <w:r>
        <w:rPr>
          <w:spacing w:val="-2"/>
        </w:rPr>
        <w:t> </w:t>
      </w:r>
      <w:r>
        <w:rPr/>
        <w:t>(CFEI). Reserve and carryforward funds (not shown here) are also used to cover things like operating expenses and graduate assistantship subsidies.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5"/>
      </w:pPr>
    </w:p>
    <w:p>
      <w:pPr>
        <w:pStyle w:val="BodyText"/>
        <w:ind w:right="122"/>
        <w:jc w:val="center"/>
      </w:pPr>
      <w:r>
        <w:rPr>
          <w:spacing w:val="-5"/>
        </w:rPr>
        <w:t>32</w:t>
      </w:r>
    </w:p>
    <w:p>
      <w:pPr>
        <w:spacing w:after="0"/>
        <w:jc w:val="center"/>
        <w:sectPr>
          <w:footerReference w:type="default" r:id="rId20"/>
          <w:pgSz w:w="15840" w:h="12240" w:orient="landscape"/>
          <w:pgMar w:header="0" w:footer="0" w:top="1360" w:bottom="280" w:left="620" w:right="500"/>
        </w:sectPr>
      </w:pPr>
    </w:p>
    <w:p>
      <w:pPr>
        <w:pStyle w:val="BodyText"/>
        <w:spacing w:before="4"/>
        <w:rPr>
          <w:sz w:val="16"/>
        </w:rPr>
      </w:pPr>
      <w:bookmarkStart w:name="_bookmark3" w:id="83"/>
      <w:bookmarkEnd w:id="83"/>
      <w:r>
        <w:rPr/>
      </w:r>
      <w:r>
        <w:rPr>
          <w:sz w:val="16"/>
        </w:rPr>
      </w:r>
    </w:p>
    <w:p>
      <w:pPr>
        <w:spacing w:after="0"/>
        <w:rPr>
          <w:sz w:val="16"/>
        </w:rPr>
        <w:sectPr>
          <w:footerReference w:type="default" r:id="rId22"/>
          <w:pgSz w:w="12240" w:h="15840"/>
          <w:pgMar w:header="0" w:footer="1055" w:top="1820" w:bottom="1240" w:left="800" w:right="1340"/>
          <w:pgNumType w:start="33"/>
        </w:sectPr>
      </w:pPr>
    </w:p>
    <w:p>
      <w:pPr>
        <w:spacing w:before="83"/>
        <w:ind w:left="640" w:right="0" w:firstLine="0"/>
        <w:jc w:val="left"/>
        <w:rPr>
          <w:sz w:val="26"/>
        </w:rPr>
      </w:pPr>
      <w:bookmarkStart w:name="Appendix D – Tasks for University System" w:id="84"/>
      <w:bookmarkEnd w:id="84"/>
      <w:r>
        <w:rPr/>
      </w:r>
      <w:r>
        <w:rPr>
          <w:color w:val="2E5395"/>
          <w:sz w:val="26"/>
        </w:rPr>
        <w:t>Appendix</w:t>
      </w:r>
      <w:r>
        <w:rPr>
          <w:color w:val="2E5395"/>
          <w:spacing w:val="-12"/>
          <w:sz w:val="26"/>
        </w:rPr>
        <w:t> </w:t>
      </w:r>
      <w:r>
        <w:rPr>
          <w:color w:val="2E5395"/>
          <w:sz w:val="26"/>
        </w:rPr>
        <w:t>D</w:t>
      </w:r>
      <w:r>
        <w:rPr>
          <w:color w:val="2E5395"/>
          <w:spacing w:val="-13"/>
          <w:sz w:val="26"/>
        </w:rPr>
        <w:t> </w:t>
      </w:r>
      <w:r>
        <w:rPr>
          <w:color w:val="2E5395"/>
          <w:sz w:val="26"/>
        </w:rPr>
        <w:t>–</w:t>
      </w:r>
      <w:r>
        <w:rPr>
          <w:color w:val="2E5395"/>
          <w:spacing w:val="-11"/>
          <w:sz w:val="26"/>
        </w:rPr>
        <w:t> </w:t>
      </w:r>
      <w:r>
        <w:rPr>
          <w:color w:val="2E5395"/>
          <w:sz w:val="26"/>
        </w:rPr>
        <w:t>Tasks</w:t>
      </w:r>
      <w:r>
        <w:rPr>
          <w:color w:val="2E5395"/>
          <w:spacing w:val="-15"/>
          <w:sz w:val="26"/>
        </w:rPr>
        <w:t> </w:t>
      </w:r>
      <w:r>
        <w:rPr>
          <w:color w:val="2E5395"/>
          <w:sz w:val="26"/>
        </w:rPr>
        <w:t>for</w:t>
      </w:r>
      <w:r>
        <w:rPr>
          <w:color w:val="2E5395"/>
          <w:spacing w:val="-11"/>
          <w:sz w:val="26"/>
        </w:rPr>
        <w:t> </w:t>
      </w:r>
      <w:r>
        <w:rPr>
          <w:color w:val="2E5395"/>
          <w:sz w:val="26"/>
        </w:rPr>
        <w:t>University</w:t>
      </w:r>
      <w:r>
        <w:rPr>
          <w:color w:val="2E5395"/>
          <w:spacing w:val="-15"/>
          <w:sz w:val="26"/>
        </w:rPr>
        <w:t> </w:t>
      </w:r>
      <w:r>
        <w:rPr>
          <w:color w:val="2E5395"/>
          <w:sz w:val="26"/>
        </w:rPr>
        <w:t>System</w:t>
      </w:r>
      <w:r>
        <w:rPr>
          <w:color w:val="2E5395"/>
          <w:spacing w:val="-14"/>
          <w:sz w:val="26"/>
        </w:rPr>
        <w:t> </w:t>
      </w:r>
      <w:r>
        <w:rPr>
          <w:color w:val="2E5395"/>
          <w:sz w:val="26"/>
        </w:rPr>
        <w:t>Changes</w:t>
      </w:r>
      <w:r>
        <w:rPr>
          <w:color w:val="2E5395"/>
          <w:spacing w:val="-12"/>
          <w:sz w:val="26"/>
        </w:rPr>
        <w:t> </w:t>
      </w:r>
      <w:r>
        <w:rPr>
          <w:color w:val="2E5395"/>
          <w:sz w:val="26"/>
        </w:rPr>
        <w:t>(For</w:t>
      </w:r>
      <w:r>
        <w:rPr>
          <w:color w:val="2E5395"/>
          <w:spacing w:val="-10"/>
          <w:sz w:val="26"/>
        </w:rPr>
        <w:t> </w:t>
      </w:r>
      <w:r>
        <w:rPr>
          <w:color w:val="2E5395"/>
          <w:sz w:val="26"/>
        </w:rPr>
        <w:t>Option</w:t>
      </w:r>
      <w:r>
        <w:rPr>
          <w:color w:val="2E5395"/>
          <w:spacing w:val="-12"/>
          <w:sz w:val="26"/>
        </w:rPr>
        <w:t> </w:t>
      </w:r>
      <w:r>
        <w:rPr>
          <w:color w:val="2E5395"/>
          <w:spacing w:val="-5"/>
          <w:sz w:val="26"/>
        </w:rPr>
        <w:t>1)</w:t>
      </w:r>
    </w:p>
    <w:p>
      <w:pPr>
        <w:pStyle w:val="BodyText"/>
        <w:rPr>
          <w:sz w:val="20"/>
        </w:rPr>
      </w:pPr>
    </w:p>
    <w:p>
      <w:pPr>
        <w:pStyle w:val="BodyText"/>
        <w:spacing w:before="60"/>
        <w:rPr>
          <w:sz w:val="20"/>
        </w:rPr>
      </w:pPr>
      <w:r>
        <w:rPr/>
        <w:drawing>
          <wp:anchor distT="0" distB="0" distL="0" distR="0" allowOverlap="1" layoutInCell="1" locked="0" behindDoc="1" simplePos="0" relativeHeight="487595520">
            <wp:simplePos x="0" y="0"/>
            <wp:positionH relativeFrom="page">
              <wp:posOffset>571594</wp:posOffset>
            </wp:positionH>
            <wp:positionV relativeFrom="paragraph">
              <wp:posOffset>208978</wp:posOffset>
            </wp:positionV>
            <wp:extent cx="5531990" cy="5800915"/>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3" cstate="print"/>
                    <a:stretch>
                      <a:fillRect/>
                    </a:stretch>
                  </pic:blipFill>
                  <pic:spPr>
                    <a:xfrm>
                      <a:off x="0" y="0"/>
                      <a:ext cx="5531990" cy="5800915"/>
                    </a:xfrm>
                    <a:prstGeom prst="rect">
                      <a:avLst/>
                    </a:prstGeom>
                  </pic:spPr>
                </pic:pic>
              </a:graphicData>
            </a:graphic>
          </wp:anchor>
        </w:drawing>
      </w:r>
    </w:p>
    <w:p>
      <w:pPr>
        <w:spacing w:after="0"/>
        <w:rPr>
          <w:sz w:val="20"/>
        </w:rPr>
        <w:sectPr>
          <w:pgSz w:w="12240" w:h="15840"/>
          <w:pgMar w:header="0" w:footer="1055" w:top="1360" w:bottom="1240" w:left="800" w:right="1340"/>
        </w:sectPr>
      </w:pPr>
    </w:p>
    <w:p>
      <w:pPr>
        <w:spacing w:before="83"/>
        <w:ind w:left="640" w:right="0" w:firstLine="0"/>
        <w:jc w:val="left"/>
        <w:rPr>
          <w:sz w:val="26"/>
        </w:rPr>
      </w:pPr>
      <w:bookmarkStart w:name="Appendix E - Feedback Facilitation for D" w:id="85"/>
      <w:bookmarkEnd w:id="85"/>
      <w:r>
        <w:rPr/>
      </w:r>
      <w:bookmarkStart w:name="_bookmark4" w:id="86"/>
      <w:bookmarkEnd w:id="86"/>
      <w:r>
        <w:rPr/>
      </w:r>
      <w:r>
        <w:rPr>
          <w:color w:val="2E5395"/>
          <w:sz w:val="26"/>
        </w:rPr>
        <w:t>Appendix</w:t>
      </w:r>
      <w:r>
        <w:rPr>
          <w:color w:val="2E5395"/>
          <w:spacing w:val="-10"/>
          <w:sz w:val="26"/>
        </w:rPr>
        <w:t> </w:t>
      </w:r>
      <w:r>
        <w:rPr>
          <w:color w:val="2E5395"/>
          <w:sz w:val="26"/>
        </w:rPr>
        <w:t>E</w:t>
      </w:r>
      <w:r>
        <w:rPr>
          <w:color w:val="2E5395"/>
          <w:spacing w:val="-9"/>
          <w:sz w:val="26"/>
        </w:rPr>
        <w:t> </w:t>
      </w:r>
      <w:r>
        <w:rPr>
          <w:color w:val="2E5395"/>
          <w:sz w:val="26"/>
        </w:rPr>
        <w:t>-</w:t>
      </w:r>
      <w:r>
        <w:rPr>
          <w:color w:val="2E5395"/>
          <w:spacing w:val="-10"/>
          <w:sz w:val="26"/>
        </w:rPr>
        <w:t> </w:t>
      </w:r>
      <w:r>
        <w:rPr>
          <w:color w:val="2E5395"/>
          <w:sz w:val="26"/>
        </w:rPr>
        <w:t>Feedback</w:t>
      </w:r>
      <w:r>
        <w:rPr>
          <w:color w:val="2E5395"/>
          <w:spacing w:val="-13"/>
          <w:sz w:val="26"/>
        </w:rPr>
        <w:t> </w:t>
      </w:r>
      <w:r>
        <w:rPr>
          <w:color w:val="2E5395"/>
          <w:sz w:val="26"/>
        </w:rPr>
        <w:t>Facilitation</w:t>
      </w:r>
      <w:r>
        <w:rPr>
          <w:color w:val="2E5395"/>
          <w:spacing w:val="-14"/>
          <w:sz w:val="26"/>
        </w:rPr>
        <w:t> </w:t>
      </w:r>
      <w:r>
        <w:rPr>
          <w:color w:val="2E5395"/>
          <w:sz w:val="26"/>
        </w:rPr>
        <w:t>for</w:t>
      </w:r>
      <w:r>
        <w:rPr>
          <w:color w:val="2E5395"/>
          <w:spacing w:val="-14"/>
          <w:sz w:val="26"/>
        </w:rPr>
        <w:t> </w:t>
      </w:r>
      <w:r>
        <w:rPr>
          <w:color w:val="2E5395"/>
          <w:sz w:val="26"/>
        </w:rPr>
        <w:t>Draft</w:t>
      </w:r>
      <w:r>
        <w:rPr>
          <w:color w:val="2E5395"/>
          <w:spacing w:val="-10"/>
          <w:sz w:val="26"/>
        </w:rPr>
        <w:t> </w:t>
      </w:r>
      <w:r>
        <w:rPr>
          <w:color w:val="2E5395"/>
          <w:sz w:val="26"/>
        </w:rPr>
        <w:t>v.1</w:t>
      </w:r>
      <w:r>
        <w:rPr>
          <w:color w:val="2E5395"/>
          <w:spacing w:val="-14"/>
          <w:sz w:val="26"/>
        </w:rPr>
        <w:t> </w:t>
      </w:r>
      <w:r>
        <w:rPr>
          <w:color w:val="2E5395"/>
          <w:sz w:val="26"/>
        </w:rPr>
        <w:t>&amp;</w:t>
      </w:r>
      <w:r>
        <w:rPr>
          <w:color w:val="2E5395"/>
          <w:spacing w:val="-10"/>
          <w:sz w:val="26"/>
        </w:rPr>
        <w:t> </w:t>
      </w:r>
      <w:r>
        <w:rPr>
          <w:color w:val="2E5395"/>
          <w:spacing w:val="-2"/>
          <w:sz w:val="26"/>
        </w:rPr>
        <w:t>Results</w:t>
      </w:r>
    </w:p>
    <w:p>
      <w:pPr>
        <w:pStyle w:val="Heading2"/>
        <w:spacing w:before="142"/>
      </w:pPr>
      <w:r>
        <w:rPr>
          <w:color w:val="0E4660"/>
          <w:spacing w:val="-2"/>
          <w:w w:val="95"/>
        </w:rPr>
        <w:t>Overview:</w:t>
      </w:r>
    </w:p>
    <w:p>
      <w:pPr>
        <w:pStyle w:val="ListParagraph"/>
        <w:numPr>
          <w:ilvl w:val="0"/>
          <w:numId w:val="28"/>
        </w:numPr>
        <w:tabs>
          <w:tab w:pos="820" w:val="left" w:leader="none"/>
        </w:tabs>
        <w:spacing w:line="240" w:lineRule="auto" w:before="17" w:after="0"/>
        <w:ind w:left="820" w:right="0" w:hanging="180"/>
        <w:jc w:val="left"/>
        <w:rPr>
          <w:rFonts w:ascii="Trebuchet MS" w:hAnsi="Trebuchet MS"/>
          <w:sz w:val="20"/>
        </w:rPr>
      </w:pPr>
      <w:r>
        <w:rPr>
          <w:rFonts w:ascii="Trebuchet MS" w:hAnsi="Trebuchet MS"/>
          <w:w w:val="90"/>
          <w:sz w:val="20"/>
        </w:rPr>
        <w:t>Survey</w:t>
      </w:r>
      <w:r>
        <w:rPr>
          <w:rFonts w:ascii="Trebuchet MS" w:hAnsi="Trebuchet MS"/>
          <w:spacing w:val="8"/>
          <w:sz w:val="20"/>
        </w:rPr>
        <w:t> </w:t>
      </w:r>
      <w:r>
        <w:rPr>
          <w:rFonts w:ascii="Trebuchet MS" w:hAnsi="Trebuchet MS"/>
          <w:w w:val="90"/>
          <w:sz w:val="20"/>
        </w:rPr>
        <w:t>(3/8-</w:t>
      </w:r>
      <w:r>
        <w:rPr>
          <w:rFonts w:ascii="Trebuchet MS" w:hAnsi="Trebuchet MS"/>
          <w:spacing w:val="-2"/>
          <w:w w:val="90"/>
          <w:sz w:val="20"/>
        </w:rPr>
        <w:t>3/18/2024):</w:t>
      </w:r>
    </w:p>
    <w:p>
      <w:pPr>
        <w:pStyle w:val="ListParagraph"/>
        <w:numPr>
          <w:ilvl w:val="1"/>
          <w:numId w:val="28"/>
        </w:numPr>
        <w:tabs>
          <w:tab w:pos="1631" w:val="left" w:leader="none"/>
        </w:tabs>
        <w:spacing w:line="240" w:lineRule="auto" w:before="10" w:after="0"/>
        <w:ind w:left="1631" w:right="0" w:hanging="270"/>
        <w:jc w:val="left"/>
        <w:rPr>
          <w:rFonts w:ascii="Trebuchet MS" w:hAnsi="Trebuchet MS"/>
          <w:sz w:val="20"/>
        </w:rPr>
      </w:pPr>
      <w:r>
        <w:rPr>
          <w:rFonts w:ascii="Trebuchet MS" w:hAnsi="Trebuchet MS"/>
          <w:spacing w:val="-2"/>
          <w:sz w:val="20"/>
        </w:rPr>
        <w:t>5</w:t>
      </w:r>
      <w:r>
        <w:rPr>
          <w:rFonts w:ascii="Trebuchet MS" w:hAnsi="Trebuchet MS"/>
          <w:spacing w:val="-17"/>
          <w:sz w:val="20"/>
        </w:rPr>
        <w:t> </w:t>
      </w:r>
      <w:r>
        <w:rPr>
          <w:rFonts w:ascii="Trebuchet MS" w:hAnsi="Trebuchet MS"/>
          <w:spacing w:val="-2"/>
          <w:sz w:val="20"/>
        </w:rPr>
        <w:t>responses</w:t>
      </w:r>
      <w:r>
        <w:rPr>
          <w:rFonts w:ascii="Trebuchet MS" w:hAnsi="Trebuchet MS"/>
          <w:spacing w:val="-16"/>
          <w:sz w:val="20"/>
        </w:rPr>
        <w:t> </w:t>
      </w:r>
      <w:r>
        <w:rPr>
          <w:rFonts w:ascii="Trebuchet MS" w:hAnsi="Trebuchet MS"/>
          <w:spacing w:val="-2"/>
          <w:sz w:val="20"/>
        </w:rPr>
        <w:t>completed:</w:t>
      </w:r>
      <w:r>
        <w:rPr>
          <w:rFonts w:ascii="Trebuchet MS" w:hAnsi="Trebuchet MS"/>
          <w:spacing w:val="-16"/>
          <w:sz w:val="20"/>
        </w:rPr>
        <w:t> </w:t>
      </w:r>
      <w:r>
        <w:rPr>
          <w:rFonts w:ascii="Trebuchet MS" w:hAnsi="Trebuchet MS"/>
          <w:spacing w:val="-2"/>
          <w:sz w:val="20"/>
        </w:rPr>
        <w:t>2</w:t>
      </w:r>
      <w:r>
        <w:rPr>
          <w:rFonts w:ascii="Trebuchet MS" w:hAnsi="Trebuchet MS"/>
          <w:spacing w:val="-12"/>
          <w:sz w:val="20"/>
        </w:rPr>
        <w:t> </w:t>
      </w:r>
      <w:r>
        <w:rPr>
          <w:rFonts w:ascii="Trebuchet MS" w:hAnsi="Trebuchet MS"/>
          <w:spacing w:val="-2"/>
          <w:sz w:val="20"/>
        </w:rPr>
        <w:t>CM,</w:t>
      </w:r>
      <w:r>
        <w:rPr>
          <w:rFonts w:ascii="Trebuchet MS" w:hAnsi="Trebuchet MS"/>
          <w:spacing w:val="-16"/>
          <w:sz w:val="20"/>
        </w:rPr>
        <w:t> </w:t>
      </w:r>
      <w:r>
        <w:rPr>
          <w:rFonts w:ascii="Trebuchet MS" w:hAnsi="Trebuchet MS"/>
          <w:spacing w:val="-2"/>
          <w:sz w:val="20"/>
        </w:rPr>
        <w:t>1</w:t>
      </w:r>
      <w:r>
        <w:rPr>
          <w:rFonts w:ascii="Trebuchet MS" w:hAnsi="Trebuchet MS"/>
          <w:spacing w:val="-17"/>
          <w:sz w:val="20"/>
        </w:rPr>
        <w:t> </w:t>
      </w:r>
      <w:r>
        <w:rPr>
          <w:rFonts w:ascii="Trebuchet MS" w:hAnsi="Trebuchet MS"/>
          <w:spacing w:val="-2"/>
          <w:sz w:val="20"/>
        </w:rPr>
        <w:t>LA,</w:t>
      </w:r>
      <w:r>
        <w:rPr>
          <w:rFonts w:ascii="Trebuchet MS" w:hAnsi="Trebuchet MS"/>
          <w:spacing w:val="-16"/>
          <w:sz w:val="20"/>
        </w:rPr>
        <w:t> </w:t>
      </w:r>
      <w:r>
        <w:rPr>
          <w:rFonts w:ascii="Trebuchet MS" w:hAnsi="Trebuchet MS"/>
          <w:spacing w:val="-2"/>
          <w:sz w:val="20"/>
        </w:rPr>
        <w:t>2</w:t>
      </w:r>
      <w:r>
        <w:rPr>
          <w:rFonts w:ascii="Trebuchet MS" w:hAnsi="Trebuchet MS"/>
          <w:spacing w:val="-12"/>
          <w:sz w:val="20"/>
        </w:rPr>
        <w:t> </w:t>
      </w:r>
      <w:r>
        <w:rPr>
          <w:rFonts w:ascii="Trebuchet MS" w:hAnsi="Trebuchet MS"/>
          <w:spacing w:val="-4"/>
          <w:sz w:val="20"/>
        </w:rPr>
        <w:t>URP.</w:t>
      </w:r>
    </w:p>
    <w:p>
      <w:pPr>
        <w:pStyle w:val="ListParagraph"/>
        <w:numPr>
          <w:ilvl w:val="0"/>
          <w:numId w:val="28"/>
        </w:numPr>
        <w:tabs>
          <w:tab w:pos="820" w:val="left" w:leader="none"/>
        </w:tabs>
        <w:spacing w:line="240" w:lineRule="auto" w:before="14" w:after="0"/>
        <w:ind w:left="820" w:right="0" w:hanging="180"/>
        <w:jc w:val="left"/>
        <w:rPr>
          <w:rFonts w:ascii="Trebuchet MS" w:hAnsi="Trebuchet MS"/>
          <w:sz w:val="20"/>
        </w:rPr>
      </w:pPr>
      <w:r>
        <w:rPr>
          <w:rFonts w:ascii="Trebuchet MS" w:hAnsi="Trebuchet MS"/>
          <w:sz w:val="20"/>
        </w:rPr>
        <w:t>SPDC</w:t>
      </w:r>
      <w:r>
        <w:rPr>
          <w:rFonts w:ascii="Trebuchet MS" w:hAnsi="Trebuchet MS"/>
          <w:spacing w:val="-15"/>
          <w:sz w:val="20"/>
        </w:rPr>
        <w:t> </w:t>
      </w:r>
      <w:r>
        <w:rPr>
          <w:rFonts w:ascii="Trebuchet MS" w:hAnsi="Trebuchet MS"/>
          <w:sz w:val="20"/>
        </w:rPr>
        <w:t>Meeting</w:t>
      </w:r>
      <w:r>
        <w:rPr>
          <w:rFonts w:ascii="Trebuchet MS" w:hAnsi="Trebuchet MS"/>
          <w:spacing w:val="-18"/>
          <w:sz w:val="20"/>
        </w:rPr>
        <w:t> </w:t>
      </w:r>
      <w:r>
        <w:rPr>
          <w:rFonts w:ascii="Trebuchet MS" w:hAnsi="Trebuchet MS"/>
          <w:sz w:val="20"/>
        </w:rPr>
        <w:t>Feedback</w:t>
      </w:r>
      <w:r>
        <w:rPr>
          <w:rFonts w:ascii="Trebuchet MS" w:hAnsi="Trebuchet MS"/>
          <w:spacing w:val="-13"/>
          <w:sz w:val="20"/>
        </w:rPr>
        <w:t> </w:t>
      </w:r>
      <w:r>
        <w:rPr>
          <w:rFonts w:ascii="Trebuchet MS" w:hAnsi="Trebuchet MS"/>
          <w:spacing w:val="-2"/>
          <w:sz w:val="20"/>
        </w:rPr>
        <w:t>(3/15):</w:t>
      </w:r>
    </w:p>
    <w:p>
      <w:pPr>
        <w:pStyle w:val="ListParagraph"/>
        <w:numPr>
          <w:ilvl w:val="1"/>
          <w:numId w:val="28"/>
        </w:numPr>
        <w:tabs>
          <w:tab w:pos="1631" w:val="left" w:leader="none"/>
        </w:tabs>
        <w:spacing w:line="240" w:lineRule="auto" w:before="10" w:after="0"/>
        <w:ind w:left="1631" w:right="0" w:hanging="270"/>
        <w:jc w:val="left"/>
        <w:rPr>
          <w:rFonts w:ascii="Trebuchet MS" w:hAnsi="Trebuchet MS"/>
          <w:sz w:val="20"/>
        </w:rPr>
      </w:pPr>
      <w:r>
        <w:rPr>
          <w:rFonts w:ascii="Trebuchet MS" w:hAnsi="Trebuchet MS"/>
          <w:spacing w:val="-4"/>
          <w:sz w:val="20"/>
        </w:rPr>
        <w:t>12</w:t>
      </w:r>
      <w:r>
        <w:rPr>
          <w:rFonts w:ascii="Trebuchet MS" w:hAnsi="Trebuchet MS"/>
          <w:spacing w:val="-17"/>
          <w:sz w:val="20"/>
        </w:rPr>
        <w:t> </w:t>
      </w:r>
      <w:r>
        <w:rPr>
          <w:rFonts w:ascii="Trebuchet MS" w:hAnsi="Trebuchet MS"/>
          <w:spacing w:val="-4"/>
          <w:sz w:val="20"/>
        </w:rPr>
        <w:t>in</w:t>
      </w:r>
      <w:r>
        <w:rPr>
          <w:rFonts w:ascii="Trebuchet MS" w:hAnsi="Trebuchet MS"/>
          <w:spacing w:val="-15"/>
          <w:sz w:val="20"/>
        </w:rPr>
        <w:t> </w:t>
      </w:r>
      <w:r>
        <w:rPr>
          <w:rFonts w:ascii="Trebuchet MS" w:hAnsi="Trebuchet MS"/>
          <w:spacing w:val="-4"/>
          <w:sz w:val="20"/>
        </w:rPr>
        <w:t>person</w:t>
      </w:r>
      <w:r>
        <w:rPr>
          <w:rFonts w:ascii="Trebuchet MS" w:hAnsi="Trebuchet MS"/>
          <w:spacing w:val="-15"/>
          <w:sz w:val="20"/>
        </w:rPr>
        <w:t> </w:t>
      </w:r>
      <w:r>
        <w:rPr>
          <w:rFonts w:ascii="Trebuchet MS" w:hAnsi="Trebuchet MS"/>
          <w:spacing w:val="-4"/>
          <w:sz w:val="20"/>
        </w:rPr>
        <w:t>and</w:t>
      </w:r>
      <w:r>
        <w:rPr>
          <w:rFonts w:ascii="Trebuchet MS" w:hAnsi="Trebuchet MS"/>
          <w:spacing w:val="-16"/>
          <w:sz w:val="20"/>
        </w:rPr>
        <w:t> </w:t>
      </w:r>
      <w:r>
        <w:rPr>
          <w:rFonts w:ascii="Trebuchet MS" w:hAnsi="Trebuchet MS"/>
          <w:spacing w:val="-4"/>
          <w:sz w:val="20"/>
        </w:rPr>
        <w:t>23</w:t>
      </w:r>
      <w:r>
        <w:rPr>
          <w:rFonts w:ascii="Trebuchet MS" w:hAnsi="Trebuchet MS"/>
          <w:spacing w:val="-16"/>
          <w:sz w:val="20"/>
        </w:rPr>
        <w:t> </w:t>
      </w:r>
      <w:r>
        <w:rPr>
          <w:rFonts w:ascii="Trebuchet MS" w:hAnsi="Trebuchet MS"/>
          <w:spacing w:val="-4"/>
          <w:sz w:val="20"/>
        </w:rPr>
        <w:t>on</w:t>
      </w:r>
      <w:r>
        <w:rPr>
          <w:rFonts w:ascii="Trebuchet MS" w:hAnsi="Trebuchet MS"/>
          <w:spacing w:val="-15"/>
          <w:sz w:val="20"/>
        </w:rPr>
        <w:t> </w:t>
      </w:r>
      <w:r>
        <w:rPr>
          <w:rFonts w:ascii="Trebuchet MS" w:hAnsi="Trebuchet MS"/>
          <w:spacing w:val="-4"/>
          <w:sz w:val="20"/>
        </w:rPr>
        <w:t>zoom</w:t>
      </w:r>
      <w:r>
        <w:rPr>
          <w:rFonts w:ascii="Trebuchet MS" w:hAnsi="Trebuchet MS"/>
          <w:spacing w:val="-15"/>
          <w:sz w:val="20"/>
        </w:rPr>
        <w:t> </w:t>
      </w:r>
      <w:r>
        <w:rPr>
          <w:rFonts w:ascii="Trebuchet MS" w:hAnsi="Trebuchet MS"/>
          <w:spacing w:val="-4"/>
          <w:sz w:val="20"/>
        </w:rPr>
        <w:t>were</w:t>
      </w:r>
      <w:r>
        <w:rPr>
          <w:rFonts w:ascii="Trebuchet MS" w:hAnsi="Trebuchet MS"/>
          <w:spacing w:val="-9"/>
          <w:sz w:val="20"/>
        </w:rPr>
        <w:t> </w:t>
      </w:r>
      <w:r>
        <w:rPr>
          <w:rFonts w:ascii="Trebuchet MS" w:hAnsi="Trebuchet MS"/>
          <w:spacing w:val="-4"/>
          <w:sz w:val="20"/>
        </w:rPr>
        <w:t>present</w:t>
      </w:r>
      <w:r>
        <w:rPr>
          <w:rFonts w:ascii="Trebuchet MS" w:hAnsi="Trebuchet MS"/>
          <w:spacing w:val="-14"/>
          <w:sz w:val="20"/>
        </w:rPr>
        <w:t> </w:t>
      </w:r>
      <w:r>
        <w:rPr>
          <w:rFonts w:ascii="Trebuchet MS" w:hAnsi="Trebuchet MS"/>
          <w:spacing w:val="-4"/>
          <w:sz w:val="20"/>
        </w:rPr>
        <w:t>during</w:t>
      </w:r>
      <w:r>
        <w:rPr>
          <w:rFonts w:ascii="Trebuchet MS" w:hAnsi="Trebuchet MS"/>
          <w:spacing w:val="-16"/>
          <w:sz w:val="20"/>
        </w:rPr>
        <w:t> </w:t>
      </w:r>
      <w:r>
        <w:rPr>
          <w:rFonts w:ascii="Trebuchet MS" w:hAnsi="Trebuchet MS"/>
          <w:spacing w:val="-4"/>
          <w:sz w:val="20"/>
        </w:rPr>
        <w:t>the</w:t>
      </w:r>
      <w:r>
        <w:rPr>
          <w:rFonts w:ascii="Trebuchet MS" w:hAnsi="Trebuchet MS"/>
          <w:spacing w:val="-11"/>
          <w:sz w:val="20"/>
        </w:rPr>
        <w:t> </w:t>
      </w:r>
      <w:r>
        <w:rPr>
          <w:rFonts w:ascii="Trebuchet MS" w:hAnsi="Trebuchet MS"/>
          <w:spacing w:val="-4"/>
          <w:sz w:val="20"/>
        </w:rPr>
        <w:t>meeting.</w:t>
      </w:r>
    </w:p>
    <w:p>
      <w:pPr>
        <w:pStyle w:val="ListParagraph"/>
        <w:numPr>
          <w:ilvl w:val="1"/>
          <w:numId w:val="28"/>
        </w:numPr>
        <w:tabs>
          <w:tab w:pos="1631" w:val="left" w:leader="none"/>
        </w:tabs>
        <w:spacing w:line="252" w:lineRule="auto" w:before="14" w:after="0"/>
        <w:ind w:left="1361" w:right="126" w:firstLine="0"/>
        <w:jc w:val="left"/>
        <w:rPr>
          <w:rFonts w:ascii="Trebuchet MS" w:hAnsi="Trebuchet MS"/>
          <w:sz w:val="20"/>
        </w:rPr>
      </w:pPr>
      <w:r>
        <w:rPr>
          <w:rFonts w:ascii="Trebuchet MS" w:hAnsi="Trebuchet MS"/>
          <w:spacing w:val="-2"/>
          <w:sz w:val="20"/>
        </w:rPr>
        <w:t>We</w:t>
      </w:r>
      <w:r>
        <w:rPr>
          <w:rFonts w:ascii="Trebuchet MS" w:hAnsi="Trebuchet MS"/>
          <w:spacing w:val="-19"/>
          <w:sz w:val="20"/>
        </w:rPr>
        <w:t> </w:t>
      </w:r>
      <w:r>
        <w:rPr>
          <w:rFonts w:ascii="Trebuchet MS" w:hAnsi="Trebuchet MS"/>
          <w:spacing w:val="-2"/>
          <w:sz w:val="20"/>
        </w:rPr>
        <w:t>spent</w:t>
      </w:r>
      <w:r>
        <w:rPr>
          <w:rFonts w:ascii="Trebuchet MS" w:hAnsi="Trebuchet MS"/>
          <w:spacing w:val="-18"/>
          <w:sz w:val="20"/>
        </w:rPr>
        <w:t> </w:t>
      </w:r>
      <w:r>
        <w:rPr>
          <w:rFonts w:ascii="Trebuchet MS" w:hAnsi="Trebuchet MS"/>
          <w:spacing w:val="-2"/>
          <w:sz w:val="20"/>
        </w:rPr>
        <w:t>close</w:t>
      </w:r>
      <w:r>
        <w:rPr>
          <w:rFonts w:ascii="Trebuchet MS" w:hAnsi="Trebuchet MS"/>
          <w:spacing w:val="-19"/>
          <w:sz w:val="20"/>
        </w:rPr>
        <w:t> </w:t>
      </w:r>
      <w:r>
        <w:rPr>
          <w:rFonts w:ascii="Trebuchet MS" w:hAnsi="Trebuchet MS"/>
          <w:spacing w:val="-2"/>
          <w:sz w:val="20"/>
        </w:rPr>
        <w:t>to</w:t>
      </w:r>
      <w:r>
        <w:rPr>
          <w:rFonts w:ascii="Trebuchet MS" w:hAnsi="Trebuchet MS"/>
          <w:spacing w:val="-18"/>
          <w:sz w:val="20"/>
        </w:rPr>
        <w:t> </w:t>
      </w:r>
      <w:r>
        <w:rPr>
          <w:rFonts w:ascii="Trebuchet MS" w:hAnsi="Trebuchet MS"/>
          <w:spacing w:val="-2"/>
          <w:sz w:val="20"/>
        </w:rPr>
        <w:t>an</w:t>
      </w:r>
      <w:r>
        <w:rPr>
          <w:rFonts w:ascii="Trebuchet MS" w:hAnsi="Trebuchet MS"/>
          <w:spacing w:val="-14"/>
          <w:sz w:val="20"/>
        </w:rPr>
        <w:t> </w:t>
      </w:r>
      <w:r>
        <w:rPr>
          <w:rFonts w:ascii="Trebuchet MS" w:hAnsi="Trebuchet MS"/>
          <w:spacing w:val="-2"/>
          <w:sz w:val="20"/>
        </w:rPr>
        <w:t>hour</w:t>
      </w:r>
      <w:r>
        <w:rPr>
          <w:rFonts w:ascii="Trebuchet MS" w:hAnsi="Trebuchet MS"/>
          <w:spacing w:val="-15"/>
          <w:sz w:val="20"/>
        </w:rPr>
        <w:t> </w:t>
      </w:r>
      <w:r>
        <w:rPr>
          <w:rFonts w:ascii="Trebuchet MS" w:hAnsi="Trebuchet MS"/>
          <w:spacing w:val="-2"/>
          <w:sz w:val="20"/>
        </w:rPr>
        <w:t>presenting</w:t>
      </w:r>
      <w:r>
        <w:rPr>
          <w:rFonts w:ascii="Trebuchet MS" w:hAnsi="Trebuchet MS"/>
          <w:spacing w:val="-20"/>
          <w:sz w:val="20"/>
        </w:rPr>
        <w:t> </w:t>
      </w:r>
      <w:r>
        <w:rPr>
          <w:rFonts w:ascii="Trebuchet MS" w:hAnsi="Trebuchet MS"/>
          <w:spacing w:val="-2"/>
          <w:sz w:val="20"/>
        </w:rPr>
        <w:t>and</w:t>
      </w:r>
      <w:r>
        <w:rPr>
          <w:rFonts w:ascii="Trebuchet MS" w:hAnsi="Trebuchet MS"/>
          <w:spacing w:val="-20"/>
          <w:sz w:val="20"/>
        </w:rPr>
        <w:t> </w:t>
      </w:r>
      <w:r>
        <w:rPr>
          <w:rFonts w:ascii="Trebuchet MS" w:hAnsi="Trebuchet MS"/>
          <w:spacing w:val="-2"/>
          <w:sz w:val="20"/>
        </w:rPr>
        <w:t>facilitating</w:t>
      </w:r>
      <w:r>
        <w:rPr>
          <w:rFonts w:ascii="Trebuchet MS" w:hAnsi="Trebuchet MS"/>
          <w:spacing w:val="-20"/>
          <w:sz w:val="20"/>
        </w:rPr>
        <w:t> </w:t>
      </w:r>
      <w:r>
        <w:rPr>
          <w:rFonts w:ascii="Trebuchet MS" w:hAnsi="Trebuchet MS"/>
          <w:spacing w:val="-2"/>
          <w:sz w:val="20"/>
        </w:rPr>
        <w:t>discussion</w:t>
      </w:r>
      <w:r>
        <w:rPr>
          <w:rFonts w:ascii="Trebuchet MS" w:hAnsi="Trebuchet MS"/>
          <w:spacing w:val="-19"/>
          <w:sz w:val="20"/>
        </w:rPr>
        <w:t> </w:t>
      </w:r>
      <w:r>
        <w:rPr>
          <w:rFonts w:ascii="Trebuchet MS" w:hAnsi="Trebuchet MS"/>
          <w:spacing w:val="-2"/>
          <w:sz w:val="20"/>
        </w:rPr>
        <w:t>with</w:t>
      </w:r>
      <w:r>
        <w:rPr>
          <w:rFonts w:ascii="Trebuchet MS" w:hAnsi="Trebuchet MS"/>
          <w:spacing w:val="-18"/>
          <w:sz w:val="20"/>
        </w:rPr>
        <w:t> </w:t>
      </w:r>
      <w:r>
        <w:rPr>
          <w:rFonts w:ascii="Trebuchet MS" w:hAnsi="Trebuchet MS"/>
          <w:spacing w:val="-2"/>
          <w:sz w:val="20"/>
        </w:rPr>
        <w:t>the</w:t>
      </w:r>
      <w:r>
        <w:rPr>
          <w:rFonts w:ascii="Trebuchet MS" w:hAnsi="Trebuchet MS"/>
          <w:spacing w:val="-19"/>
          <w:sz w:val="20"/>
        </w:rPr>
        <w:t> </w:t>
      </w:r>
      <w:r>
        <w:rPr>
          <w:rFonts w:ascii="Trebuchet MS" w:hAnsi="Trebuchet MS"/>
          <w:spacing w:val="-2"/>
          <w:sz w:val="20"/>
        </w:rPr>
        <w:t>SPDC</w:t>
      </w:r>
      <w:r>
        <w:rPr>
          <w:rFonts w:ascii="Trebuchet MS" w:hAnsi="Trebuchet MS"/>
          <w:spacing w:val="-10"/>
          <w:sz w:val="20"/>
        </w:rPr>
        <w:t> </w:t>
      </w:r>
      <w:r>
        <w:rPr>
          <w:rFonts w:ascii="Trebuchet MS" w:hAnsi="Trebuchet MS"/>
          <w:spacing w:val="-2"/>
          <w:sz w:val="20"/>
        </w:rPr>
        <w:t>faculty.</w:t>
      </w:r>
      <w:r>
        <w:rPr>
          <w:rFonts w:ascii="Trebuchet MS" w:hAnsi="Trebuchet MS"/>
          <w:spacing w:val="-21"/>
          <w:sz w:val="20"/>
        </w:rPr>
        <w:t> </w:t>
      </w:r>
      <w:r>
        <w:rPr>
          <w:rFonts w:ascii="Trebuchet MS" w:hAnsi="Trebuchet MS"/>
          <w:spacing w:val="-2"/>
          <w:sz w:val="20"/>
        </w:rPr>
        <w:t>Feedback </w:t>
      </w:r>
      <w:r>
        <w:rPr>
          <w:rFonts w:ascii="Trebuchet MS" w:hAnsi="Trebuchet MS"/>
          <w:sz w:val="20"/>
        </w:rPr>
        <w:t>received</w:t>
      </w:r>
      <w:r>
        <w:rPr>
          <w:rFonts w:ascii="Trebuchet MS" w:hAnsi="Trebuchet MS"/>
          <w:spacing w:val="-21"/>
          <w:sz w:val="20"/>
        </w:rPr>
        <w:t> </w:t>
      </w:r>
      <w:r>
        <w:rPr>
          <w:rFonts w:ascii="Trebuchet MS" w:hAnsi="Trebuchet MS"/>
          <w:sz w:val="20"/>
        </w:rPr>
        <w:t>during</w:t>
      </w:r>
      <w:r>
        <w:rPr>
          <w:rFonts w:ascii="Trebuchet MS" w:hAnsi="Trebuchet MS"/>
          <w:spacing w:val="-21"/>
          <w:sz w:val="20"/>
        </w:rPr>
        <w:t> </w:t>
      </w:r>
      <w:r>
        <w:rPr>
          <w:rFonts w:ascii="Trebuchet MS" w:hAnsi="Trebuchet MS"/>
          <w:sz w:val="20"/>
        </w:rPr>
        <w:t>these</w:t>
      </w:r>
      <w:r>
        <w:rPr>
          <w:rFonts w:ascii="Trebuchet MS" w:hAnsi="Trebuchet MS"/>
          <w:spacing w:val="-20"/>
          <w:sz w:val="20"/>
        </w:rPr>
        <w:t> </w:t>
      </w:r>
      <w:r>
        <w:rPr>
          <w:rFonts w:ascii="Trebuchet MS" w:hAnsi="Trebuchet MS"/>
          <w:sz w:val="20"/>
        </w:rPr>
        <w:t>discussions</w:t>
      </w:r>
      <w:r>
        <w:rPr>
          <w:rFonts w:ascii="Trebuchet MS" w:hAnsi="Trebuchet MS"/>
          <w:spacing w:val="-17"/>
          <w:sz w:val="20"/>
        </w:rPr>
        <w:t> </w:t>
      </w:r>
      <w:r>
        <w:rPr>
          <w:rFonts w:ascii="Trebuchet MS" w:hAnsi="Trebuchet MS"/>
          <w:sz w:val="20"/>
        </w:rPr>
        <w:t>are</w:t>
      </w:r>
      <w:r>
        <w:rPr>
          <w:rFonts w:ascii="Trebuchet MS" w:hAnsi="Trebuchet MS"/>
          <w:spacing w:val="-20"/>
          <w:sz w:val="20"/>
        </w:rPr>
        <w:t> </w:t>
      </w:r>
      <w:r>
        <w:rPr>
          <w:rFonts w:ascii="Trebuchet MS" w:hAnsi="Trebuchet MS"/>
          <w:sz w:val="20"/>
        </w:rPr>
        <w:t>highlighted</w:t>
      </w:r>
      <w:r>
        <w:rPr>
          <w:rFonts w:ascii="Trebuchet MS" w:hAnsi="Trebuchet MS"/>
          <w:spacing w:val="-17"/>
          <w:sz w:val="20"/>
        </w:rPr>
        <w:t> </w:t>
      </w:r>
      <w:r>
        <w:rPr>
          <w:rFonts w:ascii="Trebuchet MS" w:hAnsi="Trebuchet MS"/>
          <w:sz w:val="20"/>
        </w:rPr>
        <w:t>below</w:t>
      </w:r>
      <w:r>
        <w:rPr>
          <w:rFonts w:ascii="Trebuchet MS" w:hAnsi="Trebuchet MS"/>
          <w:spacing w:val="-19"/>
          <w:sz w:val="20"/>
        </w:rPr>
        <w:t> </w:t>
      </w:r>
      <w:r>
        <w:rPr>
          <w:rFonts w:ascii="Trebuchet MS" w:hAnsi="Trebuchet MS"/>
          <w:sz w:val="20"/>
        </w:rPr>
        <w:t>in</w:t>
      </w:r>
      <w:r>
        <w:rPr>
          <w:rFonts w:ascii="Trebuchet MS" w:hAnsi="Trebuchet MS"/>
          <w:spacing w:val="-15"/>
          <w:sz w:val="20"/>
        </w:rPr>
        <w:t> </w:t>
      </w:r>
      <w:r>
        <w:rPr>
          <w:rFonts w:ascii="Trebuchet MS" w:hAnsi="Trebuchet MS"/>
          <w:sz w:val="20"/>
        </w:rPr>
        <w:t>yellow.</w:t>
      </w:r>
    </w:p>
    <w:p>
      <w:pPr>
        <w:pStyle w:val="ListParagraph"/>
        <w:numPr>
          <w:ilvl w:val="0"/>
          <w:numId w:val="28"/>
        </w:numPr>
        <w:tabs>
          <w:tab w:pos="820" w:val="left" w:leader="none"/>
        </w:tabs>
        <w:spacing w:line="245" w:lineRule="exact" w:before="0" w:after="0"/>
        <w:ind w:left="820" w:right="0" w:hanging="180"/>
        <w:jc w:val="left"/>
        <w:rPr>
          <w:rFonts w:ascii="Trebuchet MS" w:hAnsi="Trebuchet MS"/>
          <w:sz w:val="20"/>
        </w:rPr>
      </w:pPr>
      <w:r>
        <w:rPr>
          <w:rFonts w:ascii="Trebuchet MS" w:hAnsi="Trebuchet MS"/>
          <w:spacing w:val="-4"/>
          <w:sz w:val="20"/>
        </w:rPr>
        <w:t>Feedback</w:t>
      </w:r>
      <w:r>
        <w:rPr>
          <w:rFonts w:ascii="Trebuchet MS" w:hAnsi="Trebuchet MS"/>
          <w:spacing w:val="-14"/>
          <w:sz w:val="20"/>
        </w:rPr>
        <w:t> </w:t>
      </w:r>
      <w:r>
        <w:rPr>
          <w:rFonts w:ascii="Trebuchet MS" w:hAnsi="Trebuchet MS"/>
          <w:spacing w:val="-4"/>
          <w:sz w:val="20"/>
        </w:rPr>
        <w:t>from</w:t>
      </w:r>
      <w:r>
        <w:rPr>
          <w:rFonts w:ascii="Trebuchet MS" w:hAnsi="Trebuchet MS"/>
          <w:spacing w:val="-11"/>
          <w:sz w:val="20"/>
        </w:rPr>
        <w:t> </w:t>
      </w:r>
      <w:r>
        <w:rPr>
          <w:rFonts w:ascii="Trebuchet MS" w:hAnsi="Trebuchet MS"/>
          <w:spacing w:val="-4"/>
          <w:sz w:val="20"/>
        </w:rPr>
        <w:t>Programs:</w:t>
      </w:r>
    </w:p>
    <w:p>
      <w:pPr>
        <w:pStyle w:val="ListParagraph"/>
        <w:numPr>
          <w:ilvl w:val="1"/>
          <w:numId w:val="28"/>
        </w:numPr>
        <w:tabs>
          <w:tab w:pos="1631" w:val="left" w:leader="none"/>
        </w:tabs>
        <w:spacing w:line="252" w:lineRule="auto" w:before="15" w:after="0"/>
        <w:ind w:left="1361" w:right="474" w:firstLine="0"/>
        <w:jc w:val="left"/>
        <w:rPr>
          <w:rFonts w:ascii="Trebuchet MS" w:hAnsi="Trebuchet MS"/>
          <w:sz w:val="20"/>
        </w:rPr>
      </w:pPr>
      <w:r>
        <w:rPr>
          <w:rFonts w:ascii="Trebuchet MS" w:hAnsi="Trebuchet MS"/>
          <w:spacing w:val="-4"/>
          <w:sz w:val="20"/>
        </w:rPr>
        <w:t>Collected</w:t>
      </w:r>
      <w:r>
        <w:rPr>
          <w:rFonts w:ascii="Trebuchet MS" w:hAnsi="Trebuchet MS"/>
          <w:spacing w:val="-11"/>
          <w:sz w:val="20"/>
        </w:rPr>
        <w:t> </w:t>
      </w:r>
      <w:r>
        <w:rPr>
          <w:rFonts w:ascii="Trebuchet MS" w:hAnsi="Trebuchet MS"/>
          <w:spacing w:val="-4"/>
          <w:sz w:val="20"/>
        </w:rPr>
        <w:t>during</w:t>
      </w:r>
      <w:r>
        <w:rPr>
          <w:rFonts w:ascii="Trebuchet MS" w:hAnsi="Trebuchet MS"/>
          <w:spacing w:val="-16"/>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program</w:t>
      </w:r>
      <w:r>
        <w:rPr>
          <w:rFonts w:ascii="Trebuchet MS" w:hAnsi="Trebuchet MS"/>
          <w:spacing w:val="-15"/>
          <w:sz w:val="20"/>
        </w:rPr>
        <w:t> </w:t>
      </w:r>
      <w:r>
        <w:rPr>
          <w:rFonts w:ascii="Trebuchet MS" w:hAnsi="Trebuchet MS"/>
          <w:spacing w:val="-4"/>
          <w:sz w:val="20"/>
        </w:rPr>
        <w:t>meeting</w:t>
      </w:r>
      <w:r>
        <w:rPr>
          <w:rFonts w:ascii="Trebuchet MS" w:hAnsi="Trebuchet MS"/>
          <w:spacing w:val="-16"/>
          <w:sz w:val="20"/>
        </w:rPr>
        <w:t> </w:t>
      </w:r>
      <w:r>
        <w:rPr>
          <w:rFonts w:ascii="Trebuchet MS" w:hAnsi="Trebuchet MS"/>
          <w:spacing w:val="-4"/>
          <w:sz w:val="20"/>
        </w:rPr>
        <w:t>on</w:t>
      </w:r>
      <w:r>
        <w:rPr>
          <w:rFonts w:ascii="Trebuchet MS" w:hAnsi="Trebuchet MS"/>
          <w:spacing w:val="-9"/>
          <w:sz w:val="20"/>
        </w:rPr>
        <w:t> </w:t>
      </w:r>
      <w:r>
        <w:rPr>
          <w:rFonts w:ascii="Trebuchet MS" w:hAnsi="Trebuchet MS"/>
          <w:spacing w:val="-4"/>
          <w:sz w:val="20"/>
        </w:rPr>
        <w:t>3/15</w:t>
      </w:r>
      <w:r>
        <w:rPr>
          <w:rFonts w:ascii="Trebuchet MS" w:hAnsi="Trebuchet MS"/>
          <w:spacing w:val="-16"/>
          <w:sz w:val="20"/>
        </w:rPr>
        <w:t> </w:t>
      </w:r>
      <w:r>
        <w:rPr>
          <w:rFonts w:ascii="Trebuchet MS" w:hAnsi="Trebuchet MS"/>
          <w:spacing w:val="-4"/>
          <w:sz w:val="20"/>
        </w:rPr>
        <w:t>from</w:t>
      </w:r>
      <w:r>
        <w:rPr>
          <w:rFonts w:ascii="Trebuchet MS" w:hAnsi="Trebuchet MS"/>
          <w:spacing w:val="-15"/>
          <w:sz w:val="20"/>
        </w:rPr>
        <w:t> </w:t>
      </w:r>
      <w:r>
        <w:rPr>
          <w:rFonts w:ascii="Trebuchet MS" w:hAnsi="Trebuchet MS"/>
          <w:spacing w:val="-4"/>
          <w:sz w:val="20"/>
        </w:rPr>
        <w:t>URP,</w:t>
      </w:r>
      <w:r>
        <w:rPr>
          <w:rFonts w:ascii="Trebuchet MS" w:hAnsi="Trebuchet MS"/>
          <w:spacing w:val="-16"/>
          <w:sz w:val="20"/>
        </w:rPr>
        <w:t> </w:t>
      </w:r>
      <w:r>
        <w:rPr>
          <w:rFonts w:ascii="Trebuchet MS" w:hAnsi="Trebuchet MS"/>
          <w:spacing w:val="-4"/>
          <w:sz w:val="20"/>
        </w:rPr>
        <w:t>CM,</w:t>
      </w:r>
      <w:r>
        <w:rPr>
          <w:rFonts w:ascii="Trebuchet MS" w:hAnsi="Trebuchet MS"/>
          <w:spacing w:val="-16"/>
          <w:sz w:val="20"/>
        </w:rPr>
        <w:t> </w:t>
      </w:r>
      <w:r>
        <w:rPr>
          <w:rFonts w:ascii="Trebuchet MS" w:hAnsi="Trebuchet MS"/>
          <w:spacing w:val="-4"/>
          <w:sz w:val="20"/>
        </w:rPr>
        <w:t>ID.</w:t>
      </w:r>
      <w:r>
        <w:rPr>
          <w:rFonts w:ascii="Trebuchet MS" w:hAnsi="Trebuchet MS"/>
          <w:spacing w:val="-10"/>
          <w:sz w:val="20"/>
        </w:rPr>
        <w:t> </w:t>
      </w:r>
      <w:r>
        <w:rPr>
          <w:rFonts w:ascii="Trebuchet MS" w:hAnsi="Trebuchet MS"/>
          <w:spacing w:val="-4"/>
          <w:sz w:val="20"/>
        </w:rPr>
        <w:t>ID</w:t>
      </w:r>
      <w:r>
        <w:rPr>
          <w:rFonts w:ascii="Trebuchet MS" w:hAnsi="Trebuchet MS"/>
          <w:spacing w:val="-11"/>
          <w:sz w:val="20"/>
        </w:rPr>
        <w:t> </w:t>
      </w:r>
      <w:r>
        <w:rPr>
          <w:rFonts w:ascii="Trebuchet MS" w:hAnsi="Trebuchet MS"/>
          <w:spacing w:val="-4"/>
          <w:sz w:val="20"/>
        </w:rPr>
        <w:t>and</w:t>
      </w:r>
      <w:r>
        <w:rPr>
          <w:rFonts w:ascii="Trebuchet MS" w:hAnsi="Trebuchet MS"/>
          <w:spacing w:val="-16"/>
          <w:sz w:val="20"/>
        </w:rPr>
        <w:t> </w:t>
      </w:r>
      <w:r>
        <w:rPr>
          <w:rFonts w:ascii="Trebuchet MS" w:hAnsi="Trebuchet MS"/>
          <w:spacing w:val="-4"/>
          <w:sz w:val="20"/>
        </w:rPr>
        <w:t>LA</w:t>
      </w:r>
      <w:r>
        <w:rPr>
          <w:rFonts w:ascii="Trebuchet MS" w:hAnsi="Trebuchet MS"/>
          <w:spacing w:val="-6"/>
          <w:sz w:val="20"/>
        </w:rPr>
        <w:t> </w:t>
      </w:r>
      <w:r>
        <w:rPr>
          <w:rFonts w:ascii="Trebuchet MS" w:hAnsi="Trebuchet MS"/>
          <w:spacing w:val="-4"/>
          <w:sz w:val="20"/>
        </w:rPr>
        <w:t>program</w:t>
      </w:r>
      <w:r>
        <w:rPr>
          <w:rFonts w:ascii="Trebuchet MS" w:hAnsi="Trebuchet MS"/>
          <w:spacing w:val="-10"/>
          <w:sz w:val="20"/>
        </w:rPr>
        <w:t> </w:t>
      </w:r>
      <w:r>
        <w:rPr>
          <w:rFonts w:ascii="Trebuchet MS" w:hAnsi="Trebuchet MS"/>
          <w:spacing w:val="-4"/>
          <w:sz w:val="20"/>
        </w:rPr>
        <w:t>directors </w:t>
      </w:r>
      <w:r>
        <w:rPr>
          <w:rFonts w:ascii="Trebuchet MS" w:hAnsi="Trebuchet MS"/>
          <w:sz w:val="20"/>
        </w:rPr>
        <w:t>reported</w:t>
      </w:r>
      <w:r>
        <w:rPr>
          <w:rFonts w:ascii="Trebuchet MS" w:hAnsi="Trebuchet MS"/>
          <w:spacing w:val="-13"/>
          <w:sz w:val="20"/>
        </w:rPr>
        <w:t> </w:t>
      </w:r>
      <w:r>
        <w:rPr>
          <w:rFonts w:ascii="Trebuchet MS" w:hAnsi="Trebuchet MS"/>
          <w:sz w:val="20"/>
        </w:rPr>
        <w:t>no</w:t>
      </w:r>
      <w:r>
        <w:rPr>
          <w:rFonts w:ascii="Trebuchet MS" w:hAnsi="Trebuchet MS"/>
          <w:spacing w:val="-11"/>
          <w:sz w:val="20"/>
        </w:rPr>
        <w:t> </w:t>
      </w:r>
      <w:r>
        <w:rPr>
          <w:rFonts w:ascii="Trebuchet MS" w:hAnsi="Trebuchet MS"/>
          <w:sz w:val="20"/>
        </w:rPr>
        <w:t>additional</w:t>
      </w:r>
      <w:r>
        <w:rPr>
          <w:rFonts w:ascii="Trebuchet MS" w:hAnsi="Trebuchet MS"/>
          <w:spacing w:val="-13"/>
          <w:sz w:val="20"/>
        </w:rPr>
        <w:t> </w:t>
      </w:r>
      <w:r>
        <w:rPr>
          <w:rFonts w:ascii="Trebuchet MS" w:hAnsi="Trebuchet MS"/>
          <w:sz w:val="20"/>
        </w:rPr>
        <w:t>comments</w:t>
      </w:r>
      <w:r>
        <w:rPr>
          <w:rFonts w:ascii="Trebuchet MS" w:hAnsi="Trebuchet MS"/>
          <w:spacing w:val="-13"/>
          <w:sz w:val="20"/>
        </w:rPr>
        <w:t> </w:t>
      </w:r>
      <w:r>
        <w:rPr>
          <w:rFonts w:ascii="Trebuchet MS" w:hAnsi="Trebuchet MS"/>
          <w:sz w:val="20"/>
        </w:rPr>
        <w:t>on</w:t>
      </w:r>
      <w:r>
        <w:rPr>
          <w:rFonts w:ascii="Trebuchet MS" w:hAnsi="Trebuchet MS"/>
          <w:spacing w:val="-5"/>
          <w:sz w:val="20"/>
        </w:rPr>
        <w:t> </w:t>
      </w:r>
      <w:r>
        <w:rPr>
          <w:rFonts w:ascii="Trebuchet MS" w:hAnsi="Trebuchet MS"/>
          <w:sz w:val="20"/>
        </w:rPr>
        <w:t>3/15.</w:t>
      </w:r>
    </w:p>
    <w:p>
      <w:pPr>
        <w:pStyle w:val="ListParagraph"/>
        <w:numPr>
          <w:ilvl w:val="1"/>
          <w:numId w:val="28"/>
        </w:numPr>
        <w:tabs>
          <w:tab w:pos="1631" w:val="left" w:leader="none"/>
        </w:tabs>
        <w:spacing w:line="244" w:lineRule="exact" w:before="0" w:after="0"/>
        <w:ind w:left="1631" w:right="0" w:hanging="270"/>
        <w:jc w:val="left"/>
        <w:rPr>
          <w:rFonts w:ascii="Trebuchet MS" w:hAnsi="Trebuchet MS"/>
          <w:sz w:val="20"/>
        </w:rPr>
      </w:pPr>
      <w:r>
        <w:rPr>
          <w:rFonts w:ascii="Trebuchet MS" w:hAnsi="Trebuchet MS"/>
          <w:spacing w:val="-4"/>
          <w:sz w:val="20"/>
        </w:rPr>
        <w:t>URP</w:t>
      </w:r>
      <w:r>
        <w:rPr>
          <w:rFonts w:ascii="Trebuchet MS" w:hAnsi="Trebuchet MS"/>
          <w:spacing w:val="-15"/>
          <w:sz w:val="20"/>
        </w:rPr>
        <w:t> </w:t>
      </w:r>
      <w:r>
        <w:rPr>
          <w:rFonts w:ascii="Trebuchet MS" w:hAnsi="Trebuchet MS"/>
          <w:spacing w:val="-4"/>
          <w:sz w:val="20"/>
        </w:rPr>
        <w:t>program</w:t>
      </w:r>
      <w:r>
        <w:rPr>
          <w:rFonts w:ascii="Trebuchet MS" w:hAnsi="Trebuchet MS"/>
          <w:spacing w:val="-14"/>
          <w:sz w:val="20"/>
        </w:rPr>
        <w:t> </w:t>
      </w:r>
      <w:r>
        <w:rPr>
          <w:rFonts w:ascii="Trebuchet MS" w:hAnsi="Trebuchet MS"/>
          <w:spacing w:val="-4"/>
          <w:sz w:val="20"/>
        </w:rPr>
        <w:t>incorporated</w:t>
      </w:r>
      <w:r>
        <w:rPr>
          <w:rFonts w:ascii="Trebuchet MS" w:hAnsi="Trebuchet MS"/>
          <w:spacing w:val="-9"/>
          <w:sz w:val="20"/>
        </w:rPr>
        <w:t> </w:t>
      </w:r>
      <w:r>
        <w:rPr>
          <w:rFonts w:ascii="Trebuchet MS" w:hAnsi="Trebuchet MS"/>
          <w:spacing w:val="-4"/>
          <w:sz w:val="20"/>
        </w:rPr>
        <w:t>suggested</w:t>
      </w:r>
      <w:r>
        <w:rPr>
          <w:rFonts w:ascii="Trebuchet MS" w:hAnsi="Trebuchet MS"/>
          <w:spacing w:val="-15"/>
          <w:sz w:val="20"/>
        </w:rPr>
        <w:t> </w:t>
      </w:r>
      <w:r>
        <w:rPr>
          <w:rFonts w:ascii="Trebuchet MS" w:hAnsi="Trebuchet MS"/>
          <w:spacing w:val="-4"/>
          <w:sz w:val="20"/>
        </w:rPr>
        <w:t>changes</w:t>
      </w:r>
      <w:r>
        <w:rPr>
          <w:rFonts w:ascii="Trebuchet MS" w:hAnsi="Trebuchet MS"/>
          <w:spacing w:val="-11"/>
          <w:sz w:val="20"/>
        </w:rPr>
        <w:t> </w:t>
      </w:r>
      <w:r>
        <w:rPr>
          <w:rFonts w:ascii="Trebuchet MS" w:hAnsi="Trebuchet MS"/>
          <w:spacing w:val="-4"/>
          <w:sz w:val="20"/>
        </w:rPr>
        <w:t>directly</w:t>
      </w:r>
      <w:r>
        <w:rPr>
          <w:rFonts w:ascii="Trebuchet MS" w:hAnsi="Trebuchet MS"/>
          <w:spacing w:val="-8"/>
          <w:sz w:val="20"/>
        </w:rPr>
        <w:t> </w:t>
      </w:r>
      <w:r>
        <w:rPr>
          <w:rFonts w:ascii="Trebuchet MS" w:hAnsi="Trebuchet MS"/>
          <w:spacing w:val="-4"/>
          <w:sz w:val="20"/>
        </w:rPr>
        <w:t>on</w:t>
      </w:r>
      <w:r>
        <w:rPr>
          <w:rFonts w:ascii="Trebuchet MS" w:hAnsi="Trebuchet MS"/>
          <w:spacing w:val="-14"/>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latest</w:t>
      </w:r>
      <w:r>
        <w:rPr>
          <w:rFonts w:ascii="Trebuchet MS" w:hAnsi="Trebuchet MS"/>
          <w:spacing w:val="-12"/>
          <w:sz w:val="20"/>
        </w:rPr>
        <w:t> </w:t>
      </w:r>
      <w:r>
        <w:rPr>
          <w:rFonts w:ascii="Trebuchet MS" w:hAnsi="Trebuchet MS"/>
          <w:spacing w:val="-4"/>
          <w:sz w:val="20"/>
        </w:rPr>
        <w:t>version</w:t>
      </w:r>
      <w:r>
        <w:rPr>
          <w:rFonts w:ascii="Trebuchet MS" w:hAnsi="Trebuchet MS"/>
          <w:spacing w:val="-15"/>
          <w:sz w:val="20"/>
        </w:rPr>
        <w:t> </w:t>
      </w:r>
      <w:r>
        <w:rPr>
          <w:rFonts w:ascii="Trebuchet MS" w:hAnsi="Trebuchet MS"/>
          <w:spacing w:val="-4"/>
          <w:sz w:val="20"/>
        </w:rPr>
        <w:t>of</w:t>
      </w:r>
      <w:r>
        <w:rPr>
          <w:rFonts w:ascii="Trebuchet MS" w:hAnsi="Trebuchet MS"/>
          <w:spacing w:val="-14"/>
          <w:sz w:val="20"/>
        </w:rPr>
        <w:t> </w:t>
      </w:r>
      <w:r>
        <w:rPr>
          <w:rFonts w:ascii="Trebuchet MS" w:hAnsi="Trebuchet MS"/>
          <w:spacing w:val="-4"/>
          <w:sz w:val="20"/>
        </w:rPr>
        <w:t>the</w:t>
      </w:r>
      <w:r>
        <w:rPr>
          <w:rFonts w:ascii="Trebuchet MS" w:hAnsi="Trebuchet MS"/>
          <w:spacing w:val="-8"/>
          <w:sz w:val="20"/>
        </w:rPr>
        <w:t> </w:t>
      </w:r>
      <w:r>
        <w:rPr>
          <w:rFonts w:ascii="Trebuchet MS" w:hAnsi="Trebuchet MS"/>
          <w:spacing w:val="-4"/>
          <w:sz w:val="20"/>
        </w:rPr>
        <w:t>report.</w:t>
      </w:r>
    </w:p>
    <w:p>
      <w:pPr>
        <w:spacing w:after="0" w:line="244" w:lineRule="exact"/>
        <w:jc w:val="left"/>
        <w:rPr>
          <w:rFonts w:ascii="Trebuchet MS" w:hAnsi="Trebuchet MS"/>
          <w:sz w:val="20"/>
        </w:rPr>
        <w:sectPr>
          <w:pgSz w:w="12240" w:h="15840"/>
          <w:pgMar w:header="0" w:footer="1055" w:top="1360" w:bottom="1240" w:left="800" w:right="1340"/>
        </w:sectPr>
      </w:pPr>
    </w:p>
    <w:p>
      <w:pPr>
        <w:pStyle w:val="ListParagraph"/>
        <w:numPr>
          <w:ilvl w:val="0"/>
          <w:numId w:val="28"/>
        </w:numPr>
        <w:tabs>
          <w:tab w:pos="820" w:val="left" w:leader="none"/>
        </w:tabs>
        <w:spacing w:line="240" w:lineRule="auto" w:before="9" w:after="0"/>
        <w:ind w:left="820" w:right="0" w:hanging="180"/>
        <w:jc w:val="left"/>
        <w:rPr>
          <w:rFonts w:ascii="Trebuchet MS" w:hAnsi="Trebuchet MS"/>
          <w:sz w:val="20"/>
        </w:rPr>
      </w:pPr>
      <w:r>
        <w:rPr>
          <w:rFonts w:ascii="Trebuchet MS" w:hAnsi="Trebuchet MS"/>
          <w:spacing w:val="-5"/>
          <w:sz w:val="20"/>
        </w:rPr>
        <w:t>CM:</w:t>
      </w:r>
    </w:p>
    <w:p>
      <w:pPr>
        <w:spacing w:line="240" w:lineRule="auto" w:before="36"/>
        <w:rPr>
          <w:rFonts w:ascii="Trebuchet MS"/>
          <w:sz w:val="20"/>
        </w:rPr>
      </w:pPr>
      <w:r>
        <w:rPr/>
        <w:br w:type="column"/>
      </w:r>
      <w:r>
        <w:rPr>
          <w:rFonts w:ascii="Trebuchet MS"/>
          <w:sz w:val="20"/>
        </w:rPr>
      </w:r>
    </w:p>
    <w:p>
      <w:pPr>
        <w:pStyle w:val="ListParagraph"/>
        <w:numPr>
          <w:ilvl w:val="0"/>
          <w:numId w:val="29"/>
        </w:numPr>
        <w:tabs>
          <w:tab w:pos="413" w:val="left" w:leader="none"/>
        </w:tabs>
        <w:spacing w:line="278" w:lineRule="auto" w:before="1" w:after="0"/>
        <w:ind w:left="143" w:right="413" w:firstLine="0"/>
        <w:jc w:val="left"/>
        <w:rPr>
          <w:rFonts w:ascii="Trebuchet MS" w:hAnsi="Trebuchet MS"/>
          <w:sz w:val="20"/>
        </w:rPr>
      </w:pPr>
      <w:r>
        <w:rPr>
          <w:rFonts w:ascii="Trebuchet MS" w:hAnsi="Trebuchet MS"/>
          <w:spacing w:val="-4"/>
          <w:sz w:val="20"/>
        </w:rPr>
        <w:t>It</w:t>
      </w:r>
      <w:r>
        <w:rPr>
          <w:rFonts w:ascii="Trebuchet MS" w:hAnsi="Trebuchet MS"/>
          <w:spacing w:val="-17"/>
          <w:sz w:val="20"/>
        </w:rPr>
        <w:t> </w:t>
      </w:r>
      <w:r>
        <w:rPr>
          <w:rFonts w:ascii="Trebuchet MS" w:hAnsi="Trebuchet MS"/>
          <w:spacing w:val="-4"/>
          <w:sz w:val="20"/>
        </w:rPr>
        <w:t>is</w:t>
      </w:r>
      <w:r>
        <w:rPr>
          <w:rFonts w:ascii="Trebuchet MS" w:hAnsi="Trebuchet MS"/>
          <w:spacing w:val="-19"/>
          <w:sz w:val="20"/>
        </w:rPr>
        <w:t> </w:t>
      </w:r>
      <w:r>
        <w:rPr>
          <w:rFonts w:ascii="Trebuchet MS" w:hAnsi="Trebuchet MS"/>
          <w:spacing w:val="-4"/>
          <w:sz w:val="20"/>
        </w:rPr>
        <w:t>not</w:t>
      </w:r>
      <w:r>
        <w:rPr>
          <w:rFonts w:ascii="Trebuchet MS" w:hAnsi="Trebuchet MS"/>
          <w:spacing w:val="-17"/>
          <w:sz w:val="20"/>
        </w:rPr>
        <w:t> </w:t>
      </w:r>
      <w:r>
        <w:rPr>
          <w:rFonts w:ascii="Trebuchet MS" w:hAnsi="Trebuchet MS"/>
          <w:spacing w:val="-4"/>
          <w:sz w:val="20"/>
        </w:rPr>
        <w:t>clear</w:t>
      </w:r>
      <w:r>
        <w:rPr>
          <w:rFonts w:ascii="Trebuchet MS" w:hAnsi="Trebuchet MS"/>
          <w:spacing w:val="-19"/>
          <w:sz w:val="20"/>
        </w:rPr>
        <w:t> </w:t>
      </w:r>
      <w:r>
        <w:rPr>
          <w:rFonts w:ascii="Trebuchet MS" w:hAnsi="Trebuchet MS"/>
          <w:spacing w:val="-4"/>
          <w:sz w:val="20"/>
        </w:rPr>
        <w:t>which</w:t>
      </w:r>
      <w:r>
        <w:rPr>
          <w:rFonts w:ascii="Trebuchet MS" w:hAnsi="Trebuchet MS"/>
          <w:spacing w:val="-18"/>
          <w:sz w:val="20"/>
        </w:rPr>
        <w:t> </w:t>
      </w:r>
      <w:r>
        <w:rPr>
          <w:rFonts w:ascii="Trebuchet MS" w:hAnsi="Trebuchet MS"/>
          <w:spacing w:val="-4"/>
          <w:sz w:val="20"/>
        </w:rPr>
        <w:t>direction</w:t>
      </w:r>
      <w:r>
        <w:rPr>
          <w:rFonts w:ascii="Trebuchet MS" w:hAnsi="Trebuchet MS"/>
          <w:spacing w:val="-18"/>
          <w:sz w:val="20"/>
        </w:rPr>
        <w:t> </w:t>
      </w:r>
      <w:r>
        <w:rPr>
          <w:rFonts w:ascii="Trebuchet MS" w:hAnsi="Trebuchet MS"/>
          <w:spacing w:val="-4"/>
          <w:sz w:val="20"/>
        </w:rPr>
        <w:t>we</w:t>
      </w:r>
      <w:r>
        <w:rPr>
          <w:rFonts w:ascii="Trebuchet MS" w:hAnsi="Trebuchet MS"/>
          <w:spacing w:val="-18"/>
          <w:sz w:val="20"/>
        </w:rPr>
        <w:t> </w:t>
      </w:r>
      <w:r>
        <w:rPr>
          <w:rFonts w:ascii="Trebuchet MS" w:hAnsi="Trebuchet MS"/>
          <w:spacing w:val="-4"/>
          <w:sz w:val="20"/>
        </w:rPr>
        <w:t>should</w:t>
      </w:r>
      <w:r>
        <w:rPr>
          <w:rFonts w:ascii="Trebuchet MS" w:hAnsi="Trebuchet MS"/>
          <w:spacing w:val="-14"/>
          <w:sz w:val="20"/>
        </w:rPr>
        <w:t> </w:t>
      </w:r>
      <w:r>
        <w:rPr>
          <w:rFonts w:ascii="Trebuchet MS" w:hAnsi="Trebuchet MS"/>
          <w:spacing w:val="-4"/>
          <w:sz w:val="20"/>
        </w:rPr>
        <w:t>go</w:t>
      </w:r>
      <w:r>
        <w:rPr>
          <w:rFonts w:ascii="Trebuchet MS" w:hAnsi="Trebuchet MS"/>
          <w:spacing w:val="-18"/>
          <w:sz w:val="20"/>
        </w:rPr>
        <w:t> </w:t>
      </w:r>
      <w:r>
        <w:rPr>
          <w:rFonts w:ascii="Trebuchet MS" w:hAnsi="Trebuchet MS"/>
          <w:spacing w:val="-4"/>
          <w:sz w:val="20"/>
        </w:rPr>
        <w:t>in</w:t>
      </w:r>
      <w:r>
        <w:rPr>
          <w:rFonts w:ascii="Trebuchet MS" w:hAnsi="Trebuchet MS"/>
          <w:spacing w:val="-18"/>
          <w:sz w:val="20"/>
        </w:rPr>
        <w:t> </w:t>
      </w:r>
      <w:r>
        <w:rPr>
          <w:rFonts w:ascii="Trebuchet MS" w:hAnsi="Trebuchet MS"/>
          <w:spacing w:val="-4"/>
          <w:sz w:val="20"/>
        </w:rPr>
        <w:t>the</w:t>
      </w:r>
      <w:r>
        <w:rPr>
          <w:rFonts w:ascii="Trebuchet MS" w:hAnsi="Trebuchet MS"/>
          <w:spacing w:val="-18"/>
          <w:sz w:val="20"/>
        </w:rPr>
        <w:t> </w:t>
      </w:r>
      <w:r>
        <w:rPr>
          <w:rFonts w:ascii="Trebuchet MS" w:hAnsi="Trebuchet MS"/>
          <w:spacing w:val="-4"/>
          <w:sz w:val="20"/>
        </w:rPr>
        <w:t>report.</w:t>
      </w:r>
      <w:r>
        <w:rPr>
          <w:rFonts w:ascii="Trebuchet MS" w:hAnsi="Trebuchet MS"/>
          <w:spacing w:val="-19"/>
          <w:sz w:val="20"/>
        </w:rPr>
        <w:t> </w:t>
      </w:r>
      <w:r>
        <w:rPr>
          <w:rFonts w:ascii="Trebuchet MS" w:hAnsi="Trebuchet MS"/>
          <w:spacing w:val="-4"/>
          <w:sz w:val="20"/>
        </w:rPr>
        <w:t>Good</w:t>
      </w:r>
      <w:r>
        <w:rPr>
          <w:rFonts w:ascii="Trebuchet MS" w:hAnsi="Trebuchet MS"/>
          <w:spacing w:val="-20"/>
          <w:sz w:val="20"/>
        </w:rPr>
        <w:t> </w:t>
      </w:r>
      <w:r>
        <w:rPr>
          <w:rFonts w:ascii="Trebuchet MS" w:hAnsi="Trebuchet MS"/>
          <w:spacing w:val="-4"/>
          <w:sz w:val="20"/>
        </w:rPr>
        <w:t>report</w:t>
      </w:r>
      <w:r>
        <w:rPr>
          <w:rFonts w:ascii="Trebuchet MS" w:hAnsi="Trebuchet MS"/>
          <w:spacing w:val="-17"/>
          <w:sz w:val="20"/>
        </w:rPr>
        <w:t> </w:t>
      </w:r>
      <w:r>
        <w:rPr>
          <w:rFonts w:ascii="Trebuchet MS" w:hAnsi="Trebuchet MS"/>
          <w:spacing w:val="-4"/>
          <w:sz w:val="20"/>
        </w:rPr>
        <w:t>but</w:t>
      </w:r>
      <w:r>
        <w:rPr>
          <w:rFonts w:ascii="Trebuchet MS" w:hAnsi="Trebuchet MS"/>
          <w:spacing w:val="-17"/>
          <w:sz w:val="20"/>
        </w:rPr>
        <w:t> </w:t>
      </w:r>
      <w:r>
        <w:rPr>
          <w:rFonts w:ascii="Trebuchet MS" w:hAnsi="Trebuchet MS"/>
          <w:spacing w:val="-4"/>
          <w:sz w:val="20"/>
        </w:rPr>
        <w:t>too</w:t>
      </w:r>
      <w:r>
        <w:rPr>
          <w:rFonts w:ascii="Trebuchet MS" w:hAnsi="Trebuchet MS"/>
          <w:spacing w:val="-18"/>
          <w:sz w:val="20"/>
        </w:rPr>
        <w:t> </w:t>
      </w:r>
      <w:r>
        <w:rPr>
          <w:rFonts w:ascii="Trebuchet MS" w:hAnsi="Trebuchet MS"/>
          <w:spacing w:val="-4"/>
          <w:sz w:val="20"/>
        </w:rPr>
        <w:t>factual.</w:t>
      </w:r>
      <w:r>
        <w:rPr>
          <w:rFonts w:ascii="Trebuchet MS" w:hAnsi="Trebuchet MS"/>
          <w:spacing w:val="-19"/>
          <w:sz w:val="20"/>
        </w:rPr>
        <w:t> </w:t>
      </w:r>
      <w:r>
        <w:rPr>
          <w:rFonts w:ascii="Trebuchet MS" w:hAnsi="Trebuchet MS"/>
          <w:spacing w:val="-4"/>
          <w:sz w:val="20"/>
        </w:rPr>
        <w:t>What</w:t>
      </w:r>
      <w:r>
        <w:rPr>
          <w:rFonts w:ascii="Trebuchet MS" w:hAnsi="Trebuchet MS"/>
          <w:spacing w:val="-17"/>
          <w:sz w:val="20"/>
        </w:rPr>
        <w:t> </w:t>
      </w:r>
      <w:r>
        <w:rPr>
          <w:rFonts w:ascii="Trebuchet MS" w:hAnsi="Trebuchet MS"/>
          <w:spacing w:val="-4"/>
          <w:sz w:val="20"/>
        </w:rPr>
        <w:t>is</w:t>
      </w:r>
      <w:r>
        <w:rPr>
          <w:rFonts w:ascii="Trebuchet MS" w:hAnsi="Trebuchet MS"/>
          <w:spacing w:val="-19"/>
          <w:sz w:val="20"/>
        </w:rPr>
        <w:t> </w:t>
      </w:r>
      <w:r>
        <w:rPr>
          <w:rFonts w:ascii="Trebuchet MS" w:hAnsi="Trebuchet MS"/>
          <w:spacing w:val="-4"/>
          <w:sz w:val="20"/>
        </w:rPr>
        <w:t>a </w:t>
      </w:r>
      <w:r>
        <w:rPr>
          <w:rFonts w:ascii="Trebuchet MS" w:hAnsi="Trebuchet MS"/>
          <w:sz w:val="20"/>
        </w:rPr>
        <w:t>better Option? 1 or 2?</w:t>
      </w:r>
    </w:p>
    <w:p>
      <w:pPr>
        <w:pStyle w:val="ListParagraph"/>
        <w:numPr>
          <w:ilvl w:val="0"/>
          <w:numId w:val="29"/>
        </w:numPr>
        <w:tabs>
          <w:tab w:pos="413" w:val="left" w:leader="none"/>
        </w:tabs>
        <w:spacing w:line="217" w:lineRule="exact" w:before="0" w:after="0"/>
        <w:ind w:left="413" w:right="0" w:hanging="270"/>
        <w:jc w:val="left"/>
        <w:rPr>
          <w:rFonts w:ascii="Trebuchet MS" w:hAnsi="Trebuchet MS"/>
          <w:sz w:val="20"/>
        </w:rPr>
      </w:pPr>
      <w:r>
        <w:rPr>
          <w:rFonts w:ascii="Trebuchet MS" w:hAnsi="Trebuchet MS"/>
          <w:spacing w:val="-4"/>
          <w:sz w:val="20"/>
        </w:rPr>
        <w:t>It</w:t>
      </w:r>
      <w:r>
        <w:rPr>
          <w:rFonts w:ascii="Trebuchet MS" w:hAnsi="Trebuchet MS"/>
          <w:spacing w:val="-14"/>
          <w:sz w:val="20"/>
        </w:rPr>
        <w:t> </w:t>
      </w:r>
      <w:r>
        <w:rPr>
          <w:rFonts w:ascii="Trebuchet MS" w:hAnsi="Trebuchet MS"/>
          <w:spacing w:val="-4"/>
          <w:sz w:val="20"/>
        </w:rPr>
        <w:t>is</w:t>
      </w:r>
      <w:r>
        <w:rPr>
          <w:rFonts w:ascii="Trebuchet MS" w:hAnsi="Trebuchet MS"/>
          <w:spacing w:val="-17"/>
          <w:sz w:val="20"/>
        </w:rPr>
        <w:t> </w:t>
      </w:r>
      <w:r>
        <w:rPr>
          <w:rFonts w:ascii="Trebuchet MS" w:hAnsi="Trebuchet MS"/>
          <w:spacing w:val="-4"/>
          <w:sz w:val="20"/>
        </w:rPr>
        <w:t>not</w:t>
      </w:r>
      <w:r>
        <w:rPr>
          <w:rFonts w:ascii="Trebuchet MS" w:hAnsi="Trebuchet MS"/>
          <w:spacing w:val="-14"/>
          <w:sz w:val="20"/>
        </w:rPr>
        <w:t> </w:t>
      </w:r>
      <w:r>
        <w:rPr>
          <w:rFonts w:ascii="Trebuchet MS" w:hAnsi="Trebuchet MS"/>
          <w:spacing w:val="-4"/>
          <w:sz w:val="20"/>
        </w:rPr>
        <w:t>clear</w:t>
      </w:r>
      <w:r>
        <w:rPr>
          <w:rFonts w:ascii="Trebuchet MS" w:hAnsi="Trebuchet MS"/>
          <w:spacing w:val="-16"/>
          <w:sz w:val="20"/>
        </w:rPr>
        <w:t> </w:t>
      </w:r>
      <w:r>
        <w:rPr>
          <w:rFonts w:ascii="Trebuchet MS" w:hAnsi="Trebuchet MS"/>
          <w:spacing w:val="-4"/>
          <w:sz w:val="20"/>
        </w:rPr>
        <w:t>how</w:t>
      </w:r>
      <w:r>
        <w:rPr>
          <w:rFonts w:ascii="Trebuchet MS" w:hAnsi="Trebuchet MS"/>
          <w:spacing w:val="-14"/>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changes</w:t>
      </w:r>
      <w:r>
        <w:rPr>
          <w:rFonts w:ascii="Trebuchet MS" w:hAnsi="Trebuchet MS"/>
          <w:spacing w:val="-12"/>
          <w:sz w:val="20"/>
        </w:rPr>
        <w:t> </w:t>
      </w:r>
      <w:r>
        <w:rPr>
          <w:rFonts w:ascii="Trebuchet MS" w:hAnsi="Trebuchet MS"/>
          <w:spacing w:val="-4"/>
          <w:sz w:val="20"/>
        </w:rPr>
        <w:t>will</w:t>
      </w:r>
      <w:r>
        <w:rPr>
          <w:rFonts w:ascii="Trebuchet MS" w:hAnsi="Trebuchet MS"/>
          <w:spacing w:val="-16"/>
          <w:sz w:val="20"/>
        </w:rPr>
        <w:t> </w:t>
      </w:r>
      <w:r>
        <w:rPr>
          <w:rFonts w:ascii="Trebuchet MS" w:hAnsi="Trebuchet MS"/>
          <w:spacing w:val="-4"/>
          <w:sz w:val="20"/>
        </w:rPr>
        <w:t>affect</w:t>
      </w:r>
      <w:r>
        <w:rPr>
          <w:rFonts w:ascii="Trebuchet MS" w:hAnsi="Trebuchet MS"/>
          <w:spacing w:val="-6"/>
          <w:sz w:val="20"/>
        </w:rPr>
        <w:t> </w:t>
      </w:r>
      <w:r>
        <w:rPr>
          <w:rFonts w:ascii="Trebuchet MS" w:hAnsi="Trebuchet MS"/>
          <w:spacing w:val="-4"/>
          <w:sz w:val="20"/>
        </w:rPr>
        <w:t>programs</w:t>
      </w:r>
      <w:r>
        <w:rPr>
          <w:rFonts w:ascii="Trebuchet MS" w:hAnsi="Trebuchet MS"/>
          <w:spacing w:val="-16"/>
          <w:sz w:val="20"/>
        </w:rPr>
        <w:t> </w:t>
      </w:r>
      <w:r>
        <w:rPr>
          <w:rFonts w:ascii="Trebuchet MS" w:hAnsi="Trebuchet MS"/>
          <w:spacing w:val="-4"/>
          <w:sz w:val="20"/>
        </w:rPr>
        <w:t>other</w:t>
      </w:r>
      <w:r>
        <w:rPr>
          <w:rFonts w:ascii="Trebuchet MS" w:hAnsi="Trebuchet MS"/>
          <w:spacing w:val="-11"/>
          <w:sz w:val="20"/>
        </w:rPr>
        <w:t> </w:t>
      </w:r>
      <w:r>
        <w:rPr>
          <w:rFonts w:ascii="Trebuchet MS" w:hAnsi="Trebuchet MS"/>
          <w:spacing w:val="-4"/>
          <w:sz w:val="20"/>
        </w:rPr>
        <w:t>than</w:t>
      </w:r>
      <w:r>
        <w:rPr>
          <w:rFonts w:ascii="Trebuchet MS" w:hAnsi="Trebuchet MS"/>
          <w:spacing w:val="-15"/>
          <w:sz w:val="20"/>
        </w:rPr>
        <w:t> </w:t>
      </w:r>
      <w:r>
        <w:rPr>
          <w:rFonts w:ascii="Trebuchet MS" w:hAnsi="Trebuchet MS"/>
          <w:spacing w:val="-4"/>
          <w:sz w:val="20"/>
        </w:rPr>
        <w:t>URP.</w:t>
      </w:r>
      <w:r>
        <w:rPr>
          <w:rFonts w:ascii="Trebuchet MS" w:hAnsi="Trebuchet MS"/>
          <w:spacing w:val="-12"/>
          <w:sz w:val="20"/>
        </w:rPr>
        <w:t> </w:t>
      </w:r>
      <w:r>
        <w:rPr>
          <w:rFonts w:ascii="Trebuchet MS" w:hAnsi="Trebuchet MS"/>
          <w:spacing w:val="-4"/>
          <w:sz w:val="20"/>
        </w:rPr>
        <w:t>As</w:t>
      </w:r>
      <w:r>
        <w:rPr>
          <w:rFonts w:ascii="Trebuchet MS" w:hAnsi="Trebuchet MS"/>
          <w:spacing w:val="-16"/>
          <w:sz w:val="20"/>
        </w:rPr>
        <w:t> </w:t>
      </w:r>
      <w:r>
        <w:rPr>
          <w:rFonts w:ascii="Trebuchet MS" w:hAnsi="Trebuchet MS"/>
          <w:spacing w:val="-4"/>
          <w:sz w:val="20"/>
        </w:rPr>
        <w:t>a</w:t>
      </w:r>
      <w:r>
        <w:rPr>
          <w:rFonts w:ascii="Trebuchet MS" w:hAnsi="Trebuchet MS"/>
          <w:spacing w:val="-16"/>
          <w:sz w:val="20"/>
        </w:rPr>
        <w:t> </w:t>
      </w:r>
      <w:r>
        <w:rPr>
          <w:rFonts w:ascii="Trebuchet MS" w:hAnsi="Trebuchet MS"/>
          <w:spacing w:val="-4"/>
          <w:sz w:val="20"/>
        </w:rPr>
        <w:t>response</w:t>
      </w:r>
      <w:r>
        <w:rPr>
          <w:rFonts w:ascii="Trebuchet MS" w:hAnsi="Trebuchet MS"/>
          <w:spacing w:val="-16"/>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following</w:t>
      </w:r>
    </w:p>
    <w:p>
      <w:pPr>
        <w:spacing w:before="17"/>
        <w:ind w:left="143" w:right="0" w:firstLine="0"/>
        <w:jc w:val="left"/>
        <w:rPr>
          <w:rFonts w:ascii="Trebuchet MS"/>
          <w:sz w:val="20"/>
        </w:rPr>
      </w:pPr>
      <w:r>
        <w:rPr>
          <w:rFonts w:ascii="Trebuchet MS"/>
          <w:spacing w:val="-2"/>
          <w:sz w:val="20"/>
        </w:rPr>
        <w:t>items</w:t>
      </w:r>
      <w:r>
        <w:rPr>
          <w:rFonts w:ascii="Trebuchet MS"/>
          <w:spacing w:val="-20"/>
          <w:sz w:val="20"/>
        </w:rPr>
        <w:t> </w:t>
      </w:r>
      <w:r>
        <w:rPr>
          <w:rFonts w:ascii="Trebuchet MS"/>
          <w:spacing w:val="-2"/>
          <w:sz w:val="20"/>
        </w:rPr>
        <w:t>were</w:t>
      </w:r>
      <w:r>
        <w:rPr>
          <w:rFonts w:ascii="Trebuchet MS"/>
          <w:spacing w:val="-18"/>
          <w:sz w:val="20"/>
        </w:rPr>
        <w:t> </w:t>
      </w:r>
      <w:r>
        <w:rPr>
          <w:rFonts w:ascii="Trebuchet MS"/>
          <w:spacing w:val="-2"/>
          <w:sz w:val="20"/>
        </w:rPr>
        <w:t>brought</w:t>
      </w:r>
      <w:r>
        <w:rPr>
          <w:rFonts w:ascii="Trebuchet MS"/>
          <w:spacing w:val="-14"/>
          <w:sz w:val="20"/>
        </w:rPr>
        <w:t> </w:t>
      </w:r>
      <w:r>
        <w:rPr>
          <w:rFonts w:ascii="Trebuchet MS"/>
          <w:spacing w:val="-2"/>
          <w:sz w:val="20"/>
        </w:rPr>
        <w:t>up</w:t>
      </w:r>
      <w:r>
        <w:rPr>
          <w:rFonts w:ascii="Trebuchet MS"/>
          <w:spacing w:val="-19"/>
          <w:sz w:val="20"/>
        </w:rPr>
        <w:t> </w:t>
      </w:r>
      <w:r>
        <w:rPr>
          <w:rFonts w:ascii="Trebuchet MS"/>
          <w:spacing w:val="-2"/>
          <w:sz w:val="20"/>
        </w:rPr>
        <w:t>to</w:t>
      </w:r>
      <w:r>
        <w:rPr>
          <w:rFonts w:ascii="Trebuchet MS"/>
          <w:spacing w:val="-13"/>
          <w:sz w:val="20"/>
        </w:rPr>
        <w:t> </w:t>
      </w:r>
      <w:r>
        <w:rPr>
          <w:rFonts w:ascii="Trebuchet MS"/>
          <w:spacing w:val="-2"/>
          <w:sz w:val="20"/>
        </w:rPr>
        <w:t>discuss</w:t>
      </w:r>
      <w:r>
        <w:rPr>
          <w:rFonts w:ascii="Trebuchet MS"/>
          <w:spacing w:val="-20"/>
          <w:sz w:val="20"/>
        </w:rPr>
        <w:t> </w:t>
      </w:r>
      <w:r>
        <w:rPr>
          <w:rFonts w:ascii="Trebuchet MS"/>
          <w:spacing w:val="-2"/>
          <w:sz w:val="20"/>
        </w:rPr>
        <w:t>impacts</w:t>
      </w:r>
      <w:r>
        <w:rPr>
          <w:rFonts w:ascii="Trebuchet MS"/>
          <w:spacing w:val="-19"/>
          <w:sz w:val="20"/>
        </w:rPr>
        <w:t> </w:t>
      </w:r>
      <w:r>
        <w:rPr>
          <w:rFonts w:ascii="Trebuchet MS"/>
          <w:spacing w:val="-2"/>
          <w:sz w:val="20"/>
        </w:rPr>
        <w:t>on</w:t>
      </w:r>
      <w:r>
        <w:rPr>
          <w:rFonts w:ascii="Trebuchet MS"/>
          <w:spacing w:val="-13"/>
          <w:sz w:val="20"/>
        </w:rPr>
        <w:t> </w:t>
      </w:r>
      <w:r>
        <w:rPr>
          <w:rFonts w:ascii="Trebuchet MS"/>
          <w:spacing w:val="-2"/>
          <w:sz w:val="20"/>
        </w:rPr>
        <w:t>all</w:t>
      </w:r>
      <w:r>
        <w:rPr>
          <w:rFonts w:ascii="Trebuchet MS"/>
          <w:spacing w:val="-16"/>
          <w:sz w:val="20"/>
        </w:rPr>
        <w:t> </w:t>
      </w:r>
      <w:r>
        <w:rPr>
          <w:rFonts w:ascii="Trebuchet MS"/>
          <w:spacing w:val="-2"/>
          <w:sz w:val="20"/>
        </w:rPr>
        <w:t>programs:</w:t>
      </w:r>
    </w:p>
    <w:p>
      <w:pPr>
        <w:pStyle w:val="ListParagraph"/>
        <w:numPr>
          <w:ilvl w:val="1"/>
          <w:numId w:val="29"/>
        </w:numPr>
        <w:tabs>
          <w:tab w:pos="863" w:val="left" w:leader="none"/>
        </w:tabs>
        <w:spacing w:line="252" w:lineRule="auto" w:before="10" w:after="0"/>
        <w:ind w:left="413" w:right="172" w:firstLine="0"/>
        <w:jc w:val="left"/>
        <w:rPr>
          <w:rFonts w:ascii="Trebuchet MS" w:hAnsi="Trebuchet MS"/>
          <w:sz w:val="20"/>
        </w:rPr>
      </w:pPr>
      <w:r>
        <w:rPr>
          <w:rFonts w:ascii="Trebuchet MS" w:hAnsi="Trebuchet MS"/>
          <w:spacing w:val="-4"/>
          <w:sz w:val="20"/>
        </w:rPr>
        <w:t>Admin</w:t>
      </w:r>
      <w:r>
        <w:rPr>
          <w:rFonts w:ascii="Trebuchet MS" w:hAnsi="Trebuchet MS"/>
          <w:spacing w:val="-21"/>
          <w:sz w:val="20"/>
        </w:rPr>
        <w:t> </w:t>
      </w:r>
      <w:r>
        <w:rPr>
          <w:rFonts w:ascii="Trebuchet MS" w:hAnsi="Trebuchet MS"/>
          <w:spacing w:val="-4"/>
          <w:sz w:val="20"/>
        </w:rPr>
        <w:t>resources/</w:t>
      </w:r>
      <w:r>
        <w:rPr>
          <w:rFonts w:ascii="Trebuchet MS" w:hAnsi="Trebuchet MS"/>
          <w:spacing w:val="-18"/>
          <w:sz w:val="20"/>
        </w:rPr>
        <w:t> </w:t>
      </w:r>
      <w:r>
        <w:rPr>
          <w:rFonts w:ascii="Trebuchet MS" w:hAnsi="Trebuchet MS"/>
          <w:spacing w:val="-4"/>
          <w:sz w:val="20"/>
        </w:rPr>
        <w:t>staff</w:t>
      </w:r>
      <w:r>
        <w:rPr>
          <w:rFonts w:ascii="Trebuchet MS" w:hAnsi="Trebuchet MS"/>
          <w:spacing w:val="-16"/>
          <w:sz w:val="20"/>
        </w:rPr>
        <w:t> </w:t>
      </w:r>
      <w:r>
        <w:rPr>
          <w:rFonts w:ascii="Trebuchet MS" w:hAnsi="Trebuchet MS"/>
          <w:spacing w:val="-4"/>
          <w:sz w:val="20"/>
        </w:rPr>
        <w:t>would</w:t>
      </w:r>
      <w:r>
        <w:rPr>
          <w:rFonts w:ascii="Trebuchet MS" w:hAnsi="Trebuchet MS"/>
          <w:spacing w:val="-22"/>
          <w:sz w:val="20"/>
        </w:rPr>
        <w:t> </w:t>
      </w:r>
      <w:r>
        <w:rPr>
          <w:rFonts w:ascii="Trebuchet MS" w:hAnsi="Trebuchet MS"/>
          <w:spacing w:val="-4"/>
          <w:sz w:val="20"/>
        </w:rPr>
        <w:t>be</w:t>
      </w:r>
      <w:r>
        <w:rPr>
          <w:rFonts w:ascii="Trebuchet MS" w:hAnsi="Trebuchet MS"/>
          <w:spacing w:val="-16"/>
          <w:sz w:val="20"/>
        </w:rPr>
        <w:t> </w:t>
      </w:r>
      <w:r>
        <w:rPr>
          <w:rFonts w:ascii="Trebuchet MS" w:hAnsi="Trebuchet MS"/>
          <w:spacing w:val="-4"/>
          <w:sz w:val="20"/>
        </w:rPr>
        <w:t>alleviated</w:t>
      </w:r>
      <w:r>
        <w:rPr>
          <w:rFonts w:ascii="Trebuchet MS" w:hAnsi="Trebuchet MS"/>
          <w:spacing w:val="-22"/>
          <w:sz w:val="20"/>
        </w:rPr>
        <w:t> </w:t>
      </w:r>
      <w:r>
        <w:rPr>
          <w:rFonts w:ascii="Trebuchet MS" w:hAnsi="Trebuchet MS"/>
          <w:spacing w:val="-4"/>
          <w:sz w:val="20"/>
        </w:rPr>
        <w:t>from</w:t>
      </w:r>
      <w:r>
        <w:rPr>
          <w:rFonts w:ascii="Trebuchet MS" w:hAnsi="Trebuchet MS"/>
          <w:spacing w:val="-21"/>
          <w:sz w:val="20"/>
        </w:rPr>
        <w:t> </w:t>
      </w:r>
      <w:r>
        <w:rPr>
          <w:rFonts w:ascii="Trebuchet MS" w:hAnsi="Trebuchet MS"/>
          <w:spacing w:val="-4"/>
          <w:sz w:val="20"/>
        </w:rPr>
        <w:t>the</w:t>
      </w:r>
      <w:r>
        <w:rPr>
          <w:rFonts w:ascii="Trebuchet MS" w:hAnsi="Trebuchet MS"/>
          <w:spacing w:val="-21"/>
          <w:sz w:val="20"/>
        </w:rPr>
        <w:t> </w:t>
      </w:r>
      <w:r>
        <w:rPr>
          <w:rFonts w:ascii="Trebuchet MS" w:hAnsi="Trebuchet MS"/>
          <w:spacing w:val="-4"/>
          <w:sz w:val="20"/>
        </w:rPr>
        <w:t>additional</w:t>
      </w:r>
      <w:r>
        <w:rPr>
          <w:rFonts w:ascii="Trebuchet MS" w:hAnsi="Trebuchet MS"/>
          <w:spacing w:val="-22"/>
          <w:sz w:val="20"/>
        </w:rPr>
        <w:t> </w:t>
      </w:r>
      <w:r>
        <w:rPr>
          <w:rFonts w:ascii="Trebuchet MS" w:hAnsi="Trebuchet MS"/>
          <w:spacing w:val="-4"/>
          <w:sz w:val="20"/>
        </w:rPr>
        <w:t>burden</w:t>
      </w:r>
      <w:r>
        <w:rPr>
          <w:rFonts w:ascii="Trebuchet MS" w:hAnsi="Trebuchet MS"/>
          <w:spacing w:val="-21"/>
          <w:sz w:val="20"/>
        </w:rPr>
        <w:t> </w:t>
      </w:r>
      <w:r>
        <w:rPr>
          <w:rFonts w:ascii="Trebuchet MS" w:hAnsi="Trebuchet MS"/>
          <w:spacing w:val="-4"/>
          <w:sz w:val="20"/>
        </w:rPr>
        <w:t>of</w:t>
      </w:r>
      <w:r>
        <w:rPr>
          <w:rFonts w:ascii="Trebuchet MS" w:hAnsi="Trebuchet MS"/>
          <w:spacing w:val="-21"/>
          <w:sz w:val="20"/>
        </w:rPr>
        <w:t> </w:t>
      </w:r>
      <w:r>
        <w:rPr>
          <w:rFonts w:ascii="Trebuchet MS" w:hAnsi="Trebuchet MS"/>
          <w:spacing w:val="-4"/>
          <w:sz w:val="20"/>
        </w:rPr>
        <w:t>running</w:t>
      </w:r>
      <w:r>
        <w:rPr>
          <w:rFonts w:ascii="Trebuchet MS" w:hAnsi="Trebuchet MS"/>
          <w:spacing w:val="-22"/>
          <w:sz w:val="20"/>
        </w:rPr>
        <w:t> </w:t>
      </w:r>
      <w:r>
        <w:rPr>
          <w:rFonts w:ascii="Trebuchet MS" w:hAnsi="Trebuchet MS"/>
          <w:spacing w:val="-4"/>
          <w:sz w:val="20"/>
        </w:rPr>
        <w:t>everything </w:t>
      </w:r>
      <w:r>
        <w:rPr>
          <w:rFonts w:ascii="Trebuchet MS" w:hAnsi="Trebuchet MS"/>
          <w:sz w:val="20"/>
        </w:rPr>
        <w:t>through</w:t>
      </w:r>
      <w:r>
        <w:rPr>
          <w:rFonts w:ascii="Trebuchet MS" w:hAnsi="Trebuchet MS"/>
          <w:spacing w:val="-2"/>
          <w:sz w:val="20"/>
        </w:rPr>
        <w:t> </w:t>
      </w:r>
      <w:r>
        <w:rPr>
          <w:rFonts w:ascii="Trebuchet MS" w:hAnsi="Trebuchet MS"/>
          <w:sz w:val="20"/>
        </w:rPr>
        <w:t>two</w:t>
      </w:r>
      <w:r>
        <w:rPr>
          <w:rFonts w:ascii="Trebuchet MS" w:hAnsi="Trebuchet MS"/>
          <w:spacing w:val="-2"/>
          <w:sz w:val="20"/>
        </w:rPr>
        <w:t> </w:t>
      </w:r>
      <w:r>
        <w:rPr>
          <w:rFonts w:ascii="Trebuchet MS" w:hAnsi="Trebuchet MS"/>
          <w:sz w:val="20"/>
        </w:rPr>
        <w:t>colleges.</w:t>
      </w:r>
    </w:p>
    <w:p>
      <w:pPr>
        <w:pStyle w:val="ListParagraph"/>
        <w:numPr>
          <w:ilvl w:val="1"/>
          <w:numId w:val="29"/>
        </w:numPr>
        <w:tabs>
          <w:tab w:pos="863" w:val="left" w:leader="none"/>
        </w:tabs>
        <w:spacing w:line="244" w:lineRule="exact" w:before="0" w:after="0"/>
        <w:ind w:left="863" w:right="0" w:hanging="450"/>
        <w:jc w:val="left"/>
        <w:rPr>
          <w:rFonts w:ascii="Trebuchet MS" w:hAnsi="Trebuchet MS"/>
          <w:sz w:val="20"/>
        </w:rPr>
      </w:pPr>
      <w:r>
        <w:rPr>
          <w:rFonts w:ascii="Trebuchet MS" w:hAnsi="Trebuchet MS"/>
          <w:spacing w:val="-2"/>
          <w:sz w:val="20"/>
        </w:rPr>
        <w:t>Asking</w:t>
      </w:r>
      <w:r>
        <w:rPr>
          <w:rFonts w:ascii="Trebuchet MS" w:hAnsi="Trebuchet MS"/>
          <w:spacing w:val="-18"/>
          <w:sz w:val="20"/>
        </w:rPr>
        <w:t> </w:t>
      </w:r>
      <w:r>
        <w:rPr>
          <w:rFonts w:ascii="Trebuchet MS" w:hAnsi="Trebuchet MS"/>
          <w:spacing w:val="-2"/>
          <w:sz w:val="20"/>
        </w:rPr>
        <w:t>of</w:t>
      </w:r>
      <w:r>
        <w:rPr>
          <w:rFonts w:ascii="Trebuchet MS" w:hAnsi="Trebuchet MS"/>
          <w:spacing w:val="-17"/>
          <w:sz w:val="20"/>
        </w:rPr>
        <w:t> </w:t>
      </w:r>
      <w:r>
        <w:rPr>
          <w:rFonts w:ascii="Trebuchet MS" w:hAnsi="Trebuchet MS"/>
          <w:spacing w:val="-2"/>
          <w:sz w:val="20"/>
        </w:rPr>
        <w:t>resources</w:t>
      </w:r>
      <w:r>
        <w:rPr>
          <w:rFonts w:ascii="Trebuchet MS" w:hAnsi="Trebuchet MS"/>
          <w:spacing w:val="-19"/>
          <w:sz w:val="20"/>
        </w:rPr>
        <w:t> </w:t>
      </w:r>
      <w:r>
        <w:rPr>
          <w:rFonts w:ascii="Trebuchet MS" w:hAnsi="Trebuchet MS"/>
          <w:spacing w:val="-2"/>
          <w:sz w:val="20"/>
        </w:rPr>
        <w:t>all</w:t>
      </w:r>
      <w:r>
        <w:rPr>
          <w:rFonts w:ascii="Trebuchet MS" w:hAnsi="Trebuchet MS"/>
          <w:spacing w:val="-18"/>
          <w:sz w:val="20"/>
        </w:rPr>
        <w:t> </w:t>
      </w:r>
      <w:r>
        <w:rPr>
          <w:rFonts w:ascii="Trebuchet MS" w:hAnsi="Trebuchet MS"/>
          <w:spacing w:val="-2"/>
          <w:sz w:val="20"/>
        </w:rPr>
        <w:t>from</w:t>
      </w:r>
      <w:r>
        <w:rPr>
          <w:rFonts w:ascii="Trebuchet MS" w:hAnsi="Trebuchet MS"/>
          <w:spacing w:val="-17"/>
          <w:sz w:val="20"/>
        </w:rPr>
        <w:t> </w:t>
      </w:r>
      <w:r>
        <w:rPr>
          <w:rFonts w:ascii="Trebuchet MS" w:hAnsi="Trebuchet MS"/>
          <w:spacing w:val="-2"/>
          <w:sz w:val="20"/>
        </w:rPr>
        <w:t>CANR,</w:t>
      </w:r>
      <w:r>
        <w:rPr>
          <w:rFonts w:ascii="Trebuchet MS" w:hAnsi="Trebuchet MS"/>
          <w:spacing w:val="-18"/>
          <w:sz w:val="20"/>
        </w:rPr>
        <w:t> </w:t>
      </w:r>
      <w:r>
        <w:rPr>
          <w:rFonts w:ascii="Trebuchet MS" w:hAnsi="Trebuchet MS"/>
          <w:spacing w:val="-2"/>
          <w:sz w:val="20"/>
        </w:rPr>
        <w:t>one</w:t>
      </w:r>
      <w:r>
        <w:rPr>
          <w:rFonts w:ascii="Trebuchet MS" w:hAnsi="Trebuchet MS"/>
          <w:spacing w:val="-17"/>
          <w:sz w:val="20"/>
        </w:rPr>
        <w:t> </w:t>
      </w:r>
      <w:r>
        <w:rPr>
          <w:rFonts w:ascii="Trebuchet MS" w:hAnsi="Trebuchet MS"/>
          <w:spacing w:val="-2"/>
          <w:sz w:val="20"/>
        </w:rPr>
        <w:t>more</w:t>
      </w:r>
      <w:r>
        <w:rPr>
          <w:rFonts w:ascii="Trebuchet MS" w:hAnsi="Trebuchet MS"/>
          <w:spacing w:val="-11"/>
          <w:sz w:val="20"/>
        </w:rPr>
        <w:t> </w:t>
      </w:r>
      <w:r>
        <w:rPr>
          <w:rFonts w:ascii="Trebuchet MS" w:hAnsi="Trebuchet MS"/>
          <w:spacing w:val="-2"/>
          <w:sz w:val="20"/>
        </w:rPr>
        <w:t>added</w:t>
      </w:r>
      <w:r>
        <w:rPr>
          <w:rFonts w:ascii="Trebuchet MS" w:hAnsi="Trebuchet MS"/>
          <w:spacing w:val="-13"/>
          <w:sz w:val="20"/>
        </w:rPr>
        <w:t> </w:t>
      </w:r>
      <w:r>
        <w:rPr>
          <w:rFonts w:ascii="Trebuchet MS" w:hAnsi="Trebuchet MS"/>
          <w:spacing w:val="-2"/>
          <w:sz w:val="20"/>
        </w:rPr>
        <w:t>program</w:t>
      </w:r>
      <w:r>
        <w:rPr>
          <w:rFonts w:ascii="Trebuchet MS" w:hAnsi="Trebuchet MS"/>
          <w:spacing w:val="-17"/>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SPDC</w:t>
      </w:r>
      <w:r>
        <w:rPr>
          <w:rFonts w:ascii="Trebuchet MS" w:hAnsi="Trebuchet MS"/>
          <w:spacing w:val="-14"/>
          <w:sz w:val="20"/>
        </w:rPr>
        <w:t> </w:t>
      </w:r>
      <w:r>
        <w:rPr>
          <w:rFonts w:ascii="Trebuchet MS" w:hAnsi="Trebuchet MS"/>
          <w:spacing w:val="-2"/>
          <w:sz w:val="20"/>
        </w:rPr>
        <w:t>through</w:t>
      </w:r>
      <w:r>
        <w:rPr>
          <w:rFonts w:ascii="Trebuchet MS" w:hAnsi="Trebuchet MS"/>
          <w:spacing w:val="-17"/>
          <w:sz w:val="20"/>
        </w:rPr>
        <w:t> </w:t>
      </w:r>
      <w:r>
        <w:rPr>
          <w:rFonts w:ascii="Trebuchet MS" w:hAnsi="Trebuchet MS"/>
          <w:spacing w:val="-2"/>
          <w:sz w:val="20"/>
        </w:rPr>
        <w:t>CANR.</w:t>
      </w:r>
    </w:p>
    <w:p>
      <w:pPr>
        <w:pStyle w:val="ListParagraph"/>
        <w:numPr>
          <w:ilvl w:val="1"/>
          <w:numId w:val="29"/>
        </w:numPr>
        <w:tabs>
          <w:tab w:pos="863" w:val="left" w:leader="none"/>
        </w:tabs>
        <w:spacing w:line="240" w:lineRule="auto" w:before="14" w:after="0"/>
        <w:ind w:left="863" w:right="0" w:hanging="450"/>
        <w:jc w:val="left"/>
        <w:rPr>
          <w:rFonts w:ascii="Trebuchet MS" w:hAnsi="Trebuchet MS"/>
          <w:sz w:val="20"/>
        </w:rPr>
      </w:pPr>
      <w:r>
        <w:rPr>
          <w:rFonts w:ascii="Trebuchet MS" w:hAnsi="Trebuchet MS"/>
          <w:spacing w:val="-2"/>
          <w:sz w:val="20"/>
        </w:rPr>
        <w:t>Less</w:t>
      </w:r>
      <w:r>
        <w:rPr>
          <w:rFonts w:ascii="Trebuchet MS" w:hAnsi="Trebuchet MS"/>
          <w:spacing w:val="-22"/>
          <w:sz w:val="20"/>
        </w:rPr>
        <w:t> </w:t>
      </w:r>
      <w:r>
        <w:rPr>
          <w:rFonts w:ascii="Trebuchet MS" w:hAnsi="Trebuchet MS"/>
          <w:spacing w:val="-2"/>
          <w:sz w:val="20"/>
        </w:rPr>
        <w:t>burden</w:t>
      </w:r>
      <w:r>
        <w:rPr>
          <w:rFonts w:ascii="Trebuchet MS" w:hAnsi="Trebuchet MS"/>
          <w:spacing w:val="-21"/>
          <w:sz w:val="20"/>
        </w:rPr>
        <w:t> </w:t>
      </w:r>
      <w:r>
        <w:rPr>
          <w:rFonts w:ascii="Trebuchet MS" w:hAnsi="Trebuchet MS"/>
          <w:spacing w:val="-2"/>
          <w:sz w:val="20"/>
        </w:rPr>
        <w:t>on</w:t>
      </w:r>
      <w:r>
        <w:rPr>
          <w:rFonts w:ascii="Trebuchet MS" w:hAnsi="Trebuchet MS"/>
          <w:spacing w:val="-21"/>
          <w:sz w:val="20"/>
        </w:rPr>
        <w:t> </w:t>
      </w:r>
      <w:r>
        <w:rPr>
          <w:rFonts w:ascii="Trebuchet MS" w:hAnsi="Trebuchet MS"/>
          <w:spacing w:val="-2"/>
          <w:sz w:val="20"/>
        </w:rPr>
        <w:t>everyone</w:t>
      </w:r>
      <w:r>
        <w:rPr>
          <w:rFonts w:ascii="Trebuchet MS" w:hAnsi="Trebuchet MS"/>
          <w:spacing w:val="-21"/>
          <w:sz w:val="20"/>
        </w:rPr>
        <w:t> </w:t>
      </w:r>
      <w:r>
        <w:rPr>
          <w:rFonts w:ascii="Trebuchet MS" w:hAnsi="Trebuchet MS"/>
          <w:spacing w:val="-2"/>
          <w:sz w:val="20"/>
        </w:rPr>
        <w:t>on</w:t>
      </w:r>
      <w:r>
        <w:rPr>
          <w:rFonts w:ascii="Trebuchet MS" w:hAnsi="Trebuchet MS"/>
          <w:spacing w:val="-20"/>
          <w:sz w:val="20"/>
        </w:rPr>
        <w:t> </w:t>
      </w:r>
      <w:r>
        <w:rPr>
          <w:rFonts w:ascii="Trebuchet MS" w:hAnsi="Trebuchet MS"/>
          <w:spacing w:val="-2"/>
          <w:sz w:val="20"/>
        </w:rPr>
        <w:t>committee</w:t>
      </w:r>
      <w:r>
        <w:rPr>
          <w:rFonts w:ascii="Trebuchet MS" w:hAnsi="Trebuchet MS"/>
          <w:spacing w:val="-21"/>
          <w:sz w:val="20"/>
        </w:rPr>
        <w:t> </w:t>
      </w:r>
      <w:r>
        <w:rPr>
          <w:rFonts w:ascii="Trebuchet MS" w:hAnsi="Trebuchet MS"/>
          <w:spacing w:val="-4"/>
          <w:sz w:val="20"/>
        </w:rPr>
        <w:t>works</w:t>
      </w:r>
    </w:p>
    <w:p>
      <w:pPr>
        <w:pStyle w:val="ListParagraph"/>
        <w:numPr>
          <w:ilvl w:val="1"/>
          <w:numId w:val="29"/>
        </w:numPr>
        <w:tabs>
          <w:tab w:pos="863" w:val="left" w:leader="none"/>
        </w:tabs>
        <w:spacing w:line="240" w:lineRule="auto" w:before="10" w:after="0"/>
        <w:ind w:left="863" w:right="0" w:hanging="450"/>
        <w:jc w:val="left"/>
        <w:rPr>
          <w:rFonts w:ascii="Trebuchet MS" w:hAnsi="Trebuchet MS"/>
          <w:sz w:val="20"/>
        </w:rPr>
      </w:pPr>
      <w:r>
        <w:rPr>
          <w:rFonts w:ascii="Trebuchet MS" w:hAnsi="Trebuchet MS"/>
          <w:spacing w:val="-4"/>
          <w:sz w:val="20"/>
        </w:rPr>
        <w:t>Streamline</w:t>
      </w:r>
      <w:r>
        <w:rPr>
          <w:rFonts w:ascii="Trebuchet MS" w:hAnsi="Trebuchet MS"/>
          <w:spacing w:val="-21"/>
          <w:sz w:val="20"/>
        </w:rPr>
        <w:t> </w:t>
      </w:r>
      <w:r>
        <w:rPr>
          <w:rFonts w:ascii="Trebuchet MS" w:hAnsi="Trebuchet MS"/>
          <w:spacing w:val="-4"/>
          <w:sz w:val="20"/>
        </w:rPr>
        <w:t>pre</w:t>
      </w:r>
      <w:r>
        <w:rPr>
          <w:rFonts w:ascii="Trebuchet MS" w:hAnsi="Trebuchet MS"/>
          <w:spacing w:val="-16"/>
          <w:sz w:val="20"/>
        </w:rPr>
        <w:t> </w:t>
      </w:r>
      <w:r>
        <w:rPr>
          <w:rFonts w:ascii="Trebuchet MS" w:hAnsi="Trebuchet MS"/>
          <w:spacing w:val="-4"/>
          <w:sz w:val="20"/>
        </w:rPr>
        <w:t>and</w:t>
      </w:r>
      <w:r>
        <w:rPr>
          <w:rFonts w:ascii="Trebuchet MS" w:hAnsi="Trebuchet MS"/>
          <w:spacing w:val="-18"/>
          <w:sz w:val="20"/>
        </w:rPr>
        <w:t> </w:t>
      </w:r>
      <w:r>
        <w:rPr>
          <w:rFonts w:ascii="Trebuchet MS" w:hAnsi="Trebuchet MS"/>
          <w:spacing w:val="-4"/>
          <w:sz w:val="20"/>
        </w:rPr>
        <w:t>post</w:t>
      </w:r>
      <w:r>
        <w:rPr>
          <w:rFonts w:ascii="Trebuchet MS" w:hAnsi="Trebuchet MS"/>
          <w:spacing w:val="-16"/>
          <w:sz w:val="20"/>
        </w:rPr>
        <w:t> </w:t>
      </w:r>
      <w:r>
        <w:rPr>
          <w:rFonts w:ascii="Trebuchet MS" w:hAnsi="Trebuchet MS"/>
          <w:spacing w:val="-4"/>
          <w:sz w:val="20"/>
        </w:rPr>
        <w:t>award</w:t>
      </w:r>
      <w:r>
        <w:rPr>
          <w:rFonts w:ascii="Trebuchet MS" w:hAnsi="Trebuchet MS"/>
          <w:spacing w:val="-22"/>
          <w:sz w:val="20"/>
        </w:rPr>
        <w:t> </w:t>
      </w:r>
      <w:r>
        <w:rPr>
          <w:rFonts w:ascii="Trebuchet MS" w:hAnsi="Trebuchet MS"/>
          <w:spacing w:val="-4"/>
          <w:sz w:val="20"/>
        </w:rPr>
        <w:t>for</w:t>
      </w:r>
      <w:r>
        <w:rPr>
          <w:rFonts w:ascii="Trebuchet MS" w:hAnsi="Trebuchet MS"/>
          <w:spacing w:val="-18"/>
          <w:sz w:val="20"/>
        </w:rPr>
        <w:t> </w:t>
      </w:r>
      <w:r>
        <w:rPr>
          <w:rFonts w:ascii="Trebuchet MS" w:hAnsi="Trebuchet MS"/>
          <w:spacing w:val="-4"/>
          <w:sz w:val="20"/>
        </w:rPr>
        <w:t>all</w:t>
      </w:r>
      <w:r>
        <w:rPr>
          <w:rFonts w:ascii="Trebuchet MS" w:hAnsi="Trebuchet MS"/>
          <w:spacing w:val="-17"/>
          <w:sz w:val="20"/>
        </w:rPr>
        <w:t> </w:t>
      </w:r>
      <w:r>
        <w:rPr>
          <w:rFonts w:ascii="Trebuchet MS" w:hAnsi="Trebuchet MS"/>
          <w:spacing w:val="-4"/>
          <w:sz w:val="20"/>
        </w:rPr>
        <w:t>programs</w:t>
      </w:r>
    </w:p>
    <w:p>
      <w:pPr>
        <w:pStyle w:val="ListParagraph"/>
        <w:numPr>
          <w:ilvl w:val="1"/>
          <w:numId w:val="29"/>
        </w:numPr>
        <w:tabs>
          <w:tab w:pos="863" w:val="left" w:leader="none"/>
        </w:tabs>
        <w:spacing w:line="256" w:lineRule="auto" w:before="10" w:after="0"/>
        <w:ind w:left="413" w:right="429" w:firstLine="0"/>
        <w:jc w:val="left"/>
        <w:rPr>
          <w:rFonts w:ascii="Trebuchet MS" w:hAnsi="Trebuchet MS"/>
          <w:sz w:val="20"/>
        </w:rPr>
      </w:pPr>
      <w:r>
        <w:rPr>
          <w:rFonts w:ascii="Trebuchet MS" w:hAnsi="Trebuchet MS"/>
          <w:spacing w:val="-4"/>
          <w:sz w:val="20"/>
        </w:rPr>
        <w:t>Better</w:t>
      </w:r>
      <w:r>
        <w:rPr>
          <w:rFonts w:ascii="Trebuchet MS" w:hAnsi="Trebuchet MS"/>
          <w:spacing w:val="-13"/>
          <w:sz w:val="20"/>
        </w:rPr>
        <w:t> </w:t>
      </w:r>
      <w:r>
        <w:rPr>
          <w:rFonts w:ascii="Trebuchet MS" w:hAnsi="Trebuchet MS"/>
          <w:spacing w:val="-4"/>
          <w:sz w:val="20"/>
        </w:rPr>
        <w:t>collaboration</w:t>
      </w:r>
      <w:r>
        <w:rPr>
          <w:rFonts w:ascii="Trebuchet MS" w:hAnsi="Trebuchet MS"/>
          <w:spacing w:val="-12"/>
          <w:sz w:val="20"/>
        </w:rPr>
        <w:t> </w:t>
      </w:r>
      <w:r>
        <w:rPr>
          <w:rFonts w:ascii="Trebuchet MS" w:hAnsi="Trebuchet MS"/>
          <w:spacing w:val="-4"/>
          <w:sz w:val="20"/>
        </w:rPr>
        <w:t>opportunities</w:t>
      </w:r>
      <w:r>
        <w:rPr>
          <w:rFonts w:ascii="Trebuchet MS" w:hAnsi="Trebuchet MS"/>
          <w:spacing w:val="-14"/>
          <w:sz w:val="20"/>
        </w:rPr>
        <w:t> </w:t>
      </w:r>
      <w:r>
        <w:rPr>
          <w:rFonts w:ascii="Trebuchet MS" w:hAnsi="Trebuchet MS"/>
          <w:spacing w:val="-4"/>
          <w:sz w:val="20"/>
        </w:rPr>
        <w:t>across</w:t>
      </w:r>
      <w:r>
        <w:rPr>
          <w:rFonts w:ascii="Trebuchet MS" w:hAnsi="Trebuchet MS"/>
          <w:spacing w:val="-13"/>
          <w:sz w:val="20"/>
        </w:rPr>
        <w:t> </w:t>
      </w:r>
      <w:r>
        <w:rPr>
          <w:rFonts w:ascii="Trebuchet MS" w:hAnsi="Trebuchet MS"/>
          <w:spacing w:val="-4"/>
          <w:sz w:val="20"/>
        </w:rPr>
        <w:t>the</w:t>
      </w:r>
      <w:r>
        <w:rPr>
          <w:rFonts w:ascii="Trebuchet MS" w:hAnsi="Trebuchet MS"/>
          <w:spacing w:val="-12"/>
          <w:sz w:val="20"/>
        </w:rPr>
        <w:t> </w:t>
      </w:r>
      <w:r>
        <w:rPr>
          <w:rFonts w:ascii="Trebuchet MS" w:hAnsi="Trebuchet MS"/>
          <w:spacing w:val="-4"/>
          <w:sz w:val="20"/>
        </w:rPr>
        <w:t>school</w:t>
      </w:r>
      <w:r>
        <w:rPr>
          <w:rFonts w:ascii="Trebuchet MS" w:hAnsi="Trebuchet MS"/>
          <w:spacing w:val="-14"/>
          <w:sz w:val="20"/>
        </w:rPr>
        <w:t> </w:t>
      </w:r>
      <w:r>
        <w:rPr>
          <w:rFonts w:ascii="Trebuchet MS" w:hAnsi="Trebuchet MS"/>
          <w:spacing w:val="-4"/>
          <w:sz w:val="20"/>
        </w:rPr>
        <w:t>without</w:t>
      </w:r>
      <w:r>
        <w:rPr>
          <w:rFonts w:ascii="Trebuchet MS" w:hAnsi="Trebuchet MS"/>
          <w:spacing w:val="-10"/>
          <w:sz w:val="20"/>
        </w:rPr>
        <w:t> </w:t>
      </w:r>
      <w:r>
        <w:rPr>
          <w:rFonts w:ascii="Trebuchet MS" w:hAnsi="Trebuchet MS"/>
          <w:spacing w:val="-4"/>
          <w:sz w:val="20"/>
        </w:rPr>
        <w:t>the</w:t>
      </w:r>
      <w:r>
        <w:rPr>
          <w:rFonts w:ascii="Trebuchet MS" w:hAnsi="Trebuchet MS"/>
          <w:spacing w:val="-12"/>
          <w:sz w:val="20"/>
        </w:rPr>
        <w:t> </w:t>
      </w:r>
      <w:r>
        <w:rPr>
          <w:rFonts w:ascii="Trebuchet MS" w:hAnsi="Trebuchet MS"/>
          <w:spacing w:val="-4"/>
          <w:sz w:val="20"/>
        </w:rPr>
        <w:t>burden</w:t>
      </w:r>
      <w:r>
        <w:rPr>
          <w:rFonts w:ascii="Trebuchet MS" w:hAnsi="Trebuchet MS"/>
          <w:spacing w:val="-12"/>
          <w:sz w:val="20"/>
        </w:rPr>
        <w:t> </w:t>
      </w:r>
      <w:r>
        <w:rPr>
          <w:rFonts w:ascii="Trebuchet MS" w:hAnsi="Trebuchet MS"/>
          <w:spacing w:val="-4"/>
          <w:sz w:val="20"/>
        </w:rPr>
        <w:t>of</w:t>
      </w:r>
      <w:r>
        <w:rPr>
          <w:rFonts w:ascii="Trebuchet MS" w:hAnsi="Trebuchet MS"/>
          <w:spacing w:val="-12"/>
          <w:sz w:val="20"/>
        </w:rPr>
        <w:t> </w:t>
      </w:r>
      <w:r>
        <w:rPr>
          <w:rFonts w:ascii="Trebuchet MS" w:hAnsi="Trebuchet MS"/>
          <w:spacing w:val="-4"/>
          <w:sz w:val="20"/>
        </w:rPr>
        <w:t>going</w:t>
      </w:r>
      <w:r>
        <w:rPr>
          <w:rFonts w:ascii="Trebuchet MS" w:hAnsi="Trebuchet MS"/>
          <w:spacing w:val="-13"/>
          <w:sz w:val="20"/>
        </w:rPr>
        <w:t> </w:t>
      </w:r>
      <w:r>
        <w:rPr>
          <w:rFonts w:ascii="Trebuchet MS" w:hAnsi="Trebuchet MS"/>
          <w:spacing w:val="-4"/>
          <w:sz w:val="20"/>
        </w:rPr>
        <w:t>through </w:t>
      </w:r>
      <w:r>
        <w:rPr>
          <w:rFonts w:ascii="Trebuchet MS" w:hAnsi="Trebuchet MS"/>
          <w:sz w:val="20"/>
        </w:rPr>
        <w:t>two</w:t>
      </w:r>
      <w:r>
        <w:rPr>
          <w:rFonts w:ascii="Trebuchet MS" w:hAnsi="Trebuchet MS"/>
          <w:spacing w:val="-8"/>
          <w:sz w:val="20"/>
        </w:rPr>
        <w:t> </w:t>
      </w:r>
      <w:r>
        <w:rPr>
          <w:rFonts w:ascii="Trebuchet MS" w:hAnsi="Trebuchet MS"/>
          <w:sz w:val="20"/>
        </w:rPr>
        <w:t>colleges</w:t>
      </w:r>
      <w:r>
        <w:rPr>
          <w:rFonts w:ascii="Trebuchet MS" w:hAnsi="Trebuchet MS"/>
          <w:spacing w:val="-10"/>
          <w:sz w:val="20"/>
        </w:rPr>
        <w:t> </w:t>
      </w:r>
      <w:r>
        <w:rPr>
          <w:rFonts w:ascii="Trebuchet MS" w:hAnsi="Trebuchet MS"/>
          <w:sz w:val="20"/>
        </w:rPr>
        <w:t>for</w:t>
      </w:r>
      <w:r>
        <w:rPr>
          <w:rFonts w:ascii="Trebuchet MS" w:hAnsi="Trebuchet MS"/>
          <w:spacing w:val="-4"/>
          <w:sz w:val="20"/>
        </w:rPr>
        <w:t> </w:t>
      </w:r>
      <w:r>
        <w:rPr>
          <w:rFonts w:ascii="Trebuchet MS" w:hAnsi="Trebuchet MS"/>
          <w:sz w:val="20"/>
        </w:rPr>
        <w:t>all</w:t>
      </w:r>
      <w:r>
        <w:rPr>
          <w:rFonts w:ascii="Trebuchet MS" w:hAnsi="Trebuchet MS"/>
          <w:spacing w:val="-10"/>
          <w:sz w:val="20"/>
        </w:rPr>
        <w:t> </w:t>
      </w:r>
      <w:r>
        <w:rPr>
          <w:rFonts w:ascii="Trebuchet MS" w:hAnsi="Trebuchet MS"/>
          <w:sz w:val="20"/>
        </w:rPr>
        <w:t>signatures</w:t>
      </w:r>
      <w:r>
        <w:rPr>
          <w:rFonts w:ascii="Trebuchet MS" w:hAnsi="Trebuchet MS"/>
          <w:spacing w:val="-10"/>
          <w:sz w:val="20"/>
        </w:rPr>
        <w:t> </w:t>
      </w:r>
      <w:r>
        <w:rPr>
          <w:rFonts w:ascii="Trebuchet MS" w:hAnsi="Trebuchet MS"/>
          <w:sz w:val="20"/>
        </w:rPr>
        <w:t>etc.</w:t>
      </w:r>
    </w:p>
    <w:p>
      <w:pPr>
        <w:pStyle w:val="ListParagraph"/>
        <w:numPr>
          <w:ilvl w:val="0"/>
          <w:numId w:val="29"/>
        </w:numPr>
        <w:tabs>
          <w:tab w:pos="413" w:val="left" w:leader="none"/>
        </w:tabs>
        <w:spacing w:line="239" w:lineRule="exact" w:before="0" w:after="0"/>
        <w:ind w:left="413" w:right="0" w:hanging="270"/>
        <w:jc w:val="left"/>
        <w:rPr>
          <w:rFonts w:ascii="Trebuchet MS" w:hAnsi="Trebuchet MS"/>
          <w:sz w:val="20"/>
        </w:rPr>
      </w:pPr>
      <w:r>
        <w:rPr>
          <w:rFonts w:ascii="Trebuchet MS" w:hAnsi="Trebuchet MS"/>
          <w:sz w:val="20"/>
        </w:rPr>
        <w:t>Option</w:t>
      </w:r>
      <w:r>
        <w:rPr>
          <w:rFonts w:ascii="Trebuchet MS" w:hAnsi="Trebuchet MS"/>
          <w:spacing w:val="-20"/>
          <w:sz w:val="20"/>
        </w:rPr>
        <w:t> </w:t>
      </w:r>
      <w:r>
        <w:rPr>
          <w:rFonts w:ascii="Trebuchet MS" w:hAnsi="Trebuchet MS"/>
          <w:sz w:val="20"/>
        </w:rPr>
        <w:t>2</w:t>
      </w:r>
      <w:r>
        <w:rPr>
          <w:rFonts w:ascii="Trebuchet MS" w:hAnsi="Trebuchet MS"/>
          <w:spacing w:val="-21"/>
          <w:sz w:val="20"/>
        </w:rPr>
        <w:t> </w:t>
      </w:r>
      <w:r>
        <w:rPr>
          <w:rFonts w:ascii="Trebuchet MS" w:hAnsi="Trebuchet MS"/>
          <w:sz w:val="20"/>
        </w:rPr>
        <w:t>–</w:t>
      </w:r>
      <w:r>
        <w:rPr>
          <w:rFonts w:ascii="Trebuchet MS" w:hAnsi="Trebuchet MS"/>
          <w:spacing w:val="-16"/>
          <w:sz w:val="20"/>
        </w:rPr>
        <w:t> </w:t>
      </w:r>
      <w:r>
        <w:rPr>
          <w:rFonts w:ascii="Trebuchet MS" w:hAnsi="Trebuchet MS"/>
          <w:sz w:val="20"/>
        </w:rPr>
        <w:t>seems</w:t>
      </w:r>
      <w:r>
        <w:rPr>
          <w:rFonts w:ascii="Trebuchet MS" w:hAnsi="Trebuchet MS"/>
          <w:spacing w:val="-21"/>
          <w:sz w:val="20"/>
        </w:rPr>
        <w:t> </w:t>
      </w:r>
      <w:r>
        <w:rPr>
          <w:rFonts w:ascii="Trebuchet MS" w:hAnsi="Trebuchet MS"/>
          <w:sz w:val="20"/>
        </w:rPr>
        <w:t>like</w:t>
      </w:r>
      <w:r>
        <w:rPr>
          <w:rFonts w:ascii="Trebuchet MS" w:hAnsi="Trebuchet MS"/>
          <w:spacing w:val="-19"/>
          <w:sz w:val="20"/>
        </w:rPr>
        <w:t> </w:t>
      </w:r>
      <w:r>
        <w:rPr>
          <w:rFonts w:ascii="Trebuchet MS" w:hAnsi="Trebuchet MS"/>
          <w:sz w:val="20"/>
        </w:rPr>
        <w:t>no</w:t>
      </w:r>
      <w:r>
        <w:rPr>
          <w:rFonts w:ascii="Trebuchet MS" w:hAnsi="Trebuchet MS"/>
          <w:spacing w:val="-20"/>
          <w:sz w:val="20"/>
        </w:rPr>
        <w:t> </w:t>
      </w:r>
      <w:r>
        <w:rPr>
          <w:rFonts w:ascii="Trebuchet MS" w:hAnsi="Trebuchet MS"/>
          <w:spacing w:val="-2"/>
          <w:sz w:val="20"/>
        </w:rPr>
        <w:t>change</w:t>
      </w:r>
    </w:p>
    <w:p>
      <w:pPr>
        <w:spacing w:after="0" w:line="239" w:lineRule="exact"/>
        <w:jc w:val="left"/>
        <w:rPr>
          <w:rFonts w:ascii="Trebuchet MS" w:hAnsi="Trebuchet MS"/>
          <w:sz w:val="20"/>
        </w:rPr>
        <w:sectPr>
          <w:type w:val="continuous"/>
          <w:pgSz w:w="12240" w:h="15840"/>
          <w:pgMar w:header="0" w:footer="1055" w:top="1020" w:bottom="280" w:left="800" w:right="1340"/>
          <w:cols w:num="2" w:equalWidth="0">
            <w:col w:w="1178" w:space="40"/>
            <w:col w:w="8882"/>
          </w:cols>
        </w:sectPr>
      </w:pPr>
    </w:p>
    <w:p>
      <w:pPr>
        <w:pStyle w:val="BodyText"/>
        <w:spacing w:before="28"/>
        <w:rPr>
          <w:rFonts w:ascii="Trebuchet MS"/>
          <w:sz w:val="28"/>
        </w:rPr>
      </w:pPr>
    </w:p>
    <w:p>
      <w:pPr>
        <w:pStyle w:val="Heading2"/>
      </w:pPr>
      <w:r>
        <w:rPr>
          <w:color w:val="0E4660"/>
          <w:w w:val="90"/>
        </w:rPr>
        <w:t>Feedback</w:t>
      </w:r>
      <w:r>
        <w:rPr>
          <w:color w:val="0E4660"/>
          <w:spacing w:val="2"/>
        </w:rPr>
        <w:t> </w:t>
      </w:r>
      <w:r>
        <w:rPr>
          <w:color w:val="0E4660"/>
          <w:spacing w:val="-2"/>
        </w:rPr>
        <w:t>Received:</w:t>
      </w:r>
    </w:p>
    <w:p>
      <w:pPr>
        <w:pStyle w:val="Heading4"/>
        <w:numPr>
          <w:ilvl w:val="0"/>
          <w:numId w:val="30"/>
        </w:numPr>
        <w:tabs>
          <w:tab w:pos="868" w:val="left" w:leader="none"/>
        </w:tabs>
        <w:spacing w:line="240" w:lineRule="auto" w:before="257" w:after="0"/>
        <w:ind w:left="868" w:right="0" w:hanging="228"/>
        <w:jc w:val="left"/>
      </w:pPr>
      <w:r>
        <w:rPr>
          <w:color w:val="0E4660"/>
          <w:spacing w:val="-9"/>
        </w:rPr>
        <w:t>Human</w:t>
      </w:r>
      <w:r>
        <w:rPr>
          <w:color w:val="0E4660"/>
          <w:spacing w:val="-22"/>
        </w:rPr>
        <w:t> </w:t>
      </w:r>
      <w:r>
        <w:rPr>
          <w:color w:val="0E4660"/>
          <w:spacing w:val="-2"/>
        </w:rPr>
        <w:t>Resources:</w:t>
      </w:r>
    </w:p>
    <w:p>
      <w:pPr>
        <w:pStyle w:val="ListParagraph"/>
        <w:numPr>
          <w:ilvl w:val="1"/>
          <w:numId w:val="30"/>
        </w:numPr>
        <w:tabs>
          <w:tab w:pos="1001" w:val="left" w:leader="none"/>
          <w:tab w:pos="1360" w:val="left" w:leader="none"/>
        </w:tabs>
        <w:spacing w:line="280" w:lineRule="auto" w:before="16" w:after="0"/>
        <w:ind w:left="1001" w:right="209" w:hanging="91"/>
        <w:jc w:val="left"/>
        <w:rPr>
          <w:rFonts w:ascii="Symbol" w:hAnsi="Symbol"/>
          <w:sz w:val="20"/>
        </w:rPr>
      </w:pPr>
      <w:r>
        <w:rPr>
          <w:rFonts w:ascii="Trebuchet MS" w:hAnsi="Trebuchet MS"/>
          <w:spacing w:val="-2"/>
          <w:sz w:val="20"/>
        </w:rPr>
        <w:t>It</w:t>
      </w:r>
      <w:r>
        <w:rPr>
          <w:rFonts w:ascii="Trebuchet MS" w:hAnsi="Trebuchet MS"/>
          <w:spacing w:val="-18"/>
          <w:sz w:val="20"/>
        </w:rPr>
        <w:t> </w:t>
      </w:r>
      <w:r>
        <w:rPr>
          <w:rFonts w:ascii="Trebuchet MS" w:hAnsi="Trebuchet MS"/>
          <w:spacing w:val="-2"/>
          <w:sz w:val="20"/>
        </w:rPr>
        <w:t>looks</w:t>
      </w:r>
      <w:r>
        <w:rPr>
          <w:rFonts w:ascii="Trebuchet MS" w:hAnsi="Trebuchet MS"/>
          <w:spacing w:val="-20"/>
          <w:sz w:val="20"/>
        </w:rPr>
        <w:t> </w:t>
      </w:r>
      <w:r>
        <w:rPr>
          <w:rFonts w:ascii="Trebuchet MS" w:hAnsi="Trebuchet MS"/>
          <w:spacing w:val="-2"/>
          <w:sz w:val="20"/>
        </w:rPr>
        <w:t>clear</w:t>
      </w:r>
      <w:r>
        <w:rPr>
          <w:rFonts w:ascii="Trebuchet MS" w:hAnsi="Trebuchet MS"/>
          <w:spacing w:val="-20"/>
          <w:sz w:val="20"/>
        </w:rPr>
        <w:t> </w:t>
      </w:r>
      <w:r>
        <w:rPr>
          <w:rFonts w:ascii="Trebuchet MS" w:hAnsi="Trebuchet MS"/>
          <w:spacing w:val="-2"/>
          <w:sz w:val="20"/>
        </w:rPr>
        <w:t>that</w:t>
      </w:r>
      <w:r>
        <w:rPr>
          <w:rFonts w:ascii="Trebuchet MS" w:hAnsi="Trebuchet MS"/>
          <w:spacing w:val="-18"/>
          <w:sz w:val="20"/>
        </w:rPr>
        <w:t> </w:t>
      </w:r>
      <w:r>
        <w:rPr>
          <w:rFonts w:ascii="Trebuchet MS" w:hAnsi="Trebuchet MS"/>
          <w:spacing w:val="-2"/>
          <w:sz w:val="20"/>
        </w:rPr>
        <w:t>SPDC</w:t>
      </w:r>
      <w:r>
        <w:rPr>
          <w:rFonts w:ascii="Trebuchet MS" w:hAnsi="Trebuchet MS"/>
          <w:spacing w:val="-17"/>
          <w:sz w:val="20"/>
        </w:rPr>
        <w:t> </w:t>
      </w:r>
      <w:r>
        <w:rPr>
          <w:rFonts w:ascii="Trebuchet MS" w:hAnsi="Trebuchet MS"/>
          <w:spacing w:val="-2"/>
          <w:sz w:val="20"/>
        </w:rPr>
        <w:t>under</w:t>
      </w:r>
      <w:r>
        <w:rPr>
          <w:rFonts w:ascii="Trebuchet MS" w:hAnsi="Trebuchet MS"/>
          <w:spacing w:val="-20"/>
          <w:sz w:val="20"/>
        </w:rPr>
        <w:t> </w:t>
      </w:r>
      <w:r>
        <w:rPr>
          <w:rFonts w:ascii="Trebuchet MS" w:hAnsi="Trebuchet MS"/>
          <w:spacing w:val="-2"/>
          <w:sz w:val="20"/>
        </w:rPr>
        <w:t>one</w:t>
      </w:r>
      <w:r>
        <w:rPr>
          <w:rFonts w:ascii="Trebuchet MS" w:hAnsi="Trebuchet MS"/>
          <w:spacing w:val="-19"/>
          <w:sz w:val="20"/>
        </w:rPr>
        <w:t> </w:t>
      </w:r>
      <w:r>
        <w:rPr>
          <w:rFonts w:ascii="Trebuchet MS" w:hAnsi="Trebuchet MS"/>
          <w:spacing w:val="-2"/>
          <w:sz w:val="20"/>
        </w:rPr>
        <w:t>college</w:t>
      </w:r>
      <w:r>
        <w:rPr>
          <w:rFonts w:ascii="Trebuchet MS" w:hAnsi="Trebuchet MS"/>
          <w:spacing w:val="-16"/>
          <w:sz w:val="20"/>
        </w:rPr>
        <w:t> </w:t>
      </w:r>
      <w:r>
        <w:rPr>
          <w:rFonts w:ascii="Trebuchet MS" w:hAnsi="Trebuchet MS"/>
          <w:spacing w:val="-2"/>
          <w:sz w:val="20"/>
        </w:rPr>
        <w:t>-CANR,</w:t>
      </w:r>
      <w:r>
        <w:rPr>
          <w:rFonts w:ascii="Trebuchet MS" w:hAnsi="Trebuchet MS"/>
          <w:spacing w:val="-20"/>
          <w:sz w:val="20"/>
        </w:rPr>
        <w:t> </w:t>
      </w:r>
      <w:r>
        <w:rPr>
          <w:rFonts w:ascii="Trebuchet MS" w:hAnsi="Trebuchet MS"/>
          <w:spacing w:val="-2"/>
          <w:sz w:val="20"/>
        </w:rPr>
        <w:t>will</w:t>
      </w:r>
      <w:r>
        <w:rPr>
          <w:rFonts w:ascii="Trebuchet MS" w:hAnsi="Trebuchet MS"/>
          <w:spacing w:val="-20"/>
          <w:sz w:val="20"/>
        </w:rPr>
        <w:t> </w:t>
      </w:r>
      <w:r>
        <w:rPr>
          <w:rFonts w:ascii="Trebuchet MS" w:hAnsi="Trebuchet MS"/>
          <w:spacing w:val="-2"/>
          <w:sz w:val="20"/>
        </w:rPr>
        <w:t>benefit</w:t>
      </w:r>
      <w:r>
        <w:rPr>
          <w:rFonts w:ascii="Trebuchet MS" w:hAnsi="Trebuchet MS"/>
          <w:spacing w:val="-18"/>
          <w:sz w:val="20"/>
        </w:rPr>
        <w:t> </w:t>
      </w:r>
      <w:r>
        <w:rPr>
          <w:rFonts w:ascii="Trebuchet MS" w:hAnsi="Trebuchet MS"/>
          <w:spacing w:val="-2"/>
          <w:sz w:val="20"/>
        </w:rPr>
        <w:t>all</w:t>
      </w:r>
      <w:r>
        <w:rPr>
          <w:rFonts w:ascii="Trebuchet MS" w:hAnsi="Trebuchet MS"/>
          <w:spacing w:val="-20"/>
          <w:sz w:val="20"/>
        </w:rPr>
        <w:t> </w:t>
      </w:r>
      <w:r>
        <w:rPr>
          <w:rFonts w:ascii="Trebuchet MS" w:hAnsi="Trebuchet MS"/>
          <w:spacing w:val="-2"/>
          <w:sz w:val="20"/>
        </w:rPr>
        <w:t>aspects</w:t>
      </w:r>
      <w:r>
        <w:rPr>
          <w:rFonts w:ascii="Trebuchet MS" w:hAnsi="Trebuchet MS"/>
          <w:spacing w:val="-16"/>
          <w:sz w:val="20"/>
        </w:rPr>
        <w:t> </w:t>
      </w:r>
      <w:r>
        <w:rPr>
          <w:rFonts w:ascii="Trebuchet MS" w:hAnsi="Trebuchet MS"/>
          <w:spacing w:val="-2"/>
          <w:sz w:val="20"/>
        </w:rPr>
        <w:t>of</w:t>
      </w:r>
      <w:r>
        <w:rPr>
          <w:rFonts w:ascii="Trebuchet MS" w:hAnsi="Trebuchet MS"/>
          <w:spacing w:val="-19"/>
          <w:sz w:val="20"/>
        </w:rPr>
        <w:t> </w:t>
      </w:r>
      <w:r>
        <w:rPr>
          <w:rFonts w:ascii="Trebuchet MS" w:hAnsi="Trebuchet MS"/>
          <w:spacing w:val="-2"/>
          <w:sz w:val="20"/>
        </w:rPr>
        <w:t>HR.</w:t>
      </w:r>
      <w:r>
        <w:rPr>
          <w:rFonts w:ascii="Trebuchet MS" w:hAnsi="Trebuchet MS"/>
          <w:spacing w:val="24"/>
          <w:sz w:val="20"/>
        </w:rPr>
        <w:t> </w:t>
      </w:r>
      <w:r>
        <w:rPr>
          <w:rFonts w:ascii="Trebuchet MS" w:hAnsi="Trebuchet MS"/>
          <w:spacing w:val="-2"/>
          <w:sz w:val="20"/>
        </w:rPr>
        <w:t>The</w:t>
      </w:r>
      <w:r>
        <w:rPr>
          <w:rFonts w:ascii="Trebuchet MS" w:hAnsi="Trebuchet MS"/>
          <w:spacing w:val="-15"/>
          <w:sz w:val="20"/>
        </w:rPr>
        <w:t> </w:t>
      </w:r>
      <w:r>
        <w:rPr>
          <w:rFonts w:ascii="Trebuchet MS" w:hAnsi="Trebuchet MS"/>
          <w:spacing w:val="-2"/>
          <w:sz w:val="20"/>
        </w:rPr>
        <w:t>listed</w:t>
      </w:r>
      <w:r>
        <w:rPr>
          <w:rFonts w:ascii="Trebuchet MS" w:hAnsi="Trebuchet MS"/>
          <w:spacing w:val="-20"/>
          <w:sz w:val="20"/>
        </w:rPr>
        <w:t> </w:t>
      </w:r>
      <w:r>
        <w:rPr>
          <w:rFonts w:ascii="Trebuchet MS" w:hAnsi="Trebuchet MS"/>
          <w:spacing w:val="-2"/>
          <w:sz w:val="20"/>
        </w:rPr>
        <w:t>cons</w:t>
      </w:r>
      <w:r>
        <w:rPr>
          <w:rFonts w:ascii="Trebuchet MS" w:hAnsi="Trebuchet MS"/>
          <w:spacing w:val="-20"/>
          <w:sz w:val="20"/>
        </w:rPr>
        <w:t> </w:t>
      </w:r>
      <w:r>
        <w:rPr>
          <w:rFonts w:ascii="Trebuchet MS" w:hAnsi="Trebuchet MS"/>
          <w:spacing w:val="-2"/>
          <w:sz w:val="20"/>
        </w:rPr>
        <w:t>are </w:t>
      </w:r>
      <w:r>
        <w:rPr>
          <w:rFonts w:ascii="Trebuchet MS" w:hAnsi="Trebuchet MS"/>
          <w:sz w:val="20"/>
        </w:rPr>
        <w:t>very</w:t>
      </w:r>
      <w:r>
        <w:rPr>
          <w:rFonts w:ascii="Trebuchet MS" w:hAnsi="Trebuchet MS"/>
          <w:spacing w:val="-13"/>
          <w:sz w:val="20"/>
        </w:rPr>
        <w:t> </w:t>
      </w:r>
      <w:r>
        <w:rPr>
          <w:rFonts w:ascii="Trebuchet MS" w:hAnsi="Trebuchet MS"/>
          <w:sz w:val="20"/>
        </w:rPr>
        <w:t>minor</w:t>
      </w:r>
      <w:r>
        <w:rPr>
          <w:rFonts w:ascii="Trebuchet MS" w:hAnsi="Trebuchet MS"/>
          <w:spacing w:val="-16"/>
          <w:sz w:val="20"/>
        </w:rPr>
        <w:t> </w:t>
      </w:r>
      <w:r>
        <w:rPr>
          <w:rFonts w:ascii="Trebuchet MS" w:hAnsi="Trebuchet MS"/>
          <w:sz w:val="20"/>
        </w:rPr>
        <w:t>as</w:t>
      </w:r>
      <w:r>
        <w:rPr>
          <w:rFonts w:ascii="Trebuchet MS" w:hAnsi="Trebuchet MS"/>
          <w:spacing w:val="-15"/>
          <w:sz w:val="20"/>
        </w:rPr>
        <w:t> </w:t>
      </w:r>
      <w:r>
        <w:rPr>
          <w:rFonts w:ascii="Trebuchet MS" w:hAnsi="Trebuchet MS"/>
          <w:sz w:val="20"/>
        </w:rPr>
        <w:t>compared</w:t>
      </w:r>
      <w:r>
        <w:rPr>
          <w:rFonts w:ascii="Trebuchet MS" w:hAnsi="Trebuchet MS"/>
          <w:spacing w:val="-15"/>
          <w:sz w:val="20"/>
        </w:rPr>
        <w:t> </w:t>
      </w:r>
      <w:r>
        <w:rPr>
          <w:rFonts w:ascii="Trebuchet MS" w:hAnsi="Trebuchet MS"/>
          <w:sz w:val="20"/>
        </w:rPr>
        <w:t>to</w:t>
      </w:r>
      <w:r>
        <w:rPr>
          <w:rFonts w:ascii="Trebuchet MS" w:hAnsi="Trebuchet MS"/>
          <w:spacing w:val="-13"/>
          <w:sz w:val="20"/>
        </w:rPr>
        <w:t> </w:t>
      </w:r>
      <w:r>
        <w:rPr>
          <w:rFonts w:ascii="Trebuchet MS" w:hAnsi="Trebuchet MS"/>
          <w:sz w:val="20"/>
        </w:rPr>
        <w:t>huge</w:t>
      </w:r>
      <w:r>
        <w:rPr>
          <w:rFonts w:ascii="Trebuchet MS" w:hAnsi="Trebuchet MS"/>
          <w:spacing w:val="-13"/>
          <w:sz w:val="20"/>
        </w:rPr>
        <w:t> </w:t>
      </w:r>
      <w:r>
        <w:rPr>
          <w:rFonts w:ascii="Trebuchet MS" w:hAnsi="Trebuchet MS"/>
          <w:sz w:val="20"/>
        </w:rPr>
        <w:t>pros</w:t>
      </w:r>
      <w:r>
        <w:rPr>
          <w:rFonts w:ascii="Trebuchet MS" w:hAnsi="Trebuchet MS"/>
          <w:spacing w:val="-11"/>
          <w:sz w:val="20"/>
        </w:rPr>
        <w:t> </w:t>
      </w:r>
      <w:r>
        <w:rPr>
          <w:rFonts w:ascii="Trebuchet MS" w:hAnsi="Trebuchet MS"/>
          <w:sz w:val="20"/>
        </w:rPr>
        <w:t>and</w:t>
      </w:r>
      <w:r>
        <w:rPr>
          <w:rFonts w:ascii="Trebuchet MS" w:hAnsi="Trebuchet MS"/>
          <w:spacing w:val="-15"/>
          <w:sz w:val="20"/>
        </w:rPr>
        <w:t> </w:t>
      </w:r>
      <w:r>
        <w:rPr>
          <w:rFonts w:ascii="Trebuchet MS" w:hAnsi="Trebuchet MS"/>
          <w:sz w:val="20"/>
        </w:rPr>
        <w:t>can</w:t>
      </w:r>
      <w:r>
        <w:rPr>
          <w:rFonts w:ascii="Trebuchet MS" w:hAnsi="Trebuchet MS"/>
          <w:spacing w:val="-7"/>
          <w:sz w:val="20"/>
        </w:rPr>
        <w:t> </w:t>
      </w:r>
      <w:r>
        <w:rPr>
          <w:rFonts w:ascii="Trebuchet MS" w:hAnsi="Trebuchet MS"/>
          <w:sz w:val="20"/>
        </w:rPr>
        <w:t>be</w:t>
      </w:r>
      <w:r>
        <w:rPr>
          <w:rFonts w:ascii="Trebuchet MS" w:hAnsi="Trebuchet MS"/>
          <w:spacing w:val="-13"/>
          <w:sz w:val="20"/>
        </w:rPr>
        <w:t> </w:t>
      </w:r>
      <w:r>
        <w:rPr>
          <w:rFonts w:ascii="Trebuchet MS" w:hAnsi="Trebuchet MS"/>
          <w:sz w:val="20"/>
        </w:rPr>
        <w:t>easily</w:t>
      </w:r>
      <w:r>
        <w:rPr>
          <w:rFonts w:ascii="Trebuchet MS" w:hAnsi="Trebuchet MS"/>
          <w:spacing w:val="-10"/>
          <w:sz w:val="20"/>
        </w:rPr>
        <w:t> </w:t>
      </w:r>
      <w:r>
        <w:rPr>
          <w:rFonts w:ascii="Trebuchet MS" w:hAnsi="Trebuchet MS"/>
          <w:sz w:val="20"/>
        </w:rPr>
        <w:t>overcome.</w:t>
      </w:r>
    </w:p>
    <w:p>
      <w:pPr>
        <w:pStyle w:val="ListParagraph"/>
        <w:numPr>
          <w:ilvl w:val="1"/>
          <w:numId w:val="30"/>
        </w:numPr>
        <w:tabs>
          <w:tab w:pos="1360" w:val="left" w:leader="none"/>
        </w:tabs>
        <w:spacing w:line="217" w:lineRule="exact" w:before="0" w:after="0"/>
        <w:ind w:left="1360" w:right="0" w:hanging="450"/>
        <w:jc w:val="left"/>
        <w:rPr>
          <w:rFonts w:ascii="Symbol" w:hAnsi="Symbol"/>
          <w:sz w:val="20"/>
        </w:rPr>
      </w:pPr>
      <w:r>
        <w:rPr>
          <w:rFonts w:ascii="Trebuchet MS" w:hAnsi="Trebuchet MS"/>
          <w:spacing w:val="-4"/>
          <w:sz w:val="20"/>
        </w:rPr>
        <w:t>Thank</w:t>
      </w:r>
      <w:r>
        <w:rPr>
          <w:rFonts w:ascii="Trebuchet MS" w:hAnsi="Trebuchet MS"/>
          <w:spacing w:val="-17"/>
          <w:sz w:val="20"/>
        </w:rPr>
        <w:t> </w:t>
      </w:r>
      <w:r>
        <w:rPr>
          <w:rFonts w:ascii="Trebuchet MS" w:hAnsi="Trebuchet MS"/>
          <w:spacing w:val="-4"/>
          <w:sz w:val="20"/>
        </w:rPr>
        <w:t>you</w:t>
      </w:r>
      <w:r>
        <w:rPr>
          <w:rFonts w:ascii="Trebuchet MS" w:hAnsi="Trebuchet MS"/>
          <w:spacing w:val="-21"/>
          <w:sz w:val="20"/>
        </w:rPr>
        <w:t> </w:t>
      </w:r>
      <w:r>
        <w:rPr>
          <w:rFonts w:ascii="Trebuchet MS" w:hAnsi="Trebuchet MS"/>
          <w:spacing w:val="-4"/>
          <w:sz w:val="20"/>
        </w:rPr>
        <w:t>for</w:t>
      </w:r>
      <w:r>
        <w:rPr>
          <w:rFonts w:ascii="Trebuchet MS" w:hAnsi="Trebuchet MS"/>
          <w:spacing w:val="-20"/>
          <w:sz w:val="20"/>
        </w:rPr>
        <w:t> </w:t>
      </w:r>
      <w:r>
        <w:rPr>
          <w:rFonts w:ascii="Trebuchet MS" w:hAnsi="Trebuchet MS"/>
          <w:spacing w:val="-4"/>
          <w:sz w:val="20"/>
        </w:rPr>
        <w:t>well-organized</w:t>
      </w:r>
      <w:r>
        <w:rPr>
          <w:rFonts w:ascii="Trebuchet MS" w:hAnsi="Trebuchet MS"/>
          <w:spacing w:val="-22"/>
          <w:sz w:val="20"/>
        </w:rPr>
        <w:t> </w:t>
      </w:r>
      <w:r>
        <w:rPr>
          <w:rFonts w:ascii="Trebuchet MS" w:hAnsi="Trebuchet MS"/>
          <w:spacing w:val="-4"/>
          <w:sz w:val="20"/>
        </w:rPr>
        <w:t>thoughts.</w:t>
      </w:r>
      <w:r>
        <w:rPr>
          <w:rFonts w:ascii="Trebuchet MS" w:hAnsi="Trebuchet MS"/>
          <w:spacing w:val="-17"/>
          <w:sz w:val="20"/>
        </w:rPr>
        <w:t> </w:t>
      </w:r>
      <w:r>
        <w:rPr>
          <w:rFonts w:ascii="Trebuchet MS" w:hAnsi="Trebuchet MS"/>
          <w:spacing w:val="-4"/>
          <w:sz w:val="20"/>
        </w:rPr>
        <w:t>I</w:t>
      </w:r>
      <w:r>
        <w:rPr>
          <w:rFonts w:ascii="Trebuchet MS" w:hAnsi="Trebuchet MS"/>
          <w:spacing w:val="-20"/>
          <w:sz w:val="20"/>
        </w:rPr>
        <w:t> </w:t>
      </w:r>
      <w:r>
        <w:rPr>
          <w:rFonts w:ascii="Trebuchet MS" w:hAnsi="Trebuchet MS"/>
          <w:spacing w:val="-4"/>
          <w:sz w:val="20"/>
        </w:rPr>
        <w:t>agreed</w:t>
      </w:r>
      <w:r>
        <w:rPr>
          <w:rFonts w:ascii="Trebuchet MS" w:hAnsi="Trebuchet MS"/>
          <w:spacing w:val="-17"/>
          <w:sz w:val="20"/>
        </w:rPr>
        <w:t> </w:t>
      </w:r>
      <w:r>
        <w:rPr>
          <w:rFonts w:ascii="Trebuchet MS" w:hAnsi="Trebuchet MS"/>
          <w:spacing w:val="-4"/>
          <w:sz w:val="20"/>
        </w:rPr>
        <w:t>all</w:t>
      </w:r>
      <w:r>
        <w:rPr>
          <w:rFonts w:ascii="Trebuchet MS" w:hAnsi="Trebuchet MS"/>
          <w:spacing w:val="-20"/>
          <w:sz w:val="20"/>
        </w:rPr>
        <w:t> </w:t>
      </w:r>
      <w:r>
        <w:rPr>
          <w:rFonts w:ascii="Trebuchet MS" w:hAnsi="Trebuchet MS"/>
          <w:spacing w:val="-4"/>
          <w:sz w:val="20"/>
        </w:rPr>
        <w:t>points</w:t>
      </w:r>
      <w:r>
        <w:rPr>
          <w:rFonts w:ascii="Trebuchet MS" w:hAnsi="Trebuchet MS"/>
          <w:spacing w:val="-21"/>
          <w:sz w:val="20"/>
        </w:rPr>
        <w:t> </w:t>
      </w:r>
      <w:r>
        <w:rPr>
          <w:rFonts w:ascii="Trebuchet MS" w:hAnsi="Trebuchet MS"/>
          <w:spacing w:val="-4"/>
          <w:sz w:val="20"/>
        </w:rPr>
        <w:t>the</w:t>
      </w:r>
      <w:r>
        <w:rPr>
          <w:rFonts w:ascii="Trebuchet MS" w:hAnsi="Trebuchet MS"/>
          <w:spacing w:val="-20"/>
          <w:sz w:val="20"/>
        </w:rPr>
        <w:t> </w:t>
      </w:r>
      <w:r>
        <w:rPr>
          <w:rFonts w:ascii="Trebuchet MS" w:hAnsi="Trebuchet MS"/>
          <w:spacing w:val="-4"/>
          <w:sz w:val="20"/>
        </w:rPr>
        <w:t>committee</w:t>
      </w:r>
      <w:r>
        <w:rPr>
          <w:rFonts w:ascii="Trebuchet MS" w:hAnsi="Trebuchet MS"/>
          <w:spacing w:val="-19"/>
          <w:sz w:val="20"/>
        </w:rPr>
        <w:t> </w:t>
      </w:r>
      <w:r>
        <w:rPr>
          <w:rFonts w:ascii="Trebuchet MS" w:hAnsi="Trebuchet MS"/>
          <w:spacing w:val="-4"/>
          <w:sz w:val="20"/>
        </w:rPr>
        <w:t>listed</w:t>
      </w:r>
      <w:r>
        <w:rPr>
          <w:rFonts w:ascii="Trebuchet MS" w:hAnsi="Trebuchet MS"/>
          <w:spacing w:val="-21"/>
          <w:sz w:val="20"/>
        </w:rPr>
        <w:t> </w:t>
      </w:r>
      <w:r>
        <w:rPr>
          <w:rFonts w:ascii="Trebuchet MS" w:hAnsi="Trebuchet MS"/>
          <w:spacing w:val="-4"/>
          <w:sz w:val="20"/>
        </w:rPr>
        <w:t>in</w:t>
      </w:r>
      <w:r>
        <w:rPr>
          <w:rFonts w:ascii="Trebuchet MS" w:hAnsi="Trebuchet MS"/>
          <w:spacing w:val="-20"/>
          <w:sz w:val="20"/>
        </w:rPr>
        <w:t> </w:t>
      </w:r>
      <w:r>
        <w:rPr>
          <w:rFonts w:ascii="Trebuchet MS" w:hAnsi="Trebuchet MS"/>
          <w:spacing w:val="-4"/>
          <w:sz w:val="20"/>
        </w:rPr>
        <w:t>this</w:t>
      </w:r>
      <w:r>
        <w:rPr>
          <w:rFonts w:ascii="Trebuchet MS" w:hAnsi="Trebuchet MS"/>
          <w:spacing w:val="-20"/>
          <w:sz w:val="20"/>
        </w:rPr>
        <w:t> </w:t>
      </w:r>
      <w:r>
        <w:rPr>
          <w:rFonts w:ascii="Trebuchet MS" w:hAnsi="Trebuchet MS"/>
          <w:spacing w:val="-4"/>
          <w:sz w:val="20"/>
        </w:rPr>
        <w:t>section</w:t>
      </w:r>
      <w:r>
        <w:rPr>
          <w:rFonts w:ascii="Trebuchet MS" w:hAnsi="Trebuchet MS"/>
          <w:spacing w:val="-20"/>
          <w:sz w:val="20"/>
        </w:rPr>
        <w:t> </w:t>
      </w:r>
      <w:r>
        <w:rPr>
          <w:rFonts w:ascii="Trebuchet MS" w:hAnsi="Trebuchet MS"/>
          <w:spacing w:val="-5"/>
          <w:sz w:val="20"/>
        </w:rPr>
        <w:t>and</w:t>
      </w:r>
    </w:p>
    <w:p>
      <w:pPr>
        <w:spacing w:line="261" w:lineRule="auto" w:before="13"/>
        <w:ind w:left="1001" w:right="176" w:firstLine="0"/>
        <w:jc w:val="left"/>
        <w:rPr>
          <w:rFonts w:ascii="Trebuchet MS"/>
          <w:sz w:val="20"/>
        </w:rPr>
      </w:pPr>
      <w:r>
        <w:rPr>
          <w:rFonts w:ascii="Trebuchet MS"/>
          <w:spacing w:val="-4"/>
          <w:sz w:val="20"/>
        </w:rPr>
        <w:t>support</w:t>
      </w:r>
      <w:r>
        <w:rPr>
          <w:rFonts w:ascii="Trebuchet MS"/>
          <w:spacing w:val="-15"/>
          <w:sz w:val="20"/>
        </w:rPr>
        <w:t> </w:t>
      </w:r>
      <w:r>
        <w:rPr>
          <w:rFonts w:ascii="Trebuchet MS"/>
          <w:spacing w:val="-4"/>
          <w:sz w:val="20"/>
        </w:rPr>
        <w:t>the</w:t>
      </w:r>
      <w:r>
        <w:rPr>
          <w:rFonts w:ascii="Trebuchet MS"/>
          <w:spacing w:val="-11"/>
          <w:sz w:val="20"/>
        </w:rPr>
        <w:t> </w:t>
      </w:r>
      <w:r>
        <w:rPr>
          <w:rFonts w:ascii="Trebuchet MS"/>
          <w:spacing w:val="-4"/>
          <w:sz w:val="20"/>
        </w:rPr>
        <w:t>Option</w:t>
      </w:r>
      <w:r>
        <w:rPr>
          <w:rFonts w:ascii="Trebuchet MS"/>
          <w:spacing w:val="-16"/>
          <w:sz w:val="20"/>
        </w:rPr>
        <w:t> </w:t>
      </w:r>
      <w:r>
        <w:rPr>
          <w:rFonts w:ascii="Trebuchet MS"/>
          <w:spacing w:val="-4"/>
          <w:sz w:val="20"/>
        </w:rPr>
        <w:t>1.</w:t>
      </w:r>
      <w:r>
        <w:rPr>
          <w:rFonts w:ascii="Trebuchet MS"/>
          <w:spacing w:val="-18"/>
          <w:sz w:val="20"/>
        </w:rPr>
        <w:t> </w:t>
      </w:r>
      <w:r>
        <w:rPr>
          <w:rFonts w:ascii="Trebuchet MS"/>
          <w:spacing w:val="-4"/>
          <w:sz w:val="20"/>
        </w:rPr>
        <w:t>It</w:t>
      </w:r>
      <w:r>
        <w:rPr>
          <w:rFonts w:ascii="Trebuchet MS"/>
          <w:spacing w:val="-15"/>
          <w:sz w:val="20"/>
        </w:rPr>
        <w:t> </w:t>
      </w:r>
      <w:r>
        <w:rPr>
          <w:rFonts w:ascii="Trebuchet MS"/>
          <w:spacing w:val="-4"/>
          <w:sz w:val="20"/>
        </w:rPr>
        <w:t>will</w:t>
      </w:r>
      <w:r>
        <w:rPr>
          <w:rFonts w:ascii="Trebuchet MS"/>
          <w:spacing w:val="-12"/>
          <w:sz w:val="20"/>
        </w:rPr>
        <w:t> </w:t>
      </w:r>
      <w:r>
        <w:rPr>
          <w:rFonts w:ascii="Trebuchet MS"/>
          <w:spacing w:val="-4"/>
          <w:sz w:val="20"/>
        </w:rPr>
        <w:t>require</w:t>
      </w:r>
      <w:r>
        <w:rPr>
          <w:rFonts w:ascii="Trebuchet MS"/>
          <w:spacing w:val="-16"/>
          <w:sz w:val="20"/>
        </w:rPr>
        <w:t> </w:t>
      </w:r>
      <w:r>
        <w:rPr>
          <w:rFonts w:ascii="Trebuchet MS"/>
          <w:spacing w:val="-4"/>
          <w:sz w:val="20"/>
        </w:rPr>
        <w:t>some</w:t>
      </w:r>
      <w:r>
        <w:rPr>
          <w:rFonts w:ascii="Trebuchet MS"/>
          <w:spacing w:val="-16"/>
          <w:sz w:val="20"/>
        </w:rPr>
        <w:t> </w:t>
      </w:r>
      <w:r>
        <w:rPr>
          <w:rFonts w:ascii="Trebuchet MS"/>
          <w:spacing w:val="-4"/>
          <w:sz w:val="20"/>
        </w:rPr>
        <w:t>additional</w:t>
      </w:r>
      <w:r>
        <w:rPr>
          <w:rFonts w:ascii="Trebuchet MS"/>
          <w:spacing w:val="-18"/>
          <w:sz w:val="20"/>
        </w:rPr>
        <w:t> </w:t>
      </w:r>
      <w:r>
        <w:rPr>
          <w:rFonts w:ascii="Trebuchet MS"/>
          <w:spacing w:val="-4"/>
          <w:sz w:val="20"/>
        </w:rPr>
        <w:t>work</w:t>
      </w:r>
      <w:r>
        <w:rPr>
          <w:rFonts w:ascii="Trebuchet MS"/>
          <w:spacing w:val="-13"/>
          <w:sz w:val="20"/>
        </w:rPr>
        <w:t> </w:t>
      </w:r>
      <w:r>
        <w:rPr>
          <w:rFonts w:ascii="Trebuchet MS"/>
          <w:spacing w:val="-4"/>
          <w:sz w:val="20"/>
        </w:rPr>
        <w:t>for</w:t>
      </w:r>
      <w:r>
        <w:rPr>
          <w:rFonts w:ascii="Trebuchet MS"/>
          <w:spacing w:val="-18"/>
          <w:sz w:val="20"/>
        </w:rPr>
        <w:t> </w:t>
      </w:r>
      <w:r>
        <w:rPr>
          <w:rFonts w:ascii="Trebuchet MS"/>
          <w:spacing w:val="-4"/>
          <w:sz w:val="20"/>
        </w:rPr>
        <w:t>particularly</w:t>
      </w:r>
      <w:r>
        <w:rPr>
          <w:rFonts w:ascii="Trebuchet MS"/>
          <w:spacing w:val="-16"/>
          <w:sz w:val="20"/>
        </w:rPr>
        <w:t> </w:t>
      </w:r>
      <w:r>
        <w:rPr>
          <w:rFonts w:ascii="Trebuchet MS"/>
          <w:spacing w:val="-4"/>
          <w:sz w:val="20"/>
        </w:rPr>
        <w:t>URP</w:t>
      </w:r>
      <w:r>
        <w:rPr>
          <w:rFonts w:ascii="Trebuchet MS"/>
          <w:spacing w:val="-16"/>
          <w:sz w:val="20"/>
        </w:rPr>
        <w:t> </w:t>
      </w:r>
      <w:r>
        <w:rPr>
          <w:rFonts w:ascii="Trebuchet MS"/>
          <w:spacing w:val="-4"/>
          <w:sz w:val="20"/>
        </w:rPr>
        <w:t>faculty,</w:t>
      </w:r>
      <w:r>
        <w:rPr>
          <w:rFonts w:ascii="Trebuchet MS"/>
          <w:spacing w:val="-13"/>
          <w:sz w:val="20"/>
        </w:rPr>
        <w:t> </w:t>
      </w:r>
      <w:r>
        <w:rPr>
          <w:rFonts w:ascii="Trebuchet MS"/>
          <w:spacing w:val="-4"/>
          <w:sz w:val="20"/>
        </w:rPr>
        <w:t>I</w:t>
      </w:r>
      <w:r>
        <w:rPr>
          <w:rFonts w:ascii="Trebuchet MS"/>
          <w:spacing w:val="-18"/>
          <w:sz w:val="20"/>
        </w:rPr>
        <w:t> </w:t>
      </w:r>
      <w:r>
        <w:rPr>
          <w:rFonts w:ascii="Trebuchet MS"/>
          <w:spacing w:val="-4"/>
          <w:sz w:val="20"/>
        </w:rPr>
        <w:t>don't</w:t>
      </w:r>
      <w:r>
        <w:rPr>
          <w:rFonts w:ascii="Trebuchet MS"/>
          <w:spacing w:val="-15"/>
          <w:sz w:val="20"/>
        </w:rPr>
        <w:t> </w:t>
      </w:r>
      <w:r>
        <w:rPr>
          <w:rFonts w:ascii="Trebuchet MS"/>
          <w:spacing w:val="-4"/>
          <w:sz w:val="20"/>
        </w:rPr>
        <w:t>think</w:t>
      </w:r>
      <w:r>
        <w:rPr>
          <w:rFonts w:ascii="Trebuchet MS"/>
          <w:spacing w:val="-13"/>
          <w:sz w:val="20"/>
        </w:rPr>
        <w:t> </w:t>
      </w:r>
      <w:r>
        <w:rPr>
          <w:rFonts w:ascii="Trebuchet MS"/>
          <w:spacing w:val="-4"/>
          <w:sz w:val="20"/>
        </w:rPr>
        <w:t>CANR </w:t>
      </w:r>
      <w:r>
        <w:rPr>
          <w:rFonts w:ascii="Trebuchet MS"/>
          <w:spacing w:val="-2"/>
          <w:sz w:val="20"/>
        </w:rPr>
        <w:t>is</w:t>
      </w:r>
      <w:r>
        <w:rPr>
          <w:rFonts w:ascii="Trebuchet MS"/>
          <w:spacing w:val="-18"/>
          <w:sz w:val="20"/>
        </w:rPr>
        <w:t> </w:t>
      </w:r>
      <w:r>
        <w:rPr>
          <w:rFonts w:ascii="Trebuchet MS"/>
          <w:spacing w:val="-2"/>
          <w:sz w:val="20"/>
        </w:rPr>
        <w:t>far</w:t>
      </w:r>
      <w:r>
        <w:rPr>
          <w:rFonts w:ascii="Trebuchet MS"/>
          <w:spacing w:val="-18"/>
          <w:sz w:val="20"/>
        </w:rPr>
        <w:t> </w:t>
      </w:r>
      <w:r>
        <w:rPr>
          <w:rFonts w:ascii="Trebuchet MS"/>
          <w:spacing w:val="-2"/>
          <w:sz w:val="20"/>
        </w:rPr>
        <w:t>different</w:t>
      </w:r>
      <w:r>
        <w:rPr>
          <w:rFonts w:ascii="Trebuchet MS"/>
          <w:spacing w:val="-15"/>
          <w:sz w:val="20"/>
        </w:rPr>
        <w:t> </w:t>
      </w:r>
      <w:r>
        <w:rPr>
          <w:rFonts w:ascii="Trebuchet MS"/>
          <w:spacing w:val="-2"/>
          <w:sz w:val="20"/>
        </w:rPr>
        <w:t>than</w:t>
      </w:r>
      <w:r>
        <w:rPr>
          <w:rFonts w:ascii="Trebuchet MS"/>
          <w:spacing w:val="-17"/>
          <w:sz w:val="20"/>
        </w:rPr>
        <w:t> </w:t>
      </w:r>
      <w:r>
        <w:rPr>
          <w:rFonts w:ascii="Trebuchet MS"/>
          <w:spacing w:val="-2"/>
          <w:sz w:val="20"/>
        </w:rPr>
        <w:t>CSS</w:t>
      </w:r>
      <w:r>
        <w:rPr>
          <w:rFonts w:ascii="Trebuchet MS"/>
          <w:spacing w:val="-14"/>
          <w:sz w:val="20"/>
        </w:rPr>
        <w:t> </w:t>
      </w:r>
      <w:r>
        <w:rPr>
          <w:rFonts w:ascii="Trebuchet MS"/>
          <w:spacing w:val="-2"/>
          <w:sz w:val="20"/>
        </w:rPr>
        <w:t>in</w:t>
      </w:r>
      <w:r>
        <w:rPr>
          <w:rFonts w:ascii="Trebuchet MS"/>
          <w:spacing w:val="-17"/>
          <w:sz w:val="20"/>
        </w:rPr>
        <w:t> </w:t>
      </w:r>
      <w:r>
        <w:rPr>
          <w:rFonts w:ascii="Trebuchet MS"/>
          <w:spacing w:val="-2"/>
          <w:sz w:val="20"/>
        </w:rPr>
        <w:t>terms</w:t>
      </w:r>
      <w:r>
        <w:rPr>
          <w:rFonts w:ascii="Trebuchet MS"/>
          <w:spacing w:val="-19"/>
          <w:sz w:val="20"/>
        </w:rPr>
        <w:t> </w:t>
      </w:r>
      <w:r>
        <w:rPr>
          <w:rFonts w:ascii="Trebuchet MS"/>
          <w:spacing w:val="-2"/>
          <w:sz w:val="20"/>
        </w:rPr>
        <w:t>of</w:t>
      </w:r>
      <w:r>
        <w:rPr>
          <w:rFonts w:ascii="Trebuchet MS"/>
          <w:spacing w:val="-17"/>
          <w:sz w:val="20"/>
        </w:rPr>
        <w:t> </w:t>
      </w:r>
      <w:r>
        <w:rPr>
          <w:rFonts w:ascii="Trebuchet MS"/>
          <w:spacing w:val="-2"/>
          <w:sz w:val="20"/>
        </w:rPr>
        <w:t>HR</w:t>
      </w:r>
      <w:r>
        <w:rPr>
          <w:rFonts w:ascii="Trebuchet MS"/>
          <w:spacing w:val="-17"/>
          <w:sz w:val="20"/>
        </w:rPr>
        <w:t> </w:t>
      </w:r>
      <w:r>
        <w:rPr>
          <w:rFonts w:ascii="Trebuchet MS"/>
          <w:spacing w:val="-2"/>
          <w:sz w:val="20"/>
        </w:rPr>
        <w:t>perspectives</w:t>
      </w:r>
      <w:r>
        <w:rPr>
          <w:rFonts w:ascii="Trebuchet MS"/>
          <w:spacing w:val="-18"/>
          <w:sz w:val="20"/>
        </w:rPr>
        <w:t> </w:t>
      </w:r>
      <w:r>
        <w:rPr>
          <w:rFonts w:ascii="Trebuchet MS"/>
          <w:spacing w:val="-2"/>
          <w:sz w:val="20"/>
        </w:rPr>
        <w:t>as</w:t>
      </w:r>
      <w:r>
        <w:rPr>
          <w:rFonts w:ascii="Trebuchet MS"/>
          <w:spacing w:val="-18"/>
          <w:sz w:val="20"/>
        </w:rPr>
        <w:t> </w:t>
      </w:r>
      <w:r>
        <w:rPr>
          <w:rFonts w:ascii="Trebuchet MS"/>
          <w:spacing w:val="-2"/>
          <w:sz w:val="20"/>
        </w:rPr>
        <w:t>all</w:t>
      </w:r>
      <w:r>
        <w:rPr>
          <w:rFonts w:ascii="Trebuchet MS"/>
          <w:spacing w:val="-13"/>
          <w:sz w:val="20"/>
        </w:rPr>
        <w:t> </w:t>
      </w:r>
      <w:r>
        <w:rPr>
          <w:rFonts w:ascii="Trebuchet MS"/>
          <w:spacing w:val="-2"/>
          <w:sz w:val="20"/>
        </w:rPr>
        <w:t>we</w:t>
      </w:r>
      <w:r>
        <w:rPr>
          <w:rFonts w:ascii="Trebuchet MS"/>
          <w:spacing w:val="-17"/>
          <w:sz w:val="20"/>
        </w:rPr>
        <w:t> </w:t>
      </w:r>
      <w:r>
        <w:rPr>
          <w:rFonts w:ascii="Trebuchet MS"/>
          <w:spacing w:val="-2"/>
          <w:sz w:val="20"/>
        </w:rPr>
        <w:t>are</w:t>
      </w:r>
      <w:r>
        <w:rPr>
          <w:rFonts w:ascii="Trebuchet MS"/>
          <w:spacing w:val="-17"/>
          <w:sz w:val="20"/>
        </w:rPr>
        <w:t> </w:t>
      </w:r>
      <w:r>
        <w:rPr>
          <w:rFonts w:ascii="Trebuchet MS"/>
          <w:spacing w:val="-2"/>
          <w:sz w:val="20"/>
        </w:rPr>
        <w:t>eventually</w:t>
      </w:r>
      <w:r>
        <w:rPr>
          <w:rFonts w:ascii="Trebuchet MS"/>
          <w:spacing w:val="-17"/>
          <w:sz w:val="20"/>
        </w:rPr>
        <w:t> </w:t>
      </w:r>
      <w:r>
        <w:rPr>
          <w:rFonts w:ascii="Trebuchet MS"/>
          <w:spacing w:val="-2"/>
          <w:sz w:val="20"/>
        </w:rPr>
        <w:t>following</w:t>
      </w:r>
      <w:r>
        <w:rPr>
          <w:rFonts w:ascii="Trebuchet MS"/>
          <w:spacing w:val="-18"/>
          <w:sz w:val="20"/>
        </w:rPr>
        <w:t> </w:t>
      </w:r>
      <w:r>
        <w:rPr>
          <w:rFonts w:ascii="Trebuchet MS"/>
          <w:spacing w:val="-2"/>
          <w:sz w:val="20"/>
        </w:rPr>
        <w:t>the</w:t>
      </w:r>
      <w:r>
        <w:rPr>
          <w:rFonts w:ascii="Trebuchet MS"/>
          <w:spacing w:val="-17"/>
          <w:sz w:val="20"/>
        </w:rPr>
        <w:t> </w:t>
      </w:r>
      <w:r>
        <w:rPr>
          <w:rFonts w:ascii="Trebuchet MS"/>
          <w:spacing w:val="-2"/>
          <w:sz w:val="20"/>
        </w:rPr>
        <w:t>university guideline</w:t>
      </w:r>
      <w:r>
        <w:rPr>
          <w:rFonts w:ascii="Trebuchet MS"/>
          <w:spacing w:val="-23"/>
          <w:sz w:val="20"/>
        </w:rPr>
        <w:t> </w:t>
      </w:r>
      <w:r>
        <w:rPr>
          <w:rFonts w:ascii="Trebuchet MS"/>
          <w:spacing w:val="-2"/>
          <w:sz w:val="20"/>
        </w:rPr>
        <w:t>in</w:t>
      </w:r>
      <w:r>
        <w:rPr>
          <w:rFonts w:ascii="Trebuchet MS"/>
          <w:spacing w:val="-21"/>
          <w:sz w:val="20"/>
        </w:rPr>
        <w:t> </w:t>
      </w:r>
      <w:r>
        <w:rPr>
          <w:rFonts w:ascii="Trebuchet MS"/>
          <w:spacing w:val="-2"/>
          <w:sz w:val="20"/>
        </w:rPr>
        <w:t>general.</w:t>
      </w:r>
      <w:r>
        <w:rPr>
          <w:rFonts w:ascii="Trebuchet MS"/>
          <w:spacing w:val="-22"/>
          <w:sz w:val="20"/>
        </w:rPr>
        <w:t> </w:t>
      </w:r>
      <w:r>
        <w:rPr>
          <w:rFonts w:ascii="Trebuchet MS"/>
          <w:spacing w:val="-2"/>
          <w:sz w:val="20"/>
        </w:rPr>
        <w:t>CANR</w:t>
      </w:r>
      <w:r>
        <w:rPr>
          <w:rFonts w:ascii="Trebuchet MS"/>
          <w:spacing w:val="-21"/>
          <w:sz w:val="20"/>
        </w:rPr>
        <w:t> </w:t>
      </w:r>
      <w:r>
        <w:rPr>
          <w:rFonts w:ascii="Trebuchet MS"/>
          <w:spacing w:val="-2"/>
          <w:sz w:val="20"/>
        </w:rPr>
        <w:t>leaders</w:t>
      </w:r>
      <w:r>
        <w:rPr>
          <w:rFonts w:ascii="Trebuchet MS"/>
          <w:spacing w:val="-22"/>
          <w:sz w:val="20"/>
        </w:rPr>
        <w:t> </w:t>
      </w:r>
      <w:r>
        <w:rPr>
          <w:rFonts w:ascii="Trebuchet MS"/>
          <w:spacing w:val="-2"/>
          <w:sz w:val="20"/>
        </w:rPr>
        <w:t>seem</w:t>
      </w:r>
      <w:r>
        <w:rPr>
          <w:rFonts w:ascii="Trebuchet MS"/>
          <w:spacing w:val="-21"/>
          <w:sz w:val="20"/>
        </w:rPr>
        <w:t> </w:t>
      </w:r>
      <w:r>
        <w:rPr>
          <w:rFonts w:ascii="Trebuchet MS"/>
          <w:spacing w:val="-2"/>
          <w:sz w:val="20"/>
        </w:rPr>
        <w:t>flexible</w:t>
      </w:r>
      <w:r>
        <w:rPr>
          <w:rFonts w:ascii="Trebuchet MS"/>
          <w:spacing w:val="-16"/>
          <w:sz w:val="20"/>
        </w:rPr>
        <w:t> </w:t>
      </w:r>
      <w:r>
        <w:rPr>
          <w:rFonts w:ascii="Trebuchet MS"/>
          <w:spacing w:val="-2"/>
          <w:sz w:val="20"/>
        </w:rPr>
        <w:t>and</w:t>
      </w:r>
      <w:r>
        <w:rPr>
          <w:rFonts w:ascii="Trebuchet MS"/>
          <w:spacing w:val="-18"/>
          <w:sz w:val="20"/>
        </w:rPr>
        <w:t> </w:t>
      </w:r>
      <w:r>
        <w:rPr>
          <w:rFonts w:ascii="Trebuchet MS"/>
          <w:spacing w:val="-2"/>
          <w:sz w:val="20"/>
        </w:rPr>
        <w:t>supportive</w:t>
      </w:r>
      <w:r>
        <w:rPr>
          <w:rFonts w:ascii="Trebuchet MS"/>
          <w:spacing w:val="-21"/>
          <w:sz w:val="20"/>
        </w:rPr>
        <w:t> </w:t>
      </w:r>
      <w:r>
        <w:rPr>
          <w:rFonts w:ascii="Trebuchet MS"/>
          <w:spacing w:val="-2"/>
          <w:sz w:val="20"/>
        </w:rPr>
        <w:t>to</w:t>
      </w:r>
      <w:r>
        <w:rPr>
          <w:rFonts w:ascii="Trebuchet MS"/>
          <w:spacing w:val="-21"/>
          <w:sz w:val="20"/>
        </w:rPr>
        <w:t> </w:t>
      </w:r>
      <w:r>
        <w:rPr>
          <w:rFonts w:ascii="Trebuchet MS"/>
          <w:spacing w:val="-2"/>
          <w:sz w:val="20"/>
        </w:rPr>
        <w:t>understand</w:t>
      </w:r>
      <w:r>
        <w:rPr>
          <w:rFonts w:ascii="Trebuchet MS"/>
          <w:spacing w:val="-22"/>
          <w:sz w:val="20"/>
        </w:rPr>
        <w:t> </w:t>
      </w:r>
      <w:r>
        <w:rPr>
          <w:rFonts w:ascii="Trebuchet MS"/>
          <w:spacing w:val="-2"/>
          <w:sz w:val="20"/>
        </w:rPr>
        <w:t>each</w:t>
      </w:r>
      <w:r>
        <w:rPr>
          <w:rFonts w:ascii="Trebuchet MS"/>
          <w:spacing w:val="-21"/>
          <w:sz w:val="20"/>
        </w:rPr>
        <w:t> </w:t>
      </w:r>
      <w:r>
        <w:rPr>
          <w:rFonts w:ascii="Trebuchet MS"/>
          <w:spacing w:val="-2"/>
          <w:sz w:val="20"/>
        </w:rPr>
        <w:t>major's</w:t>
      </w:r>
      <w:r>
        <w:rPr>
          <w:rFonts w:ascii="Trebuchet MS"/>
          <w:spacing w:val="-18"/>
          <w:sz w:val="20"/>
        </w:rPr>
        <w:t> </w:t>
      </w:r>
      <w:r>
        <w:rPr>
          <w:rFonts w:ascii="Trebuchet MS"/>
          <w:spacing w:val="-2"/>
          <w:sz w:val="20"/>
        </w:rPr>
        <w:t>differences </w:t>
      </w:r>
      <w:r>
        <w:rPr>
          <w:rFonts w:ascii="Trebuchet MS"/>
          <w:sz w:val="20"/>
        </w:rPr>
        <w:t>too.</w:t>
      </w:r>
      <w:r>
        <w:rPr>
          <w:rFonts w:ascii="Trebuchet MS"/>
          <w:spacing w:val="-20"/>
          <w:sz w:val="20"/>
        </w:rPr>
        <w:t> </w:t>
      </w:r>
      <w:r>
        <w:rPr>
          <w:rFonts w:ascii="Trebuchet MS"/>
          <w:sz w:val="20"/>
        </w:rPr>
        <w:t>We</w:t>
      </w:r>
      <w:r>
        <w:rPr>
          <w:rFonts w:ascii="Trebuchet MS"/>
          <w:spacing w:val="-18"/>
          <w:sz w:val="20"/>
        </w:rPr>
        <w:t> </w:t>
      </w:r>
      <w:r>
        <w:rPr>
          <w:rFonts w:ascii="Trebuchet MS"/>
          <w:sz w:val="20"/>
        </w:rPr>
        <w:t>should</w:t>
      </w:r>
      <w:r>
        <w:rPr>
          <w:rFonts w:ascii="Trebuchet MS"/>
          <w:spacing w:val="-19"/>
          <w:sz w:val="20"/>
        </w:rPr>
        <w:t> </w:t>
      </w:r>
      <w:r>
        <w:rPr>
          <w:rFonts w:ascii="Trebuchet MS"/>
          <w:sz w:val="20"/>
        </w:rPr>
        <w:t>keep</w:t>
      </w:r>
      <w:r>
        <w:rPr>
          <w:rFonts w:ascii="Trebuchet MS"/>
          <w:spacing w:val="-14"/>
          <w:sz w:val="20"/>
        </w:rPr>
        <w:t> </w:t>
      </w:r>
      <w:r>
        <w:rPr>
          <w:rFonts w:ascii="Trebuchet MS"/>
          <w:sz w:val="20"/>
        </w:rPr>
        <w:t>advocating</w:t>
      </w:r>
      <w:r>
        <w:rPr>
          <w:rFonts w:ascii="Trebuchet MS"/>
          <w:spacing w:val="-19"/>
          <w:sz w:val="20"/>
        </w:rPr>
        <w:t> </w:t>
      </w:r>
      <w:r>
        <w:rPr>
          <w:rFonts w:ascii="Trebuchet MS"/>
          <w:sz w:val="20"/>
        </w:rPr>
        <w:t>our</w:t>
      </w:r>
      <w:r>
        <w:rPr>
          <w:rFonts w:ascii="Trebuchet MS"/>
          <w:spacing w:val="-13"/>
          <w:sz w:val="20"/>
        </w:rPr>
        <w:t> </w:t>
      </w:r>
      <w:r>
        <w:rPr>
          <w:rFonts w:ascii="Trebuchet MS"/>
          <w:sz w:val="20"/>
        </w:rPr>
        <w:t>work</w:t>
      </w:r>
      <w:r>
        <w:rPr>
          <w:rFonts w:ascii="Trebuchet MS"/>
          <w:spacing w:val="-14"/>
          <w:sz w:val="20"/>
        </w:rPr>
        <w:t> </w:t>
      </w:r>
      <w:r>
        <w:rPr>
          <w:rFonts w:ascii="Trebuchet MS"/>
          <w:sz w:val="20"/>
        </w:rPr>
        <w:t>consistently</w:t>
      </w:r>
      <w:r>
        <w:rPr>
          <w:rFonts w:ascii="Trebuchet MS"/>
          <w:spacing w:val="-12"/>
          <w:sz w:val="20"/>
        </w:rPr>
        <w:t> </w:t>
      </w:r>
      <w:r>
        <w:rPr>
          <w:rFonts w:ascii="Trebuchet MS"/>
          <w:sz w:val="20"/>
        </w:rPr>
        <w:t>to</w:t>
      </w:r>
      <w:r>
        <w:rPr>
          <w:rFonts w:ascii="Trebuchet MS"/>
          <w:spacing w:val="-18"/>
          <w:sz w:val="20"/>
        </w:rPr>
        <w:t> </w:t>
      </w:r>
      <w:r>
        <w:rPr>
          <w:rFonts w:ascii="Trebuchet MS"/>
          <w:sz w:val="20"/>
        </w:rPr>
        <w:t>the</w:t>
      </w:r>
      <w:r>
        <w:rPr>
          <w:rFonts w:ascii="Trebuchet MS"/>
          <w:spacing w:val="-18"/>
          <w:sz w:val="20"/>
        </w:rPr>
        <w:t> </w:t>
      </w:r>
      <w:r>
        <w:rPr>
          <w:rFonts w:ascii="Trebuchet MS"/>
          <w:sz w:val="20"/>
        </w:rPr>
        <w:t>CANR</w:t>
      </w:r>
      <w:r>
        <w:rPr>
          <w:rFonts w:ascii="Trebuchet MS"/>
          <w:spacing w:val="-18"/>
          <w:sz w:val="20"/>
        </w:rPr>
        <w:t> </w:t>
      </w:r>
      <w:r>
        <w:rPr>
          <w:rFonts w:ascii="Trebuchet MS"/>
          <w:sz w:val="20"/>
        </w:rPr>
        <w:t>leaders.</w:t>
      </w:r>
    </w:p>
    <w:p>
      <w:pPr>
        <w:pStyle w:val="ListParagraph"/>
        <w:numPr>
          <w:ilvl w:val="1"/>
          <w:numId w:val="30"/>
        </w:numPr>
        <w:tabs>
          <w:tab w:pos="1360" w:val="left" w:leader="none"/>
        </w:tabs>
        <w:spacing w:line="235" w:lineRule="exact"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001" w:val="left" w:leader="none"/>
          <w:tab w:pos="1360" w:val="left" w:leader="none"/>
        </w:tabs>
        <w:spacing w:line="256" w:lineRule="auto" w:before="10" w:after="0"/>
        <w:ind w:left="1001" w:right="392" w:hanging="91"/>
        <w:jc w:val="left"/>
        <w:rPr>
          <w:rFonts w:ascii="Symbol" w:hAnsi="Symbol"/>
          <w:sz w:val="20"/>
        </w:rPr>
      </w:pPr>
      <w:r>
        <w:rPr>
          <w:rFonts w:ascii="Trebuchet MS" w:hAnsi="Trebuchet MS"/>
          <w:spacing w:val="-2"/>
          <w:sz w:val="20"/>
        </w:rPr>
        <w:t>Salary</w:t>
      </w:r>
      <w:r>
        <w:rPr>
          <w:rFonts w:ascii="Trebuchet MS" w:hAnsi="Trebuchet MS"/>
          <w:spacing w:val="-18"/>
          <w:sz w:val="20"/>
        </w:rPr>
        <w:t> </w:t>
      </w:r>
      <w:r>
        <w:rPr>
          <w:rFonts w:ascii="Trebuchet MS" w:hAnsi="Trebuchet MS"/>
          <w:spacing w:val="-2"/>
          <w:sz w:val="20"/>
        </w:rPr>
        <w:t>raises</w:t>
      </w:r>
      <w:r>
        <w:rPr>
          <w:rFonts w:ascii="Trebuchet MS" w:hAnsi="Trebuchet MS"/>
          <w:spacing w:val="-17"/>
          <w:sz w:val="20"/>
        </w:rPr>
        <w:t> </w:t>
      </w:r>
      <w:r>
        <w:rPr>
          <w:rFonts w:ascii="Trebuchet MS" w:hAnsi="Trebuchet MS"/>
          <w:spacing w:val="-2"/>
          <w:sz w:val="20"/>
        </w:rPr>
        <w:t>–</w:t>
      </w:r>
      <w:r>
        <w:rPr>
          <w:rFonts w:ascii="Trebuchet MS" w:hAnsi="Trebuchet MS"/>
          <w:spacing w:val="-23"/>
          <w:sz w:val="20"/>
        </w:rPr>
        <w:t> </w:t>
      </w:r>
      <w:r>
        <w:rPr>
          <w:rFonts w:ascii="Trebuchet MS" w:hAnsi="Trebuchet MS"/>
          <w:b/>
          <w:spacing w:val="-2"/>
          <w:sz w:val="20"/>
        </w:rPr>
        <w:t>cross</w:t>
      </w:r>
      <w:r>
        <w:rPr>
          <w:rFonts w:ascii="Trebuchet MS" w:hAnsi="Trebuchet MS"/>
          <w:b/>
          <w:spacing w:val="-18"/>
          <w:sz w:val="20"/>
        </w:rPr>
        <w:t> </w:t>
      </w:r>
      <w:r>
        <w:rPr>
          <w:rFonts w:ascii="Trebuchet MS" w:hAnsi="Trebuchet MS"/>
          <w:b/>
          <w:spacing w:val="-2"/>
          <w:sz w:val="20"/>
        </w:rPr>
        <w:t>cutting</w:t>
      </w:r>
      <w:r>
        <w:rPr>
          <w:rFonts w:ascii="Trebuchet MS" w:hAnsi="Trebuchet MS"/>
          <w:b/>
          <w:spacing w:val="-22"/>
          <w:sz w:val="20"/>
        </w:rPr>
        <w:t> </w:t>
      </w:r>
      <w:r>
        <w:rPr>
          <w:rFonts w:ascii="Trebuchet MS" w:hAnsi="Trebuchet MS"/>
          <w:b/>
          <w:spacing w:val="-2"/>
          <w:sz w:val="20"/>
        </w:rPr>
        <w:t>with</w:t>
      </w:r>
      <w:r>
        <w:rPr>
          <w:rFonts w:ascii="Trebuchet MS" w:hAnsi="Trebuchet MS"/>
          <w:b/>
          <w:spacing w:val="-21"/>
          <w:sz w:val="20"/>
        </w:rPr>
        <w:t> </w:t>
      </w:r>
      <w:r>
        <w:rPr>
          <w:rFonts w:ascii="Trebuchet MS" w:hAnsi="Trebuchet MS"/>
          <w:b/>
          <w:spacing w:val="-2"/>
          <w:sz w:val="20"/>
        </w:rPr>
        <w:t>finances</w:t>
      </w:r>
      <w:r>
        <w:rPr>
          <w:rFonts w:ascii="Trebuchet MS" w:hAnsi="Trebuchet MS"/>
          <w:spacing w:val="-2"/>
          <w:sz w:val="20"/>
        </w:rPr>
        <w:t>.</w:t>
      </w:r>
      <w:r>
        <w:rPr>
          <w:rFonts w:ascii="Trebuchet MS" w:hAnsi="Trebuchet MS"/>
          <w:spacing w:val="-17"/>
          <w:sz w:val="20"/>
        </w:rPr>
        <w:t> </w:t>
      </w:r>
      <w:r>
        <w:rPr>
          <w:rFonts w:ascii="Trebuchet MS" w:hAnsi="Trebuchet MS"/>
          <w:spacing w:val="-2"/>
          <w:sz w:val="20"/>
        </w:rPr>
        <w:t>It</w:t>
      </w:r>
      <w:r>
        <w:rPr>
          <w:rFonts w:ascii="Trebuchet MS" w:hAnsi="Trebuchet MS"/>
          <w:spacing w:val="-20"/>
          <w:sz w:val="20"/>
        </w:rPr>
        <w:t> </w:t>
      </w:r>
      <w:r>
        <w:rPr>
          <w:rFonts w:ascii="Trebuchet MS" w:hAnsi="Trebuchet MS"/>
          <w:spacing w:val="-2"/>
          <w:sz w:val="20"/>
        </w:rPr>
        <w:t>is</w:t>
      </w:r>
      <w:r>
        <w:rPr>
          <w:rFonts w:ascii="Trebuchet MS" w:hAnsi="Trebuchet MS"/>
          <w:spacing w:val="-22"/>
          <w:sz w:val="20"/>
        </w:rPr>
        <w:t> </w:t>
      </w:r>
      <w:r>
        <w:rPr>
          <w:rFonts w:ascii="Trebuchet MS" w:hAnsi="Trebuchet MS"/>
          <w:spacing w:val="-2"/>
          <w:sz w:val="20"/>
        </w:rPr>
        <w:t>an</w:t>
      </w:r>
      <w:r>
        <w:rPr>
          <w:rFonts w:ascii="Trebuchet MS" w:hAnsi="Trebuchet MS"/>
          <w:spacing w:val="-16"/>
          <w:sz w:val="20"/>
        </w:rPr>
        <w:t> </w:t>
      </w:r>
      <w:r>
        <w:rPr>
          <w:rFonts w:ascii="Trebuchet MS" w:hAnsi="Trebuchet MS"/>
          <w:spacing w:val="-2"/>
          <w:sz w:val="20"/>
        </w:rPr>
        <w:t>administrative</w:t>
      </w:r>
      <w:r>
        <w:rPr>
          <w:rFonts w:ascii="Trebuchet MS" w:hAnsi="Trebuchet MS"/>
          <w:spacing w:val="-21"/>
          <w:sz w:val="20"/>
        </w:rPr>
        <w:t> </w:t>
      </w:r>
      <w:r>
        <w:rPr>
          <w:rFonts w:ascii="Trebuchet MS" w:hAnsi="Trebuchet MS"/>
          <w:spacing w:val="-2"/>
          <w:sz w:val="20"/>
        </w:rPr>
        <w:t>burden</w:t>
      </w:r>
      <w:r>
        <w:rPr>
          <w:rFonts w:ascii="Trebuchet MS" w:hAnsi="Trebuchet MS"/>
          <w:spacing w:val="-21"/>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negotiate</w:t>
      </w:r>
      <w:r>
        <w:rPr>
          <w:rFonts w:ascii="Trebuchet MS" w:hAnsi="Trebuchet MS"/>
          <w:spacing w:val="-21"/>
          <w:sz w:val="20"/>
        </w:rPr>
        <w:t> </w:t>
      </w:r>
      <w:r>
        <w:rPr>
          <w:rFonts w:ascii="Trebuchet MS" w:hAnsi="Trebuchet MS"/>
          <w:spacing w:val="-2"/>
          <w:sz w:val="20"/>
        </w:rPr>
        <w:t>raises</w:t>
      </w:r>
      <w:r>
        <w:rPr>
          <w:rFonts w:ascii="Trebuchet MS" w:hAnsi="Trebuchet MS"/>
          <w:spacing w:val="-22"/>
          <w:sz w:val="20"/>
        </w:rPr>
        <w:t> </w:t>
      </w:r>
      <w:r>
        <w:rPr>
          <w:rFonts w:ascii="Trebuchet MS" w:hAnsi="Trebuchet MS"/>
          <w:spacing w:val="-2"/>
          <w:sz w:val="20"/>
        </w:rPr>
        <w:t>with </w:t>
      </w:r>
      <w:r>
        <w:rPr>
          <w:rFonts w:ascii="Trebuchet MS" w:hAnsi="Trebuchet MS"/>
          <w:sz w:val="20"/>
        </w:rPr>
        <w:t>two</w:t>
      </w:r>
      <w:r>
        <w:rPr>
          <w:rFonts w:ascii="Trebuchet MS" w:hAnsi="Trebuchet MS"/>
          <w:spacing w:val="-21"/>
          <w:sz w:val="20"/>
        </w:rPr>
        <w:t> </w:t>
      </w:r>
      <w:r>
        <w:rPr>
          <w:rFonts w:ascii="Trebuchet MS" w:hAnsi="Trebuchet MS"/>
          <w:sz w:val="20"/>
        </w:rPr>
        <w:t>colleges.</w:t>
      </w:r>
    </w:p>
    <w:p>
      <w:pPr>
        <w:pStyle w:val="BodyText"/>
        <w:spacing w:before="52"/>
        <w:rPr>
          <w:rFonts w:ascii="Trebuchet MS"/>
          <w:sz w:val="20"/>
        </w:rPr>
      </w:pPr>
    </w:p>
    <w:p>
      <w:pPr>
        <w:pStyle w:val="Heading4"/>
        <w:numPr>
          <w:ilvl w:val="0"/>
          <w:numId w:val="30"/>
        </w:numPr>
        <w:tabs>
          <w:tab w:pos="868" w:val="left" w:leader="none"/>
        </w:tabs>
        <w:spacing w:line="240" w:lineRule="auto" w:before="1" w:after="0"/>
        <w:ind w:left="868" w:right="0" w:hanging="228"/>
        <w:jc w:val="left"/>
      </w:pPr>
      <w:r>
        <w:rPr>
          <w:color w:val="0E4660"/>
          <w:spacing w:val="-4"/>
        </w:rPr>
        <w:t>RPT:</w:t>
      </w:r>
    </w:p>
    <w:p>
      <w:pPr>
        <w:pStyle w:val="ListParagraph"/>
        <w:numPr>
          <w:ilvl w:val="1"/>
          <w:numId w:val="30"/>
        </w:numPr>
        <w:tabs>
          <w:tab w:pos="1001" w:val="left" w:leader="none"/>
          <w:tab w:pos="1360" w:val="left" w:leader="none"/>
        </w:tabs>
        <w:spacing w:line="252" w:lineRule="auto" w:before="15" w:after="0"/>
        <w:ind w:left="1001" w:right="172" w:hanging="91"/>
        <w:jc w:val="left"/>
        <w:rPr>
          <w:rFonts w:ascii="Symbol" w:hAnsi="Symbol"/>
          <w:sz w:val="20"/>
        </w:rPr>
      </w:pPr>
      <w:r>
        <w:rPr>
          <w:rFonts w:ascii="Trebuchet MS" w:hAnsi="Trebuchet MS"/>
          <w:sz w:val="20"/>
        </w:rPr>
        <w:t>I</w:t>
      </w:r>
      <w:r>
        <w:rPr>
          <w:rFonts w:ascii="Trebuchet MS" w:hAnsi="Trebuchet MS"/>
          <w:spacing w:val="-12"/>
          <w:sz w:val="20"/>
        </w:rPr>
        <w:t> </w:t>
      </w:r>
      <w:r>
        <w:rPr>
          <w:rFonts w:ascii="Trebuchet MS" w:hAnsi="Trebuchet MS"/>
          <w:sz w:val="20"/>
        </w:rPr>
        <w:t>see</w:t>
      </w:r>
      <w:r>
        <w:rPr>
          <w:rFonts w:ascii="Trebuchet MS" w:hAnsi="Trebuchet MS"/>
          <w:spacing w:val="-11"/>
          <w:sz w:val="20"/>
        </w:rPr>
        <w:t> </w:t>
      </w:r>
      <w:r>
        <w:rPr>
          <w:rFonts w:ascii="Trebuchet MS" w:hAnsi="Trebuchet MS"/>
          <w:sz w:val="20"/>
        </w:rPr>
        <w:t>RPT</w:t>
      </w:r>
      <w:r>
        <w:rPr>
          <w:rFonts w:ascii="Trebuchet MS" w:hAnsi="Trebuchet MS"/>
          <w:spacing w:val="-11"/>
          <w:sz w:val="20"/>
        </w:rPr>
        <w:t> </w:t>
      </w:r>
      <w:r>
        <w:rPr>
          <w:rFonts w:ascii="Trebuchet MS" w:hAnsi="Trebuchet MS"/>
          <w:sz w:val="20"/>
        </w:rPr>
        <w:t>as</w:t>
      </w:r>
      <w:r>
        <w:rPr>
          <w:rFonts w:ascii="Trebuchet MS" w:hAnsi="Trebuchet MS"/>
          <w:spacing w:val="-12"/>
          <w:sz w:val="20"/>
        </w:rPr>
        <w:t> </w:t>
      </w:r>
      <w:r>
        <w:rPr>
          <w:rFonts w:ascii="Trebuchet MS" w:hAnsi="Trebuchet MS"/>
          <w:sz w:val="20"/>
        </w:rPr>
        <w:t>more</w:t>
      </w:r>
      <w:r>
        <w:rPr>
          <w:rFonts w:ascii="Trebuchet MS" w:hAnsi="Trebuchet MS"/>
          <w:spacing w:val="-11"/>
          <w:sz w:val="20"/>
        </w:rPr>
        <w:t> </w:t>
      </w:r>
      <w:r>
        <w:rPr>
          <w:rFonts w:ascii="Trebuchet MS" w:hAnsi="Trebuchet MS"/>
          <w:sz w:val="20"/>
        </w:rPr>
        <w:t>of</w:t>
      </w:r>
      <w:r>
        <w:rPr>
          <w:rFonts w:ascii="Trebuchet MS" w:hAnsi="Trebuchet MS"/>
          <w:spacing w:val="-11"/>
          <w:sz w:val="20"/>
        </w:rPr>
        <w:t> </w:t>
      </w:r>
      <w:r>
        <w:rPr>
          <w:rFonts w:ascii="Trebuchet MS" w:hAnsi="Trebuchet MS"/>
          <w:sz w:val="20"/>
        </w:rPr>
        <w:t>SPDC</w:t>
      </w:r>
      <w:r>
        <w:rPr>
          <w:rFonts w:ascii="Trebuchet MS" w:hAnsi="Trebuchet MS"/>
          <w:spacing w:val="-9"/>
          <w:sz w:val="20"/>
        </w:rPr>
        <w:t> </w:t>
      </w:r>
      <w:r>
        <w:rPr>
          <w:rFonts w:ascii="Trebuchet MS" w:hAnsi="Trebuchet MS"/>
          <w:sz w:val="20"/>
        </w:rPr>
        <w:t>issue</w:t>
      </w:r>
      <w:r>
        <w:rPr>
          <w:rFonts w:ascii="Trebuchet MS" w:hAnsi="Trebuchet MS"/>
          <w:spacing w:val="-2"/>
          <w:sz w:val="20"/>
        </w:rPr>
        <w:t> </w:t>
      </w:r>
      <w:r>
        <w:rPr>
          <w:rFonts w:ascii="Trebuchet MS" w:hAnsi="Trebuchet MS"/>
          <w:sz w:val="20"/>
        </w:rPr>
        <w:t>and</w:t>
      </w:r>
      <w:r>
        <w:rPr>
          <w:rFonts w:ascii="Trebuchet MS" w:hAnsi="Trebuchet MS"/>
          <w:spacing w:val="-7"/>
          <w:sz w:val="20"/>
        </w:rPr>
        <w:t> </w:t>
      </w:r>
      <w:r>
        <w:rPr>
          <w:rFonts w:ascii="Trebuchet MS" w:hAnsi="Trebuchet MS"/>
          <w:sz w:val="20"/>
        </w:rPr>
        <w:t>less</w:t>
      </w:r>
      <w:r>
        <w:rPr>
          <w:rFonts w:ascii="Trebuchet MS" w:hAnsi="Trebuchet MS"/>
          <w:spacing w:val="-12"/>
          <w:sz w:val="20"/>
        </w:rPr>
        <w:t> </w:t>
      </w:r>
      <w:r>
        <w:rPr>
          <w:rFonts w:ascii="Trebuchet MS" w:hAnsi="Trebuchet MS"/>
          <w:sz w:val="20"/>
        </w:rPr>
        <w:t>of</w:t>
      </w:r>
      <w:r>
        <w:rPr>
          <w:rFonts w:ascii="Trebuchet MS" w:hAnsi="Trebuchet MS"/>
          <w:spacing w:val="-11"/>
          <w:sz w:val="20"/>
        </w:rPr>
        <w:t> </w:t>
      </w:r>
      <w:r>
        <w:rPr>
          <w:rFonts w:ascii="Trebuchet MS" w:hAnsi="Trebuchet MS"/>
          <w:sz w:val="20"/>
        </w:rPr>
        <w:t>college</w:t>
      </w:r>
      <w:r>
        <w:rPr>
          <w:rFonts w:ascii="Trebuchet MS" w:hAnsi="Trebuchet MS"/>
          <w:spacing w:val="-11"/>
          <w:sz w:val="20"/>
        </w:rPr>
        <w:t> </w:t>
      </w:r>
      <w:r>
        <w:rPr>
          <w:rFonts w:ascii="Trebuchet MS" w:hAnsi="Trebuchet MS"/>
          <w:sz w:val="20"/>
        </w:rPr>
        <w:t>issue.</w:t>
      </w:r>
      <w:r>
        <w:rPr>
          <w:rFonts w:ascii="Trebuchet MS" w:hAnsi="Trebuchet MS"/>
          <w:spacing w:val="40"/>
          <w:sz w:val="20"/>
        </w:rPr>
        <w:t> </w:t>
      </w:r>
      <w:r>
        <w:rPr>
          <w:rFonts w:ascii="Trebuchet MS" w:hAnsi="Trebuchet MS"/>
          <w:sz w:val="20"/>
        </w:rPr>
        <w:t>Each</w:t>
      </w:r>
      <w:r>
        <w:rPr>
          <w:rFonts w:ascii="Trebuchet MS" w:hAnsi="Trebuchet MS"/>
          <w:spacing w:val="-11"/>
          <w:sz w:val="20"/>
        </w:rPr>
        <w:t> </w:t>
      </w:r>
      <w:r>
        <w:rPr>
          <w:rFonts w:ascii="Trebuchet MS" w:hAnsi="Trebuchet MS"/>
          <w:sz w:val="20"/>
        </w:rPr>
        <w:t>college</w:t>
      </w:r>
      <w:r>
        <w:rPr>
          <w:rFonts w:ascii="Trebuchet MS" w:hAnsi="Trebuchet MS"/>
          <w:spacing w:val="-11"/>
          <w:sz w:val="20"/>
        </w:rPr>
        <w:t> </w:t>
      </w:r>
      <w:r>
        <w:rPr>
          <w:rFonts w:ascii="Trebuchet MS" w:hAnsi="Trebuchet MS"/>
          <w:sz w:val="20"/>
        </w:rPr>
        <w:t>has</w:t>
      </w:r>
      <w:r>
        <w:rPr>
          <w:rFonts w:ascii="Trebuchet MS" w:hAnsi="Trebuchet MS"/>
          <w:spacing w:val="-12"/>
          <w:sz w:val="20"/>
        </w:rPr>
        <w:t> </w:t>
      </w:r>
      <w:r>
        <w:rPr>
          <w:rFonts w:ascii="Trebuchet MS" w:hAnsi="Trebuchet MS"/>
          <w:sz w:val="20"/>
        </w:rPr>
        <w:t>so</w:t>
      </w:r>
      <w:r>
        <w:rPr>
          <w:rFonts w:ascii="Trebuchet MS" w:hAnsi="Trebuchet MS"/>
          <w:spacing w:val="-11"/>
          <w:sz w:val="20"/>
        </w:rPr>
        <w:t> </w:t>
      </w:r>
      <w:r>
        <w:rPr>
          <w:rFonts w:ascii="Trebuchet MS" w:hAnsi="Trebuchet MS"/>
          <w:sz w:val="20"/>
        </w:rPr>
        <w:t>much</w:t>
      </w:r>
      <w:r>
        <w:rPr>
          <w:rFonts w:ascii="Trebuchet MS" w:hAnsi="Trebuchet MS"/>
          <w:spacing w:val="-5"/>
          <w:sz w:val="20"/>
        </w:rPr>
        <w:t> </w:t>
      </w:r>
      <w:r>
        <w:rPr>
          <w:rFonts w:ascii="Trebuchet MS" w:hAnsi="Trebuchet MS"/>
          <w:sz w:val="20"/>
        </w:rPr>
        <w:t>diversity </w:t>
      </w:r>
      <w:r>
        <w:rPr>
          <w:rFonts w:ascii="Trebuchet MS" w:hAnsi="Trebuchet MS"/>
          <w:spacing w:val="-4"/>
          <w:sz w:val="20"/>
        </w:rPr>
        <w:t>among</w:t>
      </w:r>
      <w:r>
        <w:rPr>
          <w:rFonts w:ascii="Trebuchet MS" w:hAnsi="Trebuchet MS"/>
          <w:spacing w:val="-15"/>
          <w:sz w:val="20"/>
        </w:rPr>
        <w:t> </w:t>
      </w:r>
      <w:r>
        <w:rPr>
          <w:rFonts w:ascii="Trebuchet MS" w:hAnsi="Trebuchet MS"/>
          <w:spacing w:val="-4"/>
          <w:sz w:val="20"/>
        </w:rPr>
        <w:t>their</w:t>
      </w:r>
      <w:r>
        <w:rPr>
          <w:rFonts w:ascii="Trebuchet MS" w:hAnsi="Trebuchet MS"/>
          <w:spacing w:val="-15"/>
          <w:sz w:val="20"/>
        </w:rPr>
        <w:t> </w:t>
      </w:r>
      <w:r>
        <w:rPr>
          <w:rFonts w:ascii="Trebuchet MS" w:hAnsi="Trebuchet MS"/>
          <w:spacing w:val="-4"/>
          <w:sz w:val="20"/>
        </w:rPr>
        <w:t>units</w:t>
      </w:r>
      <w:r>
        <w:rPr>
          <w:rFonts w:ascii="Trebuchet MS" w:hAnsi="Trebuchet MS"/>
          <w:spacing w:val="-10"/>
          <w:sz w:val="20"/>
        </w:rPr>
        <w:t> </w:t>
      </w:r>
      <w:r>
        <w:rPr>
          <w:rFonts w:ascii="Trebuchet MS" w:hAnsi="Trebuchet MS"/>
          <w:spacing w:val="-4"/>
          <w:sz w:val="20"/>
        </w:rPr>
        <w:t>that</w:t>
      </w:r>
      <w:r>
        <w:rPr>
          <w:rFonts w:ascii="Trebuchet MS" w:hAnsi="Trebuchet MS"/>
          <w:spacing w:val="-13"/>
          <w:sz w:val="20"/>
        </w:rPr>
        <w:t> </w:t>
      </w:r>
      <w:r>
        <w:rPr>
          <w:rFonts w:ascii="Trebuchet MS" w:hAnsi="Trebuchet MS"/>
          <w:spacing w:val="-4"/>
          <w:sz w:val="20"/>
        </w:rPr>
        <w:t>now</w:t>
      </w:r>
      <w:r>
        <w:rPr>
          <w:rFonts w:ascii="Trebuchet MS" w:hAnsi="Trebuchet MS"/>
          <w:spacing w:val="-12"/>
          <w:sz w:val="20"/>
        </w:rPr>
        <w:t> </w:t>
      </w:r>
      <w:r>
        <w:rPr>
          <w:rFonts w:ascii="Trebuchet MS" w:hAnsi="Trebuchet MS"/>
          <w:spacing w:val="-4"/>
          <w:sz w:val="20"/>
        </w:rPr>
        <w:t>a</w:t>
      </w:r>
      <w:r>
        <w:rPr>
          <w:rFonts w:ascii="Trebuchet MS" w:hAnsi="Trebuchet MS"/>
          <w:spacing w:val="-11"/>
          <w:sz w:val="20"/>
        </w:rPr>
        <w:t> </w:t>
      </w:r>
      <w:r>
        <w:rPr>
          <w:rFonts w:ascii="Trebuchet MS" w:hAnsi="Trebuchet MS"/>
          <w:spacing w:val="-4"/>
          <w:sz w:val="20"/>
        </w:rPr>
        <w:t>days</w:t>
      </w:r>
      <w:r>
        <w:rPr>
          <w:rFonts w:ascii="Trebuchet MS" w:hAnsi="Trebuchet MS"/>
          <w:spacing w:val="-11"/>
          <w:sz w:val="20"/>
        </w:rPr>
        <w:t> </w:t>
      </w:r>
      <w:r>
        <w:rPr>
          <w:rFonts w:ascii="Trebuchet MS" w:hAnsi="Trebuchet MS"/>
          <w:spacing w:val="-4"/>
          <w:sz w:val="20"/>
        </w:rPr>
        <w:t>college</w:t>
      </w:r>
      <w:r>
        <w:rPr>
          <w:rFonts w:ascii="Trebuchet MS" w:hAnsi="Trebuchet MS"/>
          <w:spacing w:val="-14"/>
          <w:sz w:val="20"/>
        </w:rPr>
        <w:t> </w:t>
      </w:r>
      <w:r>
        <w:rPr>
          <w:rFonts w:ascii="Trebuchet MS" w:hAnsi="Trebuchet MS"/>
          <w:spacing w:val="-4"/>
          <w:sz w:val="20"/>
        </w:rPr>
        <w:t>RPT</w:t>
      </w:r>
      <w:r>
        <w:rPr>
          <w:rFonts w:ascii="Trebuchet MS" w:hAnsi="Trebuchet MS"/>
          <w:spacing w:val="-14"/>
          <w:sz w:val="20"/>
        </w:rPr>
        <w:t> </w:t>
      </w:r>
      <w:r>
        <w:rPr>
          <w:rFonts w:ascii="Trebuchet MS" w:hAnsi="Trebuchet MS"/>
          <w:spacing w:val="-4"/>
          <w:sz w:val="20"/>
        </w:rPr>
        <w:t>committees</w:t>
      </w:r>
      <w:r>
        <w:rPr>
          <w:rFonts w:ascii="Trebuchet MS" w:hAnsi="Trebuchet MS"/>
          <w:spacing w:val="-11"/>
          <w:sz w:val="20"/>
        </w:rPr>
        <w:t> </w:t>
      </w:r>
      <w:r>
        <w:rPr>
          <w:rFonts w:ascii="Trebuchet MS" w:hAnsi="Trebuchet MS"/>
          <w:spacing w:val="-4"/>
          <w:sz w:val="20"/>
        </w:rPr>
        <w:t>are</w:t>
      </w:r>
      <w:r>
        <w:rPr>
          <w:rFonts w:ascii="Trebuchet MS" w:hAnsi="Trebuchet MS"/>
          <w:spacing w:val="-14"/>
          <w:sz w:val="20"/>
        </w:rPr>
        <w:t> </w:t>
      </w:r>
      <w:r>
        <w:rPr>
          <w:rFonts w:ascii="Trebuchet MS" w:hAnsi="Trebuchet MS"/>
          <w:spacing w:val="-4"/>
          <w:sz w:val="20"/>
        </w:rPr>
        <w:t>very</w:t>
      </w:r>
      <w:r>
        <w:rPr>
          <w:rFonts w:ascii="Trebuchet MS" w:hAnsi="Trebuchet MS"/>
          <w:spacing w:val="-8"/>
          <w:sz w:val="20"/>
        </w:rPr>
        <w:t> </w:t>
      </w:r>
      <w:r>
        <w:rPr>
          <w:rFonts w:ascii="Trebuchet MS" w:hAnsi="Trebuchet MS"/>
          <w:spacing w:val="-4"/>
          <w:sz w:val="20"/>
        </w:rPr>
        <w:t>open</w:t>
      </w:r>
      <w:r>
        <w:rPr>
          <w:rFonts w:ascii="Trebuchet MS" w:hAnsi="Trebuchet MS"/>
          <w:spacing w:val="-14"/>
          <w:sz w:val="20"/>
        </w:rPr>
        <w:t> </w:t>
      </w:r>
      <w:r>
        <w:rPr>
          <w:rFonts w:ascii="Trebuchet MS" w:hAnsi="Trebuchet MS"/>
          <w:spacing w:val="-4"/>
          <w:sz w:val="20"/>
        </w:rPr>
        <w:t>to</w:t>
      </w:r>
      <w:r>
        <w:rPr>
          <w:rFonts w:ascii="Trebuchet MS" w:hAnsi="Trebuchet MS"/>
          <w:spacing w:val="-8"/>
          <w:sz w:val="20"/>
        </w:rPr>
        <w:t> </w:t>
      </w:r>
      <w:r>
        <w:rPr>
          <w:rFonts w:ascii="Trebuchet MS" w:hAnsi="Trebuchet MS"/>
          <w:spacing w:val="-4"/>
          <w:sz w:val="20"/>
        </w:rPr>
        <w:t>evaluating</w:t>
      </w:r>
      <w:r>
        <w:rPr>
          <w:rFonts w:ascii="Trebuchet MS" w:hAnsi="Trebuchet MS"/>
          <w:spacing w:val="-15"/>
          <w:sz w:val="20"/>
        </w:rPr>
        <w:t> </w:t>
      </w:r>
      <w:r>
        <w:rPr>
          <w:rFonts w:ascii="Trebuchet MS" w:hAnsi="Trebuchet MS"/>
          <w:spacing w:val="-4"/>
          <w:sz w:val="20"/>
        </w:rPr>
        <w:t>candidates</w:t>
      </w:r>
      <w:r>
        <w:rPr>
          <w:rFonts w:ascii="Trebuchet MS" w:hAnsi="Trebuchet MS"/>
          <w:spacing w:val="-11"/>
          <w:sz w:val="20"/>
        </w:rPr>
        <w:t> </w:t>
      </w:r>
      <w:r>
        <w:rPr>
          <w:rFonts w:ascii="Trebuchet MS" w:hAnsi="Trebuchet MS"/>
          <w:spacing w:val="-4"/>
          <w:sz w:val="20"/>
        </w:rPr>
        <w:t>based </w:t>
      </w:r>
      <w:r>
        <w:rPr>
          <w:rFonts w:ascii="Trebuchet MS" w:hAnsi="Trebuchet MS"/>
          <w:sz w:val="20"/>
        </w:rPr>
        <w:t>on</w:t>
      </w:r>
      <w:r>
        <w:rPr>
          <w:rFonts w:ascii="Trebuchet MS" w:hAnsi="Trebuchet MS"/>
          <w:spacing w:val="-2"/>
          <w:sz w:val="20"/>
        </w:rPr>
        <w:t> </w:t>
      </w:r>
      <w:r>
        <w:rPr>
          <w:rFonts w:ascii="Trebuchet MS" w:hAnsi="Trebuchet MS"/>
          <w:sz w:val="20"/>
        </w:rPr>
        <w:t>unit</w:t>
      </w:r>
      <w:r>
        <w:rPr>
          <w:rFonts w:ascii="Trebuchet MS" w:hAnsi="Trebuchet MS"/>
          <w:spacing w:val="-1"/>
          <w:sz w:val="20"/>
        </w:rPr>
        <w:t> </w:t>
      </w:r>
      <w:r>
        <w:rPr>
          <w:rFonts w:ascii="Trebuchet MS" w:hAnsi="Trebuchet MS"/>
          <w:sz w:val="20"/>
        </w:rPr>
        <w:t>culture.</w:t>
      </w:r>
    </w:p>
    <w:p>
      <w:pPr>
        <w:spacing w:line="249" w:lineRule="auto" w:before="3"/>
        <w:ind w:left="1361" w:right="176" w:firstLine="0"/>
        <w:jc w:val="left"/>
        <w:rPr>
          <w:rFonts w:ascii="Trebuchet MS"/>
          <w:sz w:val="20"/>
        </w:rPr>
      </w:pPr>
      <w:r>
        <w:rPr>
          <w:rFonts w:ascii="Trebuchet MS"/>
          <w:spacing w:val="-4"/>
          <w:sz w:val="20"/>
        </w:rPr>
        <w:t>Moving</w:t>
      </w:r>
      <w:r>
        <w:rPr>
          <w:rFonts w:ascii="Trebuchet MS"/>
          <w:spacing w:val="-16"/>
          <w:sz w:val="20"/>
        </w:rPr>
        <w:t> </w:t>
      </w:r>
      <w:r>
        <w:rPr>
          <w:rFonts w:ascii="Trebuchet MS"/>
          <w:spacing w:val="-4"/>
          <w:sz w:val="20"/>
        </w:rPr>
        <w:t>RPT</w:t>
      </w:r>
      <w:r>
        <w:rPr>
          <w:rFonts w:ascii="Trebuchet MS"/>
          <w:spacing w:val="-15"/>
          <w:sz w:val="20"/>
        </w:rPr>
        <w:t> </w:t>
      </w:r>
      <w:r>
        <w:rPr>
          <w:rFonts w:ascii="Trebuchet MS"/>
          <w:spacing w:val="-4"/>
          <w:sz w:val="20"/>
        </w:rPr>
        <w:t>to</w:t>
      </w:r>
      <w:r>
        <w:rPr>
          <w:rFonts w:ascii="Trebuchet MS"/>
          <w:spacing w:val="-15"/>
          <w:sz w:val="20"/>
        </w:rPr>
        <w:t> </w:t>
      </w:r>
      <w:r>
        <w:rPr>
          <w:rFonts w:ascii="Trebuchet MS"/>
          <w:spacing w:val="-4"/>
          <w:sz w:val="20"/>
        </w:rPr>
        <w:t>one</w:t>
      </w:r>
      <w:r>
        <w:rPr>
          <w:rFonts w:ascii="Trebuchet MS"/>
          <w:spacing w:val="-15"/>
          <w:sz w:val="20"/>
        </w:rPr>
        <w:t> </w:t>
      </w:r>
      <w:r>
        <w:rPr>
          <w:rFonts w:ascii="Trebuchet MS"/>
          <w:spacing w:val="-4"/>
          <w:sz w:val="20"/>
        </w:rPr>
        <w:t>college</w:t>
      </w:r>
      <w:r>
        <w:rPr>
          <w:rFonts w:ascii="Trebuchet MS"/>
          <w:spacing w:val="-15"/>
          <w:sz w:val="20"/>
        </w:rPr>
        <w:t> </w:t>
      </w:r>
      <w:r>
        <w:rPr>
          <w:rFonts w:ascii="Trebuchet MS"/>
          <w:spacing w:val="-4"/>
          <w:sz w:val="20"/>
        </w:rPr>
        <w:t>will</w:t>
      </w:r>
      <w:r>
        <w:rPr>
          <w:rFonts w:ascii="Trebuchet MS"/>
          <w:spacing w:val="-16"/>
          <w:sz w:val="20"/>
        </w:rPr>
        <w:t> </w:t>
      </w:r>
      <w:r>
        <w:rPr>
          <w:rFonts w:ascii="Trebuchet MS"/>
          <w:spacing w:val="-4"/>
          <w:sz w:val="20"/>
        </w:rPr>
        <w:t>remove</w:t>
      </w:r>
      <w:r>
        <w:rPr>
          <w:rFonts w:ascii="Trebuchet MS"/>
          <w:spacing w:val="-15"/>
          <w:sz w:val="20"/>
        </w:rPr>
        <w:t> </w:t>
      </w:r>
      <w:r>
        <w:rPr>
          <w:rFonts w:ascii="Trebuchet MS"/>
          <w:spacing w:val="-4"/>
          <w:sz w:val="20"/>
        </w:rPr>
        <w:t>the</w:t>
      </w:r>
      <w:r>
        <w:rPr>
          <w:rFonts w:ascii="Trebuchet MS"/>
          <w:spacing w:val="-15"/>
          <w:sz w:val="20"/>
        </w:rPr>
        <w:t> </w:t>
      </w:r>
      <w:r>
        <w:rPr>
          <w:rFonts w:ascii="Trebuchet MS"/>
          <w:spacing w:val="-4"/>
          <w:sz w:val="20"/>
        </w:rPr>
        <w:t>confusion</w:t>
      </w:r>
      <w:r>
        <w:rPr>
          <w:rFonts w:ascii="Trebuchet MS"/>
          <w:spacing w:val="-15"/>
          <w:sz w:val="20"/>
        </w:rPr>
        <w:t> </w:t>
      </w:r>
      <w:r>
        <w:rPr>
          <w:rFonts w:ascii="Trebuchet MS"/>
          <w:spacing w:val="-4"/>
          <w:sz w:val="20"/>
        </w:rPr>
        <w:t>that</w:t>
      </w:r>
      <w:r>
        <w:rPr>
          <w:rFonts w:ascii="Trebuchet MS"/>
          <w:spacing w:val="-14"/>
          <w:sz w:val="20"/>
        </w:rPr>
        <w:t> </w:t>
      </w:r>
      <w:r>
        <w:rPr>
          <w:rFonts w:ascii="Trebuchet MS"/>
          <w:spacing w:val="-4"/>
          <w:sz w:val="20"/>
        </w:rPr>
        <w:t>currently</w:t>
      </w:r>
      <w:r>
        <w:rPr>
          <w:rFonts w:ascii="Trebuchet MS"/>
          <w:spacing w:val="-15"/>
          <w:sz w:val="20"/>
        </w:rPr>
        <w:t> </w:t>
      </w:r>
      <w:r>
        <w:rPr>
          <w:rFonts w:ascii="Trebuchet MS"/>
          <w:spacing w:val="-4"/>
          <w:sz w:val="20"/>
        </w:rPr>
        <w:t>prevails</w:t>
      </w:r>
      <w:r>
        <w:rPr>
          <w:rFonts w:ascii="Trebuchet MS"/>
          <w:spacing w:val="-12"/>
          <w:sz w:val="20"/>
        </w:rPr>
        <w:t> </w:t>
      </w:r>
      <w:r>
        <w:rPr>
          <w:rFonts w:ascii="Trebuchet MS"/>
          <w:spacing w:val="-4"/>
          <w:sz w:val="20"/>
        </w:rPr>
        <w:t>in</w:t>
      </w:r>
      <w:r>
        <w:rPr>
          <w:rFonts w:ascii="Trebuchet MS"/>
          <w:spacing w:val="-15"/>
          <w:sz w:val="20"/>
        </w:rPr>
        <w:t> </w:t>
      </w:r>
      <w:r>
        <w:rPr>
          <w:rFonts w:ascii="Trebuchet MS"/>
          <w:spacing w:val="-4"/>
          <w:sz w:val="20"/>
        </w:rPr>
        <w:t>SPDC</w:t>
      </w:r>
      <w:r>
        <w:rPr>
          <w:rFonts w:ascii="Trebuchet MS"/>
          <w:spacing w:val="-13"/>
          <w:sz w:val="20"/>
        </w:rPr>
        <w:t> </w:t>
      </w:r>
      <w:r>
        <w:rPr>
          <w:rFonts w:ascii="Trebuchet MS"/>
          <w:spacing w:val="-4"/>
          <w:sz w:val="20"/>
        </w:rPr>
        <w:t>about</w:t>
      </w:r>
      <w:r>
        <w:rPr>
          <w:rFonts w:ascii="Trebuchet MS"/>
          <w:spacing w:val="-10"/>
          <w:sz w:val="20"/>
        </w:rPr>
        <w:t> </w:t>
      </w:r>
      <w:r>
        <w:rPr>
          <w:rFonts w:ascii="Trebuchet MS"/>
          <w:spacing w:val="-4"/>
          <w:sz w:val="20"/>
        </w:rPr>
        <w:t>differing </w:t>
      </w:r>
      <w:r>
        <w:rPr>
          <w:rFonts w:ascii="Trebuchet MS"/>
          <w:spacing w:val="-2"/>
          <w:sz w:val="20"/>
        </w:rPr>
        <w:t>requirements,</w:t>
      </w:r>
      <w:r>
        <w:rPr>
          <w:rFonts w:ascii="Trebuchet MS"/>
          <w:spacing w:val="-11"/>
          <w:sz w:val="20"/>
        </w:rPr>
        <w:t> </w:t>
      </w:r>
      <w:r>
        <w:rPr>
          <w:rFonts w:ascii="Trebuchet MS"/>
          <w:spacing w:val="-2"/>
          <w:sz w:val="20"/>
        </w:rPr>
        <w:t>and</w:t>
      </w:r>
      <w:r>
        <w:rPr>
          <w:rFonts w:ascii="Trebuchet MS"/>
          <w:spacing w:val="-16"/>
          <w:sz w:val="20"/>
        </w:rPr>
        <w:t> </w:t>
      </w:r>
      <w:r>
        <w:rPr>
          <w:rFonts w:ascii="Trebuchet MS"/>
          <w:spacing w:val="-2"/>
          <w:sz w:val="20"/>
        </w:rPr>
        <w:t>it</w:t>
      </w:r>
      <w:r>
        <w:rPr>
          <w:rFonts w:ascii="Trebuchet MS"/>
          <w:spacing w:val="-14"/>
          <w:sz w:val="20"/>
        </w:rPr>
        <w:t> </w:t>
      </w:r>
      <w:r>
        <w:rPr>
          <w:rFonts w:ascii="Trebuchet MS"/>
          <w:spacing w:val="-2"/>
          <w:sz w:val="20"/>
        </w:rPr>
        <w:t>has</w:t>
      </w:r>
      <w:r>
        <w:rPr>
          <w:rFonts w:ascii="Trebuchet MS"/>
          <w:spacing w:val="-16"/>
          <w:sz w:val="20"/>
        </w:rPr>
        <w:t> </w:t>
      </w:r>
      <w:r>
        <w:rPr>
          <w:rFonts w:ascii="Trebuchet MS"/>
          <w:spacing w:val="-2"/>
          <w:sz w:val="20"/>
        </w:rPr>
        <w:t>caused</w:t>
      </w:r>
      <w:r>
        <w:rPr>
          <w:rFonts w:ascii="Trebuchet MS"/>
          <w:spacing w:val="-11"/>
          <w:sz w:val="20"/>
        </w:rPr>
        <w:t> </w:t>
      </w:r>
      <w:r>
        <w:rPr>
          <w:rFonts w:ascii="Trebuchet MS"/>
          <w:spacing w:val="-2"/>
          <w:sz w:val="20"/>
        </w:rPr>
        <w:t>resentment</w:t>
      </w:r>
      <w:r>
        <w:rPr>
          <w:rFonts w:ascii="Trebuchet MS"/>
          <w:spacing w:val="-14"/>
          <w:sz w:val="20"/>
        </w:rPr>
        <w:t> </w:t>
      </w:r>
      <w:r>
        <w:rPr>
          <w:rFonts w:ascii="Trebuchet MS"/>
          <w:spacing w:val="-2"/>
          <w:sz w:val="20"/>
        </w:rPr>
        <w:t>among</w:t>
      </w:r>
      <w:r>
        <w:rPr>
          <w:rFonts w:ascii="Trebuchet MS"/>
          <w:spacing w:val="-10"/>
          <w:sz w:val="20"/>
        </w:rPr>
        <w:t> </w:t>
      </w:r>
      <w:r>
        <w:rPr>
          <w:rFonts w:ascii="Trebuchet MS"/>
          <w:spacing w:val="-2"/>
          <w:sz w:val="20"/>
        </w:rPr>
        <w:t>faculty.</w:t>
      </w:r>
      <w:r>
        <w:rPr>
          <w:rFonts w:ascii="Trebuchet MS"/>
          <w:spacing w:val="-16"/>
          <w:sz w:val="20"/>
        </w:rPr>
        <w:t> </w:t>
      </w:r>
      <w:r>
        <w:rPr>
          <w:rFonts w:ascii="Trebuchet MS"/>
          <w:spacing w:val="-2"/>
          <w:sz w:val="20"/>
        </w:rPr>
        <w:t>This</w:t>
      </w:r>
      <w:r>
        <w:rPr>
          <w:rFonts w:ascii="Trebuchet MS"/>
          <w:spacing w:val="-16"/>
          <w:sz w:val="20"/>
        </w:rPr>
        <w:t> </w:t>
      </w:r>
      <w:r>
        <w:rPr>
          <w:rFonts w:ascii="Trebuchet MS"/>
          <w:spacing w:val="-2"/>
          <w:sz w:val="20"/>
        </w:rPr>
        <w:t>will</w:t>
      </w:r>
      <w:r>
        <w:rPr>
          <w:rFonts w:ascii="Trebuchet MS"/>
          <w:spacing w:val="-16"/>
          <w:sz w:val="20"/>
        </w:rPr>
        <w:t> </w:t>
      </w:r>
      <w:r>
        <w:rPr>
          <w:rFonts w:ascii="Trebuchet MS"/>
          <w:spacing w:val="-2"/>
          <w:sz w:val="20"/>
        </w:rPr>
        <w:t>help</w:t>
      </w:r>
      <w:r>
        <w:rPr>
          <w:rFonts w:ascii="Trebuchet MS"/>
          <w:spacing w:val="-11"/>
          <w:sz w:val="20"/>
        </w:rPr>
        <w:t> </w:t>
      </w:r>
      <w:r>
        <w:rPr>
          <w:rFonts w:ascii="Trebuchet MS"/>
          <w:spacing w:val="-2"/>
          <w:sz w:val="20"/>
        </w:rPr>
        <w:t>us</w:t>
      </w:r>
      <w:r>
        <w:rPr>
          <w:rFonts w:ascii="Trebuchet MS"/>
          <w:spacing w:val="-16"/>
          <w:sz w:val="20"/>
        </w:rPr>
        <w:t> </w:t>
      </w:r>
      <w:r>
        <w:rPr>
          <w:rFonts w:ascii="Trebuchet MS"/>
          <w:spacing w:val="-2"/>
          <w:sz w:val="20"/>
        </w:rPr>
        <w:t>to</w:t>
      </w:r>
      <w:r>
        <w:rPr>
          <w:rFonts w:ascii="Trebuchet MS"/>
          <w:spacing w:val="-15"/>
          <w:sz w:val="20"/>
        </w:rPr>
        <w:t> </w:t>
      </w:r>
      <w:r>
        <w:rPr>
          <w:rFonts w:ascii="Trebuchet MS"/>
          <w:spacing w:val="-2"/>
          <w:sz w:val="20"/>
        </w:rPr>
        <w:t>have</w:t>
      </w:r>
      <w:r>
        <w:rPr>
          <w:rFonts w:ascii="Trebuchet MS"/>
          <w:spacing w:val="-15"/>
          <w:sz w:val="20"/>
        </w:rPr>
        <w:t> </w:t>
      </w:r>
      <w:r>
        <w:rPr>
          <w:rFonts w:ascii="Trebuchet MS"/>
          <w:spacing w:val="-2"/>
          <w:sz w:val="20"/>
        </w:rPr>
        <w:t>a</w:t>
      </w:r>
      <w:r>
        <w:rPr>
          <w:rFonts w:ascii="Trebuchet MS"/>
          <w:spacing w:val="-16"/>
          <w:sz w:val="20"/>
        </w:rPr>
        <w:t> </w:t>
      </w:r>
      <w:r>
        <w:rPr>
          <w:rFonts w:ascii="Trebuchet MS"/>
          <w:spacing w:val="-2"/>
          <w:sz w:val="20"/>
        </w:rPr>
        <w:t>SPDC</w:t>
      </w:r>
      <w:r>
        <w:rPr>
          <w:rFonts w:ascii="Trebuchet MS"/>
          <w:spacing w:val="-13"/>
          <w:sz w:val="20"/>
        </w:rPr>
        <w:t> </w:t>
      </w:r>
      <w:r>
        <w:rPr>
          <w:rFonts w:ascii="Trebuchet MS"/>
          <w:spacing w:val="-2"/>
          <w:sz w:val="20"/>
        </w:rPr>
        <w:t>wide </w:t>
      </w:r>
      <w:r>
        <w:rPr>
          <w:rFonts w:ascii="Trebuchet MS"/>
          <w:sz w:val="20"/>
        </w:rPr>
        <w:t>expectations</w:t>
      </w:r>
      <w:r>
        <w:rPr>
          <w:rFonts w:ascii="Trebuchet MS"/>
          <w:spacing w:val="-15"/>
          <w:sz w:val="20"/>
        </w:rPr>
        <w:t> </w:t>
      </w:r>
      <w:r>
        <w:rPr>
          <w:rFonts w:ascii="Trebuchet MS"/>
          <w:sz w:val="20"/>
        </w:rPr>
        <w:t>first</w:t>
      </w:r>
      <w:r>
        <w:rPr>
          <w:rFonts w:ascii="Trebuchet MS"/>
          <w:spacing w:val="-12"/>
          <w:sz w:val="20"/>
        </w:rPr>
        <w:t> </w:t>
      </w:r>
      <w:r>
        <w:rPr>
          <w:rFonts w:ascii="Trebuchet MS"/>
          <w:sz w:val="20"/>
        </w:rPr>
        <w:t>with</w:t>
      </w:r>
      <w:r>
        <w:rPr>
          <w:rFonts w:ascii="Trebuchet MS"/>
          <w:spacing w:val="-12"/>
          <w:sz w:val="20"/>
        </w:rPr>
        <w:t> </w:t>
      </w:r>
      <w:r>
        <w:rPr>
          <w:rFonts w:ascii="Trebuchet MS"/>
          <w:sz w:val="20"/>
        </w:rPr>
        <w:t>some</w:t>
      </w:r>
      <w:r>
        <w:rPr>
          <w:rFonts w:ascii="Trebuchet MS"/>
          <w:spacing w:val="-13"/>
          <w:sz w:val="20"/>
        </w:rPr>
        <w:t> </w:t>
      </w:r>
      <w:r>
        <w:rPr>
          <w:rFonts w:ascii="Trebuchet MS"/>
          <w:sz w:val="20"/>
        </w:rPr>
        <w:t>tweaks</w:t>
      </w:r>
      <w:r>
        <w:rPr>
          <w:rFonts w:ascii="Trebuchet MS"/>
          <w:spacing w:val="-9"/>
          <w:sz w:val="20"/>
        </w:rPr>
        <w:t> </w:t>
      </w:r>
      <w:r>
        <w:rPr>
          <w:rFonts w:ascii="Trebuchet MS"/>
          <w:sz w:val="20"/>
        </w:rPr>
        <w:t>based</w:t>
      </w:r>
      <w:r>
        <w:rPr>
          <w:rFonts w:ascii="Trebuchet MS"/>
          <w:spacing w:val="-15"/>
          <w:sz w:val="20"/>
        </w:rPr>
        <w:t> </w:t>
      </w:r>
      <w:r>
        <w:rPr>
          <w:rFonts w:ascii="Trebuchet MS"/>
          <w:sz w:val="20"/>
        </w:rPr>
        <w:t>on</w:t>
      </w:r>
      <w:r>
        <w:rPr>
          <w:rFonts w:ascii="Trebuchet MS"/>
          <w:spacing w:val="-7"/>
          <w:sz w:val="20"/>
        </w:rPr>
        <w:t> </w:t>
      </w:r>
      <w:r>
        <w:rPr>
          <w:rFonts w:ascii="Trebuchet MS"/>
          <w:sz w:val="20"/>
        </w:rPr>
        <w:t>programs.</w:t>
      </w:r>
    </w:p>
    <w:p>
      <w:pPr>
        <w:spacing w:after="0" w:line="249" w:lineRule="auto"/>
        <w:jc w:val="left"/>
        <w:rPr>
          <w:rFonts w:ascii="Trebuchet MS"/>
          <w:sz w:val="20"/>
        </w:rPr>
        <w:sectPr>
          <w:type w:val="continuous"/>
          <w:pgSz w:w="12240" w:h="15840"/>
          <w:pgMar w:header="0" w:footer="1055" w:top="1020" w:bottom="280" w:left="800" w:right="1340"/>
        </w:sectPr>
      </w:pPr>
    </w:p>
    <w:p>
      <w:pPr>
        <w:spacing w:line="254" w:lineRule="auto" w:before="83"/>
        <w:ind w:left="1361" w:right="176" w:firstLine="0"/>
        <w:jc w:val="left"/>
        <w:rPr>
          <w:rFonts w:ascii="Trebuchet MS"/>
          <w:sz w:val="20"/>
        </w:rPr>
      </w:pPr>
      <w:r>
        <w:rPr>
          <w:rFonts w:ascii="Trebuchet MS"/>
          <w:spacing w:val="-4"/>
          <w:sz w:val="20"/>
        </w:rPr>
        <w:t>The</w:t>
      </w:r>
      <w:r>
        <w:rPr>
          <w:rFonts w:ascii="Trebuchet MS"/>
          <w:spacing w:val="-17"/>
          <w:sz w:val="20"/>
        </w:rPr>
        <w:t> </w:t>
      </w:r>
      <w:r>
        <w:rPr>
          <w:rFonts w:ascii="Trebuchet MS"/>
          <w:spacing w:val="-4"/>
          <w:sz w:val="20"/>
        </w:rPr>
        <w:t>recent</w:t>
      </w:r>
      <w:r>
        <w:rPr>
          <w:rFonts w:ascii="Trebuchet MS"/>
          <w:spacing w:val="-16"/>
          <w:sz w:val="20"/>
        </w:rPr>
        <w:t> </w:t>
      </w:r>
      <w:r>
        <w:rPr>
          <w:rFonts w:ascii="Trebuchet MS"/>
          <w:spacing w:val="-4"/>
          <w:sz w:val="20"/>
        </w:rPr>
        <w:t>couple</w:t>
      </w:r>
      <w:r>
        <w:rPr>
          <w:rFonts w:ascii="Trebuchet MS"/>
          <w:spacing w:val="-17"/>
          <w:sz w:val="20"/>
        </w:rPr>
        <w:t> </w:t>
      </w:r>
      <w:r>
        <w:rPr>
          <w:rFonts w:ascii="Trebuchet MS"/>
          <w:spacing w:val="-4"/>
          <w:sz w:val="20"/>
        </w:rPr>
        <w:t>candidates</w:t>
      </w:r>
      <w:r>
        <w:rPr>
          <w:rFonts w:ascii="Trebuchet MS"/>
          <w:spacing w:val="-18"/>
          <w:sz w:val="20"/>
        </w:rPr>
        <w:t> </w:t>
      </w:r>
      <w:r>
        <w:rPr>
          <w:rFonts w:ascii="Trebuchet MS"/>
          <w:spacing w:val="-4"/>
          <w:sz w:val="20"/>
        </w:rPr>
        <w:t>for</w:t>
      </w:r>
      <w:r>
        <w:rPr>
          <w:rFonts w:ascii="Trebuchet MS"/>
          <w:spacing w:val="-14"/>
          <w:sz w:val="20"/>
        </w:rPr>
        <w:t> </w:t>
      </w:r>
      <w:r>
        <w:rPr>
          <w:rFonts w:ascii="Trebuchet MS"/>
          <w:spacing w:val="-4"/>
          <w:sz w:val="20"/>
        </w:rPr>
        <w:t>RPT</w:t>
      </w:r>
      <w:r>
        <w:rPr>
          <w:rFonts w:ascii="Trebuchet MS"/>
          <w:spacing w:val="-17"/>
          <w:sz w:val="20"/>
        </w:rPr>
        <w:t> </w:t>
      </w:r>
      <w:r>
        <w:rPr>
          <w:rFonts w:ascii="Trebuchet MS"/>
          <w:spacing w:val="-4"/>
          <w:sz w:val="20"/>
        </w:rPr>
        <w:t>from</w:t>
      </w:r>
      <w:r>
        <w:rPr>
          <w:rFonts w:ascii="Trebuchet MS"/>
          <w:spacing w:val="-17"/>
          <w:sz w:val="20"/>
        </w:rPr>
        <w:t> </w:t>
      </w:r>
      <w:r>
        <w:rPr>
          <w:rFonts w:ascii="Trebuchet MS"/>
          <w:spacing w:val="-4"/>
          <w:sz w:val="20"/>
        </w:rPr>
        <w:t>URP</w:t>
      </w:r>
      <w:r>
        <w:rPr>
          <w:rFonts w:ascii="Trebuchet MS"/>
          <w:spacing w:val="-17"/>
          <w:sz w:val="20"/>
        </w:rPr>
        <w:t> </w:t>
      </w:r>
      <w:r>
        <w:rPr>
          <w:rFonts w:ascii="Trebuchet MS"/>
          <w:spacing w:val="-4"/>
          <w:sz w:val="20"/>
        </w:rPr>
        <w:t>program</w:t>
      </w:r>
      <w:r>
        <w:rPr>
          <w:rFonts w:ascii="Trebuchet MS"/>
          <w:spacing w:val="-17"/>
          <w:sz w:val="20"/>
        </w:rPr>
        <w:t> </w:t>
      </w:r>
      <w:r>
        <w:rPr>
          <w:rFonts w:ascii="Trebuchet MS"/>
          <w:spacing w:val="-4"/>
          <w:sz w:val="20"/>
        </w:rPr>
        <w:t>would</w:t>
      </w:r>
      <w:r>
        <w:rPr>
          <w:rFonts w:ascii="Trebuchet MS"/>
          <w:spacing w:val="-18"/>
          <w:sz w:val="20"/>
        </w:rPr>
        <w:t> </w:t>
      </w:r>
      <w:r>
        <w:rPr>
          <w:rFonts w:ascii="Trebuchet MS"/>
          <w:spacing w:val="-4"/>
          <w:sz w:val="20"/>
        </w:rPr>
        <w:t>have</w:t>
      </w:r>
      <w:r>
        <w:rPr>
          <w:rFonts w:ascii="Trebuchet MS"/>
          <w:spacing w:val="-17"/>
          <w:sz w:val="20"/>
        </w:rPr>
        <w:t> </w:t>
      </w:r>
      <w:r>
        <w:rPr>
          <w:rFonts w:ascii="Trebuchet MS"/>
          <w:spacing w:val="-4"/>
          <w:sz w:val="20"/>
        </w:rPr>
        <w:t>been</w:t>
      </w:r>
      <w:r>
        <w:rPr>
          <w:rFonts w:ascii="Trebuchet MS"/>
          <w:spacing w:val="-17"/>
          <w:sz w:val="20"/>
        </w:rPr>
        <w:t> </w:t>
      </w:r>
      <w:r>
        <w:rPr>
          <w:rFonts w:ascii="Trebuchet MS"/>
          <w:spacing w:val="-4"/>
          <w:sz w:val="20"/>
        </w:rPr>
        <w:t>very</w:t>
      </w:r>
      <w:r>
        <w:rPr>
          <w:rFonts w:ascii="Trebuchet MS"/>
          <w:spacing w:val="-17"/>
          <w:sz w:val="20"/>
        </w:rPr>
        <w:t> </w:t>
      </w:r>
      <w:r>
        <w:rPr>
          <w:rFonts w:ascii="Trebuchet MS"/>
          <w:spacing w:val="-4"/>
          <w:sz w:val="20"/>
        </w:rPr>
        <w:t>well</w:t>
      </w:r>
      <w:r>
        <w:rPr>
          <w:rFonts w:ascii="Trebuchet MS"/>
          <w:spacing w:val="-14"/>
          <w:sz w:val="20"/>
        </w:rPr>
        <w:t> </w:t>
      </w:r>
      <w:r>
        <w:rPr>
          <w:rFonts w:ascii="Trebuchet MS"/>
          <w:spacing w:val="-4"/>
          <w:sz w:val="20"/>
        </w:rPr>
        <w:t>received</w:t>
      </w:r>
      <w:r>
        <w:rPr>
          <w:rFonts w:ascii="Trebuchet MS"/>
          <w:spacing w:val="-14"/>
          <w:sz w:val="20"/>
        </w:rPr>
        <w:t> </w:t>
      </w:r>
      <w:r>
        <w:rPr>
          <w:rFonts w:ascii="Trebuchet MS"/>
          <w:spacing w:val="-4"/>
          <w:sz w:val="20"/>
        </w:rPr>
        <w:t>by </w:t>
      </w:r>
      <w:r>
        <w:rPr>
          <w:rFonts w:ascii="Trebuchet MS"/>
          <w:sz w:val="20"/>
        </w:rPr>
        <w:t>CANR</w:t>
      </w:r>
      <w:r>
        <w:rPr>
          <w:rFonts w:ascii="Trebuchet MS"/>
          <w:spacing w:val="-2"/>
          <w:sz w:val="20"/>
        </w:rPr>
        <w:t> </w:t>
      </w:r>
      <w:r>
        <w:rPr>
          <w:rFonts w:ascii="Trebuchet MS"/>
          <w:sz w:val="20"/>
        </w:rPr>
        <w:t>PRT</w:t>
      </w:r>
      <w:r>
        <w:rPr>
          <w:rFonts w:ascii="Trebuchet MS"/>
          <w:spacing w:val="-2"/>
          <w:sz w:val="20"/>
        </w:rPr>
        <w:t> </w:t>
      </w:r>
      <w:r>
        <w:rPr>
          <w:rFonts w:ascii="Trebuchet MS"/>
          <w:sz w:val="20"/>
        </w:rPr>
        <w:t>committee.</w:t>
      </w:r>
    </w:p>
    <w:p>
      <w:pPr>
        <w:pStyle w:val="ListParagraph"/>
        <w:numPr>
          <w:ilvl w:val="1"/>
          <w:numId w:val="30"/>
        </w:numPr>
        <w:tabs>
          <w:tab w:pos="1001" w:val="left" w:leader="none"/>
          <w:tab w:pos="1360" w:val="left" w:leader="none"/>
        </w:tabs>
        <w:spacing w:line="261" w:lineRule="auto" w:before="0" w:after="0"/>
        <w:ind w:left="1001" w:right="140" w:hanging="91"/>
        <w:jc w:val="left"/>
        <w:rPr>
          <w:rFonts w:ascii="Symbol" w:hAnsi="Symbol"/>
          <w:sz w:val="20"/>
        </w:rPr>
      </w:pPr>
      <w:r>
        <w:rPr>
          <w:rFonts w:ascii="Trebuchet MS" w:hAnsi="Trebuchet MS"/>
          <w:spacing w:val="-2"/>
          <w:sz w:val="20"/>
        </w:rPr>
        <w:t>I</w:t>
      </w:r>
      <w:r>
        <w:rPr>
          <w:rFonts w:ascii="Trebuchet MS" w:hAnsi="Trebuchet MS"/>
          <w:spacing w:val="-21"/>
          <w:sz w:val="20"/>
        </w:rPr>
        <w:t> </w:t>
      </w:r>
      <w:r>
        <w:rPr>
          <w:rFonts w:ascii="Trebuchet MS" w:hAnsi="Trebuchet MS"/>
          <w:spacing w:val="-2"/>
          <w:sz w:val="20"/>
        </w:rPr>
        <w:t>agreed</w:t>
      </w:r>
      <w:r>
        <w:rPr>
          <w:rFonts w:ascii="Trebuchet MS" w:hAnsi="Trebuchet MS"/>
          <w:spacing w:val="-21"/>
          <w:sz w:val="20"/>
        </w:rPr>
        <w:t> </w:t>
      </w:r>
      <w:r>
        <w:rPr>
          <w:rFonts w:ascii="Trebuchet MS" w:hAnsi="Trebuchet MS"/>
          <w:spacing w:val="-2"/>
          <w:sz w:val="20"/>
        </w:rPr>
        <w:t>all</w:t>
      </w:r>
      <w:r>
        <w:rPr>
          <w:rFonts w:ascii="Trebuchet MS" w:hAnsi="Trebuchet MS"/>
          <w:spacing w:val="-17"/>
          <w:sz w:val="20"/>
        </w:rPr>
        <w:t> </w:t>
      </w:r>
      <w:r>
        <w:rPr>
          <w:rFonts w:ascii="Trebuchet MS" w:hAnsi="Trebuchet MS"/>
          <w:spacing w:val="-2"/>
          <w:sz w:val="20"/>
        </w:rPr>
        <w:t>points</w:t>
      </w:r>
      <w:r>
        <w:rPr>
          <w:rFonts w:ascii="Trebuchet MS" w:hAnsi="Trebuchet MS"/>
          <w:spacing w:val="-21"/>
          <w:sz w:val="20"/>
        </w:rPr>
        <w:t> </w:t>
      </w:r>
      <w:r>
        <w:rPr>
          <w:rFonts w:ascii="Trebuchet MS" w:hAnsi="Trebuchet MS"/>
          <w:spacing w:val="-2"/>
          <w:sz w:val="20"/>
        </w:rPr>
        <w:t>listed</w:t>
      </w:r>
      <w:r>
        <w:rPr>
          <w:rFonts w:ascii="Trebuchet MS" w:hAnsi="Trebuchet MS"/>
          <w:spacing w:val="-21"/>
          <w:sz w:val="20"/>
        </w:rPr>
        <w:t> </w:t>
      </w:r>
      <w:r>
        <w:rPr>
          <w:rFonts w:ascii="Trebuchet MS" w:hAnsi="Trebuchet MS"/>
          <w:spacing w:val="-2"/>
          <w:sz w:val="20"/>
        </w:rPr>
        <w:t>in</w:t>
      </w:r>
      <w:r>
        <w:rPr>
          <w:rFonts w:ascii="Trebuchet MS" w:hAnsi="Trebuchet MS"/>
          <w:spacing w:val="-20"/>
          <w:sz w:val="20"/>
        </w:rPr>
        <w:t> </w:t>
      </w:r>
      <w:r>
        <w:rPr>
          <w:rFonts w:ascii="Trebuchet MS" w:hAnsi="Trebuchet MS"/>
          <w:spacing w:val="-2"/>
          <w:sz w:val="20"/>
        </w:rPr>
        <w:t>this</w:t>
      </w:r>
      <w:r>
        <w:rPr>
          <w:rFonts w:ascii="Trebuchet MS" w:hAnsi="Trebuchet MS"/>
          <w:spacing w:val="-21"/>
          <w:sz w:val="20"/>
        </w:rPr>
        <w:t> </w:t>
      </w:r>
      <w:r>
        <w:rPr>
          <w:rFonts w:ascii="Trebuchet MS" w:hAnsi="Trebuchet MS"/>
          <w:spacing w:val="-2"/>
          <w:sz w:val="20"/>
        </w:rPr>
        <w:t>section</w:t>
      </w:r>
      <w:r>
        <w:rPr>
          <w:rFonts w:ascii="Trebuchet MS" w:hAnsi="Trebuchet MS"/>
          <w:spacing w:val="-20"/>
          <w:sz w:val="20"/>
        </w:rPr>
        <w:t> </w:t>
      </w:r>
      <w:r>
        <w:rPr>
          <w:rFonts w:ascii="Trebuchet MS" w:hAnsi="Trebuchet MS"/>
          <w:spacing w:val="-2"/>
          <w:sz w:val="20"/>
        </w:rPr>
        <w:t>and</w:t>
      </w:r>
      <w:r>
        <w:rPr>
          <w:rFonts w:ascii="Trebuchet MS" w:hAnsi="Trebuchet MS"/>
          <w:spacing w:val="-21"/>
          <w:sz w:val="20"/>
        </w:rPr>
        <w:t> </w:t>
      </w:r>
      <w:r>
        <w:rPr>
          <w:rFonts w:ascii="Trebuchet MS" w:hAnsi="Trebuchet MS"/>
          <w:spacing w:val="-2"/>
          <w:sz w:val="20"/>
        </w:rPr>
        <w:t>support</w:t>
      </w:r>
      <w:r>
        <w:rPr>
          <w:rFonts w:ascii="Trebuchet MS" w:hAnsi="Trebuchet MS"/>
          <w:spacing w:val="-19"/>
          <w:sz w:val="20"/>
        </w:rPr>
        <w:t> </w:t>
      </w:r>
      <w:r>
        <w:rPr>
          <w:rFonts w:ascii="Trebuchet MS" w:hAnsi="Trebuchet MS"/>
          <w:spacing w:val="-2"/>
          <w:sz w:val="20"/>
        </w:rPr>
        <w:t>the</w:t>
      </w:r>
      <w:r>
        <w:rPr>
          <w:rFonts w:ascii="Trebuchet MS" w:hAnsi="Trebuchet MS"/>
          <w:spacing w:val="-15"/>
          <w:sz w:val="20"/>
        </w:rPr>
        <w:t> </w:t>
      </w:r>
      <w:r>
        <w:rPr>
          <w:rFonts w:ascii="Trebuchet MS" w:hAnsi="Trebuchet MS"/>
          <w:spacing w:val="-2"/>
          <w:sz w:val="20"/>
        </w:rPr>
        <w:t>Option</w:t>
      </w:r>
      <w:r>
        <w:rPr>
          <w:rFonts w:ascii="Trebuchet MS" w:hAnsi="Trebuchet MS"/>
          <w:spacing w:val="-20"/>
          <w:sz w:val="20"/>
        </w:rPr>
        <w:t> </w:t>
      </w:r>
      <w:r>
        <w:rPr>
          <w:rFonts w:ascii="Trebuchet MS" w:hAnsi="Trebuchet MS"/>
          <w:spacing w:val="-2"/>
          <w:sz w:val="20"/>
        </w:rPr>
        <w:t>1.</w:t>
      </w:r>
      <w:r>
        <w:rPr>
          <w:rFonts w:ascii="Trebuchet MS" w:hAnsi="Trebuchet MS"/>
          <w:spacing w:val="-21"/>
          <w:sz w:val="20"/>
        </w:rPr>
        <w:t> </w:t>
      </w:r>
      <w:r>
        <w:rPr>
          <w:rFonts w:ascii="Trebuchet MS" w:hAnsi="Trebuchet MS"/>
          <w:spacing w:val="-2"/>
          <w:sz w:val="20"/>
        </w:rPr>
        <w:t>Although</w:t>
      </w:r>
      <w:r>
        <w:rPr>
          <w:rFonts w:ascii="Trebuchet MS" w:hAnsi="Trebuchet MS"/>
          <w:spacing w:val="-15"/>
          <w:sz w:val="20"/>
        </w:rPr>
        <w:t> </w:t>
      </w:r>
      <w:r>
        <w:rPr>
          <w:rFonts w:ascii="Trebuchet MS" w:hAnsi="Trebuchet MS"/>
          <w:spacing w:val="-2"/>
          <w:sz w:val="20"/>
        </w:rPr>
        <w:t>some</w:t>
      </w:r>
      <w:r>
        <w:rPr>
          <w:rFonts w:ascii="Trebuchet MS" w:hAnsi="Trebuchet MS"/>
          <w:spacing w:val="-20"/>
          <w:sz w:val="20"/>
        </w:rPr>
        <w:t> </w:t>
      </w:r>
      <w:r>
        <w:rPr>
          <w:rFonts w:ascii="Trebuchet MS" w:hAnsi="Trebuchet MS"/>
          <w:spacing w:val="-2"/>
          <w:sz w:val="20"/>
        </w:rPr>
        <w:t>different</w:t>
      </w:r>
      <w:r>
        <w:rPr>
          <w:rFonts w:ascii="Trebuchet MS" w:hAnsi="Trebuchet MS"/>
          <w:spacing w:val="-19"/>
          <w:sz w:val="20"/>
        </w:rPr>
        <w:t> </w:t>
      </w:r>
      <w:r>
        <w:rPr>
          <w:rFonts w:ascii="Trebuchet MS" w:hAnsi="Trebuchet MS"/>
          <w:spacing w:val="-2"/>
          <w:sz w:val="20"/>
        </w:rPr>
        <w:t>aspects</w:t>
      </w:r>
      <w:r>
        <w:rPr>
          <w:rFonts w:ascii="Trebuchet MS" w:hAnsi="Trebuchet MS"/>
          <w:spacing w:val="-21"/>
          <w:sz w:val="20"/>
        </w:rPr>
        <w:t> </w:t>
      </w:r>
      <w:r>
        <w:rPr>
          <w:rFonts w:ascii="Trebuchet MS" w:hAnsi="Trebuchet MS"/>
          <w:spacing w:val="-2"/>
          <w:sz w:val="20"/>
        </w:rPr>
        <w:t>in </w:t>
      </w:r>
      <w:r>
        <w:rPr>
          <w:rFonts w:ascii="Trebuchet MS" w:hAnsi="Trebuchet MS"/>
          <w:sz w:val="20"/>
        </w:rPr>
        <w:t>terms</w:t>
      </w:r>
      <w:r>
        <w:rPr>
          <w:rFonts w:ascii="Trebuchet MS" w:hAnsi="Trebuchet MS"/>
          <w:spacing w:val="-23"/>
          <w:sz w:val="20"/>
        </w:rPr>
        <w:t> </w:t>
      </w:r>
      <w:r>
        <w:rPr>
          <w:rFonts w:ascii="Trebuchet MS" w:hAnsi="Trebuchet MS"/>
          <w:sz w:val="20"/>
        </w:rPr>
        <w:t>of</w:t>
      </w:r>
      <w:r>
        <w:rPr>
          <w:rFonts w:ascii="Trebuchet MS" w:hAnsi="Trebuchet MS"/>
          <w:spacing w:val="-16"/>
          <w:sz w:val="20"/>
        </w:rPr>
        <w:t> </w:t>
      </w:r>
      <w:r>
        <w:rPr>
          <w:rFonts w:ascii="Trebuchet MS" w:hAnsi="Trebuchet MS"/>
          <w:sz w:val="20"/>
        </w:rPr>
        <w:t>RPT</w:t>
      </w:r>
      <w:r>
        <w:rPr>
          <w:rFonts w:ascii="Trebuchet MS" w:hAnsi="Trebuchet MS"/>
          <w:spacing w:val="-21"/>
          <w:sz w:val="20"/>
        </w:rPr>
        <w:t> </w:t>
      </w:r>
      <w:r>
        <w:rPr>
          <w:rFonts w:ascii="Trebuchet MS" w:hAnsi="Trebuchet MS"/>
          <w:sz w:val="20"/>
        </w:rPr>
        <w:t>between</w:t>
      </w:r>
      <w:r>
        <w:rPr>
          <w:rFonts w:ascii="Trebuchet MS" w:hAnsi="Trebuchet MS"/>
          <w:spacing w:val="-21"/>
          <w:sz w:val="20"/>
        </w:rPr>
        <w:t> </w:t>
      </w:r>
      <w:r>
        <w:rPr>
          <w:rFonts w:ascii="Trebuchet MS" w:hAnsi="Trebuchet MS"/>
          <w:sz w:val="20"/>
        </w:rPr>
        <w:t>CANR</w:t>
      </w:r>
      <w:r>
        <w:rPr>
          <w:rFonts w:ascii="Trebuchet MS" w:hAnsi="Trebuchet MS"/>
          <w:spacing w:val="-17"/>
          <w:sz w:val="20"/>
        </w:rPr>
        <w:t> </w:t>
      </w:r>
      <w:r>
        <w:rPr>
          <w:rFonts w:ascii="Trebuchet MS" w:hAnsi="Trebuchet MS"/>
          <w:sz w:val="20"/>
        </w:rPr>
        <w:t>and</w:t>
      </w:r>
      <w:r>
        <w:rPr>
          <w:rFonts w:ascii="Trebuchet MS" w:hAnsi="Trebuchet MS"/>
          <w:spacing w:val="-22"/>
          <w:sz w:val="20"/>
        </w:rPr>
        <w:t> </w:t>
      </w:r>
      <w:r>
        <w:rPr>
          <w:rFonts w:ascii="Trebuchet MS" w:hAnsi="Trebuchet MS"/>
          <w:sz w:val="20"/>
        </w:rPr>
        <w:t>CSS,</w:t>
      </w:r>
      <w:r>
        <w:rPr>
          <w:rFonts w:ascii="Trebuchet MS" w:hAnsi="Trebuchet MS"/>
          <w:spacing w:val="-22"/>
          <w:sz w:val="20"/>
        </w:rPr>
        <w:t> </w:t>
      </w:r>
      <w:r>
        <w:rPr>
          <w:rFonts w:ascii="Trebuchet MS" w:hAnsi="Trebuchet MS"/>
          <w:sz w:val="20"/>
        </w:rPr>
        <w:t>the</w:t>
      </w:r>
      <w:r>
        <w:rPr>
          <w:rFonts w:ascii="Trebuchet MS" w:hAnsi="Trebuchet MS"/>
          <w:spacing w:val="-21"/>
          <w:sz w:val="20"/>
        </w:rPr>
        <w:t> </w:t>
      </w:r>
      <w:r>
        <w:rPr>
          <w:rFonts w:ascii="Trebuchet MS" w:hAnsi="Trebuchet MS"/>
          <w:sz w:val="20"/>
        </w:rPr>
        <w:t>overall</w:t>
      </w:r>
      <w:r>
        <w:rPr>
          <w:rFonts w:ascii="Trebuchet MS" w:hAnsi="Trebuchet MS"/>
          <w:spacing w:val="-22"/>
          <w:sz w:val="20"/>
        </w:rPr>
        <w:t> </w:t>
      </w:r>
      <w:r>
        <w:rPr>
          <w:rFonts w:ascii="Trebuchet MS" w:hAnsi="Trebuchet MS"/>
          <w:sz w:val="20"/>
        </w:rPr>
        <w:t>expectation</w:t>
      </w:r>
      <w:r>
        <w:rPr>
          <w:rFonts w:ascii="Trebuchet MS" w:hAnsi="Trebuchet MS"/>
          <w:spacing w:val="-21"/>
          <w:sz w:val="20"/>
        </w:rPr>
        <w:t> </w:t>
      </w:r>
      <w:r>
        <w:rPr>
          <w:rFonts w:ascii="Trebuchet MS" w:hAnsi="Trebuchet MS"/>
          <w:sz w:val="20"/>
        </w:rPr>
        <w:t>within</w:t>
      </w:r>
      <w:r>
        <w:rPr>
          <w:rFonts w:ascii="Trebuchet MS" w:hAnsi="Trebuchet MS"/>
          <w:spacing w:val="-21"/>
          <w:sz w:val="20"/>
        </w:rPr>
        <w:t> </w:t>
      </w:r>
      <w:r>
        <w:rPr>
          <w:rFonts w:ascii="Trebuchet MS" w:hAnsi="Trebuchet MS"/>
          <w:sz w:val="20"/>
        </w:rPr>
        <w:t>the</w:t>
      </w:r>
      <w:r>
        <w:rPr>
          <w:rFonts w:ascii="Trebuchet MS" w:hAnsi="Trebuchet MS"/>
          <w:spacing w:val="-21"/>
          <w:sz w:val="20"/>
        </w:rPr>
        <w:t> </w:t>
      </w:r>
      <w:r>
        <w:rPr>
          <w:rFonts w:ascii="Trebuchet MS" w:hAnsi="Trebuchet MS"/>
          <w:sz w:val="20"/>
        </w:rPr>
        <w:t>school</w:t>
      </w:r>
      <w:r>
        <w:rPr>
          <w:rFonts w:ascii="Trebuchet MS" w:hAnsi="Trebuchet MS"/>
          <w:spacing w:val="-23"/>
          <w:sz w:val="20"/>
        </w:rPr>
        <w:t> </w:t>
      </w:r>
      <w:r>
        <w:rPr>
          <w:rFonts w:ascii="Trebuchet MS" w:hAnsi="Trebuchet MS"/>
          <w:sz w:val="20"/>
        </w:rPr>
        <w:t>is</w:t>
      </w:r>
      <w:r>
        <w:rPr>
          <w:rFonts w:ascii="Trebuchet MS" w:hAnsi="Trebuchet MS"/>
          <w:spacing w:val="-22"/>
          <w:sz w:val="20"/>
        </w:rPr>
        <w:t> </w:t>
      </w:r>
      <w:r>
        <w:rPr>
          <w:rFonts w:ascii="Trebuchet MS" w:hAnsi="Trebuchet MS"/>
          <w:sz w:val="20"/>
        </w:rPr>
        <w:t>not</w:t>
      </w:r>
      <w:r>
        <w:rPr>
          <w:rFonts w:ascii="Trebuchet MS" w:hAnsi="Trebuchet MS"/>
          <w:spacing w:val="-20"/>
          <w:sz w:val="20"/>
        </w:rPr>
        <w:t> </w:t>
      </w:r>
      <w:r>
        <w:rPr>
          <w:rFonts w:ascii="Trebuchet MS" w:hAnsi="Trebuchet MS"/>
          <w:sz w:val="20"/>
        </w:rPr>
        <w:t>dramatically </w:t>
      </w:r>
      <w:r>
        <w:rPr>
          <w:rFonts w:ascii="Trebuchet MS" w:hAnsi="Trebuchet MS"/>
          <w:spacing w:val="-4"/>
          <w:sz w:val="20"/>
        </w:rPr>
        <w:t>different.</w:t>
      </w:r>
      <w:r>
        <w:rPr>
          <w:rFonts w:ascii="Trebuchet MS" w:hAnsi="Trebuchet MS"/>
          <w:spacing w:val="-21"/>
          <w:sz w:val="20"/>
        </w:rPr>
        <w:t> </w:t>
      </w:r>
      <w:r>
        <w:rPr>
          <w:rFonts w:ascii="Trebuchet MS" w:hAnsi="Trebuchet MS"/>
          <w:spacing w:val="-4"/>
          <w:sz w:val="20"/>
        </w:rPr>
        <w:t>Also,</w:t>
      </w:r>
      <w:r>
        <w:rPr>
          <w:rFonts w:ascii="Trebuchet MS" w:hAnsi="Trebuchet MS"/>
          <w:spacing w:val="-16"/>
          <w:sz w:val="20"/>
        </w:rPr>
        <w:t> </w:t>
      </w:r>
      <w:r>
        <w:rPr>
          <w:rFonts w:ascii="Trebuchet MS" w:hAnsi="Trebuchet MS"/>
          <w:spacing w:val="-4"/>
          <w:sz w:val="20"/>
        </w:rPr>
        <w:t>I</w:t>
      </w:r>
      <w:r>
        <w:rPr>
          <w:rFonts w:ascii="Trebuchet MS" w:hAnsi="Trebuchet MS"/>
          <w:spacing w:val="-21"/>
          <w:sz w:val="20"/>
        </w:rPr>
        <w:t> </w:t>
      </w:r>
      <w:r>
        <w:rPr>
          <w:rFonts w:ascii="Trebuchet MS" w:hAnsi="Trebuchet MS"/>
          <w:spacing w:val="-4"/>
          <w:sz w:val="20"/>
        </w:rPr>
        <w:t>think</w:t>
      </w:r>
      <w:r>
        <w:rPr>
          <w:rFonts w:ascii="Trebuchet MS" w:hAnsi="Trebuchet MS"/>
          <w:spacing w:val="-16"/>
          <w:sz w:val="20"/>
        </w:rPr>
        <w:t> </w:t>
      </w:r>
      <w:r>
        <w:rPr>
          <w:rFonts w:ascii="Trebuchet MS" w:hAnsi="Trebuchet MS"/>
          <w:spacing w:val="-4"/>
          <w:sz w:val="20"/>
        </w:rPr>
        <w:t>our</w:t>
      </w:r>
      <w:r>
        <w:rPr>
          <w:rFonts w:ascii="Trebuchet MS" w:hAnsi="Trebuchet MS"/>
          <w:spacing w:val="-21"/>
          <w:sz w:val="20"/>
        </w:rPr>
        <w:t> </w:t>
      </w:r>
      <w:r>
        <w:rPr>
          <w:rFonts w:ascii="Trebuchet MS" w:hAnsi="Trebuchet MS"/>
          <w:spacing w:val="-4"/>
          <w:sz w:val="20"/>
        </w:rPr>
        <w:t>URP</w:t>
      </w:r>
      <w:r>
        <w:rPr>
          <w:rFonts w:ascii="Trebuchet MS" w:hAnsi="Trebuchet MS"/>
          <w:spacing w:val="-14"/>
          <w:sz w:val="20"/>
        </w:rPr>
        <w:t> </w:t>
      </w:r>
      <w:r>
        <w:rPr>
          <w:rFonts w:ascii="Trebuchet MS" w:hAnsi="Trebuchet MS"/>
          <w:spacing w:val="-4"/>
          <w:sz w:val="20"/>
        </w:rPr>
        <w:t>faculty</w:t>
      </w:r>
      <w:r>
        <w:rPr>
          <w:rFonts w:ascii="Trebuchet MS" w:hAnsi="Trebuchet MS"/>
          <w:spacing w:val="-20"/>
          <w:sz w:val="20"/>
        </w:rPr>
        <w:t> </w:t>
      </w:r>
      <w:r>
        <w:rPr>
          <w:rFonts w:ascii="Trebuchet MS" w:hAnsi="Trebuchet MS"/>
          <w:spacing w:val="-4"/>
          <w:sz w:val="20"/>
        </w:rPr>
        <w:t>members</w:t>
      </w:r>
      <w:r>
        <w:rPr>
          <w:rFonts w:ascii="Trebuchet MS" w:hAnsi="Trebuchet MS"/>
          <w:spacing w:val="-16"/>
          <w:sz w:val="20"/>
        </w:rPr>
        <w:t> </w:t>
      </w:r>
      <w:r>
        <w:rPr>
          <w:rFonts w:ascii="Trebuchet MS" w:hAnsi="Trebuchet MS"/>
          <w:spacing w:val="-4"/>
          <w:sz w:val="20"/>
        </w:rPr>
        <w:t>perform</w:t>
      </w:r>
      <w:r>
        <w:rPr>
          <w:rFonts w:ascii="Trebuchet MS" w:hAnsi="Trebuchet MS"/>
          <w:spacing w:val="-15"/>
          <w:sz w:val="20"/>
        </w:rPr>
        <w:t> </w:t>
      </w:r>
      <w:r>
        <w:rPr>
          <w:rFonts w:ascii="Trebuchet MS" w:hAnsi="Trebuchet MS"/>
          <w:spacing w:val="-4"/>
          <w:sz w:val="20"/>
        </w:rPr>
        <w:t>strongly</w:t>
      </w:r>
      <w:r>
        <w:rPr>
          <w:rFonts w:ascii="Trebuchet MS" w:hAnsi="Trebuchet MS"/>
          <w:spacing w:val="-20"/>
          <w:sz w:val="20"/>
        </w:rPr>
        <w:t> </w:t>
      </w:r>
      <w:r>
        <w:rPr>
          <w:rFonts w:ascii="Trebuchet MS" w:hAnsi="Trebuchet MS"/>
          <w:spacing w:val="-4"/>
          <w:sz w:val="20"/>
        </w:rPr>
        <w:t>with</w:t>
      </w:r>
      <w:r>
        <w:rPr>
          <w:rFonts w:ascii="Trebuchet MS" w:hAnsi="Trebuchet MS"/>
          <w:spacing w:val="-19"/>
          <w:sz w:val="20"/>
        </w:rPr>
        <w:t> </w:t>
      </w:r>
      <w:r>
        <w:rPr>
          <w:rFonts w:ascii="Trebuchet MS" w:hAnsi="Trebuchet MS"/>
          <w:spacing w:val="-4"/>
          <w:sz w:val="20"/>
        </w:rPr>
        <w:t>their</w:t>
      </w:r>
      <w:r>
        <w:rPr>
          <w:rFonts w:ascii="Trebuchet MS" w:hAnsi="Trebuchet MS"/>
          <w:spacing w:val="-21"/>
          <w:sz w:val="20"/>
        </w:rPr>
        <w:t> </w:t>
      </w:r>
      <w:r>
        <w:rPr>
          <w:rFonts w:ascii="Trebuchet MS" w:hAnsi="Trebuchet MS"/>
          <w:spacing w:val="-4"/>
          <w:sz w:val="20"/>
        </w:rPr>
        <w:t>publication</w:t>
      </w:r>
      <w:r>
        <w:rPr>
          <w:rFonts w:ascii="Trebuchet MS" w:hAnsi="Trebuchet MS"/>
          <w:spacing w:val="-20"/>
          <w:sz w:val="20"/>
        </w:rPr>
        <w:t> </w:t>
      </w:r>
      <w:r>
        <w:rPr>
          <w:rFonts w:ascii="Trebuchet MS" w:hAnsi="Trebuchet MS"/>
          <w:spacing w:val="-4"/>
          <w:sz w:val="20"/>
        </w:rPr>
        <w:t>and</w:t>
      </w:r>
      <w:r>
        <w:rPr>
          <w:rFonts w:ascii="Trebuchet MS" w:hAnsi="Trebuchet MS"/>
          <w:spacing w:val="-21"/>
          <w:sz w:val="20"/>
        </w:rPr>
        <w:t> </w:t>
      </w:r>
      <w:r>
        <w:rPr>
          <w:rFonts w:ascii="Trebuchet MS" w:hAnsi="Trebuchet MS"/>
          <w:spacing w:val="-4"/>
          <w:sz w:val="20"/>
        </w:rPr>
        <w:t>grant</w:t>
      </w:r>
      <w:r>
        <w:rPr>
          <w:rFonts w:ascii="Trebuchet MS" w:hAnsi="Trebuchet MS"/>
          <w:spacing w:val="-19"/>
          <w:sz w:val="20"/>
        </w:rPr>
        <w:t> </w:t>
      </w:r>
      <w:r>
        <w:rPr>
          <w:rFonts w:ascii="Trebuchet MS" w:hAnsi="Trebuchet MS"/>
          <w:spacing w:val="-4"/>
          <w:sz w:val="20"/>
        </w:rPr>
        <w:t>records </w:t>
      </w:r>
      <w:r>
        <w:rPr>
          <w:rFonts w:ascii="Trebuchet MS" w:hAnsi="Trebuchet MS"/>
          <w:sz w:val="20"/>
        </w:rPr>
        <w:t>over</w:t>
      </w:r>
      <w:r>
        <w:rPr>
          <w:rFonts w:ascii="Trebuchet MS" w:hAnsi="Trebuchet MS"/>
          <w:spacing w:val="-22"/>
          <w:sz w:val="20"/>
        </w:rPr>
        <w:t> </w:t>
      </w:r>
      <w:r>
        <w:rPr>
          <w:rFonts w:ascii="Trebuchet MS" w:hAnsi="Trebuchet MS"/>
          <w:sz w:val="20"/>
        </w:rPr>
        <w:t>the</w:t>
      </w:r>
      <w:r>
        <w:rPr>
          <w:rFonts w:ascii="Trebuchet MS" w:hAnsi="Trebuchet MS"/>
          <w:spacing w:val="-21"/>
          <w:sz w:val="20"/>
        </w:rPr>
        <w:t> </w:t>
      </w:r>
      <w:r>
        <w:rPr>
          <w:rFonts w:ascii="Trebuchet MS" w:hAnsi="Trebuchet MS"/>
          <w:sz w:val="20"/>
        </w:rPr>
        <w:t>past</w:t>
      </w:r>
      <w:r>
        <w:rPr>
          <w:rFonts w:ascii="Trebuchet MS" w:hAnsi="Trebuchet MS"/>
          <w:spacing w:val="-20"/>
          <w:sz w:val="20"/>
        </w:rPr>
        <w:t> </w:t>
      </w:r>
      <w:r>
        <w:rPr>
          <w:rFonts w:ascii="Trebuchet MS" w:hAnsi="Trebuchet MS"/>
          <w:sz w:val="20"/>
        </w:rPr>
        <w:t>year.</w:t>
      </w:r>
      <w:r>
        <w:rPr>
          <w:rFonts w:ascii="Trebuchet MS" w:hAnsi="Trebuchet MS"/>
          <w:spacing w:val="-22"/>
          <w:sz w:val="20"/>
        </w:rPr>
        <w:t> </w:t>
      </w:r>
      <w:r>
        <w:rPr>
          <w:rFonts w:ascii="Trebuchet MS" w:hAnsi="Trebuchet MS"/>
          <w:sz w:val="20"/>
        </w:rPr>
        <w:t>More</w:t>
      </w:r>
      <w:r>
        <w:rPr>
          <w:rFonts w:ascii="Trebuchet MS" w:hAnsi="Trebuchet MS"/>
          <w:spacing w:val="-21"/>
          <w:sz w:val="20"/>
        </w:rPr>
        <w:t> </w:t>
      </w:r>
      <w:r>
        <w:rPr>
          <w:rFonts w:ascii="Trebuchet MS" w:hAnsi="Trebuchet MS"/>
          <w:sz w:val="20"/>
        </w:rPr>
        <w:t>close</w:t>
      </w:r>
      <w:r>
        <w:rPr>
          <w:rFonts w:ascii="Trebuchet MS" w:hAnsi="Trebuchet MS"/>
          <w:spacing w:val="-21"/>
          <w:sz w:val="20"/>
        </w:rPr>
        <w:t> </w:t>
      </w:r>
      <w:r>
        <w:rPr>
          <w:rFonts w:ascii="Trebuchet MS" w:hAnsi="Trebuchet MS"/>
          <w:sz w:val="20"/>
        </w:rPr>
        <w:t>and</w:t>
      </w:r>
      <w:r>
        <w:rPr>
          <w:rFonts w:ascii="Trebuchet MS" w:hAnsi="Trebuchet MS"/>
          <w:spacing w:val="-22"/>
          <w:sz w:val="20"/>
        </w:rPr>
        <w:t> </w:t>
      </w:r>
      <w:r>
        <w:rPr>
          <w:rFonts w:ascii="Trebuchet MS" w:hAnsi="Trebuchet MS"/>
          <w:sz w:val="20"/>
        </w:rPr>
        <w:t>intensive</w:t>
      </w:r>
      <w:r>
        <w:rPr>
          <w:rFonts w:ascii="Trebuchet MS" w:hAnsi="Trebuchet MS"/>
          <w:spacing w:val="-21"/>
          <w:sz w:val="20"/>
        </w:rPr>
        <w:t> </w:t>
      </w:r>
      <w:r>
        <w:rPr>
          <w:rFonts w:ascii="Trebuchet MS" w:hAnsi="Trebuchet MS"/>
          <w:sz w:val="20"/>
        </w:rPr>
        <w:t>mentoring</w:t>
      </w:r>
      <w:r>
        <w:rPr>
          <w:rFonts w:ascii="Trebuchet MS" w:hAnsi="Trebuchet MS"/>
          <w:spacing w:val="-18"/>
          <w:sz w:val="20"/>
        </w:rPr>
        <w:t> </w:t>
      </w:r>
      <w:r>
        <w:rPr>
          <w:rFonts w:ascii="Trebuchet MS" w:hAnsi="Trebuchet MS"/>
          <w:sz w:val="20"/>
        </w:rPr>
        <w:t>should</w:t>
      </w:r>
      <w:r>
        <w:rPr>
          <w:rFonts w:ascii="Trebuchet MS" w:hAnsi="Trebuchet MS"/>
          <w:spacing w:val="-18"/>
          <w:sz w:val="20"/>
        </w:rPr>
        <w:t> </w:t>
      </w:r>
      <w:r>
        <w:rPr>
          <w:rFonts w:ascii="Trebuchet MS" w:hAnsi="Trebuchet MS"/>
          <w:sz w:val="20"/>
        </w:rPr>
        <w:t>be</w:t>
      </w:r>
      <w:r>
        <w:rPr>
          <w:rFonts w:ascii="Trebuchet MS" w:hAnsi="Trebuchet MS"/>
          <w:spacing w:val="-21"/>
          <w:sz w:val="20"/>
        </w:rPr>
        <w:t> </w:t>
      </w:r>
      <w:r>
        <w:rPr>
          <w:rFonts w:ascii="Trebuchet MS" w:hAnsi="Trebuchet MS"/>
          <w:sz w:val="20"/>
        </w:rPr>
        <w:t>necessary</w:t>
      </w:r>
      <w:r>
        <w:rPr>
          <w:rFonts w:ascii="Trebuchet MS" w:hAnsi="Trebuchet MS"/>
          <w:spacing w:val="-21"/>
          <w:sz w:val="20"/>
        </w:rPr>
        <w:t> </w:t>
      </w:r>
      <w:r>
        <w:rPr>
          <w:rFonts w:ascii="Trebuchet MS" w:hAnsi="Trebuchet MS"/>
          <w:sz w:val="20"/>
        </w:rPr>
        <w:t>with</w:t>
      </w:r>
      <w:r>
        <w:rPr>
          <w:rFonts w:ascii="Trebuchet MS" w:hAnsi="Trebuchet MS"/>
          <w:spacing w:val="-20"/>
          <w:sz w:val="20"/>
        </w:rPr>
        <w:t> </w:t>
      </w:r>
      <w:r>
        <w:rPr>
          <w:rFonts w:ascii="Trebuchet MS" w:hAnsi="Trebuchet MS"/>
          <w:sz w:val="20"/>
        </w:rPr>
        <w:t>this</w:t>
      </w:r>
      <w:r>
        <w:rPr>
          <w:rFonts w:ascii="Trebuchet MS" w:hAnsi="Trebuchet MS"/>
          <w:spacing w:val="-22"/>
          <w:sz w:val="20"/>
        </w:rPr>
        <w:t> </w:t>
      </w:r>
      <w:r>
        <w:rPr>
          <w:rFonts w:ascii="Trebuchet MS" w:hAnsi="Trebuchet MS"/>
          <w:sz w:val="20"/>
        </w:rPr>
        <w:t>change.</w:t>
      </w:r>
    </w:p>
    <w:p>
      <w:pPr>
        <w:pStyle w:val="ListParagraph"/>
        <w:numPr>
          <w:ilvl w:val="1"/>
          <w:numId w:val="30"/>
        </w:numPr>
        <w:tabs>
          <w:tab w:pos="1360" w:val="left" w:leader="none"/>
        </w:tabs>
        <w:spacing w:line="240" w:lineRule="auto"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1" w:val="left" w:leader="none"/>
        </w:tabs>
        <w:spacing w:line="252" w:lineRule="auto" w:before="7" w:after="0"/>
        <w:ind w:left="1361" w:right="123" w:hanging="451"/>
        <w:jc w:val="left"/>
        <w:rPr>
          <w:rFonts w:ascii="Symbol" w:hAnsi="Symbol"/>
          <w:sz w:val="20"/>
        </w:rPr>
      </w:pPr>
      <w:r>
        <w:rPr>
          <w:rFonts w:ascii="Trebuchet MS" w:hAnsi="Trebuchet MS"/>
          <w:spacing w:val="-2"/>
          <w:sz w:val="20"/>
        </w:rPr>
        <w:t>CANR</w:t>
      </w:r>
      <w:r>
        <w:rPr>
          <w:rFonts w:ascii="Trebuchet MS" w:hAnsi="Trebuchet MS"/>
          <w:spacing w:val="-14"/>
          <w:sz w:val="20"/>
        </w:rPr>
        <w:t> </w:t>
      </w:r>
      <w:r>
        <w:rPr>
          <w:rFonts w:ascii="Trebuchet MS" w:hAnsi="Trebuchet MS"/>
          <w:spacing w:val="-2"/>
          <w:sz w:val="20"/>
        </w:rPr>
        <w:t>RPT</w:t>
      </w:r>
      <w:r>
        <w:rPr>
          <w:rFonts w:ascii="Trebuchet MS" w:hAnsi="Trebuchet MS"/>
          <w:spacing w:val="-14"/>
          <w:sz w:val="20"/>
        </w:rPr>
        <w:t> </w:t>
      </w:r>
      <w:r>
        <w:rPr>
          <w:rFonts w:ascii="Trebuchet MS" w:hAnsi="Trebuchet MS"/>
          <w:spacing w:val="-2"/>
          <w:sz w:val="20"/>
        </w:rPr>
        <w:t>rep.</w:t>
      </w:r>
      <w:r>
        <w:rPr>
          <w:rFonts w:ascii="Trebuchet MS" w:hAnsi="Trebuchet MS"/>
          <w:spacing w:val="-15"/>
          <w:sz w:val="20"/>
        </w:rPr>
        <w:t> </w:t>
      </w:r>
      <w:r>
        <w:rPr>
          <w:rFonts w:ascii="Trebuchet MS" w:hAnsi="Trebuchet MS"/>
          <w:spacing w:val="-2"/>
          <w:sz w:val="20"/>
        </w:rPr>
        <w:t>mentioned</w:t>
      </w:r>
      <w:r>
        <w:rPr>
          <w:rFonts w:ascii="Trebuchet MS" w:hAnsi="Trebuchet MS"/>
          <w:spacing w:val="-15"/>
          <w:sz w:val="20"/>
        </w:rPr>
        <w:t> </w:t>
      </w:r>
      <w:r>
        <w:rPr>
          <w:rFonts w:ascii="Trebuchet MS" w:hAnsi="Trebuchet MS"/>
          <w:spacing w:val="-2"/>
          <w:sz w:val="20"/>
        </w:rPr>
        <w:t>that</w:t>
      </w:r>
      <w:r>
        <w:rPr>
          <w:rFonts w:ascii="Trebuchet MS" w:hAnsi="Trebuchet MS"/>
          <w:spacing w:val="-13"/>
          <w:sz w:val="20"/>
        </w:rPr>
        <w:t> </w:t>
      </w:r>
      <w:r>
        <w:rPr>
          <w:rFonts w:ascii="Trebuchet MS" w:hAnsi="Trebuchet MS"/>
          <w:spacing w:val="-2"/>
          <w:sz w:val="20"/>
        </w:rPr>
        <w:t>CANR</w:t>
      </w:r>
      <w:r>
        <w:rPr>
          <w:rFonts w:ascii="Trebuchet MS" w:hAnsi="Trebuchet MS"/>
          <w:spacing w:val="-14"/>
          <w:sz w:val="20"/>
        </w:rPr>
        <w:t> </w:t>
      </w:r>
      <w:r>
        <w:rPr>
          <w:rFonts w:ascii="Trebuchet MS" w:hAnsi="Trebuchet MS"/>
          <w:spacing w:val="-2"/>
          <w:sz w:val="20"/>
        </w:rPr>
        <w:t>has</w:t>
      </w:r>
      <w:r>
        <w:rPr>
          <w:rFonts w:ascii="Trebuchet MS" w:hAnsi="Trebuchet MS"/>
          <w:spacing w:val="-10"/>
          <w:sz w:val="20"/>
        </w:rPr>
        <w:t> </w:t>
      </w:r>
      <w:r>
        <w:rPr>
          <w:rFonts w:ascii="Trebuchet MS" w:hAnsi="Trebuchet MS"/>
          <w:spacing w:val="-2"/>
          <w:sz w:val="20"/>
        </w:rPr>
        <w:t>social</w:t>
      </w:r>
      <w:r>
        <w:rPr>
          <w:rFonts w:ascii="Trebuchet MS" w:hAnsi="Trebuchet MS"/>
          <w:spacing w:val="-10"/>
          <w:sz w:val="20"/>
        </w:rPr>
        <w:t> </w:t>
      </w:r>
      <w:r>
        <w:rPr>
          <w:rFonts w:ascii="Trebuchet MS" w:hAnsi="Trebuchet MS"/>
          <w:spacing w:val="-2"/>
          <w:sz w:val="20"/>
        </w:rPr>
        <w:t>scientists</w:t>
      </w:r>
      <w:r>
        <w:rPr>
          <w:rFonts w:ascii="Trebuchet MS" w:hAnsi="Trebuchet MS"/>
          <w:spacing w:val="-15"/>
          <w:sz w:val="20"/>
        </w:rPr>
        <w:t> </w:t>
      </w:r>
      <w:r>
        <w:rPr>
          <w:rFonts w:ascii="Trebuchet MS" w:hAnsi="Trebuchet MS"/>
          <w:spacing w:val="-2"/>
          <w:sz w:val="20"/>
        </w:rPr>
        <w:t>(Food</w:t>
      </w:r>
      <w:r>
        <w:rPr>
          <w:rFonts w:ascii="Trebuchet MS" w:hAnsi="Trebuchet MS"/>
          <w:spacing w:val="-15"/>
          <w:sz w:val="20"/>
        </w:rPr>
        <w:t> </w:t>
      </w:r>
      <w:r>
        <w:rPr>
          <w:rFonts w:ascii="Trebuchet MS" w:hAnsi="Trebuchet MS"/>
          <w:spacing w:val="-2"/>
          <w:sz w:val="20"/>
        </w:rPr>
        <w:t>Science,</w:t>
      </w:r>
      <w:r>
        <w:rPr>
          <w:rFonts w:ascii="Trebuchet MS" w:hAnsi="Trebuchet MS"/>
          <w:spacing w:val="-16"/>
          <w:sz w:val="20"/>
        </w:rPr>
        <w:t> </w:t>
      </w:r>
      <w:r>
        <w:rPr>
          <w:rFonts w:ascii="Trebuchet MS" w:hAnsi="Trebuchet MS"/>
          <w:spacing w:val="-2"/>
          <w:sz w:val="20"/>
        </w:rPr>
        <w:t>Community</w:t>
      </w:r>
      <w:r>
        <w:rPr>
          <w:rFonts w:ascii="Trebuchet MS" w:hAnsi="Trebuchet MS"/>
          <w:spacing w:val="-14"/>
          <w:sz w:val="20"/>
        </w:rPr>
        <w:t> </w:t>
      </w:r>
      <w:r>
        <w:rPr>
          <w:rFonts w:ascii="Trebuchet MS" w:hAnsi="Trebuchet MS"/>
          <w:spacing w:val="-2"/>
          <w:sz w:val="20"/>
        </w:rPr>
        <w:t>sustainability, </w:t>
      </w:r>
      <w:r>
        <w:rPr>
          <w:rFonts w:ascii="Trebuchet MS" w:hAnsi="Trebuchet MS"/>
          <w:sz w:val="20"/>
        </w:rPr>
        <w:t>SPDC,</w:t>
      </w:r>
      <w:r>
        <w:rPr>
          <w:rFonts w:ascii="Trebuchet MS" w:hAnsi="Trebuchet MS"/>
          <w:spacing w:val="-21"/>
          <w:sz w:val="20"/>
        </w:rPr>
        <w:t> </w:t>
      </w:r>
      <w:r>
        <w:rPr>
          <w:rFonts w:ascii="Trebuchet MS" w:hAnsi="Trebuchet MS"/>
          <w:sz w:val="20"/>
        </w:rPr>
        <w:t>Biosystems</w:t>
      </w:r>
      <w:r>
        <w:rPr>
          <w:rFonts w:ascii="Trebuchet MS" w:hAnsi="Trebuchet MS"/>
          <w:spacing w:val="-21"/>
          <w:sz w:val="20"/>
        </w:rPr>
        <w:t> </w:t>
      </w:r>
      <w:r>
        <w:rPr>
          <w:rFonts w:ascii="Trebuchet MS" w:hAnsi="Trebuchet MS"/>
          <w:sz w:val="20"/>
        </w:rPr>
        <w:t>and</w:t>
      </w:r>
      <w:r>
        <w:rPr>
          <w:rFonts w:ascii="Trebuchet MS" w:hAnsi="Trebuchet MS"/>
          <w:spacing w:val="-21"/>
          <w:sz w:val="20"/>
        </w:rPr>
        <w:t> </w:t>
      </w:r>
      <w:r>
        <w:rPr>
          <w:rFonts w:ascii="Trebuchet MS" w:hAnsi="Trebuchet MS"/>
          <w:sz w:val="20"/>
        </w:rPr>
        <w:t>agricultural</w:t>
      </w:r>
      <w:r>
        <w:rPr>
          <w:rFonts w:ascii="Trebuchet MS" w:hAnsi="Trebuchet MS"/>
          <w:spacing w:val="-21"/>
          <w:sz w:val="20"/>
        </w:rPr>
        <w:t> </w:t>
      </w:r>
      <w:r>
        <w:rPr>
          <w:rFonts w:ascii="Trebuchet MS" w:hAnsi="Trebuchet MS"/>
          <w:sz w:val="20"/>
        </w:rPr>
        <w:t>engineering</w:t>
      </w:r>
      <w:r>
        <w:rPr>
          <w:rFonts w:ascii="Trebuchet MS" w:hAnsi="Trebuchet MS"/>
          <w:spacing w:val="-21"/>
          <w:sz w:val="20"/>
        </w:rPr>
        <w:t> </w:t>
      </w:r>
      <w:r>
        <w:rPr>
          <w:rFonts w:ascii="Trebuchet MS" w:hAnsi="Trebuchet MS"/>
          <w:sz w:val="20"/>
        </w:rPr>
        <w:t>etc</w:t>
      </w:r>
      <w:r>
        <w:rPr>
          <w:rFonts w:ascii="Trebuchet MS" w:hAnsi="Trebuchet MS"/>
          <w:spacing w:val="-19"/>
          <w:sz w:val="20"/>
        </w:rPr>
        <w:t> </w:t>
      </w:r>
      <w:r>
        <w:rPr>
          <w:rFonts w:ascii="Trebuchet MS" w:hAnsi="Trebuchet MS"/>
          <w:sz w:val="20"/>
        </w:rPr>
        <w:t>in</w:t>
      </w:r>
      <w:r>
        <w:rPr>
          <w:rFonts w:ascii="Trebuchet MS" w:hAnsi="Trebuchet MS"/>
          <w:spacing w:val="-20"/>
          <w:sz w:val="20"/>
        </w:rPr>
        <w:t> </w:t>
      </w:r>
      <w:r>
        <w:rPr>
          <w:rFonts w:ascii="Trebuchet MS" w:hAnsi="Trebuchet MS"/>
          <w:sz w:val="20"/>
        </w:rPr>
        <w:t>addition</w:t>
      </w:r>
      <w:r>
        <w:rPr>
          <w:rFonts w:ascii="Trebuchet MS" w:hAnsi="Trebuchet MS"/>
          <w:spacing w:val="-20"/>
          <w:sz w:val="20"/>
        </w:rPr>
        <w:t> </w:t>
      </w:r>
      <w:r>
        <w:rPr>
          <w:rFonts w:ascii="Trebuchet MS" w:hAnsi="Trebuchet MS"/>
          <w:sz w:val="20"/>
        </w:rPr>
        <w:t>to</w:t>
      </w:r>
      <w:r>
        <w:rPr>
          <w:rFonts w:ascii="Trebuchet MS" w:hAnsi="Trebuchet MS"/>
          <w:spacing w:val="-19"/>
          <w:sz w:val="20"/>
        </w:rPr>
        <w:t> </w:t>
      </w:r>
      <w:r>
        <w:rPr>
          <w:rFonts w:ascii="Trebuchet MS" w:hAnsi="Trebuchet MS"/>
          <w:sz w:val="20"/>
        </w:rPr>
        <w:t>existing</w:t>
      </w:r>
      <w:r>
        <w:rPr>
          <w:rFonts w:ascii="Trebuchet MS" w:hAnsi="Trebuchet MS"/>
          <w:spacing w:val="-21"/>
          <w:sz w:val="20"/>
        </w:rPr>
        <w:t> </w:t>
      </w:r>
      <w:r>
        <w:rPr>
          <w:rFonts w:ascii="Trebuchet MS" w:hAnsi="Trebuchet MS"/>
          <w:sz w:val="20"/>
        </w:rPr>
        <w:t>disciplines</w:t>
      </w:r>
      <w:r>
        <w:rPr>
          <w:rFonts w:ascii="Trebuchet MS" w:hAnsi="Trebuchet MS"/>
          <w:spacing w:val="-21"/>
          <w:sz w:val="20"/>
        </w:rPr>
        <w:t> </w:t>
      </w:r>
      <w:r>
        <w:rPr>
          <w:rFonts w:ascii="Trebuchet MS" w:hAnsi="Trebuchet MS"/>
          <w:sz w:val="20"/>
        </w:rPr>
        <w:t>of</w:t>
      </w:r>
      <w:r>
        <w:rPr>
          <w:rFonts w:ascii="Trebuchet MS" w:hAnsi="Trebuchet MS"/>
          <w:spacing w:val="-20"/>
          <w:sz w:val="20"/>
        </w:rPr>
        <w:t> </w:t>
      </w:r>
      <w:r>
        <w:rPr>
          <w:rFonts w:ascii="Trebuchet MS" w:hAnsi="Trebuchet MS"/>
          <w:sz w:val="20"/>
        </w:rPr>
        <w:t>SPDC).</w:t>
      </w:r>
      <w:r>
        <w:rPr>
          <w:rFonts w:ascii="Trebuchet MS" w:hAnsi="Trebuchet MS"/>
          <w:spacing w:val="-21"/>
          <w:sz w:val="20"/>
        </w:rPr>
        <w:t> </w:t>
      </w:r>
      <w:r>
        <w:rPr>
          <w:rFonts w:ascii="Trebuchet MS" w:hAnsi="Trebuchet MS"/>
          <w:sz w:val="20"/>
        </w:rPr>
        <w:t>URP faculty</w:t>
      </w:r>
      <w:r>
        <w:rPr>
          <w:rFonts w:ascii="Trebuchet MS" w:hAnsi="Trebuchet MS"/>
          <w:spacing w:val="-16"/>
          <w:sz w:val="20"/>
        </w:rPr>
        <w:t> </w:t>
      </w:r>
      <w:r>
        <w:rPr>
          <w:rFonts w:ascii="Trebuchet MS" w:hAnsi="Trebuchet MS"/>
          <w:sz w:val="20"/>
        </w:rPr>
        <w:t>still</w:t>
      </w:r>
      <w:r>
        <w:rPr>
          <w:rFonts w:ascii="Trebuchet MS" w:hAnsi="Trebuchet MS"/>
          <w:spacing w:val="-22"/>
          <w:sz w:val="20"/>
        </w:rPr>
        <w:t> </w:t>
      </w:r>
      <w:r>
        <w:rPr>
          <w:rFonts w:ascii="Trebuchet MS" w:hAnsi="Trebuchet MS"/>
          <w:sz w:val="20"/>
        </w:rPr>
        <w:t>mentioned</w:t>
      </w:r>
      <w:r>
        <w:rPr>
          <w:rFonts w:ascii="Trebuchet MS" w:hAnsi="Trebuchet MS"/>
          <w:spacing w:val="-17"/>
          <w:sz w:val="20"/>
        </w:rPr>
        <w:t> </w:t>
      </w:r>
      <w:r>
        <w:rPr>
          <w:rFonts w:ascii="Trebuchet MS" w:hAnsi="Trebuchet MS"/>
          <w:sz w:val="20"/>
        </w:rPr>
        <w:t>that</w:t>
      </w:r>
      <w:r>
        <w:rPr>
          <w:rFonts w:ascii="Trebuchet MS" w:hAnsi="Trebuchet MS"/>
          <w:spacing w:val="-20"/>
          <w:sz w:val="20"/>
        </w:rPr>
        <w:t> </w:t>
      </w:r>
      <w:r>
        <w:rPr>
          <w:rFonts w:ascii="Trebuchet MS" w:hAnsi="Trebuchet MS"/>
          <w:sz w:val="20"/>
        </w:rPr>
        <w:t>this</w:t>
      </w:r>
      <w:r>
        <w:rPr>
          <w:rFonts w:ascii="Trebuchet MS" w:hAnsi="Trebuchet MS"/>
          <w:spacing w:val="-22"/>
          <w:sz w:val="20"/>
        </w:rPr>
        <w:t> </w:t>
      </w:r>
      <w:r>
        <w:rPr>
          <w:rFonts w:ascii="Trebuchet MS" w:hAnsi="Trebuchet MS"/>
          <w:sz w:val="20"/>
        </w:rPr>
        <w:t>is</w:t>
      </w:r>
      <w:r>
        <w:rPr>
          <w:rFonts w:ascii="Trebuchet MS" w:hAnsi="Trebuchet MS"/>
          <w:spacing w:val="-22"/>
          <w:sz w:val="20"/>
        </w:rPr>
        <w:t> </w:t>
      </w:r>
      <w:r>
        <w:rPr>
          <w:rFonts w:ascii="Trebuchet MS" w:hAnsi="Trebuchet MS"/>
          <w:sz w:val="20"/>
        </w:rPr>
        <w:t>a</w:t>
      </w:r>
      <w:r>
        <w:rPr>
          <w:rFonts w:ascii="Trebuchet MS" w:hAnsi="Trebuchet MS"/>
          <w:spacing w:val="-22"/>
          <w:sz w:val="20"/>
        </w:rPr>
        <w:t> </w:t>
      </w:r>
      <w:r>
        <w:rPr>
          <w:rFonts w:ascii="Trebuchet MS" w:hAnsi="Trebuchet MS"/>
          <w:sz w:val="20"/>
        </w:rPr>
        <w:t>chance</w:t>
      </w:r>
      <w:r>
        <w:rPr>
          <w:rFonts w:ascii="Trebuchet MS" w:hAnsi="Trebuchet MS"/>
          <w:spacing w:val="-21"/>
          <w:sz w:val="20"/>
        </w:rPr>
        <w:t> </w:t>
      </w:r>
      <w:r>
        <w:rPr>
          <w:rFonts w:ascii="Trebuchet MS" w:hAnsi="Trebuchet MS"/>
          <w:sz w:val="20"/>
        </w:rPr>
        <w:t>for</w:t>
      </w:r>
      <w:r>
        <w:rPr>
          <w:rFonts w:ascii="Trebuchet MS" w:hAnsi="Trebuchet MS"/>
          <w:spacing w:val="-18"/>
          <w:sz w:val="20"/>
        </w:rPr>
        <w:t> </w:t>
      </w:r>
      <w:r>
        <w:rPr>
          <w:rFonts w:ascii="Trebuchet MS" w:hAnsi="Trebuchet MS"/>
          <w:sz w:val="20"/>
        </w:rPr>
        <w:t>the</w:t>
      </w:r>
      <w:r>
        <w:rPr>
          <w:rFonts w:ascii="Trebuchet MS" w:hAnsi="Trebuchet MS"/>
          <w:spacing w:val="-21"/>
          <w:sz w:val="20"/>
        </w:rPr>
        <w:t> </w:t>
      </w:r>
      <w:r>
        <w:rPr>
          <w:rFonts w:ascii="Trebuchet MS" w:hAnsi="Trebuchet MS"/>
          <w:sz w:val="20"/>
        </w:rPr>
        <w:t>URP</w:t>
      </w:r>
      <w:r>
        <w:rPr>
          <w:rFonts w:ascii="Trebuchet MS" w:hAnsi="Trebuchet MS"/>
          <w:spacing w:val="-21"/>
          <w:sz w:val="20"/>
        </w:rPr>
        <w:t> </w:t>
      </w:r>
      <w:r>
        <w:rPr>
          <w:rFonts w:ascii="Trebuchet MS" w:hAnsi="Trebuchet MS"/>
          <w:sz w:val="20"/>
        </w:rPr>
        <w:t>to</w:t>
      </w:r>
      <w:r>
        <w:rPr>
          <w:rFonts w:ascii="Trebuchet MS" w:hAnsi="Trebuchet MS"/>
          <w:spacing w:val="-16"/>
          <w:sz w:val="20"/>
        </w:rPr>
        <w:t> </w:t>
      </w:r>
      <w:r>
        <w:rPr>
          <w:rFonts w:ascii="Trebuchet MS" w:hAnsi="Trebuchet MS"/>
          <w:sz w:val="20"/>
        </w:rPr>
        <w:t>express</w:t>
      </w:r>
      <w:r>
        <w:rPr>
          <w:rFonts w:ascii="Trebuchet MS" w:hAnsi="Trebuchet MS"/>
          <w:spacing w:val="-18"/>
          <w:sz w:val="20"/>
        </w:rPr>
        <w:t> </w:t>
      </w:r>
      <w:r>
        <w:rPr>
          <w:rFonts w:ascii="Trebuchet MS" w:hAnsi="Trebuchet MS"/>
          <w:sz w:val="20"/>
        </w:rPr>
        <w:t>their</w:t>
      </w:r>
      <w:r>
        <w:rPr>
          <w:rFonts w:ascii="Trebuchet MS" w:hAnsi="Trebuchet MS"/>
          <w:spacing w:val="-22"/>
          <w:sz w:val="20"/>
        </w:rPr>
        <w:t> </w:t>
      </w:r>
      <w:r>
        <w:rPr>
          <w:rFonts w:ascii="Trebuchet MS" w:hAnsi="Trebuchet MS"/>
          <w:sz w:val="20"/>
        </w:rPr>
        <w:t>concerns</w:t>
      </w:r>
      <w:r>
        <w:rPr>
          <w:rFonts w:ascii="Trebuchet MS" w:hAnsi="Trebuchet MS"/>
          <w:spacing w:val="-22"/>
          <w:sz w:val="20"/>
        </w:rPr>
        <w:t> </w:t>
      </w:r>
      <w:r>
        <w:rPr>
          <w:rFonts w:ascii="Trebuchet MS" w:hAnsi="Trebuchet MS"/>
          <w:sz w:val="20"/>
        </w:rPr>
        <w:t>and</w:t>
      </w:r>
      <w:r>
        <w:rPr>
          <w:rFonts w:ascii="Trebuchet MS" w:hAnsi="Trebuchet MS"/>
          <w:spacing w:val="-22"/>
          <w:sz w:val="20"/>
        </w:rPr>
        <w:t> </w:t>
      </w:r>
      <w:r>
        <w:rPr>
          <w:rFonts w:ascii="Trebuchet MS" w:hAnsi="Trebuchet MS"/>
          <w:sz w:val="20"/>
        </w:rPr>
        <w:t>keep</w:t>
      </w:r>
      <w:r>
        <w:rPr>
          <w:rFonts w:ascii="Trebuchet MS" w:hAnsi="Trebuchet MS"/>
          <w:spacing w:val="-22"/>
          <w:sz w:val="20"/>
        </w:rPr>
        <w:t> </w:t>
      </w:r>
      <w:r>
        <w:rPr>
          <w:rFonts w:ascii="Trebuchet MS" w:hAnsi="Trebuchet MS"/>
          <w:sz w:val="20"/>
        </w:rPr>
        <w:t>these matters</w:t>
      </w:r>
      <w:r>
        <w:rPr>
          <w:rFonts w:ascii="Trebuchet MS" w:hAnsi="Trebuchet MS"/>
          <w:spacing w:val="-7"/>
          <w:sz w:val="20"/>
        </w:rPr>
        <w:t> </w:t>
      </w:r>
      <w:r>
        <w:rPr>
          <w:rFonts w:ascii="Trebuchet MS" w:hAnsi="Trebuchet MS"/>
          <w:sz w:val="20"/>
        </w:rPr>
        <w:t>in</w:t>
      </w:r>
      <w:r>
        <w:rPr>
          <w:rFonts w:ascii="Trebuchet MS" w:hAnsi="Trebuchet MS"/>
          <w:spacing w:val="-6"/>
          <w:sz w:val="20"/>
        </w:rPr>
        <w:t> </w:t>
      </w:r>
      <w:r>
        <w:rPr>
          <w:rFonts w:ascii="Trebuchet MS" w:hAnsi="Trebuchet MS"/>
          <w:sz w:val="20"/>
        </w:rPr>
        <w:t>the report.</w:t>
      </w:r>
    </w:p>
    <w:p>
      <w:pPr>
        <w:pStyle w:val="BodyText"/>
        <w:spacing w:before="9"/>
        <w:rPr>
          <w:rFonts w:ascii="Trebuchet MS"/>
          <w:sz w:val="20"/>
        </w:rPr>
      </w:pPr>
    </w:p>
    <w:p>
      <w:pPr>
        <w:pStyle w:val="Heading4"/>
        <w:numPr>
          <w:ilvl w:val="0"/>
          <w:numId w:val="30"/>
        </w:numPr>
        <w:tabs>
          <w:tab w:pos="868" w:val="left" w:leader="none"/>
        </w:tabs>
        <w:spacing w:line="240" w:lineRule="auto" w:before="1" w:after="0"/>
        <w:ind w:left="868" w:right="0" w:hanging="228"/>
        <w:jc w:val="left"/>
      </w:pPr>
      <w:r>
        <w:rPr>
          <w:color w:val="0E4660"/>
          <w:w w:val="90"/>
        </w:rPr>
        <w:t>Student</w:t>
      </w:r>
      <w:r>
        <w:rPr>
          <w:color w:val="0E4660"/>
          <w:spacing w:val="-15"/>
          <w:w w:val="90"/>
        </w:rPr>
        <w:t> </w:t>
      </w:r>
      <w:r>
        <w:rPr>
          <w:color w:val="0E4660"/>
          <w:spacing w:val="-2"/>
        </w:rPr>
        <w:t>Matters</w:t>
      </w:r>
    </w:p>
    <w:p>
      <w:pPr>
        <w:pStyle w:val="ListParagraph"/>
        <w:numPr>
          <w:ilvl w:val="1"/>
          <w:numId w:val="30"/>
        </w:numPr>
        <w:tabs>
          <w:tab w:pos="1360" w:val="left" w:leader="none"/>
        </w:tabs>
        <w:spacing w:line="240" w:lineRule="auto" w:before="15" w:after="0"/>
        <w:ind w:left="1360" w:right="0" w:hanging="450"/>
        <w:jc w:val="left"/>
        <w:rPr>
          <w:rFonts w:ascii="Symbol" w:hAnsi="Symbol"/>
          <w:sz w:val="20"/>
        </w:rPr>
      </w:pPr>
      <w:r>
        <w:rPr>
          <w:rFonts w:ascii="Trebuchet MS" w:hAnsi="Trebuchet MS"/>
          <w:spacing w:val="-6"/>
          <w:sz w:val="20"/>
        </w:rPr>
        <w:t>[Will]</w:t>
      </w:r>
      <w:r>
        <w:rPr>
          <w:rFonts w:ascii="Trebuchet MS" w:hAnsi="Trebuchet MS"/>
          <w:spacing w:val="-15"/>
          <w:sz w:val="20"/>
        </w:rPr>
        <w:t> </w:t>
      </w:r>
      <w:r>
        <w:rPr>
          <w:rFonts w:ascii="Trebuchet MS" w:hAnsi="Trebuchet MS"/>
          <w:spacing w:val="-6"/>
          <w:sz w:val="20"/>
        </w:rPr>
        <w:t>work</w:t>
      </w:r>
      <w:r>
        <w:rPr>
          <w:rFonts w:ascii="Trebuchet MS" w:hAnsi="Trebuchet MS"/>
          <w:spacing w:val="-14"/>
          <w:sz w:val="20"/>
        </w:rPr>
        <w:t> </w:t>
      </w:r>
      <w:r>
        <w:rPr>
          <w:rFonts w:ascii="Trebuchet MS" w:hAnsi="Trebuchet MS"/>
          <w:spacing w:val="-6"/>
          <w:sz w:val="20"/>
        </w:rPr>
        <w:t>very</w:t>
      </w:r>
      <w:r>
        <w:rPr>
          <w:rFonts w:ascii="Trebuchet MS" w:hAnsi="Trebuchet MS"/>
          <w:spacing w:val="-17"/>
          <w:sz w:val="20"/>
        </w:rPr>
        <w:t> </w:t>
      </w:r>
      <w:r>
        <w:rPr>
          <w:rFonts w:ascii="Trebuchet MS" w:hAnsi="Trebuchet MS"/>
          <w:spacing w:val="-6"/>
          <w:sz w:val="20"/>
        </w:rPr>
        <w:t>well</w:t>
      </w:r>
      <w:r>
        <w:rPr>
          <w:rFonts w:ascii="Trebuchet MS" w:hAnsi="Trebuchet MS"/>
          <w:spacing w:val="-19"/>
          <w:sz w:val="20"/>
        </w:rPr>
        <w:t> </w:t>
      </w:r>
      <w:r>
        <w:rPr>
          <w:rFonts w:ascii="Trebuchet MS" w:hAnsi="Trebuchet MS"/>
          <w:spacing w:val="-6"/>
          <w:sz w:val="20"/>
        </w:rPr>
        <w:t>if</w:t>
      </w:r>
      <w:r>
        <w:rPr>
          <w:rFonts w:ascii="Trebuchet MS" w:hAnsi="Trebuchet MS"/>
          <w:spacing w:val="-17"/>
          <w:sz w:val="20"/>
        </w:rPr>
        <w:t> </w:t>
      </w:r>
      <w:r>
        <w:rPr>
          <w:rFonts w:ascii="Trebuchet MS" w:hAnsi="Trebuchet MS"/>
          <w:spacing w:val="-6"/>
          <w:sz w:val="20"/>
        </w:rPr>
        <w:t>all</w:t>
      </w:r>
      <w:r>
        <w:rPr>
          <w:rFonts w:ascii="Trebuchet MS" w:hAnsi="Trebuchet MS"/>
          <w:spacing w:val="-18"/>
          <w:sz w:val="20"/>
        </w:rPr>
        <w:t> </w:t>
      </w:r>
      <w:r>
        <w:rPr>
          <w:rFonts w:ascii="Trebuchet MS" w:hAnsi="Trebuchet MS"/>
          <w:spacing w:val="-6"/>
          <w:sz w:val="20"/>
        </w:rPr>
        <w:t>under</w:t>
      </w:r>
      <w:r>
        <w:rPr>
          <w:rFonts w:ascii="Trebuchet MS" w:hAnsi="Trebuchet MS"/>
          <w:spacing w:val="-14"/>
          <w:sz w:val="20"/>
        </w:rPr>
        <w:t> </w:t>
      </w:r>
      <w:r>
        <w:rPr>
          <w:rFonts w:ascii="Trebuchet MS" w:hAnsi="Trebuchet MS"/>
          <w:spacing w:val="-6"/>
          <w:sz w:val="20"/>
        </w:rPr>
        <w:t>one</w:t>
      </w:r>
      <w:r>
        <w:rPr>
          <w:rFonts w:ascii="Trebuchet MS" w:hAnsi="Trebuchet MS"/>
          <w:spacing w:val="-17"/>
          <w:sz w:val="20"/>
        </w:rPr>
        <w:t> </w:t>
      </w:r>
      <w:r>
        <w:rPr>
          <w:rFonts w:ascii="Trebuchet MS" w:hAnsi="Trebuchet MS"/>
          <w:spacing w:val="-6"/>
          <w:sz w:val="20"/>
        </w:rPr>
        <w:t>collage</w:t>
      </w:r>
      <w:r>
        <w:rPr>
          <w:rFonts w:ascii="Trebuchet MS" w:hAnsi="Trebuchet MS"/>
          <w:spacing w:val="-7"/>
          <w:sz w:val="20"/>
        </w:rPr>
        <w:t> </w:t>
      </w:r>
      <w:r>
        <w:rPr>
          <w:rFonts w:ascii="Trebuchet MS" w:hAnsi="Trebuchet MS"/>
          <w:spacing w:val="-6"/>
          <w:sz w:val="20"/>
        </w:rPr>
        <w:t>–</w:t>
      </w:r>
      <w:r>
        <w:rPr>
          <w:rFonts w:ascii="Trebuchet MS" w:hAnsi="Trebuchet MS"/>
          <w:spacing w:val="-20"/>
          <w:sz w:val="20"/>
        </w:rPr>
        <w:t> </w:t>
      </w:r>
      <w:r>
        <w:rPr>
          <w:rFonts w:ascii="Trebuchet MS" w:hAnsi="Trebuchet MS"/>
          <w:spacing w:val="-6"/>
          <w:sz w:val="20"/>
        </w:rPr>
        <w:t>CANR</w:t>
      </w:r>
    </w:p>
    <w:p>
      <w:pPr>
        <w:pStyle w:val="ListParagraph"/>
        <w:numPr>
          <w:ilvl w:val="1"/>
          <w:numId w:val="30"/>
        </w:numPr>
        <w:tabs>
          <w:tab w:pos="1360" w:val="left" w:leader="none"/>
          <w:tab w:pos="1721" w:val="left" w:leader="none"/>
        </w:tabs>
        <w:spacing w:line="259" w:lineRule="auto" w:before="15" w:after="0"/>
        <w:ind w:left="1721" w:right="111" w:hanging="811"/>
        <w:jc w:val="left"/>
        <w:rPr>
          <w:rFonts w:ascii="Symbol" w:hAnsi="Symbol"/>
          <w:sz w:val="20"/>
        </w:rPr>
      </w:pPr>
      <w:r>
        <w:rPr>
          <w:rFonts w:ascii="Trebuchet MS" w:hAnsi="Trebuchet MS"/>
          <w:spacing w:val="-2"/>
          <w:sz w:val="20"/>
        </w:rPr>
        <w:t>I</w:t>
      </w:r>
      <w:r>
        <w:rPr>
          <w:rFonts w:ascii="Trebuchet MS" w:hAnsi="Trebuchet MS"/>
          <w:spacing w:val="-24"/>
          <w:sz w:val="20"/>
        </w:rPr>
        <w:t> </w:t>
      </w:r>
      <w:r>
        <w:rPr>
          <w:rFonts w:ascii="Trebuchet MS" w:hAnsi="Trebuchet MS"/>
          <w:spacing w:val="-2"/>
          <w:sz w:val="20"/>
        </w:rPr>
        <w:t>support</w:t>
      </w:r>
      <w:r>
        <w:rPr>
          <w:rFonts w:ascii="Trebuchet MS" w:hAnsi="Trebuchet MS"/>
          <w:spacing w:val="-20"/>
          <w:sz w:val="20"/>
        </w:rPr>
        <w:t> </w:t>
      </w:r>
      <w:r>
        <w:rPr>
          <w:rFonts w:ascii="Trebuchet MS" w:hAnsi="Trebuchet MS"/>
          <w:spacing w:val="-2"/>
          <w:sz w:val="20"/>
        </w:rPr>
        <w:t>the</w:t>
      </w:r>
      <w:r>
        <w:rPr>
          <w:rFonts w:ascii="Trebuchet MS" w:hAnsi="Trebuchet MS"/>
          <w:spacing w:val="-21"/>
          <w:sz w:val="20"/>
        </w:rPr>
        <w:t> </w:t>
      </w:r>
      <w:r>
        <w:rPr>
          <w:rFonts w:ascii="Trebuchet MS" w:hAnsi="Trebuchet MS"/>
          <w:spacing w:val="-2"/>
          <w:sz w:val="20"/>
        </w:rPr>
        <w:t>Option</w:t>
      </w:r>
      <w:r>
        <w:rPr>
          <w:rFonts w:ascii="Trebuchet MS" w:hAnsi="Trebuchet MS"/>
          <w:spacing w:val="-21"/>
          <w:sz w:val="20"/>
        </w:rPr>
        <w:t> </w:t>
      </w:r>
      <w:r>
        <w:rPr>
          <w:rFonts w:ascii="Trebuchet MS" w:hAnsi="Trebuchet MS"/>
          <w:spacing w:val="-2"/>
          <w:sz w:val="20"/>
        </w:rPr>
        <w:t>1.</w:t>
      </w:r>
      <w:r>
        <w:rPr>
          <w:rFonts w:ascii="Trebuchet MS" w:hAnsi="Trebuchet MS"/>
          <w:spacing w:val="-22"/>
          <w:sz w:val="20"/>
        </w:rPr>
        <w:t> </w:t>
      </w:r>
      <w:r>
        <w:rPr>
          <w:rFonts w:ascii="Trebuchet MS" w:hAnsi="Trebuchet MS"/>
          <w:spacing w:val="-2"/>
          <w:sz w:val="20"/>
        </w:rPr>
        <w:t>Although</w:t>
      </w:r>
      <w:r>
        <w:rPr>
          <w:rFonts w:ascii="Trebuchet MS" w:hAnsi="Trebuchet MS"/>
          <w:spacing w:val="-21"/>
          <w:sz w:val="20"/>
        </w:rPr>
        <w:t> </w:t>
      </w:r>
      <w:r>
        <w:rPr>
          <w:rFonts w:ascii="Trebuchet MS" w:hAnsi="Trebuchet MS"/>
          <w:spacing w:val="-2"/>
          <w:sz w:val="20"/>
        </w:rPr>
        <w:t>there</w:t>
      </w:r>
      <w:r>
        <w:rPr>
          <w:rFonts w:ascii="Trebuchet MS" w:hAnsi="Trebuchet MS"/>
          <w:spacing w:val="-21"/>
          <w:sz w:val="20"/>
        </w:rPr>
        <w:t> </w:t>
      </w:r>
      <w:r>
        <w:rPr>
          <w:rFonts w:ascii="Trebuchet MS" w:hAnsi="Trebuchet MS"/>
          <w:spacing w:val="-2"/>
          <w:sz w:val="20"/>
        </w:rPr>
        <w:t>are</w:t>
      </w:r>
      <w:r>
        <w:rPr>
          <w:rFonts w:ascii="Trebuchet MS" w:hAnsi="Trebuchet MS"/>
          <w:spacing w:val="-21"/>
          <w:sz w:val="20"/>
        </w:rPr>
        <w:t> </w:t>
      </w:r>
      <w:r>
        <w:rPr>
          <w:rFonts w:ascii="Trebuchet MS" w:hAnsi="Trebuchet MS"/>
          <w:spacing w:val="-2"/>
          <w:sz w:val="20"/>
        </w:rPr>
        <w:t>some</w:t>
      </w:r>
      <w:r>
        <w:rPr>
          <w:rFonts w:ascii="Trebuchet MS" w:hAnsi="Trebuchet MS"/>
          <w:spacing w:val="-16"/>
          <w:sz w:val="20"/>
        </w:rPr>
        <w:t> </w:t>
      </w:r>
      <w:r>
        <w:rPr>
          <w:rFonts w:ascii="Trebuchet MS" w:hAnsi="Trebuchet MS"/>
          <w:spacing w:val="-2"/>
          <w:sz w:val="20"/>
        </w:rPr>
        <w:t>uncertain</w:t>
      </w:r>
      <w:r>
        <w:rPr>
          <w:rFonts w:ascii="Trebuchet MS" w:hAnsi="Trebuchet MS"/>
          <w:spacing w:val="-21"/>
          <w:sz w:val="20"/>
        </w:rPr>
        <w:t> </w:t>
      </w:r>
      <w:r>
        <w:rPr>
          <w:rFonts w:ascii="Trebuchet MS" w:hAnsi="Trebuchet MS"/>
          <w:spacing w:val="-2"/>
          <w:sz w:val="20"/>
        </w:rPr>
        <w:t>areas</w:t>
      </w:r>
      <w:r>
        <w:rPr>
          <w:rFonts w:ascii="Trebuchet MS" w:hAnsi="Trebuchet MS"/>
          <w:spacing w:val="-18"/>
          <w:sz w:val="20"/>
        </w:rPr>
        <w:t> </w:t>
      </w:r>
      <w:r>
        <w:rPr>
          <w:rFonts w:ascii="Trebuchet MS" w:hAnsi="Trebuchet MS"/>
          <w:spacing w:val="-2"/>
          <w:sz w:val="20"/>
        </w:rPr>
        <w:t>like</w:t>
      </w:r>
      <w:r>
        <w:rPr>
          <w:rFonts w:ascii="Trebuchet MS" w:hAnsi="Trebuchet MS"/>
          <w:spacing w:val="-21"/>
          <w:sz w:val="20"/>
        </w:rPr>
        <w:t> </w:t>
      </w:r>
      <w:r>
        <w:rPr>
          <w:rFonts w:ascii="Trebuchet MS" w:hAnsi="Trebuchet MS"/>
          <w:spacing w:val="-2"/>
          <w:sz w:val="20"/>
        </w:rPr>
        <w:t>MIPS,</w:t>
      </w:r>
      <w:r>
        <w:rPr>
          <w:rFonts w:ascii="Trebuchet MS" w:hAnsi="Trebuchet MS"/>
          <w:spacing w:val="-17"/>
          <w:sz w:val="20"/>
        </w:rPr>
        <w:t> </w:t>
      </w:r>
      <w:r>
        <w:rPr>
          <w:rFonts w:ascii="Trebuchet MS" w:hAnsi="Trebuchet MS"/>
          <w:spacing w:val="-2"/>
          <w:sz w:val="20"/>
        </w:rPr>
        <w:t>moving</w:t>
      </w:r>
      <w:r>
        <w:rPr>
          <w:rFonts w:ascii="Trebuchet MS" w:hAnsi="Trebuchet MS"/>
          <w:spacing w:val="-22"/>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one</w:t>
      </w:r>
      <w:r>
        <w:rPr>
          <w:rFonts w:ascii="Trebuchet MS" w:hAnsi="Trebuchet MS"/>
          <w:spacing w:val="-21"/>
          <w:sz w:val="20"/>
        </w:rPr>
        <w:t> </w:t>
      </w:r>
      <w:r>
        <w:rPr>
          <w:rFonts w:ascii="Trebuchet MS" w:hAnsi="Trebuchet MS"/>
          <w:spacing w:val="-2"/>
          <w:sz w:val="20"/>
        </w:rPr>
        <w:t>college</w:t>
      </w:r>
      <w:r>
        <w:rPr>
          <w:rFonts w:ascii="Trebuchet MS" w:hAnsi="Trebuchet MS"/>
          <w:spacing w:val="-16"/>
          <w:sz w:val="20"/>
        </w:rPr>
        <w:t> </w:t>
      </w:r>
      <w:r>
        <w:rPr>
          <w:rFonts w:ascii="Trebuchet MS" w:hAnsi="Trebuchet MS"/>
          <w:spacing w:val="-2"/>
          <w:sz w:val="20"/>
        </w:rPr>
        <w:t>will be</w:t>
      </w:r>
      <w:r>
        <w:rPr>
          <w:rFonts w:ascii="Trebuchet MS" w:hAnsi="Trebuchet MS"/>
          <w:spacing w:val="-16"/>
          <w:sz w:val="20"/>
        </w:rPr>
        <w:t> </w:t>
      </w:r>
      <w:r>
        <w:rPr>
          <w:rFonts w:ascii="Trebuchet MS" w:hAnsi="Trebuchet MS"/>
          <w:spacing w:val="-2"/>
          <w:sz w:val="20"/>
        </w:rPr>
        <w:t>extremely</w:t>
      </w:r>
      <w:r>
        <w:rPr>
          <w:rFonts w:ascii="Trebuchet MS" w:hAnsi="Trebuchet MS"/>
          <w:spacing w:val="-10"/>
          <w:sz w:val="20"/>
        </w:rPr>
        <w:t> </w:t>
      </w:r>
      <w:r>
        <w:rPr>
          <w:rFonts w:ascii="Trebuchet MS" w:hAnsi="Trebuchet MS"/>
          <w:spacing w:val="-2"/>
          <w:sz w:val="20"/>
        </w:rPr>
        <w:t>helpful</w:t>
      </w:r>
      <w:r>
        <w:rPr>
          <w:rFonts w:ascii="Trebuchet MS" w:hAnsi="Trebuchet MS"/>
          <w:spacing w:val="-12"/>
          <w:sz w:val="20"/>
        </w:rPr>
        <w:t> </w:t>
      </w:r>
      <w:r>
        <w:rPr>
          <w:rFonts w:ascii="Trebuchet MS" w:hAnsi="Trebuchet MS"/>
          <w:spacing w:val="-2"/>
          <w:sz w:val="20"/>
        </w:rPr>
        <w:t>for</w:t>
      </w:r>
      <w:r>
        <w:rPr>
          <w:rFonts w:ascii="Trebuchet MS" w:hAnsi="Trebuchet MS"/>
          <w:spacing w:val="-17"/>
          <w:sz w:val="20"/>
        </w:rPr>
        <w:t> </w:t>
      </w:r>
      <w:r>
        <w:rPr>
          <w:rFonts w:ascii="Trebuchet MS" w:hAnsi="Trebuchet MS"/>
          <w:spacing w:val="-2"/>
          <w:sz w:val="20"/>
        </w:rPr>
        <w:t>our</w:t>
      </w:r>
      <w:r>
        <w:rPr>
          <w:rFonts w:ascii="Trebuchet MS" w:hAnsi="Trebuchet MS"/>
          <w:spacing w:val="-17"/>
          <w:sz w:val="20"/>
        </w:rPr>
        <w:t> </w:t>
      </w:r>
      <w:r>
        <w:rPr>
          <w:rFonts w:ascii="Trebuchet MS" w:hAnsi="Trebuchet MS"/>
          <w:spacing w:val="-2"/>
          <w:sz w:val="20"/>
        </w:rPr>
        <w:t>staff</w:t>
      </w:r>
      <w:r>
        <w:rPr>
          <w:rFonts w:ascii="Trebuchet MS" w:hAnsi="Trebuchet MS"/>
          <w:spacing w:val="-16"/>
          <w:sz w:val="20"/>
        </w:rPr>
        <w:t> </w:t>
      </w:r>
      <w:r>
        <w:rPr>
          <w:rFonts w:ascii="Trebuchet MS" w:hAnsi="Trebuchet MS"/>
          <w:spacing w:val="-2"/>
          <w:sz w:val="20"/>
        </w:rPr>
        <w:t>and</w:t>
      </w:r>
      <w:r>
        <w:rPr>
          <w:rFonts w:ascii="Trebuchet MS" w:hAnsi="Trebuchet MS"/>
          <w:spacing w:val="-17"/>
          <w:sz w:val="20"/>
        </w:rPr>
        <w:t> </w:t>
      </w:r>
      <w:r>
        <w:rPr>
          <w:rFonts w:ascii="Trebuchet MS" w:hAnsi="Trebuchet MS"/>
          <w:spacing w:val="-2"/>
          <w:sz w:val="20"/>
        </w:rPr>
        <w:t>advisors.</w:t>
      </w:r>
      <w:r>
        <w:rPr>
          <w:rFonts w:ascii="Trebuchet MS" w:hAnsi="Trebuchet MS"/>
          <w:spacing w:val="-17"/>
          <w:sz w:val="20"/>
        </w:rPr>
        <w:t> </w:t>
      </w:r>
      <w:r>
        <w:rPr>
          <w:rFonts w:ascii="Trebuchet MS" w:hAnsi="Trebuchet MS"/>
          <w:spacing w:val="-2"/>
          <w:sz w:val="20"/>
        </w:rPr>
        <w:t>I</w:t>
      </w:r>
      <w:r>
        <w:rPr>
          <w:rFonts w:ascii="Trebuchet MS" w:hAnsi="Trebuchet MS"/>
          <w:spacing w:val="-14"/>
          <w:sz w:val="20"/>
        </w:rPr>
        <w:t> </w:t>
      </w:r>
      <w:r>
        <w:rPr>
          <w:rFonts w:ascii="Trebuchet MS" w:hAnsi="Trebuchet MS"/>
          <w:spacing w:val="-2"/>
          <w:sz w:val="20"/>
        </w:rPr>
        <w:t>understand</w:t>
      </w:r>
      <w:r>
        <w:rPr>
          <w:rFonts w:ascii="Trebuchet MS" w:hAnsi="Trebuchet MS"/>
          <w:spacing w:val="-12"/>
          <w:sz w:val="20"/>
        </w:rPr>
        <w:t> </w:t>
      </w:r>
      <w:r>
        <w:rPr>
          <w:rFonts w:ascii="Trebuchet MS" w:hAnsi="Trebuchet MS"/>
          <w:spacing w:val="-2"/>
          <w:sz w:val="20"/>
        </w:rPr>
        <w:t>URP's</w:t>
      </w:r>
      <w:r>
        <w:rPr>
          <w:rFonts w:ascii="Trebuchet MS" w:hAnsi="Trebuchet MS"/>
          <w:spacing w:val="-17"/>
          <w:sz w:val="20"/>
        </w:rPr>
        <w:t> </w:t>
      </w:r>
      <w:r>
        <w:rPr>
          <w:rFonts w:ascii="Trebuchet MS" w:hAnsi="Trebuchet MS"/>
          <w:spacing w:val="-2"/>
          <w:sz w:val="20"/>
        </w:rPr>
        <w:t>potential</w:t>
      </w:r>
      <w:r>
        <w:rPr>
          <w:rFonts w:ascii="Trebuchet MS" w:hAnsi="Trebuchet MS"/>
          <w:spacing w:val="-12"/>
          <w:sz w:val="20"/>
        </w:rPr>
        <w:t> </w:t>
      </w:r>
      <w:r>
        <w:rPr>
          <w:rFonts w:ascii="Trebuchet MS" w:hAnsi="Trebuchet MS"/>
          <w:spacing w:val="-2"/>
          <w:sz w:val="20"/>
        </w:rPr>
        <w:t>recruitment</w:t>
      </w:r>
      <w:r>
        <w:rPr>
          <w:rFonts w:ascii="Trebuchet MS" w:hAnsi="Trebuchet MS"/>
          <w:spacing w:val="-2"/>
          <w:sz w:val="20"/>
        </w:rPr>
        <w:t> </w:t>
      </w:r>
      <w:r>
        <w:rPr>
          <w:rFonts w:ascii="Trebuchet MS" w:hAnsi="Trebuchet MS"/>
          <w:sz w:val="20"/>
        </w:rPr>
        <w:t>concern</w:t>
      </w:r>
      <w:r>
        <w:rPr>
          <w:rFonts w:ascii="Trebuchet MS" w:hAnsi="Trebuchet MS"/>
          <w:spacing w:val="-21"/>
          <w:sz w:val="20"/>
        </w:rPr>
        <w:t> </w:t>
      </w:r>
      <w:r>
        <w:rPr>
          <w:rFonts w:ascii="Trebuchet MS" w:hAnsi="Trebuchet MS"/>
          <w:sz w:val="20"/>
        </w:rPr>
        <w:t>under</w:t>
      </w:r>
      <w:r>
        <w:rPr>
          <w:rFonts w:ascii="Trebuchet MS" w:hAnsi="Trebuchet MS"/>
          <w:spacing w:val="-22"/>
          <w:sz w:val="20"/>
        </w:rPr>
        <w:t> </w:t>
      </w:r>
      <w:r>
        <w:rPr>
          <w:rFonts w:ascii="Trebuchet MS" w:hAnsi="Trebuchet MS"/>
          <w:sz w:val="20"/>
        </w:rPr>
        <w:t>the</w:t>
      </w:r>
      <w:r>
        <w:rPr>
          <w:rFonts w:ascii="Trebuchet MS" w:hAnsi="Trebuchet MS"/>
          <w:spacing w:val="-21"/>
          <w:sz w:val="20"/>
        </w:rPr>
        <w:t> </w:t>
      </w:r>
      <w:r>
        <w:rPr>
          <w:rFonts w:ascii="Trebuchet MS" w:hAnsi="Trebuchet MS"/>
          <w:sz w:val="20"/>
        </w:rPr>
        <w:t>CANR.</w:t>
      </w:r>
      <w:r>
        <w:rPr>
          <w:rFonts w:ascii="Trebuchet MS" w:hAnsi="Trebuchet MS"/>
          <w:spacing w:val="-17"/>
          <w:sz w:val="20"/>
        </w:rPr>
        <w:t> </w:t>
      </w:r>
      <w:r>
        <w:rPr>
          <w:rFonts w:ascii="Trebuchet MS" w:hAnsi="Trebuchet MS"/>
          <w:sz w:val="20"/>
        </w:rPr>
        <w:t>But</w:t>
      </w:r>
      <w:r>
        <w:rPr>
          <w:rFonts w:ascii="Trebuchet MS" w:hAnsi="Trebuchet MS"/>
          <w:spacing w:val="-16"/>
          <w:sz w:val="20"/>
        </w:rPr>
        <w:t> </w:t>
      </w:r>
      <w:r>
        <w:rPr>
          <w:rFonts w:ascii="Trebuchet MS" w:hAnsi="Trebuchet MS"/>
          <w:sz w:val="20"/>
        </w:rPr>
        <w:t>ID</w:t>
      </w:r>
      <w:r>
        <w:rPr>
          <w:rFonts w:ascii="Trebuchet MS" w:hAnsi="Trebuchet MS"/>
          <w:spacing w:val="-18"/>
          <w:sz w:val="20"/>
        </w:rPr>
        <w:t> </w:t>
      </w:r>
      <w:r>
        <w:rPr>
          <w:rFonts w:ascii="Trebuchet MS" w:hAnsi="Trebuchet MS"/>
          <w:sz w:val="20"/>
        </w:rPr>
        <w:t>program</w:t>
      </w:r>
      <w:r>
        <w:rPr>
          <w:rFonts w:ascii="Trebuchet MS" w:hAnsi="Trebuchet MS"/>
          <w:spacing w:val="-21"/>
          <w:sz w:val="20"/>
        </w:rPr>
        <w:t> </w:t>
      </w:r>
      <w:r>
        <w:rPr>
          <w:rFonts w:ascii="Trebuchet MS" w:hAnsi="Trebuchet MS"/>
          <w:sz w:val="20"/>
        </w:rPr>
        <w:t>has</w:t>
      </w:r>
      <w:r>
        <w:rPr>
          <w:rFonts w:ascii="Trebuchet MS" w:hAnsi="Trebuchet MS"/>
          <w:spacing w:val="-22"/>
          <w:sz w:val="20"/>
        </w:rPr>
        <w:t> </w:t>
      </w:r>
      <w:r>
        <w:rPr>
          <w:rFonts w:ascii="Trebuchet MS" w:hAnsi="Trebuchet MS"/>
          <w:sz w:val="20"/>
        </w:rPr>
        <w:t>nearly</w:t>
      </w:r>
      <w:r>
        <w:rPr>
          <w:rFonts w:ascii="Trebuchet MS" w:hAnsi="Trebuchet MS"/>
          <w:spacing w:val="-16"/>
          <w:sz w:val="20"/>
        </w:rPr>
        <w:t> </w:t>
      </w:r>
      <w:r>
        <w:rPr>
          <w:rFonts w:ascii="Trebuchet MS" w:hAnsi="Trebuchet MS"/>
          <w:sz w:val="20"/>
        </w:rPr>
        <w:t>no</w:t>
      </w:r>
      <w:r>
        <w:rPr>
          <w:rFonts w:ascii="Trebuchet MS" w:hAnsi="Trebuchet MS"/>
          <w:spacing w:val="-21"/>
          <w:sz w:val="20"/>
        </w:rPr>
        <w:t> </w:t>
      </w:r>
      <w:r>
        <w:rPr>
          <w:rFonts w:ascii="Trebuchet MS" w:hAnsi="Trebuchet MS"/>
          <w:sz w:val="20"/>
        </w:rPr>
        <w:t>representation</w:t>
      </w:r>
      <w:r>
        <w:rPr>
          <w:rFonts w:ascii="Trebuchet MS" w:hAnsi="Trebuchet MS"/>
          <w:spacing w:val="-21"/>
          <w:sz w:val="20"/>
        </w:rPr>
        <w:t> </w:t>
      </w:r>
      <w:r>
        <w:rPr>
          <w:rFonts w:ascii="Trebuchet MS" w:hAnsi="Trebuchet MS"/>
          <w:sz w:val="20"/>
        </w:rPr>
        <w:t>to</w:t>
      </w:r>
      <w:r>
        <w:rPr>
          <w:rFonts w:ascii="Trebuchet MS" w:hAnsi="Trebuchet MS"/>
          <w:spacing w:val="-20"/>
          <w:sz w:val="20"/>
        </w:rPr>
        <w:t> </w:t>
      </w:r>
      <w:r>
        <w:rPr>
          <w:rFonts w:ascii="Trebuchet MS" w:hAnsi="Trebuchet MS"/>
          <w:sz w:val="20"/>
        </w:rPr>
        <w:t>the</w:t>
      </w:r>
      <w:r>
        <w:rPr>
          <w:rFonts w:ascii="Trebuchet MS" w:hAnsi="Trebuchet MS"/>
          <w:spacing w:val="-21"/>
          <w:sz w:val="20"/>
        </w:rPr>
        <w:t> </w:t>
      </w:r>
      <w:r>
        <w:rPr>
          <w:rFonts w:ascii="Trebuchet MS" w:hAnsi="Trebuchet MS"/>
          <w:sz w:val="20"/>
        </w:rPr>
        <w:t>CANR</w:t>
      </w:r>
      <w:r>
        <w:rPr>
          <w:rFonts w:ascii="Trebuchet MS" w:hAnsi="Trebuchet MS"/>
          <w:spacing w:val="-21"/>
          <w:sz w:val="20"/>
        </w:rPr>
        <w:t> </w:t>
      </w:r>
      <w:r>
        <w:rPr>
          <w:rFonts w:ascii="Trebuchet MS" w:hAnsi="Trebuchet MS"/>
          <w:sz w:val="20"/>
        </w:rPr>
        <w:t>in</w:t>
      </w:r>
      <w:r>
        <w:rPr>
          <w:rFonts w:ascii="Trebuchet MS" w:hAnsi="Trebuchet MS"/>
          <w:spacing w:val="-21"/>
          <w:sz w:val="20"/>
        </w:rPr>
        <w:t> </w:t>
      </w:r>
      <w:r>
        <w:rPr>
          <w:rFonts w:ascii="Trebuchet MS" w:hAnsi="Trebuchet MS"/>
          <w:sz w:val="20"/>
        </w:rPr>
        <w:t>general, </w:t>
      </w:r>
      <w:r>
        <w:rPr>
          <w:rFonts w:ascii="Trebuchet MS" w:hAnsi="Trebuchet MS"/>
          <w:spacing w:val="-4"/>
          <w:sz w:val="20"/>
        </w:rPr>
        <w:t>but</w:t>
      </w:r>
      <w:r>
        <w:rPr>
          <w:rFonts w:ascii="Trebuchet MS" w:hAnsi="Trebuchet MS"/>
          <w:spacing w:val="-15"/>
          <w:sz w:val="20"/>
        </w:rPr>
        <w:t> </w:t>
      </w:r>
      <w:r>
        <w:rPr>
          <w:rFonts w:ascii="Trebuchet MS" w:hAnsi="Trebuchet MS"/>
          <w:spacing w:val="-4"/>
          <w:sz w:val="20"/>
        </w:rPr>
        <w:t>maintains</w:t>
      </w:r>
      <w:r>
        <w:rPr>
          <w:rFonts w:ascii="Trebuchet MS" w:hAnsi="Trebuchet MS"/>
          <w:spacing w:val="-19"/>
          <w:sz w:val="20"/>
        </w:rPr>
        <w:t> </w:t>
      </w:r>
      <w:r>
        <w:rPr>
          <w:rFonts w:ascii="Trebuchet MS" w:hAnsi="Trebuchet MS"/>
          <w:spacing w:val="-4"/>
          <w:sz w:val="20"/>
        </w:rPr>
        <w:t>one</w:t>
      </w:r>
      <w:r>
        <w:rPr>
          <w:rFonts w:ascii="Trebuchet MS" w:hAnsi="Trebuchet MS"/>
          <w:spacing w:val="-12"/>
          <w:sz w:val="20"/>
        </w:rPr>
        <w:t> </w:t>
      </w:r>
      <w:r>
        <w:rPr>
          <w:rFonts w:ascii="Trebuchet MS" w:hAnsi="Trebuchet MS"/>
          <w:spacing w:val="-4"/>
          <w:sz w:val="20"/>
        </w:rPr>
        <w:t>of</w:t>
      </w:r>
      <w:r>
        <w:rPr>
          <w:rFonts w:ascii="Trebuchet MS" w:hAnsi="Trebuchet MS"/>
          <w:spacing w:val="-16"/>
          <w:sz w:val="20"/>
        </w:rPr>
        <w:t> </w:t>
      </w:r>
      <w:r>
        <w:rPr>
          <w:rFonts w:ascii="Trebuchet MS" w:hAnsi="Trebuchet MS"/>
          <w:spacing w:val="-4"/>
          <w:sz w:val="20"/>
        </w:rPr>
        <w:t>the</w:t>
      </w:r>
      <w:r>
        <w:rPr>
          <w:rFonts w:ascii="Trebuchet MS" w:hAnsi="Trebuchet MS"/>
          <w:spacing w:val="-16"/>
          <w:sz w:val="20"/>
        </w:rPr>
        <w:t> </w:t>
      </w:r>
      <w:r>
        <w:rPr>
          <w:rFonts w:ascii="Trebuchet MS" w:hAnsi="Trebuchet MS"/>
          <w:spacing w:val="-4"/>
          <w:sz w:val="20"/>
        </w:rPr>
        <w:t>top</w:t>
      </w:r>
      <w:r>
        <w:rPr>
          <w:rFonts w:ascii="Trebuchet MS" w:hAnsi="Trebuchet MS"/>
          <w:spacing w:val="-13"/>
          <w:sz w:val="20"/>
        </w:rPr>
        <w:t> </w:t>
      </w:r>
      <w:r>
        <w:rPr>
          <w:rFonts w:ascii="Trebuchet MS" w:hAnsi="Trebuchet MS"/>
          <w:spacing w:val="-4"/>
          <w:sz w:val="20"/>
        </w:rPr>
        <w:t>gaining</w:t>
      </w:r>
      <w:r>
        <w:rPr>
          <w:rFonts w:ascii="Trebuchet MS" w:hAnsi="Trebuchet MS"/>
          <w:spacing w:val="-17"/>
          <w:sz w:val="20"/>
        </w:rPr>
        <w:t> </w:t>
      </w:r>
      <w:r>
        <w:rPr>
          <w:rFonts w:ascii="Trebuchet MS" w:hAnsi="Trebuchet MS"/>
          <w:spacing w:val="-4"/>
          <w:sz w:val="20"/>
        </w:rPr>
        <w:t>programs</w:t>
      </w:r>
      <w:r>
        <w:rPr>
          <w:rFonts w:ascii="Trebuchet MS" w:hAnsi="Trebuchet MS"/>
          <w:spacing w:val="-19"/>
          <w:sz w:val="20"/>
        </w:rPr>
        <w:t> </w:t>
      </w:r>
      <w:r>
        <w:rPr>
          <w:rFonts w:ascii="Trebuchet MS" w:hAnsi="Trebuchet MS"/>
          <w:spacing w:val="-4"/>
          <w:sz w:val="20"/>
        </w:rPr>
        <w:t>in</w:t>
      </w:r>
      <w:r>
        <w:rPr>
          <w:rFonts w:ascii="Trebuchet MS" w:hAnsi="Trebuchet MS"/>
          <w:spacing w:val="-16"/>
          <w:sz w:val="20"/>
        </w:rPr>
        <w:t> </w:t>
      </w:r>
      <w:r>
        <w:rPr>
          <w:rFonts w:ascii="Trebuchet MS" w:hAnsi="Trebuchet MS"/>
          <w:spacing w:val="-4"/>
          <w:sz w:val="20"/>
        </w:rPr>
        <w:t>terms</w:t>
      </w:r>
      <w:r>
        <w:rPr>
          <w:rFonts w:ascii="Trebuchet MS" w:hAnsi="Trebuchet MS"/>
          <w:spacing w:val="-19"/>
          <w:sz w:val="20"/>
        </w:rPr>
        <w:t> </w:t>
      </w:r>
      <w:r>
        <w:rPr>
          <w:rFonts w:ascii="Trebuchet MS" w:hAnsi="Trebuchet MS"/>
          <w:spacing w:val="-4"/>
          <w:sz w:val="20"/>
        </w:rPr>
        <w:t>of</w:t>
      </w:r>
      <w:r>
        <w:rPr>
          <w:rFonts w:ascii="Trebuchet MS" w:hAnsi="Trebuchet MS"/>
          <w:spacing w:val="-16"/>
          <w:sz w:val="20"/>
        </w:rPr>
        <w:t> </w:t>
      </w:r>
      <w:r>
        <w:rPr>
          <w:rFonts w:ascii="Trebuchet MS" w:hAnsi="Trebuchet MS"/>
          <w:spacing w:val="-4"/>
          <w:sz w:val="20"/>
        </w:rPr>
        <w:t>the</w:t>
      </w:r>
      <w:r>
        <w:rPr>
          <w:rFonts w:ascii="Trebuchet MS" w:hAnsi="Trebuchet MS"/>
          <w:spacing w:val="-16"/>
          <w:sz w:val="20"/>
        </w:rPr>
        <w:t> </w:t>
      </w:r>
      <w:r>
        <w:rPr>
          <w:rFonts w:ascii="Trebuchet MS" w:hAnsi="Trebuchet MS"/>
          <w:spacing w:val="-4"/>
          <w:sz w:val="20"/>
        </w:rPr>
        <w:t>number</w:t>
      </w:r>
      <w:r>
        <w:rPr>
          <w:rFonts w:ascii="Trebuchet MS" w:hAnsi="Trebuchet MS"/>
          <w:spacing w:val="-17"/>
          <w:sz w:val="20"/>
        </w:rPr>
        <w:t> </w:t>
      </w:r>
      <w:r>
        <w:rPr>
          <w:rFonts w:ascii="Trebuchet MS" w:hAnsi="Trebuchet MS"/>
          <w:spacing w:val="-4"/>
          <w:sz w:val="20"/>
        </w:rPr>
        <w:t>of</w:t>
      </w:r>
      <w:r>
        <w:rPr>
          <w:rFonts w:ascii="Trebuchet MS" w:hAnsi="Trebuchet MS"/>
          <w:spacing w:val="-16"/>
          <w:sz w:val="20"/>
        </w:rPr>
        <w:t> </w:t>
      </w:r>
      <w:r>
        <w:rPr>
          <w:rFonts w:ascii="Trebuchet MS" w:hAnsi="Trebuchet MS"/>
          <w:spacing w:val="-4"/>
          <w:sz w:val="20"/>
        </w:rPr>
        <w:t>admitted</w:t>
      </w:r>
      <w:r>
        <w:rPr>
          <w:rFonts w:ascii="Trebuchet MS" w:hAnsi="Trebuchet MS"/>
          <w:spacing w:val="-19"/>
          <w:sz w:val="20"/>
        </w:rPr>
        <w:t> </w:t>
      </w:r>
      <w:r>
        <w:rPr>
          <w:rFonts w:ascii="Trebuchet MS" w:hAnsi="Trebuchet MS"/>
          <w:spacing w:val="-4"/>
          <w:sz w:val="20"/>
        </w:rPr>
        <w:t>students</w:t>
      </w:r>
      <w:r>
        <w:rPr>
          <w:rFonts w:ascii="Trebuchet MS" w:hAnsi="Trebuchet MS"/>
          <w:spacing w:val="-12"/>
          <w:sz w:val="20"/>
        </w:rPr>
        <w:t> </w:t>
      </w:r>
      <w:r>
        <w:rPr>
          <w:rFonts w:ascii="Trebuchet MS" w:hAnsi="Trebuchet MS"/>
          <w:spacing w:val="-4"/>
          <w:sz w:val="20"/>
        </w:rPr>
        <w:t>every </w:t>
      </w:r>
      <w:r>
        <w:rPr>
          <w:rFonts w:ascii="Trebuchet MS" w:hAnsi="Trebuchet MS"/>
          <w:spacing w:val="-2"/>
          <w:sz w:val="20"/>
        </w:rPr>
        <w:t>year.</w:t>
      </w:r>
      <w:r>
        <w:rPr>
          <w:rFonts w:ascii="Trebuchet MS" w:hAnsi="Trebuchet MS"/>
          <w:spacing w:val="-12"/>
          <w:sz w:val="20"/>
        </w:rPr>
        <w:t> </w:t>
      </w:r>
      <w:r>
        <w:rPr>
          <w:rFonts w:ascii="Trebuchet MS" w:hAnsi="Trebuchet MS"/>
          <w:spacing w:val="-2"/>
          <w:sz w:val="20"/>
        </w:rPr>
        <w:t>I</w:t>
      </w:r>
      <w:r>
        <w:rPr>
          <w:rFonts w:ascii="Trebuchet MS" w:hAnsi="Trebuchet MS"/>
          <w:spacing w:val="-17"/>
          <w:sz w:val="20"/>
        </w:rPr>
        <w:t> </w:t>
      </w:r>
      <w:r>
        <w:rPr>
          <w:rFonts w:ascii="Trebuchet MS" w:hAnsi="Trebuchet MS"/>
          <w:spacing w:val="-2"/>
          <w:sz w:val="20"/>
        </w:rPr>
        <w:t>believe</w:t>
      </w:r>
      <w:r>
        <w:rPr>
          <w:rFonts w:ascii="Trebuchet MS" w:hAnsi="Trebuchet MS"/>
          <w:spacing w:val="-16"/>
          <w:sz w:val="20"/>
        </w:rPr>
        <w:t> </w:t>
      </w:r>
      <w:r>
        <w:rPr>
          <w:rFonts w:ascii="Trebuchet MS" w:hAnsi="Trebuchet MS"/>
          <w:spacing w:val="-2"/>
          <w:sz w:val="20"/>
        </w:rPr>
        <w:t>CANR's</w:t>
      </w:r>
      <w:r>
        <w:rPr>
          <w:rFonts w:ascii="Trebuchet MS" w:hAnsi="Trebuchet MS"/>
          <w:spacing w:val="-12"/>
          <w:sz w:val="20"/>
        </w:rPr>
        <w:t> </w:t>
      </w:r>
      <w:r>
        <w:rPr>
          <w:rFonts w:ascii="Trebuchet MS" w:hAnsi="Trebuchet MS"/>
          <w:spacing w:val="-2"/>
          <w:sz w:val="20"/>
        </w:rPr>
        <w:t>systematic</w:t>
      </w:r>
      <w:r>
        <w:rPr>
          <w:rFonts w:ascii="Trebuchet MS" w:hAnsi="Trebuchet MS"/>
          <w:spacing w:val="-16"/>
          <w:sz w:val="20"/>
        </w:rPr>
        <w:t> </w:t>
      </w:r>
      <w:r>
        <w:rPr>
          <w:rFonts w:ascii="Trebuchet MS" w:hAnsi="Trebuchet MS"/>
          <w:spacing w:val="-2"/>
          <w:sz w:val="20"/>
        </w:rPr>
        <w:t>approach</w:t>
      </w:r>
      <w:r>
        <w:rPr>
          <w:rFonts w:ascii="Trebuchet MS" w:hAnsi="Trebuchet MS"/>
          <w:spacing w:val="-16"/>
          <w:sz w:val="20"/>
        </w:rPr>
        <w:t> </w:t>
      </w:r>
      <w:r>
        <w:rPr>
          <w:rFonts w:ascii="Trebuchet MS" w:hAnsi="Trebuchet MS"/>
          <w:spacing w:val="-2"/>
          <w:sz w:val="20"/>
        </w:rPr>
        <w:t>in</w:t>
      </w:r>
      <w:r>
        <w:rPr>
          <w:rFonts w:ascii="Trebuchet MS" w:hAnsi="Trebuchet MS"/>
          <w:spacing w:val="-16"/>
          <w:sz w:val="20"/>
        </w:rPr>
        <w:t> </w:t>
      </w:r>
      <w:r>
        <w:rPr>
          <w:rFonts w:ascii="Trebuchet MS" w:hAnsi="Trebuchet MS"/>
          <w:spacing w:val="-2"/>
          <w:sz w:val="20"/>
        </w:rPr>
        <w:t>recruiting</w:t>
      </w:r>
      <w:r>
        <w:rPr>
          <w:rFonts w:ascii="Trebuchet MS" w:hAnsi="Trebuchet MS"/>
          <w:spacing w:val="-17"/>
          <w:sz w:val="20"/>
        </w:rPr>
        <w:t> </w:t>
      </w:r>
      <w:r>
        <w:rPr>
          <w:rFonts w:ascii="Trebuchet MS" w:hAnsi="Trebuchet MS"/>
          <w:spacing w:val="-2"/>
          <w:sz w:val="20"/>
        </w:rPr>
        <w:t>students</w:t>
      </w:r>
      <w:r>
        <w:rPr>
          <w:rFonts w:ascii="Trebuchet MS" w:hAnsi="Trebuchet MS"/>
          <w:spacing w:val="-17"/>
          <w:sz w:val="20"/>
        </w:rPr>
        <w:t> </w:t>
      </w:r>
      <w:r>
        <w:rPr>
          <w:rFonts w:ascii="Trebuchet MS" w:hAnsi="Trebuchet MS"/>
          <w:spacing w:val="-2"/>
          <w:sz w:val="20"/>
        </w:rPr>
        <w:t>will</w:t>
      </w:r>
      <w:r>
        <w:rPr>
          <w:rFonts w:ascii="Trebuchet MS" w:hAnsi="Trebuchet MS"/>
          <w:spacing w:val="-17"/>
          <w:sz w:val="20"/>
        </w:rPr>
        <w:t> </w:t>
      </w:r>
      <w:r>
        <w:rPr>
          <w:rFonts w:ascii="Trebuchet MS" w:hAnsi="Trebuchet MS"/>
          <w:spacing w:val="-2"/>
          <w:sz w:val="20"/>
        </w:rPr>
        <w:t>eventually</w:t>
      </w:r>
      <w:r>
        <w:rPr>
          <w:rFonts w:ascii="Trebuchet MS" w:hAnsi="Trebuchet MS"/>
          <w:spacing w:val="-10"/>
          <w:sz w:val="20"/>
        </w:rPr>
        <w:t> </w:t>
      </w:r>
      <w:r>
        <w:rPr>
          <w:rFonts w:ascii="Trebuchet MS" w:hAnsi="Trebuchet MS"/>
          <w:spacing w:val="-2"/>
          <w:sz w:val="20"/>
        </w:rPr>
        <w:t>benefit</w:t>
      </w:r>
      <w:r>
        <w:rPr>
          <w:rFonts w:ascii="Trebuchet MS" w:hAnsi="Trebuchet MS"/>
          <w:spacing w:val="-14"/>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all </w:t>
      </w:r>
      <w:r>
        <w:rPr>
          <w:rFonts w:ascii="Trebuchet MS" w:hAnsi="Trebuchet MS"/>
          <w:sz w:val="20"/>
        </w:rPr>
        <w:t>programs including URP.</w:t>
      </w:r>
    </w:p>
    <w:p>
      <w:pPr>
        <w:pStyle w:val="ListParagraph"/>
        <w:numPr>
          <w:ilvl w:val="1"/>
          <w:numId w:val="30"/>
        </w:numPr>
        <w:tabs>
          <w:tab w:pos="1360" w:val="left" w:leader="none"/>
        </w:tabs>
        <w:spacing w:line="240" w:lineRule="auto" w:before="1"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1" w:val="left" w:leader="none"/>
        </w:tabs>
        <w:spacing w:line="259" w:lineRule="auto" w:before="10" w:after="0"/>
        <w:ind w:left="1361" w:right="295" w:hanging="451"/>
        <w:jc w:val="left"/>
        <w:rPr>
          <w:rFonts w:ascii="Symbol" w:hAnsi="Symbol"/>
          <w:sz w:val="20"/>
        </w:rPr>
      </w:pPr>
      <w:r>
        <w:rPr>
          <w:rFonts w:ascii="Trebuchet MS" w:hAnsi="Trebuchet MS"/>
          <w:spacing w:val="-2"/>
          <w:sz w:val="20"/>
        </w:rPr>
        <w:t>Do</w:t>
      </w:r>
      <w:r>
        <w:rPr>
          <w:rFonts w:ascii="Trebuchet MS" w:hAnsi="Trebuchet MS"/>
          <w:spacing w:val="-17"/>
          <w:sz w:val="20"/>
        </w:rPr>
        <w:t> </w:t>
      </w:r>
      <w:r>
        <w:rPr>
          <w:rFonts w:ascii="Trebuchet MS" w:hAnsi="Trebuchet MS"/>
          <w:spacing w:val="-2"/>
          <w:sz w:val="20"/>
        </w:rPr>
        <w:t>students</w:t>
      </w:r>
      <w:r>
        <w:rPr>
          <w:rFonts w:ascii="Trebuchet MS" w:hAnsi="Trebuchet MS"/>
          <w:spacing w:val="-18"/>
          <w:sz w:val="20"/>
        </w:rPr>
        <w:t> </w:t>
      </w:r>
      <w:r>
        <w:rPr>
          <w:rFonts w:ascii="Trebuchet MS" w:hAnsi="Trebuchet MS"/>
          <w:spacing w:val="-2"/>
          <w:sz w:val="20"/>
        </w:rPr>
        <w:t>-grandfathered</w:t>
      </w:r>
      <w:r>
        <w:rPr>
          <w:rFonts w:ascii="Trebuchet MS" w:hAnsi="Trebuchet MS"/>
          <w:spacing w:val="-18"/>
          <w:sz w:val="20"/>
        </w:rPr>
        <w:t> </w:t>
      </w:r>
      <w:r>
        <w:rPr>
          <w:rFonts w:ascii="Trebuchet MS" w:hAnsi="Trebuchet MS"/>
          <w:spacing w:val="-2"/>
          <w:sz w:val="20"/>
        </w:rPr>
        <w:t>in</w:t>
      </w:r>
      <w:r>
        <w:rPr>
          <w:rFonts w:ascii="Trebuchet MS" w:hAnsi="Trebuchet MS"/>
          <w:spacing w:val="-17"/>
          <w:sz w:val="20"/>
        </w:rPr>
        <w:t> </w:t>
      </w:r>
      <w:r>
        <w:rPr>
          <w:rFonts w:ascii="Trebuchet MS" w:hAnsi="Trebuchet MS"/>
          <w:spacing w:val="-2"/>
          <w:sz w:val="20"/>
        </w:rPr>
        <w:t>the</w:t>
      </w:r>
      <w:r>
        <w:rPr>
          <w:rFonts w:ascii="Trebuchet MS" w:hAnsi="Trebuchet MS"/>
          <w:spacing w:val="-17"/>
          <w:sz w:val="20"/>
        </w:rPr>
        <w:t> </w:t>
      </w:r>
      <w:r>
        <w:rPr>
          <w:rFonts w:ascii="Trebuchet MS" w:hAnsi="Trebuchet MS"/>
          <w:spacing w:val="-2"/>
          <w:sz w:val="20"/>
        </w:rPr>
        <w:t>system</w:t>
      </w:r>
      <w:r>
        <w:rPr>
          <w:rFonts w:ascii="Trebuchet MS" w:hAnsi="Trebuchet MS"/>
          <w:spacing w:val="-17"/>
          <w:sz w:val="20"/>
        </w:rPr>
        <w:t> </w:t>
      </w:r>
      <w:r>
        <w:rPr>
          <w:rFonts w:ascii="Trebuchet MS" w:hAnsi="Trebuchet MS"/>
          <w:spacing w:val="-2"/>
          <w:sz w:val="20"/>
        </w:rPr>
        <w:t>during</w:t>
      </w:r>
      <w:r>
        <w:rPr>
          <w:rFonts w:ascii="Trebuchet MS" w:hAnsi="Trebuchet MS"/>
          <w:spacing w:val="-18"/>
          <w:sz w:val="20"/>
        </w:rPr>
        <w:t> </w:t>
      </w:r>
      <w:r>
        <w:rPr>
          <w:rFonts w:ascii="Trebuchet MS" w:hAnsi="Trebuchet MS"/>
          <w:spacing w:val="-2"/>
          <w:sz w:val="20"/>
        </w:rPr>
        <w:t>transition</w:t>
      </w:r>
      <w:r>
        <w:rPr>
          <w:rFonts w:ascii="Trebuchet MS" w:hAnsi="Trebuchet MS"/>
          <w:spacing w:val="-13"/>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Option1-</w:t>
      </w:r>
      <w:r>
        <w:rPr>
          <w:rFonts w:ascii="Trebuchet MS" w:hAnsi="Trebuchet MS"/>
          <w:spacing w:val="-15"/>
          <w:sz w:val="20"/>
        </w:rPr>
        <w:t> </w:t>
      </w:r>
      <w:r>
        <w:rPr>
          <w:rFonts w:ascii="Trebuchet MS" w:hAnsi="Trebuchet MS"/>
          <w:spacing w:val="-2"/>
          <w:sz w:val="20"/>
        </w:rPr>
        <w:t>get</w:t>
      </w:r>
      <w:r>
        <w:rPr>
          <w:rFonts w:ascii="Trebuchet MS" w:hAnsi="Trebuchet MS"/>
          <w:spacing w:val="-17"/>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opt</w:t>
      </w:r>
      <w:r>
        <w:rPr>
          <w:rFonts w:ascii="Trebuchet MS" w:hAnsi="Trebuchet MS"/>
          <w:spacing w:val="-16"/>
          <w:sz w:val="20"/>
        </w:rPr>
        <w:t> </w:t>
      </w:r>
      <w:r>
        <w:rPr>
          <w:rFonts w:ascii="Trebuchet MS" w:hAnsi="Trebuchet MS"/>
          <w:spacing w:val="-2"/>
          <w:sz w:val="20"/>
        </w:rPr>
        <w:t>in</w:t>
      </w:r>
      <w:r>
        <w:rPr>
          <w:rFonts w:ascii="Trebuchet MS" w:hAnsi="Trebuchet MS"/>
          <w:spacing w:val="-17"/>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the</w:t>
      </w:r>
      <w:r>
        <w:rPr>
          <w:rFonts w:ascii="Trebuchet MS" w:hAnsi="Trebuchet MS"/>
          <w:spacing w:val="-17"/>
          <w:sz w:val="20"/>
        </w:rPr>
        <w:t> </w:t>
      </w:r>
      <w:r>
        <w:rPr>
          <w:rFonts w:ascii="Trebuchet MS" w:hAnsi="Trebuchet MS"/>
          <w:spacing w:val="-2"/>
          <w:sz w:val="20"/>
        </w:rPr>
        <w:t>new </w:t>
      </w:r>
      <w:r>
        <w:rPr>
          <w:rFonts w:ascii="Trebuchet MS" w:hAnsi="Trebuchet MS"/>
          <w:sz w:val="20"/>
        </w:rPr>
        <w:t>program</w:t>
      </w:r>
      <w:r>
        <w:rPr>
          <w:rFonts w:ascii="Trebuchet MS" w:hAnsi="Trebuchet MS"/>
          <w:spacing w:val="-21"/>
          <w:sz w:val="20"/>
        </w:rPr>
        <w:t> </w:t>
      </w:r>
      <w:r>
        <w:rPr>
          <w:rFonts w:ascii="Trebuchet MS" w:hAnsi="Trebuchet MS"/>
          <w:sz w:val="20"/>
        </w:rPr>
        <w:t>(URP</w:t>
      </w:r>
      <w:r>
        <w:rPr>
          <w:rFonts w:ascii="Trebuchet MS" w:hAnsi="Trebuchet MS"/>
          <w:spacing w:val="-16"/>
          <w:sz w:val="20"/>
        </w:rPr>
        <w:t> </w:t>
      </w:r>
      <w:r>
        <w:rPr>
          <w:rFonts w:ascii="Trebuchet MS" w:hAnsi="Trebuchet MS"/>
          <w:sz w:val="20"/>
        </w:rPr>
        <w:t>under</w:t>
      </w:r>
      <w:r>
        <w:rPr>
          <w:rFonts w:ascii="Trebuchet MS" w:hAnsi="Trebuchet MS"/>
          <w:spacing w:val="-22"/>
          <w:sz w:val="20"/>
        </w:rPr>
        <w:t> </w:t>
      </w:r>
      <w:r>
        <w:rPr>
          <w:rFonts w:ascii="Trebuchet MS" w:hAnsi="Trebuchet MS"/>
          <w:sz w:val="20"/>
        </w:rPr>
        <w:t>CANR)</w:t>
      </w:r>
      <w:r>
        <w:rPr>
          <w:rFonts w:ascii="Trebuchet MS" w:hAnsi="Trebuchet MS"/>
          <w:spacing w:val="-19"/>
          <w:sz w:val="20"/>
        </w:rPr>
        <w:t> </w:t>
      </w:r>
      <w:r>
        <w:rPr>
          <w:rFonts w:ascii="Trebuchet MS" w:hAnsi="Trebuchet MS"/>
          <w:sz w:val="20"/>
        </w:rPr>
        <w:t>if</w:t>
      </w:r>
      <w:r>
        <w:rPr>
          <w:rFonts w:ascii="Trebuchet MS" w:hAnsi="Trebuchet MS"/>
          <w:spacing w:val="-21"/>
          <w:sz w:val="20"/>
        </w:rPr>
        <w:t> </w:t>
      </w:r>
      <w:r>
        <w:rPr>
          <w:rFonts w:ascii="Trebuchet MS" w:hAnsi="Trebuchet MS"/>
          <w:sz w:val="20"/>
        </w:rPr>
        <w:t>they</w:t>
      </w:r>
      <w:r>
        <w:rPr>
          <w:rFonts w:ascii="Trebuchet MS" w:hAnsi="Trebuchet MS"/>
          <w:spacing w:val="-21"/>
          <w:sz w:val="20"/>
        </w:rPr>
        <w:t> </w:t>
      </w:r>
      <w:r>
        <w:rPr>
          <w:rFonts w:ascii="Trebuchet MS" w:hAnsi="Trebuchet MS"/>
          <w:sz w:val="20"/>
        </w:rPr>
        <w:t>choose</w:t>
      </w:r>
      <w:r>
        <w:rPr>
          <w:rFonts w:ascii="Trebuchet MS" w:hAnsi="Trebuchet MS"/>
          <w:spacing w:val="-21"/>
          <w:sz w:val="20"/>
        </w:rPr>
        <w:t> </w:t>
      </w:r>
      <w:r>
        <w:rPr>
          <w:rFonts w:ascii="Trebuchet MS" w:hAnsi="Trebuchet MS"/>
          <w:sz w:val="20"/>
        </w:rPr>
        <w:t>to?</w:t>
      </w:r>
      <w:r>
        <w:rPr>
          <w:rFonts w:ascii="Trebuchet MS" w:hAnsi="Trebuchet MS"/>
          <w:spacing w:val="-16"/>
          <w:sz w:val="20"/>
        </w:rPr>
        <w:t> </w:t>
      </w:r>
      <w:r>
        <w:rPr>
          <w:rFonts w:ascii="Trebuchet MS" w:hAnsi="Trebuchet MS"/>
          <w:sz w:val="20"/>
        </w:rPr>
        <w:t>OR</w:t>
      </w:r>
      <w:r>
        <w:rPr>
          <w:rFonts w:ascii="Trebuchet MS" w:hAnsi="Trebuchet MS"/>
          <w:spacing w:val="-17"/>
          <w:sz w:val="20"/>
        </w:rPr>
        <w:t> </w:t>
      </w:r>
      <w:r>
        <w:rPr>
          <w:rFonts w:ascii="Trebuchet MS" w:hAnsi="Trebuchet MS"/>
          <w:sz w:val="20"/>
        </w:rPr>
        <w:t>do</w:t>
      </w:r>
      <w:r>
        <w:rPr>
          <w:rFonts w:ascii="Trebuchet MS" w:hAnsi="Trebuchet MS"/>
          <w:spacing w:val="-21"/>
          <w:sz w:val="20"/>
        </w:rPr>
        <w:t> </w:t>
      </w:r>
      <w:r>
        <w:rPr>
          <w:rFonts w:ascii="Trebuchet MS" w:hAnsi="Trebuchet MS"/>
          <w:sz w:val="20"/>
        </w:rPr>
        <w:t>they</w:t>
      </w:r>
      <w:r>
        <w:rPr>
          <w:rFonts w:ascii="Trebuchet MS" w:hAnsi="Trebuchet MS"/>
          <w:spacing w:val="-21"/>
          <w:sz w:val="20"/>
        </w:rPr>
        <w:t> </w:t>
      </w:r>
      <w:r>
        <w:rPr>
          <w:rFonts w:ascii="Trebuchet MS" w:hAnsi="Trebuchet MS"/>
          <w:sz w:val="20"/>
        </w:rPr>
        <w:t>have</w:t>
      </w:r>
      <w:r>
        <w:rPr>
          <w:rFonts w:ascii="Trebuchet MS" w:hAnsi="Trebuchet MS"/>
          <w:spacing w:val="-21"/>
          <w:sz w:val="20"/>
        </w:rPr>
        <w:t> </w:t>
      </w:r>
      <w:r>
        <w:rPr>
          <w:rFonts w:ascii="Trebuchet MS" w:hAnsi="Trebuchet MS"/>
          <w:sz w:val="20"/>
        </w:rPr>
        <w:t>to</w:t>
      </w:r>
      <w:r>
        <w:rPr>
          <w:rFonts w:ascii="Trebuchet MS" w:hAnsi="Trebuchet MS"/>
          <w:spacing w:val="-21"/>
          <w:sz w:val="20"/>
        </w:rPr>
        <w:t> </w:t>
      </w:r>
      <w:r>
        <w:rPr>
          <w:rFonts w:ascii="Trebuchet MS" w:hAnsi="Trebuchet MS"/>
          <w:sz w:val="20"/>
        </w:rPr>
        <w:t>stay</w:t>
      </w:r>
      <w:r>
        <w:rPr>
          <w:rFonts w:ascii="Trebuchet MS" w:hAnsi="Trebuchet MS"/>
          <w:spacing w:val="-21"/>
          <w:sz w:val="20"/>
        </w:rPr>
        <w:t> </w:t>
      </w:r>
      <w:r>
        <w:rPr>
          <w:rFonts w:ascii="Trebuchet MS" w:hAnsi="Trebuchet MS"/>
          <w:sz w:val="20"/>
        </w:rPr>
        <w:t>in</w:t>
      </w:r>
      <w:r>
        <w:rPr>
          <w:rFonts w:ascii="Trebuchet MS" w:hAnsi="Trebuchet MS"/>
          <w:spacing w:val="-21"/>
          <w:sz w:val="20"/>
        </w:rPr>
        <w:t> </w:t>
      </w:r>
      <w:r>
        <w:rPr>
          <w:rFonts w:ascii="Trebuchet MS" w:hAnsi="Trebuchet MS"/>
          <w:sz w:val="20"/>
        </w:rPr>
        <w:t>the</w:t>
      </w:r>
      <w:r>
        <w:rPr>
          <w:rFonts w:ascii="Trebuchet MS" w:hAnsi="Trebuchet MS"/>
          <w:spacing w:val="-16"/>
          <w:sz w:val="20"/>
        </w:rPr>
        <w:t> </w:t>
      </w:r>
      <w:r>
        <w:rPr>
          <w:rFonts w:ascii="Trebuchet MS" w:hAnsi="Trebuchet MS"/>
          <w:sz w:val="20"/>
        </w:rPr>
        <w:t>program</w:t>
      </w:r>
      <w:r>
        <w:rPr>
          <w:rFonts w:ascii="Trebuchet MS" w:hAnsi="Trebuchet MS"/>
          <w:spacing w:val="-16"/>
          <w:sz w:val="20"/>
        </w:rPr>
        <w:t> </w:t>
      </w:r>
      <w:r>
        <w:rPr>
          <w:rFonts w:ascii="Trebuchet MS" w:hAnsi="Trebuchet MS"/>
          <w:sz w:val="20"/>
        </w:rPr>
        <w:t>they</w:t>
      </w:r>
      <w:r>
        <w:rPr>
          <w:rFonts w:ascii="Trebuchet MS" w:hAnsi="Trebuchet MS"/>
          <w:spacing w:val="-21"/>
          <w:sz w:val="20"/>
        </w:rPr>
        <w:t> </w:t>
      </w:r>
      <w:r>
        <w:rPr>
          <w:rFonts w:ascii="Trebuchet MS" w:hAnsi="Trebuchet MS"/>
          <w:sz w:val="20"/>
        </w:rPr>
        <w:t>were </w:t>
      </w:r>
      <w:r>
        <w:rPr>
          <w:rFonts w:ascii="Trebuchet MS" w:hAnsi="Trebuchet MS"/>
          <w:spacing w:val="-2"/>
          <w:sz w:val="20"/>
        </w:rPr>
        <w:t>admitted</w:t>
      </w:r>
      <w:r>
        <w:rPr>
          <w:rFonts w:ascii="Trebuchet MS" w:hAnsi="Trebuchet MS"/>
          <w:spacing w:val="-17"/>
          <w:sz w:val="20"/>
        </w:rPr>
        <w:t> </w:t>
      </w:r>
      <w:r>
        <w:rPr>
          <w:rFonts w:ascii="Trebuchet MS" w:hAnsi="Trebuchet MS"/>
          <w:spacing w:val="-2"/>
          <w:sz w:val="20"/>
        </w:rPr>
        <w:t>to</w:t>
      </w:r>
      <w:r>
        <w:rPr>
          <w:rFonts w:ascii="Trebuchet MS" w:hAnsi="Trebuchet MS"/>
          <w:spacing w:val="-15"/>
          <w:sz w:val="20"/>
        </w:rPr>
        <w:t> </w:t>
      </w:r>
      <w:r>
        <w:rPr>
          <w:rFonts w:ascii="Trebuchet MS" w:hAnsi="Trebuchet MS"/>
          <w:spacing w:val="-2"/>
          <w:sz w:val="20"/>
        </w:rPr>
        <w:t>(URP</w:t>
      </w:r>
      <w:r>
        <w:rPr>
          <w:rFonts w:ascii="Trebuchet MS" w:hAnsi="Trebuchet MS"/>
          <w:spacing w:val="-9"/>
          <w:sz w:val="20"/>
        </w:rPr>
        <w:t> </w:t>
      </w:r>
      <w:r>
        <w:rPr>
          <w:rFonts w:ascii="Trebuchet MS" w:hAnsi="Trebuchet MS"/>
          <w:spacing w:val="-2"/>
          <w:sz w:val="20"/>
        </w:rPr>
        <w:t>under</w:t>
      </w:r>
      <w:r>
        <w:rPr>
          <w:rFonts w:ascii="Trebuchet MS" w:hAnsi="Trebuchet MS"/>
          <w:spacing w:val="-16"/>
          <w:sz w:val="20"/>
        </w:rPr>
        <w:t> </w:t>
      </w:r>
      <w:r>
        <w:rPr>
          <w:rFonts w:ascii="Trebuchet MS" w:hAnsi="Trebuchet MS"/>
          <w:spacing w:val="-2"/>
          <w:sz w:val="20"/>
        </w:rPr>
        <w:t>CSS)?</w:t>
      </w:r>
      <w:r>
        <w:rPr>
          <w:rFonts w:ascii="Trebuchet MS" w:hAnsi="Trebuchet MS"/>
          <w:spacing w:val="-13"/>
          <w:sz w:val="20"/>
        </w:rPr>
        <w:t> </w:t>
      </w:r>
      <w:r>
        <w:rPr>
          <w:rFonts w:ascii="Trebuchet MS" w:hAnsi="Trebuchet MS"/>
          <w:b/>
          <w:spacing w:val="-2"/>
          <w:sz w:val="20"/>
        </w:rPr>
        <w:t>Cleared</w:t>
      </w:r>
      <w:r>
        <w:rPr>
          <w:rFonts w:ascii="Trebuchet MS" w:hAnsi="Trebuchet MS"/>
          <w:b/>
          <w:spacing w:val="-16"/>
          <w:sz w:val="20"/>
        </w:rPr>
        <w:t> </w:t>
      </w:r>
      <w:r>
        <w:rPr>
          <w:rFonts w:ascii="Trebuchet MS" w:hAnsi="Trebuchet MS"/>
          <w:b/>
          <w:spacing w:val="-2"/>
          <w:sz w:val="20"/>
        </w:rPr>
        <w:t>with</w:t>
      </w:r>
      <w:r>
        <w:rPr>
          <w:rFonts w:ascii="Trebuchet MS" w:hAnsi="Trebuchet MS"/>
          <w:b/>
          <w:spacing w:val="-15"/>
          <w:sz w:val="20"/>
        </w:rPr>
        <w:t> </w:t>
      </w:r>
      <w:r>
        <w:rPr>
          <w:rFonts w:ascii="Trebuchet MS" w:hAnsi="Trebuchet MS"/>
          <w:b/>
          <w:spacing w:val="-2"/>
          <w:sz w:val="20"/>
        </w:rPr>
        <w:t>Joy</w:t>
      </w:r>
      <w:r>
        <w:rPr>
          <w:rFonts w:ascii="Trebuchet MS" w:hAnsi="Trebuchet MS"/>
          <w:b/>
          <w:spacing w:val="-13"/>
          <w:sz w:val="20"/>
        </w:rPr>
        <w:t> </w:t>
      </w:r>
      <w:r>
        <w:rPr>
          <w:rFonts w:ascii="Trebuchet MS" w:hAnsi="Trebuchet MS"/>
          <w:b/>
          <w:spacing w:val="-2"/>
          <w:sz w:val="20"/>
        </w:rPr>
        <w:t>Speas</w:t>
      </w:r>
      <w:r>
        <w:rPr>
          <w:rFonts w:ascii="Trebuchet MS" w:hAnsi="Trebuchet MS"/>
          <w:b/>
          <w:spacing w:val="-10"/>
          <w:sz w:val="20"/>
        </w:rPr>
        <w:t> </w:t>
      </w:r>
      <w:r>
        <w:rPr>
          <w:rFonts w:ascii="Trebuchet MS" w:hAnsi="Trebuchet MS"/>
          <w:spacing w:val="-2"/>
          <w:sz w:val="20"/>
        </w:rPr>
        <w:t>-</w:t>
      </w:r>
      <w:r>
        <w:rPr>
          <w:rFonts w:ascii="Trebuchet MS" w:hAnsi="Trebuchet MS"/>
          <w:spacing w:val="-13"/>
          <w:sz w:val="20"/>
        </w:rPr>
        <w:t> </w:t>
      </w:r>
      <w:r>
        <w:rPr>
          <w:rFonts w:ascii="Trebuchet MS" w:hAnsi="Trebuchet MS"/>
          <w:spacing w:val="-2"/>
          <w:sz w:val="20"/>
        </w:rPr>
        <w:t>Once</w:t>
      </w:r>
      <w:r>
        <w:rPr>
          <w:rFonts w:ascii="Trebuchet MS" w:hAnsi="Trebuchet MS"/>
          <w:spacing w:val="-15"/>
          <w:sz w:val="20"/>
        </w:rPr>
        <w:t> </w:t>
      </w:r>
      <w:r>
        <w:rPr>
          <w:rFonts w:ascii="Trebuchet MS" w:hAnsi="Trebuchet MS"/>
          <w:spacing w:val="-2"/>
          <w:sz w:val="20"/>
        </w:rPr>
        <w:t>the</w:t>
      </w:r>
      <w:r>
        <w:rPr>
          <w:rFonts w:ascii="Trebuchet MS" w:hAnsi="Trebuchet MS"/>
          <w:spacing w:val="-15"/>
          <w:sz w:val="20"/>
        </w:rPr>
        <w:t> </w:t>
      </w:r>
      <w:r>
        <w:rPr>
          <w:rFonts w:ascii="Trebuchet MS" w:hAnsi="Trebuchet MS"/>
          <w:spacing w:val="-2"/>
          <w:sz w:val="20"/>
        </w:rPr>
        <w:t>changes</w:t>
      </w:r>
      <w:r>
        <w:rPr>
          <w:rFonts w:ascii="Trebuchet MS" w:hAnsi="Trebuchet MS"/>
          <w:spacing w:val="-16"/>
          <w:sz w:val="20"/>
        </w:rPr>
        <w:t> </w:t>
      </w:r>
      <w:r>
        <w:rPr>
          <w:rFonts w:ascii="Trebuchet MS" w:hAnsi="Trebuchet MS"/>
          <w:spacing w:val="-2"/>
          <w:sz w:val="20"/>
        </w:rPr>
        <w:t>go</w:t>
      </w:r>
      <w:r>
        <w:rPr>
          <w:rFonts w:ascii="Trebuchet MS" w:hAnsi="Trebuchet MS"/>
          <w:spacing w:val="-15"/>
          <w:sz w:val="20"/>
        </w:rPr>
        <w:t> </w:t>
      </w:r>
      <w:r>
        <w:rPr>
          <w:rFonts w:ascii="Trebuchet MS" w:hAnsi="Trebuchet MS"/>
          <w:spacing w:val="-2"/>
          <w:sz w:val="20"/>
        </w:rPr>
        <w:t>through</w:t>
      </w:r>
      <w:r>
        <w:rPr>
          <w:rFonts w:ascii="Trebuchet MS" w:hAnsi="Trebuchet MS"/>
          <w:spacing w:val="-15"/>
          <w:sz w:val="20"/>
        </w:rPr>
        <w:t> </w:t>
      </w:r>
      <w:r>
        <w:rPr>
          <w:rFonts w:ascii="Trebuchet MS" w:hAnsi="Trebuchet MS"/>
          <w:spacing w:val="-2"/>
          <w:sz w:val="20"/>
        </w:rPr>
        <w:t>governance and</w:t>
      </w:r>
      <w:r>
        <w:rPr>
          <w:rFonts w:ascii="Trebuchet MS" w:hAnsi="Trebuchet MS"/>
          <w:spacing w:val="-20"/>
          <w:sz w:val="20"/>
        </w:rPr>
        <w:t> </w:t>
      </w:r>
      <w:r>
        <w:rPr>
          <w:rFonts w:ascii="Trebuchet MS" w:hAnsi="Trebuchet MS"/>
          <w:spacing w:val="-2"/>
          <w:sz w:val="20"/>
        </w:rPr>
        <w:t>there</w:t>
      </w:r>
      <w:r>
        <w:rPr>
          <w:rFonts w:ascii="Trebuchet MS" w:hAnsi="Trebuchet MS"/>
          <w:spacing w:val="-19"/>
          <w:sz w:val="20"/>
        </w:rPr>
        <w:t> </w:t>
      </w:r>
      <w:r>
        <w:rPr>
          <w:rFonts w:ascii="Trebuchet MS" w:hAnsi="Trebuchet MS"/>
          <w:spacing w:val="-2"/>
          <w:sz w:val="20"/>
        </w:rPr>
        <w:t>is</w:t>
      </w:r>
      <w:r>
        <w:rPr>
          <w:rFonts w:ascii="Trebuchet MS" w:hAnsi="Trebuchet MS"/>
          <w:spacing w:val="-16"/>
          <w:sz w:val="20"/>
        </w:rPr>
        <w:t> </w:t>
      </w:r>
      <w:r>
        <w:rPr>
          <w:rFonts w:ascii="Trebuchet MS" w:hAnsi="Trebuchet MS"/>
          <w:spacing w:val="-2"/>
          <w:sz w:val="20"/>
        </w:rPr>
        <w:t>an</w:t>
      </w:r>
      <w:r>
        <w:rPr>
          <w:rFonts w:ascii="Trebuchet MS" w:hAnsi="Trebuchet MS"/>
          <w:spacing w:val="-19"/>
          <w:sz w:val="20"/>
        </w:rPr>
        <w:t> </w:t>
      </w:r>
      <w:r>
        <w:rPr>
          <w:rFonts w:ascii="Trebuchet MS" w:hAnsi="Trebuchet MS"/>
          <w:spacing w:val="-2"/>
          <w:sz w:val="20"/>
        </w:rPr>
        <w:t>available</w:t>
      </w:r>
      <w:r>
        <w:rPr>
          <w:rFonts w:ascii="Trebuchet MS" w:hAnsi="Trebuchet MS"/>
          <w:spacing w:val="-19"/>
          <w:sz w:val="20"/>
        </w:rPr>
        <w:t> </w:t>
      </w:r>
      <w:r>
        <w:rPr>
          <w:rFonts w:ascii="Trebuchet MS" w:hAnsi="Trebuchet MS"/>
          <w:spacing w:val="-2"/>
          <w:sz w:val="20"/>
        </w:rPr>
        <w:t>program</w:t>
      </w:r>
      <w:r>
        <w:rPr>
          <w:rFonts w:ascii="Trebuchet MS" w:hAnsi="Trebuchet MS"/>
          <w:spacing w:val="-19"/>
          <w:sz w:val="20"/>
        </w:rPr>
        <w:t> </w:t>
      </w:r>
      <w:r>
        <w:rPr>
          <w:rFonts w:ascii="Trebuchet MS" w:hAnsi="Trebuchet MS"/>
          <w:spacing w:val="-2"/>
          <w:sz w:val="20"/>
        </w:rPr>
        <w:t>in</w:t>
      </w:r>
      <w:r>
        <w:rPr>
          <w:rFonts w:ascii="Trebuchet MS" w:hAnsi="Trebuchet MS"/>
          <w:spacing w:val="-19"/>
          <w:sz w:val="20"/>
        </w:rPr>
        <w:t> </w:t>
      </w:r>
      <w:r>
        <w:rPr>
          <w:rFonts w:ascii="Trebuchet MS" w:hAnsi="Trebuchet MS"/>
          <w:spacing w:val="-2"/>
          <w:sz w:val="20"/>
        </w:rPr>
        <w:t>CANR</w:t>
      </w:r>
      <w:r>
        <w:rPr>
          <w:rFonts w:ascii="Trebuchet MS" w:hAnsi="Trebuchet MS"/>
          <w:spacing w:val="-19"/>
          <w:sz w:val="20"/>
        </w:rPr>
        <w:t> </w:t>
      </w:r>
      <w:r>
        <w:rPr>
          <w:rFonts w:ascii="Trebuchet MS" w:hAnsi="Trebuchet MS"/>
          <w:spacing w:val="-2"/>
          <w:sz w:val="20"/>
        </w:rPr>
        <w:t>students</w:t>
      </w:r>
      <w:r>
        <w:rPr>
          <w:rFonts w:ascii="Trebuchet MS" w:hAnsi="Trebuchet MS"/>
          <w:spacing w:val="-20"/>
          <w:sz w:val="20"/>
        </w:rPr>
        <w:t> </w:t>
      </w:r>
      <w:r>
        <w:rPr>
          <w:rFonts w:ascii="Trebuchet MS" w:hAnsi="Trebuchet MS"/>
          <w:spacing w:val="-2"/>
          <w:sz w:val="20"/>
        </w:rPr>
        <w:t>can</w:t>
      </w:r>
      <w:r>
        <w:rPr>
          <w:rFonts w:ascii="Trebuchet MS" w:hAnsi="Trebuchet MS"/>
          <w:spacing w:val="-19"/>
          <w:sz w:val="20"/>
        </w:rPr>
        <w:t> </w:t>
      </w:r>
      <w:r>
        <w:rPr>
          <w:rFonts w:ascii="Trebuchet MS" w:hAnsi="Trebuchet MS"/>
          <w:spacing w:val="-2"/>
          <w:sz w:val="20"/>
        </w:rPr>
        <w:t>move</w:t>
      </w:r>
      <w:r>
        <w:rPr>
          <w:rFonts w:ascii="Trebuchet MS" w:hAnsi="Trebuchet MS"/>
          <w:spacing w:val="-19"/>
          <w:sz w:val="20"/>
        </w:rPr>
        <w:t> </w:t>
      </w:r>
      <w:r>
        <w:rPr>
          <w:rFonts w:ascii="Trebuchet MS" w:hAnsi="Trebuchet MS"/>
          <w:spacing w:val="-2"/>
          <w:sz w:val="20"/>
        </w:rPr>
        <w:t>plans.</w:t>
      </w:r>
      <w:r>
        <w:rPr>
          <w:rFonts w:ascii="Trebuchet MS" w:hAnsi="Trebuchet MS"/>
          <w:spacing w:val="-16"/>
          <w:sz w:val="20"/>
        </w:rPr>
        <w:t> </w:t>
      </w:r>
      <w:r>
        <w:rPr>
          <w:rFonts w:ascii="Trebuchet MS" w:hAnsi="Trebuchet MS"/>
          <w:spacing w:val="-2"/>
          <w:sz w:val="20"/>
        </w:rPr>
        <w:t>Generally</w:t>
      </w:r>
      <w:r>
        <w:rPr>
          <w:rFonts w:ascii="Trebuchet MS" w:hAnsi="Trebuchet MS"/>
          <w:spacing w:val="-14"/>
          <w:sz w:val="20"/>
        </w:rPr>
        <w:t> </w:t>
      </w:r>
      <w:r>
        <w:rPr>
          <w:rFonts w:ascii="Trebuchet MS" w:hAnsi="Trebuchet MS"/>
          <w:spacing w:val="-2"/>
          <w:sz w:val="20"/>
        </w:rPr>
        <w:t>this</w:t>
      </w:r>
      <w:r>
        <w:rPr>
          <w:rFonts w:ascii="Trebuchet MS" w:hAnsi="Trebuchet MS"/>
          <w:spacing w:val="-20"/>
          <w:sz w:val="20"/>
        </w:rPr>
        <w:t> </w:t>
      </w:r>
      <w:r>
        <w:rPr>
          <w:rFonts w:ascii="Trebuchet MS" w:hAnsi="Trebuchet MS"/>
          <w:spacing w:val="-2"/>
          <w:sz w:val="20"/>
        </w:rPr>
        <w:t>only</w:t>
      </w:r>
      <w:r>
        <w:rPr>
          <w:rFonts w:ascii="Trebuchet MS" w:hAnsi="Trebuchet MS"/>
          <w:spacing w:val="-14"/>
          <w:sz w:val="20"/>
        </w:rPr>
        <w:t> </w:t>
      </w:r>
      <w:r>
        <w:rPr>
          <w:rFonts w:ascii="Trebuchet MS" w:hAnsi="Trebuchet MS"/>
          <w:spacing w:val="-2"/>
          <w:sz w:val="20"/>
        </w:rPr>
        <w:t>happens</w:t>
      </w:r>
      <w:r>
        <w:rPr>
          <w:rFonts w:ascii="Trebuchet MS" w:hAnsi="Trebuchet MS"/>
          <w:spacing w:val="-20"/>
          <w:sz w:val="20"/>
        </w:rPr>
        <w:t> </w:t>
      </w:r>
      <w:r>
        <w:rPr>
          <w:rFonts w:ascii="Trebuchet MS" w:hAnsi="Trebuchet MS"/>
          <w:spacing w:val="-2"/>
          <w:sz w:val="20"/>
        </w:rPr>
        <w:t>if </w:t>
      </w:r>
      <w:r>
        <w:rPr>
          <w:rFonts w:ascii="Trebuchet MS" w:hAnsi="Trebuchet MS"/>
          <w:sz w:val="20"/>
        </w:rPr>
        <w:t>there</w:t>
      </w:r>
      <w:r>
        <w:rPr>
          <w:rFonts w:ascii="Trebuchet MS" w:hAnsi="Trebuchet MS"/>
          <w:spacing w:val="-21"/>
          <w:sz w:val="20"/>
        </w:rPr>
        <w:t> </w:t>
      </w:r>
      <w:r>
        <w:rPr>
          <w:rFonts w:ascii="Trebuchet MS" w:hAnsi="Trebuchet MS"/>
          <w:sz w:val="20"/>
        </w:rPr>
        <w:t>is</w:t>
      </w:r>
      <w:r>
        <w:rPr>
          <w:rFonts w:ascii="Trebuchet MS" w:hAnsi="Trebuchet MS"/>
          <w:spacing w:val="-22"/>
          <w:sz w:val="20"/>
        </w:rPr>
        <w:t> </w:t>
      </w:r>
      <w:r>
        <w:rPr>
          <w:rFonts w:ascii="Trebuchet MS" w:hAnsi="Trebuchet MS"/>
          <w:sz w:val="20"/>
        </w:rPr>
        <w:t>no</w:t>
      </w:r>
      <w:r>
        <w:rPr>
          <w:rFonts w:ascii="Trebuchet MS" w:hAnsi="Trebuchet MS"/>
          <w:spacing w:val="-21"/>
          <w:sz w:val="20"/>
        </w:rPr>
        <w:t> </w:t>
      </w:r>
      <w:r>
        <w:rPr>
          <w:rFonts w:ascii="Trebuchet MS" w:hAnsi="Trebuchet MS"/>
          <w:sz w:val="20"/>
        </w:rPr>
        <w:t>disadvantage</w:t>
      </w:r>
      <w:r>
        <w:rPr>
          <w:rFonts w:ascii="Trebuchet MS" w:hAnsi="Trebuchet MS"/>
          <w:spacing w:val="-21"/>
          <w:sz w:val="20"/>
        </w:rPr>
        <w:t> </w:t>
      </w:r>
      <w:r>
        <w:rPr>
          <w:rFonts w:ascii="Trebuchet MS" w:hAnsi="Trebuchet MS"/>
          <w:sz w:val="20"/>
        </w:rPr>
        <w:t>to</w:t>
      </w:r>
      <w:r>
        <w:rPr>
          <w:rFonts w:ascii="Trebuchet MS" w:hAnsi="Trebuchet MS"/>
          <w:spacing w:val="-20"/>
          <w:sz w:val="20"/>
        </w:rPr>
        <w:t> </w:t>
      </w:r>
      <w:r>
        <w:rPr>
          <w:rFonts w:ascii="Trebuchet MS" w:hAnsi="Trebuchet MS"/>
          <w:sz w:val="20"/>
        </w:rPr>
        <w:t>the</w:t>
      </w:r>
      <w:r>
        <w:rPr>
          <w:rFonts w:ascii="Trebuchet MS" w:hAnsi="Trebuchet MS"/>
          <w:spacing w:val="-16"/>
          <w:sz w:val="20"/>
        </w:rPr>
        <w:t> </w:t>
      </w:r>
      <w:r>
        <w:rPr>
          <w:rFonts w:ascii="Trebuchet MS" w:hAnsi="Trebuchet MS"/>
          <w:sz w:val="20"/>
        </w:rPr>
        <w:t>student</w:t>
      </w:r>
      <w:r>
        <w:rPr>
          <w:rFonts w:ascii="Trebuchet MS" w:hAnsi="Trebuchet MS"/>
          <w:spacing w:val="-20"/>
          <w:sz w:val="20"/>
        </w:rPr>
        <w:t> </w:t>
      </w:r>
      <w:r>
        <w:rPr>
          <w:rFonts w:ascii="Trebuchet MS" w:hAnsi="Trebuchet MS"/>
          <w:sz w:val="20"/>
        </w:rPr>
        <w:t>and</w:t>
      </w:r>
      <w:r>
        <w:rPr>
          <w:rFonts w:ascii="Trebuchet MS" w:hAnsi="Trebuchet MS"/>
          <w:spacing w:val="-22"/>
          <w:sz w:val="20"/>
        </w:rPr>
        <w:t> </w:t>
      </w:r>
      <w:r>
        <w:rPr>
          <w:rFonts w:ascii="Trebuchet MS" w:hAnsi="Trebuchet MS"/>
          <w:sz w:val="20"/>
        </w:rPr>
        <w:t>doesn’t</w:t>
      </w:r>
      <w:r>
        <w:rPr>
          <w:rFonts w:ascii="Trebuchet MS" w:hAnsi="Trebuchet MS"/>
          <w:spacing w:val="-20"/>
          <w:sz w:val="20"/>
        </w:rPr>
        <w:t> </w:t>
      </w:r>
      <w:r>
        <w:rPr>
          <w:rFonts w:ascii="Trebuchet MS" w:hAnsi="Trebuchet MS"/>
          <w:sz w:val="20"/>
        </w:rPr>
        <w:t>add</w:t>
      </w:r>
      <w:r>
        <w:rPr>
          <w:rFonts w:ascii="Trebuchet MS" w:hAnsi="Trebuchet MS"/>
          <w:spacing w:val="-22"/>
          <w:sz w:val="20"/>
        </w:rPr>
        <w:t> </w:t>
      </w:r>
      <w:r>
        <w:rPr>
          <w:rFonts w:ascii="Trebuchet MS" w:hAnsi="Trebuchet MS"/>
          <w:sz w:val="20"/>
        </w:rPr>
        <w:t>time</w:t>
      </w:r>
      <w:r>
        <w:rPr>
          <w:rFonts w:ascii="Trebuchet MS" w:hAnsi="Trebuchet MS"/>
          <w:spacing w:val="-21"/>
          <w:sz w:val="20"/>
        </w:rPr>
        <w:t> </w:t>
      </w:r>
      <w:r>
        <w:rPr>
          <w:rFonts w:ascii="Trebuchet MS" w:hAnsi="Trebuchet MS"/>
          <w:sz w:val="20"/>
        </w:rPr>
        <w:t>to</w:t>
      </w:r>
      <w:r>
        <w:rPr>
          <w:rFonts w:ascii="Trebuchet MS" w:hAnsi="Trebuchet MS"/>
          <w:spacing w:val="-21"/>
          <w:sz w:val="20"/>
        </w:rPr>
        <w:t> </w:t>
      </w:r>
      <w:r>
        <w:rPr>
          <w:rFonts w:ascii="Trebuchet MS" w:hAnsi="Trebuchet MS"/>
          <w:sz w:val="20"/>
        </w:rPr>
        <w:t>degree.</w:t>
      </w:r>
    </w:p>
    <w:p>
      <w:pPr>
        <w:pStyle w:val="BodyText"/>
        <w:spacing w:before="50"/>
        <w:rPr>
          <w:rFonts w:ascii="Trebuchet MS"/>
          <w:sz w:val="20"/>
        </w:rPr>
      </w:pPr>
    </w:p>
    <w:p>
      <w:pPr>
        <w:pStyle w:val="Heading4"/>
        <w:numPr>
          <w:ilvl w:val="0"/>
          <w:numId w:val="30"/>
        </w:numPr>
        <w:tabs>
          <w:tab w:pos="868" w:val="left" w:leader="none"/>
        </w:tabs>
        <w:spacing w:line="240" w:lineRule="auto" w:before="0" w:after="0"/>
        <w:ind w:left="868" w:right="0" w:hanging="228"/>
        <w:jc w:val="left"/>
      </w:pPr>
      <w:r>
        <w:rPr>
          <w:color w:val="0E4660"/>
          <w:spacing w:val="-2"/>
        </w:rPr>
        <w:t>Curriculum</w:t>
      </w:r>
    </w:p>
    <w:p>
      <w:pPr>
        <w:pStyle w:val="ListParagraph"/>
        <w:numPr>
          <w:ilvl w:val="1"/>
          <w:numId w:val="30"/>
        </w:numPr>
        <w:tabs>
          <w:tab w:pos="1360" w:val="left" w:leader="none"/>
          <w:tab w:pos="1451" w:val="left" w:leader="none"/>
        </w:tabs>
        <w:spacing w:line="252" w:lineRule="auto" w:before="16" w:after="0"/>
        <w:ind w:left="1451" w:right="229" w:hanging="541"/>
        <w:jc w:val="left"/>
        <w:rPr>
          <w:rFonts w:ascii="Symbol" w:hAnsi="Symbol"/>
          <w:sz w:val="20"/>
        </w:rPr>
      </w:pPr>
      <w:r>
        <w:rPr>
          <w:rFonts w:ascii="Trebuchet MS" w:hAnsi="Trebuchet MS"/>
          <w:spacing w:val="-4"/>
          <w:sz w:val="20"/>
        </w:rPr>
        <w:t>I</w:t>
      </w:r>
      <w:r>
        <w:rPr>
          <w:rFonts w:ascii="Trebuchet MS" w:hAnsi="Trebuchet MS"/>
          <w:spacing w:val="-15"/>
          <w:sz w:val="20"/>
        </w:rPr>
        <w:t> </w:t>
      </w:r>
      <w:r>
        <w:rPr>
          <w:rFonts w:ascii="Trebuchet MS" w:hAnsi="Trebuchet MS"/>
          <w:spacing w:val="-4"/>
          <w:sz w:val="20"/>
        </w:rPr>
        <w:t>also</w:t>
      </w:r>
      <w:r>
        <w:rPr>
          <w:rFonts w:ascii="Trebuchet MS" w:hAnsi="Trebuchet MS"/>
          <w:spacing w:val="-14"/>
          <w:sz w:val="20"/>
        </w:rPr>
        <w:t> </w:t>
      </w:r>
      <w:r>
        <w:rPr>
          <w:rFonts w:ascii="Trebuchet MS" w:hAnsi="Trebuchet MS"/>
          <w:spacing w:val="-4"/>
          <w:sz w:val="20"/>
        </w:rPr>
        <w:t>support</w:t>
      </w:r>
      <w:r>
        <w:rPr>
          <w:rFonts w:ascii="Trebuchet MS" w:hAnsi="Trebuchet MS"/>
          <w:spacing w:val="-12"/>
          <w:sz w:val="20"/>
        </w:rPr>
        <w:t> </w:t>
      </w:r>
      <w:r>
        <w:rPr>
          <w:rFonts w:ascii="Trebuchet MS" w:hAnsi="Trebuchet MS"/>
          <w:spacing w:val="-4"/>
          <w:sz w:val="20"/>
        </w:rPr>
        <w:t>the</w:t>
      </w:r>
      <w:r>
        <w:rPr>
          <w:rFonts w:ascii="Trebuchet MS" w:hAnsi="Trebuchet MS"/>
          <w:spacing w:val="-12"/>
          <w:sz w:val="20"/>
        </w:rPr>
        <w:t> </w:t>
      </w:r>
      <w:r>
        <w:rPr>
          <w:rFonts w:ascii="Trebuchet MS" w:hAnsi="Trebuchet MS"/>
          <w:spacing w:val="-4"/>
          <w:sz w:val="20"/>
        </w:rPr>
        <w:t>Option</w:t>
      </w:r>
      <w:r>
        <w:rPr>
          <w:rFonts w:ascii="Trebuchet MS" w:hAnsi="Trebuchet MS"/>
          <w:spacing w:val="-14"/>
          <w:sz w:val="20"/>
        </w:rPr>
        <w:t> </w:t>
      </w:r>
      <w:r>
        <w:rPr>
          <w:rFonts w:ascii="Trebuchet MS" w:hAnsi="Trebuchet MS"/>
          <w:spacing w:val="-4"/>
          <w:sz w:val="20"/>
        </w:rPr>
        <w:t>1</w:t>
      </w:r>
      <w:r>
        <w:rPr>
          <w:rFonts w:ascii="Trebuchet MS" w:hAnsi="Trebuchet MS"/>
          <w:spacing w:val="-15"/>
          <w:sz w:val="20"/>
        </w:rPr>
        <w:t> </w:t>
      </w:r>
      <w:r>
        <w:rPr>
          <w:rFonts w:ascii="Trebuchet MS" w:hAnsi="Trebuchet MS"/>
          <w:spacing w:val="-4"/>
          <w:sz w:val="20"/>
        </w:rPr>
        <w:t>with</w:t>
      </w:r>
      <w:r>
        <w:rPr>
          <w:rFonts w:ascii="Trebuchet MS" w:hAnsi="Trebuchet MS"/>
          <w:spacing w:val="-12"/>
          <w:sz w:val="20"/>
        </w:rPr>
        <w:t> </w:t>
      </w:r>
      <w:r>
        <w:rPr>
          <w:rFonts w:ascii="Trebuchet MS" w:hAnsi="Trebuchet MS"/>
          <w:spacing w:val="-4"/>
          <w:sz w:val="20"/>
        </w:rPr>
        <w:t>reasons</w:t>
      </w:r>
      <w:r>
        <w:rPr>
          <w:rFonts w:ascii="Trebuchet MS" w:hAnsi="Trebuchet MS"/>
          <w:spacing w:val="-16"/>
          <w:sz w:val="20"/>
        </w:rPr>
        <w:t> </w:t>
      </w:r>
      <w:r>
        <w:rPr>
          <w:rFonts w:ascii="Trebuchet MS" w:hAnsi="Trebuchet MS"/>
          <w:spacing w:val="-4"/>
          <w:sz w:val="20"/>
        </w:rPr>
        <w:t>the</w:t>
      </w:r>
      <w:r>
        <w:rPr>
          <w:rFonts w:ascii="Trebuchet MS" w:hAnsi="Trebuchet MS"/>
          <w:spacing w:val="-8"/>
          <w:sz w:val="20"/>
        </w:rPr>
        <w:t> </w:t>
      </w:r>
      <w:r>
        <w:rPr>
          <w:rFonts w:ascii="Trebuchet MS" w:hAnsi="Trebuchet MS"/>
          <w:spacing w:val="-4"/>
          <w:sz w:val="20"/>
        </w:rPr>
        <w:t>committee</w:t>
      </w:r>
      <w:r>
        <w:rPr>
          <w:rFonts w:ascii="Trebuchet MS" w:hAnsi="Trebuchet MS"/>
          <w:spacing w:val="-14"/>
          <w:sz w:val="20"/>
        </w:rPr>
        <w:t> </w:t>
      </w:r>
      <w:r>
        <w:rPr>
          <w:rFonts w:ascii="Trebuchet MS" w:hAnsi="Trebuchet MS"/>
          <w:spacing w:val="-4"/>
          <w:sz w:val="20"/>
        </w:rPr>
        <w:t>addressed</w:t>
      </w:r>
      <w:r>
        <w:rPr>
          <w:rFonts w:ascii="Trebuchet MS" w:hAnsi="Trebuchet MS"/>
          <w:spacing w:val="-15"/>
          <w:sz w:val="20"/>
        </w:rPr>
        <w:t> </w:t>
      </w:r>
      <w:r>
        <w:rPr>
          <w:rFonts w:ascii="Trebuchet MS" w:hAnsi="Trebuchet MS"/>
          <w:spacing w:val="-4"/>
          <w:sz w:val="20"/>
        </w:rPr>
        <w:t>in</w:t>
      </w:r>
      <w:r>
        <w:rPr>
          <w:rFonts w:ascii="Trebuchet MS" w:hAnsi="Trebuchet MS"/>
          <w:spacing w:val="-14"/>
          <w:sz w:val="20"/>
        </w:rPr>
        <w:t> </w:t>
      </w:r>
      <w:r>
        <w:rPr>
          <w:rFonts w:ascii="Trebuchet MS" w:hAnsi="Trebuchet MS"/>
          <w:spacing w:val="-4"/>
          <w:sz w:val="20"/>
        </w:rPr>
        <w:t>the</w:t>
      </w:r>
      <w:r>
        <w:rPr>
          <w:rFonts w:ascii="Trebuchet MS" w:hAnsi="Trebuchet MS"/>
          <w:spacing w:val="-14"/>
          <w:sz w:val="20"/>
        </w:rPr>
        <w:t> </w:t>
      </w:r>
      <w:r>
        <w:rPr>
          <w:rFonts w:ascii="Trebuchet MS" w:hAnsi="Trebuchet MS"/>
          <w:spacing w:val="-4"/>
          <w:sz w:val="20"/>
        </w:rPr>
        <w:t>report.</w:t>
      </w:r>
      <w:r>
        <w:rPr>
          <w:rFonts w:ascii="Trebuchet MS" w:hAnsi="Trebuchet MS"/>
          <w:spacing w:val="-15"/>
          <w:sz w:val="20"/>
        </w:rPr>
        <w:t> </w:t>
      </w:r>
      <w:r>
        <w:rPr>
          <w:rFonts w:ascii="Trebuchet MS" w:hAnsi="Trebuchet MS"/>
          <w:spacing w:val="-4"/>
          <w:sz w:val="20"/>
        </w:rPr>
        <w:t>The</w:t>
      </w:r>
      <w:r>
        <w:rPr>
          <w:rFonts w:ascii="Trebuchet MS" w:hAnsi="Trebuchet MS"/>
          <w:spacing w:val="-14"/>
          <w:sz w:val="20"/>
        </w:rPr>
        <w:t> </w:t>
      </w:r>
      <w:r>
        <w:rPr>
          <w:rFonts w:ascii="Trebuchet MS" w:hAnsi="Trebuchet MS"/>
          <w:spacing w:val="-4"/>
          <w:sz w:val="20"/>
        </w:rPr>
        <w:t>leading</w:t>
      </w:r>
      <w:r>
        <w:rPr>
          <w:rFonts w:ascii="Trebuchet MS" w:hAnsi="Trebuchet MS"/>
          <w:spacing w:val="-15"/>
          <w:sz w:val="20"/>
        </w:rPr>
        <w:t> </w:t>
      </w:r>
      <w:r>
        <w:rPr>
          <w:rFonts w:ascii="Trebuchet MS" w:hAnsi="Trebuchet MS"/>
          <w:spacing w:val="-4"/>
          <w:sz w:val="20"/>
        </w:rPr>
        <w:t>college </w:t>
      </w:r>
      <w:r>
        <w:rPr>
          <w:rFonts w:ascii="Trebuchet MS" w:hAnsi="Trebuchet MS"/>
          <w:sz w:val="20"/>
        </w:rPr>
        <w:t>option</w:t>
      </w:r>
      <w:r>
        <w:rPr>
          <w:rFonts w:ascii="Trebuchet MS" w:hAnsi="Trebuchet MS"/>
          <w:spacing w:val="-18"/>
          <w:sz w:val="20"/>
        </w:rPr>
        <w:t> </w:t>
      </w:r>
      <w:r>
        <w:rPr>
          <w:rFonts w:ascii="Trebuchet MS" w:hAnsi="Trebuchet MS"/>
          <w:sz w:val="20"/>
        </w:rPr>
        <w:t>keeps</w:t>
      </w:r>
      <w:r>
        <w:rPr>
          <w:rFonts w:ascii="Trebuchet MS" w:hAnsi="Trebuchet MS"/>
          <w:spacing w:val="-19"/>
          <w:sz w:val="20"/>
        </w:rPr>
        <w:t> </w:t>
      </w:r>
      <w:r>
        <w:rPr>
          <w:rFonts w:ascii="Trebuchet MS" w:hAnsi="Trebuchet MS"/>
          <w:sz w:val="20"/>
        </w:rPr>
        <w:t>much</w:t>
      </w:r>
      <w:r>
        <w:rPr>
          <w:rFonts w:ascii="Trebuchet MS" w:hAnsi="Trebuchet MS"/>
          <w:spacing w:val="-13"/>
          <w:sz w:val="20"/>
        </w:rPr>
        <w:t> </w:t>
      </w:r>
      <w:r>
        <w:rPr>
          <w:rFonts w:ascii="Trebuchet MS" w:hAnsi="Trebuchet MS"/>
          <w:sz w:val="20"/>
        </w:rPr>
        <w:t>uncertainty</w:t>
      </w:r>
      <w:r>
        <w:rPr>
          <w:rFonts w:ascii="Trebuchet MS" w:hAnsi="Trebuchet MS"/>
          <w:spacing w:val="-18"/>
          <w:sz w:val="20"/>
        </w:rPr>
        <w:t> </w:t>
      </w:r>
      <w:r>
        <w:rPr>
          <w:rFonts w:ascii="Trebuchet MS" w:hAnsi="Trebuchet MS"/>
          <w:sz w:val="20"/>
        </w:rPr>
        <w:t>as</w:t>
      </w:r>
      <w:r>
        <w:rPr>
          <w:rFonts w:ascii="Trebuchet MS" w:hAnsi="Trebuchet MS"/>
          <w:spacing w:val="-19"/>
          <w:sz w:val="20"/>
        </w:rPr>
        <w:t> </w:t>
      </w:r>
      <w:r>
        <w:rPr>
          <w:rFonts w:ascii="Trebuchet MS" w:hAnsi="Trebuchet MS"/>
          <w:sz w:val="20"/>
        </w:rPr>
        <w:t>the</w:t>
      </w:r>
      <w:r>
        <w:rPr>
          <w:rFonts w:ascii="Trebuchet MS" w:hAnsi="Trebuchet MS"/>
          <w:spacing w:val="-14"/>
          <w:sz w:val="20"/>
        </w:rPr>
        <w:t> </w:t>
      </w:r>
      <w:r>
        <w:rPr>
          <w:rFonts w:ascii="Trebuchet MS" w:hAnsi="Trebuchet MS"/>
          <w:sz w:val="20"/>
        </w:rPr>
        <w:t>report</w:t>
      </w:r>
      <w:r>
        <w:rPr>
          <w:rFonts w:ascii="Trebuchet MS" w:hAnsi="Trebuchet MS"/>
          <w:spacing w:val="-17"/>
          <w:sz w:val="20"/>
        </w:rPr>
        <w:t> </w:t>
      </w:r>
      <w:r>
        <w:rPr>
          <w:rFonts w:ascii="Trebuchet MS" w:hAnsi="Trebuchet MS"/>
          <w:sz w:val="20"/>
        </w:rPr>
        <w:t>listed.</w:t>
      </w:r>
    </w:p>
    <w:p>
      <w:pPr>
        <w:pStyle w:val="ListParagraph"/>
        <w:numPr>
          <w:ilvl w:val="1"/>
          <w:numId w:val="30"/>
        </w:numPr>
        <w:tabs>
          <w:tab w:pos="1360" w:val="left" w:leader="none"/>
          <w:tab w:pos="1451" w:val="left" w:leader="none"/>
        </w:tabs>
        <w:spacing w:line="252" w:lineRule="auto" w:before="0" w:after="0"/>
        <w:ind w:left="1451" w:right="211" w:hanging="541"/>
        <w:jc w:val="left"/>
        <w:rPr>
          <w:rFonts w:ascii="Symbol" w:hAnsi="Symbol"/>
          <w:sz w:val="20"/>
        </w:rPr>
      </w:pPr>
      <w:r>
        <w:rPr>
          <w:rFonts w:ascii="Trebuchet MS" w:hAnsi="Trebuchet MS"/>
          <w:spacing w:val="-2"/>
          <w:sz w:val="20"/>
        </w:rPr>
        <w:t>I</w:t>
      </w:r>
      <w:r>
        <w:rPr>
          <w:rFonts w:ascii="Trebuchet MS" w:hAnsi="Trebuchet MS"/>
          <w:spacing w:val="-18"/>
          <w:sz w:val="20"/>
        </w:rPr>
        <w:t> </w:t>
      </w:r>
      <w:r>
        <w:rPr>
          <w:rFonts w:ascii="Trebuchet MS" w:hAnsi="Trebuchet MS"/>
          <w:spacing w:val="-2"/>
          <w:sz w:val="20"/>
        </w:rPr>
        <w:t>find</w:t>
      </w:r>
      <w:r>
        <w:rPr>
          <w:rFonts w:ascii="Trebuchet MS" w:hAnsi="Trebuchet MS"/>
          <w:spacing w:val="-18"/>
          <w:sz w:val="20"/>
        </w:rPr>
        <w:t> </w:t>
      </w:r>
      <w:r>
        <w:rPr>
          <w:rFonts w:ascii="Trebuchet MS" w:hAnsi="Trebuchet MS"/>
          <w:spacing w:val="-2"/>
          <w:sz w:val="20"/>
        </w:rPr>
        <w:t>CANR</w:t>
      </w:r>
      <w:r>
        <w:rPr>
          <w:rFonts w:ascii="Trebuchet MS" w:hAnsi="Trebuchet MS"/>
          <w:spacing w:val="-17"/>
          <w:sz w:val="20"/>
        </w:rPr>
        <w:t> </w:t>
      </w:r>
      <w:r>
        <w:rPr>
          <w:rFonts w:ascii="Trebuchet MS" w:hAnsi="Trebuchet MS"/>
          <w:spacing w:val="-2"/>
          <w:sz w:val="20"/>
        </w:rPr>
        <w:t>curriculum</w:t>
      </w:r>
      <w:r>
        <w:rPr>
          <w:rFonts w:ascii="Trebuchet MS" w:hAnsi="Trebuchet MS"/>
          <w:spacing w:val="-12"/>
          <w:sz w:val="20"/>
        </w:rPr>
        <w:t> </w:t>
      </w:r>
      <w:r>
        <w:rPr>
          <w:rFonts w:ascii="Trebuchet MS" w:hAnsi="Trebuchet MS"/>
          <w:spacing w:val="-2"/>
          <w:sz w:val="20"/>
        </w:rPr>
        <w:t>committee</w:t>
      </w:r>
      <w:r>
        <w:rPr>
          <w:rFonts w:ascii="Trebuchet MS" w:hAnsi="Trebuchet MS"/>
          <w:spacing w:val="-17"/>
          <w:sz w:val="20"/>
        </w:rPr>
        <w:t> </w:t>
      </w:r>
      <w:r>
        <w:rPr>
          <w:rFonts w:ascii="Trebuchet MS" w:hAnsi="Trebuchet MS"/>
          <w:spacing w:val="-2"/>
          <w:sz w:val="20"/>
        </w:rPr>
        <w:t>more</w:t>
      </w:r>
      <w:r>
        <w:rPr>
          <w:rFonts w:ascii="Trebuchet MS" w:hAnsi="Trebuchet MS"/>
          <w:spacing w:val="-17"/>
          <w:sz w:val="20"/>
        </w:rPr>
        <w:t> </w:t>
      </w:r>
      <w:r>
        <w:rPr>
          <w:rFonts w:ascii="Trebuchet MS" w:hAnsi="Trebuchet MS"/>
          <w:spacing w:val="-2"/>
          <w:sz w:val="20"/>
        </w:rPr>
        <w:t>open</w:t>
      </w:r>
      <w:r>
        <w:rPr>
          <w:rFonts w:ascii="Trebuchet MS" w:hAnsi="Trebuchet MS"/>
          <w:spacing w:val="-17"/>
          <w:sz w:val="20"/>
        </w:rPr>
        <w:t> </w:t>
      </w:r>
      <w:r>
        <w:rPr>
          <w:rFonts w:ascii="Trebuchet MS" w:hAnsi="Trebuchet MS"/>
          <w:spacing w:val="-2"/>
          <w:sz w:val="20"/>
        </w:rPr>
        <w:t>and</w:t>
      </w:r>
      <w:r>
        <w:rPr>
          <w:rFonts w:ascii="Trebuchet MS" w:hAnsi="Trebuchet MS"/>
          <w:spacing w:val="-18"/>
          <w:sz w:val="20"/>
        </w:rPr>
        <w:t> </w:t>
      </w:r>
      <w:r>
        <w:rPr>
          <w:rFonts w:ascii="Trebuchet MS" w:hAnsi="Trebuchet MS"/>
          <w:spacing w:val="-2"/>
          <w:sz w:val="20"/>
        </w:rPr>
        <w:t>supportive</w:t>
      </w:r>
      <w:r>
        <w:rPr>
          <w:rFonts w:ascii="Trebuchet MS" w:hAnsi="Trebuchet MS"/>
          <w:spacing w:val="-17"/>
          <w:sz w:val="20"/>
        </w:rPr>
        <w:t> </w:t>
      </w:r>
      <w:r>
        <w:rPr>
          <w:rFonts w:ascii="Trebuchet MS" w:hAnsi="Trebuchet MS"/>
          <w:spacing w:val="-2"/>
          <w:sz w:val="20"/>
        </w:rPr>
        <w:t>of</w:t>
      </w:r>
      <w:r>
        <w:rPr>
          <w:rFonts w:ascii="Trebuchet MS" w:hAnsi="Trebuchet MS"/>
          <w:spacing w:val="-17"/>
          <w:sz w:val="20"/>
        </w:rPr>
        <w:t> </w:t>
      </w:r>
      <w:r>
        <w:rPr>
          <w:rFonts w:ascii="Trebuchet MS" w:hAnsi="Trebuchet MS"/>
          <w:spacing w:val="-2"/>
          <w:sz w:val="20"/>
        </w:rPr>
        <w:t>diverse</w:t>
      </w:r>
      <w:r>
        <w:rPr>
          <w:rFonts w:ascii="Trebuchet MS" w:hAnsi="Trebuchet MS"/>
          <w:spacing w:val="-17"/>
          <w:sz w:val="20"/>
        </w:rPr>
        <w:t> </w:t>
      </w:r>
      <w:r>
        <w:rPr>
          <w:rFonts w:ascii="Trebuchet MS" w:hAnsi="Trebuchet MS"/>
          <w:spacing w:val="-2"/>
          <w:sz w:val="20"/>
        </w:rPr>
        <w:t>curriculum.</w:t>
      </w:r>
      <w:r>
        <w:rPr>
          <w:rFonts w:ascii="Trebuchet MS" w:hAnsi="Trebuchet MS"/>
          <w:spacing w:val="37"/>
          <w:sz w:val="20"/>
        </w:rPr>
        <w:t> </w:t>
      </w:r>
      <w:r>
        <w:rPr>
          <w:rFonts w:ascii="Trebuchet MS" w:hAnsi="Trebuchet MS"/>
          <w:spacing w:val="-2"/>
          <w:sz w:val="20"/>
        </w:rPr>
        <w:t>I</w:t>
      </w:r>
      <w:r>
        <w:rPr>
          <w:rFonts w:ascii="Trebuchet MS" w:hAnsi="Trebuchet MS"/>
          <w:spacing w:val="-18"/>
          <w:sz w:val="20"/>
        </w:rPr>
        <w:t> </w:t>
      </w:r>
      <w:r>
        <w:rPr>
          <w:rFonts w:ascii="Trebuchet MS" w:hAnsi="Trebuchet MS"/>
          <w:spacing w:val="-2"/>
          <w:sz w:val="20"/>
        </w:rPr>
        <w:t>see</w:t>
      </w:r>
      <w:r>
        <w:rPr>
          <w:rFonts w:ascii="Trebuchet MS" w:hAnsi="Trebuchet MS"/>
          <w:spacing w:val="-13"/>
          <w:sz w:val="20"/>
        </w:rPr>
        <w:t> </w:t>
      </w:r>
      <w:r>
        <w:rPr>
          <w:rFonts w:ascii="Trebuchet MS" w:hAnsi="Trebuchet MS"/>
          <w:spacing w:val="-2"/>
          <w:sz w:val="20"/>
        </w:rPr>
        <w:t>no</w:t>
      </w:r>
      <w:r>
        <w:rPr>
          <w:rFonts w:ascii="Trebuchet MS" w:hAnsi="Trebuchet MS"/>
          <w:spacing w:val="-17"/>
          <w:sz w:val="20"/>
        </w:rPr>
        <w:t> </w:t>
      </w:r>
      <w:r>
        <w:rPr>
          <w:rFonts w:ascii="Trebuchet MS" w:hAnsi="Trebuchet MS"/>
          <w:spacing w:val="-2"/>
          <w:sz w:val="20"/>
        </w:rPr>
        <w:t>issues </w:t>
      </w:r>
      <w:r>
        <w:rPr>
          <w:rFonts w:ascii="Trebuchet MS" w:hAnsi="Trebuchet MS"/>
          <w:sz w:val="20"/>
        </w:rPr>
        <w:t>with URP curriculum in CANR.</w:t>
      </w:r>
    </w:p>
    <w:p>
      <w:pPr>
        <w:pStyle w:val="ListParagraph"/>
        <w:numPr>
          <w:ilvl w:val="1"/>
          <w:numId w:val="30"/>
        </w:numPr>
        <w:tabs>
          <w:tab w:pos="1360" w:val="left" w:leader="none"/>
        </w:tabs>
        <w:spacing w:line="244" w:lineRule="exact"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0" w:val="left" w:leader="none"/>
          <w:tab w:pos="1451" w:val="left" w:leader="none"/>
        </w:tabs>
        <w:spacing w:line="252" w:lineRule="auto" w:before="13" w:after="0"/>
        <w:ind w:left="1451" w:right="189" w:hanging="541"/>
        <w:jc w:val="left"/>
        <w:rPr>
          <w:rFonts w:ascii="Symbol" w:hAnsi="Symbol"/>
          <w:sz w:val="20"/>
        </w:rPr>
      </w:pPr>
      <w:r>
        <w:rPr>
          <w:rFonts w:ascii="Trebuchet MS" w:hAnsi="Trebuchet MS"/>
          <w:spacing w:val="-2"/>
          <w:sz w:val="20"/>
        </w:rPr>
        <w:t>ISS</w:t>
      </w:r>
      <w:r>
        <w:rPr>
          <w:rFonts w:ascii="Trebuchet MS" w:hAnsi="Trebuchet MS"/>
          <w:spacing w:val="-17"/>
          <w:sz w:val="20"/>
        </w:rPr>
        <w:t> </w:t>
      </w:r>
      <w:r>
        <w:rPr>
          <w:rFonts w:ascii="Trebuchet MS" w:hAnsi="Trebuchet MS"/>
          <w:spacing w:val="-2"/>
          <w:sz w:val="20"/>
        </w:rPr>
        <w:t>and</w:t>
      </w:r>
      <w:r>
        <w:rPr>
          <w:rFonts w:ascii="Trebuchet MS" w:hAnsi="Trebuchet MS"/>
          <w:spacing w:val="-20"/>
          <w:sz w:val="20"/>
        </w:rPr>
        <w:t> </w:t>
      </w:r>
      <w:r>
        <w:rPr>
          <w:rFonts w:ascii="Trebuchet MS" w:hAnsi="Trebuchet MS"/>
          <w:spacing w:val="-2"/>
          <w:sz w:val="20"/>
        </w:rPr>
        <w:t>Cities</w:t>
      </w:r>
      <w:r>
        <w:rPr>
          <w:rFonts w:ascii="Trebuchet MS" w:hAnsi="Trebuchet MS"/>
          <w:spacing w:val="-21"/>
          <w:sz w:val="20"/>
        </w:rPr>
        <w:t> </w:t>
      </w:r>
      <w:r>
        <w:rPr>
          <w:rFonts w:ascii="Trebuchet MS" w:hAnsi="Trebuchet MS"/>
          <w:spacing w:val="-2"/>
          <w:sz w:val="20"/>
        </w:rPr>
        <w:t>minor</w:t>
      </w:r>
      <w:r>
        <w:rPr>
          <w:rFonts w:ascii="Trebuchet MS" w:hAnsi="Trebuchet MS"/>
          <w:spacing w:val="-21"/>
          <w:sz w:val="20"/>
        </w:rPr>
        <w:t> </w:t>
      </w:r>
      <w:r>
        <w:rPr>
          <w:rFonts w:ascii="Trebuchet MS" w:hAnsi="Trebuchet MS"/>
          <w:spacing w:val="-2"/>
          <w:sz w:val="20"/>
        </w:rPr>
        <w:t>teaching</w:t>
      </w:r>
      <w:r>
        <w:rPr>
          <w:rFonts w:ascii="Trebuchet MS" w:hAnsi="Trebuchet MS"/>
          <w:spacing w:val="-20"/>
          <w:sz w:val="20"/>
        </w:rPr>
        <w:t> </w:t>
      </w:r>
      <w:r>
        <w:rPr>
          <w:rFonts w:ascii="Trebuchet MS" w:hAnsi="Trebuchet MS"/>
          <w:spacing w:val="-2"/>
          <w:sz w:val="20"/>
        </w:rPr>
        <w:t>responsibilities</w:t>
      </w:r>
      <w:r>
        <w:rPr>
          <w:rFonts w:ascii="Trebuchet MS" w:hAnsi="Trebuchet MS"/>
          <w:spacing w:val="-17"/>
          <w:sz w:val="20"/>
        </w:rPr>
        <w:t> </w:t>
      </w:r>
      <w:r>
        <w:rPr>
          <w:rFonts w:ascii="Trebuchet MS" w:hAnsi="Trebuchet MS"/>
          <w:spacing w:val="-2"/>
          <w:sz w:val="20"/>
        </w:rPr>
        <w:t>–</w:t>
      </w:r>
      <w:r>
        <w:rPr>
          <w:rFonts w:ascii="Trebuchet MS" w:hAnsi="Trebuchet MS"/>
          <w:spacing w:val="-21"/>
          <w:sz w:val="20"/>
        </w:rPr>
        <w:t> </w:t>
      </w:r>
      <w:r>
        <w:rPr>
          <w:rFonts w:ascii="Trebuchet MS" w:hAnsi="Trebuchet MS"/>
          <w:spacing w:val="-2"/>
          <w:sz w:val="20"/>
        </w:rPr>
        <w:t>if</w:t>
      </w:r>
      <w:r>
        <w:rPr>
          <w:rFonts w:ascii="Trebuchet MS" w:hAnsi="Trebuchet MS"/>
          <w:spacing w:val="-19"/>
          <w:sz w:val="20"/>
        </w:rPr>
        <w:t> </w:t>
      </w:r>
      <w:r>
        <w:rPr>
          <w:rFonts w:ascii="Trebuchet MS" w:hAnsi="Trebuchet MS"/>
          <w:spacing w:val="-2"/>
          <w:sz w:val="20"/>
        </w:rPr>
        <w:t>moved</w:t>
      </w:r>
      <w:r>
        <w:rPr>
          <w:rFonts w:ascii="Trebuchet MS" w:hAnsi="Trebuchet MS"/>
          <w:spacing w:val="-20"/>
          <w:sz w:val="20"/>
        </w:rPr>
        <w:t> </w:t>
      </w:r>
      <w:r>
        <w:rPr>
          <w:rFonts w:ascii="Trebuchet MS" w:hAnsi="Trebuchet MS"/>
          <w:spacing w:val="-2"/>
          <w:sz w:val="20"/>
        </w:rPr>
        <w:t>to</w:t>
      </w:r>
      <w:r>
        <w:rPr>
          <w:rFonts w:ascii="Trebuchet MS" w:hAnsi="Trebuchet MS"/>
          <w:spacing w:val="-13"/>
          <w:sz w:val="20"/>
        </w:rPr>
        <w:t> </w:t>
      </w:r>
      <w:r>
        <w:rPr>
          <w:rFonts w:ascii="Trebuchet MS" w:hAnsi="Trebuchet MS"/>
          <w:spacing w:val="-2"/>
          <w:sz w:val="20"/>
        </w:rPr>
        <w:t>CANR,</w:t>
      </w:r>
      <w:r>
        <w:rPr>
          <w:rFonts w:ascii="Trebuchet MS" w:hAnsi="Trebuchet MS"/>
          <w:spacing w:val="-20"/>
          <w:sz w:val="20"/>
        </w:rPr>
        <w:t> </w:t>
      </w:r>
      <w:r>
        <w:rPr>
          <w:rFonts w:ascii="Trebuchet MS" w:hAnsi="Trebuchet MS"/>
          <w:spacing w:val="-2"/>
          <w:sz w:val="20"/>
        </w:rPr>
        <w:t>URP</w:t>
      </w:r>
      <w:r>
        <w:rPr>
          <w:rFonts w:ascii="Trebuchet MS" w:hAnsi="Trebuchet MS"/>
          <w:spacing w:val="-19"/>
          <w:sz w:val="20"/>
        </w:rPr>
        <w:t> </w:t>
      </w:r>
      <w:r>
        <w:rPr>
          <w:rFonts w:ascii="Trebuchet MS" w:hAnsi="Trebuchet MS"/>
          <w:spacing w:val="-2"/>
          <w:sz w:val="20"/>
        </w:rPr>
        <w:t>faculty</w:t>
      </w:r>
      <w:r>
        <w:rPr>
          <w:rFonts w:ascii="Trebuchet MS" w:hAnsi="Trebuchet MS"/>
          <w:spacing w:val="-19"/>
          <w:sz w:val="20"/>
        </w:rPr>
        <w:t> </w:t>
      </w:r>
      <w:r>
        <w:rPr>
          <w:rFonts w:ascii="Trebuchet MS" w:hAnsi="Trebuchet MS"/>
          <w:spacing w:val="-2"/>
          <w:sz w:val="20"/>
        </w:rPr>
        <w:t>is</w:t>
      </w:r>
      <w:r>
        <w:rPr>
          <w:rFonts w:ascii="Trebuchet MS" w:hAnsi="Trebuchet MS"/>
          <w:spacing w:val="-15"/>
          <w:sz w:val="20"/>
        </w:rPr>
        <w:t> </w:t>
      </w:r>
      <w:r>
        <w:rPr>
          <w:rFonts w:ascii="Trebuchet MS" w:hAnsi="Trebuchet MS"/>
          <w:spacing w:val="-2"/>
          <w:sz w:val="20"/>
        </w:rPr>
        <w:t>alleviated</w:t>
      </w:r>
      <w:r>
        <w:rPr>
          <w:rFonts w:ascii="Trebuchet MS" w:hAnsi="Trebuchet MS"/>
          <w:spacing w:val="-20"/>
          <w:sz w:val="20"/>
        </w:rPr>
        <w:t> </w:t>
      </w:r>
      <w:r>
        <w:rPr>
          <w:rFonts w:ascii="Trebuchet MS" w:hAnsi="Trebuchet MS"/>
          <w:spacing w:val="-2"/>
          <w:sz w:val="20"/>
        </w:rPr>
        <w:t>from</w:t>
      </w:r>
      <w:r>
        <w:rPr>
          <w:rFonts w:ascii="Trebuchet MS" w:hAnsi="Trebuchet MS"/>
          <w:spacing w:val="-19"/>
          <w:sz w:val="20"/>
        </w:rPr>
        <w:t> </w:t>
      </w:r>
      <w:r>
        <w:rPr>
          <w:rFonts w:ascii="Trebuchet MS" w:hAnsi="Trebuchet MS"/>
          <w:spacing w:val="-2"/>
          <w:sz w:val="20"/>
        </w:rPr>
        <w:t>this load.</w:t>
      </w:r>
    </w:p>
    <w:p>
      <w:pPr>
        <w:pStyle w:val="ListParagraph"/>
        <w:numPr>
          <w:ilvl w:val="1"/>
          <w:numId w:val="30"/>
        </w:numPr>
        <w:tabs>
          <w:tab w:pos="1360" w:val="left" w:leader="none"/>
          <w:tab w:pos="1451" w:val="left" w:leader="none"/>
        </w:tabs>
        <w:spacing w:line="252" w:lineRule="auto" w:before="0" w:after="0"/>
        <w:ind w:left="1451" w:right="194" w:hanging="541"/>
        <w:jc w:val="left"/>
        <w:rPr>
          <w:rFonts w:ascii="Symbol" w:hAnsi="Symbol"/>
          <w:sz w:val="20"/>
        </w:rPr>
      </w:pPr>
      <w:r>
        <w:rPr>
          <w:rFonts w:ascii="Trebuchet MS" w:hAnsi="Trebuchet MS"/>
          <w:sz w:val="20"/>
        </w:rPr>
        <w:t>CANR</w:t>
      </w:r>
      <w:r>
        <w:rPr>
          <w:rFonts w:ascii="Trebuchet MS" w:hAnsi="Trebuchet MS"/>
          <w:spacing w:val="-20"/>
          <w:sz w:val="20"/>
        </w:rPr>
        <w:t> </w:t>
      </w:r>
      <w:r>
        <w:rPr>
          <w:rFonts w:ascii="Trebuchet MS" w:hAnsi="Trebuchet MS"/>
          <w:sz w:val="20"/>
        </w:rPr>
        <w:t>is</w:t>
      </w:r>
      <w:r>
        <w:rPr>
          <w:rFonts w:ascii="Trebuchet MS" w:hAnsi="Trebuchet MS"/>
          <w:spacing w:val="-21"/>
          <w:sz w:val="20"/>
        </w:rPr>
        <w:t> </w:t>
      </w:r>
      <w:r>
        <w:rPr>
          <w:rFonts w:ascii="Trebuchet MS" w:hAnsi="Trebuchet MS"/>
          <w:sz w:val="20"/>
        </w:rPr>
        <w:t>more</w:t>
      </w:r>
      <w:r>
        <w:rPr>
          <w:rFonts w:ascii="Trebuchet MS" w:hAnsi="Trebuchet MS"/>
          <w:spacing w:val="-20"/>
          <w:sz w:val="20"/>
        </w:rPr>
        <w:t> </w:t>
      </w:r>
      <w:r>
        <w:rPr>
          <w:rFonts w:ascii="Trebuchet MS" w:hAnsi="Trebuchet MS"/>
          <w:sz w:val="20"/>
        </w:rPr>
        <w:t>lenient</w:t>
      </w:r>
      <w:r>
        <w:rPr>
          <w:rFonts w:ascii="Trebuchet MS" w:hAnsi="Trebuchet MS"/>
          <w:spacing w:val="-19"/>
          <w:sz w:val="20"/>
        </w:rPr>
        <w:t> </w:t>
      </w:r>
      <w:r>
        <w:rPr>
          <w:rFonts w:ascii="Trebuchet MS" w:hAnsi="Trebuchet MS"/>
          <w:sz w:val="20"/>
        </w:rPr>
        <w:t>than</w:t>
      </w:r>
      <w:r>
        <w:rPr>
          <w:rFonts w:ascii="Trebuchet MS" w:hAnsi="Trebuchet MS"/>
          <w:spacing w:val="-20"/>
          <w:sz w:val="20"/>
        </w:rPr>
        <w:t> </w:t>
      </w:r>
      <w:r>
        <w:rPr>
          <w:rFonts w:ascii="Trebuchet MS" w:hAnsi="Trebuchet MS"/>
          <w:sz w:val="20"/>
        </w:rPr>
        <w:t>CSS</w:t>
      </w:r>
      <w:r>
        <w:rPr>
          <w:rFonts w:ascii="Trebuchet MS" w:hAnsi="Trebuchet MS"/>
          <w:spacing w:val="-18"/>
          <w:sz w:val="20"/>
        </w:rPr>
        <w:t> </w:t>
      </w:r>
      <w:r>
        <w:rPr>
          <w:rFonts w:ascii="Trebuchet MS" w:hAnsi="Trebuchet MS"/>
          <w:sz w:val="20"/>
        </w:rPr>
        <w:t>in</w:t>
      </w:r>
      <w:r>
        <w:rPr>
          <w:rFonts w:ascii="Trebuchet MS" w:hAnsi="Trebuchet MS"/>
          <w:spacing w:val="-20"/>
          <w:sz w:val="20"/>
        </w:rPr>
        <w:t> </w:t>
      </w:r>
      <w:r>
        <w:rPr>
          <w:rFonts w:ascii="Trebuchet MS" w:hAnsi="Trebuchet MS"/>
          <w:sz w:val="20"/>
        </w:rPr>
        <w:t>requirements</w:t>
      </w:r>
      <w:r>
        <w:rPr>
          <w:rFonts w:ascii="Trebuchet MS" w:hAnsi="Trebuchet MS"/>
          <w:spacing w:val="-17"/>
          <w:sz w:val="20"/>
        </w:rPr>
        <w:t> </w:t>
      </w:r>
      <w:r>
        <w:rPr>
          <w:rFonts w:ascii="Trebuchet MS" w:hAnsi="Trebuchet MS"/>
          <w:sz w:val="20"/>
        </w:rPr>
        <w:t>such</w:t>
      </w:r>
      <w:r>
        <w:rPr>
          <w:rFonts w:ascii="Trebuchet MS" w:hAnsi="Trebuchet MS"/>
          <w:spacing w:val="-20"/>
          <w:sz w:val="20"/>
        </w:rPr>
        <w:t> </w:t>
      </w:r>
      <w:r>
        <w:rPr>
          <w:rFonts w:ascii="Trebuchet MS" w:hAnsi="Trebuchet MS"/>
          <w:sz w:val="20"/>
        </w:rPr>
        <w:t>as</w:t>
      </w:r>
      <w:r>
        <w:rPr>
          <w:rFonts w:ascii="Trebuchet MS" w:hAnsi="Trebuchet MS"/>
          <w:spacing w:val="-21"/>
          <w:sz w:val="20"/>
        </w:rPr>
        <w:t> </w:t>
      </w:r>
      <w:r>
        <w:rPr>
          <w:rFonts w:ascii="Trebuchet MS" w:hAnsi="Trebuchet MS"/>
          <w:sz w:val="20"/>
        </w:rPr>
        <w:t>requirement</w:t>
      </w:r>
      <w:r>
        <w:rPr>
          <w:rFonts w:ascii="Trebuchet MS" w:hAnsi="Trebuchet MS"/>
          <w:spacing w:val="-19"/>
          <w:sz w:val="20"/>
        </w:rPr>
        <w:t> </w:t>
      </w:r>
      <w:r>
        <w:rPr>
          <w:rFonts w:ascii="Trebuchet MS" w:hAnsi="Trebuchet MS"/>
          <w:sz w:val="20"/>
        </w:rPr>
        <w:t>for</w:t>
      </w:r>
      <w:r>
        <w:rPr>
          <w:rFonts w:ascii="Trebuchet MS" w:hAnsi="Trebuchet MS"/>
          <w:spacing w:val="-21"/>
          <w:sz w:val="20"/>
        </w:rPr>
        <w:t> </w:t>
      </w:r>
      <w:r>
        <w:rPr>
          <w:rFonts w:ascii="Trebuchet MS" w:hAnsi="Trebuchet MS"/>
          <w:sz w:val="20"/>
        </w:rPr>
        <w:t>minors.</w:t>
      </w:r>
      <w:r>
        <w:rPr>
          <w:rFonts w:ascii="Trebuchet MS" w:hAnsi="Trebuchet MS"/>
          <w:spacing w:val="-17"/>
          <w:sz w:val="20"/>
        </w:rPr>
        <w:t> </w:t>
      </w:r>
      <w:r>
        <w:rPr>
          <w:rFonts w:ascii="Trebuchet MS" w:hAnsi="Trebuchet MS"/>
          <w:sz w:val="20"/>
        </w:rPr>
        <w:t>It</w:t>
      </w:r>
      <w:r>
        <w:rPr>
          <w:rFonts w:ascii="Trebuchet MS" w:hAnsi="Trebuchet MS"/>
          <w:spacing w:val="-19"/>
          <w:sz w:val="20"/>
        </w:rPr>
        <w:t> </w:t>
      </w:r>
      <w:r>
        <w:rPr>
          <w:rFonts w:ascii="Trebuchet MS" w:hAnsi="Trebuchet MS"/>
          <w:sz w:val="20"/>
        </w:rPr>
        <w:t>would</w:t>
      </w:r>
      <w:r>
        <w:rPr>
          <w:rFonts w:ascii="Trebuchet MS" w:hAnsi="Trebuchet MS"/>
          <w:spacing w:val="-17"/>
          <w:sz w:val="20"/>
        </w:rPr>
        <w:t> </w:t>
      </w:r>
      <w:r>
        <w:rPr>
          <w:rFonts w:ascii="Trebuchet MS" w:hAnsi="Trebuchet MS"/>
          <w:sz w:val="20"/>
        </w:rPr>
        <w:t>be</w:t>
      </w:r>
      <w:r>
        <w:rPr>
          <w:rFonts w:ascii="Trebuchet MS" w:hAnsi="Trebuchet MS"/>
          <w:spacing w:val="-20"/>
          <w:sz w:val="20"/>
        </w:rPr>
        <w:t> </w:t>
      </w:r>
      <w:r>
        <w:rPr>
          <w:rFonts w:ascii="Trebuchet MS" w:hAnsi="Trebuchet MS"/>
          <w:sz w:val="20"/>
        </w:rPr>
        <w:t>easier </w:t>
      </w:r>
      <w:r>
        <w:rPr>
          <w:rFonts w:ascii="Trebuchet MS" w:hAnsi="Trebuchet MS"/>
          <w:spacing w:val="-2"/>
          <w:sz w:val="20"/>
        </w:rPr>
        <w:t>to</w:t>
      </w:r>
      <w:r>
        <w:rPr>
          <w:rFonts w:ascii="Trebuchet MS" w:hAnsi="Trebuchet MS"/>
          <w:spacing w:val="-18"/>
          <w:sz w:val="20"/>
        </w:rPr>
        <w:t> </w:t>
      </w:r>
      <w:r>
        <w:rPr>
          <w:rFonts w:ascii="Trebuchet MS" w:hAnsi="Trebuchet MS"/>
          <w:spacing w:val="-2"/>
          <w:sz w:val="20"/>
        </w:rPr>
        <w:t>go</w:t>
      </w:r>
      <w:r>
        <w:rPr>
          <w:rFonts w:ascii="Trebuchet MS" w:hAnsi="Trebuchet MS"/>
          <w:spacing w:val="-19"/>
          <w:sz w:val="20"/>
        </w:rPr>
        <w:t> </w:t>
      </w:r>
      <w:r>
        <w:rPr>
          <w:rFonts w:ascii="Trebuchet MS" w:hAnsi="Trebuchet MS"/>
          <w:spacing w:val="-2"/>
          <w:sz w:val="20"/>
        </w:rPr>
        <w:t>through</w:t>
      </w:r>
      <w:r>
        <w:rPr>
          <w:rFonts w:ascii="Trebuchet MS" w:hAnsi="Trebuchet MS"/>
          <w:spacing w:val="-19"/>
          <w:sz w:val="20"/>
        </w:rPr>
        <w:t> </w:t>
      </w:r>
      <w:r>
        <w:rPr>
          <w:rFonts w:ascii="Trebuchet MS" w:hAnsi="Trebuchet MS"/>
          <w:spacing w:val="-2"/>
          <w:sz w:val="20"/>
        </w:rPr>
        <w:t>the</w:t>
      </w:r>
      <w:r>
        <w:rPr>
          <w:rFonts w:ascii="Trebuchet MS" w:hAnsi="Trebuchet MS"/>
          <w:spacing w:val="-14"/>
          <w:sz w:val="20"/>
        </w:rPr>
        <w:t> </w:t>
      </w:r>
      <w:r>
        <w:rPr>
          <w:rFonts w:ascii="Trebuchet MS" w:hAnsi="Trebuchet MS"/>
          <w:spacing w:val="-2"/>
          <w:sz w:val="20"/>
        </w:rPr>
        <w:t>program</w:t>
      </w:r>
      <w:r>
        <w:rPr>
          <w:rFonts w:ascii="Trebuchet MS" w:hAnsi="Trebuchet MS"/>
          <w:spacing w:val="-19"/>
          <w:sz w:val="20"/>
        </w:rPr>
        <w:t> </w:t>
      </w:r>
      <w:r>
        <w:rPr>
          <w:rFonts w:ascii="Trebuchet MS" w:hAnsi="Trebuchet MS"/>
          <w:spacing w:val="-2"/>
          <w:sz w:val="20"/>
        </w:rPr>
        <w:t>for</w:t>
      </w:r>
      <w:r>
        <w:rPr>
          <w:rFonts w:ascii="Trebuchet MS" w:hAnsi="Trebuchet MS"/>
          <w:spacing w:val="-20"/>
          <w:sz w:val="20"/>
        </w:rPr>
        <w:t> </w:t>
      </w:r>
      <w:r>
        <w:rPr>
          <w:rFonts w:ascii="Trebuchet MS" w:hAnsi="Trebuchet MS"/>
          <w:spacing w:val="-2"/>
          <w:sz w:val="20"/>
        </w:rPr>
        <w:t>URP</w:t>
      </w:r>
      <w:r>
        <w:rPr>
          <w:rFonts w:ascii="Trebuchet MS" w:hAnsi="Trebuchet MS"/>
          <w:spacing w:val="-19"/>
          <w:sz w:val="20"/>
        </w:rPr>
        <w:t> </w:t>
      </w:r>
      <w:r>
        <w:rPr>
          <w:rFonts w:ascii="Trebuchet MS" w:hAnsi="Trebuchet MS"/>
          <w:spacing w:val="-2"/>
          <w:sz w:val="20"/>
        </w:rPr>
        <w:t>students</w:t>
      </w:r>
      <w:r>
        <w:rPr>
          <w:rFonts w:ascii="Trebuchet MS" w:hAnsi="Trebuchet MS"/>
          <w:spacing w:val="-20"/>
          <w:sz w:val="20"/>
        </w:rPr>
        <w:t> </w:t>
      </w:r>
      <w:r>
        <w:rPr>
          <w:rFonts w:ascii="Trebuchet MS" w:hAnsi="Trebuchet MS"/>
          <w:spacing w:val="-2"/>
          <w:sz w:val="20"/>
        </w:rPr>
        <w:t>with</w:t>
      </w:r>
      <w:r>
        <w:rPr>
          <w:rFonts w:ascii="Trebuchet MS" w:hAnsi="Trebuchet MS"/>
          <w:spacing w:val="-18"/>
          <w:sz w:val="20"/>
        </w:rPr>
        <w:t> </w:t>
      </w:r>
      <w:r>
        <w:rPr>
          <w:rFonts w:ascii="Trebuchet MS" w:hAnsi="Trebuchet MS"/>
          <w:spacing w:val="-2"/>
          <w:sz w:val="20"/>
        </w:rPr>
        <w:t>less</w:t>
      </w:r>
      <w:r>
        <w:rPr>
          <w:rFonts w:ascii="Trebuchet MS" w:hAnsi="Trebuchet MS"/>
          <w:spacing w:val="-16"/>
          <w:sz w:val="20"/>
        </w:rPr>
        <w:t> </w:t>
      </w:r>
      <w:r>
        <w:rPr>
          <w:rFonts w:ascii="Trebuchet MS" w:hAnsi="Trebuchet MS"/>
          <w:spacing w:val="-2"/>
          <w:sz w:val="20"/>
        </w:rPr>
        <w:t>requirements.</w:t>
      </w:r>
      <w:r>
        <w:rPr>
          <w:rFonts w:ascii="Trebuchet MS" w:hAnsi="Trebuchet MS"/>
          <w:spacing w:val="-20"/>
          <w:sz w:val="20"/>
        </w:rPr>
        <w:t> </w:t>
      </w:r>
      <w:r>
        <w:rPr>
          <w:rFonts w:ascii="Trebuchet MS" w:hAnsi="Trebuchet MS"/>
          <w:spacing w:val="-2"/>
          <w:sz w:val="20"/>
        </w:rPr>
        <w:t>Although</w:t>
      </w:r>
      <w:r>
        <w:rPr>
          <w:rFonts w:ascii="Trebuchet MS" w:hAnsi="Trebuchet MS"/>
          <w:spacing w:val="-19"/>
          <w:sz w:val="20"/>
        </w:rPr>
        <w:t> </w:t>
      </w:r>
      <w:r>
        <w:rPr>
          <w:rFonts w:ascii="Trebuchet MS" w:hAnsi="Trebuchet MS"/>
          <w:spacing w:val="-2"/>
          <w:sz w:val="20"/>
        </w:rPr>
        <w:t>this</w:t>
      </w:r>
      <w:r>
        <w:rPr>
          <w:rFonts w:ascii="Trebuchet MS" w:hAnsi="Trebuchet MS"/>
          <w:spacing w:val="-20"/>
          <w:sz w:val="20"/>
        </w:rPr>
        <w:t> </w:t>
      </w:r>
      <w:r>
        <w:rPr>
          <w:rFonts w:ascii="Trebuchet MS" w:hAnsi="Trebuchet MS"/>
          <w:spacing w:val="-2"/>
          <w:sz w:val="20"/>
        </w:rPr>
        <w:t>is</w:t>
      </w:r>
      <w:r>
        <w:rPr>
          <w:rFonts w:ascii="Trebuchet MS" w:hAnsi="Trebuchet MS"/>
          <w:spacing w:val="-16"/>
          <w:sz w:val="20"/>
        </w:rPr>
        <w:t> </w:t>
      </w:r>
      <w:r>
        <w:rPr>
          <w:rFonts w:ascii="Trebuchet MS" w:hAnsi="Trebuchet MS"/>
          <w:spacing w:val="-2"/>
          <w:sz w:val="20"/>
        </w:rPr>
        <w:t>a</w:t>
      </w:r>
      <w:r>
        <w:rPr>
          <w:rFonts w:ascii="Trebuchet MS" w:hAnsi="Trebuchet MS"/>
          <w:spacing w:val="-19"/>
          <w:sz w:val="20"/>
        </w:rPr>
        <w:t> </w:t>
      </w:r>
      <w:r>
        <w:rPr>
          <w:rFonts w:ascii="Trebuchet MS" w:hAnsi="Trebuchet MS"/>
          <w:spacing w:val="-2"/>
          <w:sz w:val="20"/>
        </w:rPr>
        <w:t>double</w:t>
      </w:r>
      <w:r>
        <w:rPr>
          <w:rFonts w:ascii="Trebuchet MS" w:hAnsi="Trebuchet MS"/>
          <w:spacing w:val="-19"/>
          <w:sz w:val="20"/>
        </w:rPr>
        <w:t> </w:t>
      </w:r>
      <w:r>
        <w:rPr>
          <w:rFonts w:ascii="Trebuchet MS" w:hAnsi="Trebuchet MS"/>
          <w:spacing w:val="-2"/>
          <w:sz w:val="20"/>
        </w:rPr>
        <w:t>edge </w:t>
      </w:r>
      <w:r>
        <w:rPr>
          <w:rFonts w:ascii="Trebuchet MS" w:hAnsi="Trebuchet MS"/>
          <w:spacing w:val="-4"/>
          <w:sz w:val="20"/>
        </w:rPr>
        <w:t>sword,</w:t>
      </w:r>
      <w:r>
        <w:rPr>
          <w:rFonts w:ascii="Trebuchet MS" w:hAnsi="Trebuchet MS"/>
          <w:spacing w:val="-16"/>
          <w:sz w:val="20"/>
        </w:rPr>
        <w:t> </w:t>
      </w:r>
      <w:r>
        <w:rPr>
          <w:rFonts w:ascii="Trebuchet MS" w:hAnsi="Trebuchet MS"/>
          <w:spacing w:val="-4"/>
          <w:sz w:val="20"/>
        </w:rPr>
        <w:t>as</w:t>
      </w:r>
      <w:r>
        <w:rPr>
          <w:rFonts w:ascii="Trebuchet MS" w:hAnsi="Trebuchet MS"/>
          <w:spacing w:val="-11"/>
          <w:sz w:val="20"/>
        </w:rPr>
        <w:t> </w:t>
      </w:r>
      <w:r>
        <w:rPr>
          <w:rFonts w:ascii="Trebuchet MS" w:hAnsi="Trebuchet MS"/>
          <w:spacing w:val="-4"/>
          <w:sz w:val="20"/>
        </w:rPr>
        <w:t>students</w:t>
      </w:r>
      <w:r>
        <w:rPr>
          <w:rFonts w:ascii="Trebuchet MS" w:hAnsi="Trebuchet MS"/>
          <w:spacing w:val="-16"/>
          <w:sz w:val="20"/>
        </w:rPr>
        <w:t> </w:t>
      </w:r>
      <w:r>
        <w:rPr>
          <w:rFonts w:ascii="Trebuchet MS" w:hAnsi="Trebuchet MS"/>
          <w:spacing w:val="-4"/>
          <w:sz w:val="20"/>
        </w:rPr>
        <w:t>tend</w:t>
      </w:r>
      <w:r>
        <w:rPr>
          <w:rFonts w:ascii="Trebuchet MS" w:hAnsi="Trebuchet MS"/>
          <w:spacing w:val="-16"/>
          <w:sz w:val="20"/>
        </w:rPr>
        <w:t> </w:t>
      </w:r>
      <w:r>
        <w:rPr>
          <w:rFonts w:ascii="Trebuchet MS" w:hAnsi="Trebuchet MS"/>
          <w:spacing w:val="-4"/>
          <w:sz w:val="20"/>
        </w:rPr>
        <w:t>to</w:t>
      </w:r>
      <w:r>
        <w:rPr>
          <w:rFonts w:ascii="Trebuchet MS" w:hAnsi="Trebuchet MS"/>
          <w:spacing w:val="-15"/>
          <w:sz w:val="20"/>
        </w:rPr>
        <w:t> </w:t>
      </w:r>
      <w:r>
        <w:rPr>
          <w:rFonts w:ascii="Trebuchet MS" w:hAnsi="Trebuchet MS"/>
          <w:spacing w:val="-4"/>
          <w:sz w:val="20"/>
        </w:rPr>
        <w:t>enjoy</w:t>
      </w:r>
      <w:r>
        <w:rPr>
          <w:rFonts w:ascii="Trebuchet MS" w:hAnsi="Trebuchet MS"/>
          <w:spacing w:val="-15"/>
          <w:sz w:val="20"/>
        </w:rPr>
        <w:t> </w:t>
      </w:r>
      <w:r>
        <w:rPr>
          <w:rFonts w:ascii="Trebuchet MS" w:hAnsi="Trebuchet MS"/>
          <w:spacing w:val="-4"/>
          <w:sz w:val="20"/>
        </w:rPr>
        <w:t>cities</w:t>
      </w:r>
      <w:r>
        <w:rPr>
          <w:rFonts w:ascii="Trebuchet MS" w:hAnsi="Trebuchet MS"/>
          <w:spacing w:val="-17"/>
          <w:sz w:val="20"/>
        </w:rPr>
        <w:t> </w:t>
      </w:r>
      <w:r>
        <w:rPr>
          <w:rFonts w:ascii="Trebuchet MS" w:hAnsi="Trebuchet MS"/>
          <w:spacing w:val="-4"/>
          <w:sz w:val="20"/>
        </w:rPr>
        <w:t>minor.</w:t>
      </w:r>
      <w:r>
        <w:rPr>
          <w:rFonts w:ascii="Trebuchet MS" w:hAnsi="Trebuchet MS"/>
          <w:spacing w:val="-16"/>
          <w:sz w:val="20"/>
        </w:rPr>
        <w:t> </w:t>
      </w:r>
      <w:r>
        <w:rPr>
          <w:rFonts w:ascii="Trebuchet MS" w:hAnsi="Trebuchet MS"/>
          <w:spacing w:val="-4"/>
          <w:sz w:val="20"/>
        </w:rPr>
        <w:t>This</w:t>
      </w:r>
      <w:r>
        <w:rPr>
          <w:rFonts w:ascii="Trebuchet MS" w:hAnsi="Trebuchet MS"/>
          <w:spacing w:val="-11"/>
          <w:sz w:val="20"/>
        </w:rPr>
        <w:t> </w:t>
      </w:r>
      <w:r>
        <w:rPr>
          <w:rFonts w:ascii="Trebuchet MS" w:hAnsi="Trebuchet MS"/>
          <w:spacing w:val="-4"/>
          <w:sz w:val="20"/>
        </w:rPr>
        <w:t>is</w:t>
      </w:r>
      <w:r>
        <w:rPr>
          <w:rFonts w:ascii="Trebuchet MS" w:hAnsi="Trebuchet MS"/>
          <w:spacing w:val="-16"/>
          <w:sz w:val="20"/>
        </w:rPr>
        <w:t> </w:t>
      </w:r>
      <w:r>
        <w:rPr>
          <w:rFonts w:ascii="Trebuchet MS" w:hAnsi="Trebuchet MS"/>
          <w:spacing w:val="-4"/>
          <w:sz w:val="20"/>
        </w:rPr>
        <w:t>a</w:t>
      </w:r>
      <w:r>
        <w:rPr>
          <w:rFonts w:ascii="Trebuchet MS" w:hAnsi="Trebuchet MS"/>
          <w:spacing w:val="-16"/>
          <w:sz w:val="20"/>
        </w:rPr>
        <w:t> </w:t>
      </w:r>
      <w:r>
        <w:rPr>
          <w:rFonts w:ascii="Trebuchet MS" w:hAnsi="Trebuchet MS"/>
          <w:spacing w:val="-4"/>
          <w:sz w:val="20"/>
        </w:rPr>
        <w:t>cross</w:t>
      </w:r>
      <w:r>
        <w:rPr>
          <w:rFonts w:ascii="Trebuchet MS" w:hAnsi="Trebuchet MS"/>
          <w:spacing w:val="-16"/>
          <w:sz w:val="20"/>
        </w:rPr>
        <w:t> </w:t>
      </w:r>
      <w:r>
        <w:rPr>
          <w:rFonts w:ascii="Trebuchet MS" w:hAnsi="Trebuchet MS"/>
          <w:spacing w:val="-4"/>
          <w:sz w:val="20"/>
        </w:rPr>
        <w:t>cutting</w:t>
      </w:r>
      <w:r>
        <w:rPr>
          <w:rFonts w:ascii="Trebuchet MS" w:hAnsi="Trebuchet MS"/>
          <w:spacing w:val="-16"/>
          <w:sz w:val="20"/>
        </w:rPr>
        <w:t> </w:t>
      </w:r>
      <w:r>
        <w:rPr>
          <w:rFonts w:ascii="Trebuchet MS" w:hAnsi="Trebuchet MS"/>
          <w:spacing w:val="-4"/>
          <w:sz w:val="20"/>
        </w:rPr>
        <w:t>category</w:t>
      </w:r>
      <w:r>
        <w:rPr>
          <w:rFonts w:ascii="Trebuchet MS" w:hAnsi="Trebuchet MS"/>
          <w:spacing w:val="-15"/>
          <w:sz w:val="20"/>
        </w:rPr>
        <w:t> </w:t>
      </w:r>
      <w:r>
        <w:rPr>
          <w:rFonts w:ascii="Trebuchet MS" w:hAnsi="Trebuchet MS"/>
          <w:spacing w:val="-4"/>
          <w:sz w:val="20"/>
        </w:rPr>
        <w:t>with</w:t>
      </w:r>
      <w:r>
        <w:rPr>
          <w:rFonts w:ascii="Trebuchet MS" w:hAnsi="Trebuchet MS"/>
          <w:spacing w:val="-13"/>
          <w:sz w:val="20"/>
        </w:rPr>
        <w:t> </w:t>
      </w:r>
      <w:r>
        <w:rPr>
          <w:rFonts w:ascii="Trebuchet MS" w:hAnsi="Trebuchet MS"/>
          <w:spacing w:val="-4"/>
          <w:sz w:val="20"/>
        </w:rPr>
        <w:t>student</w:t>
      </w:r>
      <w:r>
        <w:rPr>
          <w:rFonts w:ascii="Trebuchet MS" w:hAnsi="Trebuchet MS"/>
          <w:spacing w:val="-13"/>
          <w:sz w:val="20"/>
        </w:rPr>
        <w:t> </w:t>
      </w:r>
      <w:r>
        <w:rPr>
          <w:rFonts w:ascii="Trebuchet MS" w:hAnsi="Trebuchet MS"/>
          <w:spacing w:val="-4"/>
          <w:sz w:val="20"/>
        </w:rPr>
        <w:t>matters. </w:t>
      </w:r>
      <w:r>
        <w:rPr>
          <w:rFonts w:ascii="Trebuchet MS" w:hAnsi="Trebuchet MS"/>
          <w:b/>
          <w:sz w:val="20"/>
        </w:rPr>
        <w:t>Cross cutting with student matters</w:t>
      </w:r>
    </w:p>
    <w:p>
      <w:pPr>
        <w:pStyle w:val="BodyText"/>
        <w:spacing w:before="59"/>
        <w:rPr>
          <w:rFonts w:ascii="Trebuchet MS"/>
          <w:b/>
          <w:sz w:val="20"/>
        </w:rPr>
      </w:pPr>
    </w:p>
    <w:p>
      <w:pPr>
        <w:pStyle w:val="Heading4"/>
        <w:numPr>
          <w:ilvl w:val="0"/>
          <w:numId w:val="30"/>
        </w:numPr>
        <w:tabs>
          <w:tab w:pos="868" w:val="left" w:leader="none"/>
        </w:tabs>
        <w:spacing w:line="240" w:lineRule="auto" w:before="0" w:after="0"/>
        <w:ind w:left="868" w:right="0" w:hanging="228"/>
        <w:jc w:val="left"/>
      </w:pPr>
      <w:r>
        <w:rPr>
          <w:color w:val="0E4660"/>
          <w:w w:val="90"/>
        </w:rPr>
        <w:t>Academic</w:t>
      </w:r>
      <w:r>
        <w:rPr>
          <w:color w:val="0E4660"/>
          <w:spacing w:val="14"/>
        </w:rPr>
        <w:t> </w:t>
      </w:r>
      <w:r>
        <w:rPr>
          <w:color w:val="0E4660"/>
          <w:spacing w:val="-2"/>
        </w:rPr>
        <w:t>Governance</w:t>
      </w:r>
    </w:p>
    <w:p>
      <w:pPr>
        <w:pStyle w:val="ListParagraph"/>
        <w:numPr>
          <w:ilvl w:val="1"/>
          <w:numId w:val="30"/>
        </w:numPr>
        <w:tabs>
          <w:tab w:pos="1361" w:val="left" w:leader="none"/>
        </w:tabs>
        <w:spacing w:line="254" w:lineRule="auto" w:before="15" w:after="0"/>
        <w:ind w:left="1361" w:right="634" w:hanging="451"/>
        <w:jc w:val="left"/>
        <w:rPr>
          <w:rFonts w:ascii="Symbol" w:hAnsi="Symbol"/>
          <w:sz w:val="20"/>
        </w:rPr>
      </w:pPr>
      <w:r>
        <w:rPr>
          <w:rFonts w:ascii="Trebuchet MS" w:hAnsi="Trebuchet MS"/>
          <w:sz w:val="20"/>
        </w:rPr>
        <w:t>This</w:t>
      </w:r>
      <w:r>
        <w:rPr>
          <w:rFonts w:ascii="Trebuchet MS" w:hAnsi="Trebuchet MS"/>
          <w:spacing w:val="-21"/>
          <w:sz w:val="20"/>
        </w:rPr>
        <w:t> </w:t>
      </w:r>
      <w:r>
        <w:rPr>
          <w:rFonts w:ascii="Trebuchet MS" w:hAnsi="Trebuchet MS"/>
          <w:sz w:val="20"/>
        </w:rPr>
        <w:t>is</w:t>
      </w:r>
      <w:r>
        <w:rPr>
          <w:rFonts w:ascii="Trebuchet MS" w:hAnsi="Trebuchet MS"/>
          <w:spacing w:val="-21"/>
          <w:sz w:val="20"/>
        </w:rPr>
        <w:t> </w:t>
      </w:r>
      <w:r>
        <w:rPr>
          <w:rFonts w:ascii="Trebuchet MS" w:hAnsi="Trebuchet MS"/>
          <w:sz w:val="20"/>
        </w:rPr>
        <w:t>one</w:t>
      </w:r>
      <w:r>
        <w:rPr>
          <w:rFonts w:ascii="Trebuchet MS" w:hAnsi="Trebuchet MS"/>
          <w:spacing w:val="-20"/>
          <w:sz w:val="20"/>
        </w:rPr>
        <w:t> </w:t>
      </w:r>
      <w:r>
        <w:rPr>
          <w:rFonts w:ascii="Trebuchet MS" w:hAnsi="Trebuchet MS"/>
          <w:sz w:val="20"/>
        </w:rPr>
        <w:t>of</w:t>
      </w:r>
      <w:r>
        <w:rPr>
          <w:rFonts w:ascii="Trebuchet MS" w:hAnsi="Trebuchet MS"/>
          <w:spacing w:val="-20"/>
          <w:sz w:val="20"/>
        </w:rPr>
        <w:t> </w:t>
      </w:r>
      <w:r>
        <w:rPr>
          <w:rFonts w:ascii="Trebuchet MS" w:hAnsi="Trebuchet MS"/>
          <w:sz w:val="20"/>
        </w:rPr>
        <w:t>the</w:t>
      </w:r>
      <w:r>
        <w:rPr>
          <w:rFonts w:ascii="Trebuchet MS" w:hAnsi="Trebuchet MS"/>
          <w:spacing w:val="-20"/>
          <w:sz w:val="20"/>
        </w:rPr>
        <w:t> </w:t>
      </w:r>
      <w:r>
        <w:rPr>
          <w:rFonts w:ascii="Trebuchet MS" w:hAnsi="Trebuchet MS"/>
          <w:sz w:val="20"/>
        </w:rPr>
        <w:t>most</w:t>
      </w:r>
      <w:r>
        <w:rPr>
          <w:rFonts w:ascii="Trebuchet MS" w:hAnsi="Trebuchet MS"/>
          <w:spacing w:val="-19"/>
          <w:sz w:val="20"/>
        </w:rPr>
        <w:t> </w:t>
      </w:r>
      <w:r>
        <w:rPr>
          <w:rFonts w:ascii="Trebuchet MS" w:hAnsi="Trebuchet MS"/>
          <w:sz w:val="20"/>
        </w:rPr>
        <w:t>important</w:t>
      </w:r>
      <w:r>
        <w:rPr>
          <w:rFonts w:ascii="Trebuchet MS" w:hAnsi="Trebuchet MS"/>
          <w:spacing w:val="-19"/>
          <w:sz w:val="20"/>
        </w:rPr>
        <w:t> </w:t>
      </w:r>
      <w:r>
        <w:rPr>
          <w:rFonts w:ascii="Trebuchet MS" w:hAnsi="Trebuchet MS"/>
          <w:sz w:val="20"/>
        </w:rPr>
        <w:t>reasons</w:t>
      </w:r>
      <w:r>
        <w:rPr>
          <w:rFonts w:ascii="Trebuchet MS" w:hAnsi="Trebuchet MS"/>
          <w:spacing w:val="-17"/>
          <w:sz w:val="20"/>
        </w:rPr>
        <w:t> </w:t>
      </w:r>
      <w:r>
        <w:rPr>
          <w:rFonts w:ascii="Trebuchet MS" w:hAnsi="Trebuchet MS"/>
          <w:sz w:val="20"/>
        </w:rPr>
        <w:t>why</w:t>
      </w:r>
      <w:r>
        <w:rPr>
          <w:rFonts w:ascii="Trebuchet MS" w:hAnsi="Trebuchet MS"/>
          <w:spacing w:val="-20"/>
          <w:sz w:val="20"/>
        </w:rPr>
        <w:t> </w:t>
      </w:r>
      <w:r>
        <w:rPr>
          <w:rFonts w:ascii="Trebuchet MS" w:hAnsi="Trebuchet MS"/>
          <w:sz w:val="20"/>
        </w:rPr>
        <w:t>we</w:t>
      </w:r>
      <w:r>
        <w:rPr>
          <w:rFonts w:ascii="Trebuchet MS" w:hAnsi="Trebuchet MS"/>
          <w:spacing w:val="-20"/>
          <w:sz w:val="20"/>
        </w:rPr>
        <w:t> </w:t>
      </w:r>
      <w:r>
        <w:rPr>
          <w:rFonts w:ascii="Trebuchet MS" w:hAnsi="Trebuchet MS"/>
          <w:sz w:val="20"/>
        </w:rPr>
        <w:t>should</w:t>
      </w:r>
      <w:r>
        <w:rPr>
          <w:rFonts w:ascii="Trebuchet MS" w:hAnsi="Trebuchet MS"/>
          <w:spacing w:val="-17"/>
          <w:sz w:val="20"/>
        </w:rPr>
        <w:t> </w:t>
      </w:r>
      <w:r>
        <w:rPr>
          <w:rFonts w:ascii="Trebuchet MS" w:hAnsi="Trebuchet MS"/>
          <w:sz w:val="20"/>
        </w:rPr>
        <w:t>move</w:t>
      </w:r>
      <w:r>
        <w:rPr>
          <w:rFonts w:ascii="Trebuchet MS" w:hAnsi="Trebuchet MS"/>
          <w:spacing w:val="-20"/>
          <w:sz w:val="20"/>
        </w:rPr>
        <w:t> </w:t>
      </w:r>
      <w:r>
        <w:rPr>
          <w:rFonts w:ascii="Trebuchet MS" w:hAnsi="Trebuchet MS"/>
          <w:sz w:val="20"/>
        </w:rPr>
        <w:t>to</w:t>
      </w:r>
      <w:r>
        <w:rPr>
          <w:rFonts w:ascii="Trebuchet MS" w:hAnsi="Trebuchet MS"/>
          <w:spacing w:val="-19"/>
          <w:sz w:val="20"/>
        </w:rPr>
        <w:t> </w:t>
      </w:r>
      <w:r>
        <w:rPr>
          <w:rFonts w:ascii="Trebuchet MS" w:hAnsi="Trebuchet MS"/>
          <w:sz w:val="20"/>
        </w:rPr>
        <w:t>one</w:t>
      </w:r>
      <w:r>
        <w:rPr>
          <w:rFonts w:ascii="Trebuchet MS" w:hAnsi="Trebuchet MS"/>
          <w:spacing w:val="-20"/>
          <w:sz w:val="20"/>
        </w:rPr>
        <w:t> </w:t>
      </w:r>
      <w:r>
        <w:rPr>
          <w:rFonts w:ascii="Trebuchet MS" w:hAnsi="Trebuchet MS"/>
          <w:sz w:val="20"/>
        </w:rPr>
        <w:t>college</w:t>
      </w:r>
      <w:r>
        <w:rPr>
          <w:rFonts w:ascii="Trebuchet MS" w:hAnsi="Trebuchet MS"/>
          <w:spacing w:val="-20"/>
          <w:sz w:val="20"/>
        </w:rPr>
        <w:t> </w:t>
      </w:r>
      <w:r>
        <w:rPr>
          <w:rFonts w:ascii="Trebuchet MS" w:hAnsi="Trebuchet MS"/>
          <w:sz w:val="20"/>
        </w:rPr>
        <w:t>option.</w:t>
      </w:r>
      <w:r>
        <w:rPr>
          <w:rFonts w:ascii="Trebuchet MS" w:hAnsi="Trebuchet MS"/>
          <w:spacing w:val="-22"/>
          <w:sz w:val="20"/>
        </w:rPr>
        <w:t> </w:t>
      </w:r>
      <w:r>
        <w:rPr>
          <w:rFonts w:ascii="Trebuchet MS" w:hAnsi="Trebuchet MS"/>
          <w:sz w:val="20"/>
        </w:rPr>
        <w:t>We, </w:t>
      </w:r>
      <w:r>
        <w:rPr>
          <w:rFonts w:ascii="Trebuchet MS" w:hAnsi="Trebuchet MS"/>
          <w:spacing w:val="-4"/>
          <w:sz w:val="20"/>
        </w:rPr>
        <w:t>particularly</w:t>
      </w:r>
      <w:r>
        <w:rPr>
          <w:rFonts w:ascii="Trebuchet MS" w:hAnsi="Trebuchet MS"/>
          <w:spacing w:val="-12"/>
          <w:sz w:val="20"/>
        </w:rPr>
        <w:t> </w:t>
      </w:r>
      <w:r>
        <w:rPr>
          <w:rFonts w:ascii="Trebuchet MS" w:hAnsi="Trebuchet MS"/>
          <w:spacing w:val="-4"/>
          <w:sz w:val="20"/>
        </w:rPr>
        <w:t>URP,</w:t>
      </w:r>
      <w:r>
        <w:rPr>
          <w:rFonts w:ascii="Trebuchet MS" w:hAnsi="Trebuchet MS"/>
          <w:spacing w:val="-19"/>
          <w:sz w:val="20"/>
        </w:rPr>
        <w:t> </w:t>
      </w:r>
      <w:r>
        <w:rPr>
          <w:rFonts w:ascii="Trebuchet MS" w:hAnsi="Trebuchet MS"/>
          <w:spacing w:val="-4"/>
          <w:sz w:val="20"/>
        </w:rPr>
        <w:t>have</w:t>
      </w:r>
      <w:r>
        <w:rPr>
          <w:rFonts w:ascii="Trebuchet MS" w:hAnsi="Trebuchet MS"/>
          <w:spacing w:val="-18"/>
          <w:sz w:val="20"/>
        </w:rPr>
        <w:t> </w:t>
      </w:r>
      <w:r>
        <w:rPr>
          <w:rFonts w:ascii="Trebuchet MS" w:hAnsi="Trebuchet MS"/>
          <w:spacing w:val="-4"/>
          <w:sz w:val="20"/>
        </w:rPr>
        <w:t>too</w:t>
      </w:r>
      <w:r>
        <w:rPr>
          <w:rFonts w:ascii="Trebuchet MS" w:hAnsi="Trebuchet MS"/>
          <w:spacing w:val="-12"/>
          <w:sz w:val="20"/>
        </w:rPr>
        <w:t> </w:t>
      </w:r>
      <w:r>
        <w:rPr>
          <w:rFonts w:ascii="Trebuchet MS" w:hAnsi="Trebuchet MS"/>
          <w:spacing w:val="-4"/>
          <w:sz w:val="20"/>
        </w:rPr>
        <w:t>much</w:t>
      </w:r>
      <w:r>
        <w:rPr>
          <w:rFonts w:ascii="Trebuchet MS" w:hAnsi="Trebuchet MS"/>
          <w:spacing w:val="-12"/>
          <w:sz w:val="20"/>
        </w:rPr>
        <w:t> </w:t>
      </w:r>
      <w:r>
        <w:rPr>
          <w:rFonts w:ascii="Trebuchet MS" w:hAnsi="Trebuchet MS"/>
          <w:spacing w:val="-4"/>
          <w:sz w:val="20"/>
        </w:rPr>
        <w:t>burden</w:t>
      </w:r>
      <w:r>
        <w:rPr>
          <w:rFonts w:ascii="Trebuchet MS" w:hAnsi="Trebuchet MS"/>
          <w:spacing w:val="-18"/>
          <w:sz w:val="20"/>
        </w:rPr>
        <w:t> </w:t>
      </w:r>
      <w:r>
        <w:rPr>
          <w:rFonts w:ascii="Trebuchet MS" w:hAnsi="Trebuchet MS"/>
          <w:spacing w:val="-4"/>
          <w:sz w:val="20"/>
        </w:rPr>
        <w:t>with</w:t>
      </w:r>
      <w:r>
        <w:rPr>
          <w:rFonts w:ascii="Trebuchet MS" w:hAnsi="Trebuchet MS"/>
          <w:spacing w:val="-17"/>
          <w:sz w:val="20"/>
        </w:rPr>
        <w:t> </w:t>
      </w:r>
      <w:r>
        <w:rPr>
          <w:rFonts w:ascii="Trebuchet MS" w:hAnsi="Trebuchet MS"/>
          <w:spacing w:val="-4"/>
          <w:sz w:val="20"/>
        </w:rPr>
        <w:t>the</w:t>
      </w:r>
      <w:r>
        <w:rPr>
          <w:rFonts w:ascii="Trebuchet MS" w:hAnsi="Trebuchet MS"/>
          <w:spacing w:val="-18"/>
          <w:sz w:val="20"/>
        </w:rPr>
        <w:t> </w:t>
      </w:r>
      <w:r>
        <w:rPr>
          <w:rFonts w:ascii="Trebuchet MS" w:hAnsi="Trebuchet MS"/>
          <w:spacing w:val="-4"/>
          <w:sz w:val="20"/>
        </w:rPr>
        <w:t>current</w:t>
      </w:r>
      <w:r>
        <w:rPr>
          <w:rFonts w:ascii="Trebuchet MS" w:hAnsi="Trebuchet MS"/>
          <w:spacing w:val="-17"/>
          <w:sz w:val="20"/>
        </w:rPr>
        <w:t> </w:t>
      </w:r>
      <w:r>
        <w:rPr>
          <w:rFonts w:ascii="Trebuchet MS" w:hAnsi="Trebuchet MS"/>
          <w:spacing w:val="-4"/>
          <w:sz w:val="20"/>
        </w:rPr>
        <w:t>dual</w:t>
      </w:r>
      <w:r>
        <w:rPr>
          <w:rFonts w:ascii="Trebuchet MS" w:hAnsi="Trebuchet MS"/>
          <w:spacing w:val="-19"/>
          <w:sz w:val="20"/>
        </w:rPr>
        <w:t> </w:t>
      </w:r>
      <w:r>
        <w:rPr>
          <w:rFonts w:ascii="Trebuchet MS" w:hAnsi="Trebuchet MS"/>
          <w:spacing w:val="-4"/>
          <w:sz w:val="20"/>
        </w:rPr>
        <w:t>college</w:t>
      </w:r>
      <w:r>
        <w:rPr>
          <w:rFonts w:ascii="Trebuchet MS" w:hAnsi="Trebuchet MS"/>
          <w:spacing w:val="-12"/>
          <w:sz w:val="20"/>
        </w:rPr>
        <w:t> </w:t>
      </w:r>
      <w:r>
        <w:rPr>
          <w:rFonts w:ascii="Trebuchet MS" w:hAnsi="Trebuchet MS"/>
          <w:spacing w:val="-4"/>
          <w:sz w:val="20"/>
        </w:rPr>
        <w:t>structure</w:t>
      </w:r>
      <w:r>
        <w:rPr>
          <w:rFonts w:ascii="Trebuchet MS" w:hAnsi="Trebuchet MS"/>
          <w:spacing w:val="-12"/>
          <w:sz w:val="20"/>
        </w:rPr>
        <w:t> </w:t>
      </w:r>
      <w:r>
        <w:rPr>
          <w:rFonts w:ascii="Trebuchet MS" w:hAnsi="Trebuchet MS"/>
          <w:spacing w:val="-4"/>
          <w:sz w:val="20"/>
        </w:rPr>
        <w:t>as</w:t>
      </w:r>
      <w:r>
        <w:rPr>
          <w:rFonts w:ascii="Trebuchet MS" w:hAnsi="Trebuchet MS"/>
          <w:spacing w:val="-19"/>
          <w:sz w:val="20"/>
        </w:rPr>
        <w:t> </w:t>
      </w:r>
      <w:r>
        <w:rPr>
          <w:rFonts w:ascii="Trebuchet MS" w:hAnsi="Trebuchet MS"/>
          <w:spacing w:val="-4"/>
          <w:sz w:val="20"/>
        </w:rPr>
        <w:t>stated</w:t>
      </w:r>
      <w:r>
        <w:rPr>
          <w:rFonts w:ascii="Trebuchet MS" w:hAnsi="Trebuchet MS"/>
          <w:spacing w:val="-19"/>
          <w:sz w:val="20"/>
        </w:rPr>
        <w:t> </w:t>
      </w:r>
      <w:r>
        <w:rPr>
          <w:rFonts w:ascii="Trebuchet MS" w:hAnsi="Trebuchet MS"/>
          <w:spacing w:val="-4"/>
          <w:sz w:val="20"/>
        </w:rPr>
        <w:t>in</w:t>
      </w:r>
      <w:r>
        <w:rPr>
          <w:rFonts w:ascii="Trebuchet MS" w:hAnsi="Trebuchet MS"/>
          <w:spacing w:val="-18"/>
          <w:sz w:val="20"/>
        </w:rPr>
        <w:t> </w:t>
      </w:r>
      <w:r>
        <w:rPr>
          <w:rFonts w:ascii="Trebuchet MS" w:hAnsi="Trebuchet MS"/>
          <w:spacing w:val="-4"/>
          <w:sz w:val="20"/>
        </w:rPr>
        <w:t>the </w:t>
      </w:r>
      <w:r>
        <w:rPr>
          <w:rFonts w:ascii="Trebuchet MS" w:hAnsi="Trebuchet MS"/>
          <w:spacing w:val="-2"/>
          <w:sz w:val="20"/>
        </w:rPr>
        <w:t>report.</w:t>
      </w:r>
    </w:p>
    <w:p>
      <w:pPr>
        <w:pStyle w:val="ListParagraph"/>
        <w:numPr>
          <w:ilvl w:val="1"/>
          <w:numId w:val="30"/>
        </w:numPr>
        <w:tabs>
          <w:tab w:pos="1361" w:val="left" w:leader="none"/>
        </w:tabs>
        <w:spacing w:line="252" w:lineRule="auto" w:before="0" w:after="0"/>
        <w:ind w:left="1361" w:right="110" w:hanging="451"/>
        <w:jc w:val="left"/>
        <w:rPr>
          <w:rFonts w:ascii="Symbol" w:hAnsi="Symbol"/>
          <w:sz w:val="20"/>
        </w:rPr>
      </w:pPr>
      <w:r>
        <w:rPr>
          <w:rFonts w:ascii="Trebuchet MS" w:hAnsi="Trebuchet MS"/>
          <w:spacing w:val="-2"/>
          <w:sz w:val="20"/>
        </w:rPr>
        <w:t>Will</w:t>
      </w:r>
      <w:r>
        <w:rPr>
          <w:rFonts w:ascii="Trebuchet MS" w:hAnsi="Trebuchet MS"/>
          <w:spacing w:val="-18"/>
          <w:sz w:val="20"/>
        </w:rPr>
        <w:t> </w:t>
      </w:r>
      <w:r>
        <w:rPr>
          <w:rFonts w:ascii="Trebuchet MS" w:hAnsi="Trebuchet MS"/>
          <w:spacing w:val="-2"/>
          <w:sz w:val="20"/>
        </w:rPr>
        <w:t>be</w:t>
      </w:r>
      <w:r>
        <w:rPr>
          <w:rFonts w:ascii="Trebuchet MS" w:hAnsi="Trebuchet MS"/>
          <w:spacing w:val="-17"/>
          <w:sz w:val="20"/>
        </w:rPr>
        <w:t> </w:t>
      </w:r>
      <w:r>
        <w:rPr>
          <w:rFonts w:ascii="Trebuchet MS" w:hAnsi="Trebuchet MS"/>
          <w:spacing w:val="-2"/>
          <w:sz w:val="20"/>
        </w:rPr>
        <w:t>much</w:t>
      </w:r>
      <w:r>
        <w:rPr>
          <w:rFonts w:ascii="Trebuchet MS" w:hAnsi="Trebuchet MS"/>
          <w:spacing w:val="-11"/>
          <w:sz w:val="20"/>
        </w:rPr>
        <w:t> </w:t>
      </w:r>
      <w:r>
        <w:rPr>
          <w:rFonts w:ascii="Trebuchet MS" w:hAnsi="Trebuchet MS"/>
          <w:spacing w:val="-2"/>
          <w:sz w:val="20"/>
        </w:rPr>
        <w:t>much</w:t>
      </w:r>
      <w:r>
        <w:rPr>
          <w:rFonts w:ascii="Trebuchet MS" w:hAnsi="Trebuchet MS"/>
          <w:spacing w:val="-17"/>
          <w:sz w:val="20"/>
        </w:rPr>
        <w:t> </w:t>
      </w:r>
      <w:r>
        <w:rPr>
          <w:rFonts w:ascii="Trebuchet MS" w:hAnsi="Trebuchet MS"/>
          <w:spacing w:val="-2"/>
          <w:sz w:val="20"/>
        </w:rPr>
        <w:t>much</w:t>
      </w:r>
      <w:r>
        <w:rPr>
          <w:rFonts w:ascii="Trebuchet MS" w:hAnsi="Trebuchet MS"/>
          <w:spacing w:val="-17"/>
          <w:sz w:val="20"/>
        </w:rPr>
        <w:t> </w:t>
      </w:r>
      <w:r>
        <w:rPr>
          <w:rFonts w:ascii="Trebuchet MS" w:hAnsi="Trebuchet MS"/>
          <w:spacing w:val="-2"/>
          <w:sz w:val="20"/>
        </w:rPr>
        <w:t>much</w:t>
      </w:r>
      <w:r>
        <w:rPr>
          <w:rFonts w:ascii="Trebuchet MS" w:hAnsi="Trebuchet MS"/>
          <w:spacing w:val="-11"/>
          <w:sz w:val="20"/>
        </w:rPr>
        <w:t> </w:t>
      </w:r>
      <w:r>
        <w:rPr>
          <w:rFonts w:ascii="Trebuchet MS" w:hAnsi="Trebuchet MS"/>
          <w:spacing w:val="-2"/>
          <w:sz w:val="20"/>
        </w:rPr>
        <w:t>better</w:t>
      </w:r>
      <w:r>
        <w:rPr>
          <w:rFonts w:ascii="Trebuchet MS" w:hAnsi="Trebuchet MS"/>
          <w:spacing w:val="-18"/>
          <w:sz w:val="20"/>
        </w:rPr>
        <w:t> </w:t>
      </w:r>
      <w:r>
        <w:rPr>
          <w:rFonts w:ascii="Trebuchet MS" w:hAnsi="Trebuchet MS"/>
          <w:spacing w:val="-2"/>
          <w:sz w:val="20"/>
        </w:rPr>
        <w:t>with</w:t>
      </w:r>
      <w:r>
        <w:rPr>
          <w:rFonts w:ascii="Trebuchet MS" w:hAnsi="Trebuchet MS"/>
          <w:spacing w:val="-15"/>
          <w:sz w:val="20"/>
        </w:rPr>
        <w:t> </w:t>
      </w:r>
      <w:r>
        <w:rPr>
          <w:rFonts w:ascii="Trebuchet MS" w:hAnsi="Trebuchet MS"/>
          <w:spacing w:val="-2"/>
          <w:sz w:val="20"/>
        </w:rPr>
        <w:t>CANR</w:t>
      </w:r>
      <w:r>
        <w:rPr>
          <w:rFonts w:ascii="Trebuchet MS" w:hAnsi="Trebuchet MS"/>
          <w:spacing w:val="-17"/>
          <w:sz w:val="20"/>
        </w:rPr>
        <w:t> </w:t>
      </w:r>
      <w:r>
        <w:rPr>
          <w:rFonts w:ascii="Trebuchet MS" w:hAnsi="Trebuchet MS"/>
          <w:spacing w:val="-2"/>
          <w:sz w:val="20"/>
        </w:rPr>
        <w:t>as</w:t>
      </w:r>
      <w:r>
        <w:rPr>
          <w:rFonts w:ascii="Trebuchet MS" w:hAnsi="Trebuchet MS"/>
          <w:spacing w:val="-13"/>
          <w:sz w:val="20"/>
        </w:rPr>
        <w:t> </w:t>
      </w:r>
      <w:r>
        <w:rPr>
          <w:rFonts w:ascii="Trebuchet MS" w:hAnsi="Trebuchet MS"/>
          <w:spacing w:val="-2"/>
          <w:sz w:val="20"/>
        </w:rPr>
        <w:t>one</w:t>
      </w:r>
      <w:r>
        <w:rPr>
          <w:rFonts w:ascii="Trebuchet MS" w:hAnsi="Trebuchet MS"/>
          <w:spacing w:val="-17"/>
          <w:sz w:val="20"/>
        </w:rPr>
        <w:t> </w:t>
      </w:r>
      <w:r>
        <w:rPr>
          <w:rFonts w:ascii="Trebuchet MS" w:hAnsi="Trebuchet MS"/>
          <w:spacing w:val="-2"/>
          <w:sz w:val="20"/>
        </w:rPr>
        <w:t>college.</w:t>
      </w:r>
      <w:r>
        <w:rPr>
          <w:rFonts w:ascii="Trebuchet MS" w:hAnsi="Trebuchet MS"/>
          <w:spacing w:val="32"/>
          <w:sz w:val="20"/>
        </w:rPr>
        <w:t> </w:t>
      </w:r>
      <w:r>
        <w:rPr>
          <w:rFonts w:ascii="Trebuchet MS" w:hAnsi="Trebuchet MS"/>
          <w:spacing w:val="-2"/>
          <w:sz w:val="20"/>
        </w:rPr>
        <w:t>All</w:t>
      </w:r>
      <w:r>
        <w:rPr>
          <w:rFonts w:ascii="Trebuchet MS" w:hAnsi="Trebuchet MS"/>
          <w:spacing w:val="-12"/>
          <w:sz w:val="20"/>
        </w:rPr>
        <w:t> </w:t>
      </w:r>
      <w:r>
        <w:rPr>
          <w:rFonts w:ascii="Trebuchet MS" w:hAnsi="Trebuchet MS"/>
          <w:spacing w:val="-2"/>
          <w:sz w:val="20"/>
        </w:rPr>
        <w:t>the</w:t>
      </w:r>
      <w:r>
        <w:rPr>
          <w:rFonts w:ascii="Trebuchet MS" w:hAnsi="Trebuchet MS"/>
          <w:spacing w:val="-17"/>
          <w:sz w:val="20"/>
        </w:rPr>
        <w:t> </w:t>
      </w:r>
      <w:r>
        <w:rPr>
          <w:rFonts w:ascii="Trebuchet MS" w:hAnsi="Trebuchet MS"/>
          <w:spacing w:val="-2"/>
          <w:sz w:val="20"/>
        </w:rPr>
        <w:t>past</w:t>
      </w:r>
      <w:r>
        <w:rPr>
          <w:rFonts w:ascii="Trebuchet MS" w:hAnsi="Trebuchet MS"/>
          <w:spacing w:val="-15"/>
          <w:sz w:val="20"/>
        </w:rPr>
        <w:t> </w:t>
      </w:r>
      <w:r>
        <w:rPr>
          <w:rFonts w:ascii="Trebuchet MS" w:hAnsi="Trebuchet MS"/>
          <w:spacing w:val="-2"/>
          <w:sz w:val="20"/>
        </w:rPr>
        <w:t>SPDC</w:t>
      </w:r>
      <w:r>
        <w:rPr>
          <w:rFonts w:ascii="Trebuchet MS" w:hAnsi="Trebuchet MS"/>
          <w:spacing w:val="-14"/>
          <w:sz w:val="20"/>
        </w:rPr>
        <w:t> </w:t>
      </w:r>
      <w:r>
        <w:rPr>
          <w:rFonts w:ascii="Trebuchet MS" w:hAnsi="Trebuchet MS"/>
          <w:spacing w:val="-2"/>
          <w:sz w:val="20"/>
        </w:rPr>
        <w:t>directors</w:t>
      </w:r>
      <w:r>
        <w:rPr>
          <w:rFonts w:ascii="Trebuchet MS" w:hAnsi="Trebuchet MS"/>
          <w:spacing w:val="-18"/>
          <w:sz w:val="20"/>
        </w:rPr>
        <w:t> </w:t>
      </w:r>
      <w:r>
        <w:rPr>
          <w:rFonts w:ascii="Trebuchet MS" w:hAnsi="Trebuchet MS"/>
          <w:spacing w:val="-2"/>
          <w:sz w:val="20"/>
        </w:rPr>
        <w:t>openly </w:t>
      </w:r>
      <w:r>
        <w:rPr>
          <w:rFonts w:ascii="Trebuchet MS" w:hAnsi="Trebuchet MS"/>
          <w:sz w:val="20"/>
        </w:rPr>
        <w:t>shared</w:t>
      </w:r>
      <w:r>
        <w:rPr>
          <w:rFonts w:ascii="Trebuchet MS" w:hAnsi="Trebuchet MS"/>
          <w:spacing w:val="-22"/>
          <w:sz w:val="20"/>
        </w:rPr>
        <w:t> </w:t>
      </w:r>
      <w:r>
        <w:rPr>
          <w:rFonts w:ascii="Trebuchet MS" w:hAnsi="Trebuchet MS"/>
          <w:sz w:val="20"/>
        </w:rPr>
        <w:t>their</w:t>
      </w:r>
      <w:r>
        <w:rPr>
          <w:rFonts w:ascii="Trebuchet MS" w:hAnsi="Trebuchet MS"/>
          <w:spacing w:val="-22"/>
          <w:sz w:val="20"/>
        </w:rPr>
        <w:t> </w:t>
      </w:r>
      <w:r>
        <w:rPr>
          <w:rFonts w:ascii="Trebuchet MS" w:hAnsi="Trebuchet MS"/>
          <w:sz w:val="20"/>
        </w:rPr>
        <w:t>challenges</w:t>
      </w:r>
      <w:r>
        <w:rPr>
          <w:rFonts w:ascii="Trebuchet MS" w:hAnsi="Trebuchet MS"/>
          <w:spacing w:val="-19"/>
          <w:sz w:val="20"/>
        </w:rPr>
        <w:t> </w:t>
      </w:r>
      <w:r>
        <w:rPr>
          <w:rFonts w:ascii="Trebuchet MS" w:hAnsi="Trebuchet MS"/>
          <w:sz w:val="20"/>
        </w:rPr>
        <w:t>dealing</w:t>
      </w:r>
      <w:r>
        <w:rPr>
          <w:rFonts w:ascii="Trebuchet MS" w:hAnsi="Trebuchet MS"/>
          <w:spacing w:val="-22"/>
          <w:sz w:val="20"/>
        </w:rPr>
        <w:t> </w:t>
      </w:r>
      <w:r>
        <w:rPr>
          <w:rFonts w:ascii="Trebuchet MS" w:hAnsi="Trebuchet MS"/>
          <w:sz w:val="20"/>
        </w:rPr>
        <w:t>with</w:t>
      </w:r>
      <w:r>
        <w:rPr>
          <w:rFonts w:ascii="Trebuchet MS" w:hAnsi="Trebuchet MS"/>
          <w:spacing w:val="-20"/>
          <w:sz w:val="20"/>
        </w:rPr>
        <w:t> </w:t>
      </w:r>
      <w:r>
        <w:rPr>
          <w:rFonts w:ascii="Trebuchet MS" w:hAnsi="Trebuchet MS"/>
          <w:sz w:val="20"/>
        </w:rPr>
        <w:t>CSS</w:t>
      </w:r>
      <w:r>
        <w:rPr>
          <w:rFonts w:ascii="Trebuchet MS" w:hAnsi="Trebuchet MS"/>
          <w:spacing w:val="-19"/>
          <w:sz w:val="20"/>
        </w:rPr>
        <w:t> </w:t>
      </w:r>
      <w:r>
        <w:rPr>
          <w:rFonts w:ascii="Trebuchet MS" w:hAnsi="Trebuchet MS"/>
          <w:sz w:val="20"/>
        </w:rPr>
        <w:t>related</w:t>
      </w:r>
      <w:r>
        <w:rPr>
          <w:rFonts w:ascii="Trebuchet MS" w:hAnsi="Trebuchet MS"/>
          <w:spacing w:val="-17"/>
          <w:sz w:val="20"/>
        </w:rPr>
        <w:t> </w:t>
      </w:r>
      <w:r>
        <w:rPr>
          <w:rFonts w:ascii="Trebuchet MS" w:hAnsi="Trebuchet MS"/>
          <w:sz w:val="20"/>
        </w:rPr>
        <w:t>to</w:t>
      </w:r>
      <w:r>
        <w:rPr>
          <w:rFonts w:ascii="Trebuchet MS" w:hAnsi="Trebuchet MS"/>
          <w:spacing w:val="-21"/>
          <w:sz w:val="20"/>
        </w:rPr>
        <w:t> </w:t>
      </w:r>
      <w:r>
        <w:rPr>
          <w:rFonts w:ascii="Trebuchet MS" w:hAnsi="Trebuchet MS"/>
          <w:sz w:val="20"/>
        </w:rPr>
        <w:t>academic</w:t>
      </w:r>
      <w:r>
        <w:rPr>
          <w:rFonts w:ascii="Trebuchet MS" w:hAnsi="Trebuchet MS"/>
          <w:spacing w:val="-21"/>
          <w:sz w:val="20"/>
        </w:rPr>
        <w:t> </w:t>
      </w:r>
      <w:r>
        <w:rPr>
          <w:rFonts w:ascii="Trebuchet MS" w:hAnsi="Trebuchet MS"/>
          <w:sz w:val="20"/>
        </w:rPr>
        <w:t>governance.</w:t>
      </w:r>
      <w:r>
        <w:rPr>
          <w:rFonts w:ascii="Trebuchet MS" w:hAnsi="Trebuchet MS"/>
          <w:spacing w:val="-7"/>
          <w:sz w:val="20"/>
        </w:rPr>
        <w:t> </w:t>
      </w:r>
      <w:r>
        <w:rPr>
          <w:rFonts w:ascii="Trebuchet MS" w:hAnsi="Trebuchet MS"/>
          <w:sz w:val="20"/>
        </w:rPr>
        <w:t>CANR</w:t>
      </w:r>
      <w:r>
        <w:rPr>
          <w:rFonts w:ascii="Trebuchet MS" w:hAnsi="Trebuchet MS"/>
          <w:spacing w:val="-21"/>
          <w:sz w:val="20"/>
        </w:rPr>
        <w:t> </w:t>
      </w:r>
      <w:r>
        <w:rPr>
          <w:rFonts w:ascii="Trebuchet MS" w:hAnsi="Trebuchet MS"/>
          <w:sz w:val="20"/>
        </w:rPr>
        <w:t>majority</w:t>
      </w:r>
      <w:r>
        <w:rPr>
          <w:rFonts w:ascii="Trebuchet MS" w:hAnsi="Trebuchet MS"/>
          <w:spacing w:val="-21"/>
          <w:sz w:val="20"/>
        </w:rPr>
        <w:t> </w:t>
      </w:r>
      <w:r>
        <w:rPr>
          <w:rFonts w:ascii="Trebuchet MS" w:hAnsi="Trebuchet MS"/>
          <w:sz w:val="20"/>
        </w:rPr>
        <w:t>faculty </w:t>
      </w:r>
      <w:r>
        <w:rPr>
          <w:rFonts w:ascii="Trebuchet MS" w:hAnsi="Trebuchet MS"/>
          <w:spacing w:val="-2"/>
          <w:sz w:val="20"/>
        </w:rPr>
        <w:t>have</w:t>
      </w:r>
      <w:r>
        <w:rPr>
          <w:rFonts w:ascii="Trebuchet MS" w:hAnsi="Trebuchet MS"/>
          <w:spacing w:val="-14"/>
          <w:sz w:val="20"/>
        </w:rPr>
        <w:t> </w:t>
      </w:r>
      <w:r>
        <w:rPr>
          <w:rFonts w:ascii="Trebuchet MS" w:hAnsi="Trebuchet MS"/>
          <w:spacing w:val="-2"/>
          <w:sz w:val="20"/>
        </w:rPr>
        <w:t>always</w:t>
      </w:r>
      <w:r>
        <w:rPr>
          <w:rFonts w:ascii="Trebuchet MS" w:hAnsi="Trebuchet MS"/>
          <w:spacing w:val="-16"/>
          <w:sz w:val="20"/>
        </w:rPr>
        <w:t> </w:t>
      </w:r>
      <w:r>
        <w:rPr>
          <w:rFonts w:ascii="Trebuchet MS" w:hAnsi="Trebuchet MS"/>
          <w:spacing w:val="-2"/>
          <w:sz w:val="20"/>
        </w:rPr>
        <w:t>felt</w:t>
      </w:r>
      <w:r>
        <w:rPr>
          <w:rFonts w:ascii="Trebuchet MS" w:hAnsi="Trebuchet MS"/>
          <w:spacing w:val="-13"/>
          <w:sz w:val="20"/>
        </w:rPr>
        <w:t> </w:t>
      </w:r>
      <w:r>
        <w:rPr>
          <w:rFonts w:ascii="Trebuchet MS" w:hAnsi="Trebuchet MS"/>
          <w:spacing w:val="-2"/>
          <w:sz w:val="20"/>
        </w:rPr>
        <w:t>100%</w:t>
      </w:r>
      <w:r>
        <w:rPr>
          <w:rFonts w:ascii="Trebuchet MS" w:hAnsi="Trebuchet MS"/>
          <w:spacing w:val="-14"/>
          <w:sz w:val="20"/>
        </w:rPr>
        <w:t> </w:t>
      </w:r>
      <w:r>
        <w:rPr>
          <w:rFonts w:ascii="Trebuchet MS" w:hAnsi="Trebuchet MS"/>
          <w:spacing w:val="-2"/>
          <w:sz w:val="20"/>
        </w:rPr>
        <w:t>ignored</w:t>
      </w:r>
      <w:r>
        <w:rPr>
          <w:rFonts w:ascii="Trebuchet MS" w:hAnsi="Trebuchet MS"/>
          <w:spacing w:val="-16"/>
          <w:sz w:val="20"/>
        </w:rPr>
        <w:t> </w:t>
      </w:r>
      <w:r>
        <w:rPr>
          <w:rFonts w:ascii="Trebuchet MS" w:hAnsi="Trebuchet MS"/>
          <w:spacing w:val="-2"/>
          <w:sz w:val="20"/>
        </w:rPr>
        <w:t>and</w:t>
      </w:r>
      <w:r>
        <w:rPr>
          <w:rFonts w:ascii="Trebuchet MS" w:hAnsi="Trebuchet MS"/>
          <w:spacing w:val="-16"/>
          <w:sz w:val="20"/>
        </w:rPr>
        <w:t> </w:t>
      </w:r>
      <w:r>
        <w:rPr>
          <w:rFonts w:ascii="Trebuchet MS" w:hAnsi="Trebuchet MS"/>
          <w:spacing w:val="-2"/>
          <w:sz w:val="20"/>
        </w:rPr>
        <w:t>excluded</w:t>
      </w:r>
      <w:r>
        <w:rPr>
          <w:rFonts w:ascii="Trebuchet MS" w:hAnsi="Trebuchet MS"/>
          <w:spacing w:val="-11"/>
          <w:sz w:val="20"/>
        </w:rPr>
        <w:t> </w:t>
      </w:r>
      <w:r>
        <w:rPr>
          <w:rFonts w:ascii="Trebuchet MS" w:hAnsi="Trebuchet MS"/>
          <w:spacing w:val="-2"/>
          <w:sz w:val="20"/>
        </w:rPr>
        <w:t>by</w:t>
      </w:r>
      <w:r>
        <w:rPr>
          <w:rFonts w:ascii="Trebuchet MS" w:hAnsi="Trebuchet MS"/>
          <w:spacing w:val="-14"/>
          <w:sz w:val="20"/>
        </w:rPr>
        <w:t> </w:t>
      </w:r>
      <w:r>
        <w:rPr>
          <w:rFonts w:ascii="Trebuchet MS" w:hAnsi="Trebuchet MS"/>
          <w:spacing w:val="-2"/>
          <w:sz w:val="20"/>
        </w:rPr>
        <w:t>CSS</w:t>
      </w:r>
      <w:r>
        <w:rPr>
          <w:rFonts w:ascii="Trebuchet MS" w:hAnsi="Trebuchet MS"/>
          <w:spacing w:val="-12"/>
          <w:sz w:val="20"/>
        </w:rPr>
        <w:t> </w:t>
      </w:r>
      <w:r>
        <w:rPr>
          <w:rFonts w:ascii="Trebuchet MS" w:hAnsi="Trebuchet MS"/>
          <w:spacing w:val="-2"/>
          <w:sz w:val="20"/>
        </w:rPr>
        <w:t>but</w:t>
      </w:r>
      <w:r>
        <w:rPr>
          <w:rFonts w:ascii="Trebuchet MS" w:hAnsi="Trebuchet MS"/>
          <w:spacing w:val="-13"/>
          <w:sz w:val="20"/>
        </w:rPr>
        <w:t> </w:t>
      </w:r>
      <w:r>
        <w:rPr>
          <w:rFonts w:ascii="Trebuchet MS" w:hAnsi="Trebuchet MS"/>
          <w:spacing w:val="-2"/>
          <w:sz w:val="20"/>
        </w:rPr>
        <w:t>opposite</w:t>
      </w:r>
      <w:r>
        <w:rPr>
          <w:rFonts w:ascii="Trebuchet MS" w:hAnsi="Trebuchet MS"/>
          <w:spacing w:val="-9"/>
          <w:sz w:val="20"/>
        </w:rPr>
        <w:t> </w:t>
      </w:r>
      <w:r>
        <w:rPr>
          <w:rFonts w:ascii="Trebuchet MS" w:hAnsi="Trebuchet MS"/>
          <w:spacing w:val="-2"/>
          <w:sz w:val="20"/>
        </w:rPr>
        <w:t>is</w:t>
      </w:r>
      <w:r>
        <w:rPr>
          <w:rFonts w:ascii="Trebuchet MS" w:hAnsi="Trebuchet MS"/>
          <w:spacing w:val="-16"/>
          <w:sz w:val="20"/>
        </w:rPr>
        <w:t> </w:t>
      </w:r>
      <w:r>
        <w:rPr>
          <w:rFonts w:ascii="Trebuchet MS" w:hAnsi="Trebuchet MS"/>
          <w:spacing w:val="-2"/>
          <w:sz w:val="20"/>
        </w:rPr>
        <w:t>the</w:t>
      </w:r>
      <w:r>
        <w:rPr>
          <w:rFonts w:ascii="Trebuchet MS" w:hAnsi="Trebuchet MS"/>
          <w:spacing w:val="-14"/>
          <w:sz w:val="20"/>
        </w:rPr>
        <w:t> </w:t>
      </w:r>
      <w:r>
        <w:rPr>
          <w:rFonts w:ascii="Trebuchet MS" w:hAnsi="Trebuchet MS"/>
          <w:spacing w:val="-2"/>
          <w:sz w:val="20"/>
        </w:rPr>
        <w:t>case</w:t>
      </w:r>
      <w:r>
        <w:rPr>
          <w:rFonts w:ascii="Trebuchet MS" w:hAnsi="Trebuchet MS"/>
          <w:spacing w:val="-14"/>
          <w:sz w:val="20"/>
        </w:rPr>
        <w:t> </w:t>
      </w:r>
      <w:r>
        <w:rPr>
          <w:rFonts w:ascii="Trebuchet MS" w:hAnsi="Trebuchet MS"/>
          <w:spacing w:val="-2"/>
          <w:sz w:val="20"/>
        </w:rPr>
        <w:t>for</w:t>
      </w:r>
      <w:r>
        <w:rPr>
          <w:rFonts w:ascii="Trebuchet MS" w:hAnsi="Trebuchet MS"/>
          <w:spacing w:val="-17"/>
          <w:sz w:val="20"/>
        </w:rPr>
        <w:t> </w:t>
      </w:r>
      <w:r>
        <w:rPr>
          <w:rFonts w:ascii="Trebuchet MS" w:hAnsi="Trebuchet MS"/>
          <w:spacing w:val="-2"/>
          <w:sz w:val="20"/>
        </w:rPr>
        <w:t>CSS</w:t>
      </w:r>
      <w:r>
        <w:rPr>
          <w:rFonts w:ascii="Trebuchet MS" w:hAnsi="Trebuchet MS"/>
          <w:spacing w:val="-12"/>
          <w:sz w:val="20"/>
        </w:rPr>
        <w:t> </w:t>
      </w:r>
      <w:r>
        <w:rPr>
          <w:rFonts w:ascii="Trebuchet MS" w:hAnsi="Trebuchet MS"/>
          <w:spacing w:val="-2"/>
          <w:sz w:val="20"/>
        </w:rPr>
        <w:t>majority</w:t>
      </w:r>
      <w:r>
        <w:rPr>
          <w:rFonts w:ascii="Trebuchet MS" w:hAnsi="Trebuchet MS"/>
          <w:spacing w:val="-14"/>
          <w:sz w:val="20"/>
        </w:rPr>
        <w:t> </w:t>
      </w:r>
      <w:r>
        <w:rPr>
          <w:rFonts w:ascii="Trebuchet MS" w:hAnsi="Trebuchet MS"/>
          <w:spacing w:val="-2"/>
          <w:sz w:val="20"/>
        </w:rPr>
        <w:t>faculty </w:t>
      </w:r>
      <w:r>
        <w:rPr>
          <w:rFonts w:ascii="Trebuchet MS" w:hAnsi="Trebuchet MS"/>
          <w:sz w:val="20"/>
        </w:rPr>
        <w:t>with</w:t>
      </w:r>
      <w:r>
        <w:rPr>
          <w:rFonts w:ascii="Trebuchet MS" w:hAnsi="Trebuchet MS"/>
          <w:spacing w:val="-20"/>
          <w:sz w:val="20"/>
        </w:rPr>
        <w:t> </w:t>
      </w:r>
      <w:r>
        <w:rPr>
          <w:rFonts w:ascii="Trebuchet MS" w:hAnsi="Trebuchet MS"/>
          <w:sz w:val="20"/>
        </w:rPr>
        <w:t>CANR.</w:t>
      </w:r>
    </w:p>
    <w:p>
      <w:pPr>
        <w:pStyle w:val="ListParagraph"/>
        <w:numPr>
          <w:ilvl w:val="1"/>
          <w:numId w:val="30"/>
        </w:numPr>
        <w:tabs>
          <w:tab w:pos="1360" w:val="left" w:leader="none"/>
        </w:tabs>
        <w:spacing w:line="240" w:lineRule="auto"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0" w:val="left" w:leader="none"/>
        </w:tabs>
        <w:spacing w:line="240" w:lineRule="auto" w:before="9" w:after="0"/>
        <w:ind w:left="1360" w:right="0" w:hanging="450"/>
        <w:jc w:val="left"/>
        <w:rPr>
          <w:rFonts w:ascii="Symbol" w:hAnsi="Symbol"/>
          <w:color w:val="0E4660"/>
          <w:sz w:val="20"/>
        </w:rPr>
      </w:pPr>
      <w:r>
        <w:rPr>
          <w:rFonts w:ascii="Trebuchet MS" w:hAnsi="Trebuchet MS"/>
          <w:spacing w:val="-2"/>
          <w:sz w:val="20"/>
        </w:rPr>
        <w:t>Would</w:t>
      </w:r>
      <w:r>
        <w:rPr>
          <w:rFonts w:ascii="Trebuchet MS" w:hAnsi="Trebuchet MS"/>
          <w:spacing w:val="-16"/>
          <w:sz w:val="20"/>
        </w:rPr>
        <w:t> </w:t>
      </w:r>
      <w:r>
        <w:rPr>
          <w:rFonts w:ascii="Trebuchet MS" w:hAnsi="Trebuchet MS"/>
          <w:spacing w:val="-2"/>
          <w:sz w:val="20"/>
        </w:rPr>
        <w:t>URP</w:t>
      </w:r>
      <w:r>
        <w:rPr>
          <w:rFonts w:ascii="Trebuchet MS" w:hAnsi="Trebuchet MS"/>
          <w:spacing w:val="-14"/>
          <w:sz w:val="20"/>
        </w:rPr>
        <w:t> </w:t>
      </w:r>
      <w:r>
        <w:rPr>
          <w:rFonts w:ascii="Trebuchet MS" w:hAnsi="Trebuchet MS"/>
          <w:spacing w:val="-2"/>
          <w:sz w:val="20"/>
        </w:rPr>
        <w:t>continue</w:t>
      </w:r>
      <w:r>
        <w:rPr>
          <w:rFonts w:ascii="Trebuchet MS" w:hAnsi="Trebuchet MS"/>
          <w:spacing w:val="-14"/>
          <w:sz w:val="20"/>
        </w:rPr>
        <w:t> </w:t>
      </w:r>
      <w:r>
        <w:rPr>
          <w:rFonts w:ascii="Trebuchet MS" w:hAnsi="Trebuchet MS"/>
          <w:spacing w:val="-2"/>
          <w:sz w:val="20"/>
        </w:rPr>
        <w:t>to</w:t>
      </w:r>
      <w:r>
        <w:rPr>
          <w:rFonts w:ascii="Trebuchet MS" w:hAnsi="Trebuchet MS"/>
          <w:spacing w:val="-8"/>
          <w:sz w:val="20"/>
        </w:rPr>
        <w:t> </w:t>
      </w:r>
      <w:r>
        <w:rPr>
          <w:rFonts w:ascii="Trebuchet MS" w:hAnsi="Trebuchet MS"/>
          <w:spacing w:val="-2"/>
          <w:sz w:val="20"/>
        </w:rPr>
        <w:t>serve</w:t>
      </w:r>
      <w:r>
        <w:rPr>
          <w:rFonts w:ascii="Trebuchet MS" w:hAnsi="Trebuchet MS"/>
          <w:spacing w:val="-14"/>
          <w:sz w:val="20"/>
        </w:rPr>
        <w:t> </w:t>
      </w:r>
      <w:r>
        <w:rPr>
          <w:rFonts w:ascii="Trebuchet MS" w:hAnsi="Trebuchet MS"/>
          <w:spacing w:val="-2"/>
          <w:sz w:val="20"/>
        </w:rPr>
        <w:t>on</w:t>
      </w:r>
      <w:r>
        <w:rPr>
          <w:rFonts w:ascii="Trebuchet MS" w:hAnsi="Trebuchet MS"/>
          <w:spacing w:val="-14"/>
          <w:sz w:val="20"/>
        </w:rPr>
        <w:t> </w:t>
      </w:r>
      <w:r>
        <w:rPr>
          <w:rFonts w:ascii="Trebuchet MS" w:hAnsi="Trebuchet MS"/>
          <w:spacing w:val="-2"/>
          <w:sz w:val="20"/>
        </w:rPr>
        <w:t>CSS</w:t>
      </w:r>
      <w:r>
        <w:rPr>
          <w:rFonts w:ascii="Trebuchet MS" w:hAnsi="Trebuchet MS"/>
          <w:spacing w:val="-12"/>
          <w:sz w:val="20"/>
        </w:rPr>
        <w:t> </w:t>
      </w:r>
      <w:r>
        <w:rPr>
          <w:rFonts w:ascii="Trebuchet MS" w:hAnsi="Trebuchet MS"/>
          <w:spacing w:val="-2"/>
          <w:sz w:val="20"/>
        </w:rPr>
        <w:t>committees</w:t>
      </w:r>
      <w:r>
        <w:rPr>
          <w:rFonts w:ascii="Trebuchet MS" w:hAnsi="Trebuchet MS"/>
          <w:spacing w:val="-15"/>
          <w:sz w:val="20"/>
        </w:rPr>
        <w:t> </w:t>
      </w:r>
      <w:r>
        <w:rPr>
          <w:rFonts w:ascii="Trebuchet MS" w:hAnsi="Trebuchet MS"/>
          <w:spacing w:val="-2"/>
          <w:sz w:val="20"/>
        </w:rPr>
        <w:t>under</w:t>
      </w:r>
      <w:r>
        <w:rPr>
          <w:rFonts w:ascii="Trebuchet MS" w:hAnsi="Trebuchet MS"/>
          <w:spacing w:val="-10"/>
          <w:sz w:val="20"/>
        </w:rPr>
        <w:t> </w:t>
      </w:r>
      <w:r>
        <w:rPr>
          <w:rFonts w:ascii="Trebuchet MS" w:hAnsi="Trebuchet MS"/>
          <w:spacing w:val="-2"/>
          <w:sz w:val="20"/>
        </w:rPr>
        <w:t>Option2?</w:t>
      </w:r>
    </w:p>
    <w:p>
      <w:pPr>
        <w:spacing w:after="0" w:line="240" w:lineRule="auto"/>
        <w:jc w:val="left"/>
        <w:rPr>
          <w:rFonts w:ascii="Symbol" w:hAnsi="Symbol"/>
          <w:sz w:val="20"/>
        </w:rPr>
        <w:sectPr>
          <w:pgSz w:w="12240" w:h="15840"/>
          <w:pgMar w:header="0" w:footer="1055" w:top="1360" w:bottom="1240" w:left="800" w:right="1340"/>
        </w:sectPr>
      </w:pPr>
    </w:p>
    <w:p>
      <w:pPr>
        <w:pStyle w:val="Heading4"/>
        <w:numPr>
          <w:ilvl w:val="0"/>
          <w:numId w:val="30"/>
        </w:numPr>
        <w:tabs>
          <w:tab w:pos="868" w:val="left" w:leader="none"/>
        </w:tabs>
        <w:spacing w:line="240" w:lineRule="auto" w:before="105" w:after="0"/>
        <w:ind w:left="868" w:right="0" w:hanging="228"/>
        <w:jc w:val="left"/>
      </w:pPr>
      <w:r>
        <w:rPr>
          <w:color w:val="0E4660"/>
          <w:w w:val="85"/>
        </w:rPr>
        <w:t>Institutional</w:t>
      </w:r>
      <w:r>
        <w:rPr>
          <w:color w:val="0E4660"/>
          <w:spacing w:val="2"/>
        </w:rPr>
        <w:t> </w:t>
      </w:r>
      <w:r>
        <w:rPr>
          <w:color w:val="0E4660"/>
          <w:spacing w:val="-2"/>
        </w:rPr>
        <w:t>Support</w:t>
      </w:r>
    </w:p>
    <w:p>
      <w:pPr>
        <w:pStyle w:val="ListParagraph"/>
        <w:numPr>
          <w:ilvl w:val="1"/>
          <w:numId w:val="30"/>
        </w:numPr>
        <w:tabs>
          <w:tab w:pos="1361" w:val="left" w:leader="none"/>
        </w:tabs>
        <w:spacing w:line="256" w:lineRule="auto" w:before="16" w:after="0"/>
        <w:ind w:left="1361" w:right="269" w:hanging="451"/>
        <w:jc w:val="left"/>
        <w:rPr>
          <w:rFonts w:ascii="Symbol" w:hAnsi="Symbol"/>
          <w:sz w:val="20"/>
        </w:rPr>
      </w:pPr>
      <w:r>
        <w:rPr>
          <w:rFonts w:ascii="Trebuchet MS" w:hAnsi="Trebuchet MS"/>
          <w:spacing w:val="-2"/>
          <w:sz w:val="20"/>
        </w:rPr>
        <w:t>The</w:t>
      </w:r>
      <w:r>
        <w:rPr>
          <w:rFonts w:ascii="Trebuchet MS" w:hAnsi="Trebuchet MS"/>
          <w:spacing w:val="-23"/>
          <w:sz w:val="20"/>
        </w:rPr>
        <w:t> </w:t>
      </w:r>
      <w:r>
        <w:rPr>
          <w:rFonts w:ascii="Trebuchet MS" w:hAnsi="Trebuchet MS"/>
          <w:spacing w:val="-2"/>
          <w:sz w:val="20"/>
        </w:rPr>
        <w:t>one</w:t>
      </w:r>
      <w:r>
        <w:rPr>
          <w:rFonts w:ascii="Trebuchet MS" w:hAnsi="Trebuchet MS"/>
          <w:spacing w:val="-21"/>
          <w:sz w:val="20"/>
        </w:rPr>
        <w:t> </w:t>
      </w:r>
      <w:r>
        <w:rPr>
          <w:rFonts w:ascii="Trebuchet MS" w:hAnsi="Trebuchet MS"/>
          <w:spacing w:val="-2"/>
          <w:sz w:val="20"/>
        </w:rPr>
        <w:t>college</w:t>
      </w:r>
      <w:r>
        <w:rPr>
          <w:rFonts w:ascii="Trebuchet MS" w:hAnsi="Trebuchet MS"/>
          <w:spacing w:val="-21"/>
          <w:sz w:val="20"/>
        </w:rPr>
        <w:t> </w:t>
      </w:r>
      <w:r>
        <w:rPr>
          <w:rFonts w:ascii="Trebuchet MS" w:hAnsi="Trebuchet MS"/>
          <w:spacing w:val="-2"/>
          <w:sz w:val="20"/>
        </w:rPr>
        <w:t>option</w:t>
      </w:r>
      <w:r>
        <w:rPr>
          <w:rFonts w:ascii="Trebuchet MS" w:hAnsi="Trebuchet MS"/>
          <w:spacing w:val="-21"/>
          <w:sz w:val="20"/>
        </w:rPr>
        <w:t> </w:t>
      </w:r>
      <w:r>
        <w:rPr>
          <w:rFonts w:ascii="Trebuchet MS" w:hAnsi="Trebuchet MS"/>
          <w:spacing w:val="-2"/>
          <w:sz w:val="20"/>
        </w:rPr>
        <w:t>will</w:t>
      </w:r>
      <w:r>
        <w:rPr>
          <w:rFonts w:ascii="Trebuchet MS" w:hAnsi="Trebuchet MS"/>
          <w:spacing w:val="-22"/>
          <w:sz w:val="20"/>
        </w:rPr>
        <w:t> </w:t>
      </w:r>
      <w:r>
        <w:rPr>
          <w:rFonts w:ascii="Trebuchet MS" w:hAnsi="Trebuchet MS"/>
          <w:spacing w:val="-2"/>
          <w:sz w:val="20"/>
        </w:rPr>
        <w:t>benefit</w:t>
      </w:r>
      <w:r>
        <w:rPr>
          <w:rFonts w:ascii="Trebuchet MS" w:hAnsi="Trebuchet MS"/>
          <w:spacing w:val="-20"/>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all</w:t>
      </w:r>
      <w:r>
        <w:rPr>
          <w:rFonts w:ascii="Trebuchet MS" w:hAnsi="Trebuchet MS"/>
          <w:spacing w:val="-18"/>
          <w:sz w:val="20"/>
        </w:rPr>
        <w:t> </w:t>
      </w:r>
      <w:r>
        <w:rPr>
          <w:rFonts w:ascii="Trebuchet MS" w:hAnsi="Trebuchet MS"/>
          <w:spacing w:val="-2"/>
          <w:sz w:val="20"/>
        </w:rPr>
        <w:t>programs</w:t>
      </w:r>
      <w:r>
        <w:rPr>
          <w:rFonts w:ascii="Trebuchet MS" w:hAnsi="Trebuchet MS"/>
          <w:spacing w:val="-22"/>
          <w:sz w:val="20"/>
        </w:rPr>
        <w:t> </w:t>
      </w:r>
      <w:r>
        <w:rPr>
          <w:rFonts w:ascii="Trebuchet MS" w:hAnsi="Trebuchet MS"/>
          <w:spacing w:val="-2"/>
          <w:sz w:val="20"/>
        </w:rPr>
        <w:t>and</w:t>
      </w:r>
      <w:r>
        <w:rPr>
          <w:rFonts w:ascii="Trebuchet MS" w:hAnsi="Trebuchet MS"/>
          <w:spacing w:val="-22"/>
          <w:sz w:val="20"/>
        </w:rPr>
        <w:t> </w:t>
      </w:r>
      <w:r>
        <w:rPr>
          <w:rFonts w:ascii="Trebuchet MS" w:hAnsi="Trebuchet MS"/>
          <w:spacing w:val="-2"/>
          <w:sz w:val="20"/>
        </w:rPr>
        <w:t>allow</w:t>
      </w:r>
      <w:r>
        <w:rPr>
          <w:rFonts w:ascii="Trebuchet MS" w:hAnsi="Trebuchet MS"/>
          <w:spacing w:val="-19"/>
          <w:sz w:val="20"/>
        </w:rPr>
        <w:t> </w:t>
      </w:r>
      <w:r>
        <w:rPr>
          <w:rFonts w:ascii="Trebuchet MS" w:hAnsi="Trebuchet MS"/>
          <w:spacing w:val="-2"/>
          <w:sz w:val="20"/>
        </w:rPr>
        <w:t>us</w:t>
      </w:r>
      <w:r>
        <w:rPr>
          <w:rFonts w:ascii="Trebuchet MS" w:hAnsi="Trebuchet MS"/>
          <w:spacing w:val="-22"/>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explore</w:t>
      </w:r>
      <w:r>
        <w:rPr>
          <w:rFonts w:ascii="Trebuchet MS" w:hAnsi="Trebuchet MS"/>
          <w:spacing w:val="-21"/>
          <w:sz w:val="20"/>
        </w:rPr>
        <w:t> </w:t>
      </w:r>
      <w:r>
        <w:rPr>
          <w:rFonts w:ascii="Trebuchet MS" w:hAnsi="Trebuchet MS"/>
          <w:spacing w:val="-2"/>
          <w:sz w:val="20"/>
        </w:rPr>
        <w:t>more</w:t>
      </w:r>
      <w:r>
        <w:rPr>
          <w:rFonts w:ascii="Trebuchet MS" w:hAnsi="Trebuchet MS"/>
          <w:spacing w:val="-21"/>
          <w:sz w:val="20"/>
        </w:rPr>
        <w:t> </w:t>
      </w:r>
      <w:r>
        <w:rPr>
          <w:rFonts w:ascii="Trebuchet MS" w:hAnsi="Trebuchet MS"/>
          <w:spacing w:val="-2"/>
          <w:sz w:val="20"/>
        </w:rPr>
        <w:t>opportunities</w:t>
      </w:r>
      <w:r>
        <w:rPr>
          <w:rFonts w:ascii="Trebuchet MS" w:hAnsi="Trebuchet MS"/>
          <w:spacing w:val="-23"/>
          <w:sz w:val="20"/>
        </w:rPr>
        <w:t> </w:t>
      </w:r>
      <w:r>
        <w:rPr>
          <w:rFonts w:ascii="Trebuchet MS" w:hAnsi="Trebuchet MS"/>
          <w:spacing w:val="-2"/>
          <w:sz w:val="20"/>
        </w:rPr>
        <w:t>with MSUE,</w:t>
      </w:r>
      <w:r>
        <w:rPr>
          <w:rFonts w:ascii="Trebuchet MS" w:hAnsi="Trebuchet MS"/>
          <w:spacing w:val="-22"/>
          <w:sz w:val="20"/>
        </w:rPr>
        <w:t> </w:t>
      </w:r>
      <w:r>
        <w:rPr>
          <w:rFonts w:ascii="Trebuchet MS" w:hAnsi="Trebuchet MS"/>
          <w:spacing w:val="-2"/>
          <w:sz w:val="20"/>
        </w:rPr>
        <w:t>which</w:t>
      </w:r>
      <w:r>
        <w:rPr>
          <w:rFonts w:ascii="Trebuchet MS" w:hAnsi="Trebuchet MS"/>
          <w:spacing w:val="-21"/>
          <w:sz w:val="20"/>
        </w:rPr>
        <w:t> </w:t>
      </w:r>
      <w:r>
        <w:rPr>
          <w:rFonts w:ascii="Trebuchet MS" w:hAnsi="Trebuchet MS"/>
          <w:spacing w:val="-2"/>
          <w:sz w:val="20"/>
        </w:rPr>
        <w:t>several</w:t>
      </w:r>
      <w:r>
        <w:rPr>
          <w:rFonts w:ascii="Trebuchet MS" w:hAnsi="Trebuchet MS"/>
          <w:spacing w:val="-22"/>
          <w:sz w:val="20"/>
        </w:rPr>
        <w:t> </w:t>
      </w:r>
      <w:r>
        <w:rPr>
          <w:rFonts w:ascii="Trebuchet MS" w:hAnsi="Trebuchet MS"/>
          <w:spacing w:val="-2"/>
          <w:sz w:val="20"/>
        </w:rPr>
        <w:t>URP</w:t>
      </w:r>
      <w:r>
        <w:rPr>
          <w:rFonts w:ascii="Trebuchet MS" w:hAnsi="Trebuchet MS"/>
          <w:spacing w:val="-21"/>
          <w:sz w:val="20"/>
        </w:rPr>
        <w:t> </w:t>
      </w:r>
      <w:r>
        <w:rPr>
          <w:rFonts w:ascii="Trebuchet MS" w:hAnsi="Trebuchet MS"/>
          <w:spacing w:val="-2"/>
          <w:sz w:val="20"/>
        </w:rPr>
        <w:t>faculty</w:t>
      </w:r>
      <w:r>
        <w:rPr>
          <w:rFonts w:ascii="Trebuchet MS" w:hAnsi="Trebuchet MS"/>
          <w:spacing w:val="-15"/>
          <w:sz w:val="20"/>
        </w:rPr>
        <w:t> </w:t>
      </w:r>
      <w:r>
        <w:rPr>
          <w:rFonts w:ascii="Trebuchet MS" w:hAnsi="Trebuchet MS"/>
          <w:spacing w:val="-2"/>
          <w:sz w:val="20"/>
        </w:rPr>
        <w:t>members</w:t>
      </w:r>
      <w:r>
        <w:rPr>
          <w:rFonts w:ascii="Trebuchet MS" w:hAnsi="Trebuchet MS"/>
          <w:spacing w:val="-18"/>
          <w:sz w:val="20"/>
        </w:rPr>
        <w:t> </w:t>
      </w:r>
      <w:r>
        <w:rPr>
          <w:rFonts w:ascii="Trebuchet MS" w:hAnsi="Trebuchet MS"/>
          <w:spacing w:val="-2"/>
          <w:sz w:val="20"/>
        </w:rPr>
        <w:t>are</w:t>
      </w:r>
      <w:r>
        <w:rPr>
          <w:rFonts w:ascii="Trebuchet MS" w:hAnsi="Trebuchet MS"/>
          <w:spacing w:val="-21"/>
          <w:sz w:val="20"/>
        </w:rPr>
        <w:t> </w:t>
      </w:r>
      <w:r>
        <w:rPr>
          <w:rFonts w:ascii="Trebuchet MS" w:hAnsi="Trebuchet MS"/>
          <w:spacing w:val="-2"/>
          <w:sz w:val="20"/>
        </w:rPr>
        <w:t>already</w:t>
      </w:r>
      <w:r>
        <w:rPr>
          <w:rFonts w:ascii="Trebuchet MS" w:hAnsi="Trebuchet MS"/>
          <w:spacing w:val="-21"/>
          <w:sz w:val="20"/>
        </w:rPr>
        <w:t> </w:t>
      </w:r>
      <w:r>
        <w:rPr>
          <w:rFonts w:ascii="Trebuchet MS" w:hAnsi="Trebuchet MS"/>
          <w:spacing w:val="-2"/>
          <w:sz w:val="20"/>
        </w:rPr>
        <w:t>engaged</w:t>
      </w:r>
      <w:r>
        <w:rPr>
          <w:rFonts w:ascii="Trebuchet MS" w:hAnsi="Trebuchet MS"/>
          <w:spacing w:val="-23"/>
          <w:sz w:val="20"/>
        </w:rPr>
        <w:t> </w:t>
      </w:r>
      <w:r>
        <w:rPr>
          <w:rFonts w:ascii="Trebuchet MS" w:hAnsi="Trebuchet MS"/>
          <w:spacing w:val="-2"/>
          <w:sz w:val="20"/>
        </w:rPr>
        <w:t>and/or</w:t>
      </w:r>
      <w:r>
        <w:rPr>
          <w:rFonts w:ascii="Trebuchet MS" w:hAnsi="Trebuchet MS"/>
          <w:spacing w:val="-18"/>
          <w:sz w:val="20"/>
        </w:rPr>
        <w:t> </w:t>
      </w:r>
      <w:r>
        <w:rPr>
          <w:rFonts w:ascii="Trebuchet MS" w:hAnsi="Trebuchet MS"/>
          <w:spacing w:val="-2"/>
          <w:sz w:val="20"/>
        </w:rPr>
        <w:t>leading</w:t>
      </w:r>
      <w:r>
        <w:rPr>
          <w:rFonts w:ascii="Trebuchet MS" w:hAnsi="Trebuchet MS"/>
          <w:spacing w:val="-18"/>
          <w:sz w:val="20"/>
        </w:rPr>
        <w:t> </w:t>
      </w:r>
      <w:r>
        <w:rPr>
          <w:rFonts w:ascii="Trebuchet MS" w:hAnsi="Trebuchet MS"/>
          <w:spacing w:val="-2"/>
          <w:sz w:val="20"/>
        </w:rPr>
        <w:t>a</w:t>
      </w:r>
      <w:r>
        <w:rPr>
          <w:rFonts w:ascii="Trebuchet MS" w:hAnsi="Trebuchet MS"/>
          <w:spacing w:val="-21"/>
          <w:sz w:val="20"/>
        </w:rPr>
        <w:t> </w:t>
      </w:r>
      <w:r>
        <w:rPr>
          <w:rFonts w:ascii="Trebuchet MS" w:hAnsi="Trebuchet MS"/>
          <w:spacing w:val="-2"/>
          <w:sz w:val="20"/>
        </w:rPr>
        <w:t>similar</w:t>
      </w:r>
      <w:r>
        <w:rPr>
          <w:rFonts w:ascii="Trebuchet MS" w:hAnsi="Trebuchet MS"/>
          <w:spacing w:val="-17"/>
          <w:sz w:val="20"/>
        </w:rPr>
        <w:t> </w:t>
      </w:r>
      <w:r>
        <w:rPr>
          <w:rFonts w:ascii="Trebuchet MS" w:hAnsi="Trebuchet MS"/>
          <w:spacing w:val="-2"/>
          <w:sz w:val="20"/>
        </w:rPr>
        <w:t>approach.</w:t>
      </w:r>
    </w:p>
    <w:p>
      <w:pPr>
        <w:pStyle w:val="ListParagraph"/>
        <w:numPr>
          <w:ilvl w:val="1"/>
          <w:numId w:val="30"/>
        </w:numPr>
        <w:tabs>
          <w:tab w:pos="1361" w:val="left" w:leader="none"/>
        </w:tabs>
        <w:spacing w:line="252" w:lineRule="auto" w:before="0" w:after="0"/>
        <w:ind w:left="1361" w:right="322" w:hanging="451"/>
        <w:jc w:val="left"/>
        <w:rPr>
          <w:rFonts w:ascii="Symbol" w:hAnsi="Symbol"/>
          <w:sz w:val="20"/>
        </w:rPr>
      </w:pPr>
      <w:r>
        <w:rPr>
          <w:rFonts w:ascii="Trebuchet MS" w:hAnsi="Trebuchet MS"/>
          <w:spacing w:val="-4"/>
          <w:sz w:val="20"/>
        </w:rPr>
        <w:t>Non-issue.</w:t>
      </w:r>
      <w:r>
        <w:rPr>
          <w:rFonts w:ascii="Trebuchet MS" w:hAnsi="Trebuchet MS"/>
          <w:spacing w:val="34"/>
          <w:sz w:val="20"/>
        </w:rPr>
        <w:t> </w:t>
      </w:r>
      <w:r>
        <w:rPr>
          <w:rFonts w:ascii="Trebuchet MS" w:hAnsi="Trebuchet MS"/>
          <w:spacing w:val="-4"/>
          <w:sz w:val="20"/>
        </w:rPr>
        <w:t>I</w:t>
      </w:r>
      <w:r>
        <w:rPr>
          <w:rFonts w:ascii="Trebuchet MS" w:hAnsi="Trebuchet MS"/>
          <w:spacing w:val="-17"/>
          <w:sz w:val="20"/>
        </w:rPr>
        <w:t> </w:t>
      </w:r>
      <w:r>
        <w:rPr>
          <w:rFonts w:ascii="Trebuchet MS" w:hAnsi="Trebuchet MS"/>
          <w:spacing w:val="-4"/>
          <w:sz w:val="20"/>
        </w:rPr>
        <w:t>see</w:t>
      </w:r>
      <w:r>
        <w:rPr>
          <w:rFonts w:ascii="Trebuchet MS" w:hAnsi="Trebuchet MS"/>
          <w:spacing w:val="-15"/>
          <w:sz w:val="20"/>
        </w:rPr>
        <w:t> </w:t>
      </w:r>
      <w:r>
        <w:rPr>
          <w:rFonts w:ascii="Trebuchet MS" w:hAnsi="Trebuchet MS"/>
          <w:spacing w:val="-4"/>
          <w:sz w:val="20"/>
        </w:rPr>
        <w:t>no</w:t>
      </w:r>
      <w:r>
        <w:rPr>
          <w:rFonts w:ascii="Trebuchet MS" w:hAnsi="Trebuchet MS"/>
          <w:spacing w:val="-15"/>
          <w:sz w:val="20"/>
        </w:rPr>
        <w:t> </w:t>
      </w:r>
      <w:r>
        <w:rPr>
          <w:rFonts w:ascii="Trebuchet MS" w:hAnsi="Trebuchet MS"/>
          <w:spacing w:val="-4"/>
          <w:sz w:val="20"/>
        </w:rPr>
        <w:t>change</w:t>
      </w:r>
      <w:r>
        <w:rPr>
          <w:rFonts w:ascii="Trebuchet MS" w:hAnsi="Trebuchet MS"/>
          <w:spacing w:val="-15"/>
          <w:sz w:val="20"/>
        </w:rPr>
        <w:t> </w:t>
      </w:r>
      <w:r>
        <w:rPr>
          <w:rFonts w:ascii="Trebuchet MS" w:hAnsi="Trebuchet MS"/>
          <w:spacing w:val="-4"/>
          <w:sz w:val="20"/>
        </w:rPr>
        <w:t>in</w:t>
      </w:r>
      <w:r>
        <w:rPr>
          <w:rFonts w:ascii="Trebuchet MS" w:hAnsi="Trebuchet MS"/>
          <w:spacing w:val="-15"/>
          <w:sz w:val="20"/>
        </w:rPr>
        <w:t> </w:t>
      </w:r>
      <w:r>
        <w:rPr>
          <w:rFonts w:ascii="Trebuchet MS" w:hAnsi="Trebuchet MS"/>
          <w:spacing w:val="-4"/>
          <w:sz w:val="20"/>
        </w:rPr>
        <w:t>terms</w:t>
      </w:r>
      <w:r>
        <w:rPr>
          <w:rFonts w:ascii="Trebuchet MS" w:hAnsi="Trebuchet MS"/>
          <w:spacing w:val="-17"/>
          <w:sz w:val="20"/>
        </w:rPr>
        <w:t> </w:t>
      </w:r>
      <w:r>
        <w:rPr>
          <w:rFonts w:ascii="Trebuchet MS" w:hAnsi="Trebuchet MS"/>
          <w:spacing w:val="-4"/>
          <w:sz w:val="20"/>
        </w:rPr>
        <w:t>of</w:t>
      </w:r>
      <w:r>
        <w:rPr>
          <w:rFonts w:ascii="Trebuchet MS" w:hAnsi="Trebuchet MS"/>
          <w:spacing w:val="-15"/>
          <w:sz w:val="20"/>
        </w:rPr>
        <w:t> </w:t>
      </w:r>
      <w:r>
        <w:rPr>
          <w:rFonts w:ascii="Trebuchet MS" w:hAnsi="Trebuchet MS"/>
          <w:spacing w:val="-4"/>
          <w:sz w:val="20"/>
        </w:rPr>
        <w:t>institutional</w:t>
      </w:r>
      <w:r>
        <w:rPr>
          <w:rFonts w:ascii="Trebuchet MS" w:hAnsi="Trebuchet MS"/>
          <w:spacing w:val="-12"/>
          <w:sz w:val="20"/>
        </w:rPr>
        <w:t> </w:t>
      </w:r>
      <w:r>
        <w:rPr>
          <w:rFonts w:ascii="Trebuchet MS" w:hAnsi="Trebuchet MS"/>
          <w:spacing w:val="-4"/>
          <w:sz w:val="20"/>
        </w:rPr>
        <w:t>support</w:t>
      </w:r>
      <w:r>
        <w:rPr>
          <w:rFonts w:ascii="Trebuchet MS" w:hAnsi="Trebuchet MS"/>
          <w:spacing w:val="-9"/>
          <w:sz w:val="20"/>
        </w:rPr>
        <w:t> </w:t>
      </w:r>
      <w:r>
        <w:rPr>
          <w:rFonts w:ascii="Trebuchet MS" w:hAnsi="Trebuchet MS"/>
          <w:spacing w:val="-4"/>
          <w:sz w:val="20"/>
        </w:rPr>
        <w:t>and</w:t>
      </w:r>
      <w:r>
        <w:rPr>
          <w:rFonts w:ascii="Trebuchet MS" w:hAnsi="Trebuchet MS"/>
          <w:spacing w:val="-17"/>
          <w:sz w:val="20"/>
        </w:rPr>
        <w:t> </w:t>
      </w:r>
      <w:r>
        <w:rPr>
          <w:rFonts w:ascii="Trebuchet MS" w:hAnsi="Trebuchet MS"/>
          <w:spacing w:val="-4"/>
          <w:sz w:val="20"/>
        </w:rPr>
        <w:t>opportunities</w:t>
      </w:r>
      <w:r>
        <w:rPr>
          <w:rFonts w:ascii="Trebuchet MS" w:hAnsi="Trebuchet MS"/>
          <w:spacing w:val="-18"/>
          <w:sz w:val="20"/>
        </w:rPr>
        <w:t> </w:t>
      </w:r>
      <w:r>
        <w:rPr>
          <w:rFonts w:ascii="Trebuchet MS" w:hAnsi="Trebuchet MS"/>
          <w:spacing w:val="-4"/>
          <w:sz w:val="20"/>
        </w:rPr>
        <w:t>but</w:t>
      </w:r>
      <w:r>
        <w:rPr>
          <w:rFonts w:ascii="Trebuchet MS" w:hAnsi="Trebuchet MS"/>
          <w:spacing w:val="-14"/>
          <w:sz w:val="20"/>
        </w:rPr>
        <w:t> </w:t>
      </w:r>
      <w:r>
        <w:rPr>
          <w:rFonts w:ascii="Trebuchet MS" w:hAnsi="Trebuchet MS"/>
          <w:spacing w:val="-4"/>
          <w:sz w:val="20"/>
        </w:rPr>
        <w:t>even</w:t>
      </w:r>
      <w:r>
        <w:rPr>
          <w:rFonts w:ascii="Trebuchet MS" w:hAnsi="Trebuchet MS"/>
          <w:spacing w:val="-10"/>
          <w:sz w:val="20"/>
        </w:rPr>
        <w:t> </w:t>
      </w:r>
      <w:r>
        <w:rPr>
          <w:rFonts w:ascii="Trebuchet MS" w:hAnsi="Trebuchet MS"/>
          <w:spacing w:val="-4"/>
          <w:sz w:val="20"/>
        </w:rPr>
        <w:t>better</w:t>
      </w:r>
      <w:r>
        <w:rPr>
          <w:rFonts w:ascii="Trebuchet MS" w:hAnsi="Trebuchet MS"/>
          <w:spacing w:val="-11"/>
          <w:sz w:val="20"/>
        </w:rPr>
        <w:t> </w:t>
      </w:r>
      <w:r>
        <w:rPr>
          <w:rFonts w:ascii="Trebuchet MS" w:hAnsi="Trebuchet MS"/>
          <w:spacing w:val="-4"/>
          <w:sz w:val="20"/>
        </w:rPr>
        <w:t>if</w:t>
      </w:r>
      <w:r>
        <w:rPr>
          <w:rFonts w:ascii="Trebuchet MS" w:hAnsi="Trebuchet MS"/>
          <w:spacing w:val="-15"/>
          <w:sz w:val="20"/>
        </w:rPr>
        <w:t> </w:t>
      </w:r>
      <w:r>
        <w:rPr>
          <w:rFonts w:ascii="Trebuchet MS" w:hAnsi="Trebuchet MS"/>
          <w:spacing w:val="-4"/>
          <w:sz w:val="20"/>
        </w:rPr>
        <w:t>all </w:t>
      </w:r>
      <w:r>
        <w:rPr>
          <w:rFonts w:ascii="Trebuchet MS" w:hAnsi="Trebuchet MS"/>
          <w:sz w:val="20"/>
        </w:rPr>
        <w:t>programs are in CANR.</w:t>
      </w:r>
    </w:p>
    <w:p>
      <w:pPr>
        <w:pStyle w:val="ListParagraph"/>
        <w:numPr>
          <w:ilvl w:val="1"/>
          <w:numId w:val="30"/>
        </w:numPr>
        <w:tabs>
          <w:tab w:pos="1360" w:val="left" w:leader="none"/>
        </w:tabs>
        <w:spacing w:line="244" w:lineRule="exact"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1" w:val="left" w:leader="none"/>
        </w:tabs>
        <w:spacing w:line="252" w:lineRule="auto" w:before="3" w:after="0"/>
        <w:ind w:left="1361" w:right="138" w:hanging="451"/>
        <w:jc w:val="left"/>
        <w:rPr>
          <w:rFonts w:ascii="Symbol" w:hAnsi="Symbol"/>
          <w:sz w:val="20"/>
        </w:rPr>
      </w:pPr>
      <w:r>
        <w:rPr>
          <w:rFonts w:ascii="Trebuchet MS" w:hAnsi="Trebuchet MS"/>
          <w:sz w:val="20"/>
        </w:rPr>
        <w:t>Facilities</w:t>
      </w:r>
      <w:r>
        <w:rPr>
          <w:rFonts w:ascii="Trebuchet MS" w:hAnsi="Trebuchet MS"/>
          <w:spacing w:val="-22"/>
          <w:sz w:val="20"/>
        </w:rPr>
        <w:t> </w:t>
      </w:r>
      <w:r>
        <w:rPr>
          <w:rFonts w:ascii="Trebuchet MS" w:hAnsi="Trebuchet MS"/>
          <w:sz w:val="20"/>
        </w:rPr>
        <w:t>to</w:t>
      </w:r>
      <w:r>
        <w:rPr>
          <w:rFonts w:ascii="Trebuchet MS" w:hAnsi="Trebuchet MS"/>
          <w:spacing w:val="-20"/>
          <w:sz w:val="20"/>
        </w:rPr>
        <w:t> </w:t>
      </w:r>
      <w:r>
        <w:rPr>
          <w:rFonts w:ascii="Trebuchet MS" w:hAnsi="Trebuchet MS"/>
          <w:sz w:val="20"/>
        </w:rPr>
        <w:t>be</w:t>
      </w:r>
      <w:r>
        <w:rPr>
          <w:rFonts w:ascii="Trebuchet MS" w:hAnsi="Trebuchet MS"/>
          <w:spacing w:val="-20"/>
          <w:sz w:val="20"/>
        </w:rPr>
        <w:t> </w:t>
      </w:r>
      <w:r>
        <w:rPr>
          <w:rFonts w:ascii="Trebuchet MS" w:hAnsi="Trebuchet MS"/>
          <w:sz w:val="20"/>
        </w:rPr>
        <w:t>added</w:t>
      </w:r>
      <w:r>
        <w:rPr>
          <w:rFonts w:ascii="Trebuchet MS" w:hAnsi="Trebuchet MS"/>
          <w:spacing w:val="-22"/>
          <w:sz w:val="20"/>
        </w:rPr>
        <w:t> </w:t>
      </w:r>
      <w:r>
        <w:rPr>
          <w:rFonts w:ascii="Trebuchet MS" w:hAnsi="Trebuchet MS"/>
          <w:sz w:val="20"/>
        </w:rPr>
        <w:t>to</w:t>
      </w:r>
      <w:r>
        <w:rPr>
          <w:rFonts w:ascii="Trebuchet MS" w:hAnsi="Trebuchet MS"/>
          <w:spacing w:val="-20"/>
          <w:sz w:val="20"/>
        </w:rPr>
        <w:t> </w:t>
      </w:r>
      <w:r>
        <w:rPr>
          <w:rFonts w:ascii="Trebuchet MS" w:hAnsi="Trebuchet MS"/>
          <w:sz w:val="20"/>
        </w:rPr>
        <w:t>the</w:t>
      </w:r>
      <w:r>
        <w:rPr>
          <w:rFonts w:ascii="Trebuchet MS" w:hAnsi="Trebuchet MS"/>
          <w:spacing w:val="-20"/>
          <w:sz w:val="20"/>
        </w:rPr>
        <w:t> </w:t>
      </w:r>
      <w:r>
        <w:rPr>
          <w:rFonts w:ascii="Trebuchet MS" w:hAnsi="Trebuchet MS"/>
          <w:sz w:val="20"/>
        </w:rPr>
        <w:t>areas</w:t>
      </w:r>
      <w:r>
        <w:rPr>
          <w:rFonts w:ascii="Trebuchet MS" w:hAnsi="Trebuchet MS"/>
          <w:spacing w:val="-21"/>
          <w:sz w:val="20"/>
        </w:rPr>
        <w:t> </w:t>
      </w:r>
      <w:r>
        <w:rPr>
          <w:rFonts w:ascii="Trebuchet MS" w:hAnsi="Trebuchet MS"/>
          <w:sz w:val="20"/>
        </w:rPr>
        <w:t>of</w:t>
      </w:r>
      <w:r>
        <w:rPr>
          <w:rFonts w:ascii="Trebuchet MS" w:hAnsi="Trebuchet MS"/>
          <w:spacing w:val="-20"/>
          <w:sz w:val="20"/>
        </w:rPr>
        <w:t> </w:t>
      </w:r>
      <w:r>
        <w:rPr>
          <w:rFonts w:ascii="Trebuchet MS" w:hAnsi="Trebuchet MS"/>
          <w:sz w:val="20"/>
        </w:rPr>
        <w:t>consideration</w:t>
      </w:r>
      <w:r>
        <w:rPr>
          <w:rFonts w:ascii="Trebuchet MS" w:hAnsi="Trebuchet MS"/>
          <w:spacing w:val="-20"/>
          <w:sz w:val="20"/>
        </w:rPr>
        <w:t> </w:t>
      </w:r>
      <w:r>
        <w:rPr>
          <w:rFonts w:ascii="Trebuchet MS" w:hAnsi="Trebuchet MS"/>
          <w:sz w:val="20"/>
        </w:rPr>
        <w:t>under</w:t>
      </w:r>
      <w:r>
        <w:rPr>
          <w:rFonts w:ascii="Trebuchet MS" w:hAnsi="Trebuchet MS"/>
          <w:spacing w:val="-18"/>
          <w:sz w:val="20"/>
        </w:rPr>
        <w:t> </w:t>
      </w:r>
      <w:r>
        <w:rPr>
          <w:rFonts w:ascii="Trebuchet MS" w:hAnsi="Trebuchet MS"/>
          <w:b/>
          <w:sz w:val="20"/>
        </w:rPr>
        <w:t>this</w:t>
      </w:r>
      <w:r>
        <w:rPr>
          <w:rFonts w:ascii="Trebuchet MS" w:hAnsi="Trebuchet MS"/>
          <w:b/>
          <w:spacing w:val="-16"/>
          <w:sz w:val="20"/>
        </w:rPr>
        <w:t> </w:t>
      </w:r>
      <w:r>
        <w:rPr>
          <w:rFonts w:ascii="Trebuchet MS" w:hAnsi="Trebuchet MS"/>
          <w:b/>
          <w:sz w:val="20"/>
        </w:rPr>
        <w:t>category</w:t>
      </w:r>
      <w:r>
        <w:rPr>
          <w:rFonts w:ascii="Trebuchet MS" w:hAnsi="Trebuchet MS"/>
          <w:b/>
          <w:spacing w:val="-18"/>
          <w:sz w:val="20"/>
        </w:rPr>
        <w:t> </w:t>
      </w:r>
      <w:r>
        <w:rPr>
          <w:rFonts w:ascii="Trebuchet MS" w:hAnsi="Trebuchet MS"/>
          <w:b/>
          <w:sz w:val="20"/>
        </w:rPr>
        <w:t>as</w:t>
      </w:r>
      <w:r>
        <w:rPr>
          <w:rFonts w:ascii="Trebuchet MS" w:hAnsi="Trebuchet MS"/>
          <w:b/>
          <w:spacing w:val="-16"/>
          <w:sz w:val="20"/>
        </w:rPr>
        <w:t> </w:t>
      </w:r>
      <w:r>
        <w:rPr>
          <w:rFonts w:ascii="Trebuchet MS" w:hAnsi="Trebuchet MS"/>
          <w:b/>
          <w:sz w:val="20"/>
        </w:rPr>
        <w:t>a</w:t>
      </w:r>
      <w:r>
        <w:rPr>
          <w:rFonts w:ascii="Trebuchet MS" w:hAnsi="Trebuchet MS"/>
          <w:b/>
          <w:spacing w:val="-20"/>
          <w:sz w:val="20"/>
        </w:rPr>
        <w:t> </w:t>
      </w:r>
      <w:r>
        <w:rPr>
          <w:rFonts w:ascii="Trebuchet MS" w:hAnsi="Trebuchet MS"/>
          <w:b/>
          <w:sz w:val="20"/>
        </w:rPr>
        <w:t>cross-cutting</w:t>
      </w:r>
      <w:r>
        <w:rPr>
          <w:rFonts w:ascii="Trebuchet MS" w:hAnsi="Trebuchet MS"/>
          <w:b/>
          <w:spacing w:val="-21"/>
          <w:sz w:val="20"/>
        </w:rPr>
        <w:t> </w:t>
      </w:r>
      <w:r>
        <w:rPr>
          <w:rFonts w:ascii="Trebuchet MS" w:hAnsi="Trebuchet MS"/>
          <w:b/>
          <w:sz w:val="20"/>
        </w:rPr>
        <w:t>matter </w:t>
      </w:r>
      <w:r>
        <w:rPr>
          <w:rFonts w:ascii="Trebuchet MS" w:hAnsi="Trebuchet MS"/>
          <w:b/>
          <w:spacing w:val="-4"/>
          <w:sz w:val="20"/>
        </w:rPr>
        <w:t>with</w:t>
      </w:r>
      <w:r>
        <w:rPr>
          <w:rFonts w:ascii="Trebuchet MS" w:hAnsi="Trebuchet MS"/>
          <w:b/>
          <w:spacing w:val="-12"/>
          <w:sz w:val="20"/>
        </w:rPr>
        <w:t> </w:t>
      </w:r>
      <w:r>
        <w:rPr>
          <w:rFonts w:ascii="Trebuchet MS" w:hAnsi="Trebuchet MS"/>
          <w:b/>
          <w:spacing w:val="-4"/>
          <w:sz w:val="20"/>
        </w:rPr>
        <w:t>finances</w:t>
      </w:r>
      <w:r>
        <w:rPr>
          <w:rFonts w:ascii="Trebuchet MS" w:hAnsi="Trebuchet MS"/>
          <w:b/>
          <w:spacing w:val="-9"/>
          <w:sz w:val="20"/>
        </w:rPr>
        <w:t> </w:t>
      </w:r>
      <w:r>
        <w:rPr>
          <w:rFonts w:ascii="Trebuchet MS" w:hAnsi="Trebuchet MS"/>
          <w:b/>
          <w:spacing w:val="-4"/>
          <w:sz w:val="20"/>
        </w:rPr>
        <w:t>or</w:t>
      </w:r>
      <w:r>
        <w:rPr>
          <w:rFonts w:ascii="Trebuchet MS" w:hAnsi="Trebuchet MS"/>
          <w:b/>
          <w:spacing w:val="-10"/>
          <w:sz w:val="20"/>
        </w:rPr>
        <w:t> </w:t>
      </w:r>
      <w:r>
        <w:rPr>
          <w:rFonts w:ascii="Trebuchet MS" w:hAnsi="Trebuchet MS"/>
          <w:b/>
          <w:spacing w:val="-4"/>
          <w:sz w:val="20"/>
        </w:rPr>
        <w:t>grants?</w:t>
      </w:r>
      <w:r>
        <w:rPr>
          <w:rFonts w:ascii="Trebuchet MS" w:hAnsi="Trebuchet MS"/>
          <w:b/>
          <w:spacing w:val="-7"/>
          <w:sz w:val="20"/>
        </w:rPr>
        <w:t> </w:t>
      </w:r>
      <w:r>
        <w:rPr>
          <w:rFonts w:ascii="Trebuchet MS" w:hAnsi="Trebuchet MS"/>
          <w:spacing w:val="-4"/>
          <w:sz w:val="20"/>
        </w:rPr>
        <w:t>How</w:t>
      </w:r>
      <w:r>
        <w:rPr>
          <w:rFonts w:ascii="Trebuchet MS" w:hAnsi="Trebuchet MS"/>
          <w:spacing w:val="-11"/>
          <w:sz w:val="20"/>
        </w:rPr>
        <w:t> </w:t>
      </w:r>
      <w:r>
        <w:rPr>
          <w:rFonts w:ascii="Trebuchet MS" w:hAnsi="Trebuchet MS"/>
          <w:spacing w:val="-4"/>
          <w:sz w:val="20"/>
        </w:rPr>
        <w:t>will</w:t>
      </w:r>
      <w:r>
        <w:rPr>
          <w:rFonts w:ascii="Trebuchet MS" w:hAnsi="Trebuchet MS"/>
          <w:spacing w:val="-14"/>
          <w:sz w:val="20"/>
        </w:rPr>
        <w:t> </w:t>
      </w:r>
      <w:r>
        <w:rPr>
          <w:rFonts w:ascii="Trebuchet MS" w:hAnsi="Trebuchet MS"/>
          <w:spacing w:val="-4"/>
          <w:sz w:val="20"/>
        </w:rPr>
        <w:t>we</w:t>
      </w:r>
      <w:r>
        <w:rPr>
          <w:rFonts w:ascii="Trebuchet MS" w:hAnsi="Trebuchet MS"/>
          <w:spacing w:val="-12"/>
          <w:sz w:val="20"/>
        </w:rPr>
        <w:t> </w:t>
      </w:r>
      <w:r>
        <w:rPr>
          <w:rFonts w:ascii="Trebuchet MS" w:hAnsi="Trebuchet MS"/>
          <w:spacing w:val="-4"/>
          <w:sz w:val="20"/>
        </w:rPr>
        <w:t>navigate</w:t>
      </w:r>
      <w:r>
        <w:rPr>
          <w:rFonts w:ascii="Trebuchet MS" w:hAnsi="Trebuchet MS"/>
          <w:spacing w:val="-12"/>
          <w:sz w:val="20"/>
        </w:rPr>
        <w:t> </w:t>
      </w:r>
      <w:r>
        <w:rPr>
          <w:rFonts w:ascii="Trebuchet MS" w:hAnsi="Trebuchet MS"/>
          <w:spacing w:val="-4"/>
          <w:sz w:val="20"/>
        </w:rPr>
        <w:t>through</w:t>
      </w:r>
      <w:r>
        <w:rPr>
          <w:rFonts w:ascii="Trebuchet MS" w:hAnsi="Trebuchet MS"/>
          <w:spacing w:val="-12"/>
          <w:sz w:val="20"/>
        </w:rPr>
        <w:t> </w:t>
      </w:r>
      <w:r>
        <w:rPr>
          <w:rFonts w:ascii="Trebuchet MS" w:hAnsi="Trebuchet MS"/>
          <w:spacing w:val="-4"/>
          <w:sz w:val="20"/>
        </w:rPr>
        <w:t>the</w:t>
      </w:r>
      <w:r>
        <w:rPr>
          <w:rFonts w:ascii="Trebuchet MS" w:hAnsi="Trebuchet MS"/>
          <w:spacing w:val="-6"/>
          <w:sz w:val="20"/>
        </w:rPr>
        <w:t> </w:t>
      </w:r>
      <w:r>
        <w:rPr>
          <w:rFonts w:ascii="Trebuchet MS" w:hAnsi="Trebuchet MS"/>
          <w:spacing w:val="-4"/>
          <w:sz w:val="20"/>
        </w:rPr>
        <w:t>infrastructure</w:t>
      </w:r>
      <w:r>
        <w:rPr>
          <w:rFonts w:ascii="Trebuchet MS" w:hAnsi="Trebuchet MS"/>
          <w:spacing w:val="-12"/>
          <w:sz w:val="20"/>
        </w:rPr>
        <w:t> </w:t>
      </w:r>
      <w:r>
        <w:rPr>
          <w:rFonts w:ascii="Trebuchet MS" w:hAnsi="Trebuchet MS"/>
          <w:spacing w:val="-4"/>
          <w:sz w:val="20"/>
        </w:rPr>
        <w:t>needs</w:t>
      </w:r>
      <w:r>
        <w:rPr>
          <w:rFonts w:ascii="Trebuchet MS" w:hAnsi="Trebuchet MS"/>
          <w:spacing w:val="-9"/>
          <w:sz w:val="20"/>
        </w:rPr>
        <w:t> </w:t>
      </w:r>
      <w:r>
        <w:rPr>
          <w:rFonts w:ascii="Trebuchet MS" w:hAnsi="Trebuchet MS"/>
          <w:spacing w:val="-4"/>
          <w:sz w:val="20"/>
        </w:rPr>
        <w:t>and</w:t>
      </w:r>
      <w:r>
        <w:rPr>
          <w:rFonts w:ascii="Trebuchet MS" w:hAnsi="Trebuchet MS"/>
          <w:spacing w:val="-9"/>
          <w:sz w:val="20"/>
        </w:rPr>
        <w:t> </w:t>
      </w:r>
      <w:r>
        <w:rPr>
          <w:rFonts w:ascii="Trebuchet MS" w:hAnsi="Trebuchet MS"/>
          <w:spacing w:val="-4"/>
          <w:sz w:val="20"/>
        </w:rPr>
        <w:t>requests</w:t>
      </w:r>
      <w:r>
        <w:rPr>
          <w:rFonts w:ascii="Trebuchet MS" w:hAnsi="Trebuchet MS"/>
          <w:spacing w:val="-9"/>
          <w:sz w:val="20"/>
        </w:rPr>
        <w:t> </w:t>
      </w:r>
      <w:r>
        <w:rPr>
          <w:rFonts w:ascii="Trebuchet MS" w:hAnsi="Trebuchet MS"/>
          <w:spacing w:val="-4"/>
          <w:sz w:val="20"/>
        </w:rPr>
        <w:t>during </w:t>
      </w:r>
      <w:r>
        <w:rPr>
          <w:rFonts w:ascii="Trebuchet MS" w:hAnsi="Trebuchet MS"/>
          <w:spacing w:val="-2"/>
          <w:sz w:val="20"/>
        </w:rPr>
        <w:t>the</w:t>
      </w:r>
      <w:r>
        <w:rPr>
          <w:rFonts w:ascii="Trebuchet MS" w:hAnsi="Trebuchet MS"/>
          <w:spacing w:val="-19"/>
          <w:sz w:val="20"/>
        </w:rPr>
        <w:t> </w:t>
      </w:r>
      <w:r>
        <w:rPr>
          <w:rFonts w:ascii="Trebuchet MS" w:hAnsi="Trebuchet MS"/>
          <w:spacing w:val="-2"/>
          <w:sz w:val="20"/>
        </w:rPr>
        <w:t>transition?</w:t>
      </w:r>
      <w:r>
        <w:rPr>
          <w:rFonts w:ascii="Trebuchet MS" w:hAnsi="Trebuchet MS"/>
          <w:spacing w:val="-19"/>
          <w:sz w:val="20"/>
        </w:rPr>
        <w:t> </w:t>
      </w:r>
      <w:r>
        <w:rPr>
          <w:rFonts w:ascii="Trebuchet MS" w:hAnsi="Trebuchet MS"/>
          <w:spacing w:val="-2"/>
          <w:sz w:val="20"/>
        </w:rPr>
        <w:t>Getting</w:t>
      </w:r>
      <w:r>
        <w:rPr>
          <w:rFonts w:ascii="Trebuchet MS" w:hAnsi="Trebuchet MS"/>
          <w:spacing w:val="-20"/>
          <w:sz w:val="20"/>
        </w:rPr>
        <w:t> </w:t>
      </w:r>
      <w:r>
        <w:rPr>
          <w:rFonts w:ascii="Trebuchet MS" w:hAnsi="Trebuchet MS"/>
          <w:spacing w:val="-2"/>
          <w:sz w:val="20"/>
        </w:rPr>
        <w:t>TLE</w:t>
      </w:r>
      <w:r>
        <w:rPr>
          <w:rFonts w:ascii="Trebuchet MS" w:hAnsi="Trebuchet MS"/>
          <w:spacing w:val="-15"/>
          <w:sz w:val="20"/>
        </w:rPr>
        <w:t> </w:t>
      </w:r>
      <w:r>
        <w:rPr>
          <w:rFonts w:ascii="Trebuchet MS" w:hAnsi="Trebuchet MS"/>
          <w:spacing w:val="-2"/>
          <w:sz w:val="20"/>
        </w:rPr>
        <w:t>and</w:t>
      </w:r>
      <w:r>
        <w:rPr>
          <w:rFonts w:ascii="Trebuchet MS" w:hAnsi="Trebuchet MS"/>
          <w:spacing w:val="-20"/>
          <w:sz w:val="20"/>
        </w:rPr>
        <w:t> </w:t>
      </w:r>
      <w:r>
        <w:rPr>
          <w:rFonts w:ascii="Trebuchet MS" w:hAnsi="Trebuchet MS"/>
          <w:spacing w:val="-2"/>
          <w:sz w:val="20"/>
        </w:rPr>
        <w:t>ACI</w:t>
      </w:r>
      <w:r>
        <w:rPr>
          <w:rFonts w:ascii="Trebuchet MS" w:hAnsi="Trebuchet MS"/>
          <w:spacing w:val="-20"/>
          <w:sz w:val="20"/>
        </w:rPr>
        <w:t> </w:t>
      </w:r>
      <w:r>
        <w:rPr>
          <w:rFonts w:ascii="Trebuchet MS" w:hAnsi="Trebuchet MS"/>
          <w:spacing w:val="-2"/>
          <w:sz w:val="20"/>
        </w:rPr>
        <w:t>funds</w:t>
      </w:r>
      <w:r>
        <w:rPr>
          <w:rFonts w:ascii="Trebuchet MS" w:hAnsi="Trebuchet MS"/>
          <w:spacing w:val="-16"/>
          <w:sz w:val="20"/>
        </w:rPr>
        <w:t> </w:t>
      </w:r>
      <w:r>
        <w:rPr>
          <w:rFonts w:ascii="Trebuchet MS" w:hAnsi="Trebuchet MS"/>
          <w:spacing w:val="-2"/>
          <w:sz w:val="20"/>
        </w:rPr>
        <w:t>from</w:t>
      </w:r>
      <w:r>
        <w:rPr>
          <w:rFonts w:ascii="Trebuchet MS" w:hAnsi="Trebuchet MS"/>
          <w:spacing w:val="-19"/>
          <w:sz w:val="20"/>
        </w:rPr>
        <w:t> </w:t>
      </w:r>
      <w:r>
        <w:rPr>
          <w:rFonts w:ascii="Trebuchet MS" w:hAnsi="Trebuchet MS"/>
          <w:spacing w:val="-2"/>
          <w:sz w:val="20"/>
        </w:rPr>
        <w:t>CSS</w:t>
      </w:r>
      <w:r>
        <w:rPr>
          <w:rFonts w:ascii="Trebuchet MS" w:hAnsi="Trebuchet MS"/>
          <w:spacing w:val="-17"/>
          <w:sz w:val="20"/>
        </w:rPr>
        <w:t> </w:t>
      </w:r>
      <w:r>
        <w:rPr>
          <w:rFonts w:ascii="Trebuchet MS" w:hAnsi="Trebuchet MS"/>
          <w:spacing w:val="-2"/>
          <w:sz w:val="20"/>
        </w:rPr>
        <w:t>tends</w:t>
      </w:r>
      <w:r>
        <w:rPr>
          <w:rFonts w:ascii="Trebuchet MS" w:hAnsi="Trebuchet MS"/>
          <w:spacing w:val="-20"/>
          <w:sz w:val="20"/>
        </w:rPr>
        <w:t> </w:t>
      </w:r>
      <w:r>
        <w:rPr>
          <w:rFonts w:ascii="Trebuchet MS" w:hAnsi="Trebuchet MS"/>
          <w:spacing w:val="-2"/>
          <w:sz w:val="20"/>
        </w:rPr>
        <w:t>to</w:t>
      </w:r>
      <w:r>
        <w:rPr>
          <w:rFonts w:ascii="Trebuchet MS" w:hAnsi="Trebuchet MS"/>
          <w:spacing w:val="-14"/>
          <w:sz w:val="20"/>
        </w:rPr>
        <w:t> </w:t>
      </w:r>
      <w:r>
        <w:rPr>
          <w:rFonts w:ascii="Trebuchet MS" w:hAnsi="Trebuchet MS"/>
          <w:spacing w:val="-2"/>
          <w:sz w:val="20"/>
        </w:rPr>
        <w:t>be</w:t>
      </w:r>
      <w:r>
        <w:rPr>
          <w:rFonts w:ascii="Trebuchet MS" w:hAnsi="Trebuchet MS"/>
          <w:spacing w:val="-19"/>
          <w:sz w:val="20"/>
        </w:rPr>
        <w:t> </w:t>
      </w:r>
      <w:r>
        <w:rPr>
          <w:rFonts w:ascii="Trebuchet MS" w:hAnsi="Trebuchet MS"/>
          <w:spacing w:val="-2"/>
          <w:sz w:val="20"/>
        </w:rPr>
        <w:t>tricky</w:t>
      </w:r>
      <w:r>
        <w:rPr>
          <w:rFonts w:ascii="Trebuchet MS" w:hAnsi="Trebuchet MS"/>
          <w:spacing w:val="-19"/>
          <w:sz w:val="20"/>
        </w:rPr>
        <w:t> </w:t>
      </w:r>
      <w:r>
        <w:rPr>
          <w:rFonts w:ascii="Trebuchet MS" w:hAnsi="Trebuchet MS"/>
          <w:spacing w:val="-2"/>
          <w:sz w:val="20"/>
        </w:rPr>
        <w:t>as</w:t>
      </w:r>
      <w:r>
        <w:rPr>
          <w:rFonts w:ascii="Trebuchet MS" w:hAnsi="Trebuchet MS"/>
          <w:spacing w:val="-20"/>
          <w:sz w:val="20"/>
        </w:rPr>
        <w:t> </w:t>
      </w:r>
      <w:r>
        <w:rPr>
          <w:rFonts w:ascii="Trebuchet MS" w:hAnsi="Trebuchet MS"/>
          <w:spacing w:val="-2"/>
          <w:sz w:val="20"/>
        </w:rPr>
        <w:t>SPDC</w:t>
      </w:r>
      <w:r>
        <w:rPr>
          <w:rFonts w:ascii="Trebuchet MS" w:hAnsi="Trebuchet MS"/>
          <w:spacing w:val="-17"/>
          <w:sz w:val="20"/>
        </w:rPr>
        <w:t> </w:t>
      </w:r>
      <w:r>
        <w:rPr>
          <w:rFonts w:ascii="Trebuchet MS" w:hAnsi="Trebuchet MS"/>
          <w:spacing w:val="-2"/>
          <w:sz w:val="20"/>
        </w:rPr>
        <w:t>might</w:t>
      </w:r>
      <w:r>
        <w:rPr>
          <w:rFonts w:ascii="Trebuchet MS" w:hAnsi="Trebuchet MS"/>
          <w:spacing w:val="-14"/>
          <w:sz w:val="20"/>
        </w:rPr>
        <w:t> </w:t>
      </w:r>
      <w:r>
        <w:rPr>
          <w:rFonts w:ascii="Trebuchet MS" w:hAnsi="Trebuchet MS"/>
          <w:spacing w:val="-2"/>
          <w:sz w:val="20"/>
        </w:rPr>
        <w:t>be</w:t>
      </w:r>
      <w:r>
        <w:rPr>
          <w:rFonts w:ascii="Trebuchet MS" w:hAnsi="Trebuchet MS"/>
          <w:spacing w:val="-19"/>
          <w:sz w:val="20"/>
        </w:rPr>
        <w:t> </w:t>
      </w:r>
      <w:r>
        <w:rPr>
          <w:rFonts w:ascii="Trebuchet MS" w:hAnsi="Trebuchet MS"/>
          <w:spacing w:val="-2"/>
          <w:sz w:val="20"/>
        </w:rPr>
        <w:t>marginalized </w:t>
      </w:r>
      <w:r>
        <w:rPr>
          <w:rFonts w:ascii="Trebuchet MS" w:hAnsi="Trebuchet MS"/>
          <w:sz w:val="20"/>
        </w:rPr>
        <w:t>due to 25% share in SPDC.</w:t>
      </w:r>
    </w:p>
    <w:p>
      <w:pPr>
        <w:pStyle w:val="BodyText"/>
        <w:spacing w:before="65"/>
        <w:rPr>
          <w:rFonts w:ascii="Trebuchet MS"/>
          <w:sz w:val="20"/>
        </w:rPr>
      </w:pPr>
    </w:p>
    <w:p>
      <w:pPr>
        <w:pStyle w:val="Heading4"/>
        <w:numPr>
          <w:ilvl w:val="0"/>
          <w:numId w:val="30"/>
        </w:numPr>
        <w:tabs>
          <w:tab w:pos="868" w:val="left" w:leader="none"/>
        </w:tabs>
        <w:spacing w:line="240" w:lineRule="auto" w:before="0" w:after="0"/>
        <w:ind w:left="868" w:right="0" w:hanging="228"/>
        <w:jc w:val="left"/>
      </w:pPr>
      <w:r>
        <w:rPr>
          <w:color w:val="0E4660"/>
          <w:spacing w:val="-2"/>
        </w:rPr>
        <w:t>Grants</w:t>
      </w:r>
    </w:p>
    <w:p>
      <w:pPr>
        <w:pStyle w:val="ListParagraph"/>
        <w:numPr>
          <w:ilvl w:val="1"/>
          <w:numId w:val="30"/>
        </w:numPr>
        <w:tabs>
          <w:tab w:pos="1360" w:val="left" w:leader="none"/>
        </w:tabs>
        <w:spacing w:line="240" w:lineRule="auto" w:before="16" w:after="0"/>
        <w:ind w:left="1360" w:right="0" w:hanging="450"/>
        <w:jc w:val="left"/>
        <w:rPr>
          <w:rFonts w:ascii="Symbol" w:hAnsi="Symbol"/>
          <w:sz w:val="20"/>
        </w:rPr>
      </w:pPr>
      <w:r>
        <w:rPr>
          <w:rFonts w:ascii="Trebuchet MS" w:hAnsi="Trebuchet MS"/>
          <w:spacing w:val="-4"/>
          <w:sz w:val="20"/>
        </w:rPr>
        <w:t>More</w:t>
      </w:r>
      <w:r>
        <w:rPr>
          <w:rFonts w:ascii="Trebuchet MS" w:hAnsi="Trebuchet MS"/>
          <w:spacing w:val="-14"/>
          <w:sz w:val="20"/>
        </w:rPr>
        <w:t> </w:t>
      </w:r>
      <w:r>
        <w:rPr>
          <w:rFonts w:ascii="Trebuchet MS" w:hAnsi="Trebuchet MS"/>
          <w:spacing w:val="-4"/>
          <w:sz w:val="20"/>
        </w:rPr>
        <w:t>opportunities</w:t>
      </w:r>
      <w:r>
        <w:rPr>
          <w:rFonts w:ascii="Trebuchet MS" w:hAnsi="Trebuchet MS"/>
          <w:spacing w:val="-16"/>
          <w:sz w:val="20"/>
        </w:rPr>
        <w:t> </w:t>
      </w:r>
      <w:r>
        <w:rPr>
          <w:rFonts w:ascii="Trebuchet MS" w:hAnsi="Trebuchet MS"/>
          <w:spacing w:val="-4"/>
          <w:sz w:val="20"/>
        </w:rPr>
        <w:t>and</w:t>
      </w:r>
      <w:r>
        <w:rPr>
          <w:rFonts w:ascii="Trebuchet MS" w:hAnsi="Trebuchet MS"/>
          <w:spacing w:val="-10"/>
          <w:sz w:val="20"/>
        </w:rPr>
        <w:t> </w:t>
      </w:r>
      <w:r>
        <w:rPr>
          <w:rFonts w:ascii="Trebuchet MS" w:hAnsi="Trebuchet MS"/>
          <w:spacing w:val="-4"/>
          <w:sz w:val="20"/>
        </w:rPr>
        <w:t>more</w:t>
      </w:r>
      <w:r>
        <w:rPr>
          <w:rFonts w:ascii="Trebuchet MS" w:hAnsi="Trebuchet MS"/>
          <w:spacing w:val="-8"/>
          <w:sz w:val="20"/>
        </w:rPr>
        <w:t> </w:t>
      </w:r>
      <w:r>
        <w:rPr>
          <w:rFonts w:ascii="Trebuchet MS" w:hAnsi="Trebuchet MS"/>
          <w:spacing w:val="-4"/>
          <w:sz w:val="20"/>
        </w:rPr>
        <w:t>grans</w:t>
      </w:r>
      <w:r>
        <w:rPr>
          <w:rFonts w:ascii="Trebuchet MS" w:hAnsi="Trebuchet MS"/>
          <w:spacing w:val="-15"/>
          <w:sz w:val="20"/>
        </w:rPr>
        <w:t> </w:t>
      </w:r>
      <w:r>
        <w:rPr>
          <w:rFonts w:ascii="Trebuchet MS" w:hAnsi="Trebuchet MS"/>
          <w:spacing w:val="-4"/>
          <w:sz w:val="20"/>
        </w:rPr>
        <w:t>available</w:t>
      </w:r>
      <w:r>
        <w:rPr>
          <w:rFonts w:ascii="Trebuchet MS" w:hAnsi="Trebuchet MS"/>
          <w:spacing w:val="-14"/>
          <w:sz w:val="20"/>
        </w:rPr>
        <w:t> </w:t>
      </w:r>
      <w:r>
        <w:rPr>
          <w:rFonts w:ascii="Trebuchet MS" w:hAnsi="Trebuchet MS"/>
          <w:spacing w:val="-4"/>
          <w:sz w:val="20"/>
        </w:rPr>
        <w:t>via</w:t>
      </w:r>
      <w:r>
        <w:rPr>
          <w:rFonts w:ascii="Trebuchet MS" w:hAnsi="Trebuchet MS"/>
          <w:spacing w:val="-13"/>
          <w:sz w:val="20"/>
        </w:rPr>
        <w:t> </w:t>
      </w:r>
      <w:r>
        <w:rPr>
          <w:rFonts w:ascii="Trebuchet MS" w:hAnsi="Trebuchet MS"/>
          <w:spacing w:val="-4"/>
          <w:sz w:val="20"/>
        </w:rPr>
        <w:t>CANR</w:t>
      </w:r>
    </w:p>
    <w:p>
      <w:pPr>
        <w:pStyle w:val="ListParagraph"/>
        <w:numPr>
          <w:ilvl w:val="1"/>
          <w:numId w:val="30"/>
        </w:numPr>
        <w:tabs>
          <w:tab w:pos="1361" w:val="left" w:leader="none"/>
        </w:tabs>
        <w:spacing w:line="252" w:lineRule="auto" w:before="10" w:after="0"/>
        <w:ind w:left="1361" w:right="210" w:hanging="451"/>
        <w:jc w:val="left"/>
        <w:rPr>
          <w:rFonts w:ascii="Symbol" w:hAnsi="Symbol"/>
          <w:sz w:val="20"/>
        </w:rPr>
      </w:pPr>
      <w:r>
        <w:rPr>
          <w:rFonts w:ascii="Trebuchet MS" w:hAnsi="Trebuchet MS"/>
          <w:spacing w:val="-2"/>
          <w:sz w:val="20"/>
        </w:rPr>
        <w:t>No</w:t>
      </w:r>
      <w:r>
        <w:rPr>
          <w:rFonts w:ascii="Trebuchet MS" w:hAnsi="Trebuchet MS"/>
          <w:spacing w:val="-18"/>
          <w:sz w:val="20"/>
        </w:rPr>
        <w:t> </w:t>
      </w:r>
      <w:r>
        <w:rPr>
          <w:rFonts w:ascii="Trebuchet MS" w:hAnsi="Trebuchet MS"/>
          <w:spacing w:val="-2"/>
          <w:sz w:val="20"/>
        </w:rPr>
        <w:t>question</w:t>
      </w:r>
      <w:r>
        <w:rPr>
          <w:rFonts w:ascii="Trebuchet MS" w:hAnsi="Trebuchet MS"/>
          <w:spacing w:val="-18"/>
          <w:sz w:val="20"/>
        </w:rPr>
        <w:t> </w:t>
      </w:r>
      <w:r>
        <w:rPr>
          <w:rFonts w:ascii="Trebuchet MS" w:hAnsi="Trebuchet MS"/>
          <w:spacing w:val="-2"/>
          <w:sz w:val="20"/>
        </w:rPr>
        <w:t>not</w:t>
      </w:r>
      <w:r>
        <w:rPr>
          <w:rFonts w:ascii="Trebuchet MS" w:hAnsi="Trebuchet MS"/>
          <w:spacing w:val="-18"/>
          <w:sz w:val="20"/>
        </w:rPr>
        <w:t> </w:t>
      </w:r>
      <w:r>
        <w:rPr>
          <w:rFonts w:ascii="Trebuchet MS" w:hAnsi="Trebuchet MS"/>
          <w:spacing w:val="-2"/>
          <w:sz w:val="20"/>
        </w:rPr>
        <w:t>to</w:t>
      </w:r>
      <w:r>
        <w:rPr>
          <w:rFonts w:ascii="Trebuchet MS" w:hAnsi="Trebuchet MS"/>
          <w:spacing w:val="-17"/>
          <w:sz w:val="20"/>
        </w:rPr>
        <w:t> </w:t>
      </w:r>
      <w:r>
        <w:rPr>
          <w:rFonts w:ascii="Trebuchet MS" w:hAnsi="Trebuchet MS"/>
          <w:spacing w:val="-2"/>
          <w:sz w:val="20"/>
        </w:rPr>
        <w:t>consider</w:t>
      </w:r>
      <w:r>
        <w:rPr>
          <w:rFonts w:ascii="Trebuchet MS" w:hAnsi="Trebuchet MS"/>
          <w:spacing w:val="-19"/>
          <w:sz w:val="20"/>
        </w:rPr>
        <w:t> </w:t>
      </w:r>
      <w:r>
        <w:rPr>
          <w:rFonts w:ascii="Trebuchet MS" w:hAnsi="Trebuchet MS"/>
          <w:spacing w:val="-2"/>
          <w:sz w:val="20"/>
        </w:rPr>
        <w:t>the</w:t>
      </w:r>
      <w:r>
        <w:rPr>
          <w:rFonts w:ascii="Trebuchet MS" w:hAnsi="Trebuchet MS"/>
          <w:spacing w:val="-18"/>
          <w:sz w:val="20"/>
        </w:rPr>
        <w:t> </w:t>
      </w:r>
      <w:r>
        <w:rPr>
          <w:rFonts w:ascii="Trebuchet MS" w:hAnsi="Trebuchet MS"/>
          <w:spacing w:val="-2"/>
          <w:sz w:val="20"/>
        </w:rPr>
        <w:t>Option</w:t>
      </w:r>
      <w:r>
        <w:rPr>
          <w:rFonts w:ascii="Trebuchet MS" w:hAnsi="Trebuchet MS"/>
          <w:spacing w:val="-18"/>
          <w:sz w:val="20"/>
        </w:rPr>
        <w:t> </w:t>
      </w:r>
      <w:r>
        <w:rPr>
          <w:rFonts w:ascii="Trebuchet MS" w:hAnsi="Trebuchet MS"/>
          <w:spacing w:val="-2"/>
          <w:sz w:val="20"/>
        </w:rPr>
        <w:t>1.</w:t>
      </w:r>
      <w:r>
        <w:rPr>
          <w:rFonts w:ascii="Trebuchet MS" w:hAnsi="Trebuchet MS"/>
          <w:spacing w:val="-19"/>
          <w:sz w:val="20"/>
        </w:rPr>
        <w:t> </w:t>
      </w:r>
      <w:r>
        <w:rPr>
          <w:rFonts w:ascii="Trebuchet MS" w:hAnsi="Trebuchet MS"/>
          <w:spacing w:val="-2"/>
          <w:sz w:val="20"/>
        </w:rPr>
        <w:t>Although</w:t>
      </w:r>
      <w:r>
        <w:rPr>
          <w:rFonts w:ascii="Trebuchet MS" w:hAnsi="Trebuchet MS"/>
          <w:spacing w:val="-13"/>
          <w:sz w:val="20"/>
        </w:rPr>
        <w:t> </w:t>
      </w:r>
      <w:r>
        <w:rPr>
          <w:rFonts w:ascii="Trebuchet MS" w:hAnsi="Trebuchet MS"/>
          <w:spacing w:val="-2"/>
          <w:sz w:val="20"/>
        </w:rPr>
        <w:t>both</w:t>
      </w:r>
      <w:r>
        <w:rPr>
          <w:rFonts w:ascii="Trebuchet MS" w:hAnsi="Trebuchet MS"/>
          <w:spacing w:val="-18"/>
          <w:sz w:val="20"/>
        </w:rPr>
        <w:t> </w:t>
      </w:r>
      <w:r>
        <w:rPr>
          <w:rFonts w:ascii="Trebuchet MS" w:hAnsi="Trebuchet MS"/>
          <w:spacing w:val="-2"/>
          <w:sz w:val="20"/>
        </w:rPr>
        <w:t>colleges</w:t>
      </w:r>
      <w:r>
        <w:rPr>
          <w:rFonts w:ascii="Trebuchet MS" w:hAnsi="Trebuchet MS"/>
          <w:spacing w:val="-16"/>
          <w:sz w:val="20"/>
        </w:rPr>
        <w:t> </w:t>
      </w:r>
      <w:r>
        <w:rPr>
          <w:rFonts w:ascii="Trebuchet MS" w:hAnsi="Trebuchet MS"/>
          <w:spacing w:val="-2"/>
          <w:sz w:val="20"/>
        </w:rPr>
        <w:t>shared</w:t>
      </w:r>
      <w:r>
        <w:rPr>
          <w:rFonts w:ascii="Trebuchet MS" w:hAnsi="Trebuchet MS"/>
          <w:spacing w:val="-15"/>
          <w:sz w:val="20"/>
        </w:rPr>
        <w:t> </w:t>
      </w:r>
      <w:r>
        <w:rPr>
          <w:rFonts w:ascii="Trebuchet MS" w:hAnsi="Trebuchet MS"/>
          <w:spacing w:val="-2"/>
          <w:sz w:val="20"/>
        </w:rPr>
        <w:t>some</w:t>
      </w:r>
      <w:r>
        <w:rPr>
          <w:rFonts w:ascii="Trebuchet MS" w:hAnsi="Trebuchet MS"/>
          <w:spacing w:val="-18"/>
          <w:sz w:val="20"/>
        </w:rPr>
        <w:t> </w:t>
      </w:r>
      <w:r>
        <w:rPr>
          <w:rFonts w:ascii="Trebuchet MS" w:hAnsi="Trebuchet MS"/>
          <w:spacing w:val="-2"/>
          <w:sz w:val="20"/>
        </w:rPr>
        <w:t>resolutions</w:t>
      </w:r>
      <w:r>
        <w:rPr>
          <w:rFonts w:ascii="Trebuchet MS" w:hAnsi="Trebuchet MS"/>
          <w:spacing w:val="-21"/>
          <w:sz w:val="20"/>
        </w:rPr>
        <w:t> </w:t>
      </w:r>
      <w:r>
        <w:rPr>
          <w:rFonts w:ascii="Trebuchet MS" w:hAnsi="Trebuchet MS"/>
          <w:spacing w:val="-2"/>
          <w:sz w:val="20"/>
        </w:rPr>
        <w:t>to</w:t>
      </w:r>
      <w:r>
        <w:rPr>
          <w:rFonts w:ascii="Trebuchet MS" w:hAnsi="Trebuchet MS"/>
          <w:spacing w:val="-18"/>
          <w:sz w:val="20"/>
        </w:rPr>
        <w:t> </w:t>
      </w:r>
      <w:r>
        <w:rPr>
          <w:rFonts w:ascii="Trebuchet MS" w:hAnsi="Trebuchet MS"/>
          <w:spacing w:val="-2"/>
          <w:sz w:val="20"/>
        </w:rPr>
        <w:t>adjust </w:t>
      </w:r>
      <w:r>
        <w:rPr>
          <w:rFonts w:ascii="Trebuchet MS" w:hAnsi="Trebuchet MS"/>
          <w:sz w:val="20"/>
        </w:rPr>
        <w:t>our</w:t>
      </w:r>
      <w:r>
        <w:rPr>
          <w:rFonts w:ascii="Trebuchet MS" w:hAnsi="Trebuchet MS"/>
          <w:spacing w:val="-20"/>
          <w:sz w:val="20"/>
        </w:rPr>
        <w:t> </w:t>
      </w:r>
      <w:r>
        <w:rPr>
          <w:rFonts w:ascii="Trebuchet MS" w:hAnsi="Trebuchet MS"/>
          <w:sz w:val="20"/>
        </w:rPr>
        <w:t>grant</w:t>
      </w:r>
      <w:r>
        <w:rPr>
          <w:rFonts w:ascii="Trebuchet MS" w:hAnsi="Trebuchet MS"/>
          <w:spacing w:val="-18"/>
          <w:sz w:val="20"/>
        </w:rPr>
        <w:t> </w:t>
      </w:r>
      <w:r>
        <w:rPr>
          <w:rFonts w:ascii="Trebuchet MS" w:hAnsi="Trebuchet MS"/>
          <w:sz w:val="20"/>
        </w:rPr>
        <w:t>submission</w:t>
      </w:r>
      <w:r>
        <w:rPr>
          <w:rFonts w:ascii="Trebuchet MS" w:hAnsi="Trebuchet MS"/>
          <w:spacing w:val="-19"/>
          <w:sz w:val="20"/>
        </w:rPr>
        <w:t> </w:t>
      </w:r>
      <w:r>
        <w:rPr>
          <w:rFonts w:ascii="Trebuchet MS" w:hAnsi="Trebuchet MS"/>
          <w:sz w:val="20"/>
        </w:rPr>
        <w:t>process,</w:t>
      </w:r>
      <w:r>
        <w:rPr>
          <w:rFonts w:ascii="Trebuchet MS" w:hAnsi="Trebuchet MS"/>
          <w:spacing w:val="-20"/>
          <w:sz w:val="20"/>
        </w:rPr>
        <w:t> </w:t>
      </w:r>
      <w:r>
        <w:rPr>
          <w:rFonts w:ascii="Trebuchet MS" w:hAnsi="Trebuchet MS"/>
          <w:sz w:val="20"/>
        </w:rPr>
        <w:t>having</w:t>
      </w:r>
      <w:r>
        <w:rPr>
          <w:rFonts w:ascii="Trebuchet MS" w:hAnsi="Trebuchet MS"/>
          <w:spacing w:val="-20"/>
          <w:sz w:val="20"/>
        </w:rPr>
        <w:t> </w:t>
      </w:r>
      <w:r>
        <w:rPr>
          <w:rFonts w:ascii="Trebuchet MS" w:hAnsi="Trebuchet MS"/>
          <w:sz w:val="20"/>
        </w:rPr>
        <w:t>two</w:t>
      </w:r>
      <w:r>
        <w:rPr>
          <w:rFonts w:ascii="Trebuchet MS" w:hAnsi="Trebuchet MS"/>
          <w:spacing w:val="-19"/>
          <w:sz w:val="20"/>
        </w:rPr>
        <w:t> </w:t>
      </w:r>
      <w:r>
        <w:rPr>
          <w:rFonts w:ascii="Trebuchet MS" w:hAnsi="Trebuchet MS"/>
          <w:sz w:val="20"/>
        </w:rPr>
        <w:t>colleges</w:t>
      </w:r>
      <w:r>
        <w:rPr>
          <w:rFonts w:ascii="Trebuchet MS" w:hAnsi="Trebuchet MS"/>
          <w:spacing w:val="-21"/>
          <w:sz w:val="20"/>
        </w:rPr>
        <w:t> </w:t>
      </w:r>
      <w:r>
        <w:rPr>
          <w:rFonts w:ascii="Trebuchet MS" w:hAnsi="Trebuchet MS"/>
          <w:sz w:val="20"/>
        </w:rPr>
        <w:t>is</w:t>
      </w:r>
      <w:r>
        <w:rPr>
          <w:rFonts w:ascii="Trebuchet MS" w:hAnsi="Trebuchet MS"/>
          <w:spacing w:val="-16"/>
          <w:sz w:val="20"/>
        </w:rPr>
        <w:t> </w:t>
      </w:r>
      <w:r>
        <w:rPr>
          <w:rFonts w:ascii="Trebuchet MS" w:hAnsi="Trebuchet MS"/>
          <w:sz w:val="20"/>
        </w:rPr>
        <w:t>still</w:t>
      </w:r>
      <w:r>
        <w:rPr>
          <w:rFonts w:ascii="Trebuchet MS" w:hAnsi="Trebuchet MS"/>
          <w:spacing w:val="-20"/>
          <w:sz w:val="20"/>
        </w:rPr>
        <w:t> </w:t>
      </w:r>
      <w:r>
        <w:rPr>
          <w:rFonts w:ascii="Trebuchet MS" w:hAnsi="Trebuchet MS"/>
          <w:sz w:val="20"/>
        </w:rPr>
        <w:t>not</w:t>
      </w:r>
      <w:r>
        <w:rPr>
          <w:rFonts w:ascii="Trebuchet MS" w:hAnsi="Trebuchet MS"/>
          <w:spacing w:val="-18"/>
          <w:sz w:val="20"/>
        </w:rPr>
        <w:t> </w:t>
      </w:r>
      <w:r>
        <w:rPr>
          <w:rFonts w:ascii="Trebuchet MS" w:hAnsi="Trebuchet MS"/>
          <w:sz w:val="20"/>
        </w:rPr>
        <w:t>effective</w:t>
      </w:r>
      <w:r>
        <w:rPr>
          <w:rFonts w:ascii="Trebuchet MS" w:hAnsi="Trebuchet MS"/>
          <w:spacing w:val="-19"/>
          <w:sz w:val="20"/>
        </w:rPr>
        <w:t> </w:t>
      </w:r>
      <w:r>
        <w:rPr>
          <w:rFonts w:ascii="Trebuchet MS" w:hAnsi="Trebuchet MS"/>
          <w:sz w:val="20"/>
        </w:rPr>
        <w:t>and</w:t>
      </w:r>
      <w:r>
        <w:rPr>
          <w:rFonts w:ascii="Trebuchet MS" w:hAnsi="Trebuchet MS"/>
          <w:spacing w:val="-20"/>
          <w:sz w:val="20"/>
        </w:rPr>
        <w:t> </w:t>
      </w:r>
      <w:r>
        <w:rPr>
          <w:rFonts w:ascii="Trebuchet MS" w:hAnsi="Trebuchet MS"/>
          <w:sz w:val="20"/>
        </w:rPr>
        <w:t>against</w:t>
      </w:r>
      <w:r>
        <w:rPr>
          <w:rFonts w:ascii="Trebuchet MS" w:hAnsi="Trebuchet MS"/>
          <w:spacing w:val="-18"/>
          <w:sz w:val="20"/>
        </w:rPr>
        <w:t> </w:t>
      </w:r>
      <w:r>
        <w:rPr>
          <w:rFonts w:ascii="Trebuchet MS" w:hAnsi="Trebuchet MS"/>
          <w:sz w:val="20"/>
        </w:rPr>
        <w:t>our interdisciplinary</w:t>
      </w:r>
      <w:r>
        <w:rPr>
          <w:rFonts w:ascii="Trebuchet MS" w:hAnsi="Trebuchet MS"/>
          <w:spacing w:val="-9"/>
          <w:sz w:val="20"/>
        </w:rPr>
        <w:t> </w:t>
      </w:r>
      <w:r>
        <w:rPr>
          <w:rFonts w:ascii="Trebuchet MS" w:hAnsi="Trebuchet MS"/>
          <w:sz w:val="20"/>
        </w:rPr>
        <w:t>research</w:t>
      </w:r>
      <w:r>
        <w:rPr>
          <w:rFonts w:ascii="Trebuchet MS" w:hAnsi="Trebuchet MS"/>
          <w:spacing w:val="-15"/>
          <w:sz w:val="20"/>
        </w:rPr>
        <w:t> </w:t>
      </w:r>
      <w:r>
        <w:rPr>
          <w:rFonts w:ascii="Trebuchet MS" w:hAnsi="Trebuchet MS"/>
          <w:sz w:val="20"/>
        </w:rPr>
        <w:t>opportunities.</w:t>
      </w:r>
    </w:p>
    <w:p>
      <w:pPr>
        <w:pStyle w:val="ListParagraph"/>
        <w:numPr>
          <w:ilvl w:val="1"/>
          <w:numId w:val="30"/>
        </w:numPr>
        <w:tabs>
          <w:tab w:pos="1360" w:val="left" w:leader="none"/>
        </w:tabs>
        <w:spacing w:line="245" w:lineRule="exact"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BodyText"/>
        <w:spacing w:before="72"/>
        <w:rPr>
          <w:rFonts w:ascii="Trebuchet MS"/>
          <w:sz w:val="20"/>
        </w:rPr>
      </w:pPr>
    </w:p>
    <w:p>
      <w:pPr>
        <w:pStyle w:val="Heading4"/>
        <w:numPr>
          <w:ilvl w:val="0"/>
          <w:numId w:val="30"/>
        </w:numPr>
        <w:tabs>
          <w:tab w:pos="868" w:val="left" w:leader="none"/>
        </w:tabs>
        <w:spacing w:line="240" w:lineRule="auto" w:before="1" w:after="0"/>
        <w:ind w:left="868" w:right="0" w:hanging="228"/>
        <w:jc w:val="left"/>
      </w:pPr>
      <w:r>
        <w:rPr>
          <w:color w:val="0E4660"/>
          <w:spacing w:val="-2"/>
        </w:rPr>
        <w:t>Finances</w:t>
      </w:r>
    </w:p>
    <w:p>
      <w:pPr>
        <w:pStyle w:val="ListParagraph"/>
        <w:numPr>
          <w:ilvl w:val="1"/>
          <w:numId w:val="30"/>
        </w:numPr>
        <w:tabs>
          <w:tab w:pos="1361" w:val="left" w:leader="none"/>
        </w:tabs>
        <w:spacing w:line="252" w:lineRule="auto" w:before="16" w:after="0"/>
        <w:ind w:left="1361" w:right="1016" w:hanging="451"/>
        <w:jc w:val="left"/>
        <w:rPr>
          <w:rFonts w:ascii="Symbol" w:hAnsi="Symbol"/>
          <w:sz w:val="20"/>
        </w:rPr>
      </w:pPr>
      <w:r>
        <w:rPr>
          <w:rFonts w:ascii="Trebuchet MS" w:hAnsi="Trebuchet MS"/>
          <w:spacing w:val="-2"/>
          <w:sz w:val="20"/>
        </w:rPr>
        <w:t>More</w:t>
      </w:r>
      <w:r>
        <w:rPr>
          <w:rFonts w:ascii="Trebuchet MS" w:hAnsi="Trebuchet MS"/>
          <w:spacing w:val="-21"/>
          <w:sz w:val="20"/>
        </w:rPr>
        <w:t> </w:t>
      </w:r>
      <w:r>
        <w:rPr>
          <w:rFonts w:ascii="Trebuchet MS" w:hAnsi="Trebuchet MS"/>
          <w:spacing w:val="-2"/>
          <w:sz w:val="20"/>
        </w:rPr>
        <w:t>streamlined.</w:t>
      </w:r>
      <w:r>
        <w:rPr>
          <w:rFonts w:ascii="Trebuchet MS" w:hAnsi="Trebuchet MS"/>
          <w:sz w:val="20"/>
        </w:rPr>
        <w:t> </w:t>
      </w:r>
      <w:r>
        <w:rPr>
          <w:rFonts w:ascii="Trebuchet MS" w:hAnsi="Trebuchet MS"/>
          <w:spacing w:val="-2"/>
          <w:sz w:val="20"/>
        </w:rPr>
        <w:t>I</w:t>
      </w:r>
      <w:r>
        <w:rPr>
          <w:rFonts w:ascii="Trebuchet MS" w:hAnsi="Trebuchet MS"/>
          <w:spacing w:val="-22"/>
          <w:sz w:val="20"/>
        </w:rPr>
        <w:t> </w:t>
      </w:r>
      <w:r>
        <w:rPr>
          <w:rFonts w:ascii="Trebuchet MS" w:hAnsi="Trebuchet MS"/>
          <w:spacing w:val="-2"/>
          <w:sz w:val="20"/>
        </w:rPr>
        <w:t>am</w:t>
      </w:r>
      <w:r>
        <w:rPr>
          <w:rFonts w:ascii="Trebuchet MS" w:hAnsi="Trebuchet MS"/>
          <w:spacing w:val="-21"/>
          <w:sz w:val="20"/>
        </w:rPr>
        <w:t> </w:t>
      </w:r>
      <w:r>
        <w:rPr>
          <w:rFonts w:ascii="Trebuchet MS" w:hAnsi="Trebuchet MS"/>
          <w:spacing w:val="-2"/>
          <w:sz w:val="20"/>
        </w:rPr>
        <w:t>amazed</w:t>
      </w:r>
      <w:r>
        <w:rPr>
          <w:rFonts w:ascii="Trebuchet MS" w:hAnsi="Trebuchet MS"/>
          <w:spacing w:val="-23"/>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find</w:t>
      </w:r>
      <w:r>
        <w:rPr>
          <w:rFonts w:ascii="Trebuchet MS" w:hAnsi="Trebuchet MS"/>
          <w:spacing w:val="-22"/>
          <w:sz w:val="20"/>
        </w:rPr>
        <w:t> </w:t>
      </w:r>
      <w:r>
        <w:rPr>
          <w:rFonts w:ascii="Trebuchet MS" w:hAnsi="Trebuchet MS"/>
          <w:spacing w:val="-2"/>
          <w:sz w:val="20"/>
        </w:rPr>
        <w:t>that</w:t>
      </w:r>
      <w:r>
        <w:rPr>
          <w:rFonts w:ascii="Trebuchet MS" w:hAnsi="Trebuchet MS"/>
          <w:spacing w:val="-20"/>
          <w:sz w:val="20"/>
        </w:rPr>
        <w:t> </w:t>
      </w:r>
      <w:r>
        <w:rPr>
          <w:rFonts w:ascii="Trebuchet MS" w:hAnsi="Trebuchet MS"/>
          <w:spacing w:val="-2"/>
          <w:sz w:val="20"/>
        </w:rPr>
        <w:t>CSS</w:t>
      </w:r>
      <w:r>
        <w:rPr>
          <w:rFonts w:ascii="Trebuchet MS" w:hAnsi="Trebuchet MS"/>
          <w:spacing w:val="-19"/>
          <w:sz w:val="20"/>
        </w:rPr>
        <w:t> </w:t>
      </w:r>
      <w:r>
        <w:rPr>
          <w:rFonts w:ascii="Trebuchet MS" w:hAnsi="Trebuchet MS"/>
          <w:spacing w:val="-2"/>
          <w:sz w:val="20"/>
        </w:rPr>
        <w:t>does</w:t>
      </w:r>
      <w:r>
        <w:rPr>
          <w:rFonts w:ascii="Trebuchet MS" w:hAnsi="Trebuchet MS"/>
          <w:spacing w:val="-22"/>
          <w:sz w:val="20"/>
        </w:rPr>
        <w:t> </w:t>
      </w:r>
      <w:r>
        <w:rPr>
          <w:rFonts w:ascii="Trebuchet MS" w:hAnsi="Trebuchet MS"/>
          <w:spacing w:val="-2"/>
          <w:sz w:val="20"/>
        </w:rPr>
        <w:t>not</w:t>
      </w:r>
      <w:r>
        <w:rPr>
          <w:rFonts w:ascii="Trebuchet MS" w:hAnsi="Trebuchet MS"/>
          <w:spacing w:val="-16"/>
          <w:sz w:val="20"/>
        </w:rPr>
        <w:t> </w:t>
      </w:r>
      <w:r>
        <w:rPr>
          <w:rFonts w:ascii="Trebuchet MS" w:hAnsi="Trebuchet MS"/>
          <w:spacing w:val="-2"/>
          <w:sz w:val="20"/>
        </w:rPr>
        <w:t>provide</w:t>
      </w:r>
      <w:r>
        <w:rPr>
          <w:rFonts w:ascii="Trebuchet MS" w:hAnsi="Trebuchet MS"/>
          <w:spacing w:val="-21"/>
          <w:sz w:val="20"/>
        </w:rPr>
        <w:t> </w:t>
      </w:r>
      <w:r>
        <w:rPr>
          <w:rFonts w:ascii="Trebuchet MS" w:hAnsi="Trebuchet MS"/>
          <w:spacing w:val="-2"/>
          <w:sz w:val="20"/>
        </w:rPr>
        <w:t>any</w:t>
      </w:r>
      <w:r>
        <w:rPr>
          <w:rFonts w:ascii="Trebuchet MS" w:hAnsi="Trebuchet MS"/>
          <w:spacing w:val="-21"/>
          <w:sz w:val="20"/>
        </w:rPr>
        <w:t> </w:t>
      </w:r>
      <w:r>
        <w:rPr>
          <w:rFonts w:ascii="Trebuchet MS" w:hAnsi="Trebuchet MS"/>
          <w:spacing w:val="-2"/>
          <w:sz w:val="20"/>
        </w:rPr>
        <w:t>funding</w:t>
      </w:r>
      <w:r>
        <w:rPr>
          <w:rFonts w:ascii="Trebuchet MS" w:hAnsi="Trebuchet MS"/>
          <w:spacing w:val="-22"/>
          <w:sz w:val="20"/>
        </w:rPr>
        <w:t> </w:t>
      </w:r>
      <w:r>
        <w:rPr>
          <w:rFonts w:ascii="Trebuchet MS" w:hAnsi="Trebuchet MS"/>
          <w:spacing w:val="-2"/>
          <w:sz w:val="20"/>
        </w:rPr>
        <w:t>for</w:t>
      </w:r>
      <w:r>
        <w:rPr>
          <w:rFonts w:ascii="Trebuchet MS" w:hAnsi="Trebuchet MS"/>
          <w:spacing w:val="-22"/>
          <w:sz w:val="20"/>
        </w:rPr>
        <w:t> </w:t>
      </w:r>
      <w:r>
        <w:rPr>
          <w:rFonts w:ascii="Trebuchet MS" w:hAnsi="Trebuchet MS"/>
          <w:spacing w:val="-2"/>
          <w:sz w:val="20"/>
        </w:rPr>
        <w:t>staff</w:t>
      </w:r>
      <w:r>
        <w:rPr>
          <w:rFonts w:ascii="Trebuchet MS" w:hAnsi="Trebuchet MS"/>
          <w:spacing w:val="-21"/>
          <w:sz w:val="20"/>
        </w:rPr>
        <w:t> </w:t>
      </w:r>
      <w:r>
        <w:rPr>
          <w:rFonts w:ascii="Trebuchet MS" w:hAnsi="Trebuchet MS"/>
          <w:spacing w:val="-2"/>
          <w:sz w:val="20"/>
        </w:rPr>
        <w:t>and operating</w:t>
      </w:r>
    </w:p>
    <w:p>
      <w:pPr>
        <w:pStyle w:val="ListParagraph"/>
        <w:numPr>
          <w:ilvl w:val="1"/>
          <w:numId w:val="30"/>
        </w:numPr>
        <w:tabs>
          <w:tab w:pos="1360" w:val="left" w:leader="none"/>
        </w:tabs>
        <w:spacing w:line="244" w:lineRule="exact" w:before="0" w:after="0"/>
        <w:ind w:left="1360" w:right="0" w:hanging="450"/>
        <w:jc w:val="left"/>
        <w:rPr>
          <w:rFonts w:ascii="Symbol" w:hAnsi="Symbol"/>
          <w:sz w:val="20"/>
        </w:rPr>
      </w:pPr>
      <w:r>
        <w:rPr>
          <w:rFonts w:ascii="Trebuchet MS" w:hAnsi="Trebuchet MS"/>
          <w:spacing w:val="-4"/>
          <w:sz w:val="20"/>
        </w:rPr>
        <w:t>Although</w:t>
      </w:r>
      <w:r>
        <w:rPr>
          <w:rFonts w:ascii="Trebuchet MS" w:hAnsi="Trebuchet MS"/>
          <w:spacing w:val="-15"/>
          <w:sz w:val="20"/>
        </w:rPr>
        <w:t> </w:t>
      </w:r>
      <w:r>
        <w:rPr>
          <w:rFonts w:ascii="Trebuchet MS" w:hAnsi="Trebuchet MS"/>
          <w:spacing w:val="-4"/>
          <w:sz w:val="20"/>
        </w:rPr>
        <w:t>there</w:t>
      </w:r>
      <w:r>
        <w:rPr>
          <w:rFonts w:ascii="Trebuchet MS" w:hAnsi="Trebuchet MS"/>
          <w:spacing w:val="-10"/>
          <w:sz w:val="20"/>
        </w:rPr>
        <w:t> </w:t>
      </w:r>
      <w:r>
        <w:rPr>
          <w:rFonts w:ascii="Trebuchet MS" w:hAnsi="Trebuchet MS"/>
          <w:spacing w:val="-4"/>
          <w:sz w:val="20"/>
        </w:rPr>
        <w:t>are</w:t>
      </w:r>
      <w:r>
        <w:rPr>
          <w:rFonts w:ascii="Trebuchet MS" w:hAnsi="Trebuchet MS"/>
          <w:spacing w:val="-9"/>
          <w:sz w:val="20"/>
        </w:rPr>
        <w:t> </w:t>
      </w:r>
      <w:r>
        <w:rPr>
          <w:rFonts w:ascii="Trebuchet MS" w:hAnsi="Trebuchet MS"/>
          <w:spacing w:val="-4"/>
          <w:sz w:val="20"/>
        </w:rPr>
        <w:t>some</w:t>
      </w:r>
      <w:r>
        <w:rPr>
          <w:rFonts w:ascii="Trebuchet MS" w:hAnsi="Trebuchet MS"/>
          <w:spacing w:val="-15"/>
          <w:sz w:val="20"/>
        </w:rPr>
        <w:t> </w:t>
      </w:r>
      <w:r>
        <w:rPr>
          <w:rFonts w:ascii="Trebuchet MS" w:hAnsi="Trebuchet MS"/>
          <w:spacing w:val="-4"/>
          <w:sz w:val="20"/>
        </w:rPr>
        <w:t>cons,</w:t>
      </w:r>
      <w:r>
        <w:rPr>
          <w:rFonts w:ascii="Trebuchet MS" w:hAnsi="Trebuchet MS"/>
          <w:spacing w:val="-11"/>
          <w:sz w:val="20"/>
        </w:rPr>
        <w:t> </w:t>
      </w:r>
      <w:r>
        <w:rPr>
          <w:rFonts w:ascii="Trebuchet MS" w:hAnsi="Trebuchet MS"/>
          <w:spacing w:val="-4"/>
          <w:sz w:val="20"/>
        </w:rPr>
        <w:t>I</w:t>
      </w:r>
      <w:r>
        <w:rPr>
          <w:rFonts w:ascii="Trebuchet MS" w:hAnsi="Trebuchet MS"/>
          <w:spacing w:val="-16"/>
          <w:sz w:val="20"/>
        </w:rPr>
        <w:t> </w:t>
      </w:r>
      <w:r>
        <w:rPr>
          <w:rFonts w:ascii="Trebuchet MS" w:hAnsi="Trebuchet MS"/>
          <w:spacing w:val="-4"/>
          <w:sz w:val="20"/>
        </w:rPr>
        <w:t>support</w:t>
      </w:r>
      <w:r>
        <w:rPr>
          <w:rFonts w:ascii="Trebuchet MS" w:hAnsi="Trebuchet MS"/>
          <w:spacing w:val="-14"/>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Option</w:t>
      </w:r>
      <w:r>
        <w:rPr>
          <w:rFonts w:ascii="Trebuchet MS" w:hAnsi="Trebuchet MS"/>
          <w:spacing w:val="-15"/>
          <w:sz w:val="20"/>
        </w:rPr>
        <w:t> </w:t>
      </w:r>
      <w:r>
        <w:rPr>
          <w:rFonts w:ascii="Trebuchet MS" w:hAnsi="Trebuchet MS"/>
          <w:spacing w:val="-5"/>
          <w:sz w:val="20"/>
        </w:rPr>
        <w:t>1.</w:t>
      </w:r>
    </w:p>
    <w:p>
      <w:pPr>
        <w:pStyle w:val="ListParagraph"/>
        <w:numPr>
          <w:ilvl w:val="1"/>
          <w:numId w:val="30"/>
        </w:numPr>
        <w:tabs>
          <w:tab w:pos="1361" w:val="left" w:leader="none"/>
        </w:tabs>
        <w:spacing w:line="252" w:lineRule="auto" w:before="14" w:after="0"/>
        <w:ind w:left="1361" w:right="578" w:hanging="451"/>
        <w:jc w:val="left"/>
        <w:rPr>
          <w:rFonts w:ascii="Symbol" w:hAnsi="Symbol"/>
          <w:sz w:val="20"/>
        </w:rPr>
      </w:pPr>
      <w:r>
        <w:rPr>
          <w:rFonts w:ascii="Trebuchet MS" w:hAnsi="Trebuchet MS"/>
          <w:spacing w:val="-4"/>
          <w:sz w:val="20"/>
        </w:rPr>
        <w:t>I</w:t>
      </w:r>
      <w:r>
        <w:rPr>
          <w:rFonts w:ascii="Trebuchet MS" w:hAnsi="Trebuchet MS"/>
          <w:spacing w:val="-16"/>
          <w:sz w:val="20"/>
        </w:rPr>
        <w:t> </w:t>
      </w:r>
      <w:r>
        <w:rPr>
          <w:rFonts w:ascii="Trebuchet MS" w:hAnsi="Trebuchet MS"/>
          <w:spacing w:val="-4"/>
          <w:sz w:val="20"/>
        </w:rPr>
        <w:t>have</w:t>
      </w:r>
      <w:r>
        <w:rPr>
          <w:rFonts w:ascii="Trebuchet MS" w:hAnsi="Trebuchet MS"/>
          <w:spacing w:val="-10"/>
          <w:sz w:val="20"/>
        </w:rPr>
        <w:t> </w:t>
      </w:r>
      <w:r>
        <w:rPr>
          <w:rFonts w:ascii="Trebuchet MS" w:hAnsi="Trebuchet MS"/>
          <w:spacing w:val="-4"/>
          <w:sz w:val="20"/>
        </w:rPr>
        <w:t>limited</w:t>
      </w:r>
      <w:r>
        <w:rPr>
          <w:rFonts w:ascii="Trebuchet MS" w:hAnsi="Trebuchet MS"/>
          <w:spacing w:val="-16"/>
          <w:sz w:val="20"/>
        </w:rPr>
        <w:t> </w:t>
      </w:r>
      <w:r>
        <w:rPr>
          <w:rFonts w:ascii="Trebuchet MS" w:hAnsi="Trebuchet MS"/>
          <w:spacing w:val="-4"/>
          <w:sz w:val="20"/>
        </w:rPr>
        <w:t>information,</w:t>
      </w:r>
      <w:r>
        <w:rPr>
          <w:rFonts w:ascii="Trebuchet MS" w:hAnsi="Trebuchet MS"/>
          <w:spacing w:val="-17"/>
          <w:sz w:val="20"/>
        </w:rPr>
        <w:t> </w:t>
      </w:r>
      <w:r>
        <w:rPr>
          <w:rFonts w:ascii="Trebuchet MS" w:hAnsi="Trebuchet MS"/>
          <w:spacing w:val="-4"/>
          <w:sz w:val="20"/>
        </w:rPr>
        <w:t>but</w:t>
      </w:r>
      <w:r>
        <w:rPr>
          <w:rFonts w:ascii="Trebuchet MS" w:hAnsi="Trebuchet MS"/>
          <w:spacing w:val="-14"/>
          <w:sz w:val="20"/>
        </w:rPr>
        <w:t> </w:t>
      </w:r>
      <w:r>
        <w:rPr>
          <w:rFonts w:ascii="Trebuchet MS" w:hAnsi="Trebuchet MS"/>
          <w:spacing w:val="-4"/>
          <w:sz w:val="20"/>
        </w:rPr>
        <w:t>potential</w:t>
      </w:r>
      <w:r>
        <w:rPr>
          <w:rFonts w:ascii="Trebuchet MS" w:hAnsi="Trebuchet MS"/>
          <w:spacing w:val="-10"/>
          <w:sz w:val="20"/>
        </w:rPr>
        <w:t> </w:t>
      </w:r>
      <w:r>
        <w:rPr>
          <w:rFonts w:ascii="Trebuchet MS" w:hAnsi="Trebuchet MS"/>
          <w:spacing w:val="-4"/>
          <w:sz w:val="20"/>
        </w:rPr>
        <w:t>loss</w:t>
      </w:r>
      <w:r>
        <w:rPr>
          <w:rFonts w:ascii="Trebuchet MS" w:hAnsi="Trebuchet MS"/>
          <w:spacing w:val="-16"/>
          <w:sz w:val="20"/>
        </w:rPr>
        <w:t> </w:t>
      </w:r>
      <w:r>
        <w:rPr>
          <w:rFonts w:ascii="Trebuchet MS" w:hAnsi="Trebuchet MS"/>
          <w:spacing w:val="-4"/>
          <w:sz w:val="20"/>
        </w:rPr>
        <w:t>form</w:t>
      </w:r>
      <w:r>
        <w:rPr>
          <w:rFonts w:ascii="Trebuchet MS" w:hAnsi="Trebuchet MS"/>
          <w:spacing w:val="-15"/>
          <w:sz w:val="20"/>
        </w:rPr>
        <w:t> </w:t>
      </w:r>
      <w:r>
        <w:rPr>
          <w:rFonts w:ascii="Trebuchet MS" w:hAnsi="Trebuchet MS"/>
          <w:spacing w:val="-4"/>
          <w:sz w:val="20"/>
        </w:rPr>
        <w:t>OCCI</w:t>
      </w:r>
      <w:r>
        <w:rPr>
          <w:rFonts w:ascii="Trebuchet MS" w:hAnsi="Trebuchet MS"/>
          <w:spacing w:val="-16"/>
          <w:sz w:val="20"/>
        </w:rPr>
        <w:t> </w:t>
      </w:r>
      <w:r>
        <w:rPr>
          <w:rFonts w:ascii="Trebuchet MS" w:hAnsi="Trebuchet MS"/>
          <w:spacing w:val="-4"/>
          <w:sz w:val="20"/>
        </w:rPr>
        <w:t>funds</w:t>
      </w:r>
      <w:r>
        <w:rPr>
          <w:rFonts w:ascii="Trebuchet MS" w:hAnsi="Trebuchet MS"/>
          <w:spacing w:val="-16"/>
          <w:sz w:val="20"/>
        </w:rPr>
        <w:t> </w:t>
      </w:r>
      <w:r>
        <w:rPr>
          <w:rFonts w:ascii="Trebuchet MS" w:hAnsi="Trebuchet MS"/>
          <w:spacing w:val="-4"/>
          <w:sz w:val="20"/>
        </w:rPr>
        <w:t>might</w:t>
      </w:r>
      <w:r>
        <w:rPr>
          <w:rFonts w:ascii="Trebuchet MS" w:hAnsi="Trebuchet MS"/>
          <w:spacing w:val="-9"/>
          <w:sz w:val="20"/>
        </w:rPr>
        <w:t> </w:t>
      </w:r>
      <w:r>
        <w:rPr>
          <w:rFonts w:ascii="Trebuchet MS" w:hAnsi="Trebuchet MS"/>
          <w:spacing w:val="-4"/>
          <w:sz w:val="20"/>
        </w:rPr>
        <w:t>be</w:t>
      </w:r>
      <w:r>
        <w:rPr>
          <w:rFonts w:ascii="Trebuchet MS" w:hAnsi="Trebuchet MS"/>
          <w:spacing w:val="-15"/>
          <w:sz w:val="20"/>
        </w:rPr>
        <w:t> </w:t>
      </w:r>
      <w:r>
        <w:rPr>
          <w:rFonts w:ascii="Trebuchet MS" w:hAnsi="Trebuchet MS"/>
          <w:spacing w:val="-4"/>
          <w:sz w:val="20"/>
        </w:rPr>
        <w:t>considered</w:t>
      </w:r>
      <w:r>
        <w:rPr>
          <w:rFonts w:ascii="Trebuchet MS" w:hAnsi="Trebuchet MS"/>
          <w:spacing w:val="-17"/>
          <w:sz w:val="20"/>
        </w:rPr>
        <w:t> </w:t>
      </w:r>
      <w:r>
        <w:rPr>
          <w:rFonts w:ascii="Trebuchet MS" w:hAnsi="Trebuchet MS"/>
          <w:spacing w:val="-4"/>
          <w:sz w:val="20"/>
        </w:rPr>
        <w:t>in</w:t>
      </w:r>
      <w:r>
        <w:rPr>
          <w:rFonts w:ascii="Trebuchet MS" w:hAnsi="Trebuchet MS"/>
          <w:spacing w:val="-15"/>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future </w:t>
      </w:r>
      <w:r>
        <w:rPr>
          <w:rFonts w:ascii="Trebuchet MS" w:hAnsi="Trebuchet MS"/>
          <w:sz w:val="20"/>
        </w:rPr>
        <w:t>discussion</w:t>
      </w:r>
      <w:r>
        <w:rPr>
          <w:rFonts w:ascii="Trebuchet MS" w:hAnsi="Trebuchet MS"/>
          <w:spacing w:val="-7"/>
          <w:sz w:val="20"/>
        </w:rPr>
        <w:t> </w:t>
      </w:r>
      <w:r>
        <w:rPr>
          <w:rFonts w:ascii="Trebuchet MS" w:hAnsi="Trebuchet MS"/>
          <w:sz w:val="20"/>
        </w:rPr>
        <w:t>about</w:t>
      </w:r>
      <w:r>
        <w:rPr>
          <w:rFonts w:ascii="Trebuchet MS" w:hAnsi="Trebuchet MS"/>
          <w:spacing w:val="-6"/>
          <w:sz w:val="20"/>
        </w:rPr>
        <w:t> </w:t>
      </w:r>
      <w:r>
        <w:rPr>
          <w:rFonts w:ascii="Trebuchet MS" w:hAnsi="Trebuchet MS"/>
          <w:sz w:val="20"/>
        </w:rPr>
        <w:t>the</w:t>
      </w:r>
      <w:r>
        <w:rPr>
          <w:rFonts w:ascii="Trebuchet MS" w:hAnsi="Trebuchet MS"/>
          <w:spacing w:val="-7"/>
          <w:sz w:val="20"/>
        </w:rPr>
        <w:t> </w:t>
      </w:r>
      <w:r>
        <w:rPr>
          <w:rFonts w:ascii="Trebuchet MS" w:hAnsi="Trebuchet MS"/>
          <w:sz w:val="20"/>
        </w:rPr>
        <w:t>budget</w:t>
      </w:r>
      <w:r>
        <w:rPr>
          <w:rFonts w:ascii="Trebuchet MS" w:hAnsi="Trebuchet MS"/>
          <w:spacing w:val="-7"/>
          <w:sz w:val="20"/>
        </w:rPr>
        <w:t> </w:t>
      </w:r>
      <w:r>
        <w:rPr>
          <w:rFonts w:ascii="Trebuchet MS" w:hAnsi="Trebuchet MS"/>
          <w:sz w:val="20"/>
        </w:rPr>
        <w:t>with</w:t>
      </w:r>
      <w:r>
        <w:rPr>
          <w:rFonts w:ascii="Trebuchet MS" w:hAnsi="Trebuchet MS"/>
          <w:spacing w:val="-6"/>
          <w:sz w:val="20"/>
        </w:rPr>
        <w:t> </w:t>
      </w:r>
      <w:r>
        <w:rPr>
          <w:rFonts w:ascii="Trebuchet MS" w:hAnsi="Trebuchet MS"/>
          <w:sz w:val="20"/>
        </w:rPr>
        <w:t>one</w:t>
      </w:r>
      <w:r>
        <w:rPr>
          <w:rFonts w:ascii="Trebuchet MS" w:hAnsi="Trebuchet MS"/>
          <w:spacing w:val="-7"/>
          <w:sz w:val="20"/>
        </w:rPr>
        <w:t> </w:t>
      </w:r>
      <w:r>
        <w:rPr>
          <w:rFonts w:ascii="Trebuchet MS" w:hAnsi="Trebuchet MS"/>
          <w:sz w:val="20"/>
        </w:rPr>
        <w:t>college.</w:t>
      </w:r>
    </w:p>
    <w:p>
      <w:pPr>
        <w:pStyle w:val="ListParagraph"/>
        <w:numPr>
          <w:ilvl w:val="1"/>
          <w:numId w:val="30"/>
        </w:numPr>
        <w:tabs>
          <w:tab w:pos="1360" w:val="left" w:leader="none"/>
        </w:tabs>
        <w:spacing w:line="244" w:lineRule="exact" w:before="0" w:after="0"/>
        <w:ind w:left="1360" w:right="0" w:hanging="450"/>
        <w:jc w:val="left"/>
        <w:rPr>
          <w:rFonts w:ascii="Symbol" w:hAnsi="Symbol"/>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ListParagraph"/>
        <w:numPr>
          <w:ilvl w:val="1"/>
          <w:numId w:val="30"/>
        </w:numPr>
        <w:tabs>
          <w:tab w:pos="1361" w:val="left" w:leader="none"/>
        </w:tabs>
        <w:spacing w:line="252" w:lineRule="auto" w:before="10" w:after="0"/>
        <w:ind w:left="1361" w:right="199" w:hanging="451"/>
        <w:jc w:val="left"/>
        <w:rPr>
          <w:rFonts w:ascii="Symbol" w:hAnsi="Symbol"/>
          <w:sz w:val="20"/>
        </w:rPr>
      </w:pPr>
      <w:r>
        <w:rPr>
          <w:rFonts w:ascii="Trebuchet MS" w:hAnsi="Trebuchet MS"/>
          <w:spacing w:val="-4"/>
          <w:sz w:val="20"/>
        </w:rPr>
        <w:t>Endowments</w:t>
      </w:r>
      <w:r>
        <w:rPr>
          <w:rFonts w:ascii="Trebuchet MS" w:hAnsi="Trebuchet MS"/>
          <w:spacing w:val="-16"/>
          <w:sz w:val="20"/>
        </w:rPr>
        <w:t> </w:t>
      </w:r>
      <w:r>
        <w:rPr>
          <w:rFonts w:ascii="Trebuchet MS" w:hAnsi="Trebuchet MS"/>
          <w:spacing w:val="-4"/>
          <w:sz w:val="20"/>
        </w:rPr>
        <w:t>as</w:t>
      </w:r>
      <w:r>
        <w:rPr>
          <w:rFonts w:ascii="Trebuchet MS" w:hAnsi="Trebuchet MS"/>
          <w:spacing w:val="-20"/>
          <w:sz w:val="20"/>
        </w:rPr>
        <w:t> </w:t>
      </w:r>
      <w:r>
        <w:rPr>
          <w:rFonts w:ascii="Trebuchet MS" w:hAnsi="Trebuchet MS"/>
          <w:spacing w:val="-4"/>
          <w:sz w:val="20"/>
        </w:rPr>
        <w:t>a</w:t>
      </w:r>
      <w:r>
        <w:rPr>
          <w:rFonts w:ascii="Trebuchet MS" w:hAnsi="Trebuchet MS"/>
          <w:spacing w:val="-15"/>
          <w:sz w:val="20"/>
        </w:rPr>
        <w:t> </w:t>
      </w:r>
      <w:r>
        <w:rPr>
          <w:rFonts w:ascii="Trebuchet MS" w:hAnsi="Trebuchet MS"/>
          <w:spacing w:val="-4"/>
          <w:sz w:val="20"/>
        </w:rPr>
        <w:t>new</w:t>
      </w:r>
      <w:r>
        <w:rPr>
          <w:rFonts w:ascii="Trebuchet MS" w:hAnsi="Trebuchet MS"/>
          <w:spacing w:val="-18"/>
          <w:sz w:val="20"/>
        </w:rPr>
        <w:t> </w:t>
      </w:r>
      <w:r>
        <w:rPr>
          <w:rFonts w:ascii="Trebuchet MS" w:hAnsi="Trebuchet MS"/>
          <w:spacing w:val="-4"/>
          <w:sz w:val="20"/>
        </w:rPr>
        <w:t>area</w:t>
      </w:r>
      <w:r>
        <w:rPr>
          <w:rFonts w:ascii="Trebuchet MS" w:hAnsi="Trebuchet MS"/>
          <w:spacing w:val="-19"/>
          <w:sz w:val="20"/>
        </w:rPr>
        <w:t> </w:t>
      </w:r>
      <w:r>
        <w:rPr>
          <w:rFonts w:ascii="Trebuchet MS" w:hAnsi="Trebuchet MS"/>
          <w:spacing w:val="-4"/>
          <w:sz w:val="20"/>
        </w:rPr>
        <w:t>to</w:t>
      </w:r>
      <w:r>
        <w:rPr>
          <w:rFonts w:ascii="Trebuchet MS" w:hAnsi="Trebuchet MS"/>
          <w:spacing w:val="-19"/>
          <w:sz w:val="20"/>
        </w:rPr>
        <w:t> </w:t>
      </w:r>
      <w:r>
        <w:rPr>
          <w:rFonts w:ascii="Trebuchet MS" w:hAnsi="Trebuchet MS"/>
          <w:spacing w:val="-4"/>
          <w:sz w:val="20"/>
        </w:rPr>
        <w:t>be</w:t>
      </w:r>
      <w:r>
        <w:rPr>
          <w:rFonts w:ascii="Trebuchet MS" w:hAnsi="Trebuchet MS"/>
          <w:spacing w:val="-14"/>
          <w:sz w:val="20"/>
        </w:rPr>
        <w:t> </w:t>
      </w:r>
      <w:r>
        <w:rPr>
          <w:rFonts w:ascii="Trebuchet MS" w:hAnsi="Trebuchet MS"/>
          <w:spacing w:val="-4"/>
          <w:sz w:val="20"/>
        </w:rPr>
        <w:t>added</w:t>
      </w:r>
      <w:r>
        <w:rPr>
          <w:rFonts w:ascii="Trebuchet MS" w:hAnsi="Trebuchet MS"/>
          <w:spacing w:val="-21"/>
          <w:sz w:val="20"/>
        </w:rPr>
        <w:t> </w:t>
      </w:r>
      <w:r>
        <w:rPr>
          <w:rFonts w:ascii="Trebuchet MS" w:hAnsi="Trebuchet MS"/>
          <w:spacing w:val="-4"/>
          <w:sz w:val="20"/>
        </w:rPr>
        <w:t>to</w:t>
      </w:r>
      <w:r>
        <w:rPr>
          <w:rFonts w:ascii="Trebuchet MS" w:hAnsi="Trebuchet MS"/>
          <w:spacing w:val="-19"/>
          <w:sz w:val="20"/>
        </w:rPr>
        <w:t> </w:t>
      </w:r>
      <w:r>
        <w:rPr>
          <w:rFonts w:ascii="Trebuchet MS" w:hAnsi="Trebuchet MS"/>
          <w:spacing w:val="-4"/>
          <w:sz w:val="20"/>
        </w:rPr>
        <w:t>finance</w:t>
      </w:r>
      <w:r>
        <w:rPr>
          <w:rFonts w:ascii="Trebuchet MS" w:hAnsi="Trebuchet MS"/>
          <w:spacing w:val="-19"/>
          <w:sz w:val="20"/>
        </w:rPr>
        <w:t> </w:t>
      </w:r>
      <w:r>
        <w:rPr>
          <w:rFonts w:ascii="Trebuchet MS" w:hAnsi="Trebuchet MS"/>
          <w:spacing w:val="-4"/>
          <w:sz w:val="20"/>
        </w:rPr>
        <w:t>(or</w:t>
      </w:r>
      <w:r>
        <w:rPr>
          <w:rFonts w:ascii="Trebuchet MS" w:hAnsi="Trebuchet MS"/>
          <w:spacing w:val="-20"/>
          <w:sz w:val="20"/>
        </w:rPr>
        <w:t> </w:t>
      </w:r>
      <w:r>
        <w:rPr>
          <w:rFonts w:ascii="Trebuchet MS" w:hAnsi="Trebuchet MS"/>
          <w:spacing w:val="-4"/>
          <w:sz w:val="20"/>
        </w:rPr>
        <w:t>grants,</w:t>
      </w:r>
      <w:r>
        <w:rPr>
          <w:rFonts w:ascii="Trebuchet MS" w:hAnsi="Trebuchet MS"/>
          <w:spacing w:val="-20"/>
          <w:sz w:val="20"/>
        </w:rPr>
        <w:t> </w:t>
      </w:r>
      <w:r>
        <w:rPr>
          <w:rFonts w:ascii="Trebuchet MS" w:hAnsi="Trebuchet MS"/>
          <w:spacing w:val="-4"/>
          <w:sz w:val="20"/>
        </w:rPr>
        <w:t>after</w:t>
      </w:r>
      <w:r>
        <w:rPr>
          <w:rFonts w:ascii="Trebuchet MS" w:hAnsi="Trebuchet MS"/>
          <w:spacing w:val="-20"/>
          <w:sz w:val="20"/>
        </w:rPr>
        <w:t> </w:t>
      </w:r>
      <w:r>
        <w:rPr>
          <w:rFonts w:ascii="Trebuchet MS" w:hAnsi="Trebuchet MS"/>
          <w:spacing w:val="-4"/>
          <w:sz w:val="20"/>
        </w:rPr>
        <w:t>changing</w:t>
      </w:r>
      <w:r>
        <w:rPr>
          <w:rFonts w:ascii="Trebuchet MS" w:hAnsi="Trebuchet MS"/>
          <w:spacing w:val="-20"/>
          <w:sz w:val="20"/>
        </w:rPr>
        <w:t> </w:t>
      </w:r>
      <w:r>
        <w:rPr>
          <w:rFonts w:ascii="Trebuchet MS" w:hAnsi="Trebuchet MS"/>
          <w:spacing w:val="-4"/>
          <w:sz w:val="20"/>
        </w:rPr>
        <w:t>the</w:t>
      </w:r>
      <w:r>
        <w:rPr>
          <w:rFonts w:ascii="Trebuchet MS" w:hAnsi="Trebuchet MS"/>
          <w:spacing w:val="-19"/>
          <w:sz w:val="20"/>
        </w:rPr>
        <w:t> </w:t>
      </w:r>
      <w:r>
        <w:rPr>
          <w:rFonts w:ascii="Trebuchet MS" w:hAnsi="Trebuchet MS"/>
          <w:spacing w:val="-4"/>
          <w:sz w:val="20"/>
        </w:rPr>
        <w:t>title</w:t>
      </w:r>
      <w:r>
        <w:rPr>
          <w:rFonts w:ascii="Trebuchet MS" w:hAnsi="Trebuchet MS"/>
          <w:spacing w:val="-19"/>
          <w:sz w:val="20"/>
        </w:rPr>
        <w:t> </w:t>
      </w:r>
      <w:r>
        <w:rPr>
          <w:rFonts w:ascii="Trebuchet MS" w:hAnsi="Trebuchet MS"/>
          <w:spacing w:val="-4"/>
          <w:sz w:val="20"/>
        </w:rPr>
        <w:t>to</w:t>
      </w:r>
      <w:r>
        <w:rPr>
          <w:rFonts w:ascii="Trebuchet MS" w:hAnsi="Trebuchet MS"/>
          <w:spacing w:val="-18"/>
          <w:sz w:val="20"/>
        </w:rPr>
        <w:t> </w:t>
      </w:r>
      <w:r>
        <w:rPr>
          <w:rFonts w:ascii="Trebuchet MS" w:hAnsi="Trebuchet MS"/>
          <w:spacing w:val="-4"/>
          <w:sz w:val="20"/>
        </w:rPr>
        <w:t>funding).</w:t>
      </w:r>
      <w:r>
        <w:rPr>
          <w:rFonts w:ascii="Trebuchet MS" w:hAnsi="Trebuchet MS"/>
          <w:spacing w:val="-20"/>
          <w:sz w:val="20"/>
        </w:rPr>
        <w:t> </w:t>
      </w:r>
      <w:r>
        <w:rPr>
          <w:rFonts w:ascii="Trebuchet MS" w:hAnsi="Trebuchet MS"/>
          <w:spacing w:val="-4"/>
          <w:sz w:val="20"/>
        </w:rPr>
        <w:t>We </w:t>
      </w:r>
      <w:r>
        <w:rPr>
          <w:rFonts w:ascii="Trebuchet MS" w:hAnsi="Trebuchet MS"/>
          <w:sz w:val="20"/>
        </w:rPr>
        <w:t>need</w:t>
      </w:r>
      <w:r>
        <w:rPr>
          <w:rFonts w:ascii="Trebuchet MS" w:hAnsi="Trebuchet MS"/>
          <w:spacing w:val="-23"/>
          <w:sz w:val="20"/>
        </w:rPr>
        <w:t> </w:t>
      </w:r>
      <w:r>
        <w:rPr>
          <w:rFonts w:ascii="Trebuchet MS" w:hAnsi="Trebuchet MS"/>
          <w:sz w:val="20"/>
        </w:rPr>
        <w:t>to</w:t>
      </w:r>
      <w:r>
        <w:rPr>
          <w:rFonts w:ascii="Trebuchet MS" w:hAnsi="Trebuchet MS"/>
          <w:spacing w:val="-21"/>
          <w:sz w:val="20"/>
        </w:rPr>
        <w:t> </w:t>
      </w:r>
      <w:r>
        <w:rPr>
          <w:rFonts w:ascii="Trebuchet MS" w:hAnsi="Trebuchet MS"/>
          <w:sz w:val="20"/>
        </w:rPr>
        <w:t>add</w:t>
      </w:r>
      <w:r>
        <w:rPr>
          <w:rFonts w:ascii="Trebuchet MS" w:hAnsi="Trebuchet MS"/>
          <w:spacing w:val="-22"/>
          <w:sz w:val="20"/>
        </w:rPr>
        <w:t> </w:t>
      </w:r>
      <w:r>
        <w:rPr>
          <w:rFonts w:ascii="Trebuchet MS" w:hAnsi="Trebuchet MS"/>
          <w:sz w:val="20"/>
        </w:rPr>
        <w:t>alumni</w:t>
      </w:r>
      <w:r>
        <w:rPr>
          <w:rFonts w:ascii="Trebuchet MS" w:hAnsi="Trebuchet MS"/>
          <w:spacing w:val="-18"/>
          <w:sz w:val="20"/>
        </w:rPr>
        <w:t> </w:t>
      </w:r>
      <w:r>
        <w:rPr>
          <w:rFonts w:ascii="Trebuchet MS" w:hAnsi="Trebuchet MS"/>
          <w:sz w:val="20"/>
        </w:rPr>
        <w:t>and</w:t>
      </w:r>
      <w:r>
        <w:rPr>
          <w:rFonts w:ascii="Trebuchet MS" w:hAnsi="Trebuchet MS"/>
          <w:spacing w:val="-22"/>
          <w:sz w:val="20"/>
        </w:rPr>
        <w:t> </w:t>
      </w:r>
      <w:r>
        <w:rPr>
          <w:rFonts w:ascii="Trebuchet MS" w:hAnsi="Trebuchet MS"/>
          <w:sz w:val="20"/>
        </w:rPr>
        <w:t>donors</w:t>
      </w:r>
      <w:r>
        <w:rPr>
          <w:rFonts w:ascii="Trebuchet MS" w:hAnsi="Trebuchet MS"/>
          <w:spacing w:val="-18"/>
          <w:sz w:val="20"/>
        </w:rPr>
        <w:t> </w:t>
      </w:r>
      <w:r>
        <w:rPr>
          <w:rFonts w:ascii="Trebuchet MS" w:hAnsi="Trebuchet MS"/>
          <w:sz w:val="20"/>
        </w:rPr>
        <w:t>and</w:t>
      </w:r>
      <w:r>
        <w:rPr>
          <w:rFonts w:ascii="Trebuchet MS" w:hAnsi="Trebuchet MS"/>
          <w:spacing w:val="-22"/>
          <w:sz w:val="20"/>
        </w:rPr>
        <w:t> </w:t>
      </w:r>
      <w:r>
        <w:rPr>
          <w:rFonts w:ascii="Trebuchet MS" w:hAnsi="Trebuchet MS"/>
          <w:sz w:val="20"/>
        </w:rPr>
        <w:t>college</w:t>
      </w:r>
      <w:r>
        <w:rPr>
          <w:rFonts w:ascii="Trebuchet MS" w:hAnsi="Trebuchet MS"/>
          <w:spacing w:val="-21"/>
          <w:sz w:val="20"/>
        </w:rPr>
        <w:t> </w:t>
      </w:r>
      <w:r>
        <w:rPr>
          <w:rFonts w:ascii="Trebuchet MS" w:hAnsi="Trebuchet MS"/>
          <w:sz w:val="20"/>
        </w:rPr>
        <w:t>development</w:t>
      </w:r>
      <w:r>
        <w:rPr>
          <w:rFonts w:ascii="Trebuchet MS" w:hAnsi="Trebuchet MS"/>
          <w:spacing w:val="-20"/>
          <w:sz w:val="20"/>
        </w:rPr>
        <w:t> </w:t>
      </w:r>
      <w:r>
        <w:rPr>
          <w:rFonts w:ascii="Trebuchet MS" w:hAnsi="Trebuchet MS"/>
          <w:sz w:val="20"/>
        </w:rPr>
        <w:t>officers</w:t>
      </w:r>
      <w:r>
        <w:rPr>
          <w:rFonts w:ascii="Trebuchet MS" w:hAnsi="Trebuchet MS"/>
          <w:spacing w:val="-22"/>
          <w:sz w:val="20"/>
        </w:rPr>
        <w:t> </w:t>
      </w:r>
      <w:r>
        <w:rPr>
          <w:rFonts w:ascii="Trebuchet MS" w:hAnsi="Trebuchet MS"/>
          <w:sz w:val="20"/>
        </w:rPr>
        <w:t>to</w:t>
      </w:r>
      <w:r>
        <w:rPr>
          <w:rFonts w:ascii="Trebuchet MS" w:hAnsi="Trebuchet MS"/>
          <w:spacing w:val="-21"/>
          <w:sz w:val="20"/>
        </w:rPr>
        <w:t> </w:t>
      </w:r>
      <w:r>
        <w:rPr>
          <w:rFonts w:ascii="Trebuchet MS" w:hAnsi="Trebuchet MS"/>
          <w:sz w:val="20"/>
        </w:rPr>
        <w:t>this</w:t>
      </w:r>
      <w:r>
        <w:rPr>
          <w:rFonts w:ascii="Trebuchet MS" w:hAnsi="Trebuchet MS"/>
          <w:spacing w:val="-22"/>
          <w:sz w:val="20"/>
        </w:rPr>
        <w:t> </w:t>
      </w:r>
      <w:r>
        <w:rPr>
          <w:rFonts w:ascii="Trebuchet MS" w:hAnsi="Trebuchet MS"/>
          <w:sz w:val="20"/>
        </w:rPr>
        <w:t>category</w:t>
      </w:r>
      <w:r>
        <w:rPr>
          <w:rFonts w:ascii="Trebuchet MS" w:hAnsi="Trebuchet MS"/>
          <w:spacing w:val="-21"/>
          <w:sz w:val="20"/>
        </w:rPr>
        <w:t> </w:t>
      </w:r>
      <w:r>
        <w:rPr>
          <w:rFonts w:ascii="Trebuchet MS" w:hAnsi="Trebuchet MS"/>
          <w:sz w:val="20"/>
        </w:rPr>
        <w:t>under </w:t>
      </w:r>
      <w:r>
        <w:rPr>
          <w:rFonts w:ascii="Trebuchet MS" w:hAnsi="Trebuchet MS"/>
          <w:spacing w:val="-2"/>
          <w:sz w:val="20"/>
        </w:rPr>
        <w:t>stakeholders.</w:t>
      </w:r>
      <w:r>
        <w:rPr>
          <w:rFonts w:ascii="Trebuchet MS" w:hAnsi="Trebuchet MS"/>
          <w:spacing w:val="30"/>
          <w:sz w:val="20"/>
        </w:rPr>
        <w:t> </w:t>
      </w:r>
      <w:r>
        <w:rPr>
          <w:rFonts w:ascii="Trebuchet MS" w:hAnsi="Trebuchet MS"/>
          <w:spacing w:val="-2"/>
          <w:sz w:val="20"/>
        </w:rPr>
        <w:t>Communication</w:t>
      </w:r>
      <w:r>
        <w:rPr>
          <w:rFonts w:ascii="Trebuchet MS" w:hAnsi="Trebuchet MS"/>
          <w:spacing w:val="-18"/>
          <w:sz w:val="20"/>
        </w:rPr>
        <w:t> </w:t>
      </w:r>
      <w:r>
        <w:rPr>
          <w:rFonts w:ascii="Trebuchet MS" w:hAnsi="Trebuchet MS"/>
          <w:spacing w:val="-2"/>
          <w:sz w:val="20"/>
        </w:rPr>
        <w:t>with</w:t>
      </w:r>
      <w:r>
        <w:rPr>
          <w:rFonts w:ascii="Trebuchet MS" w:hAnsi="Trebuchet MS"/>
          <w:spacing w:val="-17"/>
          <w:sz w:val="20"/>
        </w:rPr>
        <w:t> </w:t>
      </w:r>
      <w:r>
        <w:rPr>
          <w:rFonts w:ascii="Trebuchet MS" w:hAnsi="Trebuchet MS"/>
          <w:spacing w:val="-2"/>
          <w:sz w:val="20"/>
        </w:rPr>
        <w:t>donors</w:t>
      </w:r>
      <w:r>
        <w:rPr>
          <w:rFonts w:ascii="Trebuchet MS" w:hAnsi="Trebuchet MS"/>
          <w:spacing w:val="-19"/>
          <w:sz w:val="20"/>
        </w:rPr>
        <w:t> </w:t>
      </w:r>
      <w:r>
        <w:rPr>
          <w:rFonts w:ascii="Trebuchet MS" w:hAnsi="Trebuchet MS"/>
          <w:spacing w:val="-2"/>
          <w:sz w:val="20"/>
        </w:rPr>
        <w:t>is</w:t>
      </w:r>
      <w:r>
        <w:rPr>
          <w:rFonts w:ascii="Trebuchet MS" w:hAnsi="Trebuchet MS"/>
          <w:spacing w:val="-19"/>
          <w:sz w:val="20"/>
        </w:rPr>
        <w:t> </w:t>
      </w:r>
      <w:r>
        <w:rPr>
          <w:rFonts w:ascii="Trebuchet MS" w:hAnsi="Trebuchet MS"/>
          <w:spacing w:val="-2"/>
          <w:sz w:val="20"/>
        </w:rPr>
        <w:t>likely</w:t>
      </w:r>
      <w:r>
        <w:rPr>
          <w:rFonts w:ascii="Trebuchet MS" w:hAnsi="Trebuchet MS"/>
          <w:spacing w:val="-18"/>
          <w:sz w:val="20"/>
        </w:rPr>
        <w:t> </w:t>
      </w:r>
      <w:r>
        <w:rPr>
          <w:rFonts w:ascii="Trebuchet MS" w:hAnsi="Trebuchet MS"/>
          <w:spacing w:val="-2"/>
          <w:sz w:val="20"/>
        </w:rPr>
        <w:t>to</w:t>
      </w:r>
      <w:r>
        <w:rPr>
          <w:rFonts w:ascii="Trebuchet MS" w:hAnsi="Trebuchet MS"/>
          <w:spacing w:val="-17"/>
          <w:sz w:val="20"/>
        </w:rPr>
        <w:t> </w:t>
      </w:r>
      <w:r>
        <w:rPr>
          <w:rFonts w:ascii="Trebuchet MS" w:hAnsi="Trebuchet MS"/>
          <w:spacing w:val="-2"/>
          <w:sz w:val="20"/>
        </w:rPr>
        <w:t>be</w:t>
      </w:r>
      <w:r>
        <w:rPr>
          <w:rFonts w:ascii="Trebuchet MS" w:hAnsi="Trebuchet MS"/>
          <w:spacing w:val="-18"/>
          <w:sz w:val="20"/>
        </w:rPr>
        <w:t> </w:t>
      </w:r>
      <w:r>
        <w:rPr>
          <w:rFonts w:ascii="Trebuchet MS" w:hAnsi="Trebuchet MS"/>
          <w:spacing w:val="-2"/>
          <w:sz w:val="20"/>
        </w:rPr>
        <w:t>important</w:t>
      </w:r>
      <w:r>
        <w:rPr>
          <w:rFonts w:ascii="Trebuchet MS" w:hAnsi="Trebuchet MS"/>
          <w:spacing w:val="-17"/>
          <w:sz w:val="20"/>
        </w:rPr>
        <w:t> </w:t>
      </w:r>
      <w:r>
        <w:rPr>
          <w:rFonts w:ascii="Trebuchet MS" w:hAnsi="Trebuchet MS"/>
          <w:spacing w:val="-2"/>
          <w:sz w:val="20"/>
        </w:rPr>
        <w:t>to</w:t>
      </w:r>
      <w:r>
        <w:rPr>
          <w:rFonts w:ascii="Trebuchet MS" w:hAnsi="Trebuchet MS"/>
          <w:spacing w:val="-14"/>
          <w:sz w:val="20"/>
        </w:rPr>
        <w:t> </w:t>
      </w:r>
      <w:r>
        <w:rPr>
          <w:rFonts w:ascii="Trebuchet MS" w:hAnsi="Trebuchet MS"/>
          <w:spacing w:val="-2"/>
          <w:sz w:val="20"/>
        </w:rPr>
        <w:t>handle</w:t>
      </w:r>
      <w:r>
        <w:rPr>
          <w:rFonts w:ascii="Trebuchet MS" w:hAnsi="Trebuchet MS"/>
          <w:spacing w:val="-18"/>
          <w:sz w:val="20"/>
        </w:rPr>
        <w:t> </w:t>
      </w:r>
      <w:r>
        <w:rPr>
          <w:rFonts w:ascii="Trebuchet MS" w:hAnsi="Trebuchet MS"/>
          <w:spacing w:val="-2"/>
          <w:sz w:val="20"/>
        </w:rPr>
        <w:t>during</w:t>
      </w:r>
      <w:r>
        <w:rPr>
          <w:rFonts w:ascii="Trebuchet MS" w:hAnsi="Trebuchet MS"/>
          <w:spacing w:val="-19"/>
          <w:sz w:val="20"/>
        </w:rPr>
        <w:t> </w:t>
      </w:r>
      <w:r>
        <w:rPr>
          <w:rFonts w:ascii="Trebuchet MS" w:hAnsi="Trebuchet MS"/>
          <w:spacing w:val="-2"/>
          <w:sz w:val="20"/>
        </w:rPr>
        <w:t>the</w:t>
      </w:r>
      <w:r>
        <w:rPr>
          <w:rFonts w:ascii="Trebuchet MS" w:hAnsi="Trebuchet MS"/>
          <w:spacing w:val="-14"/>
          <w:sz w:val="20"/>
        </w:rPr>
        <w:t> </w:t>
      </w:r>
      <w:r>
        <w:rPr>
          <w:rFonts w:ascii="Trebuchet MS" w:hAnsi="Trebuchet MS"/>
          <w:spacing w:val="-2"/>
          <w:sz w:val="20"/>
        </w:rPr>
        <w:t>process</w:t>
      </w:r>
      <w:r>
        <w:rPr>
          <w:rFonts w:ascii="Trebuchet MS" w:hAnsi="Trebuchet MS"/>
          <w:spacing w:val="-19"/>
          <w:sz w:val="20"/>
        </w:rPr>
        <w:t> </w:t>
      </w:r>
      <w:r>
        <w:rPr>
          <w:rFonts w:ascii="Trebuchet MS" w:hAnsi="Trebuchet MS"/>
          <w:spacing w:val="-2"/>
          <w:sz w:val="20"/>
        </w:rPr>
        <w:t>as </w:t>
      </w:r>
      <w:r>
        <w:rPr>
          <w:rFonts w:ascii="Trebuchet MS" w:hAnsi="Trebuchet MS"/>
          <w:sz w:val="20"/>
        </w:rPr>
        <w:t>many URP donors are CSS inclined.</w:t>
      </w:r>
    </w:p>
    <w:p>
      <w:pPr>
        <w:pStyle w:val="BodyText"/>
        <w:spacing w:before="64"/>
        <w:rPr>
          <w:rFonts w:ascii="Trebuchet MS"/>
          <w:sz w:val="20"/>
        </w:rPr>
      </w:pPr>
    </w:p>
    <w:p>
      <w:pPr>
        <w:pStyle w:val="Heading4"/>
        <w:numPr>
          <w:ilvl w:val="0"/>
          <w:numId w:val="31"/>
        </w:numPr>
        <w:tabs>
          <w:tab w:pos="868" w:val="left" w:leader="none"/>
        </w:tabs>
        <w:spacing w:line="240" w:lineRule="auto" w:before="0" w:after="0"/>
        <w:ind w:left="868" w:right="0" w:hanging="228"/>
        <w:jc w:val="left"/>
      </w:pPr>
      <w:r>
        <w:rPr>
          <w:color w:val="0E4660"/>
          <w:w w:val="85"/>
        </w:rPr>
        <w:t>University</w:t>
      </w:r>
      <w:r>
        <w:rPr>
          <w:color w:val="0E4660"/>
          <w:spacing w:val="10"/>
        </w:rPr>
        <w:t> </w:t>
      </w:r>
      <w:r>
        <w:rPr>
          <w:color w:val="0E4660"/>
          <w:spacing w:val="-2"/>
        </w:rPr>
        <w:t>Systems</w:t>
      </w:r>
    </w:p>
    <w:p>
      <w:pPr>
        <w:pStyle w:val="ListParagraph"/>
        <w:numPr>
          <w:ilvl w:val="1"/>
          <w:numId w:val="31"/>
        </w:numPr>
        <w:tabs>
          <w:tab w:pos="1360" w:val="left" w:leader="none"/>
        </w:tabs>
        <w:spacing w:line="240" w:lineRule="auto" w:before="16" w:after="0"/>
        <w:ind w:left="1360" w:right="0" w:hanging="450"/>
        <w:jc w:val="left"/>
        <w:rPr>
          <w:rFonts w:ascii="Trebuchet MS" w:hAnsi="Trebuchet MS"/>
          <w:sz w:val="20"/>
        </w:rPr>
      </w:pPr>
      <w:r>
        <w:rPr>
          <w:rFonts w:ascii="Trebuchet MS" w:hAnsi="Trebuchet MS"/>
          <w:spacing w:val="-4"/>
          <w:sz w:val="20"/>
        </w:rPr>
        <w:t>Non-issue.</w:t>
      </w:r>
      <w:r>
        <w:rPr>
          <w:rFonts w:ascii="Trebuchet MS" w:hAnsi="Trebuchet MS"/>
          <w:spacing w:val="25"/>
          <w:sz w:val="20"/>
        </w:rPr>
        <w:t> </w:t>
      </w:r>
      <w:r>
        <w:rPr>
          <w:rFonts w:ascii="Trebuchet MS" w:hAnsi="Trebuchet MS"/>
          <w:spacing w:val="-4"/>
          <w:sz w:val="20"/>
        </w:rPr>
        <w:t>Better</w:t>
      </w:r>
      <w:r>
        <w:rPr>
          <w:rFonts w:ascii="Trebuchet MS" w:hAnsi="Trebuchet MS"/>
          <w:spacing w:val="-21"/>
          <w:sz w:val="20"/>
        </w:rPr>
        <w:t> </w:t>
      </w:r>
      <w:r>
        <w:rPr>
          <w:rFonts w:ascii="Trebuchet MS" w:hAnsi="Trebuchet MS"/>
          <w:spacing w:val="-4"/>
          <w:sz w:val="20"/>
        </w:rPr>
        <w:t>to</w:t>
      </w:r>
      <w:r>
        <w:rPr>
          <w:rFonts w:ascii="Trebuchet MS" w:hAnsi="Trebuchet MS"/>
          <w:spacing w:val="-14"/>
          <w:sz w:val="20"/>
        </w:rPr>
        <w:t> </w:t>
      </w:r>
      <w:r>
        <w:rPr>
          <w:rFonts w:ascii="Trebuchet MS" w:hAnsi="Trebuchet MS"/>
          <w:spacing w:val="-4"/>
          <w:sz w:val="20"/>
        </w:rPr>
        <w:t>deal</w:t>
      </w:r>
      <w:r>
        <w:rPr>
          <w:rFonts w:ascii="Trebuchet MS" w:hAnsi="Trebuchet MS"/>
          <w:spacing w:val="-16"/>
          <w:sz w:val="20"/>
        </w:rPr>
        <w:t> </w:t>
      </w:r>
      <w:r>
        <w:rPr>
          <w:rFonts w:ascii="Trebuchet MS" w:hAnsi="Trebuchet MS"/>
          <w:spacing w:val="-4"/>
          <w:sz w:val="20"/>
        </w:rPr>
        <w:t>with</w:t>
      </w:r>
      <w:r>
        <w:rPr>
          <w:rFonts w:ascii="Trebuchet MS" w:hAnsi="Trebuchet MS"/>
          <w:spacing w:val="-18"/>
          <w:sz w:val="20"/>
        </w:rPr>
        <w:t> </w:t>
      </w:r>
      <w:r>
        <w:rPr>
          <w:rFonts w:ascii="Trebuchet MS" w:hAnsi="Trebuchet MS"/>
          <w:spacing w:val="-4"/>
          <w:sz w:val="20"/>
        </w:rPr>
        <w:t>one</w:t>
      </w:r>
      <w:r>
        <w:rPr>
          <w:rFonts w:ascii="Trebuchet MS" w:hAnsi="Trebuchet MS"/>
          <w:spacing w:val="-19"/>
          <w:sz w:val="20"/>
        </w:rPr>
        <w:t> </w:t>
      </w:r>
      <w:r>
        <w:rPr>
          <w:rFonts w:ascii="Trebuchet MS" w:hAnsi="Trebuchet MS"/>
          <w:spacing w:val="-4"/>
          <w:sz w:val="20"/>
        </w:rPr>
        <w:t>college</w:t>
      </w:r>
    </w:p>
    <w:p>
      <w:pPr>
        <w:pStyle w:val="ListParagraph"/>
        <w:numPr>
          <w:ilvl w:val="1"/>
          <w:numId w:val="31"/>
        </w:numPr>
        <w:tabs>
          <w:tab w:pos="1361" w:val="left" w:leader="none"/>
        </w:tabs>
        <w:spacing w:line="252" w:lineRule="auto" w:before="10" w:after="0"/>
        <w:ind w:left="1361" w:right="1079" w:hanging="451"/>
        <w:jc w:val="left"/>
        <w:rPr>
          <w:rFonts w:ascii="Trebuchet MS" w:hAnsi="Trebuchet MS"/>
          <w:sz w:val="20"/>
        </w:rPr>
      </w:pPr>
      <w:r>
        <w:rPr>
          <w:rFonts w:ascii="Trebuchet MS" w:hAnsi="Trebuchet MS"/>
          <w:spacing w:val="-4"/>
          <w:sz w:val="20"/>
        </w:rPr>
        <w:t>I</w:t>
      </w:r>
      <w:r>
        <w:rPr>
          <w:rFonts w:ascii="Trebuchet MS" w:hAnsi="Trebuchet MS"/>
          <w:spacing w:val="-13"/>
          <w:sz w:val="20"/>
        </w:rPr>
        <w:t> </w:t>
      </w:r>
      <w:r>
        <w:rPr>
          <w:rFonts w:ascii="Trebuchet MS" w:hAnsi="Trebuchet MS"/>
          <w:spacing w:val="-4"/>
          <w:sz w:val="20"/>
        </w:rPr>
        <w:t>understand</w:t>
      </w:r>
      <w:r>
        <w:rPr>
          <w:rFonts w:ascii="Trebuchet MS" w:hAnsi="Trebuchet MS"/>
          <w:spacing w:val="-13"/>
          <w:sz w:val="20"/>
        </w:rPr>
        <w:t> </w:t>
      </w:r>
      <w:r>
        <w:rPr>
          <w:rFonts w:ascii="Trebuchet MS" w:hAnsi="Trebuchet MS"/>
          <w:spacing w:val="-4"/>
          <w:sz w:val="20"/>
        </w:rPr>
        <w:t>this</w:t>
      </w:r>
      <w:r>
        <w:rPr>
          <w:rFonts w:ascii="Trebuchet MS" w:hAnsi="Trebuchet MS"/>
          <w:spacing w:val="-13"/>
          <w:sz w:val="20"/>
        </w:rPr>
        <w:t> </w:t>
      </w:r>
      <w:r>
        <w:rPr>
          <w:rFonts w:ascii="Trebuchet MS" w:hAnsi="Trebuchet MS"/>
          <w:spacing w:val="-4"/>
          <w:sz w:val="20"/>
        </w:rPr>
        <w:t>is</w:t>
      </w:r>
      <w:r>
        <w:rPr>
          <w:rFonts w:ascii="Trebuchet MS" w:hAnsi="Trebuchet MS"/>
          <w:spacing w:val="-13"/>
          <w:sz w:val="20"/>
        </w:rPr>
        <w:t> </w:t>
      </w:r>
      <w:r>
        <w:rPr>
          <w:rFonts w:ascii="Trebuchet MS" w:hAnsi="Trebuchet MS"/>
          <w:spacing w:val="-4"/>
          <w:sz w:val="20"/>
        </w:rPr>
        <w:t>more</w:t>
      </w:r>
      <w:r>
        <w:rPr>
          <w:rFonts w:ascii="Trebuchet MS" w:hAnsi="Trebuchet MS"/>
          <w:spacing w:val="-12"/>
          <w:sz w:val="20"/>
        </w:rPr>
        <w:t> </w:t>
      </w:r>
      <w:r>
        <w:rPr>
          <w:rFonts w:ascii="Trebuchet MS" w:hAnsi="Trebuchet MS"/>
          <w:spacing w:val="-4"/>
          <w:sz w:val="20"/>
        </w:rPr>
        <w:t>administrative</w:t>
      </w:r>
      <w:r>
        <w:rPr>
          <w:rFonts w:ascii="Trebuchet MS" w:hAnsi="Trebuchet MS"/>
          <w:spacing w:val="-12"/>
          <w:sz w:val="20"/>
        </w:rPr>
        <w:t> </w:t>
      </w:r>
      <w:r>
        <w:rPr>
          <w:rFonts w:ascii="Trebuchet MS" w:hAnsi="Trebuchet MS"/>
          <w:spacing w:val="-4"/>
          <w:sz w:val="20"/>
        </w:rPr>
        <w:t>process</w:t>
      </w:r>
      <w:r>
        <w:rPr>
          <w:rFonts w:ascii="Trebuchet MS" w:hAnsi="Trebuchet MS"/>
          <w:spacing w:val="-13"/>
          <w:sz w:val="20"/>
        </w:rPr>
        <w:t> </w:t>
      </w:r>
      <w:r>
        <w:rPr>
          <w:rFonts w:ascii="Trebuchet MS" w:hAnsi="Trebuchet MS"/>
          <w:spacing w:val="-4"/>
          <w:sz w:val="20"/>
        </w:rPr>
        <w:t>with</w:t>
      </w:r>
      <w:r>
        <w:rPr>
          <w:rFonts w:ascii="Trebuchet MS" w:hAnsi="Trebuchet MS"/>
          <w:spacing w:val="-11"/>
          <w:sz w:val="20"/>
        </w:rPr>
        <w:t> </w:t>
      </w:r>
      <w:r>
        <w:rPr>
          <w:rFonts w:ascii="Trebuchet MS" w:hAnsi="Trebuchet MS"/>
          <w:spacing w:val="-4"/>
          <w:sz w:val="20"/>
        </w:rPr>
        <w:t>the</w:t>
      </w:r>
      <w:r>
        <w:rPr>
          <w:rFonts w:ascii="Trebuchet MS" w:hAnsi="Trebuchet MS"/>
          <w:spacing w:val="-12"/>
          <w:sz w:val="20"/>
        </w:rPr>
        <w:t> </w:t>
      </w:r>
      <w:r>
        <w:rPr>
          <w:rFonts w:ascii="Trebuchet MS" w:hAnsi="Trebuchet MS"/>
          <w:spacing w:val="-4"/>
          <w:sz w:val="20"/>
        </w:rPr>
        <w:t>university</w:t>
      </w:r>
      <w:r>
        <w:rPr>
          <w:rFonts w:ascii="Trebuchet MS" w:hAnsi="Trebuchet MS"/>
          <w:spacing w:val="-12"/>
          <w:sz w:val="20"/>
        </w:rPr>
        <w:t> </w:t>
      </w:r>
      <w:r>
        <w:rPr>
          <w:rFonts w:ascii="Trebuchet MS" w:hAnsi="Trebuchet MS"/>
          <w:spacing w:val="-4"/>
          <w:sz w:val="20"/>
        </w:rPr>
        <w:t>offices</w:t>
      </w:r>
      <w:r>
        <w:rPr>
          <w:rFonts w:ascii="Trebuchet MS" w:hAnsi="Trebuchet MS"/>
          <w:spacing w:val="-14"/>
          <w:sz w:val="20"/>
        </w:rPr>
        <w:t> </w:t>
      </w:r>
      <w:r>
        <w:rPr>
          <w:rFonts w:ascii="Trebuchet MS" w:hAnsi="Trebuchet MS"/>
          <w:spacing w:val="-4"/>
          <w:sz w:val="20"/>
        </w:rPr>
        <w:t>which</w:t>
      </w:r>
      <w:r>
        <w:rPr>
          <w:rFonts w:ascii="Trebuchet MS" w:hAnsi="Trebuchet MS"/>
          <w:spacing w:val="-12"/>
          <w:sz w:val="20"/>
        </w:rPr>
        <w:t> </w:t>
      </w:r>
      <w:r>
        <w:rPr>
          <w:rFonts w:ascii="Trebuchet MS" w:hAnsi="Trebuchet MS"/>
          <w:spacing w:val="-4"/>
          <w:sz w:val="20"/>
        </w:rPr>
        <w:t>may</w:t>
      </w:r>
      <w:r>
        <w:rPr>
          <w:rFonts w:ascii="Trebuchet MS" w:hAnsi="Trebuchet MS"/>
          <w:spacing w:val="-12"/>
          <w:sz w:val="20"/>
        </w:rPr>
        <w:t> </w:t>
      </w:r>
      <w:r>
        <w:rPr>
          <w:rFonts w:ascii="Trebuchet MS" w:hAnsi="Trebuchet MS"/>
          <w:spacing w:val="-4"/>
          <w:sz w:val="20"/>
        </w:rPr>
        <w:t>not </w:t>
      </w:r>
      <w:r>
        <w:rPr>
          <w:rFonts w:ascii="Trebuchet MS" w:hAnsi="Trebuchet MS"/>
          <w:spacing w:val="-2"/>
          <w:sz w:val="20"/>
        </w:rPr>
        <w:t>significantly</w:t>
      </w:r>
      <w:r>
        <w:rPr>
          <w:rFonts w:ascii="Trebuchet MS" w:hAnsi="Trebuchet MS"/>
          <w:spacing w:val="-14"/>
          <w:sz w:val="20"/>
        </w:rPr>
        <w:t> </w:t>
      </w:r>
      <w:r>
        <w:rPr>
          <w:rFonts w:ascii="Trebuchet MS" w:hAnsi="Trebuchet MS"/>
          <w:spacing w:val="-2"/>
          <w:sz w:val="20"/>
        </w:rPr>
        <w:t>affect</w:t>
      </w:r>
      <w:r>
        <w:rPr>
          <w:rFonts w:ascii="Trebuchet MS" w:hAnsi="Trebuchet MS"/>
          <w:spacing w:val="-13"/>
          <w:sz w:val="20"/>
        </w:rPr>
        <w:t> </w:t>
      </w:r>
      <w:r>
        <w:rPr>
          <w:rFonts w:ascii="Trebuchet MS" w:hAnsi="Trebuchet MS"/>
          <w:spacing w:val="-2"/>
          <w:sz w:val="20"/>
        </w:rPr>
        <w:t>to</w:t>
      </w:r>
      <w:r>
        <w:rPr>
          <w:rFonts w:ascii="Trebuchet MS" w:hAnsi="Trebuchet MS"/>
          <w:spacing w:val="-14"/>
          <w:sz w:val="20"/>
        </w:rPr>
        <w:t> </w:t>
      </w:r>
      <w:r>
        <w:rPr>
          <w:rFonts w:ascii="Trebuchet MS" w:hAnsi="Trebuchet MS"/>
          <w:spacing w:val="-2"/>
          <w:sz w:val="20"/>
        </w:rPr>
        <w:t>our</w:t>
      </w:r>
      <w:r>
        <w:rPr>
          <w:rFonts w:ascii="Trebuchet MS" w:hAnsi="Trebuchet MS"/>
          <w:spacing w:val="-15"/>
          <w:sz w:val="20"/>
        </w:rPr>
        <w:t> </w:t>
      </w:r>
      <w:r>
        <w:rPr>
          <w:rFonts w:ascii="Trebuchet MS" w:hAnsi="Trebuchet MS"/>
          <w:spacing w:val="-2"/>
          <w:sz w:val="20"/>
        </w:rPr>
        <w:t>programs</w:t>
      </w:r>
      <w:r>
        <w:rPr>
          <w:rFonts w:ascii="Trebuchet MS" w:hAnsi="Trebuchet MS"/>
          <w:spacing w:val="-10"/>
          <w:sz w:val="20"/>
        </w:rPr>
        <w:t> </w:t>
      </w:r>
      <w:r>
        <w:rPr>
          <w:rFonts w:ascii="Trebuchet MS" w:hAnsi="Trebuchet MS"/>
          <w:spacing w:val="-2"/>
          <w:sz w:val="20"/>
        </w:rPr>
        <w:t>including</w:t>
      </w:r>
      <w:r>
        <w:rPr>
          <w:rFonts w:ascii="Trebuchet MS" w:hAnsi="Trebuchet MS"/>
          <w:spacing w:val="-10"/>
          <w:sz w:val="20"/>
        </w:rPr>
        <w:t> </w:t>
      </w:r>
      <w:r>
        <w:rPr>
          <w:rFonts w:ascii="Trebuchet MS" w:hAnsi="Trebuchet MS"/>
          <w:spacing w:val="-2"/>
          <w:sz w:val="20"/>
        </w:rPr>
        <w:t>URP.</w:t>
      </w:r>
      <w:r>
        <w:rPr>
          <w:rFonts w:ascii="Trebuchet MS" w:hAnsi="Trebuchet MS"/>
          <w:spacing w:val="-10"/>
          <w:sz w:val="20"/>
        </w:rPr>
        <w:t> </w:t>
      </w:r>
      <w:r>
        <w:rPr>
          <w:rFonts w:ascii="Trebuchet MS" w:hAnsi="Trebuchet MS"/>
          <w:spacing w:val="-2"/>
          <w:sz w:val="20"/>
        </w:rPr>
        <w:t>I</w:t>
      </w:r>
      <w:r>
        <w:rPr>
          <w:rFonts w:ascii="Trebuchet MS" w:hAnsi="Trebuchet MS"/>
          <w:spacing w:val="-16"/>
          <w:sz w:val="20"/>
        </w:rPr>
        <w:t> </w:t>
      </w:r>
      <w:r>
        <w:rPr>
          <w:rFonts w:ascii="Trebuchet MS" w:hAnsi="Trebuchet MS"/>
          <w:spacing w:val="-2"/>
          <w:sz w:val="20"/>
        </w:rPr>
        <w:t>support</w:t>
      </w:r>
      <w:r>
        <w:rPr>
          <w:rFonts w:ascii="Trebuchet MS" w:hAnsi="Trebuchet MS"/>
          <w:spacing w:val="-7"/>
          <w:sz w:val="20"/>
        </w:rPr>
        <w:t> </w:t>
      </w:r>
      <w:r>
        <w:rPr>
          <w:rFonts w:ascii="Trebuchet MS" w:hAnsi="Trebuchet MS"/>
          <w:spacing w:val="-2"/>
          <w:sz w:val="20"/>
        </w:rPr>
        <w:t>the</w:t>
      </w:r>
      <w:r>
        <w:rPr>
          <w:rFonts w:ascii="Trebuchet MS" w:hAnsi="Trebuchet MS"/>
          <w:spacing w:val="-14"/>
          <w:sz w:val="20"/>
        </w:rPr>
        <w:t> </w:t>
      </w:r>
      <w:r>
        <w:rPr>
          <w:rFonts w:ascii="Trebuchet MS" w:hAnsi="Trebuchet MS"/>
          <w:spacing w:val="-2"/>
          <w:sz w:val="20"/>
        </w:rPr>
        <w:t>Option</w:t>
      </w:r>
      <w:r>
        <w:rPr>
          <w:rFonts w:ascii="Trebuchet MS" w:hAnsi="Trebuchet MS"/>
          <w:spacing w:val="-14"/>
          <w:sz w:val="20"/>
        </w:rPr>
        <w:t> </w:t>
      </w:r>
      <w:r>
        <w:rPr>
          <w:rFonts w:ascii="Trebuchet MS" w:hAnsi="Trebuchet MS"/>
          <w:spacing w:val="-2"/>
          <w:sz w:val="20"/>
        </w:rPr>
        <w:t>1.</w:t>
      </w:r>
    </w:p>
    <w:p>
      <w:pPr>
        <w:pStyle w:val="ListParagraph"/>
        <w:numPr>
          <w:ilvl w:val="1"/>
          <w:numId w:val="31"/>
        </w:numPr>
        <w:tabs>
          <w:tab w:pos="1360" w:val="left" w:leader="none"/>
        </w:tabs>
        <w:spacing w:line="244" w:lineRule="exact" w:before="0" w:after="0"/>
        <w:ind w:left="1360" w:right="0" w:hanging="450"/>
        <w:jc w:val="left"/>
        <w:rPr>
          <w:rFonts w:ascii="Trebuchet MS" w:hAnsi="Trebuchet MS"/>
          <w:sz w:val="20"/>
        </w:rPr>
      </w:pPr>
      <w:r>
        <w:rPr>
          <w:rFonts w:ascii="Trebuchet MS" w:hAnsi="Trebuchet MS"/>
          <w:spacing w:val="-6"/>
          <w:sz w:val="20"/>
        </w:rPr>
        <w:t>We</w:t>
      </w:r>
      <w:r>
        <w:rPr>
          <w:rFonts w:ascii="Trebuchet MS" w:hAnsi="Trebuchet MS"/>
          <w:spacing w:val="-19"/>
          <w:sz w:val="20"/>
        </w:rPr>
        <w:t> </w:t>
      </w:r>
      <w:r>
        <w:rPr>
          <w:rFonts w:ascii="Trebuchet MS" w:hAnsi="Trebuchet MS"/>
          <w:spacing w:val="-6"/>
          <w:sz w:val="20"/>
        </w:rPr>
        <w:t>put</w:t>
      </w:r>
      <w:r>
        <w:rPr>
          <w:rFonts w:ascii="Trebuchet MS" w:hAnsi="Trebuchet MS"/>
          <w:spacing w:val="-17"/>
          <w:sz w:val="20"/>
        </w:rPr>
        <w:t> </w:t>
      </w:r>
      <w:r>
        <w:rPr>
          <w:rFonts w:ascii="Trebuchet MS" w:hAnsi="Trebuchet MS"/>
          <w:spacing w:val="-6"/>
          <w:sz w:val="20"/>
        </w:rPr>
        <w:t>in</w:t>
      </w:r>
      <w:r>
        <w:rPr>
          <w:rFonts w:ascii="Trebuchet MS" w:hAnsi="Trebuchet MS"/>
          <w:spacing w:val="-18"/>
          <w:sz w:val="20"/>
        </w:rPr>
        <w:t> </w:t>
      </w:r>
      <w:r>
        <w:rPr>
          <w:rFonts w:ascii="Trebuchet MS" w:hAnsi="Trebuchet MS"/>
          <w:spacing w:val="-6"/>
          <w:sz w:val="20"/>
        </w:rPr>
        <w:t>a</w:t>
      </w:r>
      <w:r>
        <w:rPr>
          <w:rFonts w:ascii="Trebuchet MS" w:hAnsi="Trebuchet MS"/>
          <w:spacing w:val="-18"/>
          <w:sz w:val="20"/>
        </w:rPr>
        <w:t> </w:t>
      </w:r>
      <w:r>
        <w:rPr>
          <w:rFonts w:ascii="Trebuchet MS" w:hAnsi="Trebuchet MS"/>
          <w:spacing w:val="-6"/>
          <w:sz w:val="20"/>
        </w:rPr>
        <w:t>lot</w:t>
      </w:r>
      <w:r>
        <w:rPr>
          <w:rFonts w:ascii="Trebuchet MS" w:hAnsi="Trebuchet MS"/>
          <w:spacing w:val="-17"/>
          <w:sz w:val="20"/>
        </w:rPr>
        <w:t> </w:t>
      </w:r>
      <w:r>
        <w:rPr>
          <w:rFonts w:ascii="Trebuchet MS" w:hAnsi="Trebuchet MS"/>
          <w:spacing w:val="-6"/>
          <w:sz w:val="20"/>
        </w:rPr>
        <w:t>of</w:t>
      </w:r>
      <w:r>
        <w:rPr>
          <w:rFonts w:ascii="Trebuchet MS" w:hAnsi="Trebuchet MS"/>
          <w:spacing w:val="-12"/>
          <w:sz w:val="20"/>
        </w:rPr>
        <w:t> </w:t>
      </w:r>
      <w:r>
        <w:rPr>
          <w:rFonts w:ascii="Trebuchet MS" w:hAnsi="Trebuchet MS"/>
          <w:spacing w:val="-6"/>
          <w:sz w:val="20"/>
        </w:rPr>
        <w:t>effort</w:t>
      </w:r>
      <w:r>
        <w:rPr>
          <w:rFonts w:ascii="Trebuchet MS" w:hAnsi="Trebuchet MS"/>
          <w:spacing w:val="-17"/>
          <w:sz w:val="20"/>
        </w:rPr>
        <w:t> </w:t>
      </w:r>
      <w:r>
        <w:rPr>
          <w:rFonts w:ascii="Trebuchet MS" w:hAnsi="Trebuchet MS"/>
          <w:spacing w:val="-6"/>
          <w:sz w:val="20"/>
        </w:rPr>
        <w:t>on</w:t>
      </w:r>
      <w:r>
        <w:rPr>
          <w:rFonts w:ascii="Trebuchet MS" w:hAnsi="Trebuchet MS"/>
          <w:spacing w:val="-13"/>
          <w:sz w:val="20"/>
        </w:rPr>
        <w:t> </w:t>
      </w:r>
      <w:r>
        <w:rPr>
          <w:rFonts w:ascii="Trebuchet MS" w:hAnsi="Trebuchet MS"/>
          <w:spacing w:val="-6"/>
          <w:sz w:val="20"/>
        </w:rPr>
        <w:t>feedback</w:t>
      </w:r>
      <w:r>
        <w:rPr>
          <w:rFonts w:ascii="Trebuchet MS" w:hAnsi="Trebuchet MS"/>
          <w:spacing w:val="-15"/>
          <w:sz w:val="20"/>
        </w:rPr>
        <w:t> </w:t>
      </w:r>
      <w:r>
        <w:rPr>
          <w:rFonts w:ascii="Trebuchet MS" w:hAnsi="Trebuchet MS"/>
          <w:spacing w:val="-6"/>
          <w:sz w:val="20"/>
        </w:rPr>
        <w:t>at</w:t>
      </w:r>
      <w:r>
        <w:rPr>
          <w:rFonts w:ascii="Trebuchet MS" w:hAnsi="Trebuchet MS"/>
          <w:spacing w:val="-17"/>
          <w:sz w:val="20"/>
        </w:rPr>
        <w:t> </w:t>
      </w:r>
      <w:r>
        <w:rPr>
          <w:rFonts w:ascii="Trebuchet MS" w:hAnsi="Trebuchet MS"/>
          <w:spacing w:val="-6"/>
          <w:sz w:val="20"/>
        </w:rPr>
        <w:t>our</w:t>
      </w:r>
      <w:r>
        <w:rPr>
          <w:rFonts w:ascii="Trebuchet MS" w:hAnsi="Trebuchet MS"/>
          <w:spacing w:val="-19"/>
          <w:sz w:val="20"/>
        </w:rPr>
        <w:t> </w:t>
      </w:r>
      <w:r>
        <w:rPr>
          <w:rFonts w:ascii="Trebuchet MS" w:hAnsi="Trebuchet MS"/>
          <w:spacing w:val="-6"/>
          <w:sz w:val="20"/>
        </w:rPr>
        <w:t>Friday</w:t>
      </w:r>
      <w:r>
        <w:rPr>
          <w:rFonts w:ascii="Trebuchet MS" w:hAnsi="Trebuchet MS"/>
          <w:spacing w:val="-13"/>
          <w:sz w:val="20"/>
        </w:rPr>
        <w:t> </w:t>
      </w:r>
      <w:r>
        <w:rPr>
          <w:rFonts w:ascii="Trebuchet MS" w:hAnsi="Trebuchet MS"/>
          <w:spacing w:val="-6"/>
          <w:sz w:val="20"/>
        </w:rPr>
        <w:t>URP</w:t>
      </w:r>
      <w:r>
        <w:rPr>
          <w:rFonts w:ascii="Trebuchet MS" w:hAnsi="Trebuchet MS"/>
          <w:spacing w:val="-18"/>
          <w:sz w:val="20"/>
        </w:rPr>
        <w:t> </w:t>
      </w:r>
      <w:r>
        <w:rPr>
          <w:rFonts w:ascii="Trebuchet MS" w:hAnsi="Trebuchet MS"/>
          <w:spacing w:val="-6"/>
          <w:sz w:val="20"/>
        </w:rPr>
        <w:t>meeting.</w:t>
      </w:r>
      <w:r>
        <w:rPr>
          <w:rFonts w:ascii="Trebuchet MS" w:hAnsi="Trebuchet MS"/>
          <w:spacing w:val="-19"/>
          <w:sz w:val="20"/>
        </w:rPr>
        <w:t> </w:t>
      </w:r>
      <w:r>
        <w:rPr>
          <w:rFonts w:ascii="Trebuchet MS" w:hAnsi="Trebuchet MS"/>
          <w:spacing w:val="-6"/>
          <w:sz w:val="20"/>
        </w:rPr>
        <w:t>I’d</w:t>
      </w:r>
      <w:r>
        <w:rPr>
          <w:rFonts w:ascii="Trebuchet MS" w:hAnsi="Trebuchet MS"/>
          <w:spacing w:val="-19"/>
          <w:sz w:val="20"/>
        </w:rPr>
        <w:t> </w:t>
      </w:r>
      <w:r>
        <w:rPr>
          <w:rFonts w:ascii="Trebuchet MS" w:hAnsi="Trebuchet MS"/>
          <w:spacing w:val="-6"/>
          <w:sz w:val="20"/>
        </w:rPr>
        <w:t>like</w:t>
      </w:r>
      <w:r>
        <w:rPr>
          <w:rFonts w:ascii="Trebuchet MS" w:hAnsi="Trebuchet MS"/>
          <w:spacing w:val="-18"/>
          <w:sz w:val="20"/>
        </w:rPr>
        <w:t> </w:t>
      </w:r>
      <w:r>
        <w:rPr>
          <w:rFonts w:ascii="Trebuchet MS" w:hAnsi="Trebuchet MS"/>
          <w:spacing w:val="-6"/>
          <w:sz w:val="20"/>
        </w:rPr>
        <w:t>to</w:t>
      </w:r>
      <w:r>
        <w:rPr>
          <w:rFonts w:ascii="Trebuchet MS" w:hAnsi="Trebuchet MS"/>
          <w:spacing w:val="-17"/>
          <w:sz w:val="20"/>
        </w:rPr>
        <w:t> </w:t>
      </w:r>
      <w:r>
        <w:rPr>
          <w:rFonts w:ascii="Trebuchet MS" w:hAnsi="Trebuchet MS"/>
          <w:spacing w:val="-6"/>
          <w:sz w:val="20"/>
        </w:rPr>
        <w:t>stay</w:t>
      </w:r>
      <w:r>
        <w:rPr>
          <w:rFonts w:ascii="Trebuchet MS" w:hAnsi="Trebuchet MS"/>
          <w:spacing w:val="-18"/>
          <w:sz w:val="20"/>
        </w:rPr>
        <w:t> </w:t>
      </w:r>
      <w:r>
        <w:rPr>
          <w:rFonts w:ascii="Trebuchet MS" w:hAnsi="Trebuchet MS"/>
          <w:spacing w:val="-6"/>
          <w:sz w:val="20"/>
        </w:rPr>
        <w:t>with</w:t>
      </w:r>
      <w:r>
        <w:rPr>
          <w:rFonts w:ascii="Trebuchet MS" w:hAnsi="Trebuchet MS"/>
          <w:spacing w:val="-17"/>
          <w:sz w:val="20"/>
        </w:rPr>
        <w:t> </w:t>
      </w:r>
      <w:r>
        <w:rPr>
          <w:rFonts w:ascii="Trebuchet MS" w:hAnsi="Trebuchet MS"/>
          <w:spacing w:val="-6"/>
          <w:sz w:val="20"/>
        </w:rPr>
        <w:t>that</w:t>
      </w:r>
      <w:r>
        <w:rPr>
          <w:rFonts w:ascii="Trebuchet MS" w:hAnsi="Trebuchet MS"/>
          <w:spacing w:val="-17"/>
          <w:sz w:val="20"/>
        </w:rPr>
        <w:t> </w:t>
      </w:r>
      <w:r>
        <w:rPr>
          <w:rFonts w:ascii="Trebuchet MS" w:hAnsi="Trebuchet MS"/>
          <w:spacing w:val="-6"/>
          <w:sz w:val="20"/>
        </w:rPr>
        <w:t>feedback.</w:t>
      </w:r>
    </w:p>
    <w:p>
      <w:pPr>
        <w:pStyle w:val="BodyText"/>
        <w:spacing w:before="73"/>
        <w:rPr>
          <w:rFonts w:ascii="Trebuchet MS"/>
          <w:sz w:val="20"/>
        </w:rPr>
      </w:pPr>
    </w:p>
    <w:p>
      <w:pPr>
        <w:pStyle w:val="Heading4"/>
        <w:numPr>
          <w:ilvl w:val="0"/>
          <w:numId w:val="32"/>
        </w:numPr>
        <w:tabs>
          <w:tab w:pos="994" w:val="left" w:leader="none"/>
        </w:tabs>
        <w:spacing w:line="240" w:lineRule="auto" w:before="0" w:after="0"/>
        <w:ind w:left="994" w:right="0" w:hanging="354"/>
        <w:jc w:val="left"/>
      </w:pPr>
      <w:r>
        <w:rPr>
          <w:color w:val="0E4660"/>
          <w:spacing w:val="-2"/>
        </w:rPr>
        <w:t>Appendices</w:t>
      </w:r>
    </w:p>
    <w:p>
      <w:pPr>
        <w:pStyle w:val="ListParagraph"/>
        <w:numPr>
          <w:ilvl w:val="1"/>
          <w:numId w:val="32"/>
        </w:numPr>
        <w:tabs>
          <w:tab w:pos="1360" w:val="left" w:leader="none"/>
        </w:tabs>
        <w:spacing w:line="240" w:lineRule="auto" w:before="16" w:after="0"/>
        <w:ind w:left="1360" w:right="0" w:hanging="450"/>
        <w:jc w:val="left"/>
        <w:rPr>
          <w:rFonts w:ascii="Trebuchet MS" w:hAnsi="Trebuchet MS"/>
          <w:sz w:val="20"/>
        </w:rPr>
      </w:pPr>
      <w:r>
        <w:rPr>
          <w:rFonts w:ascii="Trebuchet MS" w:hAnsi="Trebuchet MS"/>
          <w:spacing w:val="-4"/>
          <w:sz w:val="20"/>
        </w:rPr>
        <w:t>No</w:t>
      </w:r>
      <w:r>
        <w:rPr>
          <w:rFonts w:ascii="Trebuchet MS" w:hAnsi="Trebuchet MS"/>
          <w:spacing w:val="-14"/>
          <w:sz w:val="20"/>
        </w:rPr>
        <w:t> </w:t>
      </w:r>
      <w:r>
        <w:rPr>
          <w:rFonts w:ascii="Trebuchet MS" w:hAnsi="Trebuchet MS"/>
          <w:spacing w:val="-4"/>
          <w:sz w:val="20"/>
        </w:rPr>
        <w:t>comment.</w:t>
      </w:r>
      <w:r>
        <w:rPr>
          <w:rFonts w:ascii="Trebuchet MS" w:hAnsi="Trebuchet MS"/>
          <w:spacing w:val="-10"/>
          <w:sz w:val="20"/>
        </w:rPr>
        <w:t> </w:t>
      </w:r>
      <w:r>
        <w:rPr>
          <w:rFonts w:ascii="Trebuchet MS" w:hAnsi="Trebuchet MS"/>
          <w:spacing w:val="-4"/>
          <w:sz w:val="20"/>
        </w:rPr>
        <w:t>Good</w:t>
      </w:r>
      <w:r>
        <w:rPr>
          <w:rFonts w:ascii="Trebuchet MS" w:hAnsi="Trebuchet MS"/>
          <w:spacing w:val="-15"/>
          <w:sz w:val="20"/>
        </w:rPr>
        <w:t> </w:t>
      </w:r>
      <w:r>
        <w:rPr>
          <w:rFonts w:ascii="Trebuchet MS" w:hAnsi="Trebuchet MS"/>
          <w:spacing w:val="-4"/>
          <w:sz w:val="20"/>
        </w:rPr>
        <w:t>job</w:t>
      </w:r>
      <w:r>
        <w:rPr>
          <w:rFonts w:ascii="Trebuchet MS" w:hAnsi="Trebuchet MS"/>
          <w:spacing w:val="-10"/>
          <w:sz w:val="20"/>
        </w:rPr>
        <w:t> </w:t>
      </w:r>
      <w:r>
        <w:rPr>
          <w:rFonts w:ascii="Trebuchet MS" w:hAnsi="Trebuchet MS"/>
          <w:spacing w:val="-4"/>
          <w:sz w:val="20"/>
        </w:rPr>
        <w:t>by</w:t>
      </w:r>
      <w:r>
        <w:rPr>
          <w:rFonts w:ascii="Trebuchet MS" w:hAnsi="Trebuchet MS"/>
          <w:spacing w:val="-13"/>
          <w:sz w:val="20"/>
        </w:rPr>
        <w:t> </w:t>
      </w:r>
      <w:r>
        <w:rPr>
          <w:rFonts w:ascii="Trebuchet MS" w:hAnsi="Trebuchet MS"/>
          <w:spacing w:val="-4"/>
          <w:sz w:val="20"/>
        </w:rPr>
        <w:t>the</w:t>
      </w:r>
      <w:r>
        <w:rPr>
          <w:rFonts w:ascii="Trebuchet MS" w:hAnsi="Trebuchet MS"/>
          <w:spacing w:val="-14"/>
          <w:sz w:val="20"/>
        </w:rPr>
        <w:t> </w:t>
      </w:r>
      <w:r>
        <w:rPr>
          <w:rFonts w:ascii="Trebuchet MS" w:hAnsi="Trebuchet MS"/>
          <w:spacing w:val="-4"/>
          <w:sz w:val="20"/>
        </w:rPr>
        <w:t>committee</w:t>
      </w:r>
      <w:r>
        <w:rPr>
          <w:rFonts w:ascii="Trebuchet MS" w:hAnsi="Trebuchet MS"/>
          <w:spacing w:val="-11"/>
          <w:sz w:val="20"/>
        </w:rPr>
        <w:t> </w:t>
      </w:r>
      <w:r>
        <w:rPr>
          <w:rFonts w:ascii="Trebuchet MS" w:hAnsi="Trebuchet MS"/>
          <w:spacing w:val="-4"/>
          <w:sz w:val="20"/>
        </w:rPr>
        <w:t>–</w:t>
      </w:r>
      <w:r>
        <w:rPr>
          <w:rFonts w:ascii="Trebuchet MS" w:hAnsi="Trebuchet MS"/>
          <w:spacing w:val="-16"/>
          <w:sz w:val="20"/>
        </w:rPr>
        <w:t> </w:t>
      </w:r>
      <w:r>
        <w:rPr>
          <w:rFonts w:ascii="Trebuchet MS" w:hAnsi="Trebuchet MS"/>
          <w:spacing w:val="-4"/>
          <w:sz w:val="20"/>
        </w:rPr>
        <w:t>Thanks</w:t>
      </w:r>
    </w:p>
    <w:p>
      <w:pPr>
        <w:pStyle w:val="ListParagraph"/>
        <w:numPr>
          <w:ilvl w:val="1"/>
          <w:numId w:val="32"/>
        </w:numPr>
        <w:tabs>
          <w:tab w:pos="1361" w:val="left" w:leader="none"/>
        </w:tabs>
        <w:spacing w:line="252" w:lineRule="auto" w:before="15" w:after="0"/>
        <w:ind w:left="1361" w:right="578" w:hanging="451"/>
        <w:jc w:val="left"/>
        <w:rPr>
          <w:rFonts w:ascii="Trebuchet MS" w:hAnsi="Trebuchet MS"/>
          <w:sz w:val="20"/>
        </w:rPr>
      </w:pPr>
      <w:r>
        <w:rPr>
          <w:rFonts w:ascii="Trebuchet MS" w:hAnsi="Trebuchet MS"/>
          <w:spacing w:val="-4"/>
          <w:sz w:val="20"/>
        </w:rPr>
        <w:t>I</w:t>
      </w:r>
      <w:r>
        <w:rPr>
          <w:rFonts w:ascii="Trebuchet MS" w:hAnsi="Trebuchet MS"/>
          <w:spacing w:val="-16"/>
          <w:sz w:val="20"/>
        </w:rPr>
        <w:t> </w:t>
      </w:r>
      <w:r>
        <w:rPr>
          <w:rFonts w:ascii="Trebuchet MS" w:hAnsi="Trebuchet MS"/>
          <w:spacing w:val="-4"/>
          <w:sz w:val="20"/>
        </w:rPr>
        <w:t>have</w:t>
      </w:r>
      <w:r>
        <w:rPr>
          <w:rFonts w:ascii="Trebuchet MS" w:hAnsi="Trebuchet MS"/>
          <w:spacing w:val="-10"/>
          <w:sz w:val="20"/>
        </w:rPr>
        <w:t> </w:t>
      </w:r>
      <w:r>
        <w:rPr>
          <w:rFonts w:ascii="Trebuchet MS" w:hAnsi="Trebuchet MS"/>
          <w:spacing w:val="-4"/>
          <w:sz w:val="20"/>
        </w:rPr>
        <w:t>limited</w:t>
      </w:r>
      <w:r>
        <w:rPr>
          <w:rFonts w:ascii="Trebuchet MS" w:hAnsi="Trebuchet MS"/>
          <w:spacing w:val="-16"/>
          <w:sz w:val="20"/>
        </w:rPr>
        <w:t> </w:t>
      </w:r>
      <w:r>
        <w:rPr>
          <w:rFonts w:ascii="Trebuchet MS" w:hAnsi="Trebuchet MS"/>
          <w:spacing w:val="-4"/>
          <w:sz w:val="20"/>
        </w:rPr>
        <w:t>information,</w:t>
      </w:r>
      <w:r>
        <w:rPr>
          <w:rFonts w:ascii="Trebuchet MS" w:hAnsi="Trebuchet MS"/>
          <w:spacing w:val="-17"/>
          <w:sz w:val="20"/>
        </w:rPr>
        <w:t> </w:t>
      </w:r>
      <w:r>
        <w:rPr>
          <w:rFonts w:ascii="Trebuchet MS" w:hAnsi="Trebuchet MS"/>
          <w:spacing w:val="-4"/>
          <w:sz w:val="20"/>
        </w:rPr>
        <w:t>but</w:t>
      </w:r>
      <w:r>
        <w:rPr>
          <w:rFonts w:ascii="Trebuchet MS" w:hAnsi="Trebuchet MS"/>
          <w:spacing w:val="-14"/>
          <w:sz w:val="20"/>
        </w:rPr>
        <w:t> </w:t>
      </w:r>
      <w:r>
        <w:rPr>
          <w:rFonts w:ascii="Trebuchet MS" w:hAnsi="Trebuchet MS"/>
          <w:spacing w:val="-4"/>
          <w:sz w:val="20"/>
        </w:rPr>
        <w:t>potential</w:t>
      </w:r>
      <w:r>
        <w:rPr>
          <w:rFonts w:ascii="Trebuchet MS" w:hAnsi="Trebuchet MS"/>
          <w:spacing w:val="-10"/>
          <w:sz w:val="20"/>
        </w:rPr>
        <w:t> </w:t>
      </w:r>
      <w:r>
        <w:rPr>
          <w:rFonts w:ascii="Trebuchet MS" w:hAnsi="Trebuchet MS"/>
          <w:spacing w:val="-4"/>
          <w:sz w:val="20"/>
        </w:rPr>
        <w:t>loss</w:t>
      </w:r>
      <w:r>
        <w:rPr>
          <w:rFonts w:ascii="Trebuchet MS" w:hAnsi="Trebuchet MS"/>
          <w:spacing w:val="-16"/>
          <w:sz w:val="20"/>
        </w:rPr>
        <w:t> </w:t>
      </w:r>
      <w:r>
        <w:rPr>
          <w:rFonts w:ascii="Trebuchet MS" w:hAnsi="Trebuchet MS"/>
          <w:spacing w:val="-4"/>
          <w:sz w:val="20"/>
        </w:rPr>
        <w:t>form</w:t>
      </w:r>
      <w:r>
        <w:rPr>
          <w:rFonts w:ascii="Trebuchet MS" w:hAnsi="Trebuchet MS"/>
          <w:spacing w:val="-15"/>
          <w:sz w:val="20"/>
        </w:rPr>
        <w:t> </w:t>
      </w:r>
      <w:r>
        <w:rPr>
          <w:rFonts w:ascii="Trebuchet MS" w:hAnsi="Trebuchet MS"/>
          <w:spacing w:val="-4"/>
          <w:sz w:val="20"/>
        </w:rPr>
        <w:t>OCCI</w:t>
      </w:r>
      <w:r>
        <w:rPr>
          <w:rFonts w:ascii="Trebuchet MS" w:hAnsi="Trebuchet MS"/>
          <w:spacing w:val="-16"/>
          <w:sz w:val="20"/>
        </w:rPr>
        <w:t> </w:t>
      </w:r>
      <w:r>
        <w:rPr>
          <w:rFonts w:ascii="Trebuchet MS" w:hAnsi="Trebuchet MS"/>
          <w:spacing w:val="-4"/>
          <w:sz w:val="20"/>
        </w:rPr>
        <w:t>funds</w:t>
      </w:r>
      <w:r>
        <w:rPr>
          <w:rFonts w:ascii="Trebuchet MS" w:hAnsi="Trebuchet MS"/>
          <w:spacing w:val="-16"/>
          <w:sz w:val="20"/>
        </w:rPr>
        <w:t> </w:t>
      </w:r>
      <w:r>
        <w:rPr>
          <w:rFonts w:ascii="Trebuchet MS" w:hAnsi="Trebuchet MS"/>
          <w:spacing w:val="-4"/>
          <w:sz w:val="20"/>
        </w:rPr>
        <w:t>might</w:t>
      </w:r>
      <w:r>
        <w:rPr>
          <w:rFonts w:ascii="Trebuchet MS" w:hAnsi="Trebuchet MS"/>
          <w:spacing w:val="-9"/>
          <w:sz w:val="20"/>
        </w:rPr>
        <w:t> </w:t>
      </w:r>
      <w:r>
        <w:rPr>
          <w:rFonts w:ascii="Trebuchet MS" w:hAnsi="Trebuchet MS"/>
          <w:spacing w:val="-4"/>
          <w:sz w:val="20"/>
        </w:rPr>
        <w:t>be</w:t>
      </w:r>
      <w:r>
        <w:rPr>
          <w:rFonts w:ascii="Trebuchet MS" w:hAnsi="Trebuchet MS"/>
          <w:spacing w:val="-15"/>
          <w:sz w:val="20"/>
        </w:rPr>
        <w:t> </w:t>
      </w:r>
      <w:r>
        <w:rPr>
          <w:rFonts w:ascii="Trebuchet MS" w:hAnsi="Trebuchet MS"/>
          <w:spacing w:val="-4"/>
          <w:sz w:val="20"/>
        </w:rPr>
        <w:t>considered</w:t>
      </w:r>
      <w:r>
        <w:rPr>
          <w:rFonts w:ascii="Trebuchet MS" w:hAnsi="Trebuchet MS"/>
          <w:spacing w:val="-17"/>
          <w:sz w:val="20"/>
        </w:rPr>
        <w:t> </w:t>
      </w:r>
      <w:r>
        <w:rPr>
          <w:rFonts w:ascii="Trebuchet MS" w:hAnsi="Trebuchet MS"/>
          <w:spacing w:val="-4"/>
          <w:sz w:val="20"/>
        </w:rPr>
        <w:t>in</w:t>
      </w:r>
      <w:r>
        <w:rPr>
          <w:rFonts w:ascii="Trebuchet MS" w:hAnsi="Trebuchet MS"/>
          <w:spacing w:val="-15"/>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future </w:t>
      </w:r>
      <w:r>
        <w:rPr>
          <w:rFonts w:ascii="Trebuchet MS" w:hAnsi="Trebuchet MS"/>
          <w:sz w:val="20"/>
        </w:rPr>
        <w:t>discussion</w:t>
      </w:r>
      <w:r>
        <w:rPr>
          <w:rFonts w:ascii="Trebuchet MS" w:hAnsi="Trebuchet MS"/>
          <w:spacing w:val="-7"/>
          <w:sz w:val="20"/>
        </w:rPr>
        <w:t> </w:t>
      </w:r>
      <w:r>
        <w:rPr>
          <w:rFonts w:ascii="Trebuchet MS" w:hAnsi="Trebuchet MS"/>
          <w:sz w:val="20"/>
        </w:rPr>
        <w:t>about</w:t>
      </w:r>
      <w:r>
        <w:rPr>
          <w:rFonts w:ascii="Trebuchet MS" w:hAnsi="Trebuchet MS"/>
          <w:spacing w:val="-6"/>
          <w:sz w:val="20"/>
        </w:rPr>
        <w:t> </w:t>
      </w:r>
      <w:r>
        <w:rPr>
          <w:rFonts w:ascii="Trebuchet MS" w:hAnsi="Trebuchet MS"/>
          <w:sz w:val="20"/>
        </w:rPr>
        <w:t>the</w:t>
      </w:r>
      <w:r>
        <w:rPr>
          <w:rFonts w:ascii="Trebuchet MS" w:hAnsi="Trebuchet MS"/>
          <w:spacing w:val="-7"/>
          <w:sz w:val="20"/>
        </w:rPr>
        <w:t> </w:t>
      </w:r>
      <w:r>
        <w:rPr>
          <w:rFonts w:ascii="Trebuchet MS" w:hAnsi="Trebuchet MS"/>
          <w:sz w:val="20"/>
        </w:rPr>
        <w:t>budget</w:t>
      </w:r>
      <w:r>
        <w:rPr>
          <w:rFonts w:ascii="Trebuchet MS" w:hAnsi="Trebuchet MS"/>
          <w:spacing w:val="-7"/>
          <w:sz w:val="20"/>
        </w:rPr>
        <w:t> </w:t>
      </w:r>
      <w:r>
        <w:rPr>
          <w:rFonts w:ascii="Trebuchet MS" w:hAnsi="Trebuchet MS"/>
          <w:sz w:val="20"/>
        </w:rPr>
        <w:t>with</w:t>
      </w:r>
      <w:r>
        <w:rPr>
          <w:rFonts w:ascii="Trebuchet MS" w:hAnsi="Trebuchet MS"/>
          <w:spacing w:val="-6"/>
          <w:sz w:val="20"/>
        </w:rPr>
        <w:t> </w:t>
      </w:r>
      <w:r>
        <w:rPr>
          <w:rFonts w:ascii="Trebuchet MS" w:hAnsi="Trebuchet MS"/>
          <w:sz w:val="20"/>
        </w:rPr>
        <w:t>one</w:t>
      </w:r>
      <w:r>
        <w:rPr>
          <w:rFonts w:ascii="Trebuchet MS" w:hAnsi="Trebuchet MS"/>
          <w:spacing w:val="-7"/>
          <w:sz w:val="20"/>
        </w:rPr>
        <w:t> </w:t>
      </w:r>
      <w:r>
        <w:rPr>
          <w:rFonts w:ascii="Trebuchet MS" w:hAnsi="Trebuchet MS"/>
          <w:sz w:val="20"/>
        </w:rPr>
        <w:t>college.</w:t>
      </w:r>
    </w:p>
    <w:p>
      <w:pPr>
        <w:pStyle w:val="BodyText"/>
        <w:spacing w:before="56"/>
        <w:rPr>
          <w:rFonts w:ascii="Trebuchet MS"/>
          <w:sz w:val="20"/>
        </w:rPr>
      </w:pPr>
    </w:p>
    <w:p>
      <w:pPr>
        <w:pStyle w:val="Heading4"/>
        <w:spacing w:before="1"/>
        <w:ind w:left="640"/>
      </w:pPr>
      <w:r>
        <w:rPr>
          <w:color w:val="0E4660"/>
          <w:w w:val="90"/>
        </w:rPr>
        <w:t>Additional</w:t>
      </w:r>
      <w:r>
        <w:rPr>
          <w:color w:val="0E4660"/>
          <w:spacing w:val="-5"/>
          <w:w w:val="90"/>
        </w:rPr>
        <w:t> </w:t>
      </w:r>
      <w:r>
        <w:rPr>
          <w:color w:val="0E4660"/>
          <w:w w:val="90"/>
        </w:rPr>
        <w:t>Comments/</w:t>
      </w:r>
      <w:r>
        <w:rPr>
          <w:color w:val="0E4660"/>
          <w:spacing w:val="-9"/>
          <w:w w:val="90"/>
        </w:rPr>
        <w:t> </w:t>
      </w:r>
      <w:r>
        <w:rPr>
          <w:color w:val="0E4660"/>
          <w:w w:val="90"/>
        </w:rPr>
        <w:t>Considerations</w:t>
      </w:r>
      <w:r>
        <w:rPr>
          <w:color w:val="0E4660"/>
          <w:spacing w:val="-9"/>
          <w:w w:val="90"/>
        </w:rPr>
        <w:t> </w:t>
      </w:r>
      <w:r>
        <w:rPr>
          <w:color w:val="0E4660"/>
          <w:w w:val="90"/>
        </w:rPr>
        <w:t>about</w:t>
      </w:r>
      <w:r>
        <w:rPr>
          <w:color w:val="0E4660"/>
          <w:spacing w:val="-12"/>
          <w:w w:val="90"/>
        </w:rPr>
        <w:t> </w:t>
      </w:r>
      <w:r>
        <w:rPr>
          <w:color w:val="0E4660"/>
          <w:w w:val="90"/>
        </w:rPr>
        <w:t>the</w:t>
      </w:r>
      <w:r>
        <w:rPr>
          <w:color w:val="0E4660"/>
          <w:spacing w:val="-7"/>
          <w:w w:val="90"/>
        </w:rPr>
        <w:t> </w:t>
      </w:r>
      <w:r>
        <w:rPr>
          <w:color w:val="0E4660"/>
          <w:spacing w:val="-2"/>
          <w:w w:val="90"/>
        </w:rPr>
        <w:t>report</w:t>
      </w:r>
    </w:p>
    <w:p>
      <w:pPr>
        <w:pStyle w:val="ListParagraph"/>
        <w:numPr>
          <w:ilvl w:val="2"/>
          <w:numId w:val="32"/>
        </w:numPr>
        <w:tabs>
          <w:tab w:pos="1361" w:val="left" w:leader="none"/>
        </w:tabs>
        <w:spacing w:line="252" w:lineRule="auto" w:before="15" w:after="0"/>
        <w:ind w:left="1361" w:right="187" w:hanging="360"/>
        <w:jc w:val="left"/>
        <w:rPr>
          <w:rFonts w:ascii="Trebuchet MS" w:hAnsi="Trebuchet MS"/>
          <w:sz w:val="20"/>
        </w:rPr>
      </w:pPr>
      <w:r>
        <w:rPr>
          <w:rFonts w:ascii="Trebuchet MS" w:hAnsi="Trebuchet MS"/>
          <w:spacing w:val="-2"/>
          <w:sz w:val="20"/>
        </w:rPr>
        <w:t>We</w:t>
      </w:r>
      <w:r>
        <w:rPr>
          <w:rFonts w:ascii="Trebuchet MS" w:hAnsi="Trebuchet MS"/>
          <w:spacing w:val="-21"/>
          <w:sz w:val="20"/>
        </w:rPr>
        <w:t> </w:t>
      </w:r>
      <w:r>
        <w:rPr>
          <w:rFonts w:ascii="Trebuchet MS" w:hAnsi="Trebuchet MS"/>
          <w:spacing w:val="-2"/>
          <w:sz w:val="20"/>
        </w:rPr>
        <w:t>seem</w:t>
      </w:r>
      <w:r>
        <w:rPr>
          <w:rFonts w:ascii="Trebuchet MS" w:hAnsi="Trebuchet MS"/>
          <w:spacing w:val="-21"/>
          <w:sz w:val="20"/>
        </w:rPr>
        <w:t> </w:t>
      </w:r>
      <w:r>
        <w:rPr>
          <w:rFonts w:ascii="Trebuchet MS" w:hAnsi="Trebuchet MS"/>
          <w:spacing w:val="-2"/>
          <w:sz w:val="20"/>
        </w:rPr>
        <w:t>to</w:t>
      </w:r>
      <w:r>
        <w:rPr>
          <w:rFonts w:ascii="Trebuchet MS" w:hAnsi="Trebuchet MS"/>
          <w:spacing w:val="-20"/>
          <w:sz w:val="20"/>
        </w:rPr>
        <w:t> </w:t>
      </w:r>
      <w:r>
        <w:rPr>
          <w:rFonts w:ascii="Trebuchet MS" w:hAnsi="Trebuchet MS"/>
          <w:spacing w:val="-2"/>
          <w:sz w:val="20"/>
        </w:rPr>
        <w:t>have</w:t>
      </w:r>
      <w:r>
        <w:rPr>
          <w:rFonts w:ascii="Trebuchet MS" w:hAnsi="Trebuchet MS"/>
          <w:spacing w:val="-21"/>
          <w:sz w:val="20"/>
        </w:rPr>
        <w:t> </w:t>
      </w:r>
      <w:r>
        <w:rPr>
          <w:rFonts w:ascii="Trebuchet MS" w:hAnsi="Trebuchet MS"/>
          <w:spacing w:val="-2"/>
          <w:sz w:val="20"/>
        </w:rPr>
        <w:t>too</w:t>
      </w:r>
      <w:r>
        <w:rPr>
          <w:rFonts w:ascii="Trebuchet MS" w:hAnsi="Trebuchet MS"/>
          <w:spacing w:val="-16"/>
          <w:sz w:val="20"/>
        </w:rPr>
        <w:t> </w:t>
      </w:r>
      <w:r>
        <w:rPr>
          <w:rFonts w:ascii="Trebuchet MS" w:hAnsi="Trebuchet MS"/>
          <w:spacing w:val="-2"/>
          <w:sz w:val="20"/>
        </w:rPr>
        <w:t>many</w:t>
      </w:r>
      <w:r>
        <w:rPr>
          <w:rFonts w:ascii="Trebuchet MS" w:hAnsi="Trebuchet MS"/>
          <w:spacing w:val="-17"/>
          <w:sz w:val="20"/>
        </w:rPr>
        <w:t> </w:t>
      </w:r>
      <w:r>
        <w:rPr>
          <w:rFonts w:ascii="Trebuchet MS" w:hAnsi="Trebuchet MS"/>
          <w:spacing w:val="-2"/>
          <w:sz w:val="20"/>
        </w:rPr>
        <w:t>unnecessary</w:t>
      </w:r>
      <w:r>
        <w:rPr>
          <w:rFonts w:ascii="Trebuchet MS" w:hAnsi="Trebuchet MS"/>
          <w:spacing w:val="-16"/>
          <w:sz w:val="20"/>
        </w:rPr>
        <w:t> </w:t>
      </w:r>
      <w:r>
        <w:rPr>
          <w:rFonts w:ascii="Trebuchet MS" w:hAnsi="Trebuchet MS"/>
          <w:spacing w:val="-2"/>
          <w:sz w:val="20"/>
        </w:rPr>
        <w:t>RPT</w:t>
      </w:r>
      <w:r>
        <w:rPr>
          <w:rFonts w:ascii="Trebuchet MS" w:hAnsi="Trebuchet MS"/>
          <w:spacing w:val="-17"/>
          <w:sz w:val="20"/>
        </w:rPr>
        <w:t> </w:t>
      </w:r>
      <w:r>
        <w:rPr>
          <w:rFonts w:ascii="Trebuchet MS" w:hAnsi="Trebuchet MS"/>
          <w:spacing w:val="-2"/>
          <w:sz w:val="20"/>
        </w:rPr>
        <w:t>related</w:t>
      </w:r>
      <w:r>
        <w:rPr>
          <w:rFonts w:ascii="Trebuchet MS" w:hAnsi="Trebuchet MS"/>
          <w:spacing w:val="-22"/>
          <w:sz w:val="20"/>
        </w:rPr>
        <w:t> </w:t>
      </w:r>
      <w:r>
        <w:rPr>
          <w:rFonts w:ascii="Trebuchet MS" w:hAnsi="Trebuchet MS"/>
          <w:spacing w:val="-2"/>
          <w:sz w:val="20"/>
        </w:rPr>
        <w:t>comments. Seems</w:t>
      </w:r>
      <w:r>
        <w:rPr>
          <w:rFonts w:ascii="Trebuchet MS" w:hAnsi="Trebuchet MS"/>
          <w:spacing w:val="-22"/>
          <w:sz w:val="20"/>
        </w:rPr>
        <w:t> </w:t>
      </w:r>
      <w:r>
        <w:rPr>
          <w:rFonts w:ascii="Trebuchet MS" w:hAnsi="Trebuchet MS"/>
          <w:spacing w:val="-2"/>
          <w:sz w:val="20"/>
        </w:rPr>
        <w:t>like</w:t>
      </w:r>
      <w:r>
        <w:rPr>
          <w:rFonts w:ascii="Trebuchet MS" w:hAnsi="Trebuchet MS"/>
          <w:spacing w:val="-21"/>
          <w:sz w:val="20"/>
        </w:rPr>
        <w:t> </w:t>
      </w:r>
      <w:r>
        <w:rPr>
          <w:rFonts w:ascii="Trebuchet MS" w:hAnsi="Trebuchet MS"/>
          <w:spacing w:val="-2"/>
          <w:sz w:val="20"/>
        </w:rPr>
        <w:t>we</w:t>
      </w:r>
      <w:r>
        <w:rPr>
          <w:rFonts w:ascii="Trebuchet MS" w:hAnsi="Trebuchet MS"/>
          <w:spacing w:val="-21"/>
          <w:sz w:val="20"/>
        </w:rPr>
        <w:t> </w:t>
      </w:r>
      <w:r>
        <w:rPr>
          <w:rFonts w:ascii="Trebuchet MS" w:hAnsi="Trebuchet MS"/>
          <w:spacing w:val="-2"/>
          <w:sz w:val="20"/>
        </w:rPr>
        <w:t>are</w:t>
      </w:r>
      <w:r>
        <w:rPr>
          <w:rFonts w:ascii="Trebuchet MS" w:hAnsi="Trebuchet MS"/>
          <w:spacing w:val="-21"/>
          <w:sz w:val="20"/>
        </w:rPr>
        <w:t> </w:t>
      </w:r>
      <w:r>
        <w:rPr>
          <w:rFonts w:ascii="Trebuchet MS" w:hAnsi="Trebuchet MS"/>
          <w:spacing w:val="-2"/>
          <w:sz w:val="20"/>
        </w:rPr>
        <w:t>trying</w:t>
      </w:r>
      <w:r>
        <w:rPr>
          <w:rFonts w:ascii="Trebuchet MS" w:hAnsi="Trebuchet MS"/>
          <w:spacing w:val="-22"/>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make</w:t>
      </w:r>
      <w:r>
        <w:rPr>
          <w:rFonts w:ascii="Trebuchet MS" w:hAnsi="Trebuchet MS"/>
          <w:spacing w:val="-21"/>
          <w:sz w:val="20"/>
        </w:rPr>
        <w:t> </w:t>
      </w:r>
      <w:r>
        <w:rPr>
          <w:rFonts w:ascii="Trebuchet MS" w:hAnsi="Trebuchet MS"/>
          <w:spacing w:val="-2"/>
          <w:sz w:val="20"/>
        </w:rPr>
        <w:t>it </w:t>
      </w:r>
      <w:r>
        <w:rPr>
          <w:rFonts w:ascii="Trebuchet MS" w:hAnsi="Trebuchet MS"/>
          <w:sz w:val="20"/>
        </w:rPr>
        <w:t>a</w:t>
      </w:r>
      <w:r>
        <w:rPr>
          <w:rFonts w:ascii="Trebuchet MS" w:hAnsi="Trebuchet MS"/>
          <w:spacing w:val="-1"/>
          <w:sz w:val="20"/>
        </w:rPr>
        <w:t> </w:t>
      </w:r>
      <w:r>
        <w:rPr>
          <w:rFonts w:ascii="Trebuchet MS" w:hAnsi="Trebuchet MS"/>
          <w:sz w:val="20"/>
        </w:rPr>
        <w:t>bigger</w:t>
      </w:r>
      <w:r>
        <w:rPr>
          <w:rFonts w:ascii="Trebuchet MS" w:hAnsi="Trebuchet MS"/>
          <w:spacing w:val="-3"/>
          <w:sz w:val="20"/>
        </w:rPr>
        <w:t> </w:t>
      </w:r>
      <w:r>
        <w:rPr>
          <w:rFonts w:ascii="Trebuchet MS" w:hAnsi="Trebuchet MS"/>
          <w:sz w:val="20"/>
        </w:rPr>
        <w:t>issue</w:t>
      </w:r>
      <w:r>
        <w:rPr>
          <w:rFonts w:ascii="Trebuchet MS" w:hAnsi="Trebuchet MS"/>
          <w:spacing w:val="-1"/>
          <w:sz w:val="20"/>
        </w:rPr>
        <w:t> </w:t>
      </w:r>
      <w:r>
        <w:rPr>
          <w:rFonts w:ascii="Trebuchet MS" w:hAnsi="Trebuchet MS"/>
          <w:sz w:val="20"/>
        </w:rPr>
        <w:t>than</w:t>
      </w:r>
      <w:r>
        <w:rPr>
          <w:rFonts w:ascii="Trebuchet MS" w:hAnsi="Trebuchet MS"/>
          <w:spacing w:val="-1"/>
          <w:sz w:val="20"/>
        </w:rPr>
        <w:t> </w:t>
      </w:r>
      <w:r>
        <w:rPr>
          <w:rFonts w:ascii="Trebuchet MS" w:hAnsi="Trebuchet MS"/>
          <w:sz w:val="20"/>
        </w:rPr>
        <w:t>it is.</w:t>
      </w:r>
    </w:p>
    <w:p>
      <w:pPr>
        <w:pStyle w:val="ListParagraph"/>
        <w:numPr>
          <w:ilvl w:val="2"/>
          <w:numId w:val="32"/>
        </w:numPr>
        <w:tabs>
          <w:tab w:pos="1360" w:val="left" w:leader="none"/>
        </w:tabs>
        <w:spacing w:line="245" w:lineRule="exact" w:before="0" w:after="0"/>
        <w:ind w:left="1360" w:right="0" w:hanging="359"/>
        <w:jc w:val="left"/>
        <w:rPr>
          <w:rFonts w:ascii="Trebuchet MS" w:hAnsi="Trebuchet MS"/>
          <w:sz w:val="20"/>
        </w:rPr>
      </w:pPr>
      <w:r>
        <w:rPr>
          <w:rFonts w:ascii="Trebuchet MS" w:hAnsi="Trebuchet MS"/>
          <w:spacing w:val="-4"/>
          <w:sz w:val="20"/>
        </w:rPr>
        <w:t>Thank</w:t>
      </w:r>
      <w:r>
        <w:rPr>
          <w:rFonts w:ascii="Trebuchet MS" w:hAnsi="Trebuchet MS"/>
          <w:spacing w:val="-12"/>
          <w:sz w:val="20"/>
        </w:rPr>
        <w:t> </w:t>
      </w:r>
      <w:r>
        <w:rPr>
          <w:rFonts w:ascii="Trebuchet MS" w:hAnsi="Trebuchet MS"/>
          <w:spacing w:val="-4"/>
          <w:sz w:val="20"/>
        </w:rPr>
        <w:t>you</w:t>
      </w:r>
      <w:r>
        <w:rPr>
          <w:rFonts w:ascii="Trebuchet MS" w:hAnsi="Trebuchet MS"/>
          <w:spacing w:val="-15"/>
          <w:sz w:val="20"/>
        </w:rPr>
        <w:t> </w:t>
      </w:r>
      <w:r>
        <w:rPr>
          <w:rFonts w:ascii="Trebuchet MS" w:hAnsi="Trebuchet MS"/>
          <w:spacing w:val="-4"/>
          <w:sz w:val="20"/>
        </w:rPr>
        <w:t>so</w:t>
      </w:r>
      <w:r>
        <w:rPr>
          <w:rFonts w:ascii="Trebuchet MS" w:hAnsi="Trebuchet MS"/>
          <w:spacing w:val="-15"/>
          <w:sz w:val="20"/>
        </w:rPr>
        <w:t> </w:t>
      </w:r>
      <w:r>
        <w:rPr>
          <w:rFonts w:ascii="Trebuchet MS" w:hAnsi="Trebuchet MS"/>
          <w:spacing w:val="-4"/>
          <w:sz w:val="20"/>
        </w:rPr>
        <w:t>much</w:t>
      </w:r>
      <w:r>
        <w:rPr>
          <w:rFonts w:ascii="Trebuchet MS" w:hAnsi="Trebuchet MS"/>
          <w:spacing w:val="-14"/>
          <w:sz w:val="20"/>
        </w:rPr>
        <w:t> </w:t>
      </w:r>
      <w:r>
        <w:rPr>
          <w:rFonts w:ascii="Trebuchet MS" w:hAnsi="Trebuchet MS"/>
          <w:spacing w:val="-4"/>
          <w:sz w:val="20"/>
        </w:rPr>
        <w:t>for</w:t>
      </w:r>
      <w:r>
        <w:rPr>
          <w:rFonts w:ascii="Trebuchet MS" w:hAnsi="Trebuchet MS"/>
          <w:spacing w:val="-12"/>
          <w:sz w:val="20"/>
        </w:rPr>
        <w:t> </w:t>
      </w:r>
      <w:r>
        <w:rPr>
          <w:rFonts w:ascii="Trebuchet MS" w:hAnsi="Trebuchet MS"/>
          <w:spacing w:val="-4"/>
          <w:sz w:val="20"/>
        </w:rPr>
        <w:t>the</w:t>
      </w:r>
      <w:r>
        <w:rPr>
          <w:rFonts w:ascii="Trebuchet MS" w:hAnsi="Trebuchet MS"/>
          <w:spacing w:val="-14"/>
          <w:sz w:val="20"/>
        </w:rPr>
        <w:t> </w:t>
      </w:r>
      <w:r>
        <w:rPr>
          <w:rFonts w:ascii="Trebuchet MS" w:hAnsi="Trebuchet MS"/>
          <w:spacing w:val="-4"/>
          <w:sz w:val="20"/>
        </w:rPr>
        <w:t>committee's</w:t>
      </w:r>
      <w:r>
        <w:rPr>
          <w:rFonts w:ascii="Trebuchet MS" w:hAnsi="Trebuchet MS"/>
          <w:spacing w:val="-16"/>
          <w:sz w:val="20"/>
        </w:rPr>
        <w:t> </w:t>
      </w:r>
      <w:r>
        <w:rPr>
          <w:rFonts w:ascii="Trebuchet MS" w:hAnsi="Trebuchet MS"/>
          <w:spacing w:val="-4"/>
          <w:sz w:val="20"/>
        </w:rPr>
        <w:t>hard</w:t>
      </w:r>
      <w:r>
        <w:rPr>
          <w:rFonts w:ascii="Trebuchet MS" w:hAnsi="Trebuchet MS"/>
          <w:spacing w:val="-16"/>
          <w:sz w:val="20"/>
        </w:rPr>
        <w:t> </w:t>
      </w:r>
      <w:r>
        <w:rPr>
          <w:rFonts w:ascii="Trebuchet MS" w:hAnsi="Trebuchet MS"/>
          <w:spacing w:val="-4"/>
          <w:sz w:val="20"/>
        </w:rPr>
        <w:t>work</w:t>
      </w:r>
      <w:r>
        <w:rPr>
          <w:rFonts w:ascii="Trebuchet MS" w:hAnsi="Trebuchet MS"/>
          <w:spacing w:val="-11"/>
          <w:sz w:val="20"/>
        </w:rPr>
        <w:t> </w:t>
      </w:r>
      <w:r>
        <w:rPr>
          <w:rFonts w:ascii="Trebuchet MS" w:hAnsi="Trebuchet MS"/>
          <w:spacing w:val="-4"/>
          <w:sz w:val="20"/>
        </w:rPr>
        <w:t>to</w:t>
      </w:r>
      <w:r>
        <w:rPr>
          <w:rFonts w:ascii="Trebuchet MS" w:hAnsi="Trebuchet MS"/>
          <w:spacing w:val="-14"/>
          <w:sz w:val="20"/>
        </w:rPr>
        <w:t> </w:t>
      </w:r>
      <w:r>
        <w:rPr>
          <w:rFonts w:ascii="Trebuchet MS" w:hAnsi="Trebuchet MS"/>
          <w:spacing w:val="-4"/>
          <w:sz w:val="20"/>
        </w:rPr>
        <w:t>lead</w:t>
      </w:r>
      <w:r>
        <w:rPr>
          <w:rFonts w:ascii="Trebuchet MS" w:hAnsi="Trebuchet MS"/>
          <w:spacing w:val="-16"/>
          <w:sz w:val="20"/>
        </w:rPr>
        <w:t> </w:t>
      </w:r>
      <w:r>
        <w:rPr>
          <w:rFonts w:ascii="Trebuchet MS" w:hAnsi="Trebuchet MS"/>
          <w:spacing w:val="-4"/>
          <w:sz w:val="20"/>
        </w:rPr>
        <w:t>this</w:t>
      </w:r>
      <w:r>
        <w:rPr>
          <w:rFonts w:ascii="Trebuchet MS" w:hAnsi="Trebuchet MS"/>
          <w:spacing w:val="-16"/>
          <w:sz w:val="20"/>
        </w:rPr>
        <w:t> </w:t>
      </w:r>
      <w:r>
        <w:rPr>
          <w:rFonts w:ascii="Trebuchet MS" w:hAnsi="Trebuchet MS"/>
          <w:spacing w:val="-4"/>
          <w:sz w:val="20"/>
        </w:rPr>
        <w:t>complex</w:t>
      </w:r>
      <w:r>
        <w:rPr>
          <w:rFonts w:ascii="Trebuchet MS" w:hAnsi="Trebuchet MS"/>
          <w:spacing w:val="-7"/>
          <w:sz w:val="20"/>
        </w:rPr>
        <w:t> </w:t>
      </w:r>
      <w:r>
        <w:rPr>
          <w:rFonts w:ascii="Trebuchet MS" w:hAnsi="Trebuchet MS"/>
          <w:spacing w:val="-4"/>
          <w:sz w:val="20"/>
        </w:rPr>
        <w:t>subject.</w:t>
      </w:r>
    </w:p>
    <w:p>
      <w:pPr>
        <w:pStyle w:val="ListParagraph"/>
        <w:numPr>
          <w:ilvl w:val="2"/>
          <w:numId w:val="32"/>
        </w:numPr>
        <w:tabs>
          <w:tab w:pos="1361" w:val="left" w:leader="none"/>
        </w:tabs>
        <w:spacing w:line="252" w:lineRule="auto" w:before="15" w:after="0"/>
        <w:ind w:left="1361" w:right="142" w:hanging="360"/>
        <w:jc w:val="left"/>
        <w:rPr>
          <w:rFonts w:ascii="Trebuchet MS" w:hAnsi="Trebuchet MS"/>
          <w:sz w:val="20"/>
        </w:rPr>
      </w:pPr>
      <w:r>
        <w:rPr>
          <w:rFonts w:ascii="Trebuchet MS" w:hAnsi="Trebuchet MS"/>
          <w:spacing w:val="-2"/>
          <w:sz w:val="20"/>
        </w:rPr>
        <w:t>Culture/</w:t>
      </w:r>
      <w:r>
        <w:rPr>
          <w:rFonts w:ascii="Trebuchet MS" w:hAnsi="Trebuchet MS"/>
          <w:spacing w:val="-19"/>
          <w:sz w:val="20"/>
        </w:rPr>
        <w:t> </w:t>
      </w:r>
      <w:r>
        <w:rPr>
          <w:rFonts w:ascii="Trebuchet MS" w:hAnsi="Trebuchet MS"/>
          <w:spacing w:val="-2"/>
          <w:sz w:val="20"/>
        </w:rPr>
        <w:t>Sentiment</w:t>
      </w:r>
      <w:r>
        <w:rPr>
          <w:rFonts w:ascii="Trebuchet MS" w:hAnsi="Trebuchet MS"/>
          <w:spacing w:val="-19"/>
          <w:sz w:val="20"/>
        </w:rPr>
        <w:t> </w:t>
      </w:r>
      <w:r>
        <w:rPr>
          <w:rFonts w:ascii="Trebuchet MS" w:hAnsi="Trebuchet MS"/>
          <w:spacing w:val="-2"/>
          <w:sz w:val="20"/>
        </w:rPr>
        <w:t>–</w:t>
      </w:r>
      <w:r>
        <w:rPr>
          <w:rFonts w:ascii="Trebuchet MS" w:hAnsi="Trebuchet MS"/>
          <w:spacing w:val="-23"/>
          <w:sz w:val="20"/>
        </w:rPr>
        <w:t> </w:t>
      </w:r>
      <w:r>
        <w:rPr>
          <w:rFonts w:ascii="Trebuchet MS" w:hAnsi="Trebuchet MS"/>
          <w:spacing w:val="-2"/>
          <w:sz w:val="20"/>
        </w:rPr>
        <w:t>How</w:t>
      </w:r>
      <w:r>
        <w:rPr>
          <w:rFonts w:ascii="Trebuchet MS" w:hAnsi="Trebuchet MS"/>
          <w:spacing w:val="-15"/>
          <w:sz w:val="20"/>
        </w:rPr>
        <w:t> </w:t>
      </w:r>
      <w:r>
        <w:rPr>
          <w:rFonts w:ascii="Trebuchet MS" w:hAnsi="Trebuchet MS"/>
          <w:spacing w:val="-2"/>
          <w:sz w:val="20"/>
        </w:rPr>
        <w:t>do</w:t>
      </w:r>
      <w:r>
        <w:rPr>
          <w:rFonts w:ascii="Trebuchet MS" w:hAnsi="Trebuchet MS"/>
          <w:spacing w:val="-21"/>
          <w:sz w:val="20"/>
        </w:rPr>
        <w:t> </w:t>
      </w:r>
      <w:r>
        <w:rPr>
          <w:rFonts w:ascii="Trebuchet MS" w:hAnsi="Trebuchet MS"/>
          <w:spacing w:val="-2"/>
          <w:sz w:val="20"/>
        </w:rPr>
        <w:t>we</w:t>
      </w:r>
      <w:r>
        <w:rPr>
          <w:rFonts w:ascii="Trebuchet MS" w:hAnsi="Trebuchet MS"/>
          <w:spacing w:val="-21"/>
          <w:sz w:val="20"/>
        </w:rPr>
        <w:t> </w:t>
      </w:r>
      <w:r>
        <w:rPr>
          <w:rFonts w:ascii="Trebuchet MS" w:hAnsi="Trebuchet MS"/>
          <w:spacing w:val="-2"/>
          <w:sz w:val="20"/>
        </w:rPr>
        <w:t>(URP</w:t>
      </w:r>
      <w:r>
        <w:rPr>
          <w:rFonts w:ascii="Trebuchet MS" w:hAnsi="Trebuchet MS"/>
          <w:spacing w:val="-21"/>
          <w:sz w:val="20"/>
        </w:rPr>
        <w:t> </w:t>
      </w:r>
      <w:r>
        <w:rPr>
          <w:rFonts w:ascii="Trebuchet MS" w:hAnsi="Trebuchet MS"/>
          <w:spacing w:val="-2"/>
          <w:sz w:val="20"/>
        </w:rPr>
        <w:t>faculty,</w:t>
      </w:r>
      <w:r>
        <w:rPr>
          <w:rFonts w:ascii="Trebuchet MS" w:hAnsi="Trebuchet MS"/>
          <w:spacing w:val="-22"/>
          <w:sz w:val="20"/>
        </w:rPr>
        <w:t> </w:t>
      </w:r>
      <w:r>
        <w:rPr>
          <w:rFonts w:ascii="Trebuchet MS" w:hAnsi="Trebuchet MS"/>
          <w:spacing w:val="-2"/>
          <w:sz w:val="20"/>
        </w:rPr>
        <w:t>mainly)</w:t>
      </w:r>
      <w:r>
        <w:rPr>
          <w:rFonts w:ascii="Trebuchet MS" w:hAnsi="Trebuchet MS"/>
          <w:spacing w:val="-19"/>
          <w:sz w:val="20"/>
        </w:rPr>
        <w:t> </w:t>
      </w:r>
      <w:r>
        <w:rPr>
          <w:rFonts w:ascii="Trebuchet MS" w:hAnsi="Trebuchet MS"/>
          <w:spacing w:val="-2"/>
          <w:sz w:val="20"/>
        </w:rPr>
        <w:t>feel</w:t>
      </w:r>
      <w:r>
        <w:rPr>
          <w:rFonts w:ascii="Trebuchet MS" w:hAnsi="Trebuchet MS"/>
          <w:spacing w:val="-18"/>
          <w:sz w:val="20"/>
        </w:rPr>
        <w:t> </w:t>
      </w:r>
      <w:r>
        <w:rPr>
          <w:rFonts w:ascii="Trebuchet MS" w:hAnsi="Trebuchet MS"/>
          <w:spacing w:val="-2"/>
          <w:sz w:val="20"/>
        </w:rPr>
        <w:t>about</w:t>
      </w:r>
      <w:r>
        <w:rPr>
          <w:rFonts w:ascii="Trebuchet MS" w:hAnsi="Trebuchet MS"/>
          <w:spacing w:val="-20"/>
          <w:sz w:val="20"/>
        </w:rPr>
        <w:t> </w:t>
      </w:r>
      <w:r>
        <w:rPr>
          <w:rFonts w:ascii="Trebuchet MS" w:hAnsi="Trebuchet MS"/>
          <w:spacing w:val="-2"/>
          <w:sz w:val="20"/>
        </w:rPr>
        <w:t>it</w:t>
      </w:r>
      <w:r>
        <w:rPr>
          <w:rFonts w:ascii="Trebuchet MS" w:hAnsi="Trebuchet MS"/>
          <w:spacing w:val="-20"/>
          <w:sz w:val="20"/>
        </w:rPr>
        <w:t> </w:t>
      </w:r>
      <w:r>
        <w:rPr>
          <w:rFonts w:ascii="Trebuchet MS" w:hAnsi="Trebuchet MS"/>
          <w:spacing w:val="-2"/>
          <w:sz w:val="20"/>
        </w:rPr>
        <w:t>all?</w:t>
      </w:r>
      <w:r>
        <w:rPr>
          <w:rFonts w:ascii="Trebuchet MS" w:hAnsi="Trebuchet MS"/>
          <w:spacing w:val="-21"/>
          <w:sz w:val="20"/>
        </w:rPr>
        <w:t> </w:t>
      </w:r>
      <w:r>
        <w:rPr>
          <w:rFonts w:ascii="Trebuchet MS" w:hAnsi="Trebuchet MS"/>
          <w:spacing w:val="-2"/>
          <w:sz w:val="20"/>
        </w:rPr>
        <w:t>Does</w:t>
      </w:r>
      <w:r>
        <w:rPr>
          <w:rFonts w:ascii="Trebuchet MS" w:hAnsi="Trebuchet MS"/>
          <w:spacing w:val="-22"/>
          <w:sz w:val="20"/>
        </w:rPr>
        <w:t> </w:t>
      </w:r>
      <w:r>
        <w:rPr>
          <w:rFonts w:ascii="Trebuchet MS" w:hAnsi="Trebuchet MS"/>
          <w:spacing w:val="-2"/>
          <w:sz w:val="20"/>
        </w:rPr>
        <w:t>CANR</w:t>
      </w:r>
      <w:r>
        <w:rPr>
          <w:rFonts w:ascii="Trebuchet MS" w:hAnsi="Trebuchet MS"/>
          <w:spacing w:val="-21"/>
          <w:sz w:val="20"/>
        </w:rPr>
        <w:t> </w:t>
      </w:r>
      <w:r>
        <w:rPr>
          <w:rFonts w:ascii="Trebuchet MS" w:hAnsi="Trebuchet MS"/>
          <w:spacing w:val="-2"/>
          <w:sz w:val="20"/>
        </w:rPr>
        <w:t>see</w:t>
      </w:r>
      <w:r>
        <w:rPr>
          <w:rFonts w:ascii="Trebuchet MS" w:hAnsi="Trebuchet MS"/>
          <w:spacing w:val="-21"/>
          <w:sz w:val="20"/>
        </w:rPr>
        <w:t> </w:t>
      </w:r>
      <w:r>
        <w:rPr>
          <w:rFonts w:ascii="Trebuchet MS" w:hAnsi="Trebuchet MS"/>
          <w:spacing w:val="-2"/>
          <w:sz w:val="20"/>
        </w:rPr>
        <w:t>value</w:t>
      </w:r>
      <w:r>
        <w:rPr>
          <w:rFonts w:ascii="Trebuchet MS" w:hAnsi="Trebuchet MS"/>
          <w:spacing w:val="-21"/>
          <w:sz w:val="20"/>
        </w:rPr>
        <w:t> </w:t>
      </w:r>
      <w:r>
        <w:rPr>
          <w:rFonts w:ascii="Trebuchet MS" w:hAnsi="Trebuchet MS"/>
          <w:spacing w:val="-2"/>
          <w:sz w:val="20"/>
        </w:rPr>
        <w:t>in</w:t>
      </w:r>
      <w:r>
        <w:rPr>
          <w:rFonts w:ascii="Trebuchet MS" w:hAnsi="Trebuchet MS"/>
          <w:spacing w:val="-21"/>
          <w:sz w:val="20"/>
        </w:rPr>
        <w:t> </w:t>
      </w:r>
      <w:r>
        <w:rPr>
          <w:rFonts w:ascii="Trebuchet MS" w:hAnsi="Trebuchet MS"/>
          <w:spacing w:val="-2"/>
          <w:sz w:val="20"/>
        </w:rPr>
        <w:t>URP, </w:t>
      </w:r>
      <w:r>
        <w:rPr>
          <w:rFonts w:ascii="Trebuchet MS" w:hAnsi="Trebuchet MS"/>
          <w:sz w:val="20"/>
        </w:rPr>
        <w:t>will they accept URP?</w:t>
      </w:r>
    </w:p>
    <w:p>
      <w:pPr>
        <w:spacing w:after="0" w:line="252" w:lineRule="auto"/>
        <w:jc w:val="left"/>
        <w:rPr>
          <w:rFonts w:ascii="Trebuchet MS" w:hAnsi="Trebuchet MS"/>
          <w:sz w:val="20"/>
        </w:rPr>
        <w:sectPr>
          <w:pgSz w:w="12240" w:h="15840"/>
          <w:pgMar w:header="0" w:footer="1055" w:top="1820" w:bottom="1240" w:left="800" w:right="1340"/>
        </w:sectPr>
      </w:pPr>
    </w:p>
    <w:p>
      <w:pPr>
        <w:pStyle w:val="ListParagraph"/>
        <w:numPr>
          <w:ilvl w:val="2"/>
          <w:numId w:val="32"/>
        </w:numPr>
        <w:tabs>
          <w:tab w:pos="1360" w:val="left" w:leader="none"/>
        </w:tabs>
        <w:spacing w:line="240" w:lineRule="auto" w:before="79" w:after="0"/>
        <w:ind w:left="1360" w:right="0" w:hanging="359"/>
        <w:jc w:val="left"/>
        <w:rPr>
          <w:rFonts w:ascii="Trebuchet MS" w:hAnsi="Trebuchet MS"/>
          <w:sz w:val="20"/>
        </w:rPr>
      </w:pPr>
      <w:r>
        <w:rPr>
          <w:rFonts w:ascii="Trebuchet MS" w:hAnsi="Trebuchet MS"/>
          <w:spacing w:val="-4"/>
          <w:sz w:val="20"/>
        </w:rPr>
        <w:t>How</w:t>
      </w:r>
      <w:r>
        <w:rPr>
          <w:rFonts w:ascii="Trebuchet MS" w:hAnsi="Trebuchet MS"/>
          <w:spacing w:val="-17"/>
          <w:sz w:val="20"/>
        </w:rPr>
        <w:t> </w:t>
      </w:r>
      <w:r>
        <w:rPr>
          <w:rFonts w:ascii="Trebuchet MS" w:hAnsi="Trebuchet MS"/>
          <w:spacing w:val="-4"/>
          <w:sz w:val="20"/>
        </w:rPr>
        <w:t>do</w:t>
      </w:r>
      <w:r>
        <w:rPr>
          <w:rFonts w:ascii="Trebuchet MS" w:hAnsi="Trebuchet MS"/>
          <w:spacing w:val="-18"/>
          <w:sz w:val="20"/>
        </w:rPr>
        <w:t> </w:t>
      </w:r>
      <w:r>
        <w:rPr>
          <w:rFonts w:ascii="Trebuchet MS" w:hAnsi="Trebuchet MS"/>
          <w:spacing w:val="-4"/>
          <w:sz w:val="20"/>
        </w:rPr>
        <w:t>we</w:t>
      </w:r>
      <w:r>
        <w:rPr>
          <w:rFonts w:ascii="Trebuchet MS" w:hAnsi="Trebuchet MS"/>
          <w:spacing w:val="-18"/>
          <w:sz w:val="20"/>
        </w:rPr>
        <w:t> </w:t>
      </w:r>
      <w:r>
        <w:rPr>
          <w:rFonts w:ascii="Trebuchet MS" w:hAnsi="Trebuchet MS"/>
          <w:spacing w:val="-4"/>
          <w:sz w:val="20"/>
        </w:rPr>
        <w:t>preserve</w:t>
      </w:r>
      <w:r>
        <w:rPr>
          <w:rFonts w:ascii="Trebuchet MS" w:hAnsi="Trebuchet MS"/>
          <w:spacing w:val="-17"/>
          <w:sz w:val="20"/>
        </w:rPr>
        <w:t> </w:t>
      </w:r>
      <w:r>
        <w:rPr>
          <w:rFonts w:ascii="Trebuchet MS" w:hAnsi="Trebuchet MS"/>
          <w:spacing w:val="-4"/>
          <w:sz w:val="20"/>
        </w:rPr>
        <w:t>identity</w:t>
      </w:r>
      <w:r>
        <w:rPr>
          <w:rFonts w:ascii="Trebuchet MS" w:hAnsi="Trebuchet MS"/>
          <w:spacing w:val="-18"/>
          <w:sz w:val="20"/>
        </w:rPr>
        <w:t> </w:t>
      </w:r>
      <w:r>
        <w:rPr>
          <w:rFonts w:ascii="Trebuchet MS" w:hAnsi="Trebuchet MS"/>
          <w:spacing w:val="-4"/>
          <w:sz w:val="20"/>
        </w:rPr>
        <w:t>of</w:t>
      </w:r>
      <w:r>
        <w:rPr>
          <w:rFonts w:ascii="Trebuchet MS" w:hAnsi="Trebuchet MS"/>
          <w:spacing w:val="-18"/>
          <w:sz w:val="20"/>
        </w:rPr>
        <w:t> </w:t>
      </w:r>
      <w:r>
        <w:rPr>
          <w:rFonts w:ascii="Trebuchet MS" w:hAnsi="Trebuchet MS"/>
          <w:spacing w:val="-4"/>
          <w:sz w:val="20"/>
        </w:rPr>
        <w:t>all</w:t>
      </w:r>
      <w:r>
        <w:rPr>
          <w:rFonts w:ascii="Trebuchet MS" w:hAnsi="Trebuchet MS"/>
          <w:spacing w:val="-14"/>
          <w:sz w:val="20"/>
        </w:rPr>
        <w:t> </w:t>
      </w:r>
      <w:r>
        <w:rPr>
          <w:rFonts w:ascii="Trebuchet MS" w:hAnsi="Trebuchet MS"/>
          <w:spacing w:val="-4"/>
          <w:sz w:val="20"/>
        </w:rPr>
        <w:t>programs</w:t>
      </w:r>
      <w:r>
        <w:rPr>
          <w:rFonts w:ascii="Trebuchet MS" w:hAnsi="Trebuchet MS"/>
          <w:spacing w:val="-19"/>
          <w:sz w:val="20"/>
        </w:rPr>
        <w:t> </w:t>
      </w:r>
      <w:r>
        <w:rPr>
          <w:rFonts w:ascii="Trebuchet MS" w:hAnsi="Trebuchet MS"/>
          <w:spacing w:val="-4"/>
          <w:sz w:val="20"/>
        </w:rPr>
        <w:t>and</w:t>
      </w:r>
      <w:r>
        <w:rPr>
          <w:rFonts w:ascii="Trebuchet MS" w:hAnsi="Trebuchet MS"/>
          <w:spacing w:val="-14"/>
          <w:sz w:val="20"/>
        </w:rPr>
        <w:t> </w:t>
      </w:r>
      <w:r>
        <w:rPr>
          <w:rFonts w:ascii="Trebuchet MS" w:hAnsi="Trebuchet MS"/>
          <w:spacing w:val="-4"/>
          <w:sz w:val="20"/>
        </w:rPr>
        <w:t>the</w:t>
      </w:r>
      <w:r>
        <w:rPr>
          <w:rFonts w:ascii="Trebuchet MS" w:hAnsi="Trebuchet MS"/>
          <w:spacing w:val="-18"/>
          <w:sz w:val="20"/>
        </w:rPr>
        <w:t> </w:t>
      </w:r>
      <w:r>
        <w:rPr>
          <w:rFonts w:ascii="Trebuchet MS" w:hAnsi="Trebuchet MS"/>
          <w:spacing w:val="-4"/>
          <w:sz w:val="20"/>
        </w:rPr>
        <w:t>school</w:t>
      </w:r>
      <w:r>
        <w:rPr>
          <w:rFonts w:ascii="Trebuchet MS" w:hAnsi="Trebuchet MS"/>
          <w:spacing w:val="-15"/>
          <w:sz w:val="20"/>
        </w:rPr>
        <w:t> </w:t>
      </w:r>
      <w:r>
        <w:rPr>
          <w:rFonts w:ascii="Trebuchet MS" w:hAnsi="Trebuchet MS"/>
          <w:spacing w:val="-4"/>
          <w:sz w:val="20"/>
        </w:rPr>
        <w:t>with</w:t>
      </w:r>
      <w:r>
        <w:rPr>
          <w:rFonts w:ascii="Trebuchet MS" w:hAnsi="Trebuchet MS"/>
          <w:spacing w:val="-16"/>
          <w:sz w:val="20"/>
        </w:rPr>
        <w:t> </w:t>
      </w:r>
      <w:r>
        <w:rPr>
          <w:rFonts w:ascii="Trebuchet MS" w:hAnsi="Trebuchet MS"/>
          <w:spacing w:val="-4"/>
          <w:sz w:val="20"/>
        </w:rPr>
        <w:t>and</w:t>
      </w:r>
      <w:r>
        <w:rPr>
          <w:rFonts w:ascii="Trebuchet MS" w:hAnsi="Trebuchet MS"/>
          <w:spacing w:val="-19"/>
          <w:sz w:val="20"/>
        </w:rPr>
        <w:t> </w:t>
      </w:r>
      <w:r>
        <w:rPr>
          <w:rFonts w:ascii="Trebuchet MS" w:hAnsi="Trebuchet MS"/>
          <w:spacing w:val="-4"/>
          <w:sz w:val="20"/>
        </w:rPr>
        <w:t>during</w:t>
      </w:r>
      <w:r>
        <w:rPr>
          <w:rFonts w:ascii="Trebuchet MS" w:hAnsi="Trebuchet MS"/>
          <w:spacing w:val="-13"/>
          <w:sz w:val="20"/>
        </w:rPr>
        <w:t> </w:t>
      </w:r>
      <w:r>
        <w:rPr>
          <w:rFonts w:ascii="Trebuchet MS" w:hAnsi="Trebuchet MS"/>
          <w:spacing w:val="-4"/>
          <w:sz w:val="20"/>
        </w:rPr>
        <w:t>the</w:t>
      </w:r>
      <w:r>
        <w:rPr>
          <w:rFonts w:ascii="Trebuchet MS" w:hAnsi="Trebuchet MS"/>
          <w:spacing w:val="-18"/>
          <w:sz w:val="20"/>
        </w:rPr>
        <w:t> </w:t>
      </w:r>
      <w:r>
        <w:rPr>
          <w:rFonts w:ascii="Trebuchet MS" w:hAnsi="Trebuchet MS"/>
          <w:spacing w:val="-4"/>
          <w:sz w:val="20"/>
        </w:rPr>
        <w:t>transition?</w:t>
      </w:r>
    </w:p>
    <w:p>
      <w:pPr>
        <w:pStyle w:val="BodyText"/>
        <w:spacing w:before="73"/>
        <w:rPr>
          <w:rFonts w:ascii="Trebuchet MS"/>
          <w:sz w:val="20"/>
        </w:rPr>
      </w:pPr>
    </w:p>
    <w:p>
      <w:pPr>
        <w:pStyle w:val="Heading4"/>
        <w:ind w:left="640"/>
      </w:pPr>
      <w:r>
        <w:rPr>
          <w:color w:val="0E4660"/>
          <w:w w:val="90"/>
        </w:rPr>
        <w:t>Questions</w:t>
      </w:r>
      <w:r>
        <w:rPr>
          <w:color w:val="0E4660"/>
          <w:spacing w:val="-17"/>
          <w:w w:val="90"/>
        </w:rPr>
        <w:t> </w:t>
      </w:r>
      <w:r>
        <w:rPr>
          <w:color w:val="0E4660"/>
          <w:w w:val="90"/>
        </w:rPr>
        <w:t>for</w:t>
      </w:r>
      <w:r>
        <w:rPr>
          <w:color w:val="0E4660"/>
          <w:spacing w:val="-13"/>
          <w:w w:val="90"/>
        </w:rPr>
        <w:t> </w:t>
      </w:r>
      <w:r>
        <w:rPr>
          <w:color w:val="0E4660"/>
          <w:w w:val="90"/>
        </w:rPr>
        <w:t>and</w:t>
      </w:r>
      <w:r>
        <w:rPr>
          <w:color w:val="0E4660"/>
          <w:spacing w:val="-14"/>
          <w:w w:val="90"/>
        </w:rPr>
        <w:t> </w:t>
      </w:r>
      <w:r>
        <w:rPr>
          <w:color w:val="0E4660"/>
          <w:w w:val="90"/>
        </w:rPr>
        <w:t>Clarifications</w:t>
      </w:r>
      <w:r>
        <w:rPr>
          <w:color w:val="0E4660"/>
          <w:spacing w:val="-16"/>
          <w:w w:val="90"/>
        </w:rPr>
        <w:t> </w:t>
      </w:r>
      <w:r>
        <w:rPr>
          <w:color w:val="0E4660"/>
          <w:w w:val="90"/>
        </w:rPr>
        <w:t>needed</w:t>
      </w:r>
      <w:r>
        <w:rPr>
          <w:color w:val="0E4660"/>
          <w:spacing w:val="-20"/>
          <w:w w:val="90"/>
        </w:rPr>
        <w:t> </w:t>
      </w:r>
      <w:r>
        <w:rPr>
          <w:color w:val="0E4660"/>
          <w:w w:val="90"/>
        </w:rPr>
        <w:t>from</w:t>
      </w:r>
      <w:r>
        <w:rPr>
          <w:color w:val="0E4660"/>
          <w:spacing w:val="-17"/>
          <w:w w:val="90"/>
        </w:rPr>
        <w:t> </w:t>
      </w:r>
      <w:r>
        <w:rPr>
          <w:color w:val="0E4660"/>
          <w:w w:val="90"/>
        </w:rPr>
        <w:t>the</w:t>
      </w:r>
      <w:r>
        <w:rPr>
          <w:color w:val="0E4660"/>
          <w:spacing w:val="-14"/>
          <w:w w:val="90"/>
        </w:rPr>
        <w:t> </w:t>
      </w:r>
      <w:r>
        <w:rPr>
          <w:color w:val="0E4660"/>
          <w:spacing w:val="-2"/>
          <w:w w:val="90"/>
        </w:rPr>
        <w:t>Deans</w:t>
      </w:r>
    </w:p>
    <w:p>
      <w:pPr>
        <w:pStyle w:val="ListParagraph"/>
        <w:numPr>
          <w:ilvl w:val="2"/>
          <w:numId w:val="32"/>
        </w:numPr>
        <w:tabs>
          <w:tab w:pos="1360" w:val="left" w:leader="none"/>
        </w:tabs>
        <w:spacing w:line="240" w:lineRule="auto" w:before="16" w:after="0"/>
        <w:ind w:left="1360" w:right="0" w:hanging="359"/>
        <w:jc w:val="left"/>
        <w:rPr>
          <w:rFonts w:ascii="Trebuchet MS" w:hAnsi="Trebuchet MS"/>
          <w:sz w:val="20"/>
        </w:rPr>
      </w:pPr>
      <w:r>
        <w:rPr>
          <w:rFonts w:ascii="Trebuchet MS" w:hAnsi="Trebuchet MS"/>
          <w:spacing w:val="-4"/>
          <w:sz w:val="20"/>
        </w:rPr>
        <w:t>I’d</w:t>
      </w:r>
      <w:r>
        <w:rPr>
          <w:rFonts w:ascii="Trebuchet MS" w:hAnsi="Trebuchet MS"/>
          <w:spacing w:val="-21"/>
          <w:sz w:val="20"/>
        </w:rPr>
        <w:t> </w:t>
      </w:r>
      <w:r>
        <w:rPr>
          <w:rFonts w:ascii="Trebuchet MS" w:hAnsi="Trebuchet MS"/>
          <w:spacing w:val="-4"/>
          <w:sz w:val="20"/>
        </w:rPr>
        <w:t>really</w:t>
      </w:r>
      <w:r>
        <w:rPr>
          <w:rFonts w:ascii="Trebuchet MS" w:hAnsi="Trebuchet MS"/>
          <w:spacing w:val="-15"/>
          <w:sz w:val="20"/>
        </w:rPr>
        <w:t> </w:t>
      </w:r>
      <w:r>
        <w:rPr>
          <w:rFonts w:ascii="Trebuchet MS" w:hAnsi="Trebuchet MS"/>
          <w:spacing w:val="-4"/>
          <w:sz w:val="20"/>
        </w:rPr>
        <w:t>like</w:t>
      </w:r>
      <w:r>
        <w:rPr>
          <w:rFonts w:ascii="Trebuchet MS" w:hAnsi="Trebuchet MS"/>
          <w:spacing w:val="-19"/>
          <w:sz w:val="20"/>
        </w:rPr>
        <w:t> </w:t>
      </w:r>
      <w:r>
        <w:rPr>
          <w:rFonts w:ascii="Trebuchet MS" w:hAnsi="Trebuchet MS"/>
          <w:spacing w:val="-4"/>
          <w:sz w:val="20"/>
        </w:rPr>
        <w:t>to</w:t>
      </w:r>
      <w:r>
        <w:rPr>
          <w:rFonts w:ascii="Trebuchet MS" w:hAnsi="Trebuchet MS"/>
          <w:spacing w:val="-19"/>
          <w:sz w:val="20"/>
        </w:rPr>
        <w:t> </w:t>
      </w:r>
      <w:r>
        <w:rPr>
          <w:rFonts w:ascii="Trebuchet MS" w:hAnsi="Trebuchet MS"/>
          <w:spacing w:val="-4"/>
          <w:sz w:val="20"/>
        </w:rPr>
        <w:t>see</w:t>
      </w:r>
      <w:r>
        <w:rPr>
          <w:rFonts w:ascii="Trebuchet MS" w:hAnsi="Trebuchet MS"/>
          <w:spacing w:val="-20"/>
          <w:sz w:val="20"/>
        </w:rPr>
        <w:t> </w:t>
      </w:r>
      <w:r>
        <w:rPr>
          <w:rFonts w:ascii="Trebuchet MS" w:hAnsi="Trebuchet MS"/>
          <w:spacing w:val="-4"/>
          <w:sz w:val="20"/>
        </w:rPr>
        <w:t>responses</w:t>
      </w:r>
      <w:r>
        <w:rPr>
          <w:rFonts w:ascii="Trebuchet MS" w:hAnsi="Trebuchet MS"/>
          <w:spacing w:val="-17"/>
          <w:sz w:val="20"/>
        </w:rPr>
        <w:t> </w:t>
      </w:r>
      <w:r>
        <w:rPr>
          <w:rFonts w:ascii="Trebuchet MS" w:hAnsi="Trebuchet MS"/>
          <w:spacing w:val="-4"/>
          <w:sz w:val="20"/>
        </w:rPr>
        <w:t>from</w:t>
      </w:r>
      <w:r>
        <w:rPr>
          <w:rFonts w:ascii="Trebuchet MS" w:hAnsi="Trebuchet MS"/>
          <w:spacing w:val="-20"/>
          <w:sz w:val="20"/>
        </w:rPr>
        <w:t> </w:t>
      </w:r>
      <w:r>
        <w:rPr>
          <w:rFonts w:ascii="Trebuchet MS" w:hAnsi="Trebuchet MS"/>
          <w:spacing w:val="-4"/>
          <w:sz w:val="20"/>
        </w:rPr>
        <w:t>Kelly</w:t>
      </w:r>
      <w:r>
        <w:rPr>
          <w:rFonts w:ascii="Trebuchet MS" w:hAnsi="Trebuchet MS"/>
          <w:spacing w:val="-20"/>
          <w:sz w:val="20"/>
        </w:rPr>
        <w:t> </w:t>
      </w:r>
      <w:r>
        <w:rPr>
          <w:rFonts w:ascii="Trebuchet MS" w:hAnsi="Trebuchet MS"/>
          <w:spacing w:val="-4"/>
          <w:sz w:val="20"/>
        </w:rPr>
        <w:t>on</w:t>
      </w:r>
      <w:r>
        <w:rPr>
          <w:rFonts w:ascii="Trebuchet MS" w:hAnsi="Trebuchet MS"/>
          <w:spacing w:val="-19"/>
          <w:sz w:val="20"/>
        </w:rPr>
        <w:t> </w:t>
      </w:r>
      <w:r>
        <w:rPr>
          <w:rFonts w:ascii="Trebuchet MS" w:hAnsi="Trebuchet MS"/>
          <w:spacing w:val="-4"/>
          <w:sz w:val="20"/>
        </w:rPr>
        <w:t>our</w:t>
      </w:r>
      <w:r>
        <w:rPr>
          <w:rFonts w:ascii="Trebuchet MS" w:hAnsi="Trebuchet MS"/>
          <w:spacing w:val="-21"/>
          <w:sz w:val="20"/>
        </w:rPr>
        <w:t> </w:t>
      </w:r>
      <w:r>
        <w:rPr>
          <w:rFonts w:ascii="Trebuchet MS" w:hAnsi="Trebuchet MS"/>
          <w:spacing w:val="-4"/>
          <w:sz w:val="20"/>
        </w:rPr>
        <w:t>clarification</w:t>
      </w:r>
      <w:r>
        <w:rPr>
          <w:rFonts w:ascii="Trebuchet MS" w:hAnsi="Trebuchet MS"/>
          <w:spacing w:val="-20"/>
          <w:sz w:val="20"/>
        </w:rPr>
        <w:t> </w:t>
      </w:r>
      <w:r>
        <w:rPr>
          <w:rFonts w:ascii="Trebuchet MS" w:hAnsi="Trebuchet MS"/>
          <w:spacing w:val="-4"/>
          <w:sz w:val="20"/>
        </w:rPr>
        <w:t>questions.</w:t>
      </w:r>
    </w:p>
    <w:p>
      <w:pPr>
        <w:pStyle w:val="ListParagraph"/>
        <w:numPr>
          <w:ilvl w:val="2"/>
          <w:numId w:val="32"/>
        </w:numPr>
        <w:tabs>
          <w:tab w:pos="1360" w:val="left" w:leader="none"/>
        </w:tabs>
        <w:spacing w:line="240" w:lineRule="auto" w:before="10" w:after="0"/>
        <w:ind w:left="1360" w:right="0" w:hanging="359"/>
        <w:jc w:val="left"/>
        <w:rPr>
          <w:rFonts w:ascii="Trebuchet MS" w:hAnsi="Trebuchet MS"/>
          <w:sz w:val="20"/>
        </w:rPr>
      </w:pPr>
      <w:r>
        <w:rPr>
          <w:rFonts w:ascii="Trebuchet MS" w:hAnsi="Trebuchet MS"/>
          <w:spacing w:val="-2"/>
          <w:sz w:val="20"/>
        </w:rPr>
        <w:t>Please</w:t>
      </w:r>
      <w:r>
        <w:rPr>
          <w:rFonts w:ascii="Trebuchet MS" w:hAnsi="Trebuchet MS"/>
          <w:spacing w:val="-16"/>
          <w:sz w:val="20"/>
        </w:rPr>
        <w:t> </w:t>
      </w:r>
      <w:r>
        <w:rPr>
          <w:rFonts w:ascii="Trebuchet MS" w:hAnsi="Trebuchet MS"/>
          <w:spacing w:val="-2"/>
          <w:sz w:val="20"/>
        </w:rPr>
        <w:t>act</w:t>
      </w:r>
      <w:r>
        <w:rPr>
          <w:rFonts w:ascii="Trebuchet MS" w:hAnsi="Trebuchet MS"/>
          <w:spacing w:val="-19"/>
          <w:sz w:val="20"/>
        </w:rPr>
        <w:t> </w:t>
      </w:r>
      <w:r>
        <w:rPr>
          <w:rFonts w:ascii="Trebuchet MS" w:hAnsi="Trebuchet MS"/>
          <w:spacing w:val="-2"/>
          <w:sz w:val="20"/>
        </w:rPr>
        <w:t>fast.</w:t>
      </w:r>
    </w:p>
    <w:p>
      <w:pPr>
        <w:pStyle w:val="ListParagraph"/>
        <w:numPr>
          <w:ilvl w:val="2"/>
          <w:numId w:val="32"/>
        </w:numPr>
        <w:tabs>
          <w:tab w:pos="1361" w:val="left" w:leader="none"/>
        </w:tabs>
        <w:spacing w:line="252" w:lineRule="auto" w:before="14" w:after="0"/>
        <w:ind w:left="1361" w:right="840" w:hanging="360"/>
        <w:jc w:val="left"/>
        <w:rPr>
          <w:rFonts w:ascii="Trebuchet MS" w:hAnsi="Trebuchet MS"/>
          <w:sz w:val="20"/>
        </w:rPr>
      </w:pPr>
      <w:r>
        <w:rPr>
          <w:rFonts w:ascii="Trebuchet MS" w:hAnsi="Trebuchet MS"/>
          <w:spacing w:val="-4"/>
          <w:sz w:val="20"/>
        </w:rPr>
        <w:t>The</w:t>
      </w:r>
      <w:r>
        <w:rPr>
          <w:rFonts w:ascii="Trebuchet MS" w:hAnsi="Trebuchet MS"/>
          <w:spacing w:val="-19"/>
          <w:sz w:val="20"/>
        </w:rPr>
        <w:t> </w:t>
      </w:r>
      <w:r>
        <w:rPr>
          <w:rFonts w:ascii="Trebuchet MS" w:hAnsi="Trebuchet MS"/>
          <w:spacing w:val="-4"/>
          <w:sz w:val="20"/>
        </w:rPr>
        <w:t>report</w:t>
      </w:r>
      <w:r>
        <w:rPr>
          <w:rFonts w:ascii="Trebuchet MS" w:hAnsi="Trebuchet MS"/>
          <w:spacing w:val="-18"/>
          <w:sz w:val="20"/>
        </w:rPr>
        <w:t> </w:t>
      </w:r>
      <w:r>
        <w:rPr>
          <w:rFonts w:ascii="Trebuchet MS" w:hAnsi="Trebuchet MS"/>
          <w:spacing w:val="-4"/>
          <w:sz w:val="20"/>
        </w:rPr>
        <w:t>talks</w:t>
      </w:r>
      <w:r>
        <w:rPr>
          <w:rFonts w:ascii="Trebuchet MS" w:hAnsi="Trebuchet MS"/>
          <w:spacing w:val="-16"/>
          <w:sz w:val="20"/>
        </w:rPr>
        <w:t> </w:t>
      </w:r>
      <w:r>
        <w:rPr>
          <w:rFonts w:ascii="Trebuchet MS" w:hAnsi="Trebuchet MS"/>
          <w:spacing w:val="-4"/>
          <w:sz w:val="20"/>
        </w:rPr>
        <w:t>about</w:t>
      </w:r>
      <w:r>
        <w:rPr>
          <w:rFonts w:ascii="Trebuchet MS" w:hAnsi="Trebuchet MS"/>
          <w:spacing w:val="-18"/>
          <w:sz w:val="20"/>
        </w:rPr>
        <w:t> </w:t>
      </w:r>
      <w:r>
        <w:rPr>
          <w:rFonts w:ascii="Trebuchet MS" w:hAnsi="Trebuchet MS"/>
          <w:spacing w:val="-4"/>
          <w:sz w:val="20"/>
        </w:rPr>
        <w:t>MSU</w:t>
      </w:r>
      <w:r>
        <w:rPr>
          <w:rFonts w:ascii="Trebuchet MS" w:hAnsi="Trebuchet MS"/>
          <w:spacing w:val="-19"/>
          <w:sz w:val="20"/>
        </w:rPr>
        <w:t> </w:t>
      </w:r>
      <w:r>
        <w:rPr>
          <w:rFonts w:ascii="Trebuchet MS" w:hAnsi="Trebuchet MS"/>
          <w:spacing w:val="-4"/>
          <w:sz w:val="20"/>
        </w:rPr>
        <w:t>not</w:t>
      </w:r>
      <w:r>
        <w:rPr>
          <w:rFonts w:ascii="Trebuchet MS" w:hAnsi="Trebuchet MS"/>
          <w:spacing w:val="-18"/>
          <w:sz w:val="20"/>
        </w:rPr>
        <w:t> </w:t>
      </w:r>
      <w:r>
        <w:rPr>
          <w:rFonts w:ascii="Trebuchet MS" w:hAnsi="Trebuchet MS"/>
          <w:spacing w:val="-4"/>
          <w:sz w:val="20"/>
        </w:rPr>
        <w:t>interested</w:t>
      </w:r>
      <w:r>
        <w:rPr>
          <w:rFonts w:ascii="Trebuchet MS" w:hAnsi="Trebuchet MS"/>
          <w:spacing w:val="-20"/>
          <w:sz w:val="20"/>
        </w:rPr>
        <w:t> </w:t>
      </w:r>
      <w:r>
        <w:rPr>
          <w:rFonts w:ascii="Trebuchet MS" w:hAnsi="Trebuchet MS"/>
          <w:spacing w:val="-4"/>
          <w:sz w:val="20"/>
        </w:rPr>
        <w:t>in</w:t>
      </w:r>
      <w:r>
        <w:rPr>
          <w:rFonts w:ascii="Trebuchet MS" w:hAnsi="Trebuchet MS"/>
          <w:spacing w:val="-19"/>
          <w:sz w:val="20"/>
        </w:rPr>
        <w:t> </w:t>
      </w:r>
      <w:r>
        <w:rPr>
          <w:rFonts w:ascii="Trebuchet MS" w:hAnsi="Trebuchet MS"/>
          <w:spacing w:val="-4"/>
          <w:sz w:val="20"/>
        </w:rPr>
        <w:t>creating</w:t>
      </w:r>
      <w:r>
        <w:rPr>
          <w:rFonts w:ascii="Trebuchet MS" w:hAnsi="Trebuchet MS"/>
          <w:spacing w:val="-20"/>
          <w:sz w:val="20"/>
        </w:rPr>
        <w:t> </w:t>
      </w:r>
      <w:r>
        <w:rPr>
          <w:rFonts w:ascii="Trebuchet MS" w:hAnsi="Trebuchet MS"/>
          <w:spacing w:val="-4"/>
          <w:sz w:val="20"/>
        </w:rPr>
        <w:t>a</w:t>
      </w:r>
      <w:r>
        <w:rPr>
          <w:rFonts w:ascii="Trebuchet MS" w:hAnsi="Trebuchet MS"/>
          <w:spacing w:val="-20"/>
          <w:sz w:val="20"/>
        </w:rPr>
        <w:t> </w:t>
      </w:r>
      <w:r>
        <w:rPr>
          <w:rFonts w:ascii="Trebuchet MS" w:hAnsi="Trebuchet MS"/>
          <w:spacing w:val="-4"/>
          <w:sz w:val="20"/>
        </w:rPr>
        <w:t>new</w:t>
      </w:r>
      <w:r>
        <w:rPr>
          <w:rFonts w:ascii="Trebuchet MS" w:hAnsi="Trebuchet MS"/>
          <w:spacing w:val="-13"/>
          <w:sz w:val="20"/>
        </w:rPr>
        <w:t> </w:t>
      </w:r>
      <w:r>
        <w:rPr>
          <w:rFonts w:ascii="Trebuchet MS" w:hAnsi="Trebuchet MS"/>
          <w:spacing w:val="-4"/>
          <w:sz w:val="20"/>
        </w:rPr>
        <w:t>college</w:t>
      </w:r>
      <w:r>
        <w:rPr>
          <w:rFonts w:ascii="Trebuchet MS" w:hAnsi="Trebuchet MS"/>
          <w:spacing w:val="-14"/>
          <w:sz w:val="20"/>
        </w:rPr>
        <w:t> </w:t>
      </w:r>
      <w:r>
        <w:rPr>
          <w:rFonts w:ascii="Trebuchet MS" w:hAnsi="Trebuchet MS"/>
          <w:spacing w:val="-4"/>
          <w:sz w:val="20"/>
        </w:rPr>
        <w:t>right</w:t>
      </w:r>
      <w:r>
        <w:rPr>
          <w:rFonts w:ascii="Trebuchet MS" w:hAnsi="Trebuchet MS"/>
          <w:spacing w:val="-18"/>
          <w:sz w:val="20"/>
        </w:rPr>
        <w:t> </w:t>
      </w:r>
      <w:r>
        <w:rPr>
          <w:rFonts w:ascii="Trebuchet MS" w:hAnsi="Trebuchet MS"/>
          <w:spacing w:val="-4"/>
          <w:sz w:val="20"/>
        </w:rPr>
        <w:t>now</w:t>
      </w:r>
      <w:r>
        <w:rPr>
          <w:rFonts w:ascii="Trebuchet MS" w:hAnsi="Trebuchet MS"/>
          <w:spacing w:val="-18"/>
          <w:sz w:val="20"/>
        </w:rPr>
        <w:t> </w:t>
      </w:r>
      <w:r>
        <w:rPr>
          <w:rFonts w:ascii="Trebuchet MS" w:hAnsi="Trebuchet MS"/>
          <w:spacing w:val="-4"/>
          <w:sz w:val="20"/>
        </w:rPr>
        <w:t>but</w:t>
      </w:r>
      <w:r>
        <w:rPr>
          <w:rFonts w:ascii="Trebuchet MS" w:hAnsi="Trebuchet MS"/>
          <w:spacing w:val="-18"/>
          <w:sz w:val="20"/>
        </w:rPr>
        <w:t> </w:t>
      </w:r>
      <w:r>
        <w:rPr>
          <w:rFonts w:ascii="Trebuchet MS" w:hAnsi="Trebuchet MS"/>
          <w:spacing w:val="-4"/>
          <w:sz w:val="20"/>
        </w:rPr>
        <w:t>what</w:t>
      </w:r>
      <w:r>
        <w:rPr>
          <w:rFonts w:ascii="Trebuchet MS" w:hAnsi="Trebuchet MS"/>
          <w:spacing w:val="-18"/>
          <w:sz w:val="20"/>
        </w:rPr>
        <w:t> </w:t>
      </w:r>
      <w:r>
        <w:rPr>
          <w:rFonts w:ascii="Trebuchet MS" w:hAnsi="Trebuchet MS"/>
          <w:spacing w:val="-4"/>
          <w:sz w:val="20"/>
        </w:rPr>
        <w:t>about </w:t>
      </w:r>
      <w:r>
        <w:rPr>
          <w:rFonts w:ascii="Trebuchet MS" w:hAnsi="Trebuchet MS"/>
          <w:sz w:val="20"/>
        </w:rPr>
        <w:t>creating</w:t>
      </w:r>
      <w:r>
        <w:rPr>
          <w:rFonts w:ascii="Trebuchet MS" w:hAnsi="Trebuchet MS"/>
          <w:spacing w:val="-15"/>
          <w:sz w:val="20"/>
        </w:rPr>
        <w:t> </w:t>
      </w:r>
      <w:r>
        <w:rPr>
          <w:rFonts w:ascii="Trebuchet MS" w:hAnsi="Trebuchet MS"/>
          <w:sz w:val="20"/>
        </w:rPr>
        <w:t>new</w:t>
      </w:r>
      <w:r>
        <w:rPr>
          <w:rFonts w:ascii="Trebuchet MS" w:hAnsi="Trebuchet MS"/>
          <w:spacing w:val="-13"/>
          <w:sz w:val="20"/>
        </w:rPr>
        <w:t> </w:t>
      </w:r>
      <w:r>
        <w:rPr>
          <w:rFonts w:ascii="Trebuchet MS" w:hAnsi="Trebuchet MS"/>
          <w:sz w:val="20"/>
        </w:rPr>
        <w:t>departments</w:t>
      </w:r>
      <w:r>
        <w:rPr>
          <w:rFonts w:ascii="Trebuchet MS" w:hAnsi="Trebuchet MS"/>
          <w:spacing w:val="-15"/>
          <w:sz w:val="20"/>
        </w:rPr>
        <w:t> </w:t>
      </w:r>
      <w:r>
        <w:rPr>
          <w:rFonts w:ascii="Trebuchet MS" w:hAnsi="Trebuchet MS"/>
          <w:sz w:val="20"/>
        </w:rPr>
        <w:t>as</w:t>
      </w:r>
      <w:r>
        <w:rPr>
          <w:rFonts w:ascii="Trebuchet MS" w:hAnsi="Trebuchet MS"/>
          <w:spacing w:val="-15"/>
          <w:sz w:val="20"/>
        </w:rPr>
        <w:t> </w:t>
      </w:r>
      <w:r>
        <w:rPr>
          <w:rFonts w:ascii="Trebuchet MS" w:hAnsi="Trebuchet MS"/>
          <w:sz w:val="20"/>
        </w:rPr>
        <w:t>the</w:t>
      </w:r>
      <w:r>
        <w:rPr>
          <w:rFonts w:ascii="Trebuchet MS" w:hAnsi="Trebuchet MS"/>
          <w:spacing w:val="-14"/>
          <w:sz w:val="20"/>
        </w:rPr>
        <w:t> </w:t>
      </w:r>
      <w:r>
        <w:rPr>
          <w:rFonts w:ascii="Trebuchet MS" w:hAnsi="Trebuchet MS"/>
          <w:sz w:val="20"/>
        </w:rPr>
        <w:t>existing</w:t>
      </w:r>
      <w:r>
        <w:rPr>
          <w:rFonts w:ascii="Trebuchet MS" w:hAnsi="Trebuchet MS"/>
          <w:spacing w:val="-15"/>
          <w:sz w:val="20"/>
        </w:rPr>
        <w:t> </w:t>
      </w:r>
      <w:r>
        <w:rPr>
          <w:rFonts w:ascii="Trebuchet MS" w:hAnsi="Trebuchet MS"/>
          <w:sz w:val="20"/>
        </w:rPr>
        <w:t>programs</w:t>
      </w:r>
      <w:r>
        <w:rPr>
          <w:rFonts w:ascii="Trebuchet MS" w:hAnsi="Trebuchet MS"/>
          <w:spacing w:val="-16"/>
          <w:sz w:val="20"/>
        </w:rPr>
        <w:t> </w:t>
      </w:r>
      <w:r>
        <w:rPr>
          <w:rFonts w:ascii="Trebuchet MS" w:hAnsi="Trebuchet MS"/>
          <w:sz w:val="20"/>
        </w:rPr>
        <w:t>in</w:t>
      </w:r>
      <w:r>
        <w:rPr>
          <w:rFonts w:ascii="Trebuchet MS" w:hAnsi="Trebuchet MS"/>
          <w:spacing w:val="-14"/>
          <w:sz w:val="20"/>
        </w:rPr>
        <w:t> </w:t>
      </w:r>
      <w:r>
        <w:rPr>
          <w:rFonts w:ascii="Trebuchet MS" w:hAnsi="Trebuchet MS"/>
          <w:sz w:val="20"/>
        </w:rPr>
        <w:t>SPDC</w:t>
      </w:r>
      <w:r>
        <w:rPr>
          <w:rFonts w:ascii="Trebuchet MS" w:hAnsi="Trebuchet MS"/>
          <w:spacing w:val="-12"/>
          <w:sz w:val="20"/>
        </w:rPr>
        <w:t> </w:t>
      </w:r>
      <w:r>
        <w:rPr>
          <w:rFonts w:ascii="Trebuchet MS" w:hAnsi="Trebuchet MS"/>
          <w:sz w:val="20"/>
        </w:rPr>
        <w:t>are</w:t>
      </w:r>
      <w:r>
        <w:rPr>
          <w:rFonts w:ascii="Trebuchet MS" w:hAnsi="Trebuchet MS"/>
          <w:spacing w:val="-14"/>
          <w:sz w:val="20"/>
        </w:rPr>
        <w:t> </w:t>
      </w:r>
      <w:r>
        <w:rPr>
          <w:rFonts w:ascii="Trebuchet MS" w:hAnsi="Trebuchet MS"/>
          <w:sz w:val="20"/>
        </w:rPr>
        <w:t>maturing?</w:t>
      </w:r>
    </w:p>
    <w:p>
      <w:pPr>
        <w:pStyle w:val="ListParagraph"/>
        <w:numPr>
          <w:ilvl w:val="2"/>
          <w:numId w:val="32"/>
        </w:numPr>
        <w:tabs>
          <w:tab w:pos="1361" w:val="left" w:leader="none"/>
        </w:tabs>
        <w:spacing w:line="252" w:lineRule="auto" w:before="0" w:after="0"/>
        <w:ind w:left="1361" w:right="263" w:hanging="360"/>
        <w:jc w:val="left"/>
        <w:rPr>
          <w:rFonts w:ascii="Trebuchet MS" w:hAnsi="Trebuchet MS"/>
          <w:sz w:val="20"/>
        </w:rPr>
      </w:pPr>
      <w:r>
        <w:rPr>
          <w:rFonts w:ascii="Trebuchet MS" w:hAnsi="Trebuchet MS"/>
          <w:spacing w:val="-2"/>
          <w:sz w:val="20"/>
        </w:rPr>
        <w:t>Action</w:t>
      </w:r>
      <w:r>
        <w:rPr>
          <w:rFonts w:ascii="Trebuchet MS" w:hAnsi="Trebuchet MS"/>
          <w:spacing w:val="-23"/>
          <w:sz w:val="20"/>
        </w:rPr>
        <w:t> </w:t>
      </w:r>
      <w:r>
        <w:rPr>
          <w:rFonts w:ascii="Trebuchet MS" w:hAnsi="Trebuchet MS"/>
          <w:spacing w:val="-2"/>
          <w:sz w:val="20"/>
        </w:rPr>
        <w:t>items</w:t>
      </w:r>
      <w:r>
        <w:rPr>
          <w:rFonts w:ascii="Trebuchet MS" w:hAnsi="Trebuchet MS"/>
          <w:spacing w:val="-22"/>
          <w:sz w:val="20"/>
        </w:rPr>
        <w:t> </w:t>
      </w:r>
      <w:r>
        <w:rPr>
          <w:rFonts w:ascii="Trebuchet MS" w:hAnsi="Trebuchet MS"/>
          <w:spacing w:val="-2"/>
          <w:sz w:val="20"/>
        </w:rPr>
        <w:t>(things</w:t>
      </w:r>
      <w:r>
        <w:rPr>
          <w:rFonts w:ascii="Trebuchet MS" w:hAnsi="Trebuchet MS"/>
          <w:spacing w:val="-22"/>
          <w:sz w:val="20"/>
        </w:rPr>
        <w:t> </w:t>
      </w:r>
      <w:r>
        <w:rPr>
          <w:rFonts w:ascii="Trebuchet MS" w:hAnsi="Trebuchet MS"/>
          <w:spacing w:val="-2"/>
          <w:sz w:val="20"/>
        </w:rPr>
        <w:t>to</w:t>
      </w:r>
      <w:r>
        <w:rPr>
          <w:rFonts w:ascii="Trebuchet MS" w:hAnsi="Trebuchet MS"/>
          <w:spacing w:val="-21"/>
          <w:sz w:val="20"/>
        </w:rPr>
        <w:t> </w:t>
      </w:r>
      <w:r>
        <w:rPr>
          <w:rFonts w:ascii="Trebuchet MS" w:hAnsi="Trebuchet MS"/>
          <w:spacing w:val="-2"/>
          <w:sz w:val="20"/>
        </w:rPr>
        <w:t>do)</w:t>
      </w:r>
      <w:r>
        <w:rPr>
          <w:rFonts w:ascii="Trebuchet MS" w:hAnsi="Trebuchet MS"/>
          <w:spacing w:val="-19"/>
          <w:sz w:val="20"/>
        </w:rPr>
        <w:t> </w:t>
      </w:r>
      <w:r>
        <w:rPr>
          <w:rFonts w:ascii="Trebuchet MS" w:hAnsi="Trebuchet MS"/>
          <w:spacing w:val="-2"/>
          <w:sz w:val="20"/>
        </w:rPr>
        <w:t>under</w:t>
      </w:r>
      <w:r>
        <w:rPr>
          <w:rFonts w:ascii="Trebuchet MS" w:hAnsi="Trebuchet MS"/>
          <w:spacing w:val="-18"/>
          <w:sz w:val="20"/>
        </w:rPr>
        <w:t> </w:t>
      </w:r>
      <w:r>
        <w:rPr>
          <w:rFonts w:ascii="Trebuchet MS" w:hAnsi="Trebuchet MS"/>
          <w:spacing w:val="-2"/>
          <w:sz w:val="20"/>
        </w:rPr>
        <w:t>challenges,</w:t>
      </w:r>
      <w:r>
        <w:rPr>
          <w:rFonts w:ascii="Trebuchet MS" w:hAnsi="Trebuchet MS"/>
          <w:spacing w:val="-22"/>
          <w:sz w:val="20"/>
        </w:rPr>
        <w:t> </w:t>
      </w:r>
      <w:r>
        <w:rPr>
          <w:rFonts w:ascii="Trebuchet MS" w:hAnsi="Trebuchet MS"/>
          <w:spacing w:val="-2"/>
          <w:sz w:val="20"/>
        </w:rPr>
        <w:t>need</w:t>
      </w:r>
      <w:r>
        <w:rPr>
          <w:rFonts w:ascii="Trebuchet MS" w:hAnsi="Trebuchet MS"/>
          <w:spacing w:val="-22"/>
          <w:sz w:val="20"/>
        </w:rPr>
        <w:t> </w:t>
      </w:r>
      <w:r>
        <w:rPr>
          <w:rFonts w:ascii="Trebuchet MS" w:hAnsi="Trebuchet MS"/>
          <w:spacing w:val="-2"/>
          <w:sz w:val="20"/>
        </w:rPr>
        <w:t>to</w:t>
      </w:r>
      <w:r>
        <w:rPr>
          <w:rFonts w:ascii="Trebuchet MS" w:hAnsi="Trebuchet MS"/>
          <w:spacing w:val="-16"/>
          <w:sz w:val="20"/>
        </w:rPr>
        <w:t> </w:t>
      </w:r>
      <w:r>
        <w:rPr>
          <w:rFonts w:ascii="Trebuchet MS" w:hAnsi="Trebuchet MS"/>
          <w:spacing w:val="-2"/>
          <w:sz w:val="20"/>
        </w:rPr>
        <w:t>be</w:t>
      </w:r>
      <w:r>
        <w:rPr>
          <w:rFonts w:ascii="Trebuchet MS" w:hAnsi="Trebuchet MS"/>
          <w:spacing w:val="-21"/>
          <w:sz w:val="20"/>
        </w:rPr>
        <w:t> </w:t>
      </w:r>
      <w:r>
        <w:rPr>
          <w:rFonts w:ascii="Trebuchet MS" w:hAnsi="Trebuchet MS"/>
          <w:spacing w:val="-2"/>
          <w:sz w:val="20"/>
        </w:rPr>
        <w:t>moved</w:t>
      </w:r>
      <w:r>
        <w:rPr>
          <w:rFonts w:ascii="Trebuchet MS" w:hAnsi="Trebuchet MS"/>
          <w:spacing w:val="-22"/>
          <w:sz w:val="20"/>
        </w:rPr>
        <w:t> </w:t>
      </w:r>
      <w:r>
        <w:rPr>
          <w:rFonts w:ascii="Trebuchet MS" w:hAnsi="Trebuchet MS"/>
          <w:spacing w:val="-2"/>
          <w:sz w:val="20"/>
        </w:rPr>
        <w:t>out</w:t>
      </w:r>
      <w:r>
        <w:rPr>
          <w:rFonts w:ascii="Trebuchet MS" w:hAnsi="Trebuchet MS"/>
          <w:spacing w:val="-20"/>
          <w:sz w:val="20"/>
        </w:rPr>
        <w:t> </w:t>
      </w:r>
      <w:r>
        <w:rPr>
          <w:rFonts w:ascii="Trebuchet MS" w:hAnsi="Trebuchet MS"/>
          <w:spacing w:val="-2"/>
          <w:sz w:val="20"/>
        </w:rPr>
        <w:t>of</w:t>
      </w:r>
      <w:r>
        <w:rPr>
          <w:rFonts w:ascii="Trebuchet MS" w:hAnsi="Trebuchet MS"/>
          <w:spacing w:val="-21"/>
          <w:sz w:val="20"/>
        </w:rPr>
        <w:t> </w:t>
      </w:r>
      <w:r>
        <w:rPr>
          <w:rFonts w:ascii="Trebuchet MS" w:hAnsi="Trebuchet MS"/>
          <w:spacing w:val="-2"/>
          <w:sz w:val="20"/>
        </w:rPr>
        <w:t>challenges</w:t>
      </w:r>
      <w:r>
        <w:rPr>
          <w:rFonts w:ascii="Trebuchet MS" w:hAnsi="Trebuchet MS"/>
          <w:spacing w:val="-22"/>
          <w:sz w:val="20"/>
        </w:rPr>
        <w:t> </w:t>
      </w:r>
      <w:r>
        <w:rPr>
          <w:rFonts w:ascii="Trebuchet MS" w:hAnsi="Trebuchet MS"/>
          <w:spacing w:val="-2"/>
          <w:sz w:val="20"/>
        </w:rPr>
        <w:t>category</w:t>
      </w:r>
      <w:r>
        <w:rPr>
          <w:rFonts w:ascii="Trebuchet MS" w:hAnsi="Trebuchet MS"/>
          <w:spacing w:val="-21"/>
          <w:sz w:val="20"/>
        </w:rPr>
        <w:t> </w:t>
      </w:r>
      <w:r>
        <w:rPr>
          <w:rFonts w:ascii="Trebuchet MS" w:hAnsi="Trebuchet MS"/>
          <w:spacing w:val="-2"/>
          <w:sz w:val="20"/>
        </w:rPr>
        <w:t>(such</w:t>
      </w:r>
      <w:r>
        <w:rPr>
          <w:rFonts w:ascii="Trebuchet MS" w:hAnsi="Trebuchet MS"/>
          <w:spacing w:val="-21"/>
          <w:sz w:val="20"/>
        </w:rPr>
        <w:t> </w:t>
      </w:r>
      <w:r>
        <w:rPr>
          <w:rFonts w:ascii="Trebuchet MS" w:hAnsi="Trebuchet MS"/>
          <w:spacing w:val="-2"/>
          <w:sz w:val="20"/>
        </w:rPr>
        <w:t>as URP</w:t>
      </w:r>
      <w:r>
        <w:rPr>
          <w:rFonts w:ascii="Trebuchet MS" w:hAnsi="Trebuchet MS"/>
          <w:spacing w:val="-17"/>
          <w:sz w:val="20"/>
        </w:rPr>
        <w:t> </w:t>
      </w:r>
      <w:r>
        <w:rPr>
          <w:rFonts w:ascii="Trebuchet MS" w:hAnsi="Trebuchet MS"/>
          <w:spacing w:val="-2"/>
          <w:sz w:val="20"/>
        </w:rPr>
        <w:t>needs</w:t>
      </w:r>
      <w:r>
        <w:rPr>
          <w:rFonts w:ascii="Trebuchet MS" w:hAnsi="Trebuchet MS"/>
          <w:spacing w:val="-19"/>
          <w:sz w:val="20"/>
        </w:rPr>
        <w:t> </w:t>
      </w:r>
      <w:r>
        <w:rPr>
          <w:rFonts w:ascii="Trebuchet MS" w:hAnsi="Trebuchet MS"/>
          <w:spacing w:val="-2"/>
          <w:sz w:val="20"/>
        </w:rPr>
        <w:t>to</w:t>
      </w:r>
      <w:r>
        <w:rPr>
          <w:rFonts w:ascii="Trebuchet MS" w:hAnsi="Trebuchet MS"/>
          <w:spacing w:val="-17"/>
          <w:sz w:val="20"/>
        </w:rPr>
        <w:t> </w:t>
      </w:r>
      <w:r>
        <w:rPr>
          <w:rFonts w:ascii="Trebuchet MS" w:hAnsi="Trebuchet MS"/>
          <w:spacing w:val="-2"/>
          <w:sz w:val="20"/>
        </w:rPr>
        <w:t>learn</w:t>
      </w:r>
      <w:r>
        <w:rPr>
          <w:rFonts w:ascii="Trebuchet MS" w:hAnsi="Trebuchet MS"/>
          <w:spacing w:val="-12"/>
          <w:sz w:val="20"/>
        </w:rPr>
        <w:t> </w:t>
      </w:r>
      <w:r>
        <w:rPr>
          <w:rFonts w:ascii="Trebuchet MS" w:hAnsi="Trebuchet MS"/>
          <w:spacing w:val="-2"/>
          <w:sz w:val="20"/>
        </w:rPr>
        <w:t>HR</w:t>
      </w:r>
      <w:r>
        <w:rPr>
          <w:rFonts w:ascii="Trebuchet MS" w:hAnsi="Trebuchet MS"/>
          <w:spacing w:val="-17"/>
          <w:sz w:val="20"/>
        </w:rPr>
        <w:t> </w:t>
      </w:r>
      <w:r>
        <w:rPr>
          <w:rFonts w:ascii="Trebuchet MS" w:hAnsi="Trebuchet MS"/>
          <w:spacing w:val="-2"/>
          <w:sz w:val="20"/>
        </w:rPr>
        <w:t>processes).</w:t>
      </w:r>
      <w:r>
        <w:rPr>
          <w:rFonts w:ascii="Trebuchet MS" w:hAnsi="Trebuchet MS"/>
          <w:spacing w:val="-13"/>
          <w:sz w:val="20"/>
        </w:rPr>
        <w:t> </w:t>
      </w:r>
      <w:r>
        <w:rPr>
          <w:rFonts w:ascii="Trebuchet MS" w:hAnsi="Trebuchet MS"/>
          <w:spacing w:val="-2"/>
          <w:sz w:val="20"/>
        </w:rPr>
        <w:t>URP</w:t>
      </w:r>
      <w:r>
        <w:rPr>
          <w:rFonts w:ascii="Trebuchet MS" w:hAnsi="Trebuchet MS"/>
          <w:spacing w:val="-17"/>
          <w:sz w:val="20"/>
        </w:rPr>
        <w:t> </w:t>
      </w:r>
      <w:r>
        <w:rPr>
          <w:rFonts w:ascii="Trebuchet MS" w:hAnsi="Trebuchet MS"/>
          <w:spacing w:val="-2"/>
          <w:sz w:val="20"/>
        </w:rPr>
        <w:t>faculty</w:t>
      </w:r>
      <w:r>
        <w:rPr>
          <w:rFonts w:ascii="Trebuchet MS" w:hAnsi="Trebuchet MS"/>
          <w:spacing w:val="-17"/>
          <w:sz w:val="20"/>
        </w:rPr>
        <w:t> </w:t>
      </w:r>
      <w:r>
        <w:rPr>
          <w:rFonts w:ascii="Trebuchet MS" w:hAnsi="Trebuchet MS"/>
          <w:spacing w:val="-2"/>
          <w:sz w:val="20"/>
        </w:rPr>
        <w:t>will</w:t>
      </w:r>
      <w:r>
        <w:rPr>
          <w:rFonts w:ascii="Trebuchet MS" w:hAnsi="Trebuchet MS"/>
          <w:spacing w:val="-19"/>
          <w:sz w:val="20"/>
        </w:rPr>
        <w:t> </w:t>
      </w:r>
      <w:r>
        <w:rPr>
          <w:rFonts w:ascii="Trebuchet MS" w:hAnsi="Trebuchet MS"/>
          <w:spacing w:val="-2"/>
          <w:sz w:val="20"/>
        </w:rPr>
        <w:t>look</w:t>
      </w:r>
      <w:r>
        <w:rPr>
          <w:rFonts w:ascii="Trebuchet MS" w:hAnsi="Trebuchet MS"/>
          <w:spacing w:val="-14"/>
          <w:sz w:val="20"/>
        </w:rPr>
        <w:t> </w:t>
      </w:r>
      <w:r>
        <w:rPr>
          <w:rFonts w:ascii="Trebuchet MS" w:hAnsi="Trebuchet MS"/>
          <w:spacing w:val="-2"/>
          <w:sz w:val="20"/>
        </w:rPr>
        <w:t>into</w:t>
      </w:r>
      <w:r>
        <w:rPr>
          <w:rFonts w:ascii="Trebuchet MS" w:hAnsi="Trebuchet MS"/>
          <w:spacing w:val="-17"/>
          <w:sz w:val="20"/>
        </w:rPr>
        <w:t> </w:t>
      </w:r>
      <w:r>
        <w:rPr>
          <w:rFonts w:ascii="Trebuchet MS" w:hAnsi="Trebuchet MS"/>
          <w:spacing w:val="-2"/>
          <w:sz w:val="20"/>
        </w:rPr>
        <w:t>which</w:t>
      </w:r>
      <w:r>
        <w:rPr>
          <w:rFonts w:ascii="Trebuchet MS" w:hAnsi="Trebuchet MS"/>
          <w:spacing w:val="-17"/>
          <w:sz w:val="20"/>
        </w:rPr>
        <w:t> </w:t>
      </w:r>
      <w:r>
        <w:rPr>
          <w:rFonts w:ascii="Trebuchet MS" w:hAnsi="Trebuchet MS"/>
          <w:spacing w:val="-2"/>
          <w:sz w:val="20"/>
        </w:rPr>
        <w:t>ones</w:t>
      </w:r>
      <w:r>
        <w:rPr>
          <w:rFonts w:ascii="Trebuchet MS" w:hAnsi="Trebuchet MS"/>
          <w:spacing w:val="-19"/>
          <w:sz w:val="20"/>
        </w:rPr>
        <w:t> </w:t>
      </w:r>
      <w:r>
        <w:rPr>
          <w:rFonts w:ascii="Trebuchet MS" w:hAnsi="Trebuchet MS"/>
          <w:spacing w:val="-2"/>
          <w:sz w:val="20"/>
        </w:rPr>
        <w:t>to</w:t>
      </w:r>
      <w:r>
        <w:rPr>
          <w:rFonts w:ascii="Trebuchet MS" w:hAnsi="Trebuchet MS"/>
          <w:spacing w:val="-17"/>
          <w:sz w:val="20"/>
        </w:rPr>
        <w:t> </w:t>
      </w:r>
      <w:r>
        <w:rPr>
          <w:rFonts w:ascii="Trebuchet MS" w:hAnsi="Trebuchet MS"/>
          <w:spacing w:val="-2"/>
          <w:sz w:val="20"/>
        </w:rPr>
        <w:t>be</w:t>
      </w:r>
      <w:r>
        <w:rPr>
          <w:rFonts w:ascii="Trebuchet MS" w:hAnsi="Trebuchet MS"/>
          <w:spacing w:val="-17"/>
          <w:sz w:val="20"/>
        </w:rPr>
        <w:t> </w:t>
      </w:r>
      <w:r>
        <w:rPr>
          <w:rFonts w:ascii="Trebuchet MS" w:hAnsi="Trebuchet MS"/>
          <w:spacing w:val="-2"/>
          <w:sz w:val="20"/>
        </w:rPr>
        <w:t>moved</w:t>
      </w:r>
      <w:r>
        <w:rPr>
          <w:rFonts w:ascii="Trebuchet MS" w:hAnsi="Trebuchet MS"/>
          <w:spacing w:val="-20"/>
          <w:sz w:val="20"/>
        </w:rPr>
        <w:t> </w:t>
      </w:r>
      <w:r>
        <w:rPr>
          <w:rFonts w:ascii="Trebuchet MS" w:hAnsi="Trebuchet MS"/>
          <w:spacing w:val="-2"/>
          <w:sz w:val="20"/>
        </w:rPr>
        <w:t>out</w:t>
      </w:r>
      <w:r>
        <w:rPr>
          <w:rFonts w:ascii="Trebuchet MS" w:hAnsi="Trebuchet MS"/>
          <w:spacing w:val="-16"/>
          <w:sz w:val="20"/>
        </w:rPr>
        <w:t> </w:t>
      </w:r>
      <w:r>
        <w:rPr>
          <w:rFonts w:ascii="Trebuchet MS" w:hAnsi="Trebuchet MS"/>
          <w:spacing w:val="-2"/>
          <w:sz w:val="20"/>
        </w:rPr>
        <w:t>and</w:t>
      </w:r>
      <w:r>
        <w:rPr>
          <w:rFonts w:ascii="Trebuchet MS" w:hAnsi="Trebuchet MS"/>
          <w:spacing w:val="-14"/>
          <w:sz w:val="20"/>
        </w:rPr>
        <w:t> </w:t>
      </w:r>
      <w:r>
        <w:rPr>
          <w:rFonts w:ascii="Trebuchet MS" w:hAnsi="Trebuchet MS"/>
          <w:spacing w:val="-2"/>
          <w:sz w:val="20"/>
        </w:rPr>
        <w:t>what to</w:t>
      </w:r>
      <w:r>
        <w:rPr>
          <w:rFonts w:ascii="Trebuchet MS" w:hAnsi="Trebuchet MS"/>
          <w:spacing w:val="-18"/>
          <w:sz w:val="20"/>
        </w:rPr>
        <w:t> </w:t>
      </w:r>
      <w:r>
        <w:rPr>
          <w:rFonts w:ascii="Trebuchet MS" w:hAnsi="Trebuchet MS"/>
          <w:spacing w:val="-2"/>
          <w:sz w:val="20"/>
        </w:rPr>
        <w:t>call</w:t>
      </w:r>
      <w:r>
        <w:rPr>
          <w:rFonts w:ascii="Trebuchet MS" w:hAnsi="Trebuchet MS"/>
          <w:spacing w:val="-20"/>
          <w:sz w:val="20"/>
        </w:rPr>
        <w:t> </w:t>
      </w:r>
      <w:r>
        <w:rPr>
          <w:rFonts w:ascii="Trebuchet MS" w:hAnsi="Trebuchet MS"/>
          <w:spacing w:val="-2"/>
          <w:sz w:val="20"/>
        </w:rPr>
        <w:t>them/</w:t>
      </w:r>
      <w:r>
        <w:rPr>
          <w:rFonts w:ascii="Trebuchet MS" w:hAnsi="Trebuchet MS"/>
          <w:spacing w:val="-17"/>
          <w:sz w:val="20"/>
        </w:rPr>
        <w:t> </w:t>
      </w:r>
      <w:r>
        <w:rPr>
          <w:rFonts w:ascii="Trebuchet MS" w:hAnsi="Trebuchet MS"/>
          <w:spacing w:val="-2"/>
          <w:sz w:val="20"/>
        </w:rPr>
        <w:t>how</w:t>
      </w:r>
      <w:r>
        <w:rPr>
          <w:rFonts w:ascii="Trebuchet MS" w:hAnsi="Trebuchet MS"/>
          <w:spacing w:val="-18"/>
          <w:sz w:val="20"/>
        </w:rPr>
        <w:t> </w:t>
      </w:r>
      <w:r>
        <w:rPr>
          <w:rFonts w:ascii="Trebuchet MS" w:hAnsi="Trebuchet MS"/>
          <w:spacing w:val="-2"/>
          <w:sz w:val="20"/>
        </w:rPr>
        <w:t>to</w:t>
      </w:r>
      <w:r>
        <w:rPr>
          <w:rFonts w:ascii="Trebuchet MS" w:hAnsi="Trebuchet MS"/>
          <w:spacing w:val="-19"/>
          <w:sz w:val="20"/>
        </w:rPr>
        <w:t> </w:t>
      </w:r>
      <w:r>
        <w:rPr>
          <w:rFonts w:ascii="Trebuchet MS" w:hAnsi="Trebuchet MS"/>
          <w:spacing w:val="-2"/>
          <w:sz w:val="20"/>
        </w:rPr>
        <w:t>cover</w:t>
      </w:r>
      <w:r>
        <w:rPr>
          <w:rFonts w:ascii="Trebuchet MS" w:hAnsi="Trebuchet MS"/>
          <w:spacing w:val="-20"/>
          <w:sz w:val="20"/>
        </w:rPr>
        <w:t> </w:t>
      </w:r>
      <w:r>
        <w:rPr>
          <w:rFonts w:ascii="Trebuchet MS" w:hAnsi="Trebuchet MS"/>
          <w:spacing w:val="-2"/>
          <w:sz w:val="20"/>
        </w:rPr>
        <w:t>them</w:t>
      </w:r>
      <w:r>
        <w:rPr>
          <w:rFonts w:ascii="Trebuchet MS" w:hAnsi="Trebuchet MS"/>
          <w:spacing w:val="-19"/>
          <w:sz w:val="20"/>
        </w:rPr>
        <w:t> </w:t>
      </w:r>
      <w:r>
        <w:rPr>
          <w:rFonts w:ascii="Trebuchet MS" w:hAnsi="Trebuchet MS"/>
          <w:spacing w:val="-2"/>
          <w:sz w:val="20"/>
        </w:rPr>
        <w:t>in</w:t>
      </w:r>
      <w:r>
        <w:rPr>
          <w:rFonts w:ascii="Trebuchet MS" w:hAnsi="Trebuchet MS"/>
          <w:spacing w:val="-19"/>
          <w:sz w:val="20"/>
        </w:rPr>
        <w:t> </w:t>
      </w:r>
      <w:r>
        <w:rPr>
          <w:rFonts w:ascii="Trebuchet MS" w:hAnsi="Trebuchet MS"/>
          <w:spacing w:val="-2"/>
          <w:sz w:val="20"/>
        </w:rPr>
        <w:t>the</w:t>
      </w:r>
      <w:r>
        <w:rPr>
          <w:rFonts w:ascii="Trebuchet MS" w:hAnsi="Trebuchet MS"/>
          <w:spacing w:val="-14"/>
          <w:sz w:val="20"/>
        </w:rPr>
        <w:t> </w:t>
      </w:r>
      <w:r>
        <w:rPr>
          <w:rFonts w:ascii="Trebuchet MS" w:hAnsi="Trebuchet MS"/>
          <w:spacing w:val="-2"/>
          <w:sz w:val="20"/>
        </w:rPr>
        <w:t>report.</w:t>
      </w:r>
      <w:r>
        <w:rPr>
          <w:rFonts w:ascii="Trebuchet MS" w:hAnsi="Trebuchet MS"/>
          <w:spacing w:val="-16"/>
          <w:sz w:val="20"/>
        </w:rPr>
        <w:t> </w:t>
      </w:r>
      <w:r>
        <w:rPr>
          <w:rFonts w:ascii="Trebuchet MS" w:hAnsi="Trebuchet MS"/>
          <w:spacing w:val="-2"/>
          <w:sz w:val="20"/>
        </w:rPr>
        <w:t>It</w:t>
      </w:r>
      <w:r>
        <w:rPr>
          <w:rFonts w:ascii="Trebuchet MS" w:hAnsi="Trebuchet MS"/>
          <w:spacing w:val="-18"/>
          <w:sz w:val="20"/>
        </w:rPr>
        <w:t> </w:t>
      </w:r>
      <w:r>
        <w:rPr>
          <w:rFonts w:ascii="Trebuchet MS" w:hAnsi="Trebuchet MS"/>
          <w:spacing w:val="-2"/>
          <w:sz w:val="20"/>
        </w:rPr>
        <w:t>was</w:t>
      </w:r>
      <w:r>
        <w:rPr>
          <w:rFonts w:ascii="Trebuchet MS" w:hAnsi="Trebuchet MS"/>
          <w:spacing w:val="-16"/>
          <w:sz w:val="20"/>
        </w:rPr>
        <w:t> </w:t>
      </w:r>
      <w:r>
        <w:rPr>
          <w:rFonts w:ascii="Trebuchet MS" w:hAnsi="Trebuchet MS"/>
          <w:spacing w:val="-2"/>
          <w:sz w:val="20"/>
        </w:rPr>
        <w:t>suggested</w:t>
      </w:r>
      <w:r>
        <w:rPr>
          <w:rFonts w:ascii="Trebuchet MS" w:hAnsi="Trebuchet MS"/>
          <w:spacing w:val="-20"/>
          <w:sz w:val="20"/>
        </w:rPr>
        <w:t> </w:t>
      </w:r>
      <w:r>
        <w:rPr>
          <w:rFonts w:ascii="Trebuchet MS" w:hAnsi="Trebuchet MS"/>
          <w:spacing w:val="-2"/>
          <w:sz w:val="20"/>
        </w:rPr>
        <w:t>to</w:t>
      </w:r>
      <w:r>
        <w:rPr>
          <w:rFonts w:ascii="Trebuchet MS" w:hAnsi="Trebuchet MS"/>
          <w:spacing w:val="-19"/>
          <w:sz w:val="20"/>
        </w:rPr>
        <w:t> </w:t>
      </w:r>
      <w:r>
        <w:rPr>
          <w:rFonts w:ascii="Trebuchet MS" w:hAnsi="Trebuchet MS"/>
          <w:spacing w:val="-2"/>
          <w:sz w:val="20"/>
        </w:rPr>
        <w:t>consider</w:t>
      </w:r>
      <w:r>
        <w:rPr>
          <w:rFonts w:ascii="Trebuchet MS" w:hAnsi="Trebuchet MS"/>
          <w:spacing w:val="-20"/>
          <w:sz w:val="20"/>
        </w:rPr>
        <w:t> </w:t>
      </w:r>
      <w:r>
        <w:rPr>
          <w:rFonts w:ascii="Trebuchet MS" w:hAnsi="Trebuchet MS"/>
          <w:spacing w:val="-2"/>
          <w:sz w:val="20"/>
        </w:rPr>
        <w:t>a</w:t>
      </w:r>
      <w:r>
        <w:rPr>
          <w:rFonts w:ascii="Trebuchet MS" w:hAnsi="Trebuchet MS"/>
          <w:spacing w:val="-20"/>
          <w:sz w:val="20"/>
        </w:rPr>
        <w:t> </w:t>
      </w:r>
      <w:r>
        <w:rPr>
          <w:rFonts w:ascii="Trebuchet MS" w:hAnsi="Trebuchet MS"/>
          <w:spacing w:val="-2"/>
          <w:sz w:val="20"/>
        </w:rPr>
        <w:t>title</w:t>
      </w:r>
      <w:r>
        <w:rPr>
          <w:rFonts w:ascii="Trebuchet MS" w:hAnsi="Trebuchet MS"/>
          <w:spacing w:val="-19"/>
          <w:sz w:val="20"/>
        </w:rPr>
        <w:t> </w:t>
      </w:r>
      <w:r>
        <w:rPr>
          <w:rFonts w:ascii="Trebuchet MS" w:hAnsi="Trebuchet MS"/>
          <w:spacing w:val="-2"/>
          <w:sz w:val="20"/>
        </w:rPr>
        <w:t>as</w:t>
      </w:r>
      <w:r>
        <w:rPr>
          <w:rFonts w:ascii="Trebuchet MS" w:hAnsi="Trebuchet MS"/>
          <w:spacing w:val="-20"/>
          <w:sz w:val="20"/>
        </w:rPr>
        <w:t> </w:t>
      </w:r>
      <w:r>
        <w:rPr>
          <w:rFonts w:ascii="Trebuchet MS" w:hAnsi="Trebuchet MS"/>
          <w:spacing w:val="-2"/>
          <w:sz w:val="20"/>
        </w:rPr>
        <w:t>challenges/ </w:t>
      </w:r>
      <w:r>
        <w:rPr>
          <w:rFonts w:ascii="Trebuchet MS" w:hAnsi="Trebuchet MS"/>
          <w:sz w:val="20"/>
        </w:rPr>
        <w:t>adjustments</w:t>
      </w:r>
      <w:r>
        <w:rPr>
          <w:rFonts w:ascii="Trebuchet MS" w:hAnsi="Trebuchet MS"/>
          <w:spacing w:val="-3"/>
          <w:sz w:val="20"/>
        </w:rPr>
        <w:t> </w:t>
      </w:r>
      <w:r>
        <w:rPr>
          <w:rFonts w:ascii="Trebuchet MS" w:hAnsi="Trebuchet MS"/>
          <w:sz w:val="20"/>
        </w:rPr>
        <w:t>instead of</w:t>
      </w:r>
      <w:r>
        <w:rPr>
          <w:rFonts w:ascii="Trebuchet MS" w:hAnsi="Trebuchet MS"/>
          <w:spacing w:val="-2"/>
          <w:sz w:val="20"/>
        </w:rPr>
        <w:t> </w:t>
      </w:r>
      <w:r>
        <w:rPr>
          <w:rFonts w:ascii="Trebuchet MS" w:hAnsi="Trebuchet MS"/>
          <w:sz w:val="20"/>
        </w:rPr>
        <w:t>solely</w:t>
      </w:r>
      <w:r>
        <w:rPr>
          <w:rFonts w:ascii="Trebuchet MS" w:hAnsi="Trebuchet MS"/>
          <w:spacing w:val="-2"/>
          <w:sz w:val="20"/>
        </w:rPr>
        <w:t> </w:t>
      </w:r>
      <w:r>
        <w:rPr>
          <w:rFonts w:ascii="Trebuchet MS" w:hAnsi="Trebuchet MS"/>
          <w:sz w:val="20"/>
        </w:rPr>
        <w:t>challenges.</w:t>
      </w:r>
    </w:p>
    <w:p>
      <w:pPr>
        <w:pStyle w:val="ListParagraph"/>
        <w:numPr>
          <w:ilvl w:val="2"/>
          <w:numId w:val="32"/>
        </w:numPr>
        <w:tabs>
          <w:tab w:pos="1360" w:val="left" w:leader="none"/>
        </w:tabs>
        <w:spacing w:line="240" w:lineRule="auto" w:before="0" w:after="0"/>
        <w:ind w:left="1360" w:right="0" w:hanging="359"/>
        <w:jc w:val="left"/>
        <w:rPr>
          <w:rFonts w:ascii="Trebuchet MS" w:hAnsi="Trebuchet MS"/>
          <w:sz w:val="20"/>
        </w:rPr>
      </w:pPr>
      <w:r>
        <w:rPr>
          <w:rFonts w:ascii="Trebuchet MS" w:hAnsi="Trebuchet MS"/>
          <w:spacing w:val="-2"/>
          <w:sz w:val="20"/>
        </w:rPr>
        <w:t>URP</w:t>
      </w:r>
      <w:r>
        <w:rPr>
          <w:rFonts w:ascii="Trebuchet MS" w:hAnsi="Trebuchet MS"/>
          <w:spacing w:val="-21"/>
          <w:sz w:val="20"/>
        </w:rPr>
        <w:t> </w:t>
      </w:r>
      <w:r>
        <w:rPr>
          <w:rFonts w:ascii="Trebuchet MS" w:hAnsi="Trebuchet MS"/>
          <w:spacing w:val="-2"/>
          <w:sz w:val="20"/>
        </w:rPr>
        <w:t>is</w:t>
      </w:r>
      <w:r>
        <w:rPr>
          <w:rFonts w:ascii="Trebuchet MS" w:hAnsi="Trebuchet MS"/>
          <w:spacing w:val="-22"/>
          <w:sz w:val="20"/>
        </w:rPr>
        <w:t> </w:t>
      </w:r>
      <w:r>
        <w:rPr>
          <w:rFonts w:ascii="Trebuchet MS" w:hAnsi="Trebuchet MS"/>
          <w:spacing w:val="-2"/>
          <w:sz w:val="20"/>
        </w:rPr>
        <w:t>ready</w:t>
      </w:r>
      <w:r>
        <w:rPr>
          <w:rFonts w:ascii="Trebuchet MS" w:hAnsi="Trebuchet MS"/>
          <w:spacing w:val="-21"/>
          <w:sz w:val="20"/>
        </w:rPr>
        <w:t> </w:t>
      </w:r>
      <w:r>
        <w:rPr>
          <w:rFonts w:ascii="Trebuchet MS" w:hAnsi="Trebuchet MS"/>
          <w:spacing w:val="-2"/>
          <w:sz w:val="20"/>
        </w:rPr>
        <w:t>for</w:t>
      </w:r>
      <w:r>
        <w:rPr>
          <w:rFonts w:ascii="Trebuchet MS" w:hAnsi="Trebuchet MS"/>
          <w:spacing w:val="-22"/>
          <w:sz w:val="20"/>
        </w:rPr>
        <w:t> </w:t>
      </w:r>
      <w:r>
        <w:rPr>
          <w:rFonts w:ascii="Trebuchet MS" w:hAnsi="Trebuchet MS"/>
          <w:spacing w:val="-2"/>
          <w:sz w:val="20"/>
        </w:rPr>
        <w:t>Option</w:t>
      </w:r>
      <w:r>
        <w:rPr>
          <w:rFonts w:ascii="Trebuchet MS" w:hAnsi="Trebuchet MS"/>
          <w:spacing w:val="-21"/>
          <w:sz w:val="20"/>
        </w:rPr>
        <w:t> </w:t>
      </w:r>
      <w:r>
        <w:rPr>
          <w:rFonts w:ascii="Trebuchet MS" w:hAnsi="Trebuchet MS"/>
          <w:spacing w:val="-5"/>
          <w:sz w:val="20"/>
        </w:rPr>
        <w:t>1.</w:t>
      </w:r>
    </w:p>
    <w:p>
      <w:pPr>
        <w:pStyle w:val="ListParagraph"/>
        <w:numPr>
          <w:ilvl w:val="2"/>
          <w:numId w:val="32"/>
        </w:numPr>
        <w:tabs>
          <w:tab w:pos="1361" w:val="left" w:leader="none"/>
        </w:tabs>
        <w:spacing w:line="256" w:lineRule="auto" w:before="9" w:after="0"/>
        <w:ind w:left="1361" w:right="379" w:hanging="360"/>
        <w:jc w:val="left"/>
        <w:rPr>
          <w:rFonts w:ascii="Trebuchet MS" w:hAnsi="Trebuchet MS"/>
          <w:sz w:val="20"/>
        </w:rPr>
      </w:pPr>
      <w:r>
        <w:rPr>
          <w:rFonts w:ascii="Trebuchet MS" w:hAnsi="Trebuchet MS"/>
          <w:spacing w:val="-2"/>
          <w:sz w:val="20"/>
        </w:rPr>
        <w:t>This</w:t>
      </w:r>
      <w:r>
        <w:rPr>
          <w:rFonts w:ascii="Trebuchet MS" w:hAnsi="Trebuchet MS"/>
          <w:spacing w:val="-19"/>
          <w:sz w:val="20"/>
        </w:rPr>
        <w:t> </w:t>
      </w:r>
      <w:r>
        <w:rPr>
          <w:rFonts w:ascii="Trebuchet MS" w:hAnsi="Trebuchet MS"/>
          <w:spacing w:val="-2"/>
          <w:sz w:val="20"/>
        </w:rPr>
        <w:t>assumption</w:t>
      </w:r>
      <w:r>
        <w:rPr>
          <w:rFonts w:ascii="Trebuchet MS" w:hAnsi="Trebuchet MS"/>
          <w:spacing w:val="-18"/>
          <w:sz w:val="20"/>
        </w:rPr>
        <w:t> </w:t>
      </w:r>
      <w:r>
        <w:rPr>
          <w:rFonts w:ascii="Trebuchet MS" w:hAnsi="Trebuchet MS"/>
          <w:spacing w:val="-2"/>
          <w:sz w:val="20"/>
        </w:rPr>
        <w:t>is</w:t>
      </w:r>
      <w:r>
        <w:rPr>
          <w:rFonts w:ascii="Trebuchet MS" w:hAnsi="Trebuchet MS"/>
          <w:spacing w:val="-19"/>
          <w:sz w:val="20"/>
        </w:rPr>
        <w:t> </w:t>
      </w:r>
      <w:r>
        <w:rPr>
          <w:rFonts w:ascii="Trebuchet MS" w:hAnsi="Trebuchet MS"/>
          <w:spacing w:val="-2"/>
          <w:sz w:val="20"/>
        </w:rPr>
        <w:t>to</w:t>
      </w:r>
      <w:r>
        <w:rPr>
          <w:rFonts w:ascii="Trebuchet MS" w:hAnsi="Trebuchet MS"/>
          <w:spacing w:val="-13"/>
          <w:sz w:val="20"/>
        </w:rPr>
        <w:t> </w:t>
      </w:r>
      <w:r>
        <w:rPr>
          <w:rFonts w:ascii="Trebuchet MS" w:hAnsi="Trebuchet MS"/>
          <w:spacing w:val="-2"/>
          <w:sz w:val="20"/>
        </w:rPr>
        <w:t>be</w:t>
      </w:r>
      <w:r>
        <w:rPr>
          <w:rFonts w:ascii="Trebuchet MS" w:hAnsi="Trebuchet MS"/>
          <w:spacing w:val="-18"/>
          <w:sz w:val="20"/>
        </w:rPr>
        <w:t> </w:t>
      </w:r>
      <w:r>
        <w:rPr>
          <w:rFonts w:ascii="Trebuchet MS" w:hAnsi="Trebuchet MS"/>
          <w:spacing w:val="-2"/>
          <w:sz w:val="20"/>
        </w:rPr>
        <w:t>clarified</w:t>
      </w:r>
      <w:r>
        <w:rPr>
          <w:rFonts w:ascii="Trebuchet MS" w:hAnsi="Trebuchet MS"/>
          <w:spacing w:val="-21"/>
          <w:sz w:val="20"/>
        </w:rPr>
        <w:t> </w:t>
      </w:r>
      <w:r>
        <w:rPr>
          <w:rFonts w:ascii="Trebuchet MS" w:hAnsi="Trebuchet MS"/>
          <w:spacing w:val="-2"/>
          <w:sz w:val="20"/>
        </w:rPr>
        <w:t>and</w:t>
      </w:r>
      <w:r>
        <w:rPr>
          <w:rFonts w:ascii="Trebuchet MS" w:hAnsi="Trebuchet MS"/>
          <w:spacing w:val="-15"/>
          <w:sz w:val="20"/>
        </w:rPr>
        <w:t> </w:t>
      </w:r>
      <w:r>
        <w:rPr>
          <w:rFonts w:ascii="Trebuchet MS" w:hAnsi="Trebuchet MS"/>
          <w:spacing w:val="-2"/>
          <w:sz w:val="20"/>
        </w:rPr>
        <w:t>check</w:t>
      </w:r>
      <w:r>
        <w:rPr>
          <w:rFonts w:ascii="Trebuchet MS" w:hAnsi="Trebuchet MS"/>
          <w:spacing w:val="-15"/>
          <w:sz w:val="20"/>
        </w:rPr>
        <w:t> </w:t>
      </w:r>
      <w:r>
        <w:rPr>
          <w:rFonts w:ascii="Trebuchet MS" w:hAnsi="Trebuchet MS"/>
          <w:spacing w:val="-2"/>
          <w:sz w:val="20"/>
        </w:rPr>
        <w:t>on</w:t>
      </w:r>
      <w:r>
        <w:rPr>
          <w:rFonts w:ascii="Trebuchet MS" w:hAnsi="Trebuchet MS"/>
          <w:spacing w:val="-18"/>
          <w:sz w:val="20"/>
        </w:rPr>
        <w:t> </w:t>
      </w:r>
      <w:r>
        <w:rPr>
          <w:rFonts w:ascii="Trebuchet MS" w:hAnsi="Trebuchet MS"/>
          <w:spacing w:val="-2"/>
          <w:sz w:val="20"/>
        </w:rPr>
        <w:t>with</w:t>
      </w:r>
      <w:r>
        <w:rPr>
          <w:rFonts w:ascii="Trebuchet MS" w:hAnsi="Trebuchet MS"/>
          <w:spacing w:val="-17"/>
          <w:sz w:val="20"/>
        </w:rPr>
        <w:t> </w:t>
      </w:r>
      <w:r>
        <w:rPr>
          <w:rFonts w:ascii="Trebuchet MS" w:hAnsi="Trebuchet MS"/>
          <w:spacing w:val="-2"/>
          <w:sz w:val="20"/>
        </w:rPr>
        <w:t>the</w:t>
      </w:r>
      <w:r>
        <w:rPr>
          <w:rFonts w:ascii="Trebuchet MS" w:hAnsi="Trebuchet MS"/>
          <w:spacing w:val="-18"/>
          <w:sz w:val="20"/>
        </w:rPr>
        <w:t> </w:t>
      </w:r>
      <w:r>
        <w:rPr>
          <w:rFonts w:ascii="Trebuchet MS" w:hAnsi="Trebuchet MS"/>
          <w:spacing w:val="-2"/>
          <w:sz w:val="20"/>
        </w:rPr>
        <w:t>deans.</w:t>
      </w:r>
      <w:r>
        <w:rPr>
          <w:rFonts w:ascii="Trebuchet MS" w:hAnsi="Trebuchet MS"/>
          <w:spacing w:val="-19"/>
          <w:sz w:val="20"/>
        </w:rPr>
        <w:t> </w:t>
      </w:r>
      <w:r>
        <w:rPr>
          <w:rFonts w:ascii="Trebuchet MS" w:hAnsi="Trebuchet MS"/>
          <w:spacing w:val="-2"/>
          <w:sz w:val="20"/>
        </w:rPr>
        <w:t>In</w:t>
      </w:r>
      <w:r>
        <w:rPr>
          <w:rFonts w:ascii="Trebuchet MS" w:hAnsi="Trebuchet MS"/>
          <w:spacing w:val="-13"/>
          <w:sz w:val="20"/>
        </w:rPr>
        <w:t> </w:t>
      </w:r>
      <w:r>
        <w:rPr>
          <w:rFonts w:ascii="Trebuchet MS" w:hAnsi="Trebuchet MS"/>
          <w:spacing w:val="-2"/>
          <w:sz w:val="20"/>
        </w:rPr>
        <w:t>both</w:t>
      </w:r>
      <w:r>
        <w:rPr>
          <w:rFonts w:ascii="Trebuchet MS" w:hAnsi="Trebuchet MS"/>
          <w:spacing w:val="-13"/>
          <w:sz w:val="20"/>
        </w:rPr>
        <w:t> </w:t>
      </w:r>
      <w:r>
        <w:rPr>
          <w:rFonts w:ascii="Trebuchet MS" w:hAnsi="Trebuchet MS"/>
          <w:spacing w:val="-2"/>
          <w:sz w:val="20"/>
        </w:rPr>
        <w:t>Options</w:t>
      </w:r>
      <w:r>
        <w:rPr>
          <w:rFonts w:ascii="Trebuchet MS" w:hAnsi="Trebuchet MS"/>
          <w:spacing w:val="-16"/>
          <w:sz w:val="20"/>
        </w:rPr>
        <w:t> </w:t>
      </w:r>
      <w:r>
        <w:rPr>
          <w:rFonts w:ascii="Trebuchet MS" w:hAnsi="Trebuchet MS"/>
          <w:spacing w:val="-2"/>
          <w:sz w:val="20"/>
        </w:rPr>
        <w:t>1C2,</w:t>
      </w:r>
      <w:r>
        <w:rPr>
          <w:rFonts w:ascii="Trebuchet MS" w:hAnsi="Trebuchet MS"/>
          <w:spacing w:val="-19"/>
          <w:sz w:val="20"/>
        </w:rPr>
        <w:t> </w:t>
      </w:r>
      <w:r>
        <w:rPr>
          <w:rFonts w:ascii="Trebuchet MS" w:hAnsi="Trebuchet MS"/>
          <w:spacing w:val="-2"/>
          <w:sz w:val="20"/>
        </w:rPr>
        <w:t>it</w:t>
      </w:r>
      <w:r>
        <w:rPr>
          <w:rFonts w:ascii="Trebuchet MS" w:hAnsi="Trebuchet MS"/>
          <w:spacing w:val="-17"/>
          <w:sz w:val="20"/>
        </w:rPr>
        <w:t> </w:t>
      </w:r>
      <w:r>
        <w:rPr>
          <w:rFonts w:ascii="Trebuchet MS" w:hAnsi="Trebuchet MS"/>
          <w:spacing w:val="-2"/>
          <w:sz w:val="20"/>
        </w:rPr>
        <w:t>is</w:t>
      </w:r>
      <w:r>
        <w:rPr>
          <w:rFonts w:ascii="Trebuchet MS" w:hAnsi="Trebuchet MS"/>
          <w:spacing w:val="-19"/>
          <w:sz w:val="20"/>
        </w:rPr>
        <w:t> </w:t>
      </w:r>
      <w:r>
        <w:rPr>
          <w:rFonts w:ascii="Trebuchet MS" w:hAnsi="Trebuchet MS"/>
          <w:spacing w:val="-2"/>
          <w:sz w:val="20"/>
        </w:rPr>
        <w:t>assumed </w:t>
      </w:r>
      <w:r>
        <w:rPr>
          <w:rFonts w:ascii="Trebuchet MS" w:hAnsi="Trebuchet MS"/>
          <w:sz w:val="20"/>
        </w:rPr>
        <w:t>that</w:t>
      </w:r>
      <w:r>
        <w:rPr>
          <w:rFonts w:ascii="Trebuchet MS" w:hAnsi="Trebuchet MS"/>
          <w:spacing w:val="-16"/>
          <w:sz w:val="20"/>
        </w:rPr>
        <w:t> </w:t>
      </w:r>
      <w:r>
        <w:rPr>
          <w:rFonts w:ascii="Trebuchet MS" w:hAnsi="Trebuchet MS"/>
          <w:sz w:val="20"/>
        </w:rPr>
        <w:t>all</w:t>
      </w:r>
      <w:r>
        <w:rPr>
          <w:rFonts w:ascii="Trebuchet MS" w:hAnsi="Trebuchet MS"/>
          <w:spacing w:val="-14"/>
          <w:sz w:val="20"/>
        </w:rPr>
        <w:t> </w:t>
      </w:r>
      <w:r>
        <w:rPr>
          <w:rFonts w:ascii="Trebuchet MS" w:hAnsi="Trebuchet MS"/>
          <w:sz w:val="20"/>
        </w:rPr>
        <w:t>faculty,</w:t>
      </w:r>
      <w:r>
        <w:rPr>
          <w:rFonts w:ascii="Trebuchet MS" w:hAnsi="Trebuchet MS"/>
          <w:spacing w:val="-14"/>
          <w:sz w:val="20"/>
        </w:rPr>
        <w:t> </w:t>
      </w:r>
      <w:r>
        <w:rPr>
          <w:rFonts w:ascii="Trebuchet MS" w:hAnsi="Trebuchet MS"/>
          <w:sz w:val="20"/>
        </w:rPr>
        <w:t>staff</w:t>
      </w:r>
      <w:r>
        <w:rPr>
          <w:rFonts w:ascii="Trebuchet MS" w:hAnsi="Trebuchet MS"/>
          <w:spacing w:val="-17"/>
          <w:sz w:val="20"/>
        </w:rPr>
        <w:t> </w:t>
      </w:r>
      <w:r>
        <w:rPr>
          <w:rFonts w:ascii="Trebuchet MS" w:hAnsi="Trebuchet MS"/>
          <w:sz w:val="20"/>
        </w:rPr>
        <w:t>and</w:t>
      </w:r>
      <w:r>
        <w:rPr>
          <w:rFonts w:ascii="Trebuchet MS" w:hAnsi="Trebuchet MS"/>
          <w:spacing w:val="-18"/>
          <w:sz w:val="20"/>
        </w:rPr>
        <w:t> </w:t>
      </w:r>
      <w:r>
        <w:rPr>
          <w:rFonts w:ascii="Trebuchet MS" w:hAnsi="Trebuchet MS"/>
          <w:sz w:val="20"/>
        </w:rPr>
        <w:t>students</w:t>
      </w:r>
      <w:r>
        <w:rPr>
          <w:rFonts w:ascii="Trebuchet MS" w:hAnsi="Trebuchet MS"/>
          <w:spacing w:val="-13"/>
          <w:sz w:val="20"/>
        </w:rPr>
        <w:t> </w:t>
      </w:r>
      <w:r>
        <w:rPr>
          <w:rFonts w:ascii="Trebuchet MS" w:hAnsi="Trebuchet MS"/>
          <w:sz w:val="20"/>
        </w:rPr>
        <w:t>would</w:t>
      </w:r>
      <w:r>
        <w:rPr>
          <w:rFonts w:ascii="Trebuchet MS" w:hAnsi="Trebuchet MS"/>
          <w:spacing w:val="-18"/>
          <w:sz w:val="20"/>
        </w:rPr>
        <w:t> </w:t>
      </w:r>
      <w:r>
        <w:rPr>
          <w:rFonts w:ascii="Trebuchet MS" w:hAnsi="Trebuchet MS"/>
          <w:sz w:val="20"/>
        </w:rPr>
        <w:t>be</w:t>
      </w:r>
      <w:r>
        <w:rPr>
          <w:rFonts w:ascii="Trebuchet MS" w:hAnsi="Trebuchet MS"/>
          <w:spacing w:val="-12"/>
          <w:sz w:val="20"/>
        </w:rPr>
        <w:t> </w:t>
      </w:r>
      <w:r>
        <w:rPr>
          <w:rFonts w:ascii="Trebuchet MS" w:hAnsi="Trebuchet MS"/>
          <w:sz w:val="20"/>
        </w:rPr>
        <w:t>appointed</w:t>
      </w:r>
      <w:r>
        <w:rPr>
          <w:rFonts w:ascii="Trebuchet MS" w:hAnsi="Trebuchet MS"/>
          <w:spacing w:val="-18"/>
          <w:sz w:val="20"/>
        </w:rPr>
        <w:t> </w:t>
      </w:r>
      <w:r>
        <w:rPr>
          <w:rFonts w:ascii="Trebuchet MS" w:hAnsi="Trebuchet MS"/>
          <w:sz w:val="20"/>
        </w:rPr>
        <w:t>100%</w:t>
      </w:r>
      <w:r>
        <w:rPr>
          <w:rFonts w:ascii="Trebuchet MS" w:hAnsi="Trebuchet MS"/>
          <w:spacing w:val="-17"/>
          <w:sz w:val="20"/>
        </w:rPr>
        <w:t> </w:t>
      </w:r>
      <w:r>
        <w:rPr>
          <w:rFonts w:ascii="Trebuchet MS" w:hAnsi="Trebuchet MS"/>
          <w:sz w:val="20"/>
        </w:rPr>
        <w:t>under</w:t>
      </w:r>
      <w:r>
        <w:rPr>
          <w:rFonts w:ascii="Trebuchet MS" w:hAnsi="Trebuchet MS"/>
          <w:spacing w:val="-14"/>
          <w:sz w:val="20"/>
        </w:rPr>
        <w:t> </w:t>
      </w:r>
      <w:r>
        <w:rPr>
          <w:rFonts w:ascii="Trebuchet MS" w:hAnsi="Trebuchet MS"/>
          <w:sz w:val="20"/>
        </w:rPr>
        <w:t>CANR.</w:t>
      </w:r>
    </w:p>
    <w:p>
      <w:pPr>
        <w:pStyle w:val="ListParagraph"/>
        <w:numPr>
          <w:ilvl w:val="2"/>
          <w:numId w:val="32"/>
        </w:numPr>
        <w:tabs>
          <w:tab w:pos="1360" w:val="left" w:leader="none"/>
        </w:tabs>
        <w:spacing w:line="239" w:lineRule="exact" w:before="0" w:after="0"/>
        <w:ind w:left="1360" w:right="0" w:hanging="359"/>
        <w:jc w:val="left"/>
        <w:rPr>
          <w:rFonts w:ascii="Trebuchet MS" w:hAnsi="Trebuchet MS"/>
          <w:sz w:val="20"/>
        </w:rPr>
      </w:pPr>
      <w:r>
        <w:rPr>
          <w:rFonts w:ascii="Trebuchet MS" w:hAnsi="Trebuchet MS"/>
          <w:spacing w:val="-4"/>
          <w:sz w:val="20"/>
        </w:rPr>
        <w:t>Take</w:t>
      </w:r>
      <w:r>
        <w:rPr>
          <w:rFonts w:ascii="Trebuchet MS" w:hAnsi="Trebuchet MS"/>
          <w:spacing w:val="-22"/>
          <w:sz w:val="20"/>
        </w:rPr>
        <w:t> </w:t>
      </w:r>
      <w:r>
        <w:rPr>
          <w:rFonts w:ascii="Trebuchet MS" w:hAnsi="Trebuchet MS"/>
          <w:spacing w:val="-4"/>
          <w:sz w:val="20"/>
        </w:rPr>
        <w:t>a</w:t>
      </w:r>
      <w:r>
        <w:rPr>
          <w:rFonts w:ascii="Trebuchet MS" w:hAnsi="Trebuchet MS"/>
          <w:spacing w:val="-20"/>
          <w:sz w:val="20"/>
        </w:rPr>
        <w:t> </w:t>
      </w:r>
      <w:r>
        <w:rPr>
          <w:rFonts w:ascii="Trebuchet MS" w:hAnsi="Trebuchet MS"/>
          <w:spacing w:val="-4"/>
          <w:sz w:val="20"/>
        </w:rPr>
        <w:t>vote</w:t>
      </w:r>
      <w:r>
        <w:rPr>
          <w:rFonts w:ascii="Trebuchet MS" w:hAnsi="Trebuchet MS"/>
          <w:spacing w:val="-20"/>
          <w:sz w:val="20"/>
        </w:rPr>
        <w:t> </w:t>
      </w:r>
      <w:r>
        <w:rPr>
          <w:rFonts w:ascii="Trebuchet MS" w:hAnsi="Trebuchet MS"/>
          <w:spacing w:val="-4"/>
          <w:sz w:val="20"/>
        </w:rPr>
        <w:t>on</w:t>
      </w:r>
      <w:r>
        <w:rPr>
          <w:rFonts w:ascii="Trebuchet MS" w:hAnsi="Trebuchet MS"/>
          <w:spacing w:val="-20"/>
          <w:sz w:val="20"/>
        </w:rPr>
        <w:t> </w:t>
      </w:r>
      <w:r>
        <w:rPr>
          <w:rFonts w:ascii="Trebuchet MS" w:hAnsi="Trebuchet MS"/>
          <w:spacing w:val="-4"/>
          <w:sz w:val="20"/>
        </w:rPr>
        <w:t>preference</w:t>
      </w:r>
      <w:r>
        <w:rPr>
          <w:rFonts w:ascii="Trebuchet MS" w:hAnsi="Trebuchet MS"/>
          <w:spacing w:val="-20"/>
          <w:sz w:val="20"/>
        </w:rPr>
        <w:t> </w:t>
      </w:r>
      <w:r>
        <w:rPr>
          <w:rFonts w:ascii="Trebuchet MS" w:hAnsi="Trebuchet MS"/>
          <w:spacing w:val="-4"/>
          <w:sz w:val="20"/>
        </w:rPr>
        <w:t>of</w:t>
      </w:r>
      <w:r>
        <w:rPr>
          <w:rFonts w:ascii="Trebuchet MS" w:hAnsi="Trebuchet MS"/>
          <w:spacing w:val="-20"/>
          <w:sz w:val="20"/>
        </w:rPr>
        <w:t> </w:t>
      </w:r>
      <w:r>
        <w:rPr>
          <w:rFonts w:ascii="Trebuchet MS" w:hAnsi="Trebuchet MS"/>
          <w:spacing w:val="-4"/>
          <w:sz w:val="20"/>
        </w:rPr>
        <w:t>the</w:t>
      </w:r>
      <w:r>
        <w:rPr>
          <w:rFonts w:ascii="Trebuchet MS" w:hAnsi="Trebuchet MS"/>
          <w:spacing w:val="-20"/>
          <w:sz w:val="20"/>
        </w:rPr>
        <w:t> </w:t>
      </w:r>
      <w:r>
        <w:rPr>
          <w:rFonts w:ascii="Trebuchet MS" w:hAnsi="Trebuchet MS"/>
          <w:spacing w:val="-4"/>
          <w:sz w:val="20"/>
        </w:rPr>
        <w:t>SPDC</w:t>
      </w:r>
      <w:r>
        <w:rPr>
          <w:rFonts w:ascii="Trebuchet MS" w:hAnsi="Trebuchet MS"/>
          <w:spacing w:val="-18"/>
          <w:sz w:val="20"/>
        </w:rPr>
        <w:t> </w:t>
      </w:r>
      <w:r>
        <w:rPr>
          <w:rFonts w:ascii="Trebuchet MS" w:hAnsi="Trebuchet MS"/>
          <w:spacing w:val="-4"/>
          <w:sz w:val="20"/>
        </w:rPr>
        <w:t>and</w:t>
      </w:r>
      <w:r>
        <w:rPr>
          <w:rFonts w:ascii="Trebuchet MS" w:hAnsi="Trebuchet MS"/>
          <w:spacing w:val="-21"/>
          <w:sz w:val="20"/>
        </w:rPr>
        <w:t> </w:t>
      </w:r>
      <w:r>
        <w:rPr>
          <w:rFonts w:ascii="Trebuchet MS" w:hAnsi="Trebuchet MS"/>
          <w:spacing w:val="-4"/>
          <w:sz w:val="20"/>
        </w:rPr>
        <w:t>add</w:t>
      </w:r>
      <w:r>
        <w:rPr>
          <w:rFonts w:ascii="Trebuchet MS" w:hAnsi="Trebuchet MS"/>
          <w:spacing w:val="-16"/>
          <w:sz w:val="20"/>
        </w:rPr>
        <w:t> </w:t>
      </w:r>
      <w:r>
        <w:rPr>
          <w:rFonts w:ascii="Trebuchet MS" w:hAnsi="Trebuchet MS"/>
          <w:spacing w:val="-4"/>
          <w:sz w:val="20"/>
        </w:rPr>
        <w:t>program</w:t>
      </w:r>
      <w:r>
        <w:rPr>
          <w:rFonts w:ascii="Trebuchet MS" w:hAnsi="Trebuchet MS"/>
          <w:spacing w:val="-16"/>
          <w:sz w:val="20"/>
        </w:rPr>
        <w:t> </w:t>
      </w:r>
      <w:r>
        <w:rPr>
          <w:rFonts w:ascii="Trebuchet MS" w:hAnsi="Trebuchet MS"/>
          <w:spacing w:val="-4"/>
          <w:sz w:val="20"/>
        </w:rPr>
        <w:t>preference</w:t>
      </w:r>
      <w:r>
        <w:rPr>
          <w:rFonts w:ascii="Trebuchet MS" w:hAnsi="Trebuchet MS"/>
          <w:spacing w:val="-20"/>
          <w:sz w:val="20"/>
        </w:rPr>
        <w:t> </w:t>
      </w:r>
      <w:r>
        <w:rPr>
          <w:rFonts w:ascii="Trebuchet MS" w:hAnsi="Trebuchet MS"/>
          <w:spacing w:val="-4"/>
          <w:sz w:val="20"/>
        </w:rPr>
        <w:t>in</w:t>
      </w:r>
      <w:r>
        <w:rPr>
          <w:rFonts w:ascii="Trebuchet MS" w:hAnsi="Trebuchet MS"/>
          <w:spacing w:val="-20"/>
          <w:sz w:val="20"/>
        </w:rPr>
        <w:t> </w:t>
      </w:r>
      <w:r>
        <w:rPr>
          <w:rFonts w:ascii="Trebuchet MS" w:hAnsi="Trebuchet MS"/>
          <w:spacing w:val="-4"/>
          <w:sz w:val="20"/>
        </w:rPr>
        <w:t>the</w:t>
      </w:r>
      <w:r>
        <w:rPr>
          <w:rFonts w:ascii="Trebuchet MS" w:hAnsi="Trebuchet MS"/>
          <w:spacing w:val="-20"/>
          <w:sz w:val="20"/>
        </w:rPr>
        <w:t> </w:t>
      </w:r>
      <w:r>
        <w:rPr>
          <w:rFonts w:ascii="Trebuchet MS" w:hAnsi="Trebuchet MS"/>
          <w:spacing w:val="-4"/>
          <w:sz w:val="20"/>
        </w:rPr>
        <w:t>report</w:t>
      </w:r>
      <w:r>
        <w:rPr>
          <w:rFonts w:ascii="Trebuchet MS" w:hAnsi="Trebuchet MS"/>
          <w:spacing w:val="-19"/>
          <w:sz w:val="20"/>
        </w:rPr>
        <w:t> </w:t>
      </w:r>
      <w:r>
        <w:rPr>
          <w:rFonts w:ascii="Trebuchet MS" w:hAnsi="Trebuchet MS"/>
          <w:spacing w:val="-4"/>
          <w:sz w:val="20"/>
        </w:rPr>
        <w:t>along</w:t>
      </w:r>
      <w:r>
        <w:rPr>
          <w:rFonts w:ascii="Trebuchet MS" w:hAnsi="Trebuchet MS"/>
          <w:spacing w:val="-22"/>
          <w:sz w:val="20"/>
        </w:rPr>
        <w:t> </w:t>
      </w:r>
      <w:r>
        <w:rPr>
          <w:rFonts w:ascii="Trebuchet MS" w:hAnsi="Trebuchet MS"/>
          <w:spacing w:val="-4"/>
          <w:sz w:val="20"/>
        </w:rPr>
        <w:t>with</w:t>
      </w:r>
      <w:r>
        <w:rPr>
          <w:rFonts w:ascii="Trebuchet MS" w:hAnsi="Trebuchet MS"/>
          <w:spacing w:val="-18"/>
          <w:sz w:val="20"/>
        </w:rPr>
        <w:t> </w:t>
      </w:r>
      <w:r>
        <w:rPr>
          <w:rFonts w:ascii="Trebuchet MS" w:hAnsi="Trebuchet MS"/>
          <w:spacing w:val="-5"/>
          <w:sz w:val="20"/>
        </w:rPr>
        <w:t>the</w:t>
      </w:r>
    </w:p>
    <w:p>
      <w:pPr>
        <w:spacing w:before="14"/>
        <w:ind w:left="1361" w:right="0" w:firstLine="0"/>
        <w:jc w:val="left"/>
        <w:rPr>
          <w:rFonts w:ascii="Trebuchet MS" w:hAnsi="Trebuchet MS"/>
          <w:sz w:val="20"/>
        </w:rPr>
      </w:pPr>
      <w:r>
        <w:rPr>
          <w:rFonts w:ascii="Trebuchet MS" w:hAnsi="Trebuchet MS"/>
          <w:spacing w:val="-5"/>
          <w:sz w:val="20"/>
        </w:rPr>
        <w:t>committee’s</w:t>
      </w:r>
      <w:r>
        <w:rPr>
          <w:rFonts w:ascii="Trebuchet MS" w:hAnsi="Trebuchet MS"/>
          <w:spacing w:val="-8"/>
          <w:sz w:val="20"/>
        </w:rPr>
        <w:t> </w:t>
      </w:r>
      <w:r>
        <w:rPr>
          <w:rFonts w:ascii="Trebuchet MS" w:hAnsi="Trebuchet MS"/>
          <w:spacing w:val="-2"/>
          <w:sz w:val="20"/>
        </w:rPr>
        <w:t>sentiments.</w:t>
      </w:r>
    </w:p>
    <w:p>
      <w:pPr>
        <w:pStyle w:val="ListParagraph"/>
        <w:numPr>
          <w:ilvl w:val="2"/>
          <w:numId w:val="32"/>
        </w:numPr>
        <w:tabs>
          <w:tab w:pos="1361" w:val="left" w:leader="none"/>
        </w:tabs>
        <w:spacing w:line="252" w:lineRule="auto" w:before="9" w:after="0"/>
        <w:ind w:left="1361" w:right="132" w:hanging="360"/>
        <w:jc w:val="left"/>
        <w:rPr>
          <w:rFonts w:ascii="Trebuchet MS" w:hAnsi="Trebuchet MS"/>
          <w:sz w:val="20"/>
        </w:rPr>
      </w:pP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school</w:t>
      </w:r>
      <w:r>
        <w:rPr>
          <w:rFonts w:ascii="Trebuchet MS" w:hAnsi="Trebuchet MS"/>
          <w:spacing w:val="-11"/>
          <w:sz w:val="20"/>
        </w:rPr>
        <w:t> </w:t>
      </w:r>
      <w:r>
        <w:rPr>
          <w:rFonts w:ascii="Trebuchet MS" w:hAnsi="Trebuchet MS"/>
          <w:spacing w:val="-4"/>
          <w:sz w:val="20"/>
        </w:rPr>
        <w:t>is</w:t>
      </w:r>
      <w:r>
        <w:rPr>
          <w:rFonts w:ascii="Trebuchet MS" w:hAnsi="Trebuchet MS"/>
          <w:spacing w:val="-16"/>
          <w:sz w:val="20"/>
        </w:rPr>
        <w:t> </w:t>
      </w:r>
      <w:r>
        <w:rPr>
          <w:rFonts w:ascii="Trebuchet MS" w:hAnsi="Trebuchet MS"/>
          <w:spacing w:val="-4"/>
          <w:sz w:val="20"/>
        </w:rPr>
        <w:t>in</w:t>
      </w:r>
      <w:r>
        <w:rPr>
          <w:rFonts w:ascii="Trebuchet MS" w:hAnsi="Trebuchet MS"/>
          <w:spacing w:val="-15"/>
          <w:sz w:val="20"/>
        </w:rPr>
        <w:t> </w:t>
      </w:r>
      <w:r>
        <w:rPr>
          <w:rFonts w:ascii="Trebuchet MS" w:hAnsi="Trebuchet MS"/>
          <w:spacing w:val="-4"/>
          <w:sz w:val="20"/>
        </w:rPr>
        <w:t>evolution</w:t>
      </w:r>
      <w:r>
        <w:rPr>
          <w:rFonts w:ascii="Trebuchet MS" w:hAnsi="Trebuchet MS"/>
          <w:spacing w:val="-10"/>
          <w:sz w:val="20"/>
        </w:rPr>
        <w:t> </w:t>
      </w:r>
      <w:r>
        <w:rPr>
          <w:rFonts w:ascii="Trebuchet MS" w:hAnsi="Trebuchet MS"/>
          <w:spacing w:val="-4"/>
          <w:sz w:val="20"/>
        </w:rPr>
        <w:t>process,</w:t>
      </w:r>
      <w:r>
        <w:rPr>
          <w:rFonts w:ascii="Trebuchet MS" w:hAnsi="Trebuchet MS"/>
          <w:spacing w:val="-16"/>
          <w:sz w:val="20"/>
        </w:rPr>
        <w:t> </w:t>
      </w:r>
      <w:r>
        <w:rPr>
          <w:rFonts w:ascii="Trebuchet MS" w:hAnsi="Trebuchet MS"/>
          <w:spacing w:val="-4"/>
          <w:sz w:val="20"/>
        </w:rPr>
        <w:t>the</w:t>
      </w:r>
      <w:r>
        <w:rPr>
          <w:rFonts w:ascii="Trebuchet MS" w:hAnsi="Trebuchet MS"/>
          <w:spacing w:val="-15"/>
          <w:sz w:val="20"/>
        </w:rPr>
        <w:t> </w:t>
      </w:r>
      <w:r>
        <w:rPr>
          <w:rFonts w:ascii="Trebuchet MS" w:hAnsi="Trebuchet MS"/>
          <w:spacing w:val="-4"/>
          <w:sz w:val="20"/>
        </w:rPr>
        <w:t>next</w:t>
      </w:r>
      <w:r>
        <w:rPr>
          <w:rFonts w:ascii="Trebuchet MS" w:hAnsi="Trebuchet MS"/>
          <w:spacing w:val="-13"/>
          <w:sz w:val="20"/>
        </w:rPr>
        <w:t> </w:t>
      </w:r>
      <w:r>
        <w:rPr>
          <w:rFonts w:ascii="Trebuchet MS" w:hAnsi="Trebuchet MS"/>
          <w:spacing w:val="-4"/>
          <w:sz w:val="20"/>
        </w:rPr>
        <w:t>steps</w:t>
      </w:r>
      <w:r>
        <w:rPr>
          <w:rFonts w:ascii="Trebuchet MS" w:hAnsi="Trebuchet MS"/>
          <w:spacing w:val="-16"/>
          <w:sz w:val="20"/>
        </w:rPr>
        <w:t> </w:t>
      </w:r>
      <w:r>
        <w:rPr>
          <w:rFonts w:ascii="Trebuchet MS" w:hAnsi="Trebuchet MS"/>
          <w:spacing w:val="-4"/>
          <w:sz w:val="20"/>
        </w:rPr>
        <w:t>is</w:t>
      </w:r>
      <w:r>
        <w:rPr>
          <w:rFonts w:ascii="Trebuchet MS" w:hAnsi="Trebuchet MS"/>
          <w:spacing w:val="-16"/>
          <w:sz w:val="20"/>
        </w:rPr>
        <w:t> </w:t>
      </w:r>
      <w:r>
        <w:rPr>
          <w:rFonts w:ascii="Trebuchet MS" w:hAnsi="Trebuchet MS"/>
          <w:spacing w:val="-4"/>
          <w:sz w:val="20"/>
        </w:rPr>
        <w:t>creating</w:t>
      </w:r>
      <w:r>
        <w:rPr>
          <w:rFonts w:ascii="Trebuchet MS" w:hAnsi="Trebuchet MS"/>
          <w:spacing w:val="-16"/>
          <w:sz w:val="20"/>
        </w:rPr>
        <w:t> </w:t>
      </w:r>
      <w:r>
        <w:rPr>
          <w:rFonts w:ascii="Trebuchet MS" w:hAnsi="Trebuchet MS"/>
          <w:spacing w:val="-4"/>
          <w:sz w:val="20"/>
        </w:rPr>
        <w:t>departments.</w:t>
      </w:r>
      <w:r>
        <w:rPr>
          <w:rFonts w:ascii="Trebuchet MS" w:hAnsi="Trebuchet MS"/>
          <w:spacing w:val="-16"/>
          <w:sz w:val="20"/>
        </w:rPr>
        <w:t> </w:t>
      </w:r>
      <w:r>
        <w:rPr>
          <w:rFonts w:ascii="Trebuchet MS" w:hAnsi="Trebuchet MS"/>
          <w:spacing w:val="-4"/>
          <w:sz w:val="20"/>
        </w:rPr>
        <w:t>While</w:t>
      </w:r>
      <w:r>
        <w:rPr>
          <w:rFonts w:ascii="Trebuchet MS" w:hAnsi="Trebuchet MS"/>
          <w:spacing w:val="-15"/>
          <w:sz w:val="20"/>
        </w:rPr>
        <w:t> </w:t>
      </w:r>
      <w:r>
        <w:rPr>
          <w:rFonts w:ascii="Trebuchet MS" w:hAnsi="Trebuchet MS"/>
          <w:spacing w:val="-4"/>
          <w:sz w:val="20"/>
        </w:rPr>
        <w:t>we</w:t>
      </w:r>
      <w:r>
        <w:rPr>
          <w:rFonts w:ascii="Trebuchet MS" w:hAnsi="Trebuchet MS"/>
          <w:spacing w:val="-15"/>
          <w:sz w:val="20"/>
        </w:rPr>
        <w:t> </w:t>
      </w:r>
      <w:r>
        <w:rPr>
          <w:rFonts w:ascii="Trebuchet MS" w:hAnsi="Trebuchet MS"/>
          <w:spacing w:val="-4"/>
          <w:sz w:val="20"/>
        </w:rPr>
        <w:t>will bring</w:t>
      </w:r>
      <w:r>
        <w:rPr>
          <w:rFonts w:ascii="Trebuchet MS" w:hAnsi="Trebuchet MS"/>
          <w:spacing w:val="-16"/>
          <w:sz w:val="20"/>
        </w:rPr>
        <w:t> </w:t>
      </w:r>
      <w:r>
        <w:rPr>
          <w:rFonts w:ascii="Trebuchet MS" w:hAnsi="Trebuchet MS"/>
          <w:spacing w:val="-4"/>
          <w:sz w:val="20"/>
        </w:rPr>
        <w:t>this</w:t>
      </w:r>
      <w:r>
        <w:rPr>
          <w:rFonts w:ascii="Trebuchet MS" w:hAnsi="Trebuchet MS"/>
          <w:spacing w:val="-11"/>
          <w:sz w:val="20"/>
        </w:rPr>
        <w:t> </w:t>
      </w:r>
      <w:r>
        <w:rPr>
          <w:rFonts w:ascii="Trebuchet MS" w:hAnsi="Trebuchet MS"/>
          <w:spacing w:val="-4"/>
          <w:sz w:val="20"/>
        </w:rPr>
        <w:t>up </w:t>
      </w:r>
      <w:r>
        <w:rPr>
          <w:rFonts w:ascii="Trebuchet MS" w:hAnsi="Trebuchet MS"/>
          <w:sz w:val="20"/>
        </w:rPr>
        <w:t>with</w:t>
      </w:r>
      <w:r>
        <w:rPr>
          <w:rFonts w:ascii="Trebuchet MS" w:hAnsi="Trebuchet MS"/>
          <w:spacing w:val="-20"/>
          <w:sz w:val="20"/>
        </w:rPr>
        <w:t> </w:t>
      </w:r>
      <w:r>
        <w:rPr>
          <w:rFonts w:ascii="Trebuchet MS" w:hAnsi="Trebuchet MS"/>
          <w:sz w:val="20"/>
        </w:rPr>
        <w:t>the</w:t>
      </w:r>
      <w:r>
        <w:rPr>
          <w:rFonts w:ascii="Trebuchet MS" w:hAnsi="Trebuchet MS"/>
          <w:spacing w:val="-21"/>
          <w:sz w:val="20"/>
        </w:rPr>
        <w:t> </w:t>
      </w:r>
      <w:r>
        <w:rPr>
          <w:rFonts w:ascii="Trebuchet MS" w:hAnsi="Trebuchet MS"/>
          <w:sz w:val="20"/>
        </w:rPr>
        <w:t>deans</w:t>
      </w:r>
      <w:r>
        <w:rPr>
          <w:rFonts w:ascii="Trebuchet MS" w:hAnsi="Trebuchet MS"/>
          <w:spacing w:val="-23"/>
          <w:sz w:val="20"/>
        </w:rPr>
        <w:t> </w:t>
      </w:r>
      <w:r>
        <w:rPr>
          <w:rFonts w:ascii="Trebuchet MS" w:hAnsi="Trebuchet MS"/>
          <w:sz w:val="20"/>
        </w:rPr>
        <w:t>as</w:t>
      </w:r>
      <w:r>
        <w:rPr>
          <w:rFonts w:ascii="Trebuchet MS" w:hAnsi="Trebuchet MS"/>
          <w:spacing w:val="-22"/>
          <w:sz w:val="20"/>
        </w:rPr>
        <w:t> </w:t>
      </w:r>
      <w:r>
        <w:rPr>
          <w:rFonts w:ascii="Trebuchet MS" w:hAnsi="Trebuchet MS"/>
          <w:sz w:val="20"/>
        </w:rPr>
        <w:t>a</w:t>
      </w:r>
      <w:r>
        <w:rPr>
          <w:rFonts w:ascii="Trebuchet MS" w:hAnsi="Trebuchet MS"/>
          <w:spacing w:val="-18"/>
          <w:sz w:val="20"/>
        </w:rPr>
        <w:t> </w:t>
      </w:r>
      <w:r>
        <w:rPr>
          <w:rFonts w:ascii="Trebuchet MS" w:hAnsi="Trebuchet MS"/>
          <w:sz w:val="20"/>
        </w:rPr>
        <w:t>question,</w:t>
      </w:r>
      <w:r>
        <w:rPr>
          <w:rFonts w:ascii="Trebuchet MS" w:hAnsi="Trebuchet MS"/>
          <w:spacing w:val="-22"/>
          <w:sz w:val="20"/>
        </w:rPr>
        <w:t> </w:t>
      </w:r>
      <w:r>
        <w:rPr>
          <w:rFonts w:ascii="Trebuchet MS" w:hAnsi="Trebuchet MS"/>
          <w:sz w:val="20"/>
        </w:rPr>
        <w:t>this</w:t>
      </w:r>
      <w:r>
        <w:rPr>
          <w:rFonts w:ascii="Trebuchet MS" w:hAnsi="Trebuchet MS"/>
          <w:spacing w:val="-22"/>
          <w:sz w:val="20"/>
        </w:rPr>
        <w:t> </w:t>
      </w:r>
      <w:r>
        <w:rPr>
          <w:rFonts w:ascii="Trebuchet MS" w:hAnsi="Trebuchet MS"/>
          <w:sz w:val="20"/>
        </w:rPr>
        <w:t>discussion</w:t>
      </w:r>
      <w:r>
        <w:rPr>
          <w:rFonts w:ascii="Trebuchet MS" w:hAnsi="Trebuchet MS"/>
          <w:spacing w:val="-21"/>
          <w:sz w:val="20"/>
        </w:rPr>
        <w:t> </w:t>
      </w:r>
      <w:r>
        <w:rPr>
          <w:rFonts w:ascii="Trebuchet MS" w:hAnsi="Trebuchet MS"/>
          <w:sz w:val="20"/>
        </w:rPr>
        <w:t>might</w:t>
      </w:r>
      <w:r>
        <w:rPr>
          <w:rFonts w:ascii="Trebuchet MS" w:hAnsi="Trebuchet MS"/>
          <w:spacing w:val="-16"/>
          <w:sz w:val="20"/>
        </w:rPr>
        <w:t> </w:t>
      </w:r>
      <w:r>
        <w:rPr>
          <w:rFonts w:ascii="Trebuchet MS" w:hAnsi="Trebuchet MS"/>
          <w:sz w:val="20"/>
        </w:rPr>
        <w:t>diffuse</w:t>
      </w:r>
      <w:r>
        <w:rPr>
          <w:rFonts w:ascii="Trebuchet MS" w:hAnsi="Trebuchet MS"/>
          <w:spacing w:val="-16"/>
          <w:sz w:val="20"/>
        </w:rPr>
        <w:t> </w:t>
      </w:r>
      <w:r>
        <w:rPr>
          <w:rFonts w:ascii="Trebuchet MS" w:hAnsi="Trebuchet MS"/>
          <w:sz w:val="20"/>
        </w:rPr>
        <w:t>efforts</w:t>
      </w:r>
      <w:r>
        <w:rPr>
          <w:rFonts w:ascii="Trebuchet MS" w:hAnsi="Trebuchet MS"/>
          <w:spacing w:val="-22"/>
          <w:sz w:val="20"/>
        </w:rPr>
        <w:t> </w:t>
      </w:r>
      <w:r>
        <w:rPr>
          <w:rFonts w:ascii="Trebuchet MS" w:hAnsi="Trebuchet MS"/>
          <w:sz w:val="20"/>
        </w:rPr>
        <w:t>at</w:t>
      </w:r>
      <w:r>
        <w:rPr>
          <w:rFonts w:ascii="Trebuchet MS" w:hAnsi="Trebuchet MS"/>
          <w:spacing w:val="-20"/>
          <w:sz w:val="20"/>
        </w:rPr>
        <w:t> </w:t>
      </w:r>
      <w:r>
        <w:rPr>
          <w:rFonts w:ascii="Trebuchet MS" w:hAnsi="Trebuchet MS"/>
          <w:sz w:val="20"/>
        </w:rPr>
        <w:t>this</w:t>
      </w:r>
      <w:r>
        <w:rPr>
          <w:rFonts w:ascii="Trebuchet MS" w:hAnsi="Trebuchet MS"/>
          <w:spacing w:val="-18"/>
          <w:sz w:val="20"/>
        </w:rPr>
        <w:t> </w:t>
      </w:r>
      <w:r>
        <w:rPr>
          <w:rFonts w:ascii="Trebuchet MS" w:hAnsi="Trebuchet MS"/>
          <w:sz w:val="20"/>
        </w:rPr>
        <w:t>step</w:t>
      </w:r>
      <w:r>
        <w:rPr>
          <w:rFonts w:ascii="Trebuchet MS" w:hAnsi="Trebuchet MS"/>
          <w:spacing w:val="-18"/>
          <w:sz w:val="20"/>
        </w:rPr>
        <w:t> </w:t>
      </w:r>
      <w:r>
        <w:rPr>
          <w:rFonts w:ascii="Trebuchet MS" w:hAnsi="Trebuchet MS"/>
          <w:sz w:val="20"/>
        </w:rPr>
        <w:t>in</w:t>
      </w:r>
      <w:r>
        <w:rPr>
          <w:rFonts w:ascii="Trebuchet MS" w:hAnsi="Trebuchet MS"/>
          <w:spacing w:val="-21"/>
          <w:sz w:val="20"/>
        </w:rPr>
        <w:t> </w:t>
      </w:r>
      <w:r>
        <w:rPr>
          <w:rFonts w:ascii="Trebuchet MS" w:hAnsi="Trebuchet MS"/>
          <w:sz w:val="20"/>
        </w:rPr>
        <w:t>moving</w:t>
      </w:r>
      <w:r>
        <w:rPr>
          <w:rFonts w:ascii="Trebuchet MS" w:hAnsi="Trebuchet MS"/>
          <w:spacing w:val="-22"/>
          <w:sz w:val="20"/>
        </w:rPr>
        <w:t> </w:t>
      </w:r>
      <w:r>
        <w:rPr>
          <w:rFonts w:ascii="Trebuchet MS" w:hAnsi="Trebuchet MS"/>
          <w:sz w:val="20"/>
        </w:rPr>
        <w:t>towards CANR</w:t>
      </w:r>
      <w:r>
        <w:rPr>
          <w:rFonts w:ascii="Trebuchet MS" w:hAnsi="Trebuchet MS"/>
          <w:spacing w:val="-22"/>
          <w:sz w:val="20"/>
        </w:rPr>
        <w:t> </w:t>
      </w:r>
      <w:r>
        <w:rPr>
          <w:rFonts w:ascii="Trebuchet MS" w:hAnsi="Trebuchet MS"/>
          <w:sz w:val="20"/>
        </w:rPr>
        <w:t>–</w:t>
      </w:r>
      <w:r>
        <w:rPr>
          <w:rFonts w:ascii="Trebuchet MS" w:hAnsi="Trebuchet MS"/>
          <w:spacing w:val="-23"/>
          <w:sz w:val="20"/>
        </w:rPr>
        <w:t> </w:t>
      </w:r>
      <w:r>
        <w:rPr>
          <w:rFonts w:ascii="Trebuchet MS" w:hAnsi="Trebuchet MS"/>
          <w:sz w:val="20"/>
        </w:rPr>
        <w:t>therefore</w:t>
      </w:r>
      <w:r>
        <w:rPr>
          <w:rFonts w:ascii="Trebuchet MS" w:hAnsi="Trebuchet MS"/>
          <w:spacing w:val="-16"/>
          <w:sz w:val="20"/>
        </w:rPr>
        <w:t> </w:t>
      </w:r>
      <w:r>
        <w:rPr>
          <w:rFonts w:ascii="Trebuchet MS" w:hAnsi="Trebuchet MS"/>
          <w:sz w:val="20"/>
        </w:rPr>
        <w:t>will</w:t>
      </w:r>
      <w:r>
        <w:rPr>
          <w:rFonts w:ascii="Trebuchet MS" w:hAnsi="Trebuchet MS"/>
          <w:spacing w:val="-22"/>
          <w:sz w:val="20"/>
        </w:rPr>
        <w:t> </w:t>
      </w:r>
      <w:r>
        <w:rPr>
          <w:rFonts w:ascii="Trebuchet MS" w:hAnsi="Trebuchet MS"/>
          <w:sz w:val="20"/>
        </w:rPr>
        <w:t>be</w:t>
      </w:r>
      <w:r>
        <w:rPr>
          <w:rFonts w:ascii="Trebuchet MS" w:hAnsi="Trebuchet MS"/>
          <w:spacing w:val="-16"/>
          <w:sz w:val="20"/>
        </w:rPr>
        <w:t> </w:t>
      </w:r>
      <w:r>
        <w:rPr>
          <w:rFonts w:ascii="Trebuchet MS" w:hAnsi="Trebuchet MS"/>
          <w:sz w:val="20"/>
        </w:rPr>
        <w:t>excluded</w:t>
      </w:r>
      <w:r>
        <w:rPr>
          <w:rFonts w:ascii="Trebuchet MS" w:hAnsi="Trebuchet MS"/>
          <w:spacing w:val="-23"/>
          <w:sz w:val="20"/>
        </w:rPr>
        <w:t> </w:t>
      </w:r>
      <w:r>
        <w:rPr>
          <w:rFonts w:ascii="Trebuchet MS" w:hAnsi="Trebuchet MS"/>
          <w:sz w:val="20"/>
        </w:rPr>
        <w:t>from</w:t>
      </w:r>
      <w:r>
        <w:rPr>
          <w:rFonts w:ascii="Trebuchet MS" w:hAnsi="Trebuchet MS"/>
          <w:spacing w:val="-21"/>
          <w:sz w:val="20"/>
        </w:rPr>
        <w:t> </w:t>
      </w:r>
      <w:r>
        <w:rPr>
          <w:rFonts w:ascii="Trebuchet MS" w:hAnsi="Trebuchet MS"/>
          <w:sz w:val="20"/>
        </w:rPr>
        <w:t>the</w:t>
      </w:r>
      <w:r>
        <w:rPr>
          <w:rFonts w:ascii="Trebuchet MS" w:hAnsi="Trebuchet MS"/>
          <w:spacing w:val="-21"/>
          <w:sz w:val="20"/>
        </w:rPr>
        <w:t> </w:t>
      </w:r>
      <w:r>
        <w:rPr>
          <w:rFonts w:ascii="Trebuchet MS" w:hAnsi="Trebuchet MS"/>
          <w:sz w:val="20"/>
        </w:rPr>
        <w:t>report.</w:t>
      </w:r>
    </w:p>
    <w:p>
      <w:pPr>
        <w:pStyle w:val="BodyText"/>
        <w:spacing w:before="58"/>
        <w:rPr>
          <w:rFonts w:ascii="Trebuchet MS"/>
          <w:sz w:val="20"/>
        </w:rPr>
      </w:pPr>
    </w:p>
    <w:p>
      <w:pPr>
        <w:pStyle w:val="Heading4"/>
        <w:ind w:left="640"/>
      </w:pPr>
      <w:r>
        <w:rPr>
          <w:color w:val="0E4660"/>
          <w:w w:val="85"/>
        </w:rPr>
        <w:t>Final</w:t>
      </w:r>
      <w:r>
        <w:rPr>
          <w:color w:val="0E4660"/>
          <w:spacing w:val="-5"/>
        </w:rPr>
        <w:t> </w:t>
      </w:r>
      <w:r>
        <w:rPr>
          <w:color w:val="0E4660"/>
          <w:spacing w:val="-2"/>
        </w:rPr>
        <w:t>Support</w:t>
      </w:r>
    </w:p>
    <w:p>
      <w:pPr>
        <w:pStyle w:val="ListParagraph"/>
        <w:numPr>
          <w:ilvl w:val="3"/>
          <w:numId w:val="32"/>
        </w:numPr>
        <w:tabs>
          <w:tab w:pos="1361" w:val="left" w:leader="none"/>
          <w:tab w:pos="1451" w:val="left" w:leader="none"/>
        </w:tabs>
        <w:spacing w:line="256" w:lineRule="auto" w:before="16" w:after="0"/>
        <w:ind w:left="1451" w:right="189" w:hanging="360"/>
        <w:jc w:val="left"/>
        <w:rPr>
          <w:rFonts w:ascii="Trebuchet MS" w:hAnsi="Trebuchet MS"/>
          <w:sz w:val="20"/>
        </w:rPr>
      </w:pPr>
      <w:r>
        <w:rPr>
          <w:rFonts w:ascii="Trebuchet MS" w:hAnsi="Trebuchet MS"/>
          <w:spacing w:val="-6"/>
          <w:sz w:val="20"/>
        </w:rPr>
        <w:t>Four</w:t>
      </w:r>
      <w:r>
        <w:rPr>
          <w:rFonts w:ascii="Trebuchet MS" w:hAnsi="Trebuchet MS"/>
          <w:spacing w:val="-14"/>
          <w:sz w:val="20"/>
        </w:rPr>
        <w:t> </w:t>
      </w:r>
      <w:r>
        <w:rPr>
          <w:rFonts w:ascii="Trebuchet MS" w:hAnsi="Trebuchet MS"/>
          <w:spacing w:val="-6"/>
          <w:sz w:val="20"/>
        </w:rPr>
        <w:t>reported</w:t>
      </w:r>
      <w:r>
        <w:rPr>
          <w:rFonts w:ascii="Trebuchet MS" w:hAnsi="Trebuchet MS"/>
          <w:spacing w:val="-14"/>
          <w:sz w:val="20"/>
        </w:rPr>
        <w:t> </w:t>
      </w:r>
      <w:r>
        <w:rPr>
          <w:rFonts w:ascii="Trebuchet MS" w:hAnsi="Trebuchet MS"/>
          <w:spacing w:val="-6"/>
          <w:sz w:val="20"/>
        </w:rPr>
        <w:t>Very</w:t>
      </w:r>
      <w:r>
        <w:rPr>
          <w:rFonts w:ascii="Trebuchet MS" w:hAnsi="Trebuchet MS"/>
          <w:spacing w:val="-13"/>
          <w:sz w:val="20"/>
        </w:rPr>
        <w:t> </w:t>
      </w:r>
      <w:r>
        <w:rPr>
          <w:rFonts w:ascii="Trebuchet MS" w:hAnsi="Trebuchet MS"/>
          <w:spacing w:val="-6"/>
          <w:sz w:val="20"/>
        </w:rPr>
        <w:t>Satisfied</w:t>
      </w:r>
      <w:r>
        <w:rPr>
          <w:rFonts w:ascii="Trebuchet MS" w:hAnsi="Trebuchet MS"/>
          <w:spacing w:val="-16"/>
          <w:sz w:val="20"/>
        </w:rPr>
        <w:t> </w:t>
      </w:r>
      <w:r>
        <w:rPr>
          <w:rFonts w:ascii="Trebuchet MS" w:hAnsi="Trebuchet MS"/>
          <w:spacing w:val="-6"/>
          <w:sz w:val="20"/>
        </w:rPr>
        <w:t>(4)</w:t>
      </w:r>
      <w:r>
        <w:rPr>
          <w:rFonts w:ascii="Trebuchet MS" w:hAnsi="Trebuchet MS"/>
          <w:spacing w:val="-11"/>
          <w:sz w:val="20"/>
        </w:rPr>
        <w:t> </w:t>
      </w:r>
      <w:r>
        <w:rPr>
          <w:rFonts w:ascii="Trebuchet MS" w:hAnsi="Trebuchet MS"/>
          <w:spacing w:val="-6"/>
          <w:sz w:val="20"/>
        </w:rPr>
        <w:t>with</w:t>
      </w:r>
      <w:r>
        <w:rPr>
          <w:rFonts w:ascii="Trebuchet MS" w:hAnsi="Trebuchet MS"/>
          <w:spacing w:val="-12"/>
          <w:sz w:val="20"/>
        </w:rPr>
        <w:t> </w:t>
      </w:r>
      <w:r>
        <w:rPr>
          <w:rFonts w:ascii="Trebuchet MS" w:hAnsi="Trebuchet MS"/>
          <w:spacing w:val="-6"/>
          <w:sz w:val="20"/>
        </w:rPr>
        <w:t>the</w:t>
      </w:r>
      <w:r>
        <w:rPr>
          <w:rFonts w:ascii="Trebuchet MS" w:hAnsi="Trebuchet MS"/>
          <w:spacing w:val="-13"/>
          <w:sz w:val="20"/>
        </w:rPr>
        <w:t> </w:t>
      </w:r>
      <w:r>
        <w:rPr>
          <w:rFonts w:ascii="Trebuchet MS" w:hAnsi="Trebuchet MS"/>
          <w:spacing w:val="-6"/>
          <w:sz w:val="20"/>
        </w:rPr>
        <w:t>report,</w:t>
      </w:r>
      <w:r>
        <w:rPr>
          <w:rFonts w:ascii="Trebuchet MS" w:hAnsi="Trebuchet MS"/>
          <w:spacing w:val="-10"/>
          <w:sz w:val="20"/>
        </w:rPr>
        <w:t> </w:t>
      </w:r>
      <w:r>
        <w:rPr>
          <w:rFonts w:ascii="Trebuchet MS" w:hAnsi="Trebuchet MS"/>
          <w:spacing w:val="-6"/>
          <w:sz w:val="20"/>
        </w:rPr>
        <w:t>1</w:t>
      </w:r>
      <w:r>
        <w:rPr>
          <w:rFonts w:ascii="Trebuchet MS" w:hAnsi="Trebuchet MS"/>
          <w:spacing w:val="-14"/>
          <w:sz w:val="20"/>
        </w:rPr>
        <w:t> </w:t>
      </w:r>
      <w:r>
        <w:rPr>
          <w:rFonts w:ascii="Trebuchet MS" w:hAnsi="Trebuchet MS"/>
          <w:spacing w:val="-6"/>
          <w:sz w:val="20"/>
        </w:rPr>
        <w:t>reported</w:t>
      </w:r>
      <w:r>
        <w:rPr>
          <w:rFonts w:ascii="Trebuchet MS" w:hAnsi="Trebuchet MS"/>
          <w:spacing w:val="-14"/>
          <w:sz w:val="20"/>
        </w:rPr>
        <w:t> </w:t>
      </w:r>
      <w:r>
        <w:rPr>
          <w:rFonts w:ascii="Trebuchet MS" w:hAnsi="Trebuchet MS"/>
          <w:spacing w:val="-6"/>
          <w:sz w:val="20"/>
        </w:rPr>
        <w:t>Satisfied/Moderately</w:t>
      </w:r>
      <w:r>
        <w:rPr>
          <w:rFonts w:ascii="Trebuchet MS" w:hAnsi="Trebuchet MS"/>
          <w:spacing w:val="-13"/>
          <w:sz w:val="20"/>
        </w:rPr>
        <w:t> </w:t>
      </w:r>
      <w:r>
        <w:rPr>
          <w:rFonts w:ascii="Trebuchet MS" w:hAnsi="Trebuchet MS"/>
          <w:spacing w:val="-6"/>
          <w:sz w:val="20"/>
        </w:rPr>
        <w:t>Satisfied</w:t>
      </w:r>
      <w:r>
        <w:rPr>
          <w:rFonts w:ascii="Trebuchet MS" w:hAnsi="Trebuchet MS"/>
          <w:spacing w:val="-16"/>
          <w:sz w:val="20"/>
        </w:rPr>
        <w:t> </w:t>
      </w:r>
      <w:r>
        <w:rPr>
          <w:rFonts w:ascii="Trebuchet MS" w:hAnsi="Trebuchet MS"/>
          <w:spacing w:val="-6"/>
          <w:sz w:val="20"/>
        </w:rPr>
        <w:t>(3)</w:t>
      </w:r>
      <w:r>
        <w:rPr>
          <w:rFonts w:ascii="Trebuchet MS" w:hAnsi="Trebuchet MS"/>
          <w:spacing w:val="-11"/>
          <w:sz w:val="20"/>
        </w:rPr>
        <w:t> </w:t>
      </w:r>
      <w:r>
        <w:rPr>
          <w:rFonts w:ascii="Trebuchet MS" w:hAnsi="Trebuchet MS"/>
          <w:spacing w:val="-6"/>
          <w:sz w:val="20"/>
        </w:rPr>
        <w:t>where</w:t>
      </w:r>
      <w:r>
        <w:rPr>
          <w:rFonts w:ascii="Trebuchet MS" w:hAnsi="Trebuchet MS"/>
          <w:spacing w:val="-13"/>
          <w:sz w:val="20"/>
        </w:rPr>
        <w:t> </w:t>
      </w:r>
      <w:r>
        <w:rPr>
          <w:rFonts w:ascii="Trebuchet MS" w:hAnsi="Trebuchet MS"/>
          <w:spacing w:val="-6"/>
          <w:sz w:val="20"/>
        </w:rPr>
        <w:t>a </w:t>
      </w:r>
      <w:r>
        <w:rPr>
          <w:rFonts w:ascii="Trebuchet MS" w:hAnsi="Trebuchet MS"/>
          <w:spacing w:val="-2"/>
          <w:sz w:val="20"/>
        </w:rPr>
        <w:t>Likert</w:t>
      </w:r>
      <w:r>
        <w:rPr>
          <w:rFonts w:ascii="Trebuchet MS" w:hAnsi="Trebuchet MS"/>
          <w:spacing w:val="-14"/>
          <w:sz w:val="20"/>
        </w:rPr>
        <w:t> </w:t>
      </w:r>
      <w:r>
        <w:rPr>
          <w:rFonts w:ascii="Trebuchet MS" w:hAnsi="Trebuchet MS"/>
          <w:spacing w:val="-2"/>
          <w:sz w:val="20"/>
        </w:rPr>
        <w:t>Scale</w:t>
      </w:r>
      <w:r>
        <w:rPr>
          <w:rFonts w:ascii="Trebuchet MS" w:hAnsi="Trebuchet MS"/>
          <w:spacing w:val="-15"/>
          <w:sz w:val="20"/>
        </w:rPr>
        <w:t> </w:t>
      </w:r>
      <w:r>
        <w:rPr>
          <w:rFonts w:ascii="Trebuchet MS" w:hAnsi="Trebuchet MS"/>
          <w:spacing w:val="-2"/>
          <w:sz w:val="20"/>
        </w:rPr>
        <w:t>of</w:t>
      </w:r>
      <w:r>
        <w:rPr>
          <w:rFonts w:ascii="Trebuchet MS" w:hAnsi="Trebuchet MS"/>
          <w:spacing w:val="-15"/>
          <w:sz w:val="20"/>
        </w:rPr>
        <w:t> </w:t>
      </w:r>
      <w:r>
        <w:rPr>
          <w:rFonts w:ascii="Trebuchet MS" w:hAnsi="Trebuchet MS"/>
          <w:spacing w:val="-2"/>
          <w:sz w:val="20"/>
        </w:rPr>
        <w:t>from</w:t>
      </w:r>
      <w:r>
        <w:rPr>
          <w:rFonts w:ascii="Trebuchet MS" w:hAnsi="Trebuchet MS"/>
          <w:spacing w:val="-15"/>
          <w:sz w:val="20"/>
        </w:rPr>
        <w:t> </w:t>
      </w:r>
      <w:r>
        <w:rPr>
          <w:rFonts w:ascii="Trebuchet MS" w:hAnsi="Trebuchet MS"/>
          <w:spacing w:val="-2"/>
          <w:sz w:val="20"/>
        </w:rPr>
        <w:t>1</w:t>
      </w:r>
      <w:r>
        <w:rPr>
          <w:rFonts w:ascii="Trebuchet MS" w:hAnsi="Trebuchet MS"/>
          <w:spacing w:val="-17"/>
          <w:sz w:val="20"/>
        </w:rPr>
        <w:t> </w:t>
      </w:r>
      <w:r>
        <w:rPr>
          <w:rFonts w:ascii="Trebuchet MS" w:hAnsi="Trebuchet MS"/>
          <w:spacing w:val="-2"/>
          <w:sz w:val="20"/>
        </w:rPr>
        <w:t>(Very</w:t>
      </w:r>
      <w:r>
        <w:rPr>
          <w:rFonts w:ascii="Trebuchet MS" w:hAnsi="Trebuchet MS"/>
          <w:spacing w:val="-9"/>
          <w:sz w:val="20"/>
        </w:rPr>
        <w:t> </w:t>
      </w:r>
      <w:r>
        <w:rPr>
          <w:rFonts w:ascii="Trebuchet MS" w:hAnsi="Trebuchet MS"/>
          <w:spacing w:val="-2"/>
          <w:sz w:val="20"/>
        </w:rPr>
        <w:t>Dissatisfied)</w:t>
      </w:r>
      <w:r>
        <w:rPr>
          <w:rFonts w:ascii="Trebuchet MS" w:hAnsi="Trebuchet MS"/>
          <w:spacing w:val="-13"/>
          <w:sz w:val="20"/>
        </w:rPr>
        <w:t> </w:t>
      </w:r>
      <w:r>
        <w:rPr>
          <w:rFonts w:ascii="Trebuchet MS" w:hAnsi="Trebuchet MS"/>
          <w:spacing w:val="-2"/>
          <w:sz w:val="20"/>
        </w:rPr>
        <w:t>to</w:t>
      </w:r>
      <w:r>
        <w:rPr>
          <w:rFonts w:ascii="Trebuchet MS" w:hAnsi="Trebuchet MS"/>
          <w:spacing w:val="-9"/>
          <w:sz w:val="20"/>
        </w:rPr>
        <w:t> </w:t>
      </w:r>
      <w:r>
        <w:rPr>
          <w:rFonts w:ascii="Trebuchet MS" w:hAnsi="Trebuchet MS"/>
          <w:spacing w:val="-2"/>
          <w:sz w:val="20"/>
        </w:rPr>
        <w:t>4</w:t>
      </w:r>
      <w:r>
        <w:rPr>
          <w:rFonts w:ascii="Trebuchet MS" w:hAnsi="Trebuchet MS"/>
          <w:spacing w:val="-16"/>
          <w:sz w:val="20"/>
        </w:rPr>
        <w:t> </w:t>
      </w:r>
      <w:r>
        <w:rPr>
          <w:rFonts w:ascii="Trebuchet MS" w:hAnsi="Trebuchet MS"/>
          <w:spacing w:val="-2"/>
          <w:sz w:val="20"/>
        </w:rPr>
        <w:t>(Very</w:t>
      </w:r>
      <w:r>
        <w:rPr>
          <w:rFonts w:ascii="Trebuchet MS" w:hAnsi="Trebuchet MS"/>
          <w:spacing w:val="-15"/>
          <w:sz w:val="20"/>
        </w:rPr>
        <w:t> </w:t>
      </w:r>
      <w:r>
        <w:rPr>
          <w:rFonts w:ascii="Trebuchet MS" w:hAnsi="Trebuchet MS"/>
          <w:spacing w:val="-2"/>
          <w:sz w:val="20"/>
        </w:rPr>
        <w:t>Satisfied)</w:t>
      </w:r>
      <w:r>
        <w:rPr>
          <w:rFonts w:ascii="Trebuchet MS" w:hAnsi="Trebuchet MS"/>
          <w:spacing w:val="-13"/>
          <w:sz w:val="20"/>
        </w:rPr>
        <w:t> </w:t>
      </w:r>
      <w:r>
        <w:rPr>
          <w:rFonts w:ascii="Trebuchet MS" w:hAnsi="Trebuchet MS"/>
          <w:spacing w:val="-2"/>
          <w:sz w:val="20"/>
        </w:rPr>
        <w:t>was</w:t>
      </w:r>
      <w:r>
        <w:rPr>
          <w:rFonts w:ascii="Trebuchet MS" w:hAnsi="Trebuchet MS"/>
          <w:spacing w:val="-16"/>
          <w:sz w:val="20"/>
        </w:rPr>
        <w:t> </w:t>
      </w:r>
      <w:r>
        <w:rPr>
          <w:rFonts w:ascii="Trebuchet MS" w:hAnsi="Trebuchet MS"/>
          <w:spacing w:val="-2"/>
          <w:sz w:val="20"/>
        </w:rPr>
        <w:t>used.</w:t>
      </w:r>
    </w:p>
    <w:p>
      <w:pPr>
        <w:pStyle w:val="ListParagraph"/>
        <w:numPr>
          <w:ilvl w:val="3"/>
          <w:numId w:val="32"/>
        </w:numPr>
        <w:tabs>
          <w:tab w:pos="1361" w:val="left" w:leader="none"/>
        </w:tabs>
        <w:spacing w:line="239" w:lineRule="exact" w:before="0" w:after="0"/>
        <w:ind w:left="1361" w:right="0" w:hanging="270"/>
        <w:jc w:val="left"/>
        <w:rPr>
          <w:rFonts w:ascii="Trebuchet MS" w:hAnsi="Trebuchet MS"/>
          <w:sz w:val="20"/>
        </w:rPr>
      </w:pPr>
      <w:r>
        <w:rPr>
          <w:rFonts w:ascii="Trebuchet MS" w:hAnsi="Trebuchet MS"/>
          <w:spacing w:val="-2"/>
          <w:sz w:val="20"/>
        </w:rPr>
        <w:t>Visible</w:t>
      </w:r>
      <w:r>
        <w:rPr>
          <w:rFonts w:ascii="Trebuchet MS" w:hAnsi="Trebuchet MS"/>
          <w:spacing w:val="-20"/>
          <w:sz w:val="20"/>
        </w:rPr>
        <w:t> </w:t>
      </w:r>
      <w:r>
        <w:rPr>
          <w:rFonts w:ascii="Trebuchet MS" w:hAnsi="Trebuchet MS"/>
          <w:spacing w:val="-2"/>
          <w:sz w:val="20"/>
        </w:rPr>
        <w:t>support</w:t>
      </w:r>
      <w:r>
        <w:rPr>
          <w:rFonts w:ascii="Trebuchet MS" w:hAnsi="Trebuchet MS"/>
          <w:spacing w:val="-18"/>
          <w:sz w:val="20"/>
        </w:rPr>
        <w:t> </w:t>
      </w:r>
      <w:r>
        <w:rPr>
          <w:rFonts w:ascii="Trebuchet MS" w:hAnsi="Trebuchet MS"/>
          <w:spacing w:val="-2"/>
          <w:sz w:val="20"/>
        </w:rPr>
        <w:t>towards</w:t>
      </w:r>
      <w:r>
        <w:rPr>
          <w:rFonts w:ascii="Trebuchet MS" w:hAnsi="Trebuchet MS"/>
          <w:spacing w:val="-17"/>
          <w:sz w:val="20"/>
        </w:rPr>
        <w:t> </w:t>
      </w:r>
      <w:r>
        <w:rPr>
          <w:rFonts w:ascii="Trebuchet MS" w:hAnsi="Trebuchet MS"/>
          <w:spacing w:val="-2"/>
          <w:sz w:val="20"/>
        </w:rPr>
        <w:t>Option</w:t>
      </w:r>
      <w:r>
        <w:rPr>
          <w:rFonts w:ascii="Trebuchet MS" w:hAnsi="Trebuchet MS"/>
          <w:spacing w:val="-19"/>
          <w:sz w:val="20"/>
        </w:rPr>
        <w:t> </w:t>
      </w:r>
      <w:r>
        <w:rPr>
          <w:rFonts w:ascii="Trebuchet MS" w:hAnsi="Trebuchet MS"/>
          <w:spacing w:val="-2"/>
          <w:sz w:val="20"/>
        </w:rPr>
        <w:t>1</w:t>
      </w:r>
      <w:r>
        <w:rPr>
          <w:rFonts w:ascii="Trebuchet MS" w:hAnsi="Trebuchet MS"/>
          <w:spacing w:val="-15"/>
          <w:sz w:val="20"/>
        </w:rPr>
        <w:t> </w:t>
      </w:r>
      <w:r>
        <w:rPr>
          <w:rFonts w:ascii="Trebuchet MS" w:hAnsi="Trebuchet MS"/>
          <w:spacing w:val="-2"/>
          <w:sz w:val="20"/>
        </w:rPr>
        <w:t>in</w:t>
      </w:r>
      <w:r>
        <w:rPr>
          <w:rFonts w:ascii="Trebuchet MS" w:hAnsi="Trebuchet MS"/>
          <w:spacing w:val="-20"/>
          <w:sz w:val="20"/>
        </w:rPr>
        <w:t> </w:t>
      </w:r>
      <w:r>
        <w:rPr>
          <w:rFonts w:ascii="Trebuchet MS" w:hAnsi="Trebuchet MS"/>
          <w:spacing w:val="-2"/>
          <w:sz w:val="20"/>
        </w:rPr>
        <w:t>the</w:t>
      </w:r>
      <w:r>
        <w:rPr>
          <w:rFonts w:ascii="Trebuchet MS" w:hAnsi="Trebuchet MS"/>
          <w:spacing w:val="-19"/>
          <w:sz w:val="20"/>
        </w:rPr>
        <w:t> </w:t>
      </w:r>
      <w:r>
        <w:rPr>
          <w:rFonts w:ascii="Trebuchet MS" w:hAnsi="Trebuchet MS"/>
          <w:spacing w:val="-2"/>
          <w:sz w:val="20"/>
        </w:rPr>
        <w:t>SPDC</w:t>
      </w:r>
      <w:r>
        <w:rPr>
          <w:rFonts w:ascii="Trebuchet MS" w:hAnsi="Trebuchet MS"/>
          <w:spacing w:val="-17"/>
          <w:sz w:val="20"/>
        </w:rPr>
        <w:t> </w:t>
      </w:r>
      <w:r>
        <w:rPr>
          <w:rFonts w:ascii="Trebuchet MS" w:hAnsi="Trebuchet MS"/>
          <w:spacing w:val="-2"/>
          <w:sz w:val="20"/>
        </w:rPr>
        <w:t>meeting</w:t>
      </w:r>
      <w:r>
        <w:rPr>
          <w:rFonts w:ascii="Trebuchet MS" w:hAnsi="Trebuchet MS"/>
          <w:spacing w:val="-21"/>
          <w:sz w:val="20"/>
        </w:rPr>
        <w:t> </w:t>
      </w:r>
      <w:r>
        <w:rPr>
          <w:rFonts w:ascii="Trebuchet MS" w:hAnsi="Trebuchet MS"/>
          <w:spacing w:val="-2"/>
          <w:sz w:val="20"/>
        </w:rPr>
        <w:t>on</w:t>
      </w:r>
      <w:r>
        <w:rPr>
          <w:rFonts w:ascii="Trebuchet MS" w:hAnsi="Trebuchet MS"/>
          <w:spacing w:val="-19"/>
          <w:sz w:val="20"/>
        </w:rPr>
        <w:t> </w:t>
      </w:r>
      <w:r>
        <w:rPr>
          <w:rFonts w:ascii="Trebuchet MS" w:hAnsi="Trebuchet MS"/>
          <w:spacing w:val="-2"/>
          <w:sz w:val="20"/>
        </w:rPr>
        <w:t>3/15.</w:t>
      </w:r>
    </w:p>
    <w:p>
      <w:pPr>
        <w:pStyle w:val="ListParagraph"/>
        <w:numPr>
          <w:ilvl w:val="3"/>
          <w:numId w:val="32"/>
        </w:numPr>
        <w:tabs>
          <w:tab w:pos="1361" w:val="left" w:leader="none"/>
        </w:tabs>
        <w:spacing w:line="240" w:lineRule="auto" w:before="10" w:after="0"/>
        <w:ind w:left="1361" w:right="0" w:hanging="270"/>
        <w:jc w:val="left"/>
        <w:rPr>
          <w:rFonts w:ascii="Trebuchet MS" w:hAnsi="Trebuchet MS"/>
          <w:sz w:val="20"/>
        </w:rPr>
      </w:pPr>
      <w:r>
        <w:rPr>
          <w:rFonts w:ascii="Trebuchet MS" w:hAnsi="Trebuchet MS"/>
          <w:spacing w:val="-2"/>
          <w:sz w:val="20"/>
        </w:rPr>
        <w:t>URP</w:t>
      </w:r>
      <w:r>
        <w:rPr>
          <w:rFonts w:ascii="Trebuchet MS" w:hAnsi="Trebuchet MS"/>
          <w:spacing w:val="-21"/>
          <w:sz w:val="20"/>
        </w:rPr>
        <w:t> </w:t>
      </w:r>
      <w:r>
        <w:rPr>
          <w:rFonts w:ascii="Trebuchet MS" w:hAnsi="Trebuchet MS"/>
          <w:spacing w:val="-2"/>
          <w:sz w:val="20"/>
        </w:rPr>
        <w:t>faculty</w:t>
      </w:r>
      <w:r>
        <w:rPr>
          <w:rFonts w:ascii="Trebuchet MS" w:hAnsi="Trebuchet MS"/>
          <w:spacing w:val="-21"/>
          <w:sz w:val="20"/>
        </w:rPr>
        <w:t> </w:t>
      </w:r>
      <w:r>
        <w:rPr>
          <w:rFonts w:ascii="Trebuchet MS" w:hAnsi="Trebuchet MS"/>
          <w:spacing w:val="-2"/>
          <w:sz w:val="20"/>
        </w:rPr>
        <w:t>is</w:t>
      </w:r>
      <w:r>
        <w:rPr>
          <w:rFonts w:ascii="Trebuchet MS" w:hAnsi="Trebuchet MS"/>
          <w:spacing w:val="-21"/>
          <w:sz w:val="20"/>
        </w:rPr>
        <w:t> </w:t>
      </w:r>
      <w:r>
        <w:rPr>
          <w:rFonts w:ascii="Trebuchet MS" w:hAnsi="Trebuchet MS"/>
          <w:spacing w:val="-2"/>
          <w:sz w:val="20"/>
        </w:rPr>
        <w:t>in</w:t>
      </w:r>
      <w:r>
        <w:rPr>
          <w:rFonts w:ascii="Trebuchet MS" w:hAnsi="Trebuchet MS"/>
          <w:spacing w:val="-21"/>
          <w:sz w:val="20"/>
        </w:rPr>
        <w:t> </w:t>
      </w:r>
      <w:r>
        <w:rPr>
          <w:rFonts w:ascii="Trebuchet MS" w:hAnsi="Trebuchet MS"/>
          <w:spacing w:val="-2"/>
          <w:sz w:val="20"/>
        </w:rPr>
        <w:t>unanimous</w:t>
      </w:r>
      <w:r>
        <w:rPr>
          <w:rFonts w:ascii="Trebuchet MS" w:hAnsi="Trebuchet MS"/>
          <w:spacing w:val="-22"/>
          <w:sz w:val="20"/>
        </w:rPr>
        <w:t> </w:t>
      </w:r>
      <w:r>
        <w:rPr>
          <w:rFonts w:ascii="Trebuchet MS" w:hAnsi="Trebuchet MS"/>
          <w:spacing w:val="-2"/>
          <w:sz w:val="20"/>
        </w:rPr>
        <w:t>support</w:t>
      </w:r>
      <w:r>
        <w:rPr>
          <w:rFonts w:ascii="Trebuchet MS" w:hAnsi="Trebuchet MS"/>
          <w:spacing w:val="-19"/>
          <w:sz w:val="20"/>
        </w:rPr>
        <w:t> </w:t>
      </w:r>
      <w:r>
        <w:rPr>
          <w:rFonts w:ascii="Trebuchet MS" w:hAnsi="Trebuchet MS"/>
          <w:spacing w:val="-2"/>
          <w:sz w:val="20"/>
        </w:rPr>
        <w:t>of</w:t>
      </w:r>
      <w:r>
        <w:rPr>
          <w:rFonts w:ascii="Trebuchet MS" w:hAnsi="Trebuchet MS"/>
          <w:spacing w:val="-16"/>
          <w:sz w:val="20"/>
        </w:rPr>
        <w:t> </w:t>
      </w:r>
      <w:r>
        <w:rPr>
          <w:rFonts w:ascii="Trebuchet MS" w:hAnsi="Trebuchet MS"/>
          <w:spacing w:val="-2"/>
          <w:sz w:val="20"/>
        </w:rPr>
        <w:t>Option</w:t>
      </w:r>
      <w:r>
        <w:rPr>
          <w:rFonts w:ascii="Trebuchet MS" w:hAnsi="Trebuchet MS"/>
          <w:spacing w:val="-20"/>
          <w:sz w:val="20"/>
        </w:rPr>
        <w:t> </w:t>
      </w:r>
      <w:r>
        <w:rPr>
          <w:rFonts w:ascii="Trebuchet MS" w:hAnsi="Trebuchet MS"/>
          <w:spacing w:val="-2"/>
          <w:sz w:val="20"/>
        </w:rPr>
        <w:t>1.</w:t>
      </w:r>
      <w:r>
        <w:rPr>
          <w:rFonts w:ascii="Trebuchet MS" w:hAnsi="Trebuchet MS"/>
          <w:spacing w:val="22"/>
          <w:sz w:val="20"/>
        </w:rPr>
        <w:t> </w:t>
      </w:r>
      <w:r>
        <w:rPr>
          <w:rFonts w:ascii="Trebuchet MS" w:hAnsi="Trebuchet MS"/>
          <w:spacing w:val="-2"/>
          <w:sz w:val="20"/>
        </w:rPr>
        <w:t>Option</w:t>
      </w:r>
      <w:r>
        <w:rPr>
          <w:rFonts w:ascii="Trebuchet MS" w:hAnsi="Trebuchet MS"/>
          <w:spacing w:val="-21"/>
          <w:sz w:val="20"/>
        </w:rPr>
        <w:t> </w:t>
      </w:r>
      <w:r>
        <w:rPr>
          <w:rFonts w:ascii="Trebuchet MS" w:hAnsi="Trebuchet MS"/>
          <w:spacing w:val="-2"/>
          <w:sz w:val="20"/>
        </w:rPr>
        <w:t>2</w:t>
      </w:r>
      <w:r>
        <w:rPr>
          <w:rFonts w:ascii="Trebuchet MS" w:hAnsi="Trebuchet MS"/>
          <w:spacing w:val="-22"/>
          <w:sz w:val="20"/>
        </w:rPr>
        <w:t> </w:t>
      </w:r>
      <w:r>
        <w:rPr>
          <w:rFonts w:ascii="Trebuchet MS" w:hAnsi="Trebuchet MS"/>
          <w:spacing w:val="-2"/>
          <w:sz w:val="20"/>
        </w:rPr>
        <w:t>is</w:t>
      </w:r>
      <w:r>
        <w:rPr>
          <w:rFonts w:ascii="Trebuchet MS" w:hAnsi="Trebuchet MS"/>
          <w:spacing w:val="-21"/>
          <w:sz w:val="20"/>
        </w:rPr>
        <w:t> </w:t>
      </w:r>
      <w:r>
        <w:rPr>
          <w:rFonts w:ascii="Trebuchet MS" w:hAnsi="Trebuchet MS"/>
          <w:spacing w:val="-2"/>
          <w:sz w:val="20"/>
        </w:rPr>
        <w:t>not</w:t>
      </w:r>
      <w:r>
        <w:rPr>
          <w:rFonts w:ascii="Trebuchet MS" w:hAnsi="Trebuchet MS"/>
          <w:spacing w:val="-20"/>
          <w:sz w:val="20"/>
        </w:rPr>
        <w:t> </w:t>
      </w:r>
      <w:r>
        <w:rPr>
          <w:rFonts w:ascii="Trebuchet MS" w:hAnsi="Trebuchet MS"/>
          <w:spacing w:val="-2"/>
          <w:sz w:val="20"/>
        </w:rPr>
        <w:t>a</w:t>
      </w:r>
      <w:r>
        <w:rPr>
          <w:rFonts w:ascii="Trebuchet MS" w:hAnsi="Trebuchet MS"/>
          <w:spacing w:val="-21"/>
          <w:sz w:val="20"/>
        </w:rPr>
        <w:t> </w:t>
      </w:r>
      <w:r>
        <w:rPr>
          <w:rFonts w:ascii="Trebuchet MS" w:hAnsi="Trebuchet MS"/>
          <w:spacing w:val="-2"/>
          <w:sz w:val="20"/>
        </w:rPr>
        <w:t>viable</w:t>
      </w:r>
      <w:r>
        <w:rPr>
          <w:rFonts w:ascii="Trebuchet MS" w:hAnsi="Trebuchet MS"/>
          <w:spacing w:val="-21"/>
          <w:sz w:val="20"/>
        </w:rPr>
        <w:t> </w:t>
      </w:r>
      <w:r>
        <w:rPr>
          <w:rFonts w:ascii="Trebuchet MS" w:hAnsi="Trebuchet MS"/>
          <w:spacing w:val="-2"/>
          <w:sz w:val="20"/>
        </w:rPr>
        <w:t>option.</w:t>
      </w:r>
    </w:p>
    <w:sectPr>
      <w:pgSz w:w="12240" w:h="15840"/>
      <w:pgMar w:header="0" w:footer="1055" w:top="1360" w:bottom="1240" w:left="8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Narrow">
    <w:altName w:val="Liberation Sans Narrow"/>
    <w:charset w:val="0"/>
    <w:family w:val="swiss"/>
    <w:pitch w:val="variable"/>
  </w:font>
  <w:font w:name="Carlito">
    <w:altName w:val="Carlito"/>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1184">
              <wp:simplePos x="0" y="0"/>
              <wp:positionH relativeFrom="page">
                <wp:posOffset>902017</wp:posOffset>
              </wp:positionH>
              <wp:positionV relativeFrom="page">
                <wp:posOffset>9420559</wp:posOffset>
              </wp:positionV>
              <wp:extent cx="1588135" cy="1962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88135" cy="196215"/>
                      </a:xfrm>
                      <a:prstGeom prst="rect">
                        <a:avLst/>
                      </a:prstGeom>
                    </wps:spPr>
                    <wps:txbx>
                      <w:txbxContent>
                        <w:p>
                          <w:pPr>
                            <w:pStyle w:val="BodyText"/>
                            <w:spacing w:before="20"/>
                            <w:ind w:left="20"/>
                          </w:pPr>
                          <w:r>
                            <w:rPr/>
                            <w:t>Last</w:t>
                          </w:r>
                          <w:r>
                            <w:rPr>
                              <w:spacing w:val="-2"/>
                            </w:rPr>
                            <w:t> </w:t>
                          </w:r>
                          <w:r>
                            <w:rPr/>
                            <w:t>Updated</w:t>
                          </w:r>
                          <w:r>
                            <w:rPr>
                              <w:spacing w:val="-3"/>
                            </w:rPr>
                            <w:t> </w:t>
                          </w:r>
                          <w:r>
                            <w:rPr/>
                            <w:t>on</w:t>
                          </w:r>
                          <w:r>
                            <w:rPr>
                              <w:spacing w:val="-3"/>
                            </w:rPr>
                            <w:t> </w:t>
                          </w:r>
                          <w:r>
                            <w:rPr>
                              <w:spacing w:val="-2"/>
                            </w:rPr>
                            <w:t>4/24/2024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741.776367pt;width:125.05pt;height:15.45pt;mso-position-horizontal-relative:page;mso-position-vertical-relative:page;z-index:-16695296" type="#_x0000_t202" id="docshape7" filled="false" stroked="false">
              <v:textbox inset="0,0,0,0">
                <w:txbxContent>
                  <w:p>
                    <w:pPr>
                      <w:pStyle w:val="BodyText"/>
                      <w:spacing w:before="20"/>
                      <w:ind w:left="20"/>
                    </w:pPr>
                    <w:r>
                      <w:rPr/>
                      <w:t>Last</w:t>
                    </w:r>
                    <w:r>
                      <w:rPr>
                        <w:spacing w:val="-2"/>
                      </w:rPr>
                      <w:t> </w:t>
                    </w:r>
                    <w:r>
                      <w:rPr/>
                      <w:t>Updated</w:t>
                    </w:r>
                    <w:r>
                      <w:rPr>
                        <w:spacing w:val="-3"/>
                      </w:rPr>
                      <w:t> </w:t>
                    </w:r>
                    <w:r>
                      <w:rPr/>
                      <w:t>on</w:t>
                    </w:r>
                    <w:r>
                      <w:rPr>
                        <w:spacing w:val="-3"/>
                      </w:rPr>
                      <w:t> </w:t>
                    </w:r>
                    <w:r>
                      <w:rPr>
                        <w:spacing w:val="-2"/>
                      </w:rPr>
                      <w:t>4/24/2024</w:t>
                    </w:r>
                  </w:p>
                </w:txbxContent>
              </v:textbox>
              <w10:wrap type="none"/>
            </v:shape>
          </w:pict>
        </mc:Fallback>
      </mc:AlternateContent>
    </w:r>
    <w:r>
      <w:rPr/>
      <mc:AlternateContent>
        <mc:Choice Requires="wps">
          <w:drawing>
            <wp:anchor distT="0" distB="0" distL="0" distR="0" allowOverlap="1" layoutInCell="1" locked="0" behindDoc="1" simplePos="0" relativeHeight="486621696">
              <wp:simplePos x="0" y="0"/>
              <wp:positionH relativeFrom="page">
                <wp:posOffset>6358890</wp:posOffset>
              </wp:positionH>
              <wp:positionV relativeFrom="page">
                <wp:posOffset>9420559</wp:posOffset>
              </wp:positionV>
              <wp:extent cx="556260" cy="1962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56260" cy="196215"/>
                      </a:xfrm>
                      <a:prstGeom prst="rect">
                        <a:avLst/>
                      </a:prstGeom>
                    </wps:spPr>
                    <wps:txbx>
                      <w:txbxContent>
                        <w:p>
                          <w:pPr>
                            <w:pStyle w:val="BodyText"/>
                            <w:spacing w:before="20"/>
                            <w:ind w:left="20"/>
                          </w:pPr>
                          <w:r>
                            <w:rPr/>
                            <w:t>Page</w:t>
                          </w:r>
                          <w:r>
                            <w:rPr>
                              <w:spacing w:val="4"/>
                            </w:rPr>
                            <w:t> </w:t>
                          </w:r>
                          <w:r>
                            <w:rPr/>
                            <w:t>-</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00.700012pt;margin-top:741.776367pt;width:43.8pt;height:15.45pt;mso-position-horizontal-relative:page;mso-position-vertical-relative:page;z-index:-16694784" type="#_x0000_t202" id="docshape8" filled="false" stroked="false">
              <v:textbox inset="0,0,0,0">
                <w:txbxContent>
                  <w:p>
                    <w:pPr>
                      <w:pStyle w:val="BodyText"/>
                      <w:spacing w:before="20"/>
                      <w:ind w:left="20"/>
                    </w:pPr>
                    <w:r>
                      <w:rPr/>
                      <w:t>Page</w:t>
                    </w:r>
                    <w:r>
                      <w:rPr>
                        <w:spacing w:val="4"/>
                      </w:rPr>
                      <w:t> </w:t>
                    </w:r>
                    <w:r>
                      <w:rPr/>
                      <w:t>-</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2208">
              <wp:simplePos x="0" y="0"/>
              <wp:positionH relativeFrom="page">
                <wp:posOffset>3776726</wp:posOffset>
              </wp:positionH>
              <wp:positionV relativeFrom="page">
                <wp:posOffset>9248792</wp:posOffset>
              </wp:positionV>
              <wp:extent cx="228600" cy="1962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8600" cy="196215"/>
                      </a:xfrm>
                      <a:prstGeom prst="rect">
                        <a:avLst/>
                      </a:prstGeom>
                    </wps:spPr>
                    <wps:txbx>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 style="position:absolute;margin-left:297.380005pt;margin-top:728.251343pt;width:18pt;height:15.45pt;mso-position-horizontal-relative:page;mso-position-vertical-relative:page;z-index:-16694272" type="#_x0000_t202" id="docshape16" filled="false" stroked="false">
              <v:textbox inset="0,0,0,0">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33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0"/>
      <w:numFmt w:val="decimal"/>
      <w:lvlText w:val="%1."/>
      <w:lvlJc w:val="left"/>
      <w:pPr>
        <w:ind w:left="995" w:hanging="355"/>
        <w:jc w:val="left"/>
      </w:pPr>
      <w:rPr>
        <w:rFonts w:hint="default" w:ascii="Trebuchet MS" w:hAnsi="Trebuchet MS" w:eastAsia="Trebuchet MS" w:cs="Trebuchet MS"/>
        <w:b w:val="0"/>
        <w:bCs w:val="0"/>
        <w:i w:val="0"/>
        <w:iCs w:val="0"/>
        <w:color w:val="0E4660"/>
        <w:spacing w:val="-1"/>
        <w:w w:val="67"/>
        <w:sz w:val="24"/>
        <w:szCs w:val="24"/>
        <w:lang w:val="en-US" w:eastAsia="en-US" w:bidi="ar-SA"/>
      </w:rPr>
    </w:lvl>
    <w:lvl w:ilvl="1">
      <w:start w:val="0"/>
      <w:numFmt w:val="bullet"/>
      <w:lvlText w:val=""/>
      <w:lvlJc w:val="left"/>
      <w:pPr>
        <w:ind w:left="1361" w:hanging="45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361"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451" w:hanging="270"/>
      </w:pPr>
      <w:rPr>
        <w:rFonts w:hint="default" w:ascii="Symbol" w:hAnsi="Symbol" w:eastAsia="Symbol" w:cs="Symbol"/>
        <w:b w:val="0"/>
        <w:bCs w:val="0"/>
        <w:i w:val="0"/>
        <w:iCs w:val="0"/>
        <w:spacing w:val="0"/>
        <w:w w:val="100"/>
        <w:sz w:val="20"/>
        <w:szCs w:val="20"/>
        <w:lang w:val="en-US" w:eastAsia="en-US" w:bidi="ar-SA"/>
      </w:rPr>
    </w:lvl>
    <w:lvl w:ilvl="4">
      <w:start w:val="0"/>
      <w:numFmt w:val="bullet"/>
      <w:lvlText w:val="•"/>
      <w:lvlJc w:val="left"/>
      <w:pPr>
        <w:ind w:left="3620" w:hanging="270"/>
      </w:pPr>
      <w:rPr>
        <w:rFonts w:hint="default"/>
        <w:lang w:val="en-US" w:eastAsia="en-US" w:bidi="ar-SA"/>
      </w:rPr>
    </w:lvl>
    <w:lvl w:ilvl="5">
      <w:start w:val="0"/>
      <w:numFmt w:val="bullet"/>
      <w:lvlText w:val="•"/>
      <w:lvlJc w:val="left"/>
      <w:pPr>
        <w:ind w:left="4700" w:hanging="270"/>
      </w:pPr>
      <w:rPr>
        <w:rFonts w:hint="default"/>
        <w:lang w:val="en-US" w:eastAsia="en-US" w:bidi="ar-SA"/>
      </w:rPr>
    </w:lvl>
    <w:lvl w:ilvl="6">
      <w:start w:val="0"/>
      <w:numFmt w:val="bullet"/>
      <w:lvlText w:val="•"/>
      <w:lvlJc w:val="left"/>
      <w:pPr>
        <w:ind w:left="5780" w:hanging="270"/>
      </w:pPr>
      <w:rPr>
        <w:rFonts w:hint="default"/>
        <w:lang w:val="en-US" w:eastAsia="en-US" w:bidi="ar-SA"/>
      </w:rPr>
    </w:lvl>
    <w:lvl w:ilvl="7">
      <w:start w:val="0"/>
      <w:numFmt w:val="bullet"/>
      <w:lvlText w:val="•"/>
      <w:lvlJc w:val="left"/>
      <w:pPr>
        <w:ind w:left="6860" w:hanging="270"/>
      </w:pPr>
      <w:rPr>
        <w:rFonts w:hint="default"/>
        <w:lang w:val="en-US" w:eastAsia="en-US" w:bidi="ar-SA"/>
      </w:rPr>
    </w:lvl>
    <w:lvl w:ilvl="8">
      <w:start w:val="0"/>
      <w:numFmt w:val="bullet"/>
      <w:lvlText w:val="•"/>
      <w:lvlJc w:val="left"/>
      <w:pPr>
        <w:ind w:left="7940" w:hanging="270"/>
      </w:pPr>
      <w:rPr>
        <w:rFonts w:hint="default"/>
        <w:lang w:val="en-US" w:eastAsia="en-US" w:bidi="ar-SA"/>
      </w:rPr>
    </w:lvl>
  </w:abstractNum>
  <w:abstractNum w:abstractNumId="30">
    <w:multiLevelType w:val="hybridMultilevel"/>
    <w:lvl w:ilvl="0">
      <w:start w:val="6"/>
      <w:numFmt w:val="decimal"/>
      <w:lvlText w:val="%1."/>
      <w:lvlJc w:val="left"/>
      <w:pPr>
        <w:ind w:left="870" w:hanging="230"/>
        <w:jc w:val="left"/>
      </w:pPr>
      <w:rPr>
        <w:rFonts w:hint="default" w:ascii="Trebuchet MS" w:hAnsi="Trebuchet MS" w:eastAsia="Trebuchet MS" w:cs="Trebuchet MS"/>
        <w:b w:val="0"/>
        <w:bCs w:val="0"/>
        <w:i w:val="0"/>
        <w:iCs w:val="0"/>
        <w:color w:val="0E4660"/>
        <w:spacing w:val="-1"/>
        <w:w w:val="86"/>
        <w:sz w:val="24"/>
        <w:szCs w:val="24"/>
        <w:lang w:val="en-US" w:eastAsia="en-US" w:bidi="ar-SA"/>
      </w:rPr>
    </w:lvl>
    <w:lvl w:ilvl="1">
      <w:start w:val="0"/>
      <w:numFmt w:val="bullet"/>
      <w:lvlText w:val=""/>
      <w:lvlJc w:val="left"/>
      <w:pPr>
        <w:ind w:left="1361" w:hanging="45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2331" w:hanging="451"/>
      </w:pPr>
      <w:rPr>
        <w:rFonts w:hint="default"/>
        <w:lang w:val="en-US" w:eastAsia="en-US" w:bidi="ar-SA"/>
      </w:rPr>
    </w:lvl>
    <w:lvl w:ilvl="3">
      <w:start w:val="0"/>
      <w:numFmt w:val="bullet"/>
      <w:lvlText w:val="•"/>
      <w:lvlJc w:val="left"/>
      <w:pPr>
        <w:ind w:left="3302" w:hanging="451"/>
      </w:pPr>
      <w:rPr>
        <w:rFonts w:hint="default"/>
        <w:lang w:val="en-US" w:eastAsia="en-US" w:bidi="ar-SA"/>
      </w:rPr>
    </w:lvl>
    <w:lvl w:ilvl="4">
      <w:start w:val="0"/>
      <w:numFmt w:val="bullet"/>
      <w:lvlText w:val="•"/>
      <w:lvlJc w:val="left"/>
      <w:pPr>
        <w:ind w:left="4273" w:hanging="451"/>
      </w:pPr>
      <w:rPr>
        <w:rFonts w:hint="default"/>
        <w:lang w:val="en-US" w:eastAsia="en-US" w:bidi="ar-SA"/>
      </w:rPr>
    </w:lvl>
    <w:lvl w:ilvl="5">
      <w:start w:val="0"/>
      <w:numFmt w:val="bullet"/>
      <w:lvlText w:val="•"/>
      <w:lvlJc w:val="left"/>
      <w:pPr>
        <w:ind w:left="5244" w:hanging="451"/>
      </w:pPr>
      <w:rPr>
        <w:rFonts w:hint="default"/>
        <w:lang w:val="en-US" w:eastAsia="en-US" w:bidi="ar-SA"/>
      </w:rPr>
    </w:lvl>
    <w:lvl w:ilvl="6">
      <w:start w:val="0"/>
      <w:numFmt w:val="bullet"/>
      <w:lvlText w:val="•"/>
      <w:lvlJc w:val="left"/>
      <w:pPr>
        <w:ind w:left="6215" w:hanging="451"/>
      </w:pPr>
      <w:rPr>
        <w:rFonts w:hint="default"/>
        <w:lang w:val="en-US" w:eastAsia="en-US" w:bidi="ar-SA"/>
      </w:rPr>
    </w:lvl>
    <w:lvl w:ilvl="7">
      <w:start w:val="0"/>
      <w:numFmt w:val="bullet"/>
      <w:lvlText w:val="•"/>
      <w:lvlJc w:val="left"/>
      <w:pPr>
        <w:ind w:left="7186" w:hanging="451"/>
      </w:pPr>
      <w:rPr>
        <w:rFonts w:hint="default"/>
        <w:lang w:val="en-US" w:eastAsia="en-US" w:bidi="ar-SA"/>
      </w:rPr>
    </w:lvl>
    <w:lvl w:ilvl="8">
      <w:start w:val="0"/>
      <w:numFmt w:val="bullet"/>
      <w:lvlText w:val="•"/>
      <w:lvlJc w:val="left"/>
      <w:pPr>
        <w:ind w:left="8157" w:hanging="451"/>
      </w:pPr>
      <w:rPr>
        <w:rFonts w:hint="default"/>
        <w:lang w:val="en-US" w:eastAsia="en-US" w:bidi="ar-SA"/>
      </w:rPr>
    </w:lvl>
  </w:abstractNum>
  <w:abstractNum w:abstractNumId="29">
    <w:multiLevelType w:val="hybridMultilevel"/>
    <w:lvl w:ilvl="0">
      <w:start w:val="1"/>
      <w:numFmt w:val="decimal"/>
      <w:lvlText w:val="%1."/>
      <w:lvlJc w:val="left"/>
      <w:pPr>
        <w:ind w:left="870" w:hanging="230"/>
        <w:jc w:val="left"/>
      </w:pPr>
      <w:rPr>
        <w:rFonts w:hint="default" w:ascii="Trebuchet MS" w:hAnsi="Trebuchet MS" w:eastAsia="Trebuchet MS" w:cs="Trebuchet MS"/>
        <w:b w:val="0"/>
        <w:bCs w:val="0"/>
        <w:i w:val="0"/>
        <w:iCs w:val="0"/>
        <w:color w:val="0E4660"/>
        <w:spacing w:val="-1"/>
        <w:w w:val="86"/>
        <w:sz w:val="24"/>
        <w:szCs w:val="24"/>
        <w:lang w:val="en-US" w:eastAsia="en-US" w:bidi="ar-SA"/>
      </w:rPr>
    </w:lvl>
    <w:lvl w:ilvl="1">
      <w:start w:val="0"/>
      <w:numFmt w:val="bullet"/>
      <w:lvlText w:val=""/>
      <w:lvlJc w:val="left"/>
      <w:pPr>
        <w:ind w:left="1361" w:hanging="451"/>
      </w:pPr>
      <w:rPr>
        <w:rFonts w:hint="default" w:ascii="Symbol" w:hAnsi="Symbol" w:eastAsia="Symbol" w:cs="Symbol"/>
        <w:spacing w:val="0"/>
        <w:w w:val="100"/>
        <w:lang w:val="en-US" w:eastAsia="en-US" w:bidi="ar-SA"/>
      </w:rPr>
    </w:lvl>
    <w:lvl w:ilvl="2">
      <w:start w:val="0"/>
      <w:numFmt w:val="bullet"/>
      <w:lvlText w:val="•"/>
      <w:lvlJc w:val="left"/>
      <w:pPr>
        <w:ind w:left="1360" w:hanging="451"/>
      </w:pPr>
      <w:rPr>
        <w:rFonts w:hint="default"/>
        <w:lang w:val="en-US" w:eastAsia="en-US" w:bidi="ar-SA"/>
      </w:rPr>
    </w:lvl>
    <w:lvl w:ilvl="3">
      <w:start w:val="0"/>
      <w:numFmt w:val="bullet"/>
      <w:lvlText w:val="•"/>
      <w:lvlJc w:val="left"/>
      <w:pPr>
        <w:ind w:left="1460" w:hanging="451"/>
      </w:pPr>
      <w:rPr>
        <w:rFonts w:hint="default"/>
        <w:lang w:val="en-US" w:eastAsia="en-US" w:bidi="ar-SA"/>
      </w:rPr>
    </w:lvl>
    <w:lvl w:ilvl="4">
      <w:start w:val="0"/>
      <w:numFmt w:val="bullet"/>
      <w:lvlText w:val="•"/>
      <w:lvlJc w:val="left"/>
      <w:pPr>
        <w:ind w:left="1720" w:hanging="451"/>
      </w:pPr>
      <w:rPr>
        <w:rFonts w:hint="default"/>
        <w:lang w:val="en-US" w:eastAsia="en-US" w:bidi="ar-SA"/>
      </w:rPr>
    </w:lvl>
    <w:lvl w:ilvl="5">
      <w:start w:val="0"/>
      <w:numFmt w:val="bullet"/>
      <w:lvlText w:val="•"/>
      <w:lvlJc w:val="left"/>
      <w:pPr>
        <w:ind w:left="3116" w:hanging="451"/>
      </w:pPr>
      <w:rPr>
        <w:rFonts w:hint="default"/>
        <w:lang w:val="en-US" w:eastAsia="en-US" w:bidi="ar-SA"/>
      </w:rPr>
    </w:lvl>
    <w:lvl w:ilvl="6">
      <w:start w:val="0"/>
      <w:numFmt w:val="bullet"/>
      <w:lvlText w:val="•"/>
      <w:lvlJc w:val="left"/>
      <w:pPr>
        <w:ind w:left="4513" w:hanging="451"/>
      </w:pPr>
      <w:rPr>
        <w:rFonts w:hint="default"/>
        <w:lang w:val="en-US" w:eastAsia="en-US" w:bidi="ar-SA"/>
      </w:rPr>
    </w:lvl>
    <w:lvl w:ilvl="7">
      <w:start w:val="0"/>
      <w:numFmt w:val="bullet"/>
      <w:lvlText w:val="•"/>
      <w:lvlJc w:val="left"/>
      <w:pPr>
        <w:ind w:left="5910" w:hanging="451"/>
      </w:pPr>
      <w:rPr>
        <w:rFonts w:hint="default"/>
        <w:lang w:val="en-US" w:eastAsia="en-US" w:bidi="ar-SA"/>
      </w:rPr>
    </w:lvl>
    <w:lvl w:ilvl="8">
      <w:start w:val="0"/>
      <w:numFmt w:val="bullet"/>
      <w:lvlText w:val="•"/>
      <w:lvlJc w:val="left"/>
      <w:pPr>
        <w:ind w:left="7306" w:hanging="451"/>
      </w:pPr>
      <w:rPr>
        <w:rFonts w:hint="default"/>
        <w:lang w:val="en-US" w:eastAsia="en-US" w:bidi="ar-SA"/>
      </w:rPr>
    </w:lvl>
  </w:abstractNum>
  <w:abstractNum w:abstractNumId="28">
    <w:multiLevelType w:val="hybridMultilevel"/>
    <w:lvl w:ilvl="0">
      <w:start w:val="0"/>
      <w:numFmt w:val="bullet"/>
      <w:lvlText w:val=""/>
      <w:lvlJc w:val="left"/>
      <w:pPr>
        <w:ind w:left="143" w:hanging="27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413" w:hanging="45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360" w:hanging="450"/>
      </w:pPr>
      <w:rPr>
        <w:rFonts w:hint="default"/>
        <w:lang w:val="en-US" w:eastAsia="en-US" w:bidi="ar-SA"/>
      </w:rPr>
    </w:lvl>
    <w:lvl w:ilvl="3">
      <w:start w:val="0"/>
      <w:numFmt w:val="bullet"/>
      <w:lvlText w:val="•"/>
      <w:lvlJc w:val="left"/>
      <w:pPr>
        <w:ind w:left="2300" w:hanging="450"/>
      </w:pPr>
      <w:rPr>
        <w:rFonts w:hint="default"/>
        <w:lang w:val="en-US" w:eastAsia="en-US" w:bidi="ar-SA"/>
      </w:rPr>
    </w:lvl>
    <w:lvl w:ilvl="4">
      <w:start w:val="0"/>
      <w:numFmt w:val="bullet"/>
      <w:lvlText w:val="•"/>
      <w:lvlJc w:val="left"/>
      <w:pPr>
        <w:ind w:left="3240" w:hanging="450"/>
      </w:pPr>
      <w:rPr>
        <w:rFonts w:hint="default"/>
        <w:lang w:val="en-US" w:eastAsia="en-US" w:bidi="ar-SA"/>
      </w:rPr>
    </w:lvl>
    <w:lvl w:ilvl="5">
      <w:start w:val="0"/>
      <w:numFmt w:val="bullet"/>
      <w:lvlText w:val="•"/>
      <w:lvlJc w:val="left"/>
      <w:pPr>
        <w:ind w:left="4181" w:hanging="450"/>
      </w:pPr>
      <w:rPr>
        <w:rFonts w:hint="default"/>
        <w:lang w:val="en-US" w:eastAsia="en-US" w:bidi="ar-SA"/>
      </w:rPr>
    </w:lvl>
    <w:lvl w:ilvl="6">
      <w:start w:val="0"/>
      <w:numFmt w:val="bullet"/>
      <w:lvlText w:val="•"/>
      <w:lvlJc w:val="left"/>
      <w:pPr>
        <w:ind w:left="5121" w:hanging="450"/>
      </w:pPr>
      <w:rPr>
        <w:rFonts w:hint="default"/>
        <w:lang w:val="en-US" w:eastAsia="en-US" w:bidi="ar-SA"/>
      </w:rPr>
    </w:lvl>
    <w:lvl w:ilvl="7">
      <w:start w:val="0"/>
      <w:numFmt w:val="bullet"/>
      <w:lvlText w:val="•"/>
      <w:lvlJc w:val="left"/>
      <w:pPr>
        <w:ind w:left="6061" w:hanging="450"/>
      </w:pPr>
      <w:rPr>
        <w:rFonts w:hint="default"/>
        <w:lang w:val="en-US" w:eastAsia="en-US" w:bidi="ar-SA"/>
      </w:rPr>
    </w:lvl>
    <w:lvl w:ilvl="8">
      <w:start w:val="0"/>
      <w:numFmt w:val="bullet"/>
      <w:lvlText w:val="•"/>
      <w:lvlJc w:val="left"/>
      <w:pPr>
        <w:ind w:left="7002" w:hanging="450"/>
      </w:pPr>
      <w:rPr>
        <w:rFonts w:hint="default"/>
        <w:lang w:val="en-US" w:eastAsia="en-US" w:bidi="ar-SA"/>
      </w:rPr>
    </w:lvl>
  </w:abstractNum>
  <w:abstractNum w:abstractNumId="27">
    <w:multiLevelType w:val="hybridMultilevel"/>
    <w:lvl w:ilvl="0">
      <w:start w:val="0"/>
      <w:numFmt w:val="bullet"/>
      <w:lvlText w:val=""/>
      <w:lvlJc w:val="left"/>
      <w:pPr>
        <w:ind w:left="820" w:hanging="18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631" w:hanging="27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640" w:hanging="270"/>
      </w:pPr>
      <w:rPr>
        <w:rFonts w:hint="default"/>
        <w:lang w:val="en-US" w:eastAsia="en-US" w:bidi="ar-SA"/>
      </w:rPr>
    </w:lvl>
    <w:lvl w:ilvl="3">
      <w:start w:val="0"/>
      <w:numFmt w:val="bullet"/>
      <w:lvlText w:val="•"/>
      <w:lvlJc w:val="left"/>
      <w:pPr>
        <w:ind w:left="2697" w:hanging="270"/>
      </w:pPr>
      <w:rPr>
        <w:rFonts w:hint="default"/>
        <w:lang w:val="en-US" w:eastAsia="en-US" w:bidi="ar-SA"/>
      </w:rPr>
    </w:lvl>
    <w:lvl w:ilvl="4">
      <w:start w:val="0"/>
      <w:numFmt w:val="bullet"/>
      <w:lvlText w:val="•"/>
      <w:lvlJc w:val="left"/>
      <w:pPr>
        <w:ind w:left="3755" w:hanging="270"/>
      </w:pPr>
      <w:rPr>
        <w:rFonts w:hint="default"/>
        <w:lang w:val="en-US" w:eastAsia="en-US" w:bidi="ar-SA"/>
      </w:rPr>
    </w:lvl>
    <w:lvl w:ilvl="5">
      <w:start w:val="0"/>
      <w:numFmt w:val="bullet"/>
      <w:lvlText w:val="•"/>
      <w:lvlJc w:val="left"/>
      <w:pPr>
        <w:ind w:left="4812" w:hanging="270"/>
      </w:pPr>
      <w:rPr>
        <w:rFonts w:hint="default"/>
        <w:lang w:val="en-US" w:eastAsia="en-US" w:bidi="ar-SA"/>
      </w:rPr>
    </w:lvl>
    <w:lvl w:ilvl="6">
      <w:start w:val="0"/>
      <w:numFmt w:val="bullet"/>
      <w:lvlText w:val="•"/>
      <w:lvlJc w:val="left"/>
      <w:pPr>
        <w:ind w:left="5870" w:hanging="270"/>
      </w:pPr>
      <w:rPr>
        <w:rFonts w:hint="default"/>
        <w:lang w:val="en-US" w:eastAsia="en-US" w:bidi="ar-SA"/>
      </w:rPr>
    </w:lvl>
    <w:lvl w:ilvl="7">
      <w:start w:val="0"/>
      <w:numFmt w:val="bullet"/>
      <w:lvlText w:val="•"/>
      <w:lvlJc w:val="left"/>
      <w:pPr>
        <w:ind w:left="6927" w:hanging="270"/>
      </w:pPr>
      <w:rPr>
        <w:rFonts w:hint="default"/>
        <w:lang w:val="en-US" w:eastAsia="en-US" w:bidi="ar-SA"/>
      </w:rPr>
    </w:lvl>
    <w:lvl w:ilvl="8">
      <w:start w:val="0"/>
      <w:numFmt w:val="bullet"/>
      <w:lvlText w:val="•"/>
      <w:lvlJc w:val="left"/>
      <w:pPr>
        <w:ind w:left="7985" w:hanging="270"/>
      </w:pPr>
      <w:rPr>
        <w:rFonts w:hint="default"/>
        <w:lang w:val="en-US" w:eastAsia="en-US" w:bidi="ar-SA"/>
      </w:rPr>
    </w:lvl>
  </w:abstractNum>
  <w:abstractNum w:abstractNumId="26">
    <w:multiLevelType w:val="hybridMultilevel"/>
    <w:lvl w:ilvl="0">
      <w:start w:val="0"/>
      <w:numFmt w:val="bullet"/>
      <w:lvlText w:val=""/>
      <w:lvlJc w:val="left"/>
      <w:pPr>
        <w:ind w:left="375" w:hanging="180"/>
      </w:pPr>
      <w:rPr>
        <w:rFonts w:hint="default" w:ascii="Symbol" w:hAnsi="Symbol" w:eastAsia="Symbol" w:cs="Symbol"/>
        <w:spacing w:val="0"/>
        <w:w w:val="100"/>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674" w:hanging="360"/>
      </w:pPr>
      <w:rPr>
        <w:rFonts w:hint="default"/>
        <w:lang w:val="en-US" w:eastAsia="en-US" w:bidi="ar-SA"/>
      </w:rPr>
    </w:lvl>
    <w:lvl w:ilvl="4">
      <w:start w:val="0"/>
      <w:numFmt w:val="bullet"/>
      <w:lvlText w:val="•"/>
      <w:lvlJc w:val="left"/>
      <w:pPr>
        <w:ind w:left="2102" w:hanging="360"/>
      </w:pPr>
      <w:rPr>
        <w:rFonts w:hint="default"/>
        <w:lang w:val="en-US" w:eastAsia="en-US" w:bidi="ar-SA"/>
      </w:rPr>
    </w:lvl>
    <w:lvl w:ilvl="5">
      <w:start w:val="0"/>
      <w:numFmt w:val="bullet"/>
      <w:lvlText w:val="•"/>
      <w:lvlJc w:val="left"/>
      <w:pPr>
        <w:ind w:left="2529" w:hanging="360"/>
      </w:pPr>
      <w:rPr>
        <w:rFonts w:hint="default"/>
        <w:lang w:val="en-US" w:eastAsia="en-US" w:bidi="ar-SA"/>
      </w:rPr>
    </w:lvl>
    <w:lvl w:ilvl="6">
      <w:start w:val="0"/>
      <w:numFmt w:val="bullet"/>
      <w:lvlText w:val="•"/>
      <w:lvlJc w:val="left"/>
      <w:pPr>
        <w:ind w:left="2957" w:hanging="360"/>
      </w:pPr>
      <w:rPr>
        <w:rFonts w:hint="default"/>
        <w:lang w:val="en-US" w:eastAsia="en-US" w:bidi="ar-SA"/>
      </w:rPr>
    </w:lvl>
    <w:lvl w:ilvl="7">
      <w:start w:val="0"/>
      <w:numFmt w:val="bullet"/>
      <w:lvlText w:val="•"/>
      <w:lvlJc w:val="left"/>
      <w:pPr>
        <w:ind w:left="3384" w:hanging="360"/>
      </w:pPr>
      <w:rPr>
        <w:rFonts w:hint="default"/>
        <w:lang w:val="en-US" w:eastAsia="en-US" w:bidi="ar-SA"/>
      </w:rPr>
    </w:lvl>
    <w:lvl w:ilvl="8">
      <w:start w:val="0"/>
      <w:numFmt w:val="bullet"/>
      <w:lvlText w:val="•"/>
      <w:lvlJc w:val="left"/>
      <w:pPr>
        <w:ind w:left="3812" w:hanging="360"/>
      </w:pPr>
      <w:rPr>
        <w:rFonts w:hint="default"/>
        <w:lang w:val="en-US" w:eastAsia="en-US" w:bidi="ar-SA"/>
      </w:rPr>
    </w:lvl>
  </w:abstractNum>
  <w:abstractNum w:abstractNumId="25">
    <w:multiLevelType w:val="hybridMultilevel"/>
    <w:lvl w:ilvl="0">
      <w:start w:val="0"/>
      <w:numFmt w:val="bullet"/>
      <w:lvlText w:val=""/>
      <w:lvlJc w:val="left"/>
      <w:pPr>
        <w:ind w:left="290" w:hanging="165"/>
      </w:pPr>
      <w:rPr>
        <w:rFonts w:hint="default" w:ascii="Symbol" w:hAnsi="Symbol" w:eastAsia="Symbol" w:cs="Symbol"/>
        <w:spacing w:val="0"/>
        <w:w w:val="100"/>
        <w:lang w:val="en-US" w:eastAsia="en-US" w:bidi="ar-SA"/>
      </w:rPr>
    </w:lvl>
    <w:lvl w:ilvl="1">
      <w:start w:val="0"/>
      <w:numFmt w:val="bullet"/>
      <w:lvlText w:val=""/>
      <w:lvlJc w:val="left"/>
      <w:pPr>
        <w:ind w:left="995" w:hanging="360"/>
      </w:pPr>
      <w:rPr>
        <w:rFonts w:hint="default" w:ascii="Symbol" w:hAnsi="Symbol" w:eastAsia="Symbol" w:cs="Symbol"/>
        <w:spacing w:val="0"/>
        <w:w w:val="100"/>
        <w:lang w:val="en-US" w:eastAsia="en-US" w:bidi="ar-SA"/>
      </w:rPr>
    </w:lvl>
    <w:lvl w:ilvl="2">
      <w:start w:val="0"/>
      <w:numFmt w:val="bullet"/>
      <w:lvlText w:val="•"/>
      <w:lvlJc w:val="left"/>
      <w:pPr>
        <w:ind w:left="1407" w:hanging="360"/>
      </w:pPr>
      <w:rPr>
        <w:rFonts w:hint="default"/>
        <w:lang w:val="en-US" w:eastAsia="en-US" w:bidi="ar-SA"/>
      </w:rPr>
    </w:lvl>
    <w:lvl w:ilvl="3">
      <w:start w:val="0"/>
      <w:numFmt w:val="bullet"/>
      <w:lvlText w:val="•"/>
      <w:lvlJc w:val="left"/>
      <w:pPr>
        <w:ind w:left="1814" w:hanging="360"/>
      </w:pPr>
      <w:rPr>
        <w:rFonts w:hint="default"/>
        <w:lang w:val="en-US" w:eastAsia="en-US" w:bidi="ar-SA"/>
      </w:rPr>
    </w:lvl>
    <w:lvl w:ilvl="4">
      <w:start w:val="0"/>
      <w:numFmt w:val="bullet"/>
      <w:lvlText w:val="•"/>
      <w:lvlJc w:val="left"/>
      <w:pPr>
        <w:ind w:left="2222" w:hanging="360"/>
      </w:pPr>
      <w:rPr>
        <w:rFonts w:hint="default"/>
        <w:lang w:val="en-US" w:eastAsia="en-US" w:bidi="ar-SA"/>
      </w:rPr>
    </w:lvl>
    <w:lvl w:ilvl="5">
      <w:start w:val="0"/>
      <w:numFmt w:val="bullet"/>
      <w:lvlText w:val="•"/>
      <w:lvlJc w:val="left"/>
      <w:pPr>
        <w:ind w:left="2629" w:hanging="360"/>
      </w:pPr>
      <w:rPr>
        <w:rFonts w:hint="default"/>
        <w:lang w:val="en-US" w:eastAsia="en-US" w:bidi="ar-SA"/>
      </w:rPr>
    </w:lvl>
    <w:lvl w:ilvl="6">
      <w:start w:val="0"/>
      <w:numFmt w:val="bullet"/>
      <w:lvlText w:val="•"/>
      <w:lvlJc w:val="left"/>
      <w:pPr>
        <w:ind w:left="3037" w:hanging="360"/>
      </w:pPr>
      <w:rPr>
        <w:rFonts w:hint="default"/>
        <w:lang w:val="en-US" w:eastAsia="en-US" w:bidi="ar-SA"/>
      </w:rPr>
    </w:lvl>
    <w:lvl w:ilvl="7">
      <w:start w:val="0"/>
      <w:numFmt w:val="bullet"/>
      <w:lvlText w:val="•"/>
      <w:lvlJc w:val="left"/>
      <w:pPr>
        <w:ind w:left="3444" w:hanging="360"/>
      </w:pPr>
      <w:rPr>
        <w:rFonts w:hint="default"/>
        <w:lang w:val="en-US" w:eastAsia="en-US" w:bidi="ar-SA"/>
      </w:rPr>
    </w:lvl>
    <w:lvl w:ilvl="8">
      <w:start w:val="0"/>
      <w:numFmt w:val="bullet"/>
      <w:lvlText w:val="•"/>
      <w:lvlJc w:val="left"/>
      <w:pPr>
        <w:ind w:left="3852" w:hanging="360"/>
      </w:pPr>
      <w:rPr>
        <w:rFonts w:hint="default"/>
        <w:lang w:val="en-US" w:eastAsia="en-US" w:bidi="ar-SA"/>
      </w:rPr>
    </w:lvl>
  </w:abstractNum>
  <w:abstractNum w:abstractNumId="24">
    <w:multiLevelType w:val="hybridMultilevel"/>
    <w:lvl w:ilvl="0">
      <w:start w:val="0"/>
      <w:numFmt w:val="bullet"/>
      <w:lvlText w:val=""/>
      <w:lvlJc w:val="left"/>
      <w:pPr>
        <w:ind w:left="290" w:hanging="18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825" w:hanging="36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247" w:hanging="361"/>
      </w:pPr>
      <w:rPr>
        <w:rFonts w:hint="default"/>
        <w:lang w:val="en-US" w:eastAsia="en-US" w:bidi="ar-SA"/>
      </w:rPr>
    </w:lvl>
    <w:lvl w:ilvl="3">
      <w:start w:val="0"/>
      <w:numFmt w:val="bullet"/>
      <w:lvlText w:val="•"/>
      <w:lvlJc w:val="left"/>
      <w:pPr>
        <w:ind w:left="1674" w:hanging="361"/>
      </w:pPr>
      <w:rPr>
        <w:rFonts w:hint="default"/>
        <w:lang w:val="en-US" w:eastAsia="en-US" w:bidi="ar-SA"/>
      </w:rPr>
    </w:lvl>
    <w:lvl w:ilvl="4">
      <w:start w:val="0"/>
      <w:numFmt w:val="bullet"/>
      <w:lvlText w:val="•"/>
      <w:lvlJc w:val="left"/>
      <w:pPr>
        <w:ind w:left="2102" w:hanging="361"/>
      </w:pPr>
      <w:rPr>
        <w:rFonts w:hint="default"/>
        <w:lang w:val="en-US" w:eastAsia="en-US" w:bidi="ar-SA"/>
      </w:rPr>
    </w:lvl>
    <w:lvl w:ilvl="5">
      <w:start w:val="0"/>
      <w:numFmt w:val="bullet"/>
      <w:lvlText w:val="•"/>
      <w:lvlJc w:val="left"/>
      <w:pPr>
        <w:ind w:left="2529" w:hanging="361"/>
      </w:pPr>
      <w:rPr>
        <w:rFonts w:hint="default"/>
        <w:lang w:val="en-US" w:eastAsia="en-US" w:bidi="ar-SA"/>
      </w:rPr>
    </w:lvl>
    <w:lvl w:ilvl="6">
      <w:start w:val="0"/>
      <w:numFmt w:val="bullet"/>
      <w:lvlText w:val="•"/>
      <w:lvlJc w:val="left"/>
      <w:pPr>
        <w:ind w:left="2957" w:hanging="361"/>
      </w:pPr>
      <w:rPr>
        <w:rFonts w:hint="default"/>
        <w:lang w:val="en-US" w:eastAsia="en-US" w:bidi="ar-SA"/>
      </w:rPr>
    </w:lvl>
    <w:lvl w:ilvl="7">
      <w:start w:val="0"/>
      <w:numFmt w:val="bullet"/>
      <w:lvlText w:val="•"/>
      <w:lvlJc w:val="left"/>
      <w:pPr>
        <w:ind w:left="3384" w:hanging="361"/>
      </w:pPr>
      <w:rPr>
        <w:rFonts w:hint="default"/>
        <w:lang w:val="en-US" w:eastAsia="en-US" w:bidi="ar-SA"/>
      </w:rPr>
    </w:lvl>
    <w:lvl w:ilvl="8">
      <w:start w:val="0"/>
      <w:numFmt w:val="bullet"/>
      <w:lvlText w:val="•"/>
      <w:lvlJc w:val="left"/>
      <w:pPr>
        <w:ind w:left="3812" w:hanging="361"/>
      </w:pPr>
      <w:rPr>
        <w:rFonts w:hint="default"/>
        <w:lang w:val="en-US" w:eastAsia="en-US" w:bidi="ar-SA"/>
      </w:rPr>
    </w:lvl>
  </w:abstractNum>
  <w:abstractNum w:abstractNumId="23">
    <w:multiLevelType w:val="hybridMultilevel"/>
    <w:lvl w:ilvl="0">
      <w:start w:val="0"/>
      <w:numFmt w:val="bullet"/>
      <w:lvlText w:val=""/>
      <w:lvlJc w:val="left"/>
      <w:pPr>
        <w:ind w:left="375" w:hanging="180"/>
      </w:pPr>
      <w:rPr>
        <w:rFonts w:hint="default" w:ascii="Symbol" w:hAnsi="Symbol" w:eastAsia="Symbol" w:cs="Symbol"/>
        <w:b w:val="0"/>
        <w:bCs w:val="0"/>
        <w:i w:val="0"/>
        <w:iCs w:val="0"/>
        <w:spacing w:val="0"/>
        <w:w w:val="100"/>
        <w:position w:val="-1"/>
        <w:sz w:val="20"/>
        <w:szCs w:val="20"/>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1247" w:hanging="360"/>
      </w:pPr>
      <w:rPr>
        <w:rFonts w:hint="default"/>
        <w:lang w:val="en-US" w:eastAsia="en-US" w:bidi="ar-SA"/>
      </w:rPr>
    </w:lvl>
    <w:lvl w:ilvl="3">
      <w:start w:val="0"/>
      <w:numFmt w:val="bullet"/>
      <w:lvlText w:val="•"/>
      <w:lvlJc w:val="left"/>
      <w:pPr>
        <w:ind w:left="1674" w:hanging="360"/>
      </w:pPr>
      <w:rPr>
        <w:rFonts w:hint="default"/>
        <w:lang w:val="en-US" w:eastAsia="en-US" w:bidi="ar-SA"/>
      </w:rPr>
    </w:lvl>
    <w:lvl w:ilvl="4">
      <w:start w:val="0"/>
      <w:numFmt w:val="bullet"/>
      <w:lvlText w:val="•"/>
      <w:lvlJc w:val="left"/>
      <w:pPr>
        <w:ind w:left="2102" w:hanging="360"/>
      </w:pPr>
      <w:rPr>
        <w:rFonts w:hint="default"/>
        <w:lang w:val="en-US" w:eastAsia="en-US" w:bidi="ar-SA"/>
      </w:rPr>
    </w:lvl>
    <w:lvl w:ilvl="5">
      <w:start w:val="0"/>
      <w:numFmt w:val="bullet"/>
      <w:lvlText w:val="•"/>
      <w:lvlJc w:val="left"/>
      <w:pPr>
        <w:ind w:left="2529" w:hanging="360"/>
      </w:pPr>
      <w:rPr>
        <w:rFonts w:hint="default"/>
        <w:lang w:val="en-US" w:eastAsia="en-US" w:bidi="ar-SA"/>
      </w:rPr>
    </w:lvl>
    <w:lvl w:ilvl="6">
      <w:start w:val="0"/>
      <w:numFmt w:val="bullet"/>
      <w:lvlText w:val="•"/>
      <w:lvlJc w:val="left"/>
      <w:pPr>
        <w:ind w:left="2957" w:hanging="360"/>
      </w:pPr>
      <w:rPr>
        <w:rFonts w:hint="default"/>
        <w:lang w:val="en-US" w:eastAsia="en-US" w:bidi="ar-SA"/>
      </w:rPr>
    </w:lvl>
    <w:lvl w:ilvl="7">
      <w:start w:val="0"/>
      <w:numFmt w:val="bullet"/>
      <w:lvlText w:val="•"/>
      <w:lvlJc w:val="left"/>
      <w:pPr>
        <w:ind w:left="3384" w:hanging="360"/>
      </w:pPr>
      <w:rPr>
        <w:rFonts w:hint="default"/>
        <w:lang w:val="en-US" w:eastAsia="en-US" w:bidi="ar-SA"/>
      </w:rPr>
    </w:lvl>
    <w:lvl w:ilvl="8">
      <w:start w:val="0"/>
      <w:numFmt w:val="bullet"/>
      <w:lvlText w:val="•"/>
      <w:lvlJc w:val="left"/>
      <w:pPr>
        <w:ind w:left="3812" w:hanging="360"/>
      </w:pPr>
      <w:rPr>
        <w:rFonts w:hint="default"/>
        <w:lang w:val="en-US" w:eastAsia="en-US" w:bidi="ar-SA"/>
      </w:rPr>
    </w:lvl>
  </w:abstractNum>
  <w:abstractNum w:abstractNumId="22">
    <w:multiLevelType w:val="hybridMultilevel"/>
    <w:lvl w:ilvl="0">
      <w:start w:val="0"/>
      <w:numFmt w:val="bullet"/>
      <w:lvlText w:val="o"/>
      <w:lvlJc w:val="left"/>
      <w:pPr>
        <w:ind w:left="228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200"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361"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4422" w:hanging="360"/>
      </w:pPr>
      <w:rPr>
        <w:rFonts w:hint="default"/>
        <w:lang w:val="en-US" w:eastAsia="en-US" w:bidi="ar-SA"/>
      </w:rPr>
    </w:lvl>
    <w:lvl w:ilvl="4">
      <w:start w:val="0"/>
      <w:numFmt w:val="bullet"/>
      <w:lvlText w:val="•"/>
      <w:lvlJc w:val="left"/>
      <w:pPr>
        <w:ind w:left="5485" w:hanging="360"/>
      </w:pPr>
      <w:rPr>
        <w:rFonts w:hint="default"/>
        <w:lang w:val="en-US" w:eastAsia="en-US" w:bidi="ar-SA"/>
      </w:rPr>
    </w:lvl>
    <w:lvl w:ilvl="5">
      <w:start w:val="0"/>
      <w:numFmt w:val="bullet"/>
      <w:lvlText w:val="•"/>
      <w:lvlJc w:val="left"/>
      <w:pPr>
        <w:ind w:left="6547" w:hanging="360"/>
      </w:pPr>
      <w:rPr>
        <w:rFonts w:hint="default"/>
        <w:lang w:val="en-US" w:eastAsia="en-US" w:bidi="ar-SA"/>
      </w:rPr>
    </w:lvl>
    <w:lvl w:ilvl="6">
      <w:start w:val="0"/>
      <w:numFmt w:val="bullet"/>
      <w:lvlText w:val="•"/>
      <w:lvlJc w:val="left"/>
      <w:pPr>
        <w:ind w:left="7610" w:hanging="360"/>
      </w:pPr>
      <w:rPr>
        <w:rFonts w:hint="default"/>
        <w:lang w:val="en-US" w:eastAsia="en-US" w:bidi="ar-SA"/>
      </w:rPr>
    </w:lvl>
    <w:lvl w:ilvl="7">
      <w:start w:val="0"/>
      <w:numFmt w:val="bullet"/>
      <w:lvlText w:val="•"/>
      <w:lvlJc w:val="left"/>
      <w:pPr>
        <w:ind w:left="8672" w:hanging="360"/>
      </w:pPr>
      <w:rPr>
        <w:rFonts w:hint="default"/>
        <w:lang w:val="en-US" w:eastAsia="en-US" w:bidi="ar-SA"/>
      </w:rPr>
    </w:lvl>
    <w:lvl w:ilvl="8">
      <w:start w:val="0"/>
      <w:numFmt w:val="bullet"/>
      <w:lvlText w:val="•"/>
      <w:lvlJc w:val="left"/>
      <w:pPr>
        <w:ind w:left="9735" w:hanging="360"/>
      </w:pPr>
      <w:rPr>
        <w:rFonts w:hint="default"/>
        <w:lang w:val="en-US" w:eastAsia="en-US" w:bidi="ar-SA"/>
      </w:rPr>
    </w:lvl>
  </w:abstractNum>
  <w:abstractNum w:abstractNumId="21">
    <w:multiLevelType w:val="hybridMultilevel"/>
    <w:lvl w:ilvl="0">
      <w:start w:val="0"/>
      <w:numFmt w:val="bullet"/>
      <w:lvlText w:val="o"/>
      <w:lvlJc w:val="left"/>
      <w:pPr>
        <w:ind w:left="2281" w:hanging="360"/>
      </w:pPr>
      <w:rPr>
        <w:rFonts w:hint="default" w:ascii="Courier New" w:hAnsi="Courier New" w:eastAsia="Courier New" w:cs="Courier New"/>
        <w:spacing w:val="0"/>
        <w:w w:val="100"/>
        <w:lang w:val="en-US" w:eastAsia="en-US" w:bidi="ar-SA"/>
      </w:rPr>
    </w:lvl>
    <w:lvl w:ilvl="1">
      <w:start w:val="0"/>
      <w:numFmt w:val="bullet"/>
      <w:lvlText w:val=""/>
      <w:lvlJc w:val="left"/>
      <w:pPr>
        <w:ind w:left="2641"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713" w:hanging="360"/>
      </w:pPr>
      <w:rPr>
        <w:rFonts w:hint="default"/>
        <w:lang w:val="en-US" w:eastAsia="en-US" w:bidi="ar-SA"/>
      </w:rPr>
    </w:lvl>
    <w:lvl w:ilvl="5">
      <w:start w:val="0"/>
      <w:numFmt w:val="bullet"/>
      <w:lvlText w:val="•"/>
      <w:lvlJc w:val="left"/>
      <w:pPr>
        <w:ind w:left="6737" w:hanging="360"/>
      </w:pPr>
      <w:rPr>
        <w:rFonts w:hint="default"/>
        <w:lang w:val="en-US" w:eastAsia="en-US" w:bidi="ar-SA"/>
      </w:rPr>
    </w:lvl>
    <w:lvl w:ilvl="6">
      <w:start w:val="0"/>
      <w:numFmt w:val="bullet"/>
      <w:lvlText w:val="•"/>
      <w:lvlJc w:val="left"/>
      <w:pPr>
        <w:ind w:left="7762" w:hanging="360"/>
      </w:pPr>
      <w:rPr>
        <w:rFonts w:hint="default"/>
        <w:lang w:val="en-US" w:eastAsia="en-US" w:bidi="ar-SA"/>
      </w:rPr>
    </w:lvl>
    <w:lvl w:ilvl="7">
      <w:start w:val="0"/>
      <w:numFmt w:val="bullet"/>
      <w:lvlText w:val="•"/>
      <w:lvlJc w:val="left"/>
      <w:pPr>
        <w:ind w:left="8786" w:hanging="360"/>
      </w:pPr>
      <w:rPr>
        <w:rFonts w:hint="default"/>
        <w:lang w:val="en-US" w:eastAsia="en-US" w:bidi="ar-SA"/>
      </w:rPr>
    </w:lvl>
    <w:lvl w:ilvl="8">
      <w:start w:val="0"/>
      <w:numFmt w:val="bullet"/>
      <w:lvlText w:val="•"/>
      <w:lvlJc w:val="left"/>
      <w:pPr>
        <w:ind w:left="9811" w:hanging="360"/>
      </w:pPr>
      <w:rPr>
        <w:rFonts w:hint="default"/>
        <w:lang w:val="en-US" w:eastAsia="en-US" w:bidi="ar-SA"/>
      </w:rPr>
    </w:lvl>
  </w:abstractNum>
  <w:abstractNum w:abstractNumId="20">
    <w:multiLevelType w:val="hybridMultilevel"/>
    <w:lvl w:ilvl="0">
      <w:start w:val="0"/>
      <w:numFmt w:val="bullet"/>
      <w:lvlText w:val="o"/>
      <w:lvlJc w:val="left"/>
      <w:pPr>
        <w:ind w:left="228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3238" w:hanging="360"/>
      </w:pPr>
      <w:rPr>
        <w:rFonts w:hint="default"/>
        <w:lang w:val="en-US" w:eastAsia="en-US" w:bidi="ar-SA"/>
      </w:rPr>
    </w:lvl>
    <w:lvl w:ilvl="2">
      <w:start w:val="0"/>
      <w:numFmt w:val="bullet"/>
      <w:lvlText w:val="•"/>
      <w:lvlJc w:val="left"/>
      <w:pPr>
        <w:ind w:left="4196" w:hanging="360"/>
      </w:pPr>
      <w:rPr>
        <w:rFonts w:hint="default"/>
        <w:lang w:val="en-US" w:eastAsia="en-US" w:bidi="ar-SA"/>
      </w:rPr>
    </w:lvl>
    <w:lvl w:ilvl="3">
      <w:start w:val="0"/>
      <w:numFmt w:val="bullet"/>
      <w:lvlText w:val="•"/>
      <w:lvlJc w:val="left"/>
      <w:pPr>
        <w:ind w:left="5154" w:hanging="360"/>
      </w:pPr>
      <w:rPr>
        <w:rFonts w:hint="default"/>
        <w:lang w:val="en-US" w:eastAsia="en-US" w:bidi="ar-SA"/>
      </w:rPr>
    </w:lvl>
    <w:lvl w:ilvl="4">
      <w:start w:val="0"/>
      <w:numFmt w:val="bullet"/>
      <w:lvlText w:val="•"/>
      <w:lvlJc w:val="left"/>
      <w:pPr>
        <w:ind w:left="6112"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028" w:hanging="360"/>
      </w:pPr>
      <w:rPr>
        <w:rFonts w:hint="default"/>
        <w:lang w:val="en-US" w:eastAsia="en-US" w:bidi="ar-SA"/>
      </w:rPr>
    </w:lvl>
    <w:lvl w:ilvl="7">
      <w:start w:val="0"/>
      <w:numFmt w:val="bullet"/>
      <w:lvlText w:val="•"/>
      <w:lvlJc w:val="left"/>
      <w:pPr>
        <w:ind w:left="8986" w:hanging="360"/>
      </w:pPr>
      <w:rPr>
        <w:rFonts w:hint="default"/>
        <w:lang w:val="en-US" w:eastAsia="en-US" w:bidi="ar-SA"/>
      </w:rPr>
    </w:lvl>
    <w:lvl w:ilvl="8">
      <w:start w:val="0"/>
      <w:numFmt w:val="bullet"/>
      <w:lvlText w:val="•"/>
      <w:lvlJc w:val="left"/>
      <w:pPr>
        <w:ind w:left="9944" w:hanging="360"/>
      </w:pPr>
      <w:rPr>
        <w:rFonts w:hint="default"/>
        <w:lang w:val="en-US" w:eastAsia="en-US" w:bidi="ar-SA"/>
      </w:rPr>
    </w:lvl>
  </w:abstractNum>
  <w:abstractNum w:abstractNumId="19">
    <w:multiLevelType w:val="hybridMultilevel"/>
    <w:lvl w:ilvl="0">
      <w:start w:val="0"/>
      <w:numFmt w:val="bullet"/>
      <w:lvlText w:val="o"/>
      <w:lvlJc w:val="left"/>
      <w:pPr>
        <w:ind w:left="264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3562" w:hanging="360"/>
      </w:pPr>
      <w:rPr>
        <w:rFonts w:hint="default"/>
        <w:lang w:val="en-US" w:eastAsia="en-US" w:bidi="ar-SA"/>
      </w:rPr>
    </w:lvl>
    <w:lvl w:ilvl="2">
      <w:start w:val="0"/>
      <w:numFmt w:val="bullet"/>
      <w:lvlText w:val="•"/>
      <w:lvlJc w:val="left"/>
      <w:pPr>
        <w:ind w:left="4484" w:hanging="360"/>
      </w:pPr>
      <w:rPr>
        <w:rFonts w:hint="default"/>
        <w:lang w:val="en-US" w:eastAsia="en-US" w:bidi="ar-SA"/>
      </w:rPr>
    </w:lvl>
    <w:lvl w:ilvl="3">
      <w:start w:val="0"/>
      <w:numFmt w:val="bullet"/>
      <w:lvlText w:val="•"/>
      <w:lvlJc w:val="left"/>
      <w:pPr>
        <w:ind w:left="5406" w:hanging="360"/>
      </w:pPr>
      <w:rPr>
        <w:rFonts w:hint="default"/>
        <w:lang w:val="en-US" w:eastAsia="en-US" w:bidi="ar-SA"/>
      </w:rPr>
    </w:lvl>
    <w:lvl w:ilvl="4">
      <w:start w:val="0"/>
      <w:numFmt w:val="bullet"/>
      <w:lvlText w:val="•"/>
      <w:lvlJc w:val="left"/>
      <w:pPr>
        <w:ind w:left="6328" w:hanging="360"/>
      </w:pPr>
      <w:rPr>
        <w:rFonts w:hint="default"/>
        <w:lang w:val="en-US" w:eastAsia="en-US" w:bidi="ar-SA"/>
      </w:rPr>
    </w:lvl>
    <w:lvl w:ilvl="5">
      <w:start w:val="0"/>
      <w:numFmt w:val="bullet"/>
      <w:lvlText w:val="•"/>
      <w:lvlJc w:val="left"/>
      <w:pPr>
        <w:ind w:left="7250" w:hanging="360"/>
      </w:pPr>
      <w:rPr>
        <w:rFonts w:hint="default"/>
        <w:lang w:val="en-US" w:eastAsia="en-US" w:bidi="ar-SA"/>
      </w:rPr>
    </w:lvl>
    <w:lvl w:ilvl="6">
      <w:start w:val="0"/>
      <w:numFmt w:val="bullet"/>
      <w:lvlText w:val="•"/>
      <w:lvlJc w:val="left"/>
      <w:pPr>
        <w:ind w:left="8172" w:hanging="360"/>
      </w:pPr>
      <w:rPr>
        <w:rFonts w:hint="default"/>
        <w:lang w:val="en-US" w:eastAsia="en-US" w:bidi="ar-SA"/>
      </w:rPr>
    </w:lvl>
    <w:lvl w:ilvl="7">
      <w:start w:val="0"/>
      <w:numFmt w:val="bullet"/>
      <w:lvlText w:val="•"/>
      <w:lvlJc w:val="left"/>
      <w:pPr>
        <w:ind w:left="9094" w:hanging="360"/>
      </w:pPr>
      <w:rPr>
        <w:rFonts w:hint="default"/>
        <w:lang w:val="en-US" w:eastAsia="en-US" w:bidi="ar-SA"/>
      </w:rPr>
    </w:lvl>
    <w:lvl w:ilvl="8">
      <w:start w:val="0"/>
      <w:numFmt w:val="bullet"/>
      <w:lvlText w:val="•"/>
      <w:lvlJc w:val="left"/>
      <w:pPr>
        <w:ind w:left="10016" w:hanging="360"/>
      </w:pPr>
      <w:rPr>
        <w:rFonts w:hint="default"/>
        <w:lang w:val="en-US" w:eastAsia="en-US" w:bidi="ar-SA"/>
      </w:rPr>
    </w:lvl>
  </w:abstractNum>
  <w:abstractNum w:abstractNumId="18">
    <w:multiLevelType w:val="hybridMultilevel"/>
    <w:lvl w:ilvl="0">
      <w:start w:val="0"/>
      <w:numFmt w:val="bullet"/>
      <w:lvlText w:val="o"/>
      <w:lvlJc w:val="left"/>
      <w:pPr>
        <w:ind w:left="192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3001" w:hanging="361"/>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984" w:hanging="361"/>
      </w:pPr>
      <w:rPr>
        <w:rFonts w:hint="default"/>
        <w:lang w:val="en-US" w:eastAsia="en-US" w:bidi="ar-SA"/>
      </w:rPr>
    </w:lvl>
    <w:lvl w:ilvl="3">
      <w:start w:val="0"/>
      <w:numFmt w:val="bullet"/>
      <w:lvlText w:val="•"/>
      <w:lvlJc w:val="left"/>
      <w:pPr>
        <w:ind w:left="4968" w:hanging="361"/>
      </w:pPr>
      <w:rPr>
        <w:rFonts w:hint="default"/>
        <w:lang w:val="en-US" w:eastAsia="en-US" w:bidi="ar-SA"/>
      </w:rPr>
    </w:lvl>
    <w:lvl w:ilvl="4">
      <w:start w:val="0"/>
      <w:numFmt w:val="bullet"/>
      <w:lvlText w:val="•"/>
      <w:lvlJc w:val="left"/>
      <w:pPr>
        <w:ind w:left="5953" w:hanging="361"/>
      </w:pPr>
      <w:rPr>
        <w:rFonts w:hint="default"/>
        <w:lang w:val="en-US" w:eastAsia="en-US" w:bidi="ar-SA"/>
      </w:rPr>
    </w:lvl>
    <w:lvl w:ilvl="5">
      <w:start w:val="0"/>
      <w:numFmt w:val="bullet"/>
      <w:lvlText w:val="•"/>
      <w:lvlJc w:val="left"/>
      <w:pPr>
        <w:ind w:left="6937" w:hanging="361"/>
      </w:pPr>
      <w:rPr>
        <w:rFonts w:hint="default"/>
        <w:lang w:val="en-US" w:eastAsia="en-US" w:bidi="ar-SA"/>
      </w:rPr>
    </w:lvl>
    <w:lvl w:ilvl="6">
      <w:start w:val="0"/>
      <w:numFmt w:val="bullet"/>
      <w:lvlText w:val="•"/>
      <w:lvlJc w:val="left"/>
      <w:pPr>
        <w:ind w:left="7922" w:hanging="361"/>
      </w:pPr>
      <w:rPr>
        <w:rFonts w:hint="default"/>
        <w:lang w:val="en-US" w:eastAsia="en-US" w:bidi="ar-SA"/>
      </w:rPr>
    </w:lvl>
    <w:lvl w:ilvl="7">
      <w:start w:val="0"/>
      <w:numFmt w:val="bullet"/>
      <w:lvlText w:val="•"/>
      <w:lvlJc w:val="left"/>
      <w:pPr>
        <w:ind w:left="8906" w:hanging="361"/>
      </w:pPr>
      <w:rPr>
        <w:rFonts w:hint="default"/>
        <w:lang w:val="en-US" w:eastAsia="en-US" w:bidi="ar-SA"/>
      </w:rPr>
    </w:lvl>
    <w:lvl w:ilvl="8">
      <w:start w:val="0"/>
      <w:numFmt w:val="bullet"/>
      <w:lvlText w:val="•"/>
      <w:lvlJc w:val="left"/>
      <w:pPr>
        <w:ind w:left="9891" w:hanging="361"/>
      </w:pPr>
      <w:rPr>
        <w:rFonts w:hint="default"/>
        <w:lang w:val="en-US" w:eastAsia="en-US" w:bidi="ar-SA"/>
      </w:rPr>
    </w:lvl>
  </w:abstractNum>
  <w:abstractNum w:abstractNumId="17">
    <w:multiLevelType w:val="hybridMultilevel"/>
    <w:lvl w:ilvl="0">
      <w:start w:val="0"/>
      <w:numFmt w:val="bullet"/>
      <w:lvlText w:val="o"/>
      <w:lvlJc w:val="left"/>
      <w:pPr>
        <w:ind w:left="192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16">
    <w:multiLevelType w:val="hybridMultilevel"/>
    <w:lvl w:ilvl="0">
      <w:start w:val="0"/>
      <w:numFmt w:val="bullet"/>
      <w:lvlText w:val=""/>
      <w:lvlJc w:val="left"/>
      <w:pPr>
        <w:ind w:left="1541" w:hanging="361"/>
      </w:pPr>
      <w:rPr>
        <w:rFonts w:hint="default" w:ascii="Symbol" w:hAnsi="Symbol" w:eastAsia="Symbol" w:cs="Symbol"/>
        <w:spacing w:val="0"/>
        <w:w w:val="99"/>
        <w:lang w:val="en-US" w:eastAsia="en-US" w:bidi="ar-SA"/>
      </w:rPr>
    </w:lvl>
    <w:lvl w:ilvl="1">
      <w:start w:val="0"/>
      <w:numFmt w:val="bullet"/>
      <w:lvlText w:val=""/>
      <w:lvlJc w:val="left"/>
      <w:pPr>
        <w:ind w:left="1921" w:hanging="360"/>
      </w:pPr>
      <w:rPr>
        <w:rFonts w:hint="default" w:ascii="Symbol" w:hAnsi="Symbol" w:eastAsia="Symbol" w:cs="Symbol"/>
        <w:spacing w:val="0"/>
        <w:w w:val="100"/>
        <w:lang w:val="en-US" w:eastAsia="en-US" w:bidi="ar-SA"/>
      </w:rPr>
    </w:lvl>
    <w:lvl w:ilvl="2">
      <w:start w:val="0"/>
      <w:numFmt w:val="bullet"/>
      <w:lvlText w:val="o"/>
      <w:lvlJc w:val="left"/>
      <w:pPr>
        <w:ind w:left="2281" w:hanging="360"/>
      </w:pPr>
      <w:rPr>
        <w:rFonts w:hint="default" w:ascii="Courier New" w:hAnsi="Courier New" w:eastAsia="Courier New" w:cs="Courier New"/>
        <w:spacing w:val="0"/>
        <w:w w:val="100"/>
        <w:lang w:val="en-US" w:eastAsia="en-US" w:bidi="ar-SA"/>
      </w:rPr>
    </w:lvl>
    <w:lvl w:ilvl="3">
      <w:start w:val="0"/>
      <w:numFmt w:val="bullet"/>
      <w:lvlText w:val=""/>
      <w:lvlJc w:val="left"/>
      <w:pPr>
        <w:ind w:left="2641" w:hanging="360"/>
      </w:pPr>
      <w:rPr>
        <w:rFonts w:hint="default" w:ascii="Wingdings" w:hAnsi="Wingdings" w:eastAsia="Wingdings" w:cs="Wingdings"/>
        <w:b w:val="0"/>
        <w:bCs w:val="0"/>
        <w:i w:val="0"/>
        <w:iCs w:val="0"/>
        <w:spacing w:val="0"/>
        <w:w w:val="100"/>
        <w:sz w:val="20"/>
        <w:szCs w:val="20"/>
        <w:lang w:val="en-US" w:eastAsia="en-US" w:bidi="ar-SA"/>
      </w:rPr>
    </w:lvl>
    <w:lvl w:ilvl="4">
      <w:start w:val="0"/>
      <w:numFmt w:val="bullet"/>
      <w:lvlText w:val="•"/>
      <w:lvlJc w:val="left"/>
      <w:pPr>
        <w:ind w:left="2640" w:hanging="360"/>
      </w:pPr>
      <w:rPr>
        <w:rFonts w:hint="default"/>
        <w:lang w:val="en-US" w:eastAsia="en-US" w:bidi="ar-SA"/>
      </w:rPr>
    </w:lvl>
    <w:lvl w:ilvl="5">
      <w:start w:val="0"/>
      <w:numFmt w:val="bullet"/>
      <w:lvlText w:val="•"/>
      <w:lvlJc w:val="left"/>
      <w:pPr>
        <w:ind w:left="4176" w:hanging="360"/>
      </w:pPr>
      <w:rPr>
        <w:rFonts w:hint="default"/>
        <w:lang w:val="en-US" w:eastAsia="en-US" w:bidi="ar-SA"/>
      </w:rPr>
    </w:lvl>
    <w:lvl w:ilvl="6">
      <w:start w:val="0"/>
      <w:numFmt w:val="bullet"/>
      <w:lvlText w:val="•"/>
      <w:lvlJc w:val="left"/>
      <w:pPr>
        <w:ind w:left="5713" w:hanging="360"/>
      </w:pPr>
      <w:rPr>
        <w:rFonts w:hint="default"/>
        <w:lang w:val="en-US" w:eastAsia="en-US" w:bidi="ar-SA"/>
      </w:rPr>
    </w:lvl>
    <w:lvl w:ilvl="7">
      <w:start w:val="0"/>
      <w:numFmt w:val="bullet"/>
      <w:lvlText w:val="•"/>
      <w:lvlJc w:val="left"/>
      <w:pPr>
        <w:ind w:left="7250" w:hanging="360"/>
      </w:pPr>
      <w:rPr>
        <w:rFonts w:hint="default"/>
        <w:lang w:val="en-US" w:eastAsia="en-US" w:bidi="ar-SA"/>
      </w:rPr>
    </w:lvl>
    <w:lvl w:ilvl="8">
      <w:start w:val="0"/>
      <w:numFmt w:val="bullet"/>
      <w:lvlText w:val="•"/>
      <w:lvlJc w:val="left"/>
      <w:pPr>
        <w:ind w:left="8786" w:hanging="360"/>
      </w:pPr>
      <w:rPr>
        <w:rFonts w:hint="default"/>
        <w:lang w:val="en-US" w:eastAsia="en-US" w:bidi="ar-SA"/>
      </w:rPr>
    </w:lvl>
  </w:abstractNum>
  <w:abstractNum w:abstractNumId="15">
    <w:multiLevelType w:val="hybridMultilevel"/>
    <w:lvl w:ilvl="0">
      <w:start w:val="0"/>
      <w:numFmt w:val="bullet"/>
      <w:lvlText w:val=""/>
      <w:lvlJc w:val="left"/>
      <w:pPr>
        <w:ind w:left="1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14">
    <w:multiLevelType w:val="hybridMultilevel"/>
    <w:lvl w:ilvl="0">
      <w:start w:val="0"/>
      <w:numFmt w:val="bullet"/>
      <w:lvlText w:val=""/>
      <w:lvlJc w:val="left"/>
      <w:pPr>
        <w:ind w:left="228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4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361"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4422" w:hanging="360"/>
      </w:pPr>
      <w:rPr>
        <w:rFonts w:hint="default"/>
        <w:lang w:val="en-US" w:eastAsia="en-US" w:bidi="ar-SA"/>
      </w:rPr>
    </w:lvl>
    <w:lvl w:ilvl="4">
      <w:start w:val="0"/>
      <w:numFmt w:val="bullet"/>
      <w:lvlText w:val="•"/>
      <w:lvlJc w:val="left"/>
      <w:pPr>
        <w:ind w:left="5485" w:hanging="360"/>
      </w:pPr>
      <w:rPr>
        <w:rFonts w:hint="default"/>
        <w:lang w:val="en-US" w:eastAsia="en-US" w:bidi="ar-SA"/>
      </w:rPr>
    </w:lvl>
    <w:lvl w:ilvl="5">
      <w:start w:val="0"/>
      <w:numFmt w:val="bullet"/>
      <w:lvlText w:val="•"/>
      <w:lvlJc w:val="left"/>
      <w:pPr>
        <w:ind w:left="6547" w:hanging="360"/>
      </w:pPr>
      <w:rPr>
        <w:rFonts w:hint="default"/>
        <w:lang w:val="en-US" w:eastAsia="en-US" w:bidi="ar-SA"/>
      </w:rPr>
    </w:lvl>
    <w:lvl w:ilvl="6">
      <w:start w:val="0"/>
      <w:numFmt w:val="bullet"/>
      <w:lvlText w:val="•"/>
      <w:lvlJc w:val="left"/>
      <w:pPr>
        <w:ind w:left="7610" w:hanging="360"/>
      </w:pPr>
      <w:rPr>
        <w:rFonts w:hint="default"/>
        <w:lang w:val="en-US" w:eastAsia="en-US" w:bidi="ar-SA"/>
      </w:rPr>
    </w:lvl>
    <w:lvl w:ilvl="7">
      <w:start w:val="0"/>
      <w:numFmt w:val="bullet"/>
      <w:lvlText w:val="•"/>
      <w:lvlJc w:val="left"/>
      <w:pPr>
        <w:ind w:left="8672" w:hanging="360"/>
      </w:pPr>
      <w:rPr>
        <w:rFonts w:hint="default"/>
        <w:lang w:val="en-US" w:eastAsia="en-US" w:bidi="ar-SA"/>
      </w:rPr>
    </w:lvl>
    <w:lvl w:ilvl="8">
      <w:start w:val="0"/>
      <w:numFmt w:val="bullet"/>
      <w:lvlText w:val="•"/>
      <w:lvlJc w:val="left"/>
      <w:pPr>
        <w:ind w:left="9735" w:hanging="360"/>
      </w:pPr>
      <w:rPr>
        <w:rFonts w:hint="default"/>
        <w:lang w:val="en-US" w:eastAsia="en-US" w:bidi="ar-SA"/>
      </w:rPr>
    </w:lvl>
  </w:abstractNum>
  <w:abstractNum w:abstractNumId="13">
    <w:multiLevelType w:val="hybridMultilevel"/>
    <w:lvl w:ilvl="0">
      <w:start w:val="0"/>
      <w:numFmt w:val="bullet"/>
      <w:lvlText w:val=""/>
      <w:lvlJc w:val="left"/>
      <w:pPr>
        <w:ind w:left="1541" w:hanging="361"/>
      </w:pPr>
      <w:rPr>
        <w:rFonts w:hint="default" w:ascii="Symbol" w:hAnsi="Symbol" w:eastAsia="Symbol" w:cs="Symbol"/>
        <w:spacing w:val="0"/>
        <w:w w:val="100"/>
        <w:lang w:val="en-US" w:eastAsia="en-US" w:bidi="ar-SA"/>
      </w:rPr>
    </w:lvl>
    <w:lvl w:ilvl="1">
      <w:start w:val="0"/>
      <w:numFmt w:val="bullet"/>
      <w:lvlText w:val="o"/>
      <w:lvlJc w:val="left"/>
      <w:pPr>
        <w:ind w:left="192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128" w:hanging="360"/>
      </w:pPr>
      <w:rPr>
        <w:rFonts w:hint="default"/>
        <w:lang w:val="en-US" w:eastAsia="en-US" w:bidi="ar-SA"/>
      </w:rPr>
    </w:lvl>
    <w:lvl w:ilvl="4">
      <w:start w:val="0"/>
      <w:numFmt w:val="bullet"/>
      <w:lvlText w:val="•"/>
      <w:lvlJc w:val="left"/>
      <w:pPr>
        <w:ind w:left="5233" w:hanging="360"/>
      </w:pPr>
      <w:rPr>
        <w:rFonts w:hint="default"/>
        <w:lang w:val="en-US" w:eastAsia="en-US" w:bidi="ar-SA"/>
      </w:rPr>
    </w:lvl>
    <w:lvl w:ilvl="5">
      <w:start w:val="0"/>
      <w:numFmt w:val="bullet"/>
      <w:lvlText w:val="•"/>
      <w:lvlJc w:val="left"/>
      <w:pPr>
        <w:ind w:left="6337" w:hanging="360"/>
      </w:pPr>
      <w:rPr>
        <w:rFonts w:hint="default"/>
        <w:lang w:val="en-US" w:eastAsia="en-US" w:bidi="ar-SA"/>
      </w:rPr>
    </w:lvl>
    <w:lvl w:ilvl="6">
      <w:start w:val="0"/>
      <w:numFmt w:val="bullet"/>
      <w:lvlText w:val="•"/>
      <w:lvlJc w:val="left"/>
      <w:pPr>
        <w:ind w:left="7442" w:hanging="360"/>
      </w:pPr>
      <w:rPr>
        <w:rFonts w:hint="default"/>
        <w:lang w:val="en-US" w:eastAsia="en-US" w:bidi="ar-SA"/>
      </w:rPr>
    </w:lvl>
    <w:lvl w:ilvl="7">
      <w:start w:val="0"/>
      <w:numFmt w:val="bullet"/>
      <w:lvlText w:val="•"/>
      <w:lvlJc w:val="left"/>
      <w:pPr>
        <w:ind w:left="8546" w:hanging="360"/>
      </w:pPr>
      <w:rPr>
        <w:rFonts w:hint="default"/>
        <w:lang w:val="en-US" w:eastAsia="en-US" w:bidi="ar-SA"/>
      </w:rPr>
    </w:lvl>
    <w:lvl w:ilvl="8">
      <w:start w:val="0"/>
      <w:numFmt w:val="bullet"/>
      <w:lvlText w:val="•"/>
      <w:lvlJc w:val="left"/>
      <w:pPr>
        <w:ind w:left="9651" w:hanging="360"/>
      </w:pPr>
      <w:rPr>
        <w:rFonts w:hint="default"/>
        <w:lang w:val="en-US" w:eastAsia="en-US" w:bidi="ar-SA"/>
      </w:rPr>
    </w:lvl>
  </w:abstractNum>
  <w:abstractNum w:abstractNumId="12">
    <w:multiLevelType w:val="hybridMultilevel"/>
    <w:lvl w:ilvl="0">
      <w:start w:val="0"/>
      <w:numFmt w:val="bullet"/>
      <w:lvlText w:val=""/>
      <w:lvlJc w:val="left"/>
      <w:pPr>
        <w:ind w:left="1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11">
    <w:multiLevelType w:val="hybridMultilevel"/>
    <w:lvl w:ilvl="0">
      <w:start w:val="0"/>
      <w:numFmt w:val="bullet"/>
      <w:lvlText w:val=""/>
      <w:lvlJc w:val="left"/>
      <w:pPr>
        <w:ind w:left="230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6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381"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4440" w:hanging="360"/>
      </w:pPr>
      <w:rPr>
        <w:rFonts w:hint="default"/>
        <w:lang w:val="en-US" w:eastAsia="en-US" w:bidi="ar-SA"/>
      </w:rPr>
    </w:lvl>
    <w:lvl w:ilvl="4">
      <w:start w:val="0"/>
      <w:numFmt w:val="bullet"/>
      <w:lvlText w:val="•"/>
      <w:lvlJc w:val="left"/>
      <w:pPr>
        <w:ind w:left="5500"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620" w:hanging="360"/>
      </w:pPr>
      <w:rPr>
        <w:rFonts w:hint="default"/>
        <w:lang w:val="en-US" w:eastAsia="en-US" w:bidi="ar-SA"/>
      </w:rPr>
    </w:lvl>
    <w:lvl w:ilvl="7">
      <w:start w:val="0"/>
      <w:numFmt w:val="bullet"/>
      <w:lvlText w:val="•"/>
      <w:lvlJc w:val="left"/>
      <w:pPr>
        <w:ind w:left="8680" w:hanging="360"/>
      </w:pPr>
      <w:rPr>
        <w:rFonts w:hint="default"/>
        <w:lang w:val="en-US" w:eastAsia="en-US" w:bidi="ar-SA"/>
      </w:rPr>
    </w:lvl>
    <w:lvl w:ilvl="8">
      <w:start w:val="0"/>
      <w:numFmt w:val="bullet"/>
      <w:lvlText w:val="•"/>
      <w:lvlJc w:val="left"/>
      <w:pPr>
        <w:ind w:left="9740" w:hanging="360"/>
      </w:pPr>
      <w:rPr>
        <w:rFonts w:hint="default"/>
        <w:lang w:val="en-US" w:eastAsia="en-US" w:bidi="ar-SA"/>
      </w:rPr>
    </w:lvl>
  </w:abstractNum>
  <w:abstractNum w:abstractNumId="10">
    <w:multiLevelType w:val="hybridMultilevel"/>
    <w:lvl w:ilvl="0">
      <w:start w:val="0"/>
      <w:numFmt w:val="bullet"/>
      <w:lvlText w:val=""/>
      <w:lvlJc w:val="left"/>
      <w:pPr>
        <w:ind w:left="230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6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82"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726" w:hanging="360"/>
      </w:pPr>
      <w:rPr>
        <w:rFonts w:hint="default"/>
        <w:lang w:val="en-US" w:eastAsia="en-US" w:bidi="ar-SA"/>
      </w:rPr>
    </w:lvl>
    <w:lvl w:ilvl="5">
      <w:start w:val="0"/>
      <w:numFmt w:val="bullet"/>
      <w:lvlText w:val="•"/>
      <w:lvlJc w:val="left"/>
      <w:pPr>
        <w:ind w:left="6748" w:hanging="360"/>
      </w:pPr>
      <w:rPr>
        <w:rFonts w:hint="default"/>
        <w:lang w:val="en-US" w:eastAsia="en-US" w:bidi="ar-SA"/>
      </w:rPr>
    </w:lvl>
    <w:lvl w:ilvl="6">
      <w:start w:val="0"/>
      <w:numFmt w:val="bullet"/>
      <w:lvlText w:val="•"/>
      <w:lvlJc w:val="left"/>
      <w:pPr>
        <w:ind w:left="7771" w:hanging="360"/>
      </w:pPr>
      <w:rPr>
        <w:rFonts w:hint="default"/>
        <w:lang w:val="en-US" w:eastAsia="en-US" w:bidi="ar-SA"/>
      </w:rPr>
    </w:lvl>
    <w:lvl w:ilvl="7">
      <w:start w:val="0"/>
      <w:numFmt w:val="bullet"/>
      <w:lvlText w:val="•"/>
      <w:lvlJc w:val="left"/>
      <w:pPr>
        <w:ind w:left="8793" w:hanging="360"/>
      </w:pPr>
      <w:rPr>
        <w:rFonts w:hint="default"/>
        <w:lang w:val="en-US" w:eastAsia="en-US" w:bidi="ar-SA"/>
      </w:rPr>
    </w:lvl>
    <w:lvl w:ilvl="8">
      <w:start w:val="0"/>
      <w:numFmt w:val="bullet"/>
      <w:lvlText w:val="•"/>
      <w:lvlJc w:val="left"/>
      <w:pPr>
        <w:ind w:left="9815" w:hanging="360"/>
      </w:pPr>
      <w:rPr>
        <w:rFonts w:hint="default"/>
        <w:lang w:val="en-US" w:eastAsia="en-US" w:bidi="ar-SA"/>
      </w:rPr>
    </w:lvl>
  </w:abstractNum>
  <w:abstractNum w:abstractNumId="9">
    <w:multiLevelType w:val="hybridMultilevel"/>
    <w:lvl w:ilvl="0">
      <w:start w:val="0"/>
      <w:numFmt w:val="bullet"/>
      <w:lvlText w:val=""/>
      <w:lvlJc w:val="left"/>
      <w:pPr>
        <w:ind w:left="1561" w:hanging="361"/>
      </w:pPr>
      <w:rPr>
        <w:rFonts w:hint="default" w:ascii="Symbol" w:hAnsi="Symbol" w:eastAsia="Symbol" w:cs="Symbol"/>
        <w:spacing w:val="0"/>
        <w:w w:val="100"/>
        <w:lang w:val="en-US" w:eastAsia="en-US" w:bidi="ar-SA"/>
      </w:rPr>
    </w:lvl>
    <w:lvl w:ilvl="1">
      <w:start w:val="0"/>
      <w:numFmt w:val="bullet"/>
      <w:lvlText w:val="o"/>
      <w:lvlJc w:val="left"/>
      <w:pPr>
        <w:ind w:left="192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128" w:hanging="360"/>
      </w:pPr>
      <w:rPr>
        <w:rFonts w:hint="default"/>
        <w:lang w:val="en-US" w:eastAsia="en-US" w:bidi="ar-SA"/>
      </w:rPr>
    </w:lvl>
    <w:lvl w:ilvl="4">
      <w:start w:val="0"/>
      <w:numFmt w:val="bullet"/>
      <w:lvlText w:val="•"/>
      <w:lvlJc w:val="left"/>
      <w:pPr>
        <w:ind w:left="5233" w:hanging="360"/>
      </w:pPr>
      <w:rPr>
        <w:rFonts w:hint="default"/>
        <w:lang w:val="en-US" w:eastAsia="en-US" w:bidi="ar-SA"/>
      </w:rPr>
    </w:lvl>
    <w:lvl w:ilvl="5">
      <w:start w:val="0"/>
      <w:numFmt w:val="bullet"/>
      <w:lvlText w:val="•"/>
      <w:lvlJc w:val="left"/>
      <w:pPr>
        <w:ind w:left="6337" w:hanging="360"/>
      </w:pPr>
      <w:rPr>
        <w:rFonts w:hint="default"/>
        <w:lang w:val="en-US" w:eastAsia="en-US" w:bidi="ar-SA"/>
      </w:rPr>
    </w:lvl>
    <w:lvl w:ilvl="6">
      <w:start w:val="0"/>
      <w:numFmt w:val="bullet"/>
      <w:lvlText w:val="•"/>
      <w:lvlJc w:val="left"/>
      <w:pPr>
        <w:ind w:left="7442" w:hanging="360"/>
      </w:pPr>
      <w:rPr>
        <w:rFonts w:hint="default"/>
        <w:lang w:val="en-US" w:eastAsia="en-US" w:bidi="ar-SA"/>
      </w:rPr>
    </w:lvl>
    <w:lvl w:ilvl="7">
      <w:start w:val="0"/>
      <w:numFmt w:val="bullet"/>
      <w:lvlText w:val="•"/>
      <w:lvlJc w:val="left"/>
      <w:pPr>
        <w:ind w:left="8546" w:hanging="360"/>
      </w:pPr>
      <w:rPr>
        <w:rFonts w:hint="default"/>
        <w:lang w:val="en-US" w:eastAsia="en-US" w:bidi="ar-SA"/>
      </w:rPr>
    </w:lvl>
    <w:lvl w:ilvl="8">
      <w:start w:val="0"/>
      <w:numFmt w:val="bullet"/>
      <w:lvlText w:val="•"/>
      <w:lvlJc w:val="left"/>
      <w:pPr>
        <w:ind w:left="9651" w:hanging="360"/>
      </w:pPr>
      <w:rPr>
        <w:rFonts w:hint="default"/>
        <w:lang w:val="en-US" w:eastAsia="en-US" w:bidi="ar-SA"/>
      </w:rPr>
    </w:lvl>
  </w:abstractNum>
  <w:abstractNum w:abstractNumId="8">
    <w:multiLevelType w:val="hybridMultilevel"/>
    <w:lvl w:ilvl="0">
      <w:start w:val="0"/>
      <w:numFmt w:val="bullet"/>
      <w:lvlText w:val=""/>
      <w:lvlJc w:val="left"/>
      <w:pPr>
        <w:ind w:left="1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7">
    <w:multiLevelType w:val="hybridMultilevel"/>
    <w:lvl w:ilvl="0">
      <w:start w:val="0"/>
      <w:numFmt w:val="bullet"/>
      <w:lvlText w:val=""/>
      <w:lvlJc w:val="left"/>
      <w:pPr>
        <w:ind w:left="1561" w:hanging="361"/>
      </w:pPr>
      <w:rPr>
        <w:rFonts w:hint="default" w:ascii="Symbol" w:hAnsi="Symbol" w:eastAsia="Symbol" w:cs="Symbol"/>
        <w:spacing w:val="0"/>
        <w:w w:val="100"/>
        <w:lang w:val="en-US" w:eastAsia="en-US" w:bidi="ar-SA"/>
      </w:rPr>
    </w:lvl>
    <w:lvl w:ilvl="1">
      <w:start w:val="0"/>
      <w:numFmt w:val="bullet"/>
      <w:lvlText w:val=""/>
      <w:lvlJc w:val="left"/>
      <w:pPr>
        <w:ind w:left="230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641"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3792" w:hanging="360"/>
      </w:pPr>
      <w:rPr>
        <w:rFonts w:hint="default"/>
        <w:lang w:val="en-US" w:eastAsia="en-US" w:bidi="ar-SA"/>
      </w:rPr>
    </w:lvl>
    <w:lvl w:ilvl="4">
      <w:start w:val="0"/>
      <w:numFmt w:val="bullet"/>
      <w:lvlText w:val="•"/>
      <w:lvlJc w:val="left"/>
      <w:pPr>
        <w:ind w:left="4945" w:hanging="360"/>
      </w:pPr>
      <w:rPr>
        <w:rFonts w:hint="default"/>
        <w:lang w:val="en-US" w:eastAsia="en-US" w:bidi="ar-SA"/>
      </w:rPr>
    </w:lvl>
    <w:lvl w:ilvl="5">
      <w:start w:val="0"/>
      <w:numFmt w:val="bullet"/>
      <w:lvlText w:val="•"/>
      <w:lvlJc w:val="left"/>
      <w:pPr>
        <w:ind w:left="6097" w:hanging="360"/>
      </w:pPr>
      <w:rPr>
        <w:rFonts w:hint="default"/>
        <w:lang w:val="en-US" w:eastAsia="en-US" w:bidi="ar-SA"/>
      </w:rPr>
    </w:lvl>
    <w:lvl w:ilvl="6">
      <w:start w:val="0"/>
      <w:numFmt w:val="bullet"/>
      <w:lvlText w:val="•"/>
      <w:lvlJc w:val="left"/>
      <w:pPr>
        <w:ind w:left="7250" w:hanging="360"/>
      </w:pPr>
      <w:rPr>
        <w:rFonts w:hint="default"/>
        <w:lang w:val="en-US" w:eastAsia="en-US" w:bidi="ar-SA"/>
      </w:rPr>
    </w:lvl>
    <w:lvl w:ilvl="7">
      <w:start w:val="0"/>
      <w:numFmt w:val="bullet"/>
      <w:lvlText w:val="•"/>
      <w:lvlJc w:val="left"/>
      <w:pPr>
        <w:ind w:left="8402" w:hanging="360"/>
      </w:pPr>
      <w:rPr>
        <w:rFonts w:hint="default"/>
        <w:lang w:val="en-US" w:eastAsia="en-US" w:bidi="ar-SA"/>
      </w:rPr>
    </w:lvl>
    <w:lvl w:ilvl="8">
      <w:start w:val="0"/>
      <w:numFmt w:val="bullet"/>
      <w:lvlText w:val="•"/>
      <w:lvlJc w:val="left"/>
      <w:pPr>
        <w:ind w:left="9555" w:hanging="360"/>
      </w:pPr>
      <w:rPr>
        <w:rFonts w:hint="default"/>
        <w:lang w:val="en-US" w:eastAsia="en-US" w:bidi="ar-SA"/>
      </w:rPr>
    </w:lvl>
  </w:abstractNum>
  <w:abstractNum w:abstractNumId="6">
    <w:multiLevelType w:val="hybridMultilevel"/>
    <w:lvl w:ilvl="0">
      <w:start w:val="0"/>
      <w:numFmt w:val="bullet"/>
      <w:lvlText w:val=""/>
      <w:lvlJc w:val="left"/>
      <w:pPr>
        <w:ind w:left="1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41"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713" w:hanging="360"/>
      </w:pPr>
      <w:rPr>
        <w:rFonts w:hint="default"/>
        <w:lang w:val="en-US" w:eastAsia="en-US" w:bidi="ar-SA"/>
      </w:rPr>
    </w:lvl>
    <w:lvl w:ilvl="5">
      <w:start w:val="0"/>
      <w:numFmt w:val="bullet"/>
      <w:lvlText w:val="•"/>
      <w:lvlJc w:val="left"/>
      <w:pPr>
        <w:ind w:left="6737" w:hanging="360"/>
      </w:pPr>
      <w:rPr>
        <w:rFonts w:hint="default"/>
        <w:lang w:val="en-US" w:eastAsia="en-US" w:bidi="ar-SA"/>
      </w:rPr>
    </w:lvl>
    <w:lvl w:ilvl="6">
      <w:start w:val="0"/>
      <w:numFmt w:val="bullet"/>
      <w:lvlText w:val="•"/>
      <w:lvlJc w:val="left"/>
      <w:pPr>
        <w:ind w:left="7762" w:hanging="360"/>
      </w:pPr>
      <w:rPr>
        <w:rFonts w:hint="default"/>
        <w:lang w:val="en-US" w:eastAsia="en-US" w:bidi="ar-SA"/>
      </w:rPr>
    </w:lvl>
    <w:lvl w:ilvl="7">
      <w:start w:val="0"/>
      <w:numFmt w:val="bullet"/>
      <w:lvlText w:val="•"/>
      <w:lvlJc w:val="left"/>
      <w:pPr>
        <w:ind w:left="8786" w:hanging="360"/>
      </w:pPr>
      <w:rPr>
        <w:rFonts w:hint="default"/>
        <w:lang w:val="en-US" w:eastAsia="en-US" w:bidi="ar-SA"/>
      </w:rPr>
    </w:lvl>
    <w:lvl w:ilvl="8">
      <w:start w:val="0"/>
      <w:numFmt w:val="bullet"/>
      <w:lvlText w:val="•"/>
      <w:lvlJc w:val="left"/>
      <w:pPr>
        <w:ind w:left="9811" w:hanging="360"/>
      </w:pPr>
      <w:rPr>
        <w:rFonts w:hint="default"/>
        <w:lang w:val="en-US" w:eastAsia="en-US" w:bidi="ar-SA"/>
      </w:rPr>
    </w:lvl>
  </w:abstractNum>
  <w:abstractNum w:abstractNumId="5">
    <w:multiLevelType w:val="hybridMultilevel"/>
    <w:lvl w:ilvl="0">
      <w:start w:val="0"/>
      <w:numFmt w:val="bullet"/>
      <w:lvlText w:val=""/>
      <w:lvlJc w:val="left"/>
      <w:pPr>
        <w:ind w:left="1561" w:hanging="361"/>
      </w:pPr>
      <w:rPr>
        <w:rFonts w:hint="default" w:ascii="Symbol" w:hAnsi="Symbol" w:eastAsia="Symbol" w:cs="Symbol"/>
        <w:spacing w:val="0"/>
        <w:w w:val="100"/>
        <w:lang w:val="en-US" w:eastAsia="en-US" w:bidi="ar-SA"/>
      </w:rPr>
    </w:lvl>
    <w:lvl w:ilvl="1">
      <w:start w:val="0"/>
      <w:numFmt w:val="bullet"/>
      <w:lvlText w:val="o"/>
      <w:lvlJc w:val="left"/>
      <w:pPr>
        <w:ind w:left="2281"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2640" w:hanging="360"/>
      </w:pPr>
      <w:rPr>
        <w:rFonts w:hint="default"/>
        <w:lang w:val="en-US" w:eastAsia="en-US" w:bidi="ar-SA"/>
      </w:rPr>
    </w:lvl>
    <w:lvl w:ilvl="3">
      <w:start w:val="0"/>
      <w:numFmt w:val="bullet"/>
      <w:lvlText w:val="•"/>
      <w:lvlJc w:val="left"/>
      <w:pPr>
        <w:ind w:left="3792" w:hanging="360"/>
      </w:pPr>
      <w:rPr>
        <w:rFonts w:hint="default"/>
        <w:lang w:val="en-US" w:eastAsia="en-US" w:bidi="ar-SA"/>
      </w:rPr>
    </w:lvl>
    <w:lvl w:ilvl="4">
      <w:start w:val="0"/>
      <w:numFmt w:val="bullet"/>
      <w:lvlText w:val="•"/>
      <w:lvlJc w:val="left"/>
      <w:pPr>
        <w:ind w:left="4945" w:hanging="360"/>
      </w:pPr>
      <w:rPr>
        <w:rFonts w:hint="default"/>
        <w:lang w:val="en-US" w:eastAsia="en-US" w:bidi="ar-SA"/>
      </w:rPr>
    </w:lvl>
    <w:lvl w:ilvl="5">
      <w:start w:val="0"/>
      <w:numFmt w:val="bullet"/>
      <w:lvlText w:val="•"/>
      <w:lvlJc w:val="left"/>
      <w:pPr>
        <w:ind w:left="6097" w:hanging="360"/>
      </w:pPr>
      <w:rPr>
        <w:rFonts w:hint="default"/>
        <w:lang w:val="en-US" w:eastAsia="en-US" w:bidi="ar-SA"/>
      </w:rPr>
    </w:lvl>
    <w:lvl w:ilvl="6">
      <w:start w:val="0"/>
      <w:numFmt w:val="bullet"/>
      <w:lvlText w:val="•"/>
      <w:lvlJc w:val="left"/>
      <w:pPr>
        <w:ind w:left="7250" w:hanging="360"/>
      </w:pPr>
      <w:rPr>
        <w:rFonts w:hint="default"/>
        <w:lang w:val="en-US" w:eastAsia="en-US" w:bidi="ar-SA"/>
      </w:rPr>
    </w:lvl>
    <w:lvl w:ilvl="7">
      <w:start w:val="0"/>
      <w:numFmt w:val="bullet"/>
      <w:lvlText w:val="•"/>
      <w:lvlJc w:val="left"/>
      <w:pPr>
        <w:ind w:left="8402" w:hanging="360"/>
      </w:pPr>
      <w:rPr>
        <w:rFonts w:hint="default"/>
        <w:lang w:val="en-US" w:eastAsia="en-US" w:bidi="ar-SA"/>
      </w:rPr>
    </w:lvl>
    <w:lvl w:ilvl="8">
      <w:start w:val="0"/>
      <w:numFmt w:val="bullet"/>
      <w:lvlText w:val="•"/>
      <w:lvlJc w:val="left"/>
      <w:pPr>
        <w:ind w:left="9555" w:hanging="360"/>
      </w:pPr>
      <w:rPr>
        <w:rFonts w:hint="default"/>
        <w:lang w:val="en-US" w:eastAsia="en-US" w:bidi="ar-SA"/>
      </w:rPr>
    </w:lvl>
  </w:abstractNum>
  <w:abstractNum w:abstractNumId="4">
    <w:multiLevelType w:val="hybridMultilevel"/>
    <w:lvl w:ilvl="0">
      <w:start w:val="1"/>
      <w:numFmt w:val="decimal"/>
      <w:lvlText w:val="%1."/>
      <w:lvlJc w:val="left"/>
      <w:pPr>
        <w:ind w:left="1921" w:hanging="360"/>
        <w:jc w:val="left"/>
      </w:pPr>
      <w:rPr>
        <w:rFonts w:hint="default" w:ascii="Carlito" w:hAnsi="Carlito" w:eastAsia="Carlito" w:cs="Carlito"/>
        <w:b w:val="0"/>
        <w:bCs w:val="0"/>
        <w:i w:val="0"/>
        <w:iCs w:val="0"/>
        <w:spacing w:val="-2"/>
        <w:w w:val="100"/>
        <w:sz w:val="22"/>
        <w:szCs w:val="22"/>
        <w:lang w:val="en-US" w:eastAsia="en-US" w:bidi="ar-SA"/>
      </w:rPr>
    </w:lvl>
    <w:lvl w:ilvl="1">
      <w:start w:val="1"/>
      <w:numFmt w:val="decimal"/>
      <w:lvlText w:val="%2."/>
      <w:lvlJc w:val="left"/>
      <w:pPr>
        <w:ind w:left="4562" w:hanging="315"/>
        <w:jc w:val="right"/>
      </w:pPr>
      <w:rPr>
        <w:rFonts w:hint="default"/>
        <w:spacing w:val="-3"/>
        <w:w w:val="98"/>
        <w:lang w:val="en-US" w:eastAsia="en-US" w:bidi="ar-SA"/>
      </w:rPr>
    </w:lvl>
    <w:lvl w:ilvl="2">
      <w:start w:val="0"/>
      <w:numFmt w:val="bullet"/>
      <w:lvlText w:val="•"/>
      <w:lvlJc w:val="left"/>
      <w:pPr>
        <w:ind w:left="5371" w:hanging="315"/>
      </w:pPr>
      <w:rPr>
        <w:rFonts w:hint="default"/>
        <w:lang w:val="en-US" w:eastAsia="en-US" w:bidi="ar-SA"/>
      </w:rPr>
    </w:lvl>
    <w:lvl w:ilvl="3">
      <w:start w:val="0"/>
      <w:numFmt w:val="bullet"/>
      <w:lvlText w:val="•"/>
      <w:lvlJc w:val="left"/>
      <w:pPr>
        <w:ind w:left="6182" w:hanging="315"/>
      </w:pPr>
      <w:rPr>
        <w:rFonts w:hint="default"/>
        <w:lang w:val="en-US" w:eastAsia="en-US" w:bidi="ar-SA"/>
      </w:rPr>
    </w:lvl>
    <w:lvl w:ilvl="4">
      <w:start w:val="0"/>
      <w:numFmt w:val="bullet"/>
      <w:lvlText w:val="•"/>
      <w:lvlJc w:val="left"/>
      <w:pPr>
        <w:ind w:left="6993" w:hanging="315"/>
      </w:pPr>
      <w:rPr>
        <w:rFonts w:hint="default"/>
        <w:lang w:val="en-US" w:eastAsia="en-US" w:bidi="ar-SA"/>
      </w:rPr>
    </w:lvl>
    <w:lvl w:ilvl="5">
      <w:start w:val="0"/>
      <w:numFmt w:val="bullet"/>
      <w:lvlText w:val="•"/>
      <w:lvlJc w:val="left"/>
      <w:pPr>
        <w:ind w:left="7804" w:hanging="315"/>
      </w:pPr>
      <w:rPr>
        <w:rFonts w:hint="default"/>
        <w:lang w:val="en-US" w:eastAsia="en-US" w:bidi="ar-SA"/>
      </w:rPr>
    </w:lvl>
    <w:lvl w:ilvl="6">
      <w:start w:val="0"/>
      <w:numFmt w:val="bullet"/>
      <w:lvlText w:val="•"/>
      <w:lvlJc w:val="left"/>
      <w:pPr>
        <w:ind w:left="8615" w:hanging="315"/>
      </w:pPr>
      <w:rPr>
        <w:rFonts w:hint="default"/>
        <w:lang w:val="en-US" w:eastAsia="en-US" w:bidi="ar-SA"/>
      </w:rPr>
    </w:lvl>
    <w:lvl w:ilvl="7">
      <w:start w:val="0"/>
      <w:numFmt w:val="bullet"/>
      <w:lvlText w:val="•"/>
      <w:lvlJc w:val="left"/>
      <w:pPr>
        <w:ind w:left="9426" w:hanging="315"/>
      </w:pPr>
      <w:rPr>
        <w:rFonts w:hint="default"/>
        <w:lang w:val="en-US" w:eastAsia="en-US" w:bidi="ar-SA"/>
      </w:rPr>
    </w:lvl>
    <w:lvl w:ilvl="8">
      <w:start w:val="0"/>
      <w:numFmt w:val="bullet"/>
      <w:lvlText w:val="•"/>
      <w:lvlJc w:val="left"/>
      <w:pPr>
        <w:ind w:left="10237" w:hanging="315"/>
      </w:pPr>
      <w:rPr>
        <w:rFonts w:hint="default"/>
        <w:lang w:val="en-US" w:eastAsia="en-US" w:bidi="ar-SA"/>
      </w:rPr>
    </w:lvl>
  </w:abstractNum>
  <w:abstractNum w:abstractNumId="3">
    <w:multiLevelType w:val="hybridMultilevel"/>
    <w:lvl w:ilvl="0">
      <w:start w:val="1"/>
      <w:numFmt w:val="decimal"/>
      <w:lvlText w:val="%1."/>
      <w:lvlJc w:val="left"/>
      <w:pPr>
        <w:ind w:left="1921" w:hanging="360"/>
        <w:jc w:val="left"/>
      </w:pPr>
      <w:rPr>
        <w:rFonts w:hint="default" w:ascii="Carlito" w:hAnsi="Carlito" w:eastAsia="Carlito" w:cs="Carlito"/>
        <w:b w:val="0"/>
        <w:bCs w:val="0"/>
        <w:i w:val="0"/>
        <w:iCs w:val="0"/>
        <w:spacing w:val="-2"/>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2">
    <w:multiLevelType w:val="hybridMultilevel"/>
    <w:lvl w:ilvl="0">
      <w:start w:val="0"/>
      <w:numFmt w:val="bullet"/>
      <w:lvlText w:val=""/>
      <w:lvlJc w:val="left"/>
      <w:pPr>
        <w:ind w:left="19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1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902" w:hanging="360"/>
      </w:pPr>
      <w:rPr>
        <w:rFonts w:hint="default"/>
        <w:lang w:val="en-US" w:eastAsia="en-US" w:bidi="ar-SA"/>
      </w:rPr>
    </w:lvl>
    <w:lvl w:ilvl="4">
      <w:start w:val="0"/>
      <w:numFmt w:val="bullet"/>
      <w:lvlText w:val="•"/>
      <w:lvlJc w:val="left"/>
      <w:pPr>
        <w:ind w:left="5896" w:hanging="360"/>
      </w:pPr>
      <w:rPr>
        <w:rFonts w:hint="default"/>
        <w:lang w:val="en-US" w:eastAsia="en-US" w:bidi="ar-SA"/>
      </w:rPr>
    </w:lvl>
    <w:lvl w:ilvl="5">
      <w:start w:val="0"/>
      <w:numFmt w:val="bullet"/>
      <w:lvlText w:val="•"/>
      <w:lvlJc w:val="left"/>
      <w:pPr>
        <w:ind w:left="6890" w:hanging="360"/>
      </w:pPr>
      <w:rPr>
        <w:rFonts w:hint="default"/>
        <w:lang w:val="en-US" w:eastAsia="en-US" w:bidi="ar-SA"/>
      </w:rPr>
    </w:lvl>
    <w:lvl w:ilvl="6">
      <w:start w:val="0"/>
      <w:numFmt w:val="bullet"/>
      <w:lvlText w:val="•"/>
      <w:lvlJc w:val="left"/>
      <w:pPr>
        <w:ind w:left="7884" w:hanging="360"/>
      </w:pPr>
      <w:rPr>
        <w:rFonts w:hint="default"/>
        <w:lang w:val="en-US" w:eastAsia="en-US" w:bidi="ar-SA"/>
      </w:rPr>
    </w:lvl>
    <w:lvl w:ilvl="7">
      <w:start w:val="0"/>
      <w:numFmt w:val="bullet"/>
      <w:lvlText w:val="•"/>
      <w:lvlJc w:val="left"/>
      <w:pPr>
        <w:ind w:left="8878" w:hanging="360"/>
      </w:pPr>
      <w:rPr>
        <w:rFonts w:hint="default"/>
        <w:lang w:val="en-US" w:eastAsia="en-US" w:bidi="ar-SA"/>
      </w:rPr>
    </w:lvl>
    <w:lvl w:ilvl="8">
      <w:start w:val="0"/>
      <w:numFmt w:val="bullet"/>
      <w:lvlText w:val="•"/>
      <w:lvlJc w:val="left"/>
      <w:pPr>
        <w:ind w:left="9872" w:hanging="360"/>
      </w:pPr>
      <w:rPr>
        <w:rFonts w:hint="default"/>
        <w:lang w:val="en-US" w:eastAsia="en-US" w:bidi="ar-SA"/>
      </w:rPr>
    </w:lvl>
  </w:abstractNum>
  <w:abstractNum w:abstractNumId="1">
    <w:multiLevelType w:val="hybridMultilevel"/>
    <w:lvl w:ilvl="0">
      <w:start w:val="0"/>
      <w:numFmt w:val="bullet"/>
      <w:lvlText w:val=""/>
      <w:lvlJc w:val="left"/>
      <w:pPr>
        <w:ind w:left="275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3476"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4411" w:hanging="360"/>
      </w:pPr>
      <w:rPr>
        <w:rFonts w:hint="default"/>
        <w:lang w:val="en-US" w:eastAsia="en-US" w:bidi="ar-SA"/>
      </w:rPr>
    </w:lvl>
    <w:lvl w:ilvl="3">
      <w:start w:val="0"/>
      <w:numFmt w:val="bullet"/>
      <w:lvlText w:val="•"/>
      <w:lvlJc w:val="left"/>
      <w:pPr>
        <w:ind w:left="5342" w:hanging="360"/>
      </w:pPr>
      <w:rPr>
        <w:rFonts w:hint="default"/>
        <w:lang w:val="en-US" w:eastAsia="en-US" w:bidi="ar-SA"/>
      </w:rPr>
    </w:lvl>
    <w:lvl w:ilvl="4">
      <w:start w:val="0"/>
      <w:numFmt w:val="bullet"/>
      <w:lvlText w:val="•"/>
      <w:lvlJc w:val="left"/>
      <w:pPr>
        <w:ind w:left="6273" w:hanging="360"/>
      </w:pPr>
      <w:rPr>
        <w:rFonts w:hint="default"/>
        <w:lang w:val="en-US" w:eastAsia="en-US" w:bidi="ar-SA"/>
      </w:rPr>
    </w:lvl>
    <w:lvl w:ilvl="5">
      <w:start w:val="0"/>
      <w:numFmt w:val="bullet"/>
      <w:lvlText w:val="•"/>
      <w:lvlJc w:val="left"/>
      <w:pPr>
        <w:ind w:left="7204" w:hanging="360"/>
      </w:pPr>
      <w:rPr>
        <w:rFonts w:hint="default"/>
        <w:lang w:val="en-US" w:eastAsia="en-US" w:bidi="ar-SA"/>
      </w:rPr>
    </w:lvl>
    <w:lvl w:ilvl="6">
      <w:start w:val="0"/>
      <w:numFmt w:val="bullet"/>
      <w:lvlText w:val="•"/>
      <w:lvlJc w:val="left"/>
      <w:pPr>
        <w:ind w:left="8135" w:hanging="360"/>
      </w:pPr>
      <w:rPr>
        <w:rFonts w:hint="default"/>
        <w:lang w:val="en-US" w:eastAsia="en-US" w:bidi="ar-SA"/>
      </w:rPr>
    </w:lvl>
    <w:lvl w:ilvl="7">
      <w:start w:val="0"/>
      <w:numFmt w:val="bullet"/>
      <w:lvlText w:val="•"/>
      <w:lvlJc w:val="left"/>
      <w:pPr>
        <w:ind w:left="9066" w:hanging="360"/>
      </w:pPr>
      <w:rPr>
        <w:rFonts w:hint="default"/>
        <w:lang w:val="en-US" w:eastAsia="en-US" w:bidi="ar-SA"/>
      </w:rPr>
    </w:lvl>
    <w:lvl w:ilvl="8">
      <w:start w:val="0"/>
      <w:numFmt w:val="bullet"/>
      <w:lvlText w:val="•"/>
      <w:lvlJc w:val="left"/>
      <w:pPr>
        <w:ind w:left="9997" w:hanging="360"/>
      </w:pPr>
      <w:rPr>
        <w:rFonts w:hint="default"/>
        <w:lang w:val="en-US" w:eastAsia="en-US" w:bidi="ar-SA"/>
      </w:rPr>
    </w:lvl>
  </w:abstractNum>
  <w:abstractNum w:abstractNumId="0">
    <w:multiLevelType w:val="hybridMultilevel"/>
    <w:lvl w:ilvl="0">
      <w:start w:val="0"/>
      <w:numFmt w:val="bullet"/>
      <w:lvlText w:val=""/>
      <w:lvlJc w:val="left"/>
      <w:pPr>
        <w:ind w:left="57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29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011" w:hanging="361"/>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o"/>
      <w:lvlJc w:val="left"/>
      <w:pPr>
        <w:ind w:left="3476" w:hanging="360"/>
      </w:pPr>
      <w:rPr>
        <w:rFonts w:hint="default" w:ascii="Courier New" w:hAnsi="Courier New" w:eastAsia="Courier New" w:cs="Courier New"/>
        <w:b w:val="0"/>
        <w:bCs w:val="0"/>
        <w:i w:val="0"/>
        <w:iCs w:val="0"/>
        <w:spacing w:val="0"/>
        <w:w w:val="100"/>
        <w:sz w:val="22"/>
        <w:szCs w:val="22"/>
        <w:lang w:val="en-US" w:eastAsia="en-US" w:bidi="ar-SA"/>
      </w:rPr>
    </w:lvl>
    <w:lvl w:ilvl="4">
      <w:start w:val="0"/>
      <w:numFmt w:val="bullet"/>
      <w:lvlText w:val=""/>
      <w:lvlJc w:val="left"/>
      <w:pPr>
        <w:ind w:left="4197" w:hanging="361"/>
      </w:pPr>
      <w:rPr>
        <w:rFonts w:hint="default" w:ascii="Wingdings" w:hAnsi="Wingdings" w:eastAsia="Wingdings" w:cs="Wingdings"/>
        <w:b w:val="0"/>
        <w:bCs w:val="0"/>
        <w:i w:val="0"/>
        <w:iCs w:val="0"/>
        <w:spacing w:val="0"/>
        <w:w w:val="100"/>
        <w:sz w:val="22"/>
        <w:szCs w:val="22"/>
        <w:lang w:val="en-US" w:eastAsia="en-US" w:bidi="ar-SA"/>
      </w:rPr>
    </w:lvl>
    <w:lvl w:ilvl="5">
      <w:start w:val="0"/>
      <w:numFmt w:val="bullet"/>
      <w:lvlText w:val="•"/>
      <w:lvlJc w:val="left"/>
      <w:pPr>
        <w:ind w:left="5112" w:hanging="361"/>
      </w:pPr>
      <w:rPr>
        <w:rFonts w:hint="default"/>
        <w:lang w:val="en-US" w:eastAsia="en-US" w:bidi="ar-SA"/>
      </w:rPr>
    </w:lvl>
    <w:lvl w:ilvl="6">
      <w:start w:val="0"/>
      <w:numFmt w:val="bullet"/>
      <w:lvlText w:val="•"/>
      <w:lvlJc w:val="left"/>
      <w:pPr>
        <w:ind w:left="6024" w:hanging="361"/>
      </w:pPr>
      <w:rPr>
        <w:rFonts w:hint="default"/>
        <w:lang w:val="en-US" w:eastAsia="en-US" w:bidi="ar-SA"/>
      </w:rPr>
    </w:lvl>
    <w:lvl w:ilvl="7">
      <w:start w:val="0"/>
      <w:numFmt w:val="bullet"/>
      <w:lvlText w:val="•"/>
      <w:lvlJc w:val="left"/>
      <w:pPr>
        <w:ind w:left="6937" w:hanging="361"/>
      </w:pPr>
      <w:rPr>
        <w:rFonts w:hint="default"/>
        <w:lang w:val="en-US" w:eastAsia="en-US" w:bidi="ar-SA"/>
      </w:rPr>
    </w:lvl>
    <w:lvl w:ilvl="8">
      <w:start w:val="0"/>
      <w:numFmt w:val="bullet"/>
      <w:lvlText w:val="•"/>
      <w:lvlJc w:val="left"/>
      <w:pPr>
        <w:ind w:left="7849" w:hanging="361"/>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sz w:val="22"/>
      <w:szCs w:val="22"/>
      <w:lang w:val="en-US" w:eastAsia="en-US" w:bidi="ar-SA"/>
    </w:rPr>
  </w:style>
  <w:style w:styleId="Heading1" w:type="paragraph">
    <w:name w:val="Heading 1"/>
    <w:basedOn w:val="Normal"/>
    <w:uiPriority w:val="1"/>
    <w:qFormat/>
    <w:pPr>
      <w:spacing w:before="81"/>
      <w:ind w:left="313" w:hanging="313"/>
      <w:jc w:val="center"/>
      <w:outlineLvl w:val="1"/>
    </w:pPr>
    <w:rPr>
      <w:rFonts w:ascii="Carlito" w:hAnsi="Carlito" w:eastAsia="Carlito" w:cs="Carlito"/>
      <w:sz w:val="32"/>
      <w:szCs w:val="32"/>
      <w:lang w:val="en-US" w:eastAsia="en-US" w:bidi="ar-SA"/>
    </w:rPr>
  </w:style>
  <w:style w:styleId="Heading2" w:type="paragraph">
    <w:name w:val="Heading 2"/>
    <w:basedOn w:val="Normal"/>
    <w:uiPriority w:val="1"/>
    <w:qFormat/>
    <w:pPr>
      <w:ind w:left="640"/>
      <w:outlineLvl w:val="2"/>
    </w:pPr>
    <w:rPr>
      <w:rFonts w:ascii="Trebuchet MS" w:hAnsi="Trebuchet MS" w:eastAsia="Trebuchet MS" w:cs="Trebuchet MS"/>
      <w:sz w:val="28"/>
      <w:szCs w:val="28"/>
      <w:lang w:val="en-US" w:eastAsia="en-US" w:bidi="ar-SA"/>
    </w:rPr>
  </w:style>
  <w:style w:styleId="Heading3" w:type="paragraph">
    <w:name w:val="Heading 3"/>
    <w:basedOn w:val="Normal"/>
    <w:uiPriority w:val="1"/>
    <w:qFormat/>
    <w:pPr>
      <w:ind w:left="1200"/>
      <w:outlineLvl w:val="3"/>
    </w:pPr>
    <w:rPr>
      <w:rFonts w:ascii="Carlito" w:hAnsi="Carlito" w:eastAsia="Carlito" w:cs="Carlito"/>
      <w:sz w:val="26"/>
      <w:szCs w:val="26"/>
      <w:u w:val="single" w:color="000000"/>
      <w:lang w:val="en-US" w:eastAsia="en-US" w:bidi="ar-SA"/>
    </w:rPr>
  </w:style>
  <w:style w:styleId="Heading4" w:type="paragraph">
    <w:name w:val="Heading 4"/>
    <w:basedOn w:val="Normal"/>
    <w:uiPriority w:val="1"/>
    <w:qFormat/>
    <w:pPr>
      <w:ind w:left="1200"/>
      <w:outlineLvl w:val="4"/>
    </w:pPr>
    <w:rPr>
      <w:rFonts w:ascii="Trebuchet MS" w:hAnsi="Trebuchet MS" w:eastAsia="Trebuchet MS" w:cs="Trebuchet MS"/>
      <w:sz w:val="24"/>
      <w:szCs w:val="24"/>
      <w:lang w:val="en-US" w:eastAsia="en-US" w:bidi="ar-SA"/>
    </w:rPr>
  </w:style>
  <w:style w:styleId="ListParagraph" w:type="paragraph">
    <w:name w:val="List Paragraph"/>
    <w:basedOn w:val="Normal"/>
    <w:uiPriority w:val="1"/>
    <w:qFormat/>
    <w:pPr>
      <w:ind w:left="1920" w:hanging="360"/>
    </w:pPr>
    <w:rPr>
      <w:rFonts w:ascii="Carlito" w:hAnsi="Carlito" w:eastAsia="Carlito" w:cs="Carlito"/>
      <w:lang w:val="en-US" w:eastAsia="en-US" w:bidi="ar-SA"/>
    </w:rPr>
  </w:style>
  <w:style w:styleId="TableParagraph" w:type="paragraph">
    <w:name w:val="Table Paragraph"/>
    <w:basedOn w:val="Normal"/>
    <w:uiPriority w:val="1"/>
    <w:qFormat/>
    <w:pPr>
      <w:ind w:left="27"/>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spdc@msu.edu" TargetMode="External"/><Relationship Id="rId10" Type="http://schemas.openxmlformats.org/officeDocument/2006/relationships/image" Target="media/image5.png"/><Relationship Id="rId11" Type="http://schemas.openxmlformats.org/officeDocument/2006/relationships/footer" Target="footer1.xml"/><Relationship Id="rId12" Type="http://schemas.openxmlformats.org/officeDocument/2006/relationships/hyperlink" Target="https://hr.msu.edu/policies-procedures/faculty-academic-staff/faculty-handbook/faculty_reassignment.html" TargetMode="External"/><Relationship Id="rId13" Type="http://schemas.openxmlformats.org/officeDocument/2006/relationships/hyperlink" Target="https://reg.msu.edu/academicprograms/Print.aspx?Section=2534" TargetMode="External"/><Relationship Id="rId14" Type="http://schemas.openxmlformats.org/officeDocument/2006/relationships/hyperlink" Target="https://reg.msu.edu/academicprograms/Print.aspx?Section=645" TargetMode="Externa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footer" Target="footer5.xml"/><Relationship Id="rId21" Type="http://schemas.openxmlformats.org/officeDocument/2006/relationships/image" Target="media/image8.png"/><Relationship Id="rId22" Type="http://schemas.openxmlformats.org/officeDocument/2006/relationships/footer" Target="footer6.xml"/><Relationship Id="rId23" Type="http://schemas.openxmlformats.org/officeDocument/2006/relationships/image" Target="media/image9.jpe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2024-09-04T14:55:25Z</dcterms:created>
  <dcterms:modified xsi:type="dcterms:W3CDTF">2024-09-04T14:55:25Z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Adobe Acrobat Pro 2020 20.5.30655</vt:lpwstr>
  </property>
  <property fmtid="{D5CDD505-2E9C-101B-9397-08002B2CF9AE}" pid="4" name="LastSaved">
    <vt:filetime>2024-09-04T00:00:00Z</vt:filetime>
  </property>
  <property fmtid="{D5CDD505-2E9C-101B-9397-08002B2CF9AE}" pid="5" name="Producer">
    <vt:lpwstr>3-Heights(TM) PDF Security Shell 4.8.25.2 (http://www.pdf-tools.com)</vt:lpwstr>
  </property>
</Properties>
</file>