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2"/>
        </w:rPr>
      </w:pPr>
    </w:p>
    <w:p>
      <w:pPr>
        <w:pStyle w:val="BodyText"/>
        <w:rPr>
          <w:rFonts w:ascii="Times New Roman"/>
          <w:sz w:val="22"/>
        </w:rPr>
      </w:pPr>
    </w:p>
    <w:p>
      <w:pPr>
        <w:pStyle w:val="BodyText"/>
        <w:spacing w:before="103"/>
        <w:rPr>
          <w:rFonts w:ascii="Times New Roman"/>
          <w:sz w:val="22"/>
        </w:rPr>
      </w:pPr>
    </w:p>
    <w:p>
      <w:pPr>
        <w:pStyle w:val="Heading1"/>
        <w:ind w:right="122"/>
        <w:rPr>
          <w:u w:val="none"/>
        </w:rPr>
      </w:pPr>
      <w:r>
        <w:rPr>
          <w:u w:val="none"/>
        </w:rPr>
        <w:t>MICHIGAN</w:t>
      </w:r>
      <w:r>
        <w:rPr>
          <w:spacing w:val="-12"/>
          <w:u w:val="none"/>
        </w:rPr>
        <w:t> </w:t>
      </w:r>
      <w:r>
        <w:rPr>
          <w:u w:val="none"/>
        </w:rPr>
        <w:t>STATE</w:t>
      </w:r>
      <w:r>
        <w:rPr>
          <w:spacing w:val="-12"/>
          <w:u w:val="none"/>
        </w:rPr>
        <w:t> </w:t>
      </w:r>
      <w:r>
        <w:rPr>
          <w:spacing w:val="-2"/>
          <w:u w:val="none"/>
        </w:rPr>
        <w:t>UNIVERSITY</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45"/>
        <w:rPr>
          <w:b/>
          <w:sz w:val="22"/>
        </w:rPr>
      </w:pPr>
    </w:p>
    <w:p>
      <w:pPr>
        <w:spacing w:before="0"/>
        <w:ind w:left="201" w:right="123" w:firstLine="0"/>
        <w:jc w:val="center"/>
        <w:rPr>
          <w:b/>
          <w:sz w:val="18"/>
        </w:rPr>
      </w:pPr>
      <w:r>
        <w:rPr>
          <w:b/>
          <w:sz w:val="18"/>
        </w:rPr>
        <w:t>Report</w:t>
      </w:r>
      <w:r>
        <w:rPr>
          <w:b/>
          <w:spacing w:val="-1"/>
          <w:sz w:val="18"/>
        </w:rPr>
        <w:t> </w:t>
      </w:r>
      <w:r>
        <w:rPr>
          <w:b/>
          <w:spacing w:val="-5"/>
          <w:sz w:val="18"/>
        </w:rPr>
        <w:t>of</w:t>
      </w:r>
    </w:p>
    <w:p>
      <w:pPr>
        <w:pStyle w:val="BodyText"/>
        <w:rPr>
          <w:b/>
        </w:rPr>
      </w:pPr>
    </w:p>
    <w:p>
      <w:pPr>
        <w:spacing w:before="0"/>
        <w:ind w:left="201" w:right="121" w:firstLine="0"/>
        <w:jc w:val="center"/>
        <w:rPr>
          <w:b/>
          <w:sz w:val="18"/>
        </w:rPr>
      </w:pPr>
      <w:r>
        <w:rPr>
          <w:b/>
          <w:sz w:val="18"/>
        </w:rPr>
        <w:t>THE</w:t>
      </w:r>
      <w:r>
        <w:rPr>
          <w:b/>
          <w:spacing w:val="-6"/>
          <w:sz w:val="18"/>
        </w:rPr>
        <w:t> </w:t>
      </w:r>
      <w:r>
        <w:rPr>
          <w:b/>
          <w:sz w:val="18"/>
        </w:rPr>
        <w:t>UNIVERSITY</w:t>
      </w:r>
      <w:r>
        <w:rPr>
          <w:b/>
          <w:spacing w:val="-4"/>
          <w:sz w:val="18"/>
        </w:rPr>
        <w:t> </w:t>
      </w:r>
      <w:r>
        <w:rPr>
          <w:b/>
          <w:sz w:val="18"/>
        </w:rPr>
        <w:t>COMMITTEE</w:t>
      </w:r>
      <w:r>
        <w:rPr>
          <w:b/>
          <w:spacing w:val="-4"/>
          <w:sz w:val="18"/>
        </w:rPr>
        <w:t> </w:t>
      </w:r>
      <w:r>
        <w:rPr>
          <w:b/>
          <w:sz w:val="18"/>
        </w:rPr>
        <w:t>ON</w:t>
      </w:r>
      <w:r>
        <w:rPr>
          <w:b/>
          <w:spacing w:val="-4"/>
          <w:sz w:val="18"/>
        </w:rPr>
        <w:t> </w:t>
      </w:r>
      <w:r>
        <w:rPr>
          <w:b/>
          <w:spacing w:val="-2"/>
          <w:sz w:val="18"/>
        </w:rPr>
        <w:t>CURRICULUM</w:t>
      </w:r>
    </w:p>
    <w:p>
      <w:pPr>
        <w:pStyle w:val="BodyText"/>
        <w:rPr>
          <w:b/>
        </w:rPr>
      </w:pPr>
    </w:p>
    <w:p>
      <w:pPr>
        <w:spacing w:line="480" w:lineRule="auto" w:before="0"/>
        <w:ind w:left="3780" w:right="3699" w:firstLine="0"/>
        <w:jc w:val="center"/>
        <w:rPr>
          <w:b/>
          <w:sz w:val="18"/>
        </w:rPr>
      </w:pPr>
      <w:r>
        <w:rPr>
          <w:b/>
          <w:sz w:val="18"/>
        </w:rPr>
        <w:t>to</w:t>
      </w:r>
      <w:r>
        <w:rPr>
          <w:b/>
          <w:spacing w:val="-13"/>
          <w:sz w:val="18"/>
        </w:rPr>
        <w:t> </w:t>
      </w:r>
      <w:r>
        <w:rPr>
          <w:b/>
          <w:sz w:val="18"/>
        </w:rPr>
        <w:t>the</w:t>
      </w:r>
      <w:r>
        <w:rPr>
          <w:b/>
          <w:spacing w:val="-12"/>
          <w:sz w:val="18"/>
        </w:rPr>
        <w:t> </w:t>
      </w:r>
      <w:r>
        <w:rPr>
          <w:b/>
          <w:sz w:val="18"/>
        </w:rPr>
        <w:t>Faculty</w:t>
      </w:r>
      <w:r>
        <w:rPr>
          <w:b/>
          <w:spacing w:val="-13"/>
          <w:sz w:val="18"/>
        </w:rPr>
        <w:t> </w:t>
      </w:r>
      <w:r>
        <w:rPr>
          <w:b/>
          <w:sz w:val="18"/>
        </w:rPr>
        <w:t>Senate Actions by UCC November 21, 2024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6"/>
        <w:rPr>
          <w:b/>
        </w:rPr>
      </w:pPr>
    </w:p>
    <w:p>
      <w:pPr>
        <w:spacing w:before="0"/>
        <w:ind w:left="201" w:right="119" w:firstLine="0"/>
        <w:jc w:val="center"/>
        <w:rPr>
          <w:i/>
          <w:sz w:val="18"/>
        </w:rPr>
      </w:pPr>
      <w:r>
        <w:rPr>
          <w:i/>
          <w:sz w:val="18"/>
        </w:rPr>
        <w:t>The</w:t>
      </w:r>
      <w:r>
        <w:rPr>
          <w:i/>
          <w:spacing w:val="-3"/>
          <w:sz w:val="18"/>
        </w:rPr>
        <w:t> </w:t>
      </w:r>
      <w:r>
        <w:rPr>
          <w:i/>
          <w:sz w:val="18"/>
        </w:rPr>
        <w:t>effective</w:t>
      </w:r>
      <w:r>
        <w:rPr>
          <w:i/>
          <w:spacing w:val="-3"/>
          <w:sz w:val="18"/>
        </w:rPr>
        <w:t> </w:t>
      </w:r>
      <w:r>
        <w:rPr>
          <w:i/>
          <w:sz w:val="18"/>
        </w:rPr>
        <w:t>date</w:t>
      </w:r>
      <w:r>
        <w:rPr>
          <w:i/>
          <w:spacing w:val="-3"/>
          <w:sz w:val="18"/>
        </w:rPr>
        <w:t> </w:t>
      </w:r>
      <w:r>
        <w:rPr>
          <w:i/>
          <w:sz w:val="18"/>
        </w:rPr>
        <w:t>for</w:t>
      </w:r>
      <w:r>
        <w:rPr>
          <w:i/>
          <w:spacing w:val="-3"/>
          <w:sz w:val="18"/>
        </w:rPr>
        <w:t> </w:t>
      </w:r>
      <w:r>
        <w:rPr>
          <w:i/>
          <w:sz w:val="18"/>
        </w:rPr>
        <w:t>new</w:t>
      </w:r>
      <w:r>
        <w:rPr>
          <w:i/>
          <w:spacing w:val="-3"/>
          <w:sz w:val="18"/>
        </w:rPr>
        <w:t> </w:t>
      </w:r>
      <w:r>
        <w:rPr>
          <w:i/>
          <w:sz w:val="18"/>
        </w:rPr>
        <w:t>programs</w:t>
      </w:r>
      <w:r>
        <w:rPr>
          <w:i/>
          <w:spacing w:val="-3"/>
          <w:sz w:val="18"/>
        </w:rPr>
        <w:t> </w:t>
      </w:r>
      <w:r>
        <w:rPr>
          <w:i/>
          <w:sz w:val="18"/>
        </w:rPr>
        <w:t>subject</w:t>
      </w:r>
      <w:r>
        <w:rPr>
          <w:i/>
          <w:spacing w:val="-3"/>
          <w:sz w:val="18"/>
        </w:rPr>
        <w:t> </w:t>
      </w:r>
      <w:r>
        <w:rPr>
          <w:i/>
          <w:sz w:val="18"/>
        </w:rPr>
        <w:t>to</w:t>
      </w:r>
      <w:r>
        <w:rPr>
          <w:i/>
          <w:spacing w:val="-3"/>
          <w:sz w:val="18"/>
        </w:rPr>
        <w:t> </w:t>
      </w:r>
      <w:r>
        <w:rPr>
          <w:i/>
          <w:sz w:val="18"/>
        </w:rPr>
        <w:t>Statewide</w:t>
      </w:r>
      <w:r>
        <w:rPr>
          <w:i/>
          <w:spacing w:val="-3"/>
          <w:sz w:val="18"/>
        </w:rPr>
        <w:t> </w:t>
      </w:r>
      <w:r>
        <w:rPr>
          <w:i/>
          <w:sz w:val="18"/>
        </w:rPr>
        <w:t>Academic</w:t>
      </w:r>
      <w:r>
        <w:rPr>
          <w:i/>
          <w:spacing w:val="-3"/>
          <w:sz w:val="18"/>
        </w:rPr>
        <w:t> </w:t>
      </w:r>
      <w:r>
        <w:rPr>
          <w:i/>
          <w:sz w:val="18"/>
        </w:rPr>
        <w:t>Program</w:t>
      </w:r>
      <w:r>
        <w:rPr>
          <w:i/>
          <w:spacing w:val="-3"/>
          <w:sz w:val="18"/>
        </w:rPr>
        <w:t> </w:t>
      </w:r>
      <w:r>
        <w:rPr>
          <w:i/>
          <w:sz w:val="18"/>
        </w:rPr>
        <w:t>review</w:t>
      </w:r>
      <w:r>
        <w:rPr>
          <w:i/>
          <w:spacing w:val="-3"/>
          <w:sz w:val="18"/>
        </w:rPr>
        <w:t> </w:t>
      </w:r>
      <w:r>
        <w:rPr>
          <w:i/>
          <w:sz w:val="18"/>
        </w:rPr>
        <w:t>is</w:t>
      </w:r>
      <w:r>
        <w:rPr>
          <w:i/>
          <w:spacing w:val="-3"/>
          <w:sz w:val="18"/>
        </w:rPr>
        <w:t> </w:t>
      </w:r>
      <w:r>
        <w:rPr>
          <w:i/>
          <w:sz w:val="18"/>
        </w:rPr>
        <w:t>implemented</w:t>
      </w:r>
      <w:r>
        <w:rPr>
          <w:i/>
          <w:spacing w:val="-3"/>
          <w:sz w:val="18"/>
        </w:rPr>
        <w:t> </w:t>
      </w:r>
      <w:r>
        <w:rPr>
          <w:i/>
          <w:sz w:val="18"/>
        </w:rPr>
        <w:t>in</w:t>
      </w:r>
      <w:r>
        <w:rPr>
          <w:i/>
          <w:spacing w:val="-4"/>
          <w:sz w:val="18"/>
        </w:rPr>
        <w:t> </w:t>
      </w:r>
      <w:r>
        <w:rPr>
          <w:i/>
          <w:sz w:val="18"/>
        </w:rPr>
        <w:t>accordance</w:t>
      </w:r>
      <w:r>
        <w:rPr>
          <w:i/>
          <w:sz w:val="18"/>
        </w:rPr>
        <w:t> with the Statewide Academic Program Review calendar.</w:t>
      </w:r>
    </w:p>
    <w:p>
      <w:pPr>
        <w:spacing w:after="0"/>
        <w:jc w:val="center"/>
        <w:rPr>
          <w:sz w:val="18"/>
        </w:rPr>
        <w:sectPr>
          <w:type w:val="continuous"/>
          <w:pgSz w:w="12240" w:h="15840"/>
          <w:pgMar w:top="1820" w:bottom="280" w:left="1240" w:right="1320"/>
        </w:sectPr>
      </w:pPr>
    </w:p>
    <w:p>
      <w:pPr>
        <w:pStyle w:val="BodyText"/>
        <w:rPr>
          <w:i/>
        </w:rPr>
      </w:pPr>
    </w:p>
    <w:p>
      <w:pPr>
        <w:pStyle w:val="BodyText"/>
        <w:rPr>
          <w:i/>
        </w:rPr>
      </w:pPr>
    </w:p>
    <w:p>
      <w:pPr>
        <w:pStyle w:val="BodyText"/>
        <w:spacing w:before="69"/>
        <w:rPr>
          <w:i/>
        </w:rPr>
      </w:pPr>
    </w:p>
    <w:p>
      <w:pPr>
        <w:pStyle w:val="BodyText"/>
        <w:tabs>
          <w:tab w:pos="728" w:val="left" w:leader="none"/>
        </w:tabs>
        <w:ind w:left="200"/>
      </w:pPr>
      <w:r>
        <w:rPr>
          <w:spacing w:val="-5"/>
        </w:rPr>
        <w:t>TO:</w:t>
      </w:r>
      <w:r>
        <w:rPr/>
        <w:tab/>
        <w:t>Faculty</w:t>
      </w:r>
      <w:r>
        <w:rPr>
          <w:spacing w:val="-5"/>
        </w:rPr>
        <w:t> </w:t>
      </w:r>
      <w:r>
        <w:rPr>
          <w:spacing w:val="-2"/>
        </w:rPr>
        <w:t>Senate</w:t>
      </w:r>
    </w:p>
    <w:p>
      <w:pPr>
        <w:pStyle w:val="BodyText"/>
        <w:spacing w:line="207" w:lineRule="exact" w:before="69"/>
        <w:ind w:left="163"/>
        <w:jc w:val="center"/>
      </w:pPr>
      <w:r>
        <w:rPr/>
        <w:br w:type="column"/>
      </w:r>
      <w:r>
        <w:rPr/>
        <w:t>MICHIGAN</w:t>
      </w:r>
      <w:r>
        <w:rPr>
          <w:spacing w:val="-6"/>
        </w:rPr>
        <w:t> </w:t>
      </w:r>
      <w:r>
        <w:rPr/>
        <w:t>STATE</w:t>
      </w:r>
      <w:r>
        <w:rPr>
          <w:spacing w:val="-5"/>
        </w:rPr>
        <w:t> </w:t>
      </w:r>
      <w:r>
        <w:rPr>
          <w:spacing w:val="-2"/>
        </w:rPr>
        <w:t>UNIVERSITY</w:t>
      </w:r>
    </w:p>
    <w:p>
      <w:pPr>
        <w:pStyle w:val="BodyText"/>
        <w:spacing w:line="207" w:lineRule="exact"/>
        <w:ind w:left="163" w:right="3"/>
        <w:jc w:val="center"/>
      </w:pPr>
      <w:r>
        <w:rPr/>
        <w:t>University</w:t>
      </w:r>
      <w:r>
        <w:rPr>
          <w:spacing w:val="-5"/>
        </w:rPr>
        <w:t> </w:t>
      </w:r>
      <w:r>
        <w:rPr/>
        <w:t>Committee</w:t>
      </w:r>
      <w:r>
        <w:rPr>
          <w:spacing w:val="-4"/>
        </w:rPr>
        <w:t> </w:t>
      </w:r>
      <w:r>
        <w:rPr/>
        <w:t>on</w:t>
      </w:r>
      <w:r>
        <w:rPr>
          <w:spacing w:val="-4"/>
        </w:rPr>
        <w:t> </w:t>
      </w:r>
      <w:r>
        <w:rPr>
          <w:spacing w:val="-2"/>
        </w:rPr>
        <w:t>Curriculum</w:t>
      </w:r>
    </w:p>
    <w:p>
      <w:pPr>
        <w:spacing w:line="240" w:lineRule="auto" w:before="0"/>
        <w:rPr>
          <w:sz w:val="18"/>
        </w:rPr>
      </w:pPr>
      <w:r>
        <w:rPr/>
        <w:br w:type="column"/>
      </w:r>
      <w:r>
        <w:rPr>
          <w:sz w:val="18"/>
        </w:rPr>
      </w:r>
    </w:p>
    <w:p>
      <w:pPr>
        <w:pStyle w:val="BodyText"/>
        <w:spacing w:before="69"/>
      </w:pPr>
    </w:p>
    <w:p>
      <w:pPr>
        <w:pStyle w:val="BodyText"/>
        <w:ind w:left="200"/>
      </w:pPr>
      <w:r>
        <w:rPr/>
        <w:t>November</w:t>
      </w:r>
      <w:r>
        <w:rPr>
          <w:spacing w:val="-6"/>
        </w:rPr>
        <w:t> </w:t>
      </w:r>
      <w:r>
        <w:rPr/>
        <w:t>21,</w:t>
      </w:r>
      <w:r>
        <w:rPr>
          <w:spacing w:val="-2"/>
        </w:rPr>
        <w:t> </w:t>
      </w:r>
      <w:r>
        <w:rPr>
          <w:spacing w:val="-4"/>
        </w:rPr>
        <w:t>2024</w:t>
      </w:r>
    </w:p>
    <w:p>
      <w:pPr>
        <w:spacing w:after="0"/>
        <w:sectPr>
          <w:pgSz w:w="12240" w:h="15840"/>
          <w:pgMar w:top="880" w:bottom="280" w:left="1240" w:right="1320"/>
          <w:cols w:num="3" w:equalWidth="0">
            <w:col w:w="1969" w:space="1270"/>
            <w:col w:w="3120" w:space="1419"/>
            <w:col w:w="1902"/>
          </w:cols>
        </w:sectPr>
      </w:pPr>
    </w:p>
    <w:p>
      <w:pPr>
        <w:pStyle w:val="BodyText"/>
      </w:pPr>
    </w:p>
    <w:p>
      <w:pPr>
        <w:pStyle w:val="BodyText"/>
      </w:pPr>
    </w:p>
    <w:p>
      <w:pPr>
        <w:pStyle w:val="BodyText"/>
        <w:ind w:left="200"/>
      </w:pPr>
      <w:r>
        <w:rPr/>
        <w:t>This</w:t>
      </w:r>
      <w:r>
        <w:rPr>
          <w:spacing w:val="-4"/>
        </w:rPr>
        <w:t> </w:t>
      </w:r>
      <w:r>
        <w:rPr/>
        <w:t>report</w:t>
      </w:r>
      <w:r>
        <w:rPr>
          <w:spacing w:val="-3"/>
        </w:rPr>
        <w:t> </w:t>
      </w:r>
      <w:r>
        <w:rPr/>
        <w:t>is</w:t>
      </w:r>
      <w:r>
        <w:rPr>
          <w:spacing w:val="-3"/>
        </w:rPr>
        <w:t> </w:t>
      </w:r>
      <w:r>
        <w:rPr/>
        <w:t>prepared</w:t>
      </w:r>
      <w:r>
        <w:rPr>
          <w:spacing w:val="-4"/>
        </w:rPr>
        <w:t> </w:t>
      </w:r>
      <w:r>
        <w:rPr/>
        <w:t>and</w:t>
      </w:r>
      <w:r>
        <w:rPr>
          <w:spacing w:val="-3"/>
        </w:rPr>
        <w:t> </w:t>
      </w:r>
      <w:r>
        <w:rPr/>
        <w:t>distributed</w:t>
      </w:r>
      <w:r>
        <w:rPr>
          <w:spacing w:val="-3"/>
        </w:rPr>
        <w:t> </w:t>
      </w:r>
      <w:r>
        <w:rPr/>
        <w:t>for</w:t>
      </w:r>
      <w:r>
        <w:rPr>
          <w:spacing w:val="-4"/>
        </w:rPr>
        <w:t> </w:t>
      </w:r>
      <w:r>
        <w:rPr/>
        <w:t>the</w:t>
      </w:r>
      <w:r>
        <w:rPr>
          <w:spacing w:val="-3"/>
        </w:rPr>
        <w:t> </w:t>
      </w:r>
      <w:r>
        <w:rPr/>
        <w:t>following</w:t>
      </w:r>
      <w:r>
        <w:rPr>
          <w:spacing w:val="-3"/>
        </w:rPr>
        <w:t> </w:t>
      </w:r>
      <w:r>
        <w:rPr>
          <w:spacing w:val="-2"/>
        </w:rPr>
        <w:t>purposes:</w:t>
      </w:r>
    </w:p>
    <w:p>
      <w:pPr>
        <w:pStyle w:val="BodyText"/>
      </w:pPr>
    </w:p>
    <w:p>
      <w:pPr>
        <w:pStyle w:val="ListParagraph"/>
        <w:numPr>
          <w:ilvl w:val="0"/>
          <w:numId w:val="1"/>
        </w:numPr>
        <w:tabs>
          <w:tab w:pos="918" w:val="left" w:leader="none"/>
          <w:tab w:pos="1256" w:val="left" w:leader="none"/>
        </w:tabs>
        <w:spacing w:line="240" w:lineRule="auto" w:before="0" w:after="0"/>
        <w:ind w:left="1256" w:right="142" w:hanging="528"/>
        <w:jc w:val="left"/>
        <w:rPr>
          <w:sz w:val="18"/>
        </w:rPr>
      </w:pPr>
      <w:r>
        <w:rPr>
          <w:sz w:val="18"/>
        </w:rPr>
        <w:t>To</w:t>
      </w:r>
      <w:r>
        <w:rPr>
          <w:spacing w:val="-4"/>
          <w:sz w:val="18"/>
        </w:rPr>
        <w:t> </w:t>
      </w:r>
      <w:r>
        <w:rPr>
          <w:sz w:val="18"/>
        </w:rPr>
        <w:t>report</w:t>
      </w:r>
      <w:r>
        <w:rPr>
          <w:spacing w:val="-3"/>
          <w:sz w:val="18"/>
        </w:rPr>
        <w:t> </w:t>
      </w:r>
      <w:r>
        <w:rPr>
          <w:sz w:val="18"/>
        </w:rPr>
        <w:t>new</w:t>
      </w:r>
      <w:r>
        <w:rPr>
          <w:spacing w:val="-2"/>
          <w:sz w:val="18"/>
        </w:rPr>
        <w:t> </w:t>
      </w:r>
      <w:r>
        <w:rPr>
          <w:sz w:val="18"/>
        </w:rPr>
        <w:t>academic</w:t>
      </w:r>
      <w:r>
        <w:rPr>
          <w:spacing w:val="-3"/>
          <w:sz w:val="18"/>
        </w:rPr>
        <w:t> </w:t>
      </w:r>
      <w:r>
        <w:rPr>
          <w:sz w:val="18"/>
        </w:rPr>
        <w:t>programs,</w:t>
      </w:r>
      <w:r>
        <w:rPr>
          <w:spacing w:val="-3"/>
          <w:sz w:val="18"/>
        </w:rPr>
        <w:t> </w:t>
      </w:r>
      <w:r>
        <w:rPr>
          <w:sz w:val="18"/>
        </w:rPr>
        <w:t>changes</w:t>
      </w:r>
      <w:r>
        <w:rPr>
          <w:spacing w:val="-2"/>
          <w:sz w:val="18"/>
        </w:rPr>
        <w:t> </w:t>
      </w:r>
      <w:r>
        <w:rPr>
          <w:sz w:val="18"/>
        </w:rPr>
        <w:t>in</w:t>
      </w:r>
      <w:r>
        <w:rPr>
          <w:spacing w:val="-3"/>
          <w:sz w:val="18"/>
        </w:rPr>
        <w:t> </w:t>
      </w:r>
      <w:r>
        <w:rPr>
          <w:sz w:val="18"/>
        </w:rPr>
        <w:t>academic</w:t>
      </w:r>
      <w:r>
        <w:rPr>
          <w:spacing w:val="-3"/>
          <w:sz w:val="18"/>
        </w:rPr>
        <w:t> </w:t>
      </w:r>
      <w:r>
        <w:rPr>
          <w:sz w:val="18"/>
        </w:rPr>
        <w:t>programs,</w:t>
      </w:r>
      <w:r>
        <w:rPr>
          <w:spacing w:val="-3"/>
          <w:sz w:val="18"/>
        </w:rPr>
        <w:t> </w:t>
      </w:r>
      <w:r>
        <w:rPr>
          <w:sz w:val="18"/>
        </w:rPr>
        <w:t>discontinuations</w:t>
      </w:r>
      <w:r>
        <w:rPr>
          <w:spacing w:val="-3"/>
          <w:sz w:val="18"/>
        </w:rPr>
        <w:t> </w:t>
      </w:r>
      <w:r>
        <w:rPr>
          <w:sz w:val="18"/>
        </w:rPr>
        <w:t>of</w:t>
      </w:r>
      <w:r>
        <w:rPr>
          <w:spacing w:val="-3"/>
          <w:sz w:val="18"/>
        </w:rPr>
        <w:t> </w:t>
      </w:r>
      <w:r>
        <w:rPr>
          <w:sz w:val="18"/>
        </w:rPr>
        <w:t>academic</w:t>
      </w:r>
      <w:r>
        <w:rPr>
          <w:spacing w:val="-3"/>
          <w:sz w:val="18"/>
        </w:rPr>
        <w:t> </w:t>
      </w:r>
      <w:r>
        <w:rPr>
          <w:sz w:val="18"/>
        </w:rPr>
        <w:t>programs, new courses, permanent changes in courses, and deletions of courses.</w:t>
      </w:r>
    </w:p>
    <w:p>
      <w:pPr>
        <w:pStyle w:val="ListParagraph"/>
        <w:numPr>
          <w:ilvl w:val="0"/>
          <w:numId w:val="1"/>
        </w:numPr>
        <w:tabs>
          <w:tab w:pos="918" w:val="left" w:leader="none"/>
          <w:tab w:pos="1256" w:val="left" w:leader="none"/>
        </w:tabs>
        <w:spacing w:line="240" w:lineRule="auto" w:before="0" w:after="0"/>
        <w:ind w:left="1256" w:right="258" w:hanging="528"/>
        <w:jc w:val="left"/>
        <w:rPr>
          <w:sz w:val="18"/>
        </w:rPr>
      </w:pPr>
      <w:r>
        <w:rPr>
          <w:sz w:val="18"/>
        </w:rPr>
        <w:t>To notify the initiating colleges, schools, and departments of approval by the University Committee on Curriculum of their requests for new academic programs, changes in academic programs, discontinuations</w:t>
      </w:r>
      <w:r>
        <w:rPr>
          <w:spacing w:val="-4"/>
          <w:sz w:val="18"/>
        </w:rPr>
        <w:t> </w:t>
      </w:r>
      <w:r>
        <w:rPr>
          <w:sz w:val="18"/>
        </w:rPr>
        <w:t>of</w:t>
      </w:r>
      <w:r>
        <w:rPr>
          <w:spacing w:val="-4"/>
          <w:sz w:val="18"/>
        </w:rPr>
        <w:t> </w:t>
      </w:r>
      <w:r>
        <w:rPr>
          <w:sz w:val="18"/>
        </w:rPr>
        <w:t>academic</w:t>
      </w:r>
      <w:r>
        <w:rPr>
          <w:spacing w:val="-3"/>
          <w:sz w:val="18"/>
        </w:rPr>
        <w:t> </w:t>
      </w:r>
      <w:r>
        <w:rPr>
          <w:sz w:val="18"/>
        </w:rPr>
        <w:t>programs,</w:t>
      </w:r>
      <w:r>
        <w:rPr>
          <w:spacing w:val="-4"/>
          <w:sz w:val="18"/>
        </w:rPr>
        <w:t> </w:t>
      </w:r>
      <w:r>
        <w:rPr>
          <w:sz w:val="18"/>
        </w:rPr>
        <w:t>new</w:t>
      </w:r>
      <w:r>
        <w:rPr>
          <w:spacing w:val="-3"/>
          <w:sz w:val="18"/>
        </w:rPr>
        <w:t> </w:t>
      </w:r>
      <w:r>
        <w:rPr>
          <w:sz w:val="18"/>
        </w:rPr>
        <w:t>courses,</w:t>
      </w:r>
      <w:r>
        <w:rPr>
          <w:spacing w:val="-7"/>
          <w:sz w:val="18"/>
        </w:rPr>
        <w:t> </w:t>
      </w:r>
      <w:r>
        <w:rPr>
          <w:sz w:val="18"/>
        </w:rPr>
        <w:t>permanent</w:t>
      </w:r>
      <w:r>
        <w:rPr>
          <w:spacing w:val="-4"/>
          <w:sz w:val="18"/>
        </w:rPr>
        <w:t> </w:t>
      </w:r>
      <w:r>
        <w:rPr>
          <w:sz w:val="18"/>
        </w:rPr>
        <w:t>changes</w:t>
      </w:r>
      <w:r>
        <w:rPr>
          <w:spacing w:val="-3"/>
          <w:sz w:val="18"/>
        </w:rPr>
        <w:t> </w:t>
      </w:r>
      <w:r>
        <w:rPr>
          <w:sz w:val="18"/>
        </w:rPr>
        <w:t>in</w:t>
      </w:r>
      <w:r>
        <w:rPr>
          <w:spacing w:val="-4"/>
          <w:sz w:val="18"/>
        </w:rPr>
        <w:t> </w:t>
      </w:r>
      <w:r>
        <w:rPr>
          <w:sz w:val="18"/>
        </w:rPr>
        <w:t>courses,</w:t>
      </w:r>
      <w:r>
        <w:rPr>
          <w:spacing w:val="-4"/>
          <w:sz w:val="18"/>
        </w:rPr>
        <w:t> </w:t>
      </w:r>
      <w:r>
        <w:rPr>
          <w:sz w:val="18"/>
        </w:rPr>
        <w:t>and</w:t>
      </w:r>
      <w:r>
        <w:rPr>
          <w:spacing w:val="-4"/>
          <w:sz w:val="18"/>
        </w:rPr>
        <w:t> </w:t>
      </w:r>
      <w:r>
        <w:rPr>
          <w:sz w:val="18"/>
        </w:rPr>
        <w:t>deletions</w:t>
      </w:r>
      <w:r>
        <w:rPr>
          <w:spacing w:val="-4"/>
          <w:sz w:val="18"/>
        </w:rPr>
        <w:t> </w:t>
      </w:r>
      <w:r>
        <w:rPr>
          <w:sz w:val="18"/>
        </w:rPr>
        <w:t>of </w:t>
      </w:r>
      <w:r>
        <w:rPr>
          <w:spacing w:val="-2"/>
          <w:sz w:val="18"/>
        </w:rPr>
        <w:t>courses.</w:t>
      </w:r>
    </w:p>
    <w:p>
      <w:pPr>
        <w:pStyle w:val="ListParagraph"/>
        <w:numPr>
          <w:ilvl w:val="0"/>
          <w:numId w:val="1"/>
        </w:numPr>
        <w:tabs>
          <w:tab w:pos="918" w:val="left" w:leader="none"/>
          <w:tab w:pos="1256" w:val="left" w:leader="none"/>
        </w:tabs>
        <w:spacing w:line="240" w:lineRule="auto" w:before="0" w:after="0"/>
        <w:ind w:left="1256" w:right="143" w:hanging="528"/>
        <w:jc w:val="left"/>
        <w:rPr>
          <w:sz w:val="18"/>
        </w:rPr>
      </w:pPr>
      <w:r>
        <w:rPr>
          <w:sz w:val="18"/>
        </w:rPr>
        <w:t>To</w:t>
      </w:r>
      <w:r>
        <w:rPr>
          <w:spacing w:val="-4"/>
          <w:sz w:val="18"/>
        </w:rPr>
        <w:t> </w:t>
      </w:r>
      <w:r>
        <w:rPr>
          <w:sz w:val="18"/>
        </w:rPr>
        <w:t>provide</w:t>
      </w:r>
      <w:r>
        <w:rPr>
          <w:spacing w:val="-3"/>
          <w:sz w:val="18"/>
        </w:rPr>
        <w:t> </w:t>
      </w:r>
      <w:r>
        <w:rPr>
          <w:sz w:val="18"/>
        </w:rPr>
        <w:t>information</w:t>
      </w:r>
      <w:r>
        <w:rPr>
          <w:spacing w:val="-3"/>
          <w:sz w:val="18"/>
        </w:rPr>
        <w:t> </w:t>
      </w:r>
      <w:r>
        <w:rPr>
          <w:sz w:val="18"/>
        </w:rPr>
        <w:t>to</w:t>
      </w:r>
      <w:r>
        <w:rPr>
          <w:spacing w:val="-3"/>
          <w:sz w:val="18"/>
        </w:rPr>
        <w:t> </w:t>
      </w:r>
      <w:r>
        <w:rPr>
          <w:sz w:val="18"/>
        </w:rPr>
        <w:t>members</w:t>
      </w:r>
      <w:r>
        <w:rPr>
          <w:spacing w:val="-3"/>
          <w:sz w:val="18"/>
        </w:rPr>
        <w:t> </w:t>
      </w:r>
      <w:r>
        <w:rPr>
          <w:sz w:val="18"/>
        </w:rPr>
        <w:t>of</w:t>
      </w:r>
      <w:r>
        <w:rPr>
          <w:spacing w:val="-3"/>
          <w:sz w:val="18"/>
        </w:rPr>
        <w:t> </w:t>
      </w:r>
      <w:r>
        <w:rPr>
          <w:sz w:val="18"/>
        </w:rPr>
        <w:t>the</w:t>
      </w:r>
      <w:r>
        <w:rPr>
          <w:spacing w:val="-3"/>
          <w:sz w:val="18"/>
        </w:rPr>
        <w:t> </w:t>
      </w:r>
      <w:r>
        <w:rPr>
          <w:sz w:val="18"/>
        </w:rPr>
        <w:t>faculty</w:t>
      </w:r>
      <w:r>
        <w:rPr>
          <w:spacing w:val="-3"/>
          <w:sz w:val="18"/>
        </w:rPr>
        <w:t> </w:t>
      </w:r>
      <w:r>
        <w:rPr>
          <w:sz w:val="18"/>
        </w:rPr>
        <w:t>in</w:t>
      </w:r>
      <w:r>
        <w:rPr>
          <w:spacing w:val="-3"/>
          <w:sz w:val="18"/>
        </w:rPr>
        <w:t> </w:t>
      </w:r>
      <w:r>
        <w:rPr>
          <w:sz w:val="18"/>
        </w:rPr>
        <w:t>each</w:t>
      </w:r>
      <w:r>
        <w:rPr>
          <w:spacing w:val="-3"/>
          <w:sz w:val="18"/>
        </w:rPr>
        <w:t> </w:t>
      </w:r>
      <w:r>
        <w:rPr>
          <w:sz w:val="18"/>
        </w:rPr>
        <w:t>department</w:t>
      </w:r>
      <w:r>
        <w:rPr>
          <w:spacing w:val="-3"/>
          <w:sz w:val="18"/>
        </w:rPr>
        <w:t> </w:t>
      </w:r>
      <w:r>
        <w:rPr>
          <w:sz w:val="18"/>
        </w:rPr>
        <w:t>about</w:t>
      </w:r>
      <w:r>
        <w:rPr>
          <w:spacing w:val="-3"/>
          <w:sz w:val="18"/>
        </w:rPr>
        <w:t> </w:t>
      </w:r>
      <w:r>
        <w:rPr>
          <w:sz w:val="18"/>
        </w:rPr>
        <w:t>academic</w:t>
      </w:r>
      <w:r>
        <w:rPr>
          <w:spacing w:val="-3"/>
          <w:sz w:val="18"/>
        </w:rPr>
        <w:t> </w:t>
      </w:r>
      <w:r>
        <w:rPr>
          <w:sz w:val="18"/>
        </w:rPr>
        <w:t>programs</w:t>
      </w:r>
      <w:r>
        <w:rPr>
          <w:spacing w:val="-3"/>
          <w:sz w:val="18"/>
        </w:rPr>
        <w:t> </w:t>
      </w:r>
      <w:r>
        <w:rPr>
          <w:sz w:val="18"/>
        </w:rPr>
        <w:t>and</w:t>
      </w:r>
      <w:r>
        <w:rPr>
          <w:spacing w:val="-3"/>
          <w:sz w:val="18"/>
        </w:rPr>
        <w:t> </w:t>
      </w:r>
      <w:r>
        <w:rPr>
          <w:sz w:val="18"/>
        </w:rPr>
        <w:t>courses in all colleges, departments, and schools of the University.</w:t>
      </w:r>
    </w:p>
    <w:p>
      <w:pPr>
        <w:pStyle w:val="BodyText"/>
      </w:pPr>
    </w:p>
    <w:p>
      <w:pPr>
        <w:pStyle w:val="BodyText"/>
        <w:spacing w:line="480" w:lineRule="auto"/>
        <w:ind w:left="728" w:right="1208" w:hanging="529"/>
      </w:pPr>
      <w:r>
        <w:rPr/>
        <w:t>Reports</w:t>
      </w:r>
      <w:r>
        <w:rPr>
          <w:spacing w:val="-3"/>
        </w:rPr>
        <w:t> </w:t>
      </w:r>
      <w:r>
        <w:rPr/>
        <w:t>of</w:t>
      </w:r>
      <w:r>
        <w:rPr>
          <w:spacing w:val="-3"/>
        </w:rPr>
        <w:t> </w:t>
      </w:r>
      <w:r>
        <w:rPr/>
        <w:t>the</w:t>
      </w:r>
      <w:r>
        <w:rPr>
          <w:spacing w:val="-3"/>
        </w:rPr>
        <w:t> </w:t>
      </w:r>
      <w:r>
        <w:rPr/>
        <w:t>University</w:t>
      </w:r>
      <w:r>
        <w:rPr>
          <w:spacing w:val="-3"/>
        </w:rPr>
        <w:t> </w:t>
      </w:r>
      <w:r>
        <w:rPr/>
        <w:t>Committee</w:t>
      </w:r>
      <w:r>
        <w:rPr>
          <w:spacing w:val="-3"/>
        </w:rPr>
        <w:t> </w:t>
      </w:r>
      <w:r>
        <w:rPr/>
        <w:t>on</w:t>
      </w:r>
      <w:r>
        <w:rPr>
          <w:spacing w:val="-3"/>
        </w:rPr>
        <w:t> </w:t>
      </w:r>
      <w:r>
        <w:rPr/>
        <w:t>Curriculum</w:t>
      </w:r>
      <w:r>
        <w:rPr>
          <w:spacing w:val="-4"/>
        </w:rPr>
        <w:t> </w:t>
      </w:r>
      <w:r>
        <w:rPr/>
        <w:t>to</w:t>
      </w:r>
      <w:r>
        <w:rPr>
          <w:spacing w:val="-3"/>
        </w:rPr>
        <w:t> </w:t>
      </w:r>
      <w:r>
        <w:rPr/>
        <w:t>the</w:t>
      </w:r>
      <w:r>
        <w:rPr>
          <w:spacing w:val="-3"/>
        </w:rPr>
        <w:t> </w:t>
      </w:r>
      <w:r>
        <w:rPr/>
        <w:t>Faculty</w:t>
      </w:r>
      <w:r>
        <w:rPr>
          <w:spacing w:val="-3"/>
        </w:rPr>
        <w:t> </w:t>
      </w:r>
      <w:r>
        <w:rPr/>
        <w:t>Senate</w:t>
      </w:r>
      <w:r>
        <w:rPr>
          <w:spacing w:val="-2"/>
        </w:rPr>
        <w:t> </w:t>
      </w:r>
      <w:r>
        <w:rPr/>
        <w:t>are</w:t>
      </w:r>
      <w:r>
        <w:rPr>
          <w:spacing w:val="-3"/>
        </w:rPr>
        <w:t> </w:t>
      </w:r>
      <w:r>
        <w:rPr/>
        <w:t>organized</w:t>
      </w:r>
      <w:r>
        <w:rPr>
          <w:spacing w:val="-2"/>
        </w:rPr>
        <w:t> </w:t>
      </w:r>
      <w:r>
        <w:rPr/>
        <w:t>as</w:t>
      </w:r>
      <w:r>
        <w:rPr>
          <w:spacing w:val="-3"/>
        </w:rPr>
        <w:t> </w:t>
      </w:r>
      <w:r>
        <w:rPr/>
        <w:t>follows: </w:t>
      </w:r>
      <w:r>
        <w:rPr>
          <w:u w:val="single"/>
        </w:rPr>
        <w:t>PART I - NEW ACADEMIC PROGRAMS AND PROGRAM CHANGES</w:t>
      </w:r>
      <w:r>
        <w:rPr>
          <w:u w:val="none"/>
        </w:rPr>
        <w:t>:</w:t>
      </w:r>
    </w:p>
    <w:p>
      <w:pPr>
        <w:pStyle w:val="BodyText"/>
        <w:ind w:left="1256" w:right="126" w:hanging="336"/>
      </w:pPr>
      <w:r>
        <w:rPr/>
        <w:t>Organized by colleges in alphabetical order.</w:t>
      </w:r>
      <w:r>
        <w:rPr>
          <w:spacing w:val="40"/>
        </w:rPr>
        <w:t> </w:t>
      </w:r>
      <w:r>
        <w:rPr/>
        <w:t>For a given college, academic units are organized in alphabetical</w:t>
      </w:r>
      <w:r>
        <w:rPr>
          <w:spacing w:val="-3"/>
        </w:rPr>
        <w:t> </w:t>
      </w:r>
      <w:r>
        <w:rPr/>
        <w:t>order.</w:t>
      </w:r>
      <w:r>
        <w:rPr>
          <w:spacing w:val="40"/>
        </w:rPr>
        <w:t> </w:t>
      </w:r>
      <w:r>
        <w:rPr/>
        <w:t>For</w:t>
      </w:r>
      <w:r>
        <w:rPr>
          <w:spacing w:val="-3"/>
        </w:rPr>
        <w:t> </w:t>
      </w:r>
      <w:r>
        <w:rPr/>
        <w:t>a</w:t>
      </w:r>
      <w:r>
        <w:rPr>
          <w:spacing w:val="-3"/>
        </w:rPr>
        <w:t> </w:t>
      </w:r>
      <w:r>
        <w:rPr/>
        <w:t>given</w:t>
      </w:r>
      <w:r>
        <w:rPr>
          <w:spacing w:val="-3"/>
        </w:rPr>
        <w:t> </w:t>
      </w:r>
      <w:r>
        <w:rPr/>
        <w:t>academic</w:t>
      </w:r>
      <w:r>
        <w:rPr>
          <w:spacing w:val="-3"/>
        </w:rPr>
        <w:t> </w:t>
      </w:r>
      <w:r>
        <w:rPr/>
        <w:t>unit,</w:t>
      </w:r>
      <w:r>
        <w:rPr>
          <w:spacing w:val="-4"/>
        </w:rPr>
        <w:t> </w:t>
      </w:r>
      <w:r>
        <w:rPr/>
        <w:t>degrees,</w:t>
      </w:r>
      <w:r>
        <w:rPr>
          <w:spacing w:val="-3"/>
        </w:rPr>
        <w:t> </w:t>
      </w:r>
      <w:r>
        <w:rPr/>
        <w:t>majors,</w:t>
      </w:r>
      <w:r>
        <w:rPr>
          <w:spacing w:val="-3"/>
        </w:rPr>
        <w:t> </w:t>
      </w:r>
      <w:r>
        <w:rPr/>
        <w:t>and</w:t>
      </w:r>
      <w:r>
        <w:rPr>
          <w:spacing w:val="-3"/>
        </w:rPr>
        <w:t> </w:t>
      </w:r>
      <w:r>
        <w:rPr/>
        <w:t>specializations</w:t>
      </w:r>
      <w:r>
        <w:rPr>
          <w:spacing w:val="-3"/>
        </w:rPr>
        <w:t> </w:t>
      </w:r>
      <w:r>
        <w:rPr/>
        <w:t>are</w:t>
      </w:r>
      <w:r>
        <w:rPr>
          <w:spacing w:val="-3"/>
        </w:rPr>
        <w:t> </w:t>
      </w:r>
      <w:r>
        <w:rPr/>
        <w:t>organized</w:t>
      </w:r>
      <w:r>
        <w:rPr>
          <w:spacing w:val="-3"/>
        </w:rPr>
        <w:t> </w:t>
      </w:r>
      <w:r>
        <w:rPr/>
        <w:t>in alphabetical order.</w:t>
      </w:r>
    </w:p>
    <w:p>
      <w:pPr>
        <w:pStyle w:val="BodyText"/>
        <w:spacing w:before="203"/>
        <w:ind w:left="728"/>
        <w:rPr>
          <w:sz w:val="12"/>
        </w:rPr>
      </w:pPr>
      <w:r>
        <w:rPr>
          <w:u w:val="single"/>
        </w:rPr>
        <w:t>PART</w:t>
      </w:r>
      <w:r>
        <w:rPr>
          <w:spacing w:val="-2"/>
          <w:u w:val="single"/>
        </w:rPr>
        <w:t> </w:t>
      </w:r>
      <w:r>
        <w:rPr>
          <w:u w:val="single"/>
        </w:rPr>
        <w:t>II</w:t>
      </w:r>
      <w:r>
        <w:rPr>
          <w:spacing w:val="-2"/>
          <w:u w:val="single"/>
        </w:rPr>
        <w:t> </w:t>
      </w:r>
      <w:r>
        <w:rPr>
          <w:u w:val="single"/>
        </w:rPr>
        <w:t>-</w:t>
      </w:r>
      <w:r>
        <w:rPr>
          <w:spacing w:val="-2"/>
          <w:u w:val="single"/>
        </w:rPr>
        <w:t> </w:t>
      </w:r>
      <w:r>
        <w:rPr>
          <w:u w:val="single"/>
        </w:rPr>
        <w:t>NEW</w:t>
      </w:r>
      <w:r>
        <w:rPr>
          <w:spacing w:val="-1"/>
          <w:u w:val="single"/>
        </w:rPr>
        <w:t> </w:t>
      </w:r>
      <w:r>
        <w:rPr>
          <w:spacing w:val="-2"/>
          <w:u w:val="single"/>
        </w:rPr>
        <w:t>COURSES</w:t>
      </w:r>
      <w:r>
        <w:rPr>
          <w:spacing w:val="-2"/>
          <w:u w:val="none"/>
        </w:rPr>
        <w:t>:</w:t>
      </w:r>
      <w:r>
        <w:rPr>
          <w:spacing w:val="-2"/>
          <w:position w:val="6"/>
          <w:sz w:val="12"/>
          <w:u w:val="none"/>
        </w:rPr>
        <w:t>1</w:t>
      </w:r>
    </w:p>
    <w:p>
      <w:pPr>
        <w:pStyle w:val="BodyText"/>
      </w:pPr>
    </w:p>
    <w:p>
      <w:pPr>
        <w:pStyle w:val="BodyText"/>
        <w:ind w:left="1256" w:right="126" w:hanging="336"/>
      </w:pPr>
      <w:r>
        <w:rPr/>
        <w:t>Organized</w:t>
      </w:r>
      <w:r>
        <w:rPr>
          <w:spacing w:val="-3"/>
        </w:rPr>
        <w:t> </w:t>
      </w:r>
      <w:r>
        <w:rPr/>
        <w:t>by</w:t>
      </w:r>
      <w:r>
        <w:rPr>
          <w:spacing w:val="-3"/>
        </w:rPr>
        <w:t> </w:t>
      </w:r>
      <w:r>
        <w:rPr/>
        <w:t>academic</w:t>
      </w:r>
      <w:r>
        <w:rPr>
          <w:spacing w:val="-3"/>
        </w:rPr>
        <w:t> </w:t>
      </w:r>
      <w:r>
        <w:rPr/>
        <w:t>units</w:t>
      </w:r>
      <w:r>
        <w:rPr>
          <w:spacing w:val="-3"/>
        </w:rPr>
        <w:t> </w:t>
      </w:r>
      <w:r>
        <w:rPr/>
        <w:t>in</w:t>
      </w:r>
      <w:r>
        <w:rPr>
          <w:spacing w:val="-4"/>
        </w:rPr>
        <w:t> </w:t>
      </w:r>
      <w:r>
        <w:rPr/>
        <w:t>alphabetical</w:t>
      </w:r>
      <w:r>
        <w:rPr>
          <w:spacing w:val="-3"/>
        </w:rPr>
        <w:t> </w:t>
      </w:r>
      <w:r>
        <w:rPr/>
        <w:t>order;</w:t>
      </w:r>
      <w:r>
        <w:rPr>
          <w:spacing w:val="-3"/>
        </w:rPr>
        <w:t> </w:t>
      </w:r>
      <w:r>
        <w:rPr/>
        <w:t>All-University</w:t>
      </w:r>
      <w:r>
        <w:rPr>
          <w:spacing w:val="-3"/>
        </w:rPr>
        <w:t> </w:t>
      </w:r>
      <w:r>
        <w:rPr/>
        <w:t>courses</w:t>
      </w:r>
      <w:r>
        <w:rPr>
          <w:spacing w:val="-2"/>
        </w:rPr>
        <w:t> </w:t>
      </w:r>
      <w:r>
        <w:rPr/>
        <w:t>appear</w:t>
      </w:r>
      <w:r>
        <w:rPr>
          <w:spacing w:val="-3"/>
        </w:rPr>
        <w:t> </w:t>
      </w:r>
      <w:r>
        <w:rPr/>
        <w:t>last.</w:t>
      </w:r>
      <w:r>
        <w:rPr>
          <w:spacing w:val="40"/>
        </w:rPr>
        <w:t> </w:t>
      </w:r>
      <w:r>
        <w:rPr/>
        <w:t>For</w:t>
      </w:r>
      <w:r>
        <w:rPr>
          <w:spacing w:val="-3"/>
        </w:rPr>
        <w:t> </w:t>
      </w:r>
      <w:r>
        <w:rPr/>
        <w:t>a</w:t>
      </w:r>
      <w:r>
        <w:rPr>
          <w:spacing w:val="-3"/>
        </w:rPr>
        <w:t> </w:t>
      </w:r>
      <w:r>
        <w:rPr/>
        <w:t>given</w:t>
      </w:r>
      <w:r>
        <w:rPr>
          <w:spacing w:val="-3"/>
        </w:rPr>
        <w:t> </w:t>
      </w:r>
      <w:r>
        <w:rPr/>
        <w:t>academic unit, courses are organized according to the names associated with course subject codes, in</w:t>
      </w:r>
      <w:r>
        <w:rPr/>
        <w:t> alphabetical order.</w:t>
      </w:r>
      <w:r>
        <w:rPr>
          <w:spacing w:val="40"/>
        </w:rPr>
        <w:t> </w:t>
      </w:r>
      <w:r>
        <w:rPr/>
        <w:t>Courses with the same subject code are in numerical order.</w:t>
      </w:r>
    </w:p>
    <w:p>
      <w:pPr>
        <w:pStyle w:val="BodyText"/>
        <w:spacing w:before="204"/>
        <w:ind w:left="728"/>
        <w:rPr>
          <w:sz w:val="12"/>
        </w:rPr>
      </w:pPr>
      <w:r>
        <w:rPr>
          <w:u w:val="single"/>
        </w:rPr>
        <w:t>PART</w:t>
      </w:r>
      <w:r>
        <w:rPr>
          <w:spacing w:val="-3"/>
          <w:u w:val="single"/>
        </w:rPr>
        <w:t> </w:t>
      </w:r>
      <w:r>
        <w:rPr>
          <w:u w:val="single"/>
        </w:rPr>
        <w:t>III</w:t>
      </w:r>
      <w:r>
        <w:rPr>
          <w:spacing w:val="-2"/>
          <w:u w:val="single"/>
        </w:rPr>
        <w:t> </w:t>
      </w:r>
      <w:r>
        <w:rPr>
          <w:u w:val="single"/>
        </w:rPr>
        <w:t>-</w:t>
      </w:r>
      <w:r>
        <w:rPr>
          <w:spacing w:val="-3"/>
          <w:u w:val="single"/>
        </w:rPr>
        <w:t> </w:t>
      </w:r>
      <w:r>
        <w:rPr>
          <w:u w:val="single"/>
        </w:rPr>
        <w:t>COURSE</w:t>
      </w:r>
      <w:r>
        <w:rPr>
          <w:spacing w:val="-2"/>
          <w:u w:val="single"/>
        </w:rPr>
        <w:t> CHANGES</w:t>
      </w:r>
      <w:r>
        <w:rPr>
          <w:spacing w:val="-2"/>
          <w:u w:val="none"/>
        </w:rPr>
        <w:t>:</w:t>
      </w:r>
      <w:r>
        <w:rPr>
          <w:spacing w:val="-2"/>
          <w:position w:val="6"/>
          <w:sz w:val="12"/>
          <w:u w:val="none"/>
        </w:rPr>
        <w:t>1</w:t>
      </w:r>
    </w:p>
    <w:p>
      <w:pPr>
        <w:pStyle w:val="BodyText"/>
      </w:pPr>
    </w:p>
    <w:p>
      <w:pPr>
        <w:pStyle w:val="BodyText"/>
        <w:ind w:left="1256" w:right="126" w:hanging="336"/>
      </w:pPr>
      <w:r>
        <w:rPr/>
        <w:t>Organized</w:t>
      </w:r>
      <w:r>
        <w:rPr>
          <w:spacing w:val="-3"/>
        </w:rPr>
        <w:t> </w:t>
      </w:r>
      <w:r>
        <w:rPr/>
        <w:t>by</w:t>
      </w:r>
      <w:r>
        <w:rPr>
          <w:spacing w:val="-3"/>
        </w:rPr>
        <w:t> </w:t>
      </w:r>
      <w:r>
        <w:rPr/>
        <w:t>academic</w:t>
      </w:r>
      <w:r>
        <w:rPr>
          <w:spacing w:val="-3"/>
        </w:rPr>
        <w:t> </w:t>
      </w:r>
      <w:r>
        <w:rPr/>
        <w:t>units</w:t>
      </w:r>
      <w:r>
        <w:rPr>
          <w:spacing w:val="-3"/>
        </w:rPr>
        <w:t> </w:t>
      </w:r>
      <w:r>
        <w:rPr/>
        <w:t>in</w:t>
      </w:r>
      <w:r>
        <w:rPr>
          <w:spacing w:val="-4"/>
        </w:rPr>
        <w:t> </w:t>
      </w:r>
      <w:r>
        <w:rPr/>
        <w:t>alphabetical</w:t>
      </w:r>
      <w:r>
        <w:rPr>
          <w:spacing w:val="-3"/>
        </w:rPr>
        <w:t> </w:t>
      </w:r>
      <w:r>
        <w:rPr/>
        <w:t>order;</w:t>
      </w:r>
      <w:r>
        <w:rPr>
          <w:spacing w:val="-3"/>
        </w:rPr>
        <w:t> </w:t>
      </w:r>
      <w:r>
        <w:rPr/>
        <w:t>All-University</w:t>
      </w:r>
      <w:r>
        <w:rPr>
          <w:spacing w:val="-3"/>
        </w:rPr>
        <w:t> </w:t>
      </w:r>
      <w:r>
        <w:rPr/>
        <w:t>courses</w:t>
      </w:r>
      <w:r>
        <w:rPr>
          <w:spacing w:val="-2"/>
        </w:rPr>
        <w:t> </w:t>
      </w:r>
      <w:r>
        <w:rPr/>
        <w:t>appear</w:t>
      </w:r>
      <w:r>
        <w:rPr>
          <w:spacing w:val="-3"/>
        </w:rPr>
        <w:t> </w:t>
      </w:r>
      <w:r>
        <w:rPr/>
        <w:t>last.</w:t>
      </w:r>
      <w:r>
        <w:rPr>
          <w:spacing w:val="40"/>
        </w:rPr>
        <w:t> </w:t>
      </w:r>
      <w:r>
        <w:rPr/>
        <w:t>For</w:t>
      </w:r>
      <w:r>
        <w:rPr>
          <w:spacing w:val="-3"/>
        </w:rPr>
        <w:t> </w:t>
      </w:r>
      <w:r>
        <w:rPr/>
        <w:t>a</w:t>
      </w:r>
      <w:r>
        <w:rPr>
          <w:spacing w:val="-3"/>
        </w:rPr>
        <w:t> </w:t>
      </w:r>
      <w:r>
        <w:rPr/>
        <w:t>given</w:t>
      </w:r>
      <w:r>
        <w:rPr>
          <w:spacing w:val="-3"/>
        </w:rPr>
        <w:t> </w:t>
      </w:r>
      <w:r>
        <w:rPr/>
        <w:t>academic unit, courses are organized according to the names associated with course subject codes, in</w:t>
      </w:r>
      <w:r>
        <w:rPr/>
        <w:t> alphabetical order.</w:t>
      </w:r>
      <w:r>
        <w:rPr>
          <w:spacing w:val="40"/>
        </w:rPr>
        <w:t> </w:t>
      </w:r>
      <w:r>
        <w:rPr/>
        <w:t>Courses with the same subject code are in numerical order.</w:t>
      </w:r>
    </w:p>
    <w:p>
      <w:pPr>
        <w:pStyle w:val="BodyText"/>
      </w:pPr>
    </w:p>
    <w:p>
      <w:pPr>
        <w:pStyle w:val="BodyText"/>
        <w:ind w:left="199"/>
      </w:pPr>
      <w:r>
        <w:rPr/>
        <w:t>Not</w:t>
      </w:r>
      <w:r>
        <w:rPr>
          <w:spacing w:val="-2"/>
        </w:rPr>
        <w:t> </w:t>
      </w:r>
      <w:r>
        <w:rPr/>
        <w:t>all</w:t>
      </w:r>
      <w:r>
        <w:rPr>
          <w:spacing w:val="-2"/>
        </w:rPr>
        <w:t> </w:t>
      </w:r>
      <w:r>
        <w:rPr/>
        <w:t>of</w:t>
      </w:r>
      <w:r>
        <w:rPr>
          <w:spacing w:val="-2"/>
        </w:rPr>
        <w:t> </w:t>
      </w:r>
      <w:r>
        <w:rPr/>
        <w:t>the</w:t>
      </w:r>
      <w:r>
        <w:rPr>
          <w:spacing w:val="-2"/>
        </w:rPr>
        <w:t> </w:t>
      </w:r>
      <w:r>
        <w:rPr/>
        <w:t>above</w:t>
      </w:r>
      <w:r>
        <w:rPr>
          <w:spacing w:val="-2"/>
        </w:rPr>
        <w:t> </w:t>
      </w:r>
      <w:r>
        <w:rPr/>
        <w:t>categories,</w:t>
      </w:r>
      <w:r>
        <w:rPr>
          <w:spacing w:val="-2"/>
        </w:rPr>
        <w:t> </w:t>
      </w:r>
      <w:r>
        <w:rPr/>
        <w:t>and</w:t>
      </w:r>
      <w:r>
        <w:rPr>
          <w:spacing w:val="-2"/>
        </w:rPr>
        <w:t> </w:t>
      </w:r>
      <w:r>
        <w:rPr/>
        <w:t>not</w:t>
      </w:r>
      <w:r>
        <w:rPr>
          <w:spacing w:val="-4"/>
        </w:rPr>
        <w:t> </w:t>
      </w:r>
      <w:r>
        <w:rPr/>
        <w:t>all</w:t>
      </w:r>
      <w:r>
        <w:rPr>
          <w:spacing w:val="-2"/>
        </w:rPr>
        <w:t> </w:t>
      </w:r>
      <w:r>
        <w:rPr/>
        <w:t>of</w:t>
      </w:r>
      <w:r>
        <w:rPr>
          <w:spacing w:val="-2"/>
        </w:rPr>
        <w:t> </w:t>
      </w:r>
      <w:r>
        <w:rPr/>
        <w:t>the</w:t>
      </w:r>
      <w:r>
        <w:rPr>
          <w:spacing w:val="-2"/>
        </w:rPr>
        <w:t> </w:t>
      </w:r>
      <w:r>
        <w:rPr/>
        <w:t>colleges</w:t>
      </w:r>
      <w:r>
        <w:rPr>
          <w:spacing w:val="-2"/>
        </w:rPr>
        <w:t> </w:t>
      </w:r>
      <w:r>
        <w:rPr/>
        <w:t>and</w:t>
      </w:r>
      <w:r>
        <w:rPr>
          <w:spacing w:val="-2"/>
        </w:rPr>
        <w:t> </w:t>
      </w:r>
      <w:r>
        <w:rPr/>
        <w:t>academic</w:t>
      </w:r>
      <w:r>
        <w:rPr>
          <w:spacing w:val="-1"/>
        </w:rPr>
        <w:t> </w:t>
      </w:r>
      <w:r>
        <w:rPr/>
        <w:t>units,</w:t>
      </w:r>
      <w:r>
        <w:rPr>
          <w:spacing w:val="-2"/>
        </w:rPr>
        <w:t> </w:t>
      </w:r>
      <w:r>
        <w:rPr/>
        <w:t>will</w:t>
      </w:r>
      <w:r>
        <w:rPr>
          <w:spacing w:val="-2"/>
        </w:rPr>
        <w:t> </w:t>
      </w:r>
      <w:r>
        <w:rPr/>
        <w:t>necessarily</w:t>
      </w:r>
      <w:r>
        <w:rPr>
          <w:spacing w:val="-2"/>
        </w:rPr>
        <w:t> </w:t>
      </w:r>
      <w:r>
        <w:rPr/>
        <w:t>appear</w:t>
      </w:r>
      <w:r>
        <w:rPr>
          <w:spacing w:val="-2"/>
        </w:rPr>
        <w:t> </w:t>
      </w:r>
      <w:r>
        <w:rPr/>
        <w:t>in</w:t>
      </w:r>
      <w:r>
        <w:rPr>
          <w:spacing w:val="-1"/>
        </w:rPr>
        <w:t> </w:t>
      </w:r>
      <w:r>
        <w:rPr/>
        <w:t>any</w:t>
      </w:r>
      <w:r>
        <w:rPr>
          <w:spacing w:val="-2"/>
        </w:rPr>
        <w:t> </w:t>
      </w:r>
      <w:r>
        <w:rPr/>
        <w:t>given Senate Report.</w:t>
      </w:r>
    </w:p>
    <w:p>
      <w:pPr>
        <w:pStyle w:val="BodyText"/>
      </w:pPr>
    </w:p>
    <w:p>
      <w:pPr>
        <w:pStyle w:val="BodyText"/>
      </w:pPr>
    </w:p>
    <w:p>
      <w:pPr>
        <w:pStyle w:val="BodyText"/>
        <w:spacing w:before="203"/>
      </w:pPr>
    </w:p>
    <w:p>
      <w:pPr>
        <w:pStyle w:val="BodyText"/>
        <w:tabs>
          <w:tab w:pos="1639" w:val="left" w:leader="none"/>
        </w:tabs>
        <w:ind w:left="920" w:right="2596" w:hanging="193"/>
      </w:pPr>
      <w:r>
        <w:rPr>
          <w:position w:val="6"/>
          <w:sz w:val="12"/>
        </w:rPr>
        <w:t>1</w:t>
      </w:r>
      <w:r>
        <w:rPr/>
        <w:t>One</w:t>
      </w:r>
      <w:r>
        <w:rPr>
          <w:spacing w:val="-3"/>
        </w:rPr>
        <w:t> </w:t>
      </w:r>
      <w:r>
        <w:rPr/>
        <w:t>or</w:t>
      </w:r>
      <w:r>
        <w:rPr>
          <w:spacing w:val="-3"/>
        </w:rPr>
        <w:t> </w:t>
      </w:r>
      <w:r>
        <w:rPr/>
        <w:t>more</w:t>
      </w:r>
      <w:r>
        <w:rPr>
          <w:spacing w:val="-3"/>
        </w:rPr>
        <w:t> </w:t>
      </w:r>
      <w:r>
        <w:rPr/>
        <w:t>of</w:t>
      </w:r>
      <w:r>
        <w:rPr>
          <w:spacing w:val="-3"/>
        </w:rPr>
        <w:t> </w:t>
      </w:r>
      <w:r>
        <w:rPr/>
        <w:t>the</w:t>
      </w:r>
      <w:r>
        <w:rPr>
          <w:spacing w:val="-3"/>
        </w:rPr>
        <w:t> </w:t>
      </w:r>
      <w:r>
        <w:rPr/>
        <w:t>abbreviations</w:t>
      </w:r>
      <w:r>
        <w:rPr>
          <w:spacing w:val="-3"/>
        </w:rPr>
        <w:t> </w:t>
      </w:r>
      <w:r>
        <w:rPr/>
        <w:t>that</w:t>
      </w:r>
      <w:r>
        <w:rPr>
          <w:spacing w:val="-3"/>
        </w:rPr>
        <w:t> </w:t>
      </w:r>
      <w:r>
        <w:rPr/>
        <w:t>follow</w:t>
      </w:r>
      <w:r>
        <w:rPr>
          <w:spacing w:val="-2"/>
        </w:rPr>
        <w:t> </w:t>
      </w:r>
      <w:r>
        <w:rPr/>
        <w:t>may</w:t>
      </w:r>
      <w:r>
        <w:rPr>
          <w:spacing w:val="-3"/>
        </w:rPr>
        <w:t> </w:t>
      </w:r>
      <w:r>
        <w:rPr/>
        <w:t>be</w:t>
      </w:r>
      <w:r>
        <w:rPr>
          <w:spacing w:val="-3"/>
        </w:rPr>
        <w:t> </w:t>
      </w:r>
      <w:r>
        <w:rPr/>
        <w:t>included</w:t>
      </w:r>
      <w:r>
        <w:rPr>
          <w:spacing w:val="-4"/>
        </w:rPr>
        <w:t> </w:t>
      </w:r>
      <w:r>
        <w:rPr/>
        <w:t>in</w:t>
      </w:r>
      <w:r>
        <w:rPr>
          <w:spacing w:val="-3"/>
        </w:rPr>
        <w:t> </w:t>
      </w:r>
      <w:r>
        <w:rPr/>
        <w:t>a</w:t>
      </w:r>
      <w:r>
        <w:rPr>
          <w:spacing w:val="-3"/>
        </w:rPr>
        <w:t> </w:t>
      </w:r>
      <w:r>
        <w:rPr/>
        <w:t>course</w:t>
      </w:r>
      <w:r>
        <w:rPr>
          <w:spacing w:val="-4"/>
        </w:rPr>
        <w:t> </w:t>
      </w:r>
      <w:r>
        <w:rPr/>
        <w:t>entry: P:</w:t>
      </w:r>
      <w:r>
        <w:rPr>
          <w:spacing w:val="80"/>
        </w:rPr>
        <w:t> </w:t>
      </w:r>
      <w:r>
        <w:rPr/>
        <w:t>=</w:t>
        <w:tab/>
        <w:t>Prerequisite monitored in SIS</w:t>
      </w:r>
    </w:p>
    <w:p>
      <w:pPr>
        <w:pStyle w:val="BodyText"/>
        <w:tabs>
          <w:tab w:pos="1639" w:val="left" w:leader="none"/>
        </w:tabs>
        <w:ind w:left="920" w:right="7126"/>
      </w:pPr>
      <w:r>
        <w:rPr/>
        <w:t>C:</w:t>
      </w:r>
      <w:r>
        <w:rPr>
          <w:spacing w:val="80"/>
        </w:rPr>
        <w:t> </w:t>
      </w:r>
      <w:r>
        <w:rPr/>
        <w:t>=</w:t>
        <w:tab/>
      </w:r>
      <w:r>
        <w:rPr>
          <w:spacing w:val="-2"/>
        </w:rPr>
        <w:t>Corequisite </w:t>
      </w:r>
      <w:r>
        <w:rPr/>
        <w:t>R:</w:t>
      </w:r>
      <w:r>
        <w:rPr>
          <w:spacing w:val="80"/>
        </w:rPr>
        <w:t> </w:t>
      </w:r>
      <w:r>
        <w:rPr/>
        <w:t>=</w:t>
        <w:tab/>
      </w:r>
      <w:r>
        <w:rPr>
          <w:spacing w:val="-2"/>
        </w:rPr>
        <w:t>Restriction</w:t>
      </w:r>
    </w:p>
    <w:p>
      <w:pPr>
        <w:pStyle w:val="BodyText"/>
        <w:tabs>
          <w:tab w:pos="1639" w:val="left" w:leader="none"/>
        </w:tabs>
        <w:ind w:left="920" w:right="5826"/>
      </w:pPr>
      <w:r>
        <w:rPr/>
        <w:t>RB:</w:t>
      </w:r>
      <w:r>
        <w:rPr>
          <w:spacing w:val="-15"/>
        </w:rPr>
        <w:t> </w:t>
      </w:r>
      <w:r>
        <w:rPr/>
        <w:t>=</w:t>
        <w:tab/>
        <w:t>Recommended</w:t>
      </w:r>
      <w:r>
        <w:rPr>
          <w:spacing w:val="-13"/>
        </w:rPr>
        <w:t> </w:t>
      </w:r>
      <w:r>
        <w:rPr/>
        <w:t>background </w:t>
      </w:r>
      <w:r>
        <w:rPr>
          <w:spacing w:val="-4"/>
        </w:rPr>
        <w:t>SA:</w:t>
      </w:r>
      <w:r>
        <w:rPr/>
        <w:tab/>
        <w:t>= Semester Alias</w:t>
      </w:r>
    </w:p>
    <w:p>
      <w:pPr>
        <w:spacing w:after="0"/>
        <w:sectPr>
          <w:type w:val="continuous"/>
          <w:pgSz w:w="12240" w:h="15840"/>
          <w:pgMar w:top="1820" w:bottom="280" w:left="1240" w:right="1320"/>
        </w:sectPr>
      </w:pPr>
    </w:p>
    <w:p>
      <w:pPr>
        <w:pStyle w:val="BodyText"/>
      </w:pPr>
    </w:p>
    <w:p>
      <w:pPr>
        <w:pStyle w:val="BodyText"/>
        <w:spacing w:before="23"/>
      </w:pPr>
    </w:p>
    <w:p>
      <w:pPr>
        <w:pStyle w:val="BodyText"/>
        <w:ind w:left="201" w:right="208"/>
        <w:jc w:val="center"/>
      </w:pPr>
      <w:r>
        <w:rPr/>
        <w:t>MICHIGAN</w:t>
      </w:r>
      <w:r>
        <w:rPr>
          <w:spacing w:val="-6"/>
        </w:rPr>
        <w:t> </w:t>
      </w:r>
      <w:r>
        <w:rPr/>
        <w:t>STATE</w:t>
      </w:r>
      <w:r>
        <w:rPr>
          <w:spacing w:val="-5"/>
        </w:rPr>
        <w:t> </w:t>
      </w:r>
      <w:r>
        <w:rPr>
          <w:spacing w:val="-2"/>
        </w:rPr>
        <w:t>UNIVERSITY</w:t>
      </w:r>
    </w:p>
    <w:p>
      <w:pPr>
        <w:pStyle w:val="BodyText"/>
      </w:pPr>
    </w:p>
    <w:p>
      <w:pPr>
        <w:pStyle w:val="BodyText"/>
        <w:ind w:right="9"/>
        <w:jc w:val="center"/>
      </w:pPr>
      <w:r>
        <w:rPr/>
        <w:t>November</w:t>
      </w:r>
      <w:r>
        <w:rPr>
          <w:spacing w:val="-6"/>
        </w:rPr>
        <w:t> </w:t>
      </w:r>
      <w:r>
        <w:rPr/>
        <w:t>21,</w:t>
      </w:r>
      <w:r>
        <w:rPr>
          <w:spacing w:val="-2"/>
        </w:rPr>
        <w:t> </w:t>
      </w:r>
      <w:r>
        <w:rPr>
          <w:spacing w:val="-4"/>
        </w:rPr>
        <w:t>2024</w:t>
      </w:r>
    </w:p>
    <w:p>
      <w:pPr>
        <w:pStyle w:val="BodyText"/>
      </w:pPr>
    </w:p>
    <w:p>
      <w:pPr>
        <w:pStyle w:val="BodyText"/>
        <w:spacing w:before="1"/>
      </w:pPr>
    </w:p>
    <w:p>
      <w:pPr>
        <w:pStyle w:val="BodyText"/>
        <w:tabs>
          <w:tab w:pos="1550" w:val="left" w:leader="none"/>
        </w:tabs>
        <w:ind w:left="110"/>
      </w:pPr>
      <w:r>
        <w:rPr>
          <w:spacing w:val="-5"/>
        </w:rPr>
        <w:t>TO:</w:t>
      </w:r>
      <w:r>
        <w:rPr/>
        <w:tab/>
        <w:t>Faculty</w:t>
      </w:r>
      <w:r>
        <w:rPr>
          <w:spacing w:val="-5"/>
        </w:rPr>
        <w:t> </w:t>
      </w:r>
      <w:r>
        <w:rPr>
          <w:spacing w:val="-2"/>
        </w:rPr>
        <w:t>Senate</w:t>
      </w:r>
    </w:p>
    <w:p>
      <w:pPr>
        <w:pStyle w:val="BodyText"/>
      </w:pPr>
    </w:p>
    <w:p>
      <w:pPr>
        <w:pStyle w:val="BodyText"/>
        <w:tabs>
          <w:tab w:pos="1549" w:val="left" w:leader="none"/>
        </w:tabs>
        <w:ind w:left="110"/>
      </w:pPr>
      <w:r>
        <w:rPr>
          <w:spacing w:val="-2"/>
        </w:rPr>
        <w:t>FROM:</w:t>
      </w:r>
      <w:r>
        <w:rPr/>
        <w:tab/>
        <w:t>University</w:t>
      </w:r>
      <w:r>
        <w:rPr>
          <w:spacing w:val="-5"/>
        </w:rPr>
        <w:t> </w:t>
      </w:r>
      <w:r>
        <w:rPr/>
        <w:t>Committee</w:t>
      </w:r>
      <w:r>
        <w:rPr>
          <w:spacing w:val="-4"/>
        </w:rPr>
        <w:t> </w:t>
      </w:r>
      <w:r>
        <w:rPr/>
        <w:t>on</w:t>
      </w:r>
      <w:r>
        <w:rPr>
          <w:spacing w:val="-4"/>
        </w:rPr>
        <w:t> </w:t>
      </w:r>
      <w:r>
        <w:rPr>
          <w:spacing w:val="-2"/>
        </w:rPr>
        <w:t>Curriculum</w:t>
      </w:r>
    </w:p>
    <w:p>
      <w:pPr>
        <w:pStyle w:val="BodyText"/>
        <w:tabs>
          <w:tab w:pos="1549" w:val="left" w:leader="none"/>
        </w:tabs>
        <w:spacing w:before="206"/>
        <w:ind w:left="110"/>
      </w:pPr>
      <w:r>
        <w:rPr>
          <w:spacing w:val="-2"/>
        </w:rPr>
        <w:t>SUBJECT:</w:t>
      </w:r>
      <w:r>
        <w:rPr/>
        <w:tab/>
        <w:t>New</w:t>
      </w:r>
      <w:r>
        <w:rPr>
          <w:spacing w:val="-5"/>
        </w:rPr>
        <w:t> </w:t>
      </w:r>
      <w:r>
        <w:rPr/>
        <w:t>Academic</w:t>
      </w:r>
      <w:r>
        <w:rPr>
          <w:spacing w:val="-3"/>
        </w:rPr>
        <w:t> </w:t>
      </w:r>
      <w:r>
        <w:rPr/>
        <w:t>Programs</w:t>
      </w:r>
      <w:r>
        <w:rPr>
          <w:spacing w:val="-5"/>
        </w:rPr>
        <w:t> </w:t>
      </w:r>
      <w:r>
        <w:rPr/>
        <w:t>and</w:t>
      </w:r>
      <w:r>
        <w:rPr>
          <w:spacing w:val="-3"/>
        </w:rPr>
        <w:t> </w:t>
      </w:r>
      <w:r>
        <w:rPr/>
        <w:t>Program</w:t>
      </w:r>
      <w:r>
        <w:rPr>
          <w:spacing w:val="-4"/>
        </w:rPr>
        <w:t> </w:t>
      </w:r>
      <w:r>
        <w:rPr>
          <w:spacing w:val="-2"/>
        </w:rPr>
        <w:t>Changes:</w:t>
      </w:r>
    </w:p>
    <w:p>
      <w:pPr>
        <w:pStyle w:val="BodyText"/>
        <w:ind w:left="2270"/>
      </w:pPr>
      <w:r>
        <w:rPr/>
        <w:t>New</w:t>
      </w:r>
      <w:r>
        <w:rPr>
          <w:spacing w:val="-4"/>
        </w:rPr>
        <w:t> </w:t>
      </w:r>
      <w:r>
        <w:rPr/>
        <w:t>Courses</w:t>
      </w:r>
      <w:r>
        <w:rPr>
          <w:spacing w:val="-2"/>
        </w:rPr>
        <w:t> </w:t>
      </w:r>
      <w:r>
        <w:rPr/>
        <w:t>and</w:t>
      </w:r>
      <w:r>
        <w:rPr>
          <w:spacing w:val="-3"/>
        </w:rPr>
        <w:t> </w:t>
      </w:r>
      <w:r>
        <w:rPr/>
        <w:t>Course</w:t>
      </w:r>
      <w:r>
        <w:rPr>
          <w:spacing w:val="-3"/>
        </w:rPr>
        <w:t> </w:t>
      </w:r>
      <w:r>
        <w:rPr>
          <w:spacing w:val="-2"/>
        </w:rPr>
        <w:t>Changes</w:t>
      </w:r>
    </w:p>
    <w:p>
      <w:pPr>
        <w:pStyle w:val="BodyText"/>
        <w:spacing w:before="1"/>
      </w:pPr>
    </w:p>
    <w:p>
      <w:pPr>
        <w:pStyle w:val="Heading1"/>
        <w:ind w:right="209"/>
        <w:rPr>
          <w:u w:val="none"/>
        </w:rPr>
      </w:pPr>
      <w:r>
        <w:rPr>
          <w:u w:val="thick"/>
        </w:rPr>
        <w:t>PART</w:t>
      </w:r>
      <w:r>
        <w:rPr>
          <w:spacing w:val="-6"/>
          <w:u w:val="thick"/>
        </w:rPr>
        <w:t> </w:t>
      </w:r>
      <w:r>
        <w:rPr>
          <w:u w:val="thick"/>
        </w:rPr>
        <w:t>I</w:t>
      </w:r>
      <w:r>
        <w:rPr>
          <w:spacing w:val="-7"/>
          <w:u w:val="thick"/>
        </w:rPr>
        <w:t> </w:t>
      </w:r>
      <w:r>
        <w:rPr>
          <w:u w:val="thick"/>
        </w:rPr>
        <w:t>-</w:t>
      </w:r>
      <w:r>
        <w:rPr>
          <w:spacing w:val="-7"/>
          <w:u w:val="thick"/>
        </w:rPr>
        <w:t> </w:t>
      </w:r>
      <w:r>
        <w:rPr>
          <w:u w:val="thick"/>
        </w:rPr>
        <w:t>NEW</w:t>
      </w:r>
      <w:r>
        <w:rPr>
          <w:spacing w:val="-6"/>
          <w:u w:val="thick"/>
        </w:rPr>
        <w:t> </w:t>
      </w:r>
      <w:r>
        <w:rPr>
          <w:u w:val="thick"/>
        </w:rPr>
        <w:t>ACADEMIC</w:t>
      </w:r>
      <w:r>
        <w:rPr>
          <w:spacing w:val="-7"/>
          <w:u w:val="thick"/>
        </w:rPr>
        <w:t> </w:t>
      </w:r>
      <w:r>
        <w:rPr>
          <w:u w:val="thick"/>
        </w:rPr>
        <w:t>PROGRAMS</w:t>
      </w:r>
      <w:r>
        <w:rPr>
          <w:spacing w:val="-7"/>
          <w:u w:val="thick"/>
        </w:rPr>
        <w:t> </w:t>
      </w:r>
      <w:r>
        <w:rPr>
          <w:u w:val="thick"/>
        </w:rPr>
        <w:t>AND</w:t>
      </w:r>
      <w:r>
        <w:rPr>
          <w:spacing w:val="-5"/>
          <w:u w:val="thick"/>
        </w:rPr>
        <w:t> </w:t>
      </w:r>
      <w:r>
        <w:rPr>
          <w:u w:val="thick"/>
        </w:rPr>
        <w:t>PROGRAM</w:t>
      </w:r>
      <w:r>
        <w:rPr>
          <w:spacing w:val="-7"/>
          <w:u w:val="thick"/>
        </w:rPr>
        <w:t> </w:t>
      </w:r>
      <w:r>
        <w:rPr>
          <w:spacing w:val="-2"/>
          <w:u w:val="thick"/>
        </w:rPr>
        <w:t>CHANGES</w:t>
      </w:r>
    </w:p>
    <w:p>
      <w:pPr>
        <w:pStyle w:val="BodyText"/>
        <w:spacing w:before="23"/>
        <w:rPr>
          <w:b/>
          <w:sz w:val="20"/>
        </w:rPr>
      </w:pPr>
    </w:p>
    <w:p>
      <w:pPr>
        <w:pStyle w:val="Heading2"/>
        <w:ind w:left="0" w:right="9"/>
        <w:rPr>
          <w:u w:val="none"/>
        </w:rPr>
      </w:pPr>
      <w:r>
        <w:rPr>
          <w:u w:val="thick"/>
        </w:rPr>
        <w:t>COLLEGE</w:t>
      </w:r>
      <w:r>
        <w:rPr>
          <w:spacing w:val="-5"/>
          <w:u w:val="thick"/>
        </w:rPr>
        <w:t> </w:t>
      </w:r>
      <w:r>
        <w:rPr>
          <w:u w:val="thick"/>
        </w:rPr>
        <w:t>OF</w:t>
      </w:r>
      <w:r>
        <w:rPr>
          <w:spacing w:val="-4"/>
          <w:u w:val="thick"/>
        </w:rPr>
        <w:t> </w:t>
      </w:r>
      <w:r>
        <w:rPr>
          <w:u w:val="thick"/>
        </w:rPr>
        <w:t>ARTS</w:t>
      </w:r>
      <w:r>
        <w:rPr>
          <w:spacing w:val="-4"/>
          <w:u w:val="thick"/>
        </w:rPr>
        <w:t> </w:t>
      </w:r>
      <w:r>
        <w:rPr>
          <w:u w:val="thick"/>
        </w:rPr>
        <w:t>AND</w:t>
      </w:r>
      <w:r>
        <w:rPr>
          <w:spacing w:val="-4"/>
          <w:u w:val="thick"/>
        </w:rPr>
        <w:t> </w:t>
      </w:r>
      <w:r>
        <w:rPr>
          <w:spacing w:val="-2"/>
          <w:u w:val="thick"/>
        </w:rPr>
        <w:t>LETTERS</w:t>
      </w:r>
    </w:p>
    <w:p>
      <w:pPr>
        <w:pStyle w:val="ListParagraph"/>
        <w:numPr>
          <w:ilvl w:val="0"/>
          <w:numId w:val="2"/>
        </w:numPr>
        <w:tabs>
          <w:tab w:pos="830" w:val="left" w:leader="none"/>
        </w:tabs>
        <w:spacing w:line="240" w:lineRule="auto" w:before="207" w:after="0"/>
        <w:ind w:left="830" w:right="274" w:hanging="720"/>
        <w:jc w:val="left"/>
        <w:rPr>
          <w:sz w:val="18"/>
        </w:rPr>
      </w:pPr>
      <w:r>
        <w:rPr>
          <w:sz w:val="18"/>
        </w:rPr>
        <w:t>Establish a </w:t>
      </w:r>
      <w:r>
        <w:rPr>
          <w:b/>
          <w:sz w:val="18"/>
        </w:rPr>
        <w:t>Undergraduate Certificate </w:t>
      </w:r>
      <w:r>
        <w:rPr>
          <w:sz w:val="18"/>
        </w:rPr>
        <w:t>(Type 2) in </w:t>
      </w:r>
      <w:r>
        <w:rPr>
          <w:b/>
          <w:sz w:val="18"/>
        </w:rPr>
        <w:t>Arts and Cultural Management </w:t>
      </w:r>
      <w:r>
        <w:rPr>
          <w:sz w:val="18"/>
        </w:rPr>
        <w:t>in the College of Arts and</w:t>
      </w:r>
      <w:r>
        <w:rPr>
          <w:spacing w:val="-4"/>
          <w:sz w:val="18"/>
        </w:rPr>
        <w:t> </w:t>
      </w:r>
      <w:r>
        <w:rPr>
          <w:sz w:val="18"/>
        </w:rPr>
        <w:t>Letters.</w:t>
      </w:r>
      <w:r>
        <w:rPr>
          <w:spacing w:val="-4"/>
          <w:sz w:val="18"/>
        </w:rPr>
        <w:t> </w:t>
      </w:r>
      <w:r>
        <w:rPr>
          <w:sz w:val="18"/>
        </w:rPr>
        <w:t>The</w:t>
      </w:r>
      <w:r>
        <w:rPr>
          <w:spacing w:val="-4"/>
          <w:sz w:val="18"/>
        </w:rPr>
        <w:t> </w:t>
      </w:r>
      <w:r>
        <w:rPr>
          <w:sz w:val="18"/>
        </w:rPr>
        <w:t>University</w:t>
      </w:r>
      <w:r>
        <w:rPr>
          <w:spacing w:val="-4"/>
          <w:sz w:val="18"/>
        </w:rPr>
        <w:t> </w:t>
      </w:r>
      <w:r>
        <w:rPr>
          <w:sz w:val="18"/>
        </w:rPr>
        <w:t>Committee</w:t>
      </w:r>
      <w:r>
        <w:rPr>
          <w:spacing w:val="-4"/>
          <w:sz w:val="18"/>
        </w:rPr>
        <w:t> </w:t>
      </w:r>
      <w:r>
        <w:rPr>
          <w:sz w:val="18"/>
        </w:rPr>
        <w:t>on</w:t>
      </w:r>
      <w:r>
        <w:rPr>
          <w:spacing w:val="-4"/>
          <w:sz w:val="18"/>
        </w:rPr>
        <w:t> </w:t>
      </w:r>
      <w:r>
        <w:rPr>
          <w:sz w:val="18"/>
        </w:rPr>
        <w:t>Undergraduate</w:t>
      </w:r>
      <w:r>
        <w:rPr>
          <w:spacing w:val="-4"/>
          <w:sz w:val="18"/>
        </w:rPr>
        <w:t> </w:t>
      </w:r>
      <w:r>
        <w:rPr>
          <w:sz w:val="18"/>
        </w:rPr>
        <w:t>Education</w:t>
      </w:r>
      <w:r>
        <w:rPr>
          <w:spacing w:val="-4"/>
          <w:sz w:val="18"/>
        </w:rPr>
        <w:t> </w:t>
      </w:r>
      <w:r>
        <w:rPr>
          <w:sz w:val="18"/>
        </w:rPr>
        <w:t>(UCUE)</w:t>
      </w:r>
      <w:r>
        <w:rPr>
          <w:spacing w:val="-4"/>
          <w:sz w:val="18"/>
        </w:rPr>
        <w:t> </w:t>
      </w:r>
      <w:r>
        <w:rPr>
          <w:sz w:val="18"/>
        </w:rPr>
        <w:t>recommended</w:t>
      </w:r>
      <w:r>
        <w:rPr>
          <w:spacing w:val="-4"/>
          <w:sz w:val="18"/>
        </w:rPr>
        <w:t> </w:t>
      </w:r>
      <w:r>
        <w:rPr>
          <w:sz w:val="18"/>
        </w:rPr>
        <w:t>approval</w:t>
      </w:r>
      <w:r>
        <w:rPr>
          <w:spacing w:val="-4"/>
          <w:sz w:val="18"/>
        </w:rPr>
        <w:t> </w:t>
      </w:r>
      <w:r>
        <w:rPr>
          <w:sz w:val="18"/>
        </w:rPr>
        <w:t>of</w:t>
      </w:r>
      <w:r>
        <w:rPr>
          <w:spacing w:val="-4"/>
          <w:sz w:val="18"/>
        </w:rPr>
        <w:t> </w:t>
      </w:r>
      <w:r>
        <w:rPr>
          <w:sz w:val="18"/>
        </w:rPr>
        <w:t>this request at its October 10, 2024 meeting.</w:t>
      </w:r>
    </w:p>
    <w:p>
      <w:pPr>
        <w:pStyle w:val="Heading3"/>
        <w:numPr>
          <w:ilvl w:val="1"/>
          <w:numId w:val="2"/>
        </w:numPr>
        <w:tabs>
          <w:tab w:pos="1549" w:val="left" w:leader="none"/>
        </w:tabs>
        <w:spacing w:line="240" w:lineRule="auto" w:before="207" w:after="0"/>
        <w:ind w:left="1549" w:right="0" w:hanging="719"/>
        <w:jc w:val="left"/>
        <w:rPr>
          <w:b w:val="0"/>
        </w:rPr>
      </w:pPr>
      <w:r>
        <w:rPr/>
        <w:t>Background</w:t>
      </w:r>
      <w:r>
        <w:rPr>
          <w:spacing w:val="-3"/>
        </w:rPr>
        <w:t> </w:t>
      </w:r>
      <w:r>
        <w:rPr>
          <w:spacing w:val="-2"/>
        </w:rPr>
        <w:t>Information</w:t>
      </w:r>
      <w:r>
        <w:rPr>
          <w:b w:val="0"/>
          <w:spacing w:val="-2"/>
        </w:rPr>
        <w:t>:</w:t>
      </w:r>
    </w:p>
    <w:p>
      <w:pPr>
        <w:pStyle w:val="BodyText"/>
        <w:tabs>
          <w:tab w:pos="1549" w:val="left" w:leader="none"/>
        </w:tabs>
        <w:spacing w:before="207"/>
        <w:ind w:left="1549" w:right="126" w:hanging="1440"/>
      </w:pPr>
      <w:r>
        <w:rPr>
          <w:spacing w:val="-10"/>
        </w:rPr>
        <w:t>.</w:t>
      </w:r>
      <w:r>
        <w:rPr/>
        <w:tab/>
        <w:t>The multidisciplinary Undergraduate Certificate in Arts and Cultural Management will provide undergraduates with opportunities not only to improve skills related to the MSU Liberal Learning Goals</w:t>
      </w:r>
      <w:r>
        <w:rPr>
          <w:spacing w:val="-1"/>
        </w:rPr>
        <w:t> </w:t>
      </w:r>
      <w:r>
        <w:rPr/>
        <w:t>(analytical</w:t>
      </w:r>
      <w:r>
        <w:rPr>
          <w:spacing w:val="-1"/>
        </w:rPr>
        <w:t> </w:t>
      </w:r>
      <w:r>
        <w:rPr/>
        <w:t>thinking,</w:t>
      </w:r>
      <w:r>
        <w:rPr>
          <w:spacing w:val="-1"/>
        </w:rPr>
        <w:t> </w:t>
      </w:r>
      <w:r>
        <w:rPr/>
        <w:t>integrated</w:t>
      </w:r>
      <w:r>
        <w:rPr>
          <w:spacing w:val="-1"/>
        </w:rPr>
        <w:t> </w:t>
      </w:r>
      <w:r>
        <w:rPr/>
        <w:t>reasoning,</w:t>
      </w:r>
      <w:r>
        <w:rPr>
          <w:spacing w:val="-1"/>
        </w:rPr>
        <w:t> </w:t>
      </w:r>
      <w:r>
        <w:rPr/>
        <w:t>and</w:t>
      </w:r>
      <w:r>
        <w:rPr>
          <w:spacing w:val="-2"/>
        </w:rPr>
        <w:t> </w:t>
      </w:r>
      <w:r>
        <w:rPr/>
        <w:t>communication,</w:t>
      </w:r>
      <w:r>
        <w:rPr>
          <w:spacing w:val="-1"/>
        </w:rPr>
        <w:t> </w:t>
      </w:r>
      <w:r>
        <w:rPr/>
        <w:t>in</w:t>
      </w:r>
      <w:r>
        <w:rPr>
          <w:spacing w:val="-2"/>
        </w:rPr>
        <w:t> </w:t>
      </w:r>
      <w:r>
        <w:rPr/>
        <w:t>particular)</w:t>
      </w:r>
      <w:r>
        <w:rPr>
          <w:spacing w:val="-1"/>
        </w:rPr>
        <w:t> </w:t>
      </w:r>
      <w:r>
        <w:rPr/>
        <w:t>but</w:t>
      </w:r>
      <w:r>
        <w:rPr>
          <w:spacing w:val="-1"/>
        </w:rPr>
        <w:t> </w:t>
      </w:r>
      <w:r>
        <w:rPr/>
        <w:t>also</w:t>
      </w:r>
      <w:r>
        <w:rPr>
          <w:spacing w:val="-2"/>
        </w:rPr>
        <w:t> </w:t>
      </w:r>
      <w:r>
        <w:rPr/>
        <w:t>to</w:t>
      </w:r>
      <w:r>
        <w:rPr>
          <w:spacing w:val="-1"/>
        </w:rPr>
        <w:t> </w:t>
      </w:r>
      <w:r>
        <w:rPr/>
        <w:t>pursue theoretical and practical training related to the management of and advocacy for arts and cultural organizations and/or entrepreneurial artistic careers. Successfully managing arts and cultural organizations requires understanding highly variable leadership styles related to working with highly diverse populations (other organization members, artists, board members, community volunteers, donors, etc.). Today’s arts and cultural organizations also look for knowledge and skills related to promoting the organization in digital forums and within various social networks. Students who have practical work experience in the arts and cultural sphere are also highly sought after, which allows them</w:t>
      </w:r>
      <w:r>
        <w:rPr>
          <w:spacing w:val="-3"/>
        </w:rPr>
        <w:t> </w:t>
      </w:r>
      <w:r>
        <w:rPr/>
        <w:t>to</w:t>
      </w:r>
      <w:r>
        <w:rPr>
          <w:spacing w:val="-3"/>
        </w:rPr>
        <w:t> </w:t>
      </w:r>
      <w:r>
        <w:rPr/>
        <w:t>participate</w:t>
      </w:r>
      <w:r>
        <w:rPr>
          <w:spacing w:val="-3"/>
        </w:rPr>
        <w:t> </w:t>
      </w:r>
      <w:r>
        <w:rPr/>
        <w:t>in</w:t>
      </w:r>
      <w:r>
        <w:rPr>
          <w:spacing w:val="-3"/>
        </w:rPr>
        <w:t> </w:t>
      </w:r>
      <w:r>
        <w:rPr/>
        <w:t>critical</w:t>
      </w:r>
      <w:r>
        <w:rPr>
          <w:spacing w:val="-2"/>
        </w:rPr>
        <w:t> </w:t>
      </w:r>
      <w:r>
        <w:rPr/>
        <w:t>analyses</w:t>
      </w:r>
      <w:r>
        <w:rPr>
          <w:spacing w:val="-3"/>
        </w:rPr>
        <w:t> </w:t>
      </w:r>
      <w:r>
        <w:rPr/>
        <w:t>and</w:t>
      </w:r>
      <w:r>
        <w:rPr>
          <w:spacing w:val="-3"/>
        </w:rPr>
        <w:t> </w:t>
      </w:r>
      <w:r>
        <w:rPr/>
        <w:t>production</w:t>
      </w:r>
      <w:r>
        <w:rPr>
          <w:spacing w:val="-3"/>
        </w:rPr>
        <w:t> </w:t>
      </w:r>
      <w:r>
        <w:rPr/>
        <w:t>of</w:t>
      </w:r>
      <w:r>
        <w:rPr>
          <w:spacing w:val="-3"/>
        </w:rPr>
        <w:t> </w:t>
      </w:r>
      <w:r>
        <w:rPr/>
        <w:t>arts</w:t>
      </w:r>
      <w:r>
        <w:rPr>
          <w:spacing w:val="-3"/>
        </w:rPr>
        <w:t> </w:t>
      </w:r>
      <w:r>
        <w:rPr/>
        <w:t>and</w:t>
      </w:r>
      <w:r>
        <w:rPr>
          <w:spacing w:val="-3"/>
        </w:rPr>
        <w:t> </w:t>
      </w:r>
      <w:r>
        <w:rPr/>
        <w:t>cultural</w:t>
      </w:r>
      <w:r>
        <w:rPr>
          <w:spacing w:val="-2"/>
        </w:rPr>
        <w:t> </w:t>
      </w:r>
      <w:r>
        <w:rPr/>
        <w:t>management</w:t>
      </w:r>
      <w:r>
        <w:rPr>
          <w:spacing w:val="-3"/>
        </w:rPr>
        <w:t> </w:t>
      </w:r>
      <w:r>
        <w:rPr/>
        <w:t>projects</w:t>
      </w:r>
      <w:r>
        <w:rPr>
          <w:spacing w:val="-3"/>
        </w:rPr>
        <w:t> </w:t>
      </w:r>
      <w:r>
        <w:rPr/>
        <w:t>(e.g., preparation for board meetings, coordination of volunteer contributions, event planning; production</w:t>
      </w:r>
      <w:r>
        <w:rPr>
          <w:spacing w:val="40"/>
        </w:rPr>
        <w:t> </w:t>
      </w:r>
      <w:r>
        <w:rPr/>
        <w:t>of promotional materials and campaigns, etc.).</w:t>
      </w:r>
    </w:p>
    <w:p>
      <w:pPr>
        <w:pStyle w:val="BodyText"/>
        <w:spacing w:before="206"/>
        <w:ind w:left="1549" w:right="156"/>
      </w:pPr>
      <w:r>
        <w:rPr/>
        <w:t>Students</w:t>
      </w:r>
      <w:r>
        <w:rPr>
          <w:spacing w:val="-2"/>
        </w:rPr>
        <w:t> </w:t>
      </w:r>
      <w:r>
        <w:rPr/>
        <w:t>best</w:t>
      </w:r>
      <w:r>
        <w:rPr>
          <w:spacing w:val="-3"/>
        </w:rPr>
        <w:t> </w:t>
      </w:r>
      <w:r>
        <w:rPr/>
        <w:t>served</w:t>
      </w:r>
      <w:r>
        <w:rPr>
          <w:spacing w:val="-2"/>
        </w:rPr>
        <w:t> </w:t>
      </w:r>
      <w:r>
        <w:rPr/>
        <w:t>by</w:t>
      </w:r>
      <w:r>
        <w:rPr>
          <w:spacing w:val="-3"/>
        </w:rPr>
        <w:t> </w:t>
      </w:r>
      <w:r>
        <w:rPr/>
        <w:t>this</w:t>
      </w:r>
      <w:r>
        <w:rPr>
          <w:spacing w:val="-2"/>
        </w:rPr>
        <w:t> </w:t>
      </w:r>
      <w:r>
        <w:rPr/>
        <w:t>undergraduate</w:t>
      </w:r>
      <w:r>
        <w:rPr>
          <w:spacing w:val="-2"/>
        </w:rPr>
        <w:t> </w:t>
      </w:r>
      <w:r>
        <w:rPr/>
        <w:t>certificate</w:t>
      </w:r>
      <w:r>
        <w:rPr>
          <w:spacing w:val="-3"/>
        </w:rPr>
        <w:t> </w:t>
      </w:r>
      <w:r>
        <w:rPr/>
        <w:t>will</w:t>
      </w:r>
      <w:r>
        <w:rPr>
          <w:spacing w:val="-2"/>
        </w:rPr>
        <w:t> </w:t>
      </w:r>
      <w:r>
        <w:rPr/>
        <w:t>be</w:t>
      </w:r>
      <w:r>
        <w:rPr>
          <w:spacing w:val="-3"/>
        </w:rPr>
        <w:t> </w:t>
      </w:r>
      <w:r>
        <w:rPr/>
        <w:t>those</w:t>
      </w:r>
      <w:r>
        <w:rPr>
          <w:spacing w:val="-2"/>
        </w:rPr>
        <w:t> </w:t>
      </w:r>
      <w:r>
        <w:rPr/>
        <w:t>committed</w:t>
      </w:r>
      <w:r>
        <w:rPr>
          <w:spacing w:val="-3"/>
        </w:rPr>
        <w:t> </w:t>
      </w:r>
      <w:r>
        <w:rPr/>
        <w:t>to</w:t>
      </w:r>
      <w:r>
        <w:rPr>
          <w:spacing w:val="-2"/>
        </w:rPr>
        <w:t> </w:t>
      </w:r>
      <w:r>
        <w:rPr/>
        <w:t>working</w:t>
      </w:r>
      <w:r>
        <w:rPr>
          <w:spacing w:val="-3"/>
        </w:rPr>
        <w:t> </w:t>
      </w:r>
      <w:r>
        <w:rPr/>
        <w:t>within</w:t>
      </w:r>
      <w:r>
        <w:rPr>
          <w:spacing w:val="-2"/>
        </w:rPr>
        <w:t> </w:t>
      </w:r>
      <w:r>
        <w:rPr/>
        <w:t>arts and cultural environments, which will require a solid theoretical and practical background in the arts and culture but will also profit from a secondary focus on managing such organizations. Informing our work to develop this certification are the careers of recent arts and humanities alums now working</w:t>
      </w:r>
      <w:r>
        <w:rPr>
          <w:spacing w:val="-3"/>
        </w:rPr>
        <w:t> </w:t>
      </w:r>
      <w:r>
        <w:rPr/>
        <w:t>with</w:t>
      </w:r>
      <w:r>
        <w:rPr>
          <w:spacing w:val="-3"/>
        </w:rPr>
        <w:t> </w:t>
      </w:r>
      <w:r>
        <w:rPr/>
        <w:t>such</w:t>
      </w:r>
      <w:r>
        <w:rPr>
          <w:spacing w:val="-3"/>
        </w:rPr>
        <w:t> </w:t>
      </w:r>
      <w:r>
        <w:rPr/>
        <w:t>organizations</w:t>
      </w:r>
      <w:r>
        <w:rPr>
          <w:spacing w:val="-3"/>
        </w:rPr>
        <w:t> </w:t>
      </w:r>
      <w:r>
        <w:rPr/>
        <w:t>as</w:t>
      </w:r>
      <w:r>
        <w:rPr>
          <w:spacing w:val="-3"/>
        </w:rPr>
        <w:t> </w:t>
      </w:r>
      <w:r>
        <w:rPr/>
        <w:t>the</w:t>
      </w:r>
      <w:r>
        <w:rPr>
          <w:spacing w:val="-3"/>
        </w:rPr>
        <w:t> </w:t>
      </w:r>
      <w:r>
        <w:rPr/>
        <w:t>Make</w:t>
      </w:r>
      <w:r>
        <w:rPr>
          <w:spacing w:val="-2"/>
        </w:rPr>
        <w:t> </w:t>
      </w:r>
      <w:r>
        <w:rPr/>
        <w:t>a</w:t>
      </w:r>
      <w:r>
        <w:rPr>
          <w:spacing w:val="-3"/>
        </w:rPr>
        <w:t> </w:t>
      </w:r>
      <w:r>
        <w:rPr/>
        <w:t>Wish</w:t>
      </w:r>
      <w:r>
        <w:rPr>
          <w:spacing w:val="-3"/>
        </w:rPr>
        <w:t> </w:t>
      </w:r>
      <w:r>
        <w:rPr/>
        <w:t>Foundation,</w:t>
      </w:r>
      <w:r>
        <w:rPr>
          <w:spacing w:val="-3"/>
        </w:rPr>
        <w:t> </w:t>
      </w:r>
      <w:r>
        <w:rPr/>
        <w:t>IndieSpace</w:t>
      </w:r>
      <w:r>
        <w:rPr>
          <w:spacing w:val="-3"/>
        </w:rPr>
        <w:t> </w:t>
      </w:r>
      <w:r>
        <w:rPr/>
        <w:t>NYC,</w:t>
      </w:r>
      <w:r>
        <w:rPr>
          <w:spacing w:val="-3"/>
        </w:rPr>
        <w:t> </w:t>
      </w:r>
      <w:r>
        <w:rPr/>
        <w:t>Y</w:t>
      </w:r>
      <w:r>
        <w:rPr>
          <w:spacing w:val="-3"/>
        </w:rPr>
        <w:t> </w:t>
      </w:r>
      <w:r>
        <w:rPr/>
        <w:t>No</w:t>
      </w:r>
      <w:r>
        <w:rPr>
          <w:spacing w:val="-3"/>
        </w:rPr>
        <w:t> </w:t>
      </w:r>
      <w:r>
        <w:rPr/>
        <w:t>Habia</w:t>
      </w:r>
      <w:r>
        <w:rPr>
          <w:spacing w:val="-3"/>
        </w:rPr>
        <w:t> </w:t>
      </w:r>
      <w:r>
        <w:rPr/>
        <w:t>Luz, Detroit Symphony Orchestra, PYO Music Institute, Getty Museum, Belle Isle Conservancy, Impression 5 Science Center, Cirque du Soleil, Cranbrook Academy of Art, Community Action House, and Child and Family Charities.</w:t>
      </w:r>
    </w:p>
    <w:p>
      <w:pPr>
        <w:pStyle w:val="BodyText"/>
      </w:pPr>
    </w:p>
    <w:p>
      <w:pPr>
        <w:pStyle w:val="BodyText"/>
        <w:ind w:left="1549" w:right="144"/>
      </w:pPr>
      <w:r>
        <w:rPr/>
        <w:t>The Undergraduate Certificate in Arts and Cultural Management curriculum will focus on the</w:t>
      </w:r>
      <w:r>
        <w:rPr/>
        <w:t> changes</w:t>
      </w:r>
      <w:r>
        <w:rPr>
          <w:spacing w:val="-3"/>
        </w:rPr>
        <w:t> </w:t>
      </w:r>
      <w:r>
        <w:rPr/>
        <w:t>in</w:t>
      </w:r>
      <w:r>
        <w:rPr>
          <w:spacing w:val="-4"/>
        </w:rPr>
        <w:t> </w:t>
      </w:r>
      <w:r>
        <w:rPr/>
        <w:t>cultural</w:t>
      </w:r>
      <w:r>
        <w:rPr>
          <w:spacing w:val="-3"/>
        </w:rPr>
        <w:t> </w:t>
      </w:r>
      <w:r>
        <w:rPr/>
        <w:t>life</w:t>
      </w:r>
      <w:r>
        <w:rPr>
          <w:spacing w:val="-3"/>
        </w:rPr>
        <w:t> </w:t>
      </w:r>
      <w:r>
        <w:rPr/>
        <w:t>with</w:t>
      </w:r>
      <w:r>
        <w:rPr>
          <w:spacing w:val="-3"/>
        </w:rPr>
        <w:t> </w:t>
      </w:r>
      <w:r>
        <w:rPr/>
        <w:t>its</w:t>
      </w:r>
      <w:r>
        <w:rPr>
          <w:spacing w:val="-2"/>
        </w:rPr>
        <w:t> </w:t>
      </w:r>
      <w:r>
        <w:rPr/>
        <w:t>complex</w:t>
      </w:r>
      <w:r>
        <w:rPr>
          <w:spacing w:val="-3"/>
        </w:rPr>
        <w:t> </w:t>
      </w:r>
      <w:r>
        <w:rPr/>
        <w:t>patterns</w:t>
      </w:r>
      <w:r>
        <w:rPr>
          <w:spacing w:val="-3"/>
        </w:rPr>
        <w:t> </w:t>
      </w:r>
      <w:r>
        <w:rPr/>
        <w:t>of</w:t>
      </w:r>
      <w:r>
        <w:rPr>
          <w:spacing w:val="-3"/>
        </w:rPr>
        <w:t> </w:t>
      </w:r>
      <w:r>
        <w:rPr/>
        <w:t>cultural</w:t>
      </w:r>
      <w:r>
        <w:rPr>
          <w:spacing w:val="-2"/>
        </w:rPr>
        <w:t> </w:t>
      </w:r>
      <w:r>
        <w:rPr/>
        <w:t>production</w:t>
      </w:r>
      <w:r>
        <w:rPr>
          <w:spacing w:val="-3"/>
        </w:rPr>
        <w:t> </w:t>
      </w:r>
      <w:r>
        <w:rPr/>
        <w:t>in</w:t>
      </w:r>
      <w:r>
        <w:rPr>
          <w:spacing w:val="-4"/>
        </w:rPr>
        <w:t> </w:t>
      </w:r>
      <w:r>
        <w:rPr/>
        <w:t>the</w:t>
      </w:r>
      <w:r>
        <w:rPr>
          <w:spacing w:val="-3"/>
        </w:rPr>
        <w:t> </w:t>
      </w:r>
      <w:r>
        <w:rPr/>
        <w:t>arts</w:t>
      </w:r>
      <w:r>
        <w:rPr>
          <w:spacing w:val="-3"/>
        </w:rPr>
        <w:t> </w:t>
      </w:r>
      <w:r>
        <w:rPr/>
        <w:t>and</w:t>
      </w:r>
      <w:r>
        <w:rPr>
          <w:spacing w:val="-2"/>
        </w:rPr>
        <w:t> </w:t>
      </w:r>
      <w:r>
        <w:rPr/>
        <w:t>humanities</w:t>
      </w:r>
      <w:r>
        <w:rPr>
          <w:spacing w:val="-3"/>
        </w:rPr>
        <w:t> </w:t>
      </w:r>
      <w:r>
        <w:rPr/>
        <w:t>and on a solid knowledge of arts management within highly variable arts and humanities organizations. The wide array of such organizations on the MSU campus, including the Abrams Planetarium, Eli and Edythe Broad Art Museum, MSU Libraries, MSU Museum, W.J. Beal Botanical Garden, and Wharton Center for Performing Arts, are complemented by the equally rich array of arts and cultural organizations in Lansing, such as the Arts Council of Greater Lansing, Lansing Art Gallery, Reach Studio</w:t>
      </w:r>
      <w:r>
        <w:rPr>
          <w:spacing w:val="-3"/>
        </w:rPr>
        <w:t> </w:t>
      </w:r>
      <w:r>
        <w:rPr/>
        <w:t>Art</w:t>
      </w:r>
      <w:r>
        <w:rPr>
          <w:spacing w:val="-3"/>
        </w:rPr>
        <w:t> </w:t>
      </w:r>
      <w:r>
        <w:rPr/>
        <w:t>Center,</w:t>
      </w:r>
      <w:r>
        <w:rPr>
          <w:spacing w:val="-3"/>
        </w:rPr>
        <w:t> </w:t>
      </w:r>
      <w:r>
        <w:rPr/>
        <w:t>Impression</w:t>
      </w:r>
      <w:r>
        <w:rPr>
          <w:spacing w:val="-2"/>
        </w:rPr>
        <w:t> </w:t>
      </w:r>
      <w:r>
        <w:rPr/>
        <w:t>5</w:t>
      </w:r>
      <w:r>
        <w:rPr>
          <w:spacing w:val="-3"/>
        </w:rPr>
        <w:t> </w:t>
      </w:r>
      <w:r>
        <w:rPr/>
        <w:t>Science</w:t>
      </w:r>
      <w:r>
        <w:rPr>
          <w:spacing w:val="-3"/>
        </w:rPr>
        <w:t> </w:t>
      </w:r>
      <w:r>
        <w:rPr/>
        <w:t>Center,</w:t>
      </w:r>
      <w:r>
        <w:rPr>
          <w:spacing w:val="-3"/>
        </w:rPr>
        <w:t> </w:t>
      </w:r>
      <w:r>
        <w:rPr/>
        <w:t>India</w:t>
      </w:r>
      <w:r>
        <w:rPr>
          <w:spacing w:val="-3"/>
        </w:rPr>
        <w:t> </w:t>
      </w:r>
      <w:r>
        <w:rPr/>
        <w:t>Cultural</w:t>
      </w:r>
      <w:r>
        <w:rPr>
          <w:spacing w:val="-3"/>
        </w:rPr>
        <w:t> </w:t>
      </w:r>
      <w:r>
        <w:rPr/>
        <w:t>Society,</w:t>
      </w:r>
      <w:r>
        <w:rPr>
          <w:spacing w:val="-3"/>
        </w:rPr>
        <w:t> </w:t>
      </w:r>
      <w:r>
        <w:rPr/>
        <w:t>Michigan</w:t>
      </w:r>
      <w:r>
        <w:rPr>
          <w:spacing w:val="-3"/>
        </w:rPr>
        <w:t> </w:t>
      </w:r>
      <w:r>
        <w:rPr/>
        <w:t>Council</w:t>
      </w:r>
      <w:r>
        <w:rPr>
          <w:spacing w:val="-2"/>
        </w:rPr>
        <w:t> </w:t>
      </w:r>
      <w:r>
        <w:rPr/>
        <w:t>of</w:t>
      </w:r>
      <w:r>
        <w:rPr>
          <w:spacing w:val="-3"/>
        </w:rPr>
        <w:t> </w:t>
      </w:r>
      <w:r>
        <w:rPr/>
        <w:t>Arts</w:t>
      </w:r>
      <w:r>
        <w:rPr>
          <w:spacing w:val="-3"/>
        </w:rPr>
        <w:t> </w:t>
      </w:r>
      <w:r>
        <w:rPr/>
        <w:t>and Culture, and the Michigan Humanities Council. Faculty who will be drawn from across MSU departments have long-term, strong relationships with those who are already involved in arts and cultural management within such institutions, and we anticipate drawing both guest speakers and workshop presenters, as well as supporting the development of new experiential learning and job shadowing opportunities in these institutions.</w:t>
      </w:r>
    </w:p>
    <w:p>
      <w:pPr>
        <w:spacing w:after="0"/>
        <w:sectPr>
          <w:headerReference w:type="default" r:id="rId5"/>
          <w:pgSz w:w="12240" w:h="15840"/>
          <w:pgMar w:header="725" w:footer="0" w:top="1120" w:bottom="280" w:left="1240" w:right="1320"/>
          <w:pgNumType w:start="3"/>
        </w:sectPr>
      </w:pPr>
    </w:p>
    <w:p>
      <w:pPr>
        <w:pStyle w:val="BodyText"/>
      </w:pPr>
    </w:p>
    <w:p>
      <w:pPr>
        <w:pStyle w:val="BodyText"/>
        <w:spacing w:before="23"/>
      </w:pPr>
    </w:p>
    <w:p>
      <w:pPr>
        <w:pStyle w:val="Heading3"/>
        <w:numPr>
          <w:ilvl w:val="1"/>
          <w:numId w:val="2"/>
        </w:numPr>
        <w:tabs>
          <w:tab w:pos="1549" w:val="left" w:leader="none"/>
        </w:tabs>
        <w:spacing w:line="240" w:lineRule="auto" w:before="0" w:after="0"/>
        <w:ind w:left="1549" w:right="0" w:hanging="719"/>
        <w:jc w:val="left"/>
        <w:rPr>
          <w:b w:val="0"/>
        </w:rPr>
      </w:pPr>
      <w:r>
        <w:rPr/>
        <w:t>Academic</w:t>
      </w:r>
      <w:r>
        <w:rPr>
          <w:spacing w:val="-5"/>
        </w:rPr>
        <w:t> </w:t>
      </w:r>
      <w:r>
        <w:rPr/>
        <w:t>Programs</w:t>
      </w:r>
      <w:r>
        <w:rPr>
          <w:spacing w:val="-5"/>
        </w:rPr>
        <w:t> </w:t>
      </w:r>
      <w:r>
        <w:rPr/>
        <w:t>Catalog</w:t>
      </w:r>
      <w:r>
        <w:rPr>
          <w:spacing w:val="-5"/>
        </w:rPr>
        <w:t> </w:t>
      </w:r>
      <w:r>
        <w:rPr>
          <w:spacing w:val="-2"/>
        </w:rPr>
        <w:t>Text</w:t>
      </w:r>
      <w:r>
        <w:rPr>
          <w:b w:val="0"/>
          <w:spacing w:val="-2"/>
        </w:rPr>
        <w:t>:</w:t>
      </w:r>
    </w:p>
    <w:p>
      <w:pPr>
        <w:pStyle w:val="BodyText"/>
      </w:pPr>
    </w:p>
    <w:p>
      <w:pPr>
        <w:pStyle w:val="BodyText"/>
        <w:ind w:left="1550" w:right="183"/>
      </w:pPr>
      <w:r>
        <w:rPr/>
        <w:t>The Undergraduate Certificate in Arts and Cultural Management is a multidisciplinary program, which is administered by the College of Arts and Letters, and is available as an elective to students enrolled in bachelor’s degree programs at Michigan State University. It provides students with theoretical</w:t>
      </w:r>
      <w:r>
        <w:rPr>
          <w:spacing w:val="-3"/>
        </w:rPr>
        <w:t> </w:t>
      </w:r>
      <w:r>
        <w:rPr/>
        <w:t>and</w:t>
      </w:r>
      <w:r>
        <w:rPr>
          <w:spacing w:val="-3"/>
        </w:rPr>
        <w:t> </w:t>
      </w:r>
      <w:r>
        <w:rPr/>
        <w:t>practical</w:t>
      </w:r>
      <w:r>
        <w:rPr>
          <w:spacing w:val="-3"/>
        </w:rPr>
        <w:t> </w:t>
      </w:r>
      <w:r>
        <w:rPr/>
        <w:t>training</w:t>
      </w:r>
      <w:r>
        <w:rPr>
          <w:spacing w:val="-3"/>
        </w:rPr>
        <w:t> </w:t>
      </w:r>
      <w:r>
        <w:rPr/>
        <w:t>for</w:t>
      </w:r>
      <w:r>
        <w:rPr>
          <w:spacing w:val="-3"/>
        </w:rPr>
        <w:t> </w:t>
      </w:r>
      <w:r>
        <w:rPr/>
        <w:t>managing</w:t>
      </w:r>
      <w:r>
        <w:rPr>
          <w:spacing w:val="-4"/>
        </w:rPr>
        <w:t> </w:t>
      </w:r>
      <w:r>
        <w:rPr/>
        <w:t>and</w:t>
      </w:r>
      <w:r>
        <w:rPr>
          <w:spacing w:val="-3"/>
        </w:rPr>
        <w:t> </w:t>
      </w:r>
      <w:r>
        <w:rPr/>
        <w:t>advocating</w:t>
      </w:r>
      <w:r>
        <w:rPr>
          <w:spacing w:val="-3"/>
        </w:rPr>
        <w:t> </w:t>
      </w:r>
      <w:r>
        <w:rPr/>
        <w:t>arts</w:t>
      </w:r>
      <w:r>
        <w:rPr>
          <w:spacing w:val="-3"/>
        </w:rPr>
        <w:t> </w:t>
      </w:r>
      <w:r>
        <w:rPr/>
        <w:t>and</w:t>
      </w:r>
      <w:r>
        <w:rPr>
          <w:spacing w:val="-4"/>
        </w:rPr>
        <w:t> </w:t>
      </w:r>
      <w:r>
        <w:rPr/>
        <w:t>cultural</w:t>
      </w:r>
      <w:r>
        <w:rPr>
          <w:spacing w:val="-3"/>
        </w:rPr>
        <w:t> </w:t>
      </w:r>
      <w:r>
        <w:rPr/>
        <w:t>organizations</w:t>
      </w:r>
      <w:r>
        <w:rPr>
          <w:spacing w:val="-3"/>
        </w:rPr>
        <w:t> </w:t>
      </w:r>
      <w:r>
        <w:rPr/>
        <w:t>and/or the industry dimensions of an artistic and humanistic entrepreneurial career. Students will engage with promotion, leadership, budgeting, and strategies through participation in coursework, experiential learning opportunities, internship and volunteer positions, and other co-curricular activities that allow them to participate in critical analysis and production of arts and cultural management projects.</w:t>
      </w:r>
    </w:p>
    <w:p>
      <w:pPr>
        <w:pStyle w:val="BodyText"/>
      </w:pPr>
    </w:p>
    <w:p>
      <w:pPr>
        <w:pStyle w:val="BodyText"/>
        <w:ind w:left="1550" w:right="156"/>
      </w:pPr>
      <w:r>
        <w:rPr/>
        <w:t>Students</w:t>
      </w:r>
      <w:r>
        <w:rPr>
          <w:spacing w:val="-4"/>
        </w:rPr>
        <w:t> </w:t>
      </w:r>
      <w:r>
        <w:rPr/>
        <w:t>interested</w:t>
      </w:r>
      <w:r>
        <w:rPr>
          <w:spacing w:val="-4"/>
        </w:rPr>
        <w:t> </w:t>
      </w:r>
      <w:r>
        <w:rPr/>
        <w:t>in</w:t>
      </w:r>
      <w:r>
        <w:rPr>
          <w:spacing w:val="-4"/>
        </w:rPr>
        <w:t> </w:t>
      </w:r>
      <w:r>
        <w:rPr/>
        <w:t>completing</w:t>
      </w:r>
      <w:r>
        <w:rPr>
          <w:spacing w:val="-4"/>
        </w:rPr>
        <w:t> </w:t>
      </w:r>
      <w:r>
        <w:rPr/>
        <w:t>the</w:t>
      </w:r>
      <w:r>
        <w:rPr>
          <w:spacing w:val="-4"/>
        </w:rPr>
        <w:t> </w:t>
      </w:r>
      <w:r>
        <w:rPr/>
        <w:t>Undergraduate</w:t>
      </w:r>
      <w:r>
        <w:rPr>
          <w:spacing w:val="-4"/>
        </w:rPr>
        <w:t> </w:t>
      </w:r>
      <w:r>
        <w:rPr/>
        <w:t>Certificate</w:t>
      </w:r>
      <w:r>
        <w:rPr>
          <w:spacing w:val="-4"/>
        </w:rPr>
        <w:t> </w:t>
      </w:r>
      <w:r>
        <w:rPr/>
        <w:t>in</w:t>
      </w:r>
      <w:r>
        <w:rPr>
          <w:spacing w:val="-4"/>
        </w:rPr>
        <w:t> </w:t>
      </w:r>
      <w:r>
        <w:rPr/>
        <w:t>Arts</w:t>
      </w:r>
      <w:r>
        <w:rPr>
          <w:spacing w:val="-4"/>
        </w:rPr>
        <w:t> </w:t>
      </w:r>
      <w:r>
        <w:rPr/>
        <w:t>and</w:t>
      </w:r>
      <w:r>
        <w:rPr>
          <w:spacing w:val="-3"/>
        </w:rPr>
        <w:t> </w:t>
      </w:r>
      <w:r>
        <w:rPr/>
        <w:t>Cultural</w:t>
      </w:r>
      <w:r>
        <w:rPr>
          <w:spacing w:val="-4"/>
        </w:rPr>
        <w:t> </w:t>
      </w:r>
      <w:r>
        <w:rPr/>
        <w:t>Management should consult an academic advisor in the College of Arts and Letters.</w:t>
      </w:r>
    </w:p>
    <w:p>
      <w:pPr>
        <w:pStyle w:val="BodyText"/>
      </w:pPr>
    </w:p>
    <w:p>
      <w:pPr>
        <w:pStyle w:val="BodyText"/>
        <w:ind w:left="1549" w:right="126"/>
      </w:pPr>
      <w:r>
        <w:rPr/>
        <w:t>The undergraduate certificate is available as an elective to students who are enrolled in bachelor's degree programs at Michigan State University. Students may not obtain both a certificate and minor in Arts and Cultural Management. Students who begin the certificate and want to continue engagement with a minor should speak with an advisor, who will drop them from the certificate program and add them to the minor. With approval of the department and college that administers the</w:t>
      </w:r>
      <w:r>
        <w:rPr>
          <w:spacing w:val="-3"/>
        </w:rPr>
        <w:t> </w:t>
      </w:r>
      <w:r>
        <w:rPr/>
        <w:t>student's</w:t>
      </w:r>
      <w:r>
        <w:rPr>
          <w:spacing w:val="-3"/>
        </w:rPr>
        <w:t> </w:t>
      </w:r>
      <w:r>
        <w:rPr/>
        <w:t>degree</w:t>
      </w:r>
      <w:r>
        <w:rPr>
          <w:spacing w:val="-4"/>
        </w:rPr>
        <w:t> </w:t>
      </w:r>
      <w:r>
        <w:rPr/>
        <w:t>program,</w:t>
      </w:r>
      <w:r>
        <w:rPr>
          <w:spacing w:val="-3"/>
        </w:rPr>
        <w:t> </w:t>
      </w:r>
      <w:r>
        <w:rPr/>
        <w:t>the</w:t>
      </w:r>
      <w:r>
        <w:rPr>
          <w:spacing w:val="-4"/>
        </w:rPr>
        <w:t> </w:t>
      </w:r>
      <w:r>
        <w:rPr/>
        <w:t>courses</w:t>
      </w:r>
      <w:r>
        <w:rPr>
          <w:spacing w:val="-3"/>
        </w:rPr>
        <w:t> </w:t>
      </w:r>
      <w:r>
        <w:rPr/>
        <w:t>that</w:t>
      </w:r>
      <w:r>
        <w:rPr>
          <w:spacing w:val="-3"/>
        </w:rPr>
        <w:t> </w:t>
      </w:r>
      <w:r>
        <w:rPr/>
        <w:t>are</w:t>
      </w:r>
      <w:r>
        <w:rPr>
          <w:spacing w:val="-3"/>
        </w:rPr>
        <w:t> </w:t>
      </w:r>
      <w:r>
        <w:rPr/>
        <w:t>used</w:t>
      </w:r>
      <w:r>
        <w:rPr>
          <w:spacing w:val="-4"/>
        </w:rPr>
        <w:t> </w:t>
      </w:r>
      <w:r>
        <w:rPr/>
        <w:t>to</w:t>
      </w:r>
      <w:r>
        <w:rPr>
          <w:spacing w:val="-2"/>
        </w:rPr>
        <w:t> </w:t>
      </w:r>
      <w:r>
        <w:rPr/>
        <w:t>satisfy</w:t>
      </w:r>
      <w:r>
        <w:rPr>
          <w:spacing w:val="-3"/>
        </w:rPr>
        <w:t> </w:t>
      </w:r>
      <w:r>
        <w:rPr/>
        <w:t>the</w:t>
      </w:r>
      <w:r>
        <w:rPr>
          <w:spacing w:val="-3"/>
        </w:rPr>
        <w:t> </w:t>
      </w:r>
      <w:r>
        <w:rPr/>
        <w:t>undergraduate</w:t>
      </w:r>
      <w:r>
        <w:rPr>
          <w:spacing w:val="-3"/>
        </w:rPr>
        <w:t> </w:t>
      </w:r>
      <w:r>
        <w:rPr/>
        <w:t>certificate</w:t>
      </w:r>
      <w:r>
        <w:rPr>
          <w:spacing w:val="-3"/>
        </w:rPr>
        <w:t> </w:t>
      </w:r>
      <w:r>
        <w:rPr/>
        <w:t>may also be used to satisfy the requirements for the bachelor's degree.</w:t>
      </w:r>
    </w:p>
    <w:p>
      <w:pPr>
        <w:pStyle w:val="BodyText"/>
      </w:pPr>
    </w:p>
    <w:p>
      <w:pPr>
        <w:pStyle w:val="Heading3"/>
        <w:ind w:left="1550" w:firstLine="0"/>
      </w:pPr>
      <w:r>
        <w:rPr/>
        <w:t>Requirements</w:t>
      </w:r>
      <w:r>
        <w:rPr>
          <w:spacing w:val="-4"/>
        </w:rPr>
        <w:t> </w:t>
      </w:r>
      <w:r>
        <w:rPr/>
        <w:t>for</w:t>
      </w:r>
      <w:r>
        <w:rPr>
          <w:spacing w:val="-1"/>
        </w:rPr>
        <w:t> </w:t>
      </w:r>
      <w:r>
        <w:rPr/>
        <w:t>the</w:t>
      </w:r>
      <w:r>
        <w:rPr>
          <w:spacing w:val="-3"/>
        </w:rPr>
        <w:t> </w:t>
      </w:r>
      <w:r>
        <w:rPr/>
        <w:t>Undergraduate</w:t>
      </w:r>
      <w:r>
        <w:rPr>
          <w:spacing w:val="-2"/>
        </w:rPr>
        <w:t> </w:t>
      </w:r>
      <w:r>
        <w:rPr/>
        <w:t>Certificate</w:t>
      </w:r>
      <w:r>
        <w:rPr>
          <w:spacing w:val="-2"/>
        </w:rPr>
        <w:t> </w:t>
      </w:r>
      <w:r>
        <w:rPr/>
        <w:t>in</w:t>
      </w:r>
      <w:r>
        <w:rPr>
          <w:spacing w:val="-1"/>
        </w:rPr>
        <w:t> </w:t>
      </w:r>
      <w:r>
        <w:rPr/>
        <w:t>Arts</w:t>
      </w:r>
      <w:r>
        <w:rPr>
          <w:spacing w:val="-3"/>
        </w:rPr>
        <w:t> </w:t>
      </w:r>
      <w:r>
        <w:rPr/>
        <w:t>and</w:t>
      </w:r>
      <w:r>
        <w:rPr>
          <w:spacing w:val="-1"/>
        </w:rPr>
        <w:t> </w:t>
      </w:r>
      <w:r>
        <w:rPr/>
        <w:t>Cultural</w:t>
      </w:r>
      <w:r>
        <w:rPr>
          <w:spacing w:val="-2"/>
        </w:rPr>
        <w:t> Management</w:t>
      </w:r>
    </w:p>
    <w:p>
      <w:pPr>
        <w:pStyle w:val="BodyText"/>
        <w:spacing w:before="1"/>
        <w:ind w:right="857"/>
        <w:jc w:val="right"/>
      </w:pPr>
      <w:r>
        <w:rPr>
          <w:spacing w:val="-2"/>
        </w:rPr>
        <w:t>CREDITS</w:t>
      </w:r>
    </w:p>
    <w:p>
      <w:pPr>
        <w:pStyle w:val="BodyText"/>
        <w:spacing w:line="206" w:lineRule="exact"/>
        <w:ind w:left="1550"/>
      </w:pPr>
      <w:r>
        <w:rPr/>
        <w:t>Students</w:t>
      </w:r>
      <w:r>
        <w:rPr>
          <w:spacing w:val="-4"/>
        </w:rPr>
        <w:t> </w:t>
      </w:r>
      <w:r>
        <w:rPr/>
        <w:t>must</w:t>
      </w:r>
      <w:r>
        <w:rPr>
          <w:spacing w:val="-4"/>
        </w:rPr>
        <w:t> </w:t>
      </w:r>
      <w:r>
        <w:rPr/>
        <w:t>complete</w:t>
      </w:r>
      <w:r>
        <w:rPr>
          <w:spacing w:val="-4"/>
        </w:rPr>
        <w:t> </w:t>
      </w:r>
      <w:r>
        <w:rPr/>
        <w:t>10</w:t>
      </w:r>
      <w:r>
        <w:rPr>
          <w:spacing w:val="-3"/>
        </w:rPr>
        <w:t> </w:t>
      </w:r>
      <w:r>
        <w:rPr/>
        <w:t>credits</w:t>
      </w:r>
      <w:r>
        <w:rPr>
          <w:spacing w:val="-4"/>
        </w:rPr>
        <w:t> </w:t>
      </w:r>
      <w:r>
        <w:rPr/>
        <w:t>from</w:t>
      </w:r>
      <w:r>
        <w:rPr>
          <w:spacing w:val="-4"/>
        </w:rPr>
        <w:t> </w:t>
      </w:r>
      <w:r>
        <w:rPr/>
        <w:t>the</w:t>
      </w:r>
      <w:r>
        <w:rPr>
          <w:spacing w:val="-3"/>
        </w:rPr>
        <w:t> </w:t>
      </w:r>
      <w:r>
        <w:rPr>
          <w:spacing w:val="-2"/>
        </w:rPr>
        <w:t>following:</w:t>
      </w:r>
    </w:p>
    <w:p>
      <w:pPr>
        <w:pStyle w:val="ListParagraph"/>
        <w:numPr>
          <w:ilvl w:val="2"/>
          <w:numId w:val="2"/>
        </w:numPr>
        <w:tabs>
          <w:tab w:pos="2270" w:val="left" w:leader="none"/>
        </w:tabs>
        <w:spacing w:line="207" w:lineRule="exact" w:before="0" w:after="0"/>
        <w:ind w:left="2270" w:right="0" w:hanging="720"/>
        <w:jc w:val="left"/>
        <w:rPr>
          <w:sz w:val="18"/>
        </w:rPr>
      </w:pPr>
      <w:r>
        <w:rPr>
          <w:sz w:val="18"/>
        </w:rPr>
        <w:t>The</w:t>
      </w:r>
      <w:r>
        <w:rPr>
          <w:spacing w:val="-4"/>
          <w:sz w:val="18"/>
        </w:rPr>
        <w:t> </w:t>
      </w:r>
      <w:r>
        <w:rPr>
          <w:sz w:val="18"/>
        </w:rPr>
        <w:t>following</w:t>
      </w:r>
      <w:r>
        <w:rPr>
          <w:spacing w:val="-4"/>
          <w:sz w:val="18"/>
        </w:rPr>
        <w:t> </w:t>
      </w:r>
      <w:r>
        <w:rPr>
          <w:sz w:val="18"/>
        </w:rPr>
        <w:t>course</w:t>
      </w:r>
      <w:r>
        <w:rPr>
          <w:spacing w:val="-4"/>
          <w:sz w:val="18"/>
        </w:rPr>
        <w:t> </w:t>
      </w:r>
      <w:r>
        <w:rPr>
          <w:sz w:val="18"/>
        </w:rPr>
        <w:t>(3</w:t>
      </w:r>
      <w:r>
        <w:rPr>
          <w:spacing w:val="-4"/>
          <w:sz w:val="18"/>
        </w:rPr>
        <w:t> </w:t>
      </w:r>
      <w:r>
        <w:rPr>
          <w:spacing w:val="-2"/>
          <w:sz w:val="18"/>
        </w:rPr>
        <w:t>credits):</w:t>
      </w:r>
    </w:p>
    <w:p>
      <w:pPr>
        <w:pStyle w:val="BodyText"/>
        <w:tabs>
          <w:tab w:pos="2989" w:val="left" w:leader="none"/>
          <w:tab w:pos="3710" w:val="left" w:leader="none"/>
          <w:tab w:pos="8850" w:val="right" w:leader="none"/>
        </w:tabs>
        <w:spacing w:line="207" w:lineRule="exact"/>
        <w:ind w:left="2270"/>
      </w:pPr>
      <w:r>
        <w:rPr>
          <w:spacing w:val="-5"/>
        </w:rPr>
        <w:t>ACM</w:t>
      </w:r>
      <w:r>
        <w:rPr/>
        <w:tab/>
      </w:r>
      <w:r>
        <w:rPr>
          <w:spacing w:val="-5"/>
        </w:rPr>
        <w:t>271</w:t>
      </w:r>
      <w:r>
        <w:rPr/>
        <w:tab/>
        <w:t>Introduction</w:t>
      </w:r>
      <w:r>
        <w:rPr>
          <w:spacing w:val="-6"/>
        </w:rPr>
        <w:t> </w:t>
      </w:r>
      <w:r>
        <w:rPr/>
        <w:t>to</w:t>
      </w:r>
      <w:r>
        <w:rPr>
          <w:spacing w:val="-4"/>
        </w:rPr>
        <w:t> </w:t>
      </w:r>
      <w:r>
        <w:rPr/>
        <w:t>Arts</w:t>
      </w:r>
      <w:r>
        <w:rPr>
          <w:spacing w:val="-4"/>
        </w:rPr>
        <w:t> </w:t>
      </w:r>
      <w:r>
        <w:rPr/>
        <w:t>and</w:t>
      </w:r>
      <w:r>
        <w:rPr>
          <w:spacing w:val="-4"/>
        </w:rPr>
        <w:t> </w:t>
      </w:r>
      <w:r>
        <w:rPr/>
        <w:t>Cultural</w:t>
      </w:r>
      <w:r>
        <w:rPr>
          <w:spacing w:val="-4"/>
        </w:rPr>
        <w:t> </w:t>
      </w:r>
      <w:r>
        <w:rPr>
          <w:spacing w:val="-2"/>
        </w:rPr>
        <w:t>Management</w:t>
      </w:r>
      <w:r>
        <w:rPr/>
        <w:tab/>
      </w:r>
      <w:r>
        <w:rPr>
          <w:spacing w:val="-10"/>
        </w:rPr>
        <w:t>3</w:t>
      </w:r>
    </w:p>
    <w:p>
      <w:pPr>
        <w:pStyle w:val="ListParagraph"/>
        <w:numPr>
          <w:ilvl w:val="2"/>
          <w:numId w:val="2"/>
        </w:numPr>
        <w:tabs>
          <w:tab w:pos="2270" w:val="left" w:leader="none"/>
        </w:tabs>
        <w:spacing w:line="240" w:lineRule="auto" w:before="1" w:after="6"/>
        <w:ind w:left="2270" w:right="0" w:hanging="720"/>
        <w:jc w:val="left"/>
        <w:rPr>
          <w:sz w:val="18"/>
        </w:rPr>
      </w:pPr>
      <w:r>
        <w:rPr>
          <w:sz w:val="18"/>
        </w:rPr>
        <w:t>A</w:t>
      </w:r>
      <w:r>
        <w:rPr>
          <w:spacing w:val="-3"/>
          <w:sz w:val="18"/>
        </w:rPr>
        <w:t> </w:t>
      </w:r>
      <w:r>
        <w:rPr>
          <w:sz w:val="18"/>
        </w:rPr>
        <w:t>minimum</w:t>
      </w:r>
      <w:r>
        <w:rPr>
          <w:spacing w:val="-3"/>
          <w:sz w:val="18"/>
        </w:rPr>
        <w:t> </w:t>
      </w:r>
      <w:r>
        <w:rPr>
          <w:sz w:val="18"/>
        </w:rPr>
        <w:t>of</w:t>
      </w:r>
      <w:r>
        <w:rPr>
          <w:spacing w:val="-3"/>
          <w:sz w:val="18"/>
        </w:rPr>
        <w:t> </w:t>
      </w:r>
      <w:r>
        <w:rPr>
          <w:sz w:val="18"/>
        </w:rPr>
        <w:t>6</w:t>
      </w:r>
      <w:r>
        <w:rPr>
          <w:spacing w:val="-3"/>
          <w:sz w:val="18"/>
        </w:rPr>
        <w:t> </w:t>
      </w:r>
      <w:r>
        <w:rPr>
          <w:sz w:val="18"/>
        </w:rPr>
        <w:t>credits</w:t>
      </w:r>
      <w:r>
        <w:rPr>
          <w:spacing w:val="-3"/>
          <w:sz w:val="18"/>
        </w:rPr>
        <w:t> </w:t>
      </w:r>
      <w:r>
        <w:rPr>
          <w:sz w:val="18"/>
        </w:rPr>
        <w:t>from</w:t>
      </w:r>
      <w:r>
        <w:rPr>
          <w:spacing w:val="-3"/>
          <w:sz w:val="18"/>
        </w:rPr>
        <w:t> </w:t>
      </w:r>
      <w:r>
        <w:rPr>
          <w:sz w:val="18"/>
        </w:rPr>
        <w:t>the</w:t>
      </w:r>
      <w:r>
        <w:rPr>
          <w:spacing w:val="-3"/>
          <w:sz w:val="18"/>
        </w:rPr>
        <w:t> </w:t>
      </w:r>
      <w:r>
        <w:rPr>
          <w:sz w:val="18"/>
        </w:rPr>
        <w:t>following</w:t>
      </w:r>
      <w:r>
        <w:rPr>
          <w:spacing w:val="-3"/>
          <w:sz w:val="18"/>
        </w:rPr>
        <w:t> </w:t>
      </w:r>
      <w:r>
        <w:rPr>
          <w:spacing w:val="-2"/>
          <w:sz w:val="18"/>
        </w:rPr>
        <w:t>courses:</w:t>
      </w: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4"/>
        <w:gridCol w:w="595"/>
        <w:gridCol w:w="4770"/>
        <w:gridCol w:w="981"/>
      </w:tblGrid>
      <w:tr>
        <w:trPr>
          <w:trHeight w:val="615" w:hRule="atLeast"/>
        </w:trPr>
        <w:tc>
          <w:tcPr>
            <w:tcW w:w="684" w:type="dxa"/>
          </w:tcPr>
          <w:p>
            <w:pPr>
              <w:pStyle w:val="TableParagraph"/>
              <w:spacing w:line="201" w:lineRule="exact"/>
              <w:ind w:left="50"/>
              <w:rPr>
                <w:sz w:val="18"/>
              </w:rPr>
            </w:pPr>
            <w:r>
              <w:rPr>
                <w:spacing w:val="-5"/>
                <w:sz w:val="18"/>
              </w:rPr>
              <w:t>ACM</w:t>
            </w:r>
          </w:p>
          <w:p>
            <w:pPr>
              <w:pStyle w:val="TableParagraph"/>
              <w:spacing w:line="240" w:lineRule="auto"/>
              <w:rPr>
                <w:sz w:val="18"/>
              </w:rPr>
            </w:pPr>
          </w:p>
          <w:p>
            <w:pPr>
              <w:pStyle w:val="TableParagraph"/>
              <w:spacing w:line="187" w:lineRule="exact"/>
              <w:ind w:left="50"/>
              <w:rPr>
                <w:sz w:val="18"/>
              </w:rPr>
            </w:pPr>
            <w:r>
              <w:rPr>
                <w:spacing w:val="-5"/>
                <w:sz w:val="18"/>
              </w:rPr>
              <w:t>ACM</w:t>
            </w:r>
          </w:p>
        </w:tc>
        <w:tc>
          <w:tcPr>
            <w:tcW w:w="595" w:type="dxa"/>
          </w:tcPr>
          <w:p>
            <w:pPr>
              <w:pStyle w:val="TableParagraph"/>
              <w:spacing w:line="201" w:lineRule="exact"/>
              <w:ind w:left="85"/>
              <w:rPr>
                <w:sz w:val="18"/>
              </w:rPr>
            </w:pPr>
            <w:r>
              <w:rPr>
                <w:spacing w:val="-5"/>
                <w:sz w:val="18"/>
              </w:rPr>
              <w:t>461</w:t>
            </w:r>
          </w:p>
          <w:p>
            <w:pPr>
              <w:pStyle w:val="TableParagraph"/>
              <w:spacing w:line="240" w:lineRule="auto"/>
              <w:rPr>
                <w:sz w:val="18"/>
              </w:rPr>
            </w:pPr>
          </w:p>
          <w:p>
            <w:pPr>
              <w:pStyle w:val="TableParagraph"/>
              <w:spacing w:line="187" w:lineRule="exact"/>
              <w:ind w:left="86"/>
              <w:rPr>
                <w:sz w:val="18"/>
              </w:rPr>
            </w:pPr>
            <w:r>
              <w:rPr>
                <w:spacing w:val="-5"/>
                <w:sz w:val="18"/>
              </w:rPr>
              <w:t>462</w:t>
            </w:r>
          </w:p>
        </w:tc>
        <w:tc>
          <w:tcPr>
            <w:tcW w:w="5751" w:type="dxa"/>
            <w:gridSpan w:val="2"/>
          </w:tcPr>
          <w:p>
            <w:pPr>
              <w:pStyle w:val="TableParagraph"/>
              <w:spacing w:line="201" w:lineRule="exact"/>
              <w:ind w:left="211"/>
              <w:rPr>
                <w:sz w:val="18"/>
              </w:rPr>
            </w:pPr>
            <w:r>
              <w:rPr>
                <w:sz w:val="18"/>
              </w:rPr>
              <w:t>Financial</w:t>
            </w:r>
            <w:r>
              <w:rPr>
                <w:spacing w:val="-4"/>
                <w:sz w:val="18"/>
              </w:rPr>
              <w:t> </w:t>
            </w:r>
            <w:r>
              <w:rPr>
                <w:sz w:val="18"/>
              </w:rPr>
              <w:t>Management</w:t>
            </w:r>
            <w:r>
              <w:rPr>
                <w:spacing w:val="-4"/>
                <w:sz w:val="18"/>
              </w:rPr>
              <w:t> </w:t>
            </w:r>
            <w:r>
              <w:rPr>
                <w:sz w:val="18"/>
              </w:rPr>
              <w:t>and</w:t>
            </w:r>
            <w:r>
              <w:rPr>
                <w:spacing w:val="-4"/>
                <w:sz w:val="18"/>
              </w:rPr>
              <w:t> </w:t>
            </w:r>
            <w:r>
              <w:rPr>
                <w:sz w:val="18"/>
              </w:rPr>
              <w:t>Planning</w:t>
            </w:r>
            <w:r>
              <w:rPr>
                <w:spacing w:val="-3"/>
                <w:sz w:val="18"/>
              </w:rPr>
              <w:t> </w:t>
            </w:r>
            <w:r>
              <w:rPr>
                <w:sz w:val="18"/>
              </w:rPr>
              <w:t>of</w:t>
            </w:r>
            <w:r>
              <w:rPr>
                <w:spacing w:val="-3"/>
                <w:sz w:val="18"/>
              </w:rPr>
              <w:t> </w:t>
            </w:r>
            <w:r>
              <w:rPr>
                <w:spacing w:val="-2"/>
                <w:sz w:val="18"/>
              </w:rPr>
              <w:t>Arts,</w:t>
            </w:r>
          </w:p>
          <w:p>
            <w:pPr>
              <w:pStyle w:val="TableParagraph"/>
              <w:tabs>
                <w:tab w:pos="5351" w:val="right" w:leader="none"/>
              </w:tabs>
              <w:spacing w:line="207" w:lineRule="exact"/>
              <w:ind w:left="931"/>
              <w:rPr>
                <w:sz w:val="18"/>
              </w:rPr>
            </w:pPr>
            <w:r>
              <w:rPr>
                <w:sz w:val="18"/>
              </w:rPr>
              <w:t>Cultural</w:t>
            </w:r>
            <w:r>
              <w:rPr>
                <w:spacing w:val="-4"/>
                <w:sz w:val="18"/>
              </w:rPr>
              <w:t> </w:t>
            </w:r>
            <w:r>
              <w:rPr>
                <w:sz w:val="18"/>
              </w:rPr>
              <w:t>and</w:t>
            </w:r>
            <w:r>
              <w:rPr>
                <w:spacing w:val="-4"/>
                <w:sz w:val="18"/>
              </w:rPr>
              <w:t> </w:t>
            </w:r>
            <w:r>
              <w:rPr>
                <w:sz w:val="18"/>
              </w:rPr>
              <w:t>Museum</w:t>
            </w:r>
            <w:r>
              <w:rPr>
                <w:spacing w:val="-3"/>
                <w:sz w:val="18"/>
              </w:rPr>
              <w:t> </w:t>
            </w:r>
            <w:r>
              <w:rPr>
                <w:spacing w:val="-2"/>
                <w:sz w:val="18"/>
              </w:rPr>
              <w:t>Management</w:t>
            </w:r>
            <w:r>
              <w:rPr>
                <w:sz w:val="18"/>
              </w:rPr>
              <w:tab/>
            </w:r>
            <w:r>
              <w:rPr>
                <w:spacing w:val="-10"/>
                <w:sz w:val="18"/>
              </w:rPr>
              <w:t>3</w:t>
            </w:r>
          </w:p>
          <w:p>
            <w:pPr>
              <w:pStyle w:val="TableParagraph"/>
              <w:spacing w:line="187" w:lineRule="exact"/>
              <w:ind w:left="211"/>
              <w:rPr>
                <w:sz w:val="18"/>
              </w:rPr>
            </w:pPr>
            <w:r>
              <w:rPr>
                <w:sz w:val="18"/>
              </w:rPr>
              <w:t>Marketing</w:t>
            </w:r>
            <w:r>
              <w:rPr>
                <w:spacing w:val="-4"/>
                <w:sz w:val="18"/>
              </w:rPr>
              <w:t> </w:t>
            </w:r>
            <w:r>
              <w:rPr>
                <w:sz w:val="18"/>
              </w:rPr>
              <w:t>and</w:t>
            </w:r>
            <w:r>
              <w:rPr>
                <w:spacing w:val="-3"/>
                <w:sz w:val="18"/>
              </w:rPr>
              <w:t> </w:t>
            </w:r>
            <w:r>
              <w:rPr>
                <w:sz w:val="18"/>
              </w:rPr>
              <w:t>Public</w:t>
            </w:r>
            <w:r>
              <w:rPr>
                <w:spacing w:val="-4"/>
                <w:sz w:val="18"/>
              </w:rPr>
              <w:t> </w:t>
            </w:r>
            <w:r>
              <w:rPr>
                <w:sz w:val="18"/>
              </w:rPr>
              <w:t>Relations</w:t>
            </w:r>
            <w:r>
              <w:rPr>
                <w:spacing w:val="-4"/>
                <w:sz w:val="18"/>
              </w:rPr>
              <w:t> </w:t>
            </w:r>
            <w:r>
              <w:rPr>
                <w:sz w:val="18"/>
              </w:rPr>
              <w:t>in</w:t>
            </w:r>
            <w:r>
              <w:rPr>
                <w:spacing w:val="-4"/>
                <w:sz w:val="18"/>
              </w:rPr>
              <w:t> </w:t>
            </w:r>
            <w:r>
              <w:rPr>
                <w:sz w:val="18"/>
              </w:rPr>
              <w:t>Arts,</w:t>
            </w:r>
            <w:r>
              <w:rPr>
                <w:spacing w:val="-3"/>
                <w:sz w:val="18"/>
              </w:rPr>
              <w:t> </w:t>
            </w:r>
            <w:r>
              <w:rPr>
                <w:spacing w:val="-2"/>
                <w:sz w:val="18"/>
              </w:rPr>
              <w:t>Cultural,</w:t>
            </w:r>
          </w:p>
        </w:tc>
      </w:tr>
      <w:tr>
        <w:trPr>
          <w:trHeight w:val="210" w:hRule="atLeast"/>
        </w:trPr>
        <w:tc>
          <w:tcPr>
            <w:tcW w:w="684" w:type="dxa"/>
          </w:tcPr>
          <w:p>
            <w:pPr>
              <w:pStyle w:val="TableParagraph"/>
              <w:spacing w:line="240" w:lineRule="auto"/>
              <w:rPr>
                <w:rFonts w:ascii="Times New Roman"/>
                <w:sz w:val="14"/>
              </w:rPr>
            </w:pPr>
          </w:p>
        </w:tc>
        <w:tc>
          <w:tcPr>
            <w:tcW w:w="595" w:type="dxa"/>
          </w:tcPr>
          <w:p>
            <w:pPr>
              <w:pStyle w:val="TableParagraph"/>
              <w:spacing w:line="240" w:lineRule="auto"/>
              <w:rPr>
                <w:rFonts w:ascii="Times New Roman"/>
                <w:sz w:val="14"/>
              </w:rPr>
            </w:pPr>
          </w:p>
        </w:tc>
        <w:tc>
          <w:tcPr>
            <w:tcW w:w="4770" w:type="dxa"/>
          </w:tcPr>
          <w:p>
            <w:pPr>
              <w:pStyle w:val="TableParagraph"/>
              <w:ind w:left="931"/>
              <w:rPr>
                <w:sz w:val="18"/>
              </w:rPr>
            </w:pPr>
            <w:r>
              <w:rPr>
                <w:sz w:val="18"/>
              </w:rPr>
              <w:t>and</w:t>
            </w:r>
            <w:r>
              <w:rPr>
                <w:spacing w:val="-3"/>
                <w:sz w:val="18"/>
              </w:rPr>
              <w:t> </w:t>
            </w:r>
            <w:r>
              <w:rPr>
                <w:sz w:val="18"/>
              </w:rPr>
              <w:t>Museum</w:t>
            </w:r>
            <w:r>
              <w:rPr>
                <w:spacing w:val="-1"/>
                <w:sz w:val="18"/>
              </w:rPr>
              <w:t> </w:t>
            </w:r>
            <w:r>
              <w:rPr>
                <w:spacing w:val="-2"/>
                <w:sz w:val="18"/>
              </w:rPr>
              <w:t>Management</w:t>
            </w:r>
          </w:p>
        </w:tc>
        <w:tc>
          <w:tcPr>
            <w:tcW w:w="981" w:type="dxa"/>
          </w:tcPr>
          <w:p>
            <w:pPr>
              <w:pStyle w:val="TableParagraph"/>
              <w:ind w:left="480"/>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2" w:right="123"/>
              <w:jc w:val="center"/>
              <w:rPr>
                <w:sz w:val="18"/>
              </w:rPr>
            </w:pPr>
            <w:r>
              <w:rPr>
                <w:spacing w:val="-5"/>
                <w:sz w:val="18"/>
              </w:rPr>
              <w:t>463</w:t>
            </w:r>
          </w:p>
        </w:tc>
        <w:tc>
          <w:tcPr>
            <w:tcW w:w="4770" w:type="dxa"/>
          </w:tcPr>
          <w:p>
            <w:pPr>
              <w:pStyle w:val="TableParagraph"/>
              <w:spacing w:line="187" w:lineRule="exact"/>
              <w:ind w:left="211"/>
              <w:rPr>
                <w:sz w:val="18"/>
              </w:rPr>
            </w:pPr>
            <w:r>
              <w:rPr>
                <w:sz w:val="18"/>
              </w:rPr>
              <w:t>Event</w:t>
            </w:r>
            <w:r>
              <w:rPr>
                <w:spacing w:val="-4"/>
                <w:sz w:val="18"/>
              </w:rPr>
              <w:t> </w:t>
            </w:r>
            <w:r>
              <w:rPr>
                <w:sz w:val="18"/>
              </w:rPr>
              <w:t>Production</w:t>
            </w:r>
            <w:r>
              <w:rPr>
                <w:spacing w:val="-3"/>
                <w:sz w:val="18"/>
              </w:rPr>
              <w:t> </w:t>
            </w:r>
            <w:r>
              <w:rPr>
                <w:sz w:val="18"/>
              </w:rPr>
              <w:t>and</w:t>
            </w:r>
            <w:r>
              <w:rPr>
                <w:spacing w:val="-4"/>
                <w:sz w:val="18"/>
              </w:rPr>
              <w:t> </w:t>
            </w:r>
            <w:r>
              <w:rPr>
                <w:sz w:val="18"/>
              </w:rPr>
              <w:t>Planning</w:t>
            </w:r>
            <w:r>
              <w:rPr>
                <w:spacing w:val="-4"/>
                <w:sz w:val="18"/>
              </w:rPr>
              <w:t> </w:t>
            </w:r>
            <w:r>
              <w:rPr>
                <w:sz w:val="18"/>
              </w:rPr>
              <w:t>for</w:t>
            </w:r>
            <w:r>
              <w:rPr>
                <w:spacing w:val="-4"/>
                <w:sz w:val="18"/>
              </w:rPr>
              <w:t> </w:t>
            </w:r>
            <w:r>
              <w:rPr>
                <w:sz w:val="18"/>
              </w:rPr>
              <w:t>Arts</w:t>
            </w:r>
            <w:r>
              <w:rPr>
                <w:spacing w:val="-3"/>
                <w:sz w:val="18"/>
              </w:rPr>
              <w:t> </w:t>
            </w:r>
            <w:r>
              <w:rPr>
                <w:sz w:val="18"/>
              </w:rPr>
              <w:t>and</w:t>
            </w:r>
            <w:r>
              <w:rPr>
                <w:spacing w:val="-3"/>
                <w:sz w:val="18"/>
              </w:rPr>
              <w:t> </w:t>
            </w:r>
            <w:r>
              <w:rPr>
                <w:spacing w:val="-2"/>
                <w:sz w:val="18"/>
              </w:rPr>
              <w:t>Culture</w:t>
            </w:r>
          </w:p>
        </w:tc>
        <w:tc>
          <w:tcPr>
            <w:tcW w:w="981" w:type="dxa"/>
          </w:tcPr>
          <w:p>
            <w:pPr>
              <w:pStyle w:val="TableParagraph"/>
              <w:spacing w:line="187" w:lineRule="exact"/>
              <w:ind w:left="481"/>
              <w:rPr>
                <w:sz w:val="18"/>
              </w:rPr>
            </w:pPr>
            <w:r>
              <w:rPr>
                <w:spacing w:val="-10"/>
                <w:sz w:val="18"/>
              </w:rPr>
              <w:t>3</w:t>
            </w:r>
          </w:p>
        </w:tc>
      </w:tr>
      <w:tr>
        <w:trPr>
          <w:trHeight w:val="620" w:hRule="atLeast"/>
        </w:trPr>
        <w:tc>
          <w:tcPr>
            <w:tcW w:w="684" w:type="dxa"/>
          </w:tcPr>
          <w:p>
            <w:pPr>
              <w:pStyle w:val="TableParagraph"/>
              <w:spacing w:line="204" w:lineRule="exact"/>
              <w:ind w:left="50"/>
              <w:rPr>
                <w:sz w:val="18"/>
              </w:rPr>
            </w:pPr>
            <w:r>
              <w:rPr>
                <w:spacing w:val="-5"/>
                <w:sz w:val="18"/>
              </w:rPr>
              <w:t>ACM</w:t>
            </w:r>
          </w:p>
          <w:p>
            <w:pPr>
              <w:pStyle w:val="TableParagraph"/>
              <w:spacing w:line="240" w:lineRule="auto"/>
              <w:rPr>
                <w:sz w:val="18"/>
              </w:rPr>
            </w:pPr>
          </w:p>
          <w:p>
            <w:pPr>
              <w:pStyle w:val="TableParagraph"/>
              <w:spacing w:line="190" w:lineRule="exact"/>
              <w:ind w:left="50"/>
              <w:rPr>
                <w:sz w:val="18"/>
              </w:rPr>
            </w:pPr>
            <w:r>
              <w:rPr>
                <w:spacing w:val="-5"/>
                <w:sz w:val="18"/>
              </w:rPr>
              <w:t>ACM</w:t>
            </w:r>
          </w:p>
        </w:tc>
        <w:tc>
          <w:tcPr>
            <w:tcW w:w="595" w:type="dxa"/>
          </w:tcPr>
          <w:p>
            <w:pPr>
              <w:pStyle w:val="TableParagraph"/>
              <w:spacing w:line="204" w:lineRule="exact"/>
              <w:ind w:left="85"/>
              <w:rPr>
                <w:sz w:val="18"/>
              </w:rPr>
            </w:pPr>
            <w:r>
              <w:rPr>
                <w:spacing w:val="-5"/>
                <w:sz w:val="18"/>
              </w:rPr>
              <w:t>464</w:t>
            </w:r>
          </w:p>
          <w:p>
            <w:pPr>
              <w:pStyle w:val="TableParagraph"/>
              <w:spacing w:line="240" w:lineRule="auto"/>
              <w:rPr>
                <w:sz w:val="18"/>
              </w:rPr>
            </w:pPr>
          </w:p>
          <w:p>
            <w:pPr>
              <w:pStyle w:val="TableParagraph"/>
              <w:spacing w:line="190" w:lineRule="exact"/>
              <w:ind w:left="86"/>
              <w:rPr>
                <w:sz w:val="18"/>
              </w:rPr>
            </w:pPr>
            <w:r>
              <w:rPr>
                <w:spacing w:val="-5"/>
                <w:sz w:val="18"/>
              </w:rPr>
              <w:t>465</w:t>
            </w:r>
          </w:p>
        </w:tc>
        <w:tc>
          <w:tcPr>
            <w:tcW w:w="4770" w:type="dxa"/>
          </w:tcPr>
          <w:p>
            <w:pPr>
              <w:pStyle w:val="TableParagraph"/>
              <w:spacing w:line="240" w:lineRule="auto"/>
              <w:ind w:left="931" w:hanging="720"/>
              <w:rPr>
                <w:sz w:val="18"/>
              </w:rPr>
            </w:pPr>
            <w:r>
              <w:rPr>
                <w:sz w:val="18"/>
              </w:rPr>
              <w:t>Education</w:t>
            </w:r>
            <w:r>
              <w:rPr>
                <w:spacing w:val="-7"/>
                <w:sz w:val="18"/>
              </w:rPr>
              <w:t> </w:t>
            </w:r>
            <w:r>
              <w:rPr>
                <w:sz w:val="18"/>
              </w:rPr>
              <w:t>and</w:t>
            </w:r>
            <w:r>
              <w:rPr>
                <w:spacing w:val="-6"/>
                <w:sz w:val="18"/>
              </w:rPr>
              <w:t> </w:t>
            </w:r>
            <w:r>
              <w:rPr>
                <w:sz w:val="18"/>
              </w:rPr>
              <w:t>Outreach</w:t>
            </w:r>
            <w:r>
              <w:rPr>
                <w:spacing w:val="-7"/>
                <w:sz w:val="18"/>
              </w:rPr>
              <w:t> </w:t>
            </w:r>
            <w:r>
              <w:rPr>
                <w:sz w:val="18"/>
              </w:rPr>
              <w:t>for</w:t>
            </w:r>
            <w:r>
              <w:rPr>
                <w:spacing w:val="-7"/>
                <w:sz w:val="18"/>
              </w:rPr>
              <w:t> </w:t>
            </w:r>
            <w:r>
              <w:rPr>
                <w:sz w:val="18"/>
              </w:rPr>
              <w:t>Arts</w:t>
            </w:r>
            <w:r>
              <w:rPr>
                <w:spacing w:val="-7"/>
                <w:sz w:val="18"/>
              </w:rPr>
              <w:t> </w:t>
            </w:r>
            <w:r>
              <w:rPr>
                <w:sz w:val="18"/>
              </w:rPr>
              <w:t>and</w:t>
            </w:r>
            <w:r>
              <w:rPr>
                <w:spacing w:val="-7"/>
                <w:sz w:val="18"/>
              </w:rPr>
              <w:t> </w:t>
            </w:r>
            <w:r>
              <w:rPr>
                <w:sz w:val="18"/>
              </w:rPr>
              <w:t>Cultural </w:t>
            </w:r>
            <w:r>
              <w:rPr>
                <w:spacing w:val="-2"/>
                <w:sz w:val="18"/>
              </w:rPr>
              <w:t>Management</w:t>
            </w:r>
          </w:p>
          <w:p>
            <w:pPr>
              <w:pStyle w:val="TableParagraph"/>
              <w:spacing w:line="190" w:lineRule="exact"/>
              <w:ind w:left="211"/>
              <w:rPr>
                <w:sz w:val="18"/>
              </w:rPr>
            </w:pPr>
            <w:r>
              <w:rPr>
                <w:sz w:val="18"/>
              </w:rPr>
              <w:t>Leadership</w:t>
            </w:r>
            <w:r>
              <w:rPr>
                <w:spacing w:val="-5"/>
                <w:sz w:val="18"/>
              </w:rPr>
              <w:t> </w:t>
            </w:r>
            <w:r>
              <w:rPr>
                <w:sz w:val="18"/>
              </w:rPr>
              <w:t>and</w:t>
            </w:r>
            <w:r>
              <w:rPr>
                <w:spacing w:val="-5"/>
                <w:sz w:val="18"/>
              </w:rPr>
              <w:t> </w:t>
            </w:r>
            <w:r>
              <w:rPr>
                <w:sz w:val="18"/>
              </w:rPr>
              <w:t>Innovation</w:t>
            </w:r>
            <w:r>
              <w:rPr>
                <w:spacing w:val="-5"/>
                <w:sz w:val="18"/>
              </w:rPr>
              <w:t> </w:t>
            </w:r>
            <w:r>
              <w:rPr>
                <w:sz w:val="18"/>
              </w:rPr>
              <w:t>for</w:t>
            </w:r>
            <w:r>
              <w:rPr>
                <w:spacing w:val="-4"/>
                <w:sz w:val="18"/>
              </w:rPr>
              <w:t> </w:t>
            </w:r>
            <w:r>
              <w:rPr>
                <w:sz w:val="18"/>
              </w:rPr>
              <w:t>Arts,</w:t>
            </w:r>
            <w:r>
              <w:rPr>
                <w:spacing w:val="-5"/>
                <w:sz w:val="18"/>
              </w:rPr>
              <w:t> </w:t>
            </w:r>
            <w:r>
              <w:rPr>
                <w:sz w:val="18"/>
              </w:rPr>
              <w:t>Cultural</w:t>
            </w:r>
            <w:r>
              <w:rPr>
                <w:spacing w:val="-4"/>
                <w:sz w:val="18"/>
              </w:rPr>
              <w:t> </w:t>
            </w:r>
            <w:r>
              <w:rPr>
                <w:spacing w:val="-5"/>
                <w:sz w:val="18"/>
              </w:rPr>
              <w:t>and</w:t>
            </w:r>
          </w:p>
        </w:tc>
        <w:tc>
          <w:tcPr>
            <w:tcW w:w="981" w:type="dxa"/>
          </w:tcPr>
          <w:p>
            <w:pPr>
              <w:pStyle w:val="TableParagraph"/>
              <w:spacing w:line="240" w:lineRule="auto" w:before="203"/>
              <w:ind w:left="481"/>
              <w:rPr>
                <w:sz w:val="18"/>
              </w:rPr>
            </w:pPr>
            <w:r>
              <w:rPr>
                <w:spacing w:val="-10"/>
                <w:sz w:val="18"/>
              </w:rPr>
              <w:t>3</w:t>
            </w:r>
          </w:p>
        </w:tc>
      </w:tr>
      <w:tr>
        <w:trPr>
          <w:trHeight w:val="413" w:hRule="atLeast"/>
        </w:trPr>
        <w:tc>
          <w:tcPr>
            <w:tcW w:w="684" w:type="dxa"/>
          </w:tcPr>
          <w:p>
            <w:pPr>
              <w:pStyle w:val="TableParagraph"/>
              <w:spacing w:line="190" w:lineRule="exact" w:before="204"/>
              <w:ind w:left="50"/>
              <w:rPr>
                <w:sz w:val="18"/>
              </w:rPr>
            </w:pPr>
            <w:r>
              <w:rPr>
                <w:spacing w:val="-5"/>
                <w:sz w:val="18"/>
              </w:rPr>
              <w:t>ACM</w:t>
            </w:r>
          </w:p>
        </w:tc>
        <w:tc>
          <w:tcPr>
            <w:tcW w:w="595" w:type="dxa"/>
          </w:tcPr>
          <w:p>
            <w:pPr>
              <w:pStyle w:val="TableParagraph"/>
              <w:spacing w:line="190" w:lineRule="exact" w:before="204"/>
              <w:ind w:left="2" w:right="123"/>
              <w:jc w:val="center"/>
              <w:rPr>
                <w:sz w:val="18"/>
              </w:rPr>
            </w:pPr>
            <w:r>
              <w:rPr>
                <w:spacing w:val="-5"/>
                <w:sz w:val="18"/>
              </w:rPr>
              <w:t>466</w:t>
            </w:r>
          </w:p>
        </w:tc>
        <w:tc>
          <w:tcPr>
            <w:tcW w:w="4770" w:type="dxa"/>
          </w:tcPr>
          <w:p>
            <w:pPr>
              <w:pStyle w:val="TableParagraph"/>
              <w:spacing w:line="204" w:lineRule="exact"/>
              <w:ind w:left="931"/>
              <w:rPr>
                <w:sz w:val="18"/>
              </w:rPr>
            </w:pPr>
            <w:r>
              <w:rPr>
                <w:sz w:val="18"/>
              </w:rPr>
              <w:t>Museum</w:t>
            </w:r>
            <w:r>
              <w:rPr>
                <w:spacing w:val="-5"/>
                <w:sz w:val="18"/>
              </w:rPr>
              <w:t> </w:t>
            </w:r>
            <w:r>
              <w:rPr>
                <w:spacing w:val="-2"/>
                <w:sz w:val="18"/>
              </w:rPr>
              <w:t>Management</w:t>
            </w:r>
          </w:p>
          <w:p>
            <w:pPr>
              <w:pStyle w:val="TableParagraph"/>
              <w:spacing w:line="190" w:lineRule="exact"/>
              <w:ind w:left="212"/>
              <w:rPr>
                <w:sz w:val="18"/>
              </w:rPr>
            </w:pPr>
            <w:r>
              <w:rPr>
                <w:sz w:val="18"/>
              </w:rPr>
              <w:t>Facilities</w:t>
            </w:r>
            <w:r>
              <w:rPr>
                <w:spacing w:val="-4"/>
                <w:sz w:val="18"/>
              </w:rPr>
              <w:t> </w:t>
            </w:r>
            <w:r>
              <w:rPr>
                <w:sz w:val="18"/>
              </w:rPr>
              <w:t>and</w:t>
            </w:r>
            <w:r>
              <w:rPr>
                <w:spacing w:val="-3"/>
                <w:sz w:val="18"/>
              </w:rPr>
              <w:t> </w:t>
            </w:r>
            <w:r>
              <w:rPr>
                <w:sz w:val="18"/>
              </w:rPr>
              <w:t>Operations</w:t>
            </w:r>
            <w:r>
              <w:rPr>
                <w:spacing w:val="-5"/>
                <w:sz w:val="18"/>
              </w:rPr>
              <w:t> </w:t>
            </w:r>
            <w:r>
              <w:rPr>
                <w:sz w:val="18"/>
              </w:rPr>
              <w:t>for</w:t>
            </w:r>
            <w:r>
              <w:rPr>
                <w:spacing w:val="-4"/>
                <w:sz w:val="18"/>
              </w:rPr>
              <w:t> </w:t>
            </w:r>
            <w:r>
              <w:rPr>
                <w:sz w:val="18"/>
              </w:rPr>
              <w:t>Arts</w:t>
            </w:r>
            <w:r>
              <w:rPr>
                <w:spacing w:val="-4"/>
                <w:sz w:val="18"/>
              </w:rPr>
              <w:t> </w:t>
            </w:r>
            <w:r>
              <w:rPr>
                <w:sz w:val="18"/>
              </w:rPr>
              <w:t>and</w:t>
            </w:r>
            <w:r>
              <w:rPr>
                <w:spacing w:val="-4"/>
                <w:sz w:val="18"/>
              </w:rPr>
              <w:t> </w:t>
            </w:r>
            <w:r>
              <w:rPr>
                <w:spacing w:val="-2"/>
                <w:sz w:val="18"/>
              </w:rPr>
              <w:t>Cultural</w:t>
            </w:r>
          </w:p>
        </w:tc>
        <w:tc>
          <w:tcPr>
            <w:tcW w:w="981" w:type="dxa"/>
          </w:tcPr>
          <w:p>
            <w:pPr>
              <w:pStyle w:val="TableParagraph"/>
              <w:spacing w:line="204" w:lineRule="exact"/>
              <w:ind w:left="481"/>
              <w:rPr>
                <w:sz w:val="18"/>
              </w:rPr>
            </w:pPr>
            <w:r>
              <w:rPr>
                <w:spacing w:val="-10"/>
                <w:sz w:val="18"/>
              </w:rPr>
              <w:t>3</w:t>
            </w:r>
          </w:p>
        </w:tc>
      </w:tr>
      <w:tr>
        <w:trPr>
          <w:trHeight w:val="413" w:hRule="atLeast"/>
        </w:trPr>
        <w:tc>
          <w:tcPr>
            <w:tcW w:w="684" w:type="dxa"/>
          </w:tcPr>
          <w:p>
            <w:pPr>
              <w:pStyle w:val="TableParagraph"/>
              <w:spacing w:line="190" w:lineRule="exact" w:before="204"/>
              <w:ind w:left="50"/>
              <w:rPr>
                <w:sz w:val="18"/>
              </w:rPr>
            </w:pPr>
            <w:r>
              <w:rPr>
                <w:spacing w:val="-5"/>
                <w:sz w:val="18"/>
              </w:rPr>
              <w:t>ACM</w:t>
            </w:r>
          </w:p>
        </w:tc>
        <w:tc>
          <w:tcPr>
            <w:tcW w:w="595" w:type="dxa"/>
          </w:tcPr>
          <w:p>
            <w:pPr>
              <w:pStyle w:val="TableParagraph"/>
              <w:spacing w:line="190" w:lineRule="exact" w:before="204"/>
              <w:ind w:left="1" w:right="123"/>
              <w:jc w:val="center"/>
              <w:rPr>
                <w:sz w:val="18"/>
              </w:rPr>
            </w:pPr>
            <w:r>
              <w:rPr>
                <w:spacing w:val="-5"/>
                <w:sz w:val="18"/>
              </w:rPr>
              <w:t>467</w:t>
            </w:r>
          </w:p>
        </w:tc>
        <w:tc>
          <w:tcPr>
            <w:tcW w:w="4770" w:type="dxa"/>
          </w:tcPr>
          <w:p>
            <w:pPr>
              <w:pStyle w:val="TableParagraph"/>
              <w:spacing w:line="204" w:lineRule="exact"/>
              <w:ind w:left="931"/>
              <w:rPr>
                <w:sz w:val="18"/>
              </w:rPr>
            </w:pPr>
            <w:r>
              <w:rPr>
                <w:spacing w:val="-2"/>
                <w:sz w:val="18"/>
              </w:rPr>
              <w:t>Management</w:t>
            </w:r>
          </w:p>
          <w:p>
            <w:pPr>
              <w:pStyle w:val="TableParagraph"/>
              <w:spacing w:line="190" w:lineRule="exact"/>
              <w:ind w:left="211"/>
              <w:rPr>
                <w:sz w:val="18"/>
              </w:rPr>
            </w:pPr>
            <w:r>
              <w:rPr>
                <w:sz w:val="18"/>
              </w:rPr>
              <w:t>Development</w:t>
            </w:r>
            <w:r>
              <w:rPr>
                <w:spacing w:val="-4"/>
                <w:sz w:val="18"/>
              </w:rPr>
              <w:t> </w:t>
            </w:r>
            <w:r>
              <w:rPr>
                <w:sz w:val="18"/>
              </w:rPr>
              <w:t>and</w:t>
            </w:r>
            <w:r>
              <w:rPr>
                <w:spacing w:val="-4"/>
                <w:sz w:val="18"/>
              </w:rPr>
              <w:t> </w:t>
            </w:r>
            <w:r>
              <w:rPr>
                <w:sz w:val="18"/>
              </w:rPr>
              <w:t>Fundraising</w:t>
            </w:r>
            <w:r>
              <w:rPr>
                <w:spacing w:val="-4"/>
                <w:sz w:val="18"/>
              </w:rPr>
              <w:t> </w:t>
            </w:r>
            <w:r>
              <w:rPr>
                <w:sz w:val="18"/>
              </w:rPr>
              <w:t>for</w:t>
            </w:r>
            <w:r>
              <w:rPr>
                <w:spacing w:val="-4"/>
                <w:sz w:val="18"/>
              </w:rPr>
              <w:t> </w:t>
            </w:r>
            <w:r>
              <w:rPr>
                <w:sz w:val="18"/>
              </w:rPr>
              <w:t>Arts,</w:t>
            </w:r>
            <w:r>
              <w:rPr>
                <w:spacing w:val="-3"/>
                <w:sz w:val="18"/>
              </w:rPr>
              <w:t> </w:t>
            </w:r>
            <w:r>
              <w:rPr>
                <w:spacing w:val="-2"/>
                <w:sz w:val="18"/>
              </w:rPr>
              <w:t>Cultural</w:t>
            </w:r>
          </w:p>
        </w:tc>
        <w:tc>
          <w:tcPr>
            <w:tcW w:w="981" w:type="dxa"/>
          </w:tcPr>
          <w:p>
            <w:pPr>
              <w:pStyle w:val="TableParagraph"/>
              <w:spacing w:line="204" w:lineRule="exact"/>
              <w:ind w:left="481"/>
              <w:rPr>
                <w:sz w:val="18"/>
              </w:rPr>
            </w:pPr>
            <w:r>
              <w:rPr>
                <w:spacing w:val="-10"/>
                <w:sz w:val="18"/>
              </w:rPr>
              <w:t>3</w:t>
            </w:r>
          </w:p>
        </w:tc>
      </w:tr>
      <w:tr>
        <w:trPr>
          <w:trHeight w:val="206" w:hRule="atLeast"/>
        </w:trPr>
        <w:tc>
          <w:tcPr>
            <w:tcW w:w="684" w:type="dxa"/>
          </w:tcPr>
          <w:p>
            <w:pPr>
              <w:pStyle w:val="TableParagraph"/>
              <w:spacing w:line="240" w:lineRule="auto"/>
              <w:rPr>
                <w:rFonts w:ascii="Times New Roman"/>
                <w:sz w:val="14"/>
              </w:rPr>
            </w:pPr>
          </w:p>
        </w:tc>
        <w:tc>
          <w:tcPr>
            <w:tcW w:w="595" w:type="dxa"/>
          </w:tcPr>
          <w:p>
            <w:pPr>
              <w:pStyle w:val="TableParagraph"/>
              <w:spacing w:line="240" w:lineRule="auto"/>
              <w:rPr>
                <w:rFonts w:ascii="Times New Roman"/>
                <w:sz w:val="14"/>
              </w:rPr>
            </w:pPr>
          </w:p>
        </w:tc>
        <w:tc>
          <w:tcPr>
            <w:tcW w:w="4770" w:type="dxa"/>
          </w:tcPr>
          <w:p>
            <w:pPr>
              <w:pStyle w:val="TableParagraph"/>
              <w:spacing w:line="186" w:lineRule="exact"/>
              <w:ind w:left="931"/>
              <w:rPr>
                <w:sz w:val="18"/>
              </w:rPr>
            </w:pPr>
            <w:r>
              <w:rPr>
                <w:sz w:val="18"/>
              </w:rPr>
              <w:t>Management,</w:t>
            </w:r>
            <w:r>
              <w:rPr>
                <w:spacing w:val="-5"/>
                <w:sz w:val="18"/>
              </w:rPr>
              <w:t> </w:t>
            </w:r>
            <w:r>
              <w:rPr>
                <w:sz w:val="18"/>
              </w:rPr>
              <w:t>and</w:t>
            </w:r>
            <w:r>
              <w:rPr>
                <w:spacing w:val="-5"/>
                <w:sz w:val="18"/>
              </w:rPr>
              <w:t> </w:t>
            </w:r>
            <w:r>
              <w:rPr>
                <w:spacing w:val="-2"/>
                <w:sz w:val="18"/>
              </w:rPr>
              <w:t>Museums</w:t>
            </w:r>
          </w:p>
        </w:tc>
        <w:tc>
          <w:tcPr>
            <w:tcW w:w="981" w:type="dxa"/>
          </w:tcPr>
          <w:p>
            <w:pPr>
              <w:pStyle w:val="TableParagraph"/>
              <w:spacing w:line="186" w:lineRule="exact"/>
              <w:ind w:left="480"/>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2" w:right="123"/>
              <w:jc w:val="center"/>
              <w:rPr>
                <w:sz w:val="18"/>
              </w:rPr>
            </w:pPr>
            <w:r>
              <w:rPr>
                <w:spacing w:val="-5"/>
                <w:sz w:val="18"/>
              </w:rPr>
              <w:t>469</w:t>
            </w:r>
          </w:p>
        </w:tc>
        <w:tc>
          <w:tcPr>
            <w:tcW w:w="4770" w:type="dxa"/>
          </w:tcPr>
          <w:p>
            <w:pPr>
              <w:pStyle w:val="TableParagraph"/>
              <w:spacing w:line="187" w:lineRule="exact"/>
              <w:ind w:left="211"/>
              <w:rPr>
                <w:sz w:val="18"/>
              </w:rPr>
            </w:pPr>
            <w:r>
              <w:rPr>
                <w:sz w:val="18"/>
              </w:rPr>
              <w:t>Advocating</w:t>
            </w:r>
            <w:r>
              <w:rPr>
                <w:spacing w:val="-4"/>
                <w:sz w:val="18"/>
              </w:rPr>
              <w:t> </w:t>
            </w:r>
            <w:r>
              <w:rPr>
                <w:sz w:val="18"/>
              </w:rPr>
              <w:t>for</w:t>
            </w:r>
            <w:r>
              <w:rPr>
                <w:spacing w:val="-4"/>
                <w:sz w:val="18"/>
              </w:rPr>
              <w:t> </w:t>
            </w:r>
            <w:r>
              <w:rPr>
                <w:sz w:val="18"/>
              </w:rPr>
              <w:t>Arts</w:t>
            </w:r>
            <w:r>
              <w:rPr>
                <w:spacing w:val="-4"/>
                <w:sz w:val="18"/>
              </w:rPr>
              <w:t> </w:t>
            </w:r>
            <w:r>
              <w:rPr>
                <w:sz w:val="18"/>
              </w:rPr>
              <w:t>and</w:t>
            </w:r>
            <w:r>
              <w:rPr>
                <w:spacing w:val="-4"/>
                <w:sz w:val="18"/>
              </w:rPr>
              <w:t> </w:t>
            </w:r>
            <w:r>
              <w:rPr>
                <w:sz w:val="18"/>
              </w:rPr>
              <w:t>Cultural</w:t>
            </w:r>
            <w:r>
              <w:rPr>
                <w:spacing w:val="-3"/>
                <w:sz w:val="18"/>
              </w:rPr>
              <w:t> </w:t>
            </w:r>
            <w:r>
              <w:rPr>
                <w:spacing w:val="-2"/>
                <w:sz w:val="18"/>
              </w:rPr>
              <w:t>Organizations</w:t>
            </w:r>
          </w:p>
        </w:tc>
        <w:tc>
          <w:tcPr>
            <w:tcW w:w="981" w:type="dxa"/>
          </w:tcPr>
          <w:p>
            <w:pPr>
              <w:pStyle w:val="TableParagraph"/>
              <w:spacing w:line="187" w:lineRule="exact"/>
              <w:ind w:left="481"/>
              <w:rPr>
                <w:sz w:val="18"/>
              </w:rPr>
            </w:pPr>
            <w:r>
              <w:rPr>
                <w:spacing w:val="-10"/>
                <w:sz w:val="18"/>
              </w:rPr>
              <w:t>3</w:t>
            </w:r>
          </w:p>
        </w:tc>
      </w:tr>
      <w:tr>
        <w:trPr>
          <w:trHeight w:val="206"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1" w:right="123"/>
              <w:jc w:val="center"/>
              <w:rPr>
                <w:sz w:val="18"/>
              </w:rPr>
            </w:pPr>
            <w:r>
              <w:rPr>
                <w:spacing w:val="-5"/>
                <w:sz w:val="18"/>
              </w:rPr>
              <w:t>480</w:t>
            </w:r>
          </w:p>
        </w:tc>
        <w:tc>
          <w:tcPr>
            <w:tcW w:w="4770" w:type="dxa"/>
          </w:tcPr>
          <w:p>
            <w:pPr>
              <w:pStyle w:val="TableParagraph"/>
              <w:spacing w:line="187" w:lineRule="exact"/>
              <w:ind w:left="211"/>
              <w:rPr>
                <w:sz w:val="18"/>
              </w:rPr>
            </w:pPr>
            <w:r>
              <w:rPr>
                <w:sz w:val="18"/>
              </w:rPr>
              <w:t>Arts</w:t>
            </w:r>
            <w:r>
              <w:rPr>
                <w:spacing w:val="-4"/>
                <w:sz w:val="18"/>
              </w:rPr>
              <w:t> </w:t>
            </w:r>
            <w:r>
              <w:rPr>
                <w:sz w:val="18"/>
              </w:rPr>
              <w:t>and</w:t>
            </w:r>
            <w:r>
              <w:rPr>
                <w:spacing w:val="-3"/>
                <w:sz w:val="18"/>
              </w:rPr>
              <w:t> </w:t>
            </w:r>
            <w:r>
              <w:rPr>
                <w:sz w:val="18"/>
              </w:rPr>
              <w:t>Cultural</w:t>
            </w:r>
            <w:r>
              <w:rPr>
                <w:spacing w:val="-3"/>
                <w:sz w:val="18"/>
              </w:rPr>
              <w:t> </w:t>
            </w:r>
            <w:r>
              <w:rPr>
                <w:spacing w:val="-2"/>
                <w:sz w:val="18"/>
              </w:rPr>
              <w:t>Experience</w:t>
            </w:r>
          </w:p>
        </w:tc>
        <w:tc>
          <w:tcPr>
            <w:tcW w:w="981" w:type="dxa"/>
          </w:tcPr>
          <w:p>
            <w:pPr>
              <w:pStyle w:val="TableParagraph"/>
              <w:spacing w:line="187" w:lineRule="exact"/>
              <w:ind w:left="481"/>
              <w:rPr>
                <w:sz w:val="18"/>
              </w:rPr>
            </w:pPr>
            <w:r>
              <w:rPr>
                <w:spacing w:val="-10"/>
                <w:sz w:val="18"/>
              </w:rPr>
              <w:t>1</w:t>
            </w:r>
          </w:p>
        </w:tc>
      </w:tr>
      <w:tr>
        <w:trPr>
          <w:trHeight w:val="207"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2" w:right="123"/>
              <w:jc w:val="center"/>
              <w:rPr>
                <w:sz w:val="18"/>
              </w:rPr>
            </w:pPr>
            <w:r>
              <w:rPr>
                <w:spacing w:val="-5"/>
                <w:sz w:val="18"/>
              </w:rPr>
              <w:t>491</w:t>
            </w:r>
          </w:p>
        </w:tc>
        <w:tc>
          <w:tcPr>
            <w:tcW w:w="4770" w:type="dxa"/>
          </w:tcPr>
          <w:p>
            <w:pPr>
              <w:pStyle w:val="TableParagraph"/>
              <w:spacing w:line="187" w:lineRule="exact"/>
              <w:ind w:left="211"/>
              <w:rPr>
                <w:sz w:val="18"/>
              </w:rPr>
            </w:pPr>
            <w:r>
              <w:rPr>
                <w:sz w:val="18"/>
              </w:rPr>
              <w:t>Special</w:t>
            </w:r>
            <w:r>
              <w:rPr>
                <w:spacing w:val="-4"/>
                <w:sz w:val="18"/>
              </w:rPr>
              <w:t> </w:t>
            </w:r>
            <w:r>
              <w:rPr>
                <w:sz w:val="18"/>
              </w:rPr>
              <w:t>Topics</w:t>
            </w:r>
            <w:r>
              <w:rPr>
                <w:spacing w:val="-2"/>
                <w:sz w:val="18"/>
              </w:rPr>
              <w:t> </w:t>
            </w:r>
            <w:r>
              <w:rPr>
                <w:sz w:val="18"/>
              </w:rPr>
              <w:t>in</w:t>
            </w:r>
            <w:r>
              <w:rPr>
                <w:spacing w:val="-3"/>
                <w:sz w:val="18"/>
              </w:rPr>
              <w:t> </w:t>
            </w:r>
            <w:r>
              <w:rPr>
                <w:sz w:val="18"/>
              </w:rPr>
              <w:t>Arts</w:t>
            </w:r>
            <w:r>
              <w:rPr>
                <w:spacing w:val="-3"/>
                <w:sz w:val="18"/>
              </w:rPr>
              <w:t> </w:t>
            </w:r>
            <w:r>
              <w:rPr>
                <w:sz w:val="18"/>
              </w:rPr>
              <w:t>and</w:t>
            </w:r>
            <w:r>
              <w:rPr>
                <w:spacing w:val="-3"/>
                <w:sz w:val="18"/>
              </w:rPr>
              <w:t> </w:t>
            </w:r>
            <w:r>
              <w:rPr>
                <w:sz w:val="18"/>
              </w:rPr>
              <w:t>Cultural</w:t>
            </w:r>
            <w:r>
              <w:rPr>
                <w:spacing w:val="-3"/>
                <w:sz w:val="18"/>
              </w:rPr>
              <w:t> </w:t>
            </w:r>
            <w:r>
              <w:rPr>
                <w:spacing w:val="-2"/>
                <w:sz w:val="18"/>
              </w:rPr>
              <w:t>Management</w:t>
            </w:r>
          </w:p>
        </w:tc>
        <w:tc>
          <w:tcPr>
            <w:tcW w:w="981" w:type="dxa"/>
          </w:tcPr>
          <w:p>
            <w:pPr>
              <w:pStyle w:val="TableParagraph"/>
              <w:spacing w:line="187" w:lineRule="exact"/>
              <w:ind w:left="482"/>
              <w:rPr>
                <w:sz w:val="18"/>
              </w:rPr>
            </w:pPr>
            <w:r>
              <w:rPr>
                <w:sz w:val="18"/>
              </w:rPr>
              <w:t>1</w:t>
            </w:r>
            <w:r>
              <w:rPr>
                <w:spacing w:val="-1"/>
                <w:sz w:val="18"/>
              </w:rPr>
              <w:t> </w:t>
            </w:r>
            <w:r>
              <w:rPr>
                <w:sz w:val="18"/>
              </w:rPr>
              <w:t>to </w:t>
            </w:r>
            <w:r>
              <w:rPr>
                <w:spacing w:val="-10"/>
                <w:sz w:val="18"/>
              </w:rPr>
              <w:t>4</w:t>
            </w:r>
          </w:p>
        </w:tc>
      </w:tr>
      <w:tr>
        <w:trPr>
          <w:trHeight w:val="206"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2" w:right="123"/>
              <w:jc w:val="center"/>
              <w:rPr>
                <w:sz w:val="18"/>
              </w:rPr>
            </w:pPr>
            <w:r>
              <w:rPr>
                <w:spacing w:val="-5"/>
                <w:sz w:val="18"/>
              </w:rPr>
              <w:t>496</w:t>
            </w:r>
          </w:p>
        </w:tc>
        <w:tc>
          <w:tcPr>
            <w:tcW w:w="4770" w:type="dxa"/>
          </w:tcPr>
          <w:p>
            <w:pPr>
              <w:pStyle w:val="TableParagraph"/>
              <w:spacing w:line="187" w:lineRule="exact"/>
              <w:ind w:left="211"/>
              <w:rPr>
                <w:sz w:val="18"/>
              </w:rPr>
            </w:pPr>
            <w:r>
              <w:rPr>
                <w:sz w:val="18"/>
              </w:rPr>
              <w:t>Arts</w:t>
            </w:r>
            <w:r>
              <w:rPr>
                <w:spacing w:val="-4"/>
                <w:sz w:val="18"/>
              </w:rPr>
              <w:t> </w:t>
            </w:r>
            <w:r>
              <w:rPr>
                <w:sz w:val="18"/>
              </w:rPr>
              <w:t>and</w:t>
            </w:r>
            <w:r>
              <w:rPr>
                <w:spacing w:val="-4"/>
                <w:sz w:val="18"/>
              </w:rPr>
              <w:t> </w:t>
            </w:r>
            <w:r>
              <w:rPr>
                <w:sz w:val="18"/>
              </w:rPr>
              <w:t>Cultural</w:t>
            </w:r>
            <w:r>
              <w:rPr>
                <w:spacing w:val="-4"/>
                <w:sz w:val="18"/>
              </w:rPr>
              <w:t> </w:t>
            </w:r>
            <w:r>
              <w:rPr>
                <w:sz w:val="18"/>
              </w:rPr>
              <w:t>Management</w:t>
            </w:r>
            <w:r>
              <w:rPr>
                <w:spacing w:val="-3"/>
                <w:sz w:val="18"/>
              </w:rPr>
              <w:t> </w:t>
            </w:r>
            <w:r>
              <w:rPr>
                <w:spacing w:val="-2"/>
                <w:sz w:val="18"/>
              </w:rPr>
              <w:t>Internship</w:t>
            </w:r>
          </w:p>
        </w:tc>
        <w:tc>
          <w:tcPr>
            <w:tcW w:w="981" w:type="dxa"/>
          </w:tcPr>
          <w:p>
            <w:pPr>
              <w:pStyle w:val="TableParagraph"/>
              <w:spacing w:line="187" w:lineRule="exact"/>
              <w:ind w:left="480"/>
              <w:rPr>
                <w:sz w:val="18"/>
              </w:rPr>
            </w:pPr>
            <w:r>
              <w:rPr>
                <w:sz w:val="18"/>
              </w:rPr>
              <w:t>1</w:t>
            </w:r>
            <w:r>
              <w:rPr>
                <w:spacing w:val="-1"/>
                <w:sz w:val="18"/>
              </w:rPr>
              <w:t> </w:t>
            </w:r>
            <w:r>
              <w:rPr>
                <w:sz w:val="18"/>
              </w:rPr>
              <w:t>to </w:t>
            </w:r>
            <w:r>
              <w:rPr>
                <w:spacing w:val="-10"/>
                <w:sz w:val="18"/>
              </w:rPr>
              <w:t>3</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right="123"/>
              <w:jc w:val="center"/>
              <w:rPr>
                <w:sz w:val="18"/>
              </w:rPr>
            </w:pPr>
            <w:r>
              <w:rPr>
                <w:spacing w:val="-5"/>
                <w:sz w:val="18"/>
              </w:rPr>
              <w:t>480</w:t>
            </w:r>
          </w:p>
        </w:tc>
        <w:tc>
          <w:tcPr>
            <w:tcW w:w="4770" w:type="dxa"/>
          </w:tcPr>
          <w:p>
            <w:pPr>
              <w:pStyle w:val="TableParagraph"/>
              <w:spacing w:line="187" w:lineRule="exact"/>
              <w:ind w:left="210"/>
              <w:rPr>
                <w:sz w:val="18"/>
              </w:rPr>
            </w:pPr>
            <w:r>
              <w:rPr>
                <w:sz w:val="18"/>
              </w:rPr>
              <w:t>Museums</w:t>
            </w:r>
            <w:r>
              <w:rPr>
                <w:spacing w:val="-4"/>
                <w:sz w:val="18"/>
              </w:rPr>
              <w:t> </w:t>
            </w:r>
            <w:r>
              <w:rPr>
                <w:sz w:val="18"/>
              </w:rPr>
              <w:t>and</w:t>
            </w:r>
            <w:r>
              <w:rPr>
                <w:spacing w:val="-4"/>
                <w:sz w:val="18"/>
              </w:rPr>
              <w:t> </w:t>
            </w:r>
            <w:r>
              <w:rPr>
                <w:sz w:val="18"/>
              </w:rPr>
              <w:t>Cultural</w:t>
            </w:r>
            <w:r>
              <w:rPr>
                <w:spacing w:val="-3"/>
                <w:sz w:val="18"/>
              </w:rPr>
              <w:t> </w:t>
            </w:r>
            <w:r>
              <w:rPr>
                <w:spacing w:val="-2"/>
                <w:sz w:val="18"/>
              </w:rPr>
              <w:t>Experience</w:t>
            </w:r>
          </w:p>
        </w:tc>
        <w:tc>
          <w:tcPr>
            <w:tcW w:w="981" w:type="dxa"/>
          </w:tcPr>
          <w:p>
            <w:pPr>
              <w:pStyle w:val="TableParagraph"/>
              <w:spacing w:line="187" w:lineRule="exact"/>
              <w:ind w:left="481"/>
              <w:rPr>
                <w:sz w:val="18"/>
              </w:rPr>
            </w:pPr>
            <w:r>
              <w:rPr>
                <w:spacing w:val="-10"/>
                <w:sz w:val="18"/>
              </w:rPr>
              <w:t>1</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485</w:t>
            </w:r>
          </w:p>
        </w:tc>
        <w:tc>
          <w:tcPr>
            <w:tcW w:w="4770" w:type="dxa"/>
          </w:tcPr>
          <w:p>
            <w:pPr>
              <w:pStyle w:val="TableParagraph"/>
              <w:spacing w:line="187" w:lineRule="exact"/>
              <w:ind w:left="211"/>
              <w:rPr>
                <w:sz w:val="18"/>
              </w:rPr>
            </w:pPr>
            <w:r>
              <w:rPr>
                <w:sz w:val="18"/>
              </w:rPr>
              <w:t>Foundations</w:t>
            </w:r>
            <w:r>
              <w:rPr>
                <w:spacing w:val="-5"/>
                <w:sz w:val="18"/>
              </w:rPr>
              <w:t> </w:t>
            </w:r>
            <w:r>
              <w:rPr>
                <w:sz w:val="18"/>
              </w:rPr>
              <w:t>of</w:t>
            </w:r>
            <w:r>
              <w:rPr>
                <w:spacing w:val="-4"/>
                <w:sz w:val="18"/>
              </w:rPr>
              <w:t> </w:t>
            </w:r>
            <w:r>
              <w:rPr>
                <w:sz w:val="18"/>
              </w:rPr>
              <w:t>Museum</w:t>
            </w:r>
            <w:r>
              <w:rPr>
                <w:spacing w:val="-4"/>
                <w:sz w:val="18"/>
              </w:rPr>
              <w:t> </w:t>
            </w:r>
            <w:r>
              <w:rPr>
                <w:spacing w:val="-2"/>
                <w:sz w:val="18"/>
              </w:rPr>
              <w:t>Studies</w:t>
            </w:r>
          </w:p>
        </w:tc>
        <w:tc>
          <w:tcPr>
            <w:tcW w:w="981" w:type="dxa"/>
          </w:tcPr>
          <w:p>
            <w:pPr>
              <w:pStyle w:val="TableParagraph"/>
              <w:spacing w:line="187" w:lineRule="exact"/>
              <w:ind w:left="482"/>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1" w:right="123"/>
              <w:jc w:val="center"/>
              <w:rPr>
                <w:sz w:val="18"/>
              </w:rPr>
            </w:pPr>
            <w:r>
              <w:rPr>
                <w:spacing w:val="-5"/>
                <w:sz w:val="18"/>
              </w:rPr>
              <w:t>492</w:t>
            </w:r>
          </w:p>
        </w:tc>
        <w:tc>
          <w:tcPr>
            <w:tcW w:w="4770" w:type="dxa"/>
          </w:tcPr>
          <w:p>
            <w:pPr>
              <w:pStyle w:val="TableParagraph"/>
              <w:spacing w:line="187" w:lineRule="exact"/>
              <w:ind w:left="211"/>
              <w:rPr>
                <w:sz w:val="18"/>
              </w:rPr>
            </w:pPr>
            <w:r>
              <w:rPr>
                <w:sz w:val="18"/>
              </w:rPr>
              <w:t>Special</w:t>
            </w:r>
            <w:r>
              <w:rPr>
                <w:spacing w:val="-4"/>
                <w:sz w:val="18"/>
              </w:rPr>
              <w:t> </w:t>
            </w:r>
            <w:r>
              <w:rPr>
                <w:sz w:val="18"/>
              </w:rPr>
              <w:t>Topics</w:t>
            </w:r>
            <w:r>
              <w:rPr>
                <w:spacing w:val="-3"/>
                <w:sz w:val="18"/>
              </w:rPr>
              <w:t> </w:t>
            </w:r>
            <w:r>
              <w:rPr>
                <w:sz w:val="18"/>
              </w:rPr>
              <w:t>in</w:t>
            </w:r>
            <w:r>
              <w:rPr>
                <w:spacing w:val="-3"/>
                <w:sz w:val="18"/>
              </w:rPr>
              <w:t> </w:t>
            </w:r>
            <w:r>
              <w:rPr>
                <w:sz w:val="18"/>
              </w:rPr>
              <w:t>Museum</w:t>
            </w:r>
            <w:r>
              <w:rPr>
                <w:spacing w:val="-3"/>
                <w:sz w:val="18"/>
              </w:rPr>
              <w:t> </w:t>
            </w:r>
            <w:r>
              <w:rPr>
                <w:spacing w:val="-2"/>
                <w:sz w:val="18"/>
              </w:rPr>
              <w:t>Studies</w:t>
            </w:r>
          </w:p>
        </w:tc>
        <w:tc>
          <w:tcPr>
            <w:tcW w:w="981" w:type="dxa"/>
          </w:tcPr>
          <w:p>
            <w:pPr>
              <w:pStyle w:val="TableParagraph"/>
              <w:spacing w:line="187" w:lineRule="exact"/>
              <w:ind w:left="482"/>
              <w:rPr>
                <w:sz w:val="18"/>
              </w:rPr>
            </w:pPr>
            <w:r>
              <w:rPr>
                <w:sz w:val="18"/>
              </w:rPr>
              <w:t>1</w:t>
            </w:r>
            <w:r>
              <w:rPr>
                <w:spacing w:val="-1"/>
                <w:sz w:val="18"/>
              </w:rPr>
              <w:t> </w:t>
            </w:r>
            <w:r>
              <w:rPr>
                <w:sz w:val="18"/>
              </w:rPr>
              <w:t>to </w:t>
            </w:r>
            <w:r>
              <w:rPr>
                <w:spacing w:val="-10"/>
                <w:sz w:val="18"/>
              </w:rPr>
              <w:t>3</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1" w:right="123"/>
              <w:jc w:val="center"/>
              <w:rPr>
                <w:sz w:val="18"/>
              </w:rPr>
            </w:pPr>
            <w:r>
              <w:rPr>
                <w:spacing w:val="-5"/>
                <w:sz w:val="18"/>
              </w:rPr>
              <w:t>494</w:t>
            </w:r>
          </w:p>
        </w:tc>
        <w:tc>
          <w:tcPr>
            <w:tcW w:w="4770" w:type="dxa"/>
          </w:tcPr>
          <w:p>
            <w:pPr>
              <w:pStyle w:val="TableParagraph"/>
              <w:spacing w:line="187" w:lineRule="exact"/>
              <w:ind w:left="211"/>
              <w:rPr>
                <w:sz w:val="18"/>
              </w:rPr>
            </w:pPr>
            <w:r>
              <w:rPr>
                <w:sz w:val="18"/>
              </w:rPr>
              <w:t>Museum</w:t>
            </w:r>
            <w:r>
              <w:rPr>
                <w:spacing w:val="-5"/>
                <w:sz w:val="18"/>
              </w:rPr>
              <w:t> </w:t>
            </w:r>
            <w:r>
              <w:rPr>
                <w:sz w:val="18"/>
              </w:rPr>
              <w:t>Exhibitions:</w:t>
            </w:r>
            <w:r>
              <w:rPr>
                <w:spacing w:val="-5"/>
                <w:sz w:val="18"/>
              </w:rPr>
              <w:t> </w:t>
            </w:r>
            <w:r>
              <w:rPr>
                <w:sz w:val="18"/>
              </w:rPr>
              <w:t>Theory</w:t>
            </w:r>
            <w:r>
              <w:rPr>
                <w:spacing w:val="-5"/>
                <w:sz w:val="18"/>
              </w:rPr>
              <w:t> </w:t>
            </w:r>
            <w:r>
              <w:rPr>
                <w:sz w:val="18"/>
              </w:rPr>
              <w:t>and</w:t>
            </w:r>
            <w:r>
              <w:rPr>
                <w:spacing w:val="-4"/>
                <w:sz w:val="18"/>
              </w:rPr>
              <w:t> </w:t>
            </w:r>
            <w:r>
              <w:rPr>
                <w:spacing w:val="-2"/>
                <w:sz w:val="18"/>
              </w:rPr>
              <w:t>Development</w:t>
            </w:r>
          </w:p>
        </w:tc>
        <w:tc>
          <w:tcPr>
            <w:tcW w:w="981" w:type="dxa"/>
          </w:tcPr>
          <w:p>
            <w:pPr>
              <w:pStyle w:val="TableParagraph"/>
              <w:spacing w:line="187" w:lineRule="exact"/>
              <w:ind w:left="482"/>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5"/>
                <w:sz w:val="18"/>
              </w:rPr>
              <w:t>THR</w:t>
            </w:r>
          </w:p>
        </w:tc>
        <w:tc>
          <w:tcPr>
            <w:tcW w:w="595" w:type="dxa"/>
          </w:tcPr>
          <w:p>
            <w:pPr>
              <w:pStyle w:val="TableParagraph"/>
              <w:spacing w:line="187" w:lineRule="exact"/>
              <w:ind w:left="2" w:right="123"/>
              <w:jc w:val="center"/>
              <w:rPr>
                <w:sz w:val="18"/>
              </w:rPr>
            </w:pPr>
            <w:r>
              <w:rPr>
                <w:spacing w:val="-5"/>
                <w:sz w:val="18"/>
              </w:rPr>
              <w:t>316</w:t>
            </w:r>
          </w:p>
        </w:tc>
        <w:tc>
          <w:tcPr>
            <w:tcW w:w="4770" w:type="dxa"/>
          </w:tcPr>
          <w:p>
            <w:pPr>
              <w:pStyle w:val="TableParagraph"/>
              <w:spacing w:line="187" w:lineRule="exact"/>
              <w:ind w:left="211"/>
              <w:rPr>
                <w:sz w:val="18"/>
              </w:rPr>
            </w:pPr>
            <w:r>
              <w:rPr>
                <w:sz w:val="18"/>
              </w:rPr>
              <w:t>Stage</w:t>
            </w:r>
            <w:r>
              <w:rPr>
                <w:spacing w:val="-6"/>
                <w:sz w:val="18"/>
              </w:rPr>
              <w:t> </w:t>
            </w:r>
            <w:r>
              <w:rPr>
                <w:spacing w:val="-2"/>
                <w:sz w:val="18"/>
              </w:rPr>
              <w:t>Management</w:t>
            </w:r>
          </w:p>
        </w:tc>
        <w:tc>
          <w:tcPr>
            <w:tcW w:w="981" w:type="dxa"/>
          </w:tcPr>
          <w:p>
            <w:pPr>
              <w:pStyle w:val="TableParagraph"/>
              <w:spacing w:line="187" w:lineRule="exact"/>
              <w:ind w:left="480"/>
              <w:rPr>
                <w:sz w:val="18"/>
              </w:rPr>
            </w:pPr>
            <w:r>
              <w:rPr>
                <w:spacing w:val="-10"/>
                <w:sz w:val="18"/>
              </w:rPr>
              <w:t>3</w:t>
            </w:r>
          </w:p>
        </w:tc>
      </w:tr>
      <w:tr>
        <w:trPr>
          <w:trHeight w:val="204" w:hRule="atLeast"/>
        </w:trPr>
        <w:tc>
          <w:tcPr>
            <w:tcW w:w="684" w:type="dxa"/>
          </w:tcPr>
          <w:p>
            <w:pPr>
              <w:pStyle w:val="TableParagraph"/>
              <w:ind w:left="50"/>
              <w:rPr>
                <w:sz w:val="18"/>
              </w:rPr>
            </w:pPr>
            <w:r>
              <w:rPr>
                <w:spacing w:val="-5"/>
                <w:sz w:val="18"/>
              </w:rPr>
              <w:t>THR</w:t>
            </w:r>
          </w:p>
        </w:tc>
        <w:tc>
          <w:tcPr>
            <w:tcW w:w="595" w:type="dxa"/>
          </w:tcPr>
          <w:p>
            <w:pPr>
              <w:pStyle w:val="TableParagraph"/>
              <w:ind w:left="2" w:right="123"/>
              <w:jc w:val="center"/>
              <w:rPr>
                <w:sz w:val="18"/>
              </w:rPr>
            </w:pPr>
            <w:r>
              <w:rPr>
                <w:spacing w:val="-5"/>
                <w:sz w:val="18"/>
              </w:rPr>
              <w:t>467</w:t>
            </w:r>
          </w:p>
        </w:tc>
        <w:tc>
          <w:tcPr>
            <w:tcW w:w="4770" w:type="dxa"/>
          </w:tcPr>
          <w:p>
            <w:pPr>
              <w:pStyle w:val="TableParagraph"/>
              <w:ind w:left="211"/>
              <w:rPr>
                <w:sz w:val="18"/>
              </w:rPr>
            </w:pPr>
            <w:r>
              <w:rPr>
                <w:sz w:val="18"/>
              </w:rPr>
              <w:t>Production</w:t>
            </w:r>
            <w:r>
              <w:rPr>
                <w:spacing w:val="-8"/>
                <w:sz w:val="18"/>
              </w:rPr>
              <w:t> </w:t>
            </w:r>
            <w:r>
              <w:rPr>
                <w:spacing w:val="-2"/>
                <w:sz w:val="18"/>
              </w:rPr>
              <w:t>Management</w:t>
            </w:r>
          </w:p>
        </w:tc>
        <w:tc>
          <w:tcPr>
            <w:tcW w:w="981" w:type="dxa"/>
          </w:tcPr>
          <w:p>
            <w:pPr>
              <w:pStyle w:val="TableParagraph"/>
              <w:ind w:left="480"/>
              <w:rPr>
                <w:sz w:val="18"/>
              </w:rPr>
            </w:pPr>
            <w:r>
              <w:rPr>
                <w:spacing w:val="-10"/>
                <w:sz w:val="18"/>
              </w:rPr>
              <w:t>3</w:t>
            </w:r>
          </w:p>
        </w:tc>
      </w:tr>
    </w:tbl>
    <w:p>
      <w:pPr>
        <w:pStyle w:val="BodyText"/>
        <w:spacing w:before="7"/>
        <w:ind w:left="2270"/>
      </w:pPr>
      <w:r>
        <w:rPr/>
        <w:t>The</w:t>
      </w:r>
      <w:r>
        <w:rPr>
          <w:spacing w:val="-3"/>
        </w:rPr>
        <w:t> </w:t>
      </w:r>
      <w:r>
        <w:rPr/>
        <w:t>maximum</w:t>
      </w:r>
      <w:r>
        <w:rPr>
          <w:spacing w:val="-2"/>
        </w:rPr>
        <w:t> </w:t>
      </w:r>
      <w:r>
        <w:rPr/>
        <w:t>amount</w:t>
      </w:r>
      <w:r>
        <w:rPr>
          <w:spacing w:val="-2"/>
        </w:rPr>
        <w:t> </w:t>
      </w:r>
      <w:r>
        <w:rPr/>
        <w:t>of</w:t>
      </w:r>
      <w:r>
        <w:rPr>
          <w:spacing w:val="-3"/>
        </w:rPr>
        <w:t> </w:t>
      </w:r>
      <w:r>
        <w:rPr/>
        <w:t>credits</w:t>
      </w:r>
      <w:r>
        <w:rPr>
          <w:spacing w:val="-2"/>
        </w:rPr>
        <w:t> </w:t>
      </w:r>
      <w:r>
        <w:rPr/>
        <w:t>allowed</w:t>
      </w:r>
      <w:r>
        <w:rPr>
          <w:spacing w:val="-3"/>
        </w:rPr>
        <w:t> </w:t>
      </w:r>
      <w:r>
        <w:rPr/>
        <w:t>in</w:t>
      </w:r>
      <w:r>
        <w:rPr>
          <w:spacing w:val="-3"/>
        </w:rPr>
        <w:t> </w:t>
      </w:r>
      <w:r>
        <w:rPr/>
        <w:t>ACM</w:t>
      </w:r>
      <w:r>
        <w:rPr>
          <w:spacing w:val="-3"/>
        </w:rPr>
        <w:t> </w:t>
      </w:r>
      <w:r>
        <w:rPr/>
        <w:t>480</w:t>
      </w:r>
      <w:r>
        <w:rPr>
          <w:spacing w:val="-2"/>
        </w:rPr>
        <w:t> </w:t>
      </w:r>
      <w:r>
        <w:rPr/>
        <w:t>and</w:t>
      </w:r>
      <w:r>
        <w:rPr>
          <w:spacing w:val="-3"/>
        </w:rPr>
        <w:t> </w:t>
      </w:r>
      <w:r>
        <w:rPr/>
        <w:t>MUSM</w:t>
      </w:r>
      <w:r>
        <w:rPr>
          <w:spacing w:val="-2"/>
        </w:rPr>
        <w:t> </w:t>
      </w:r>
      <w:r>
        <w:rPr>
          <w:spacing w:val="-5"/>
        </w:rPr>
        <w:t>480</w:t>
      </w:r>
    </w:p>
    <w:p>
      <w:pPr>
        <w:pStyle w:val="BodyText"/>
        <w:spacing w:before="1"/>
        <w:ind w:left="2270" w:right="1421"/>
      </w:pPr>
      <w:r>
        <w:rPr/>
        <w:t>is</w:t>
      </w:r>
      <w:r>
        <w:rPr>
          <w:spacing w:val="-5"/>
        </w:rPr>
        <w:t> </w:t>
      </w:r>
      <w:r>
        <w:rPr/>
        <w:t>6</w:t>
      </w:r>
      <w:r>
        <w:rPr>
          <w:spacing w:val="-5"/>
        </w:rPr>
        <w:t> </w:t>
      </w:r>
      <w:r>
        <w:rPr/>
        <w:t>credits.</w:t>
      </w:r>
      <w:r>
        <w:rPr>
          <w:spacing w:val="-5"/>
        </w:rPr>
        <w:t> </w:t>
      </w:r>
      <w:r>
        <w:rPr/>
        <w:t>Other</w:t>
      </w:r>
      <w:r>
        <w:rPr>
          <w:spacing w:val="-5"/>
        </w:rPr>
        <w:t> </w:t>
      </w:r>
      <w:r>
        <w:rPr/>
        <w:t>management-focused</w:t>
      </w:r>
      <w:r>
        <w:rPr>
          <w:spacing w:val="-5"/>
        </w:rPr>
        <w:t> </w:t>
      </w:r>
      <w:r>
        <w:rPr/>
        <w:t>or</w:t>
      </w:r>
      <w:r>
        <w:rPr>
          <w:spacing w:val="-4"/>
        </w:rPr>
        <w:t> </w:t>
      </w:r>
      <w:r>
        <w:rPr/>
        <w:t>arts</w:t>
      </w:r>
      <w:r>
        <w:rPr>
          <w:spacing w:val="-5"/>
        </w:rPr>
        <w:t> </w:t>
      </w:r>
      <w:r>
        <w:rPr/>
        <w:t>and</w:t>
      </w:r>
      <w:r>
        <w:rPr>
          <w:spacing w:val="-5"/>
        </w:rPr>
        <w:t> </w:t>
      </w:r>
      <w:r>
        <w:rPr/>
        <w:t>humanities</w:t>
      </w:r>
      <w:r>
        <w:rPr>
          <w:spacing w:val="-5"/>
        </w:rPr>
        <w:t> </w:t>
      </w:r>
      <w:r>
        <w:rPr/>
        <w:t>courses may be substituted with the approval of the academic advisor.</w:t>
      </w:r>
    </w:p>
    <w:p>
      <w:pPr>
        <w:pStyle w:val="ListParagraph"/>
        <w:numPr>
          <w:ilvl w:val="2"/>
          <w:numId w:val="2"/>
        </w:numPr>
        <w:tabs>
          <w:tab w:pos="2270" w:val="left" w:leader="none"/>
        </w:tabs>
        <w:spacing w:line="207" w:lineRule="exact" w:before="0" w:after="0"/>
        <w:ind w:left="2270" w:right="0" w:hanging="720"/>
        <w:jc w:val="left"/>
        <w:rPr>
          <w:sz w:val="18"/>
        </w:rPr>
      </w:pPr>
      <w:r>
        <w:rPr>
          <w:sz w:val="18"/>
        </w:rPr>
        <w:t>One</w:t>
      </w:r>
      <w:r>
        <w:rPr>
          <w:spacing w:val="-4"/>
          <w:sz w:val="18"/>
        </w:rPr>
        <w:t> </w:t>
      </w:r>
      <w:r>
        <w:rPr>
          <w:sz w:val="18"/>
        </w:rPr>
        <w:t>of</w:t>
      </w:r>
      <w:r>
        <w:rPr>
          <w:spacing w:val="-3"/>
          <w:sz w:val="18"/>
        </w:rPr>
        <w:t> </w:t>
      </w:r>
      <w:r>
        <w:rPr>
          <w:sz w:val="18"/>
        </w:rPr>
        <w:t>the</w:t>
      </w:r>
      <w:r>
        <w:rPr>
          <w:spacing w:val="-3"/>
          <w:sz w:val="18"/>
        </w:rPr>
        <w:t> </w:t>
      </w:r>
      <w:r>
        <w:rPr>
          <w:sz w:val="18"/>
        </w:rPr>
        <w:t>following</w:t>
      </w:r>
      <w:r>
        <w:rPr>
          <w:spacing w:val="-3"/>
          <w:sz w:val="18"/>
        </w:rPr>
        <w:t> </w:t>
      </w:r>
      <w:r>
        <w:rPr>
          <w:sz w:val="18"/>
        </w:rPr>
        <w:t>experience</w:t>
      </w:r>
      <w:r>
        <w:rPr>
          <w:spacing w:val="-3"/>
          <w:sz w:val="18"/>
        </w:rPr>
        <w:t> </w:t>
      </w:r>
      <w:r>
        <w:rPr>
          <w:sz w:val="18"/>
        </w:rPr>
        <w:t>courses</w:t>
      </w:r>
      <w:r>
        <w:rPr>
          <w:spacing w:val="-3"/>
          <w:sz w:val="18"/>
        </w:rPr>
        <w:t> </w:t>
      </w:r>
      <w:r>
        <w:rPr>
          <w:sz w:val="18"/>
        </w:rPr>
        <w:t>(1</w:t>
      </w:r>
      <w:r>
        <w:rPr>
          <w:spacing w:val="-3"/>
          <w:sz w:val="18"/>
        </w:rPr>
        <w:t> </w:t>
      </w:r>
      <w:r>
        <w:rPr>
          <w:spacing w:val="-2"/>
          <w:sz w:val="18"/>
        </w:rPr>
        <w:t>credit):</w:t>
      </w:r>
    </w:p>
    <w:p>
      <w:pPr>
        <w:pStyle w:val="BodyText"/>
        <w:tabs>
          <w:tab w:pos="2989" w:val="left" w:leader="none"/>
          <w:tab w:pos="3710" w:val="left" w:leader="none"/>
          <w:tab w:pos="8850" w:val="right" w:leader="none"/>
        </w:tabs>
        <w:spacing w:line="207" w:lineRule="exact"/>
        <w:ind w:left="2270"/>
      </w:pPr>
      <w:r>
        <w:rPr>
          <w:spacing w:val="-5"/>
        </w:rPr>
        <w:t>ACM</w:t>
      </w:r>
      <w:r>
        <w:rPr/>
        <w:tab/>
      </w:r>
      <w:r>
        <w:rPr>
          <w:spacing w:val="-5"/>
        </w:rPr>
        <w:t>480</w:t>
      </w:r>
      <w:r>
        <w:rPr/>
        <w:tab/>
        <w:t>Arts</w:t>
      </w:r>
      <w:r>
        <w:rPr>
          <w:spacing w:val="-4"/>
        </w:rPr>
        <w:t> </w:t>
      </w:r>
      <w:r>
        <w:rPr/>
        <w:t>and</w:t>
      </w:r>
      <w:r>
        <w:rPr>
          <w:spacing w:val="-3"/>
        </w:rPr>
        <w:t> </w:t>
      </w:r>
      <w:r>
        <w:rPr/>
        <w:t>Cultural</w:t>
      </w:r>
      <w:r>
        <w:rPr>
          <w:spacing w:val="-3"/>
        </w:rPr>
        <w:t> </w:t>
      </w:r>
      <w:r>
        <w:rPr>
          <w:spacing w:val="-2"/>
        </w:rPr>
        <w:t>Experience</w:t>
      </w:r>
      <w:r>
        <w:rPr/>
        <w:tab/>
      </w:r>
      <w:r>
        <w:rPr>
          <w:spacing w:val="-10"/>
        </w:rPr>
        <w:t>1</w:t>
      </w:r>
    </w:p>
    <w:p>
      <w:pPr>
        <w:pStyle w:val="BodyText"/>
        <w:tabs>
          <w:tab w:pos="3709" w:val="left" w:leader="none"/>
          <w:tab w:pos="8850" w:val="right" w:leader="none"/>
        </w:tabs>
        <w:ind w:left="2270"/>
      </w:pPr>
      <w:r>
        <w:rPr/>
        <w:t>MUSM</w:t>
      </w:r>
      <w:r>
        <w:rPr>
          <w:spacing w:val="33"/>
        </w:rPr>
        <w:t>  </w:t>
      </w:r>
      <w:r>
        <w:rPr>
          <w:spacing w:val="-5"/>
        </w:rPr>
        <w:t>480</w:t>
      </w:r>
      <w:r>
        <w:rPr/>
        <w:tab/>
        <w:t>Museums</w:t>
      </w:r>
      <w:r>
        <w:rPr>
          <w:spacing w:val="-4"/>
        </w:rPr>
        <w:t> </w:t>
      </w:r>
      <w:r>
        <w:rPr/>
        <w:t>and</w:t>
      </w:r>
      <w:r>
        <w:rPr>
          <w:spacing w:val="-4"/>
        </w:rPr>
        <w:t> </w:t>
      </w:r>
      <w:r>
        <w:rPr/>
        <w:t>Cultural</w:t>
      </w:r>
      <w:r>
        <w:rPr>
          <w:spacing w:val="-3"/>
        </w:rPr>
        <w:t> </w:t>
      </w:r>
      <w:r>
        <w:rPr>
          <w:spacing w:val="-2"/>
        </w:rPr>
        <w:t>Experience</w:t>
      </w:r>
      <w:r>
        <w:rPr/>
        <w:tab/>
      </w:r>
      <w:r>
        <w:rPr>
          <w:spacing w:val="-10"/>
        </w:rPr>
        <w:t>1</w:t>
      </w:r>
    </w:p>
    <w:p>
      <w:pPr>
        <w:spacing w:after="0"/>
        <w:sectPr>
          <w:pgSz w:w="12240" w:h="15840"/>
          <w:pgMar w:header="725" w:footer="0" w:top="1120" w:bottom="280" w:left="1240" w:right="1320"/>
        </w:sectPr>
      </w:pPr>
    </w:p>
    <w:p>
      <w:pPr>
        <w:pStyle w:val="BodyText"/>
      </w:pPr>
    </w:p>
    <w:p>
      <w:pPr>
        <w:pStyle w:val="BodyText"/>
        <w:spacing w:before="23"/>
      </w:pPr>
    </w:p>
    <w:p>
      <w:pPr>
        <w:pStyle w:val="Heading3"/>
        <w:numPr>
          <w:ilvl w:val="2"/>
          <w:numId w:val="2"/>
        </w:numPr>
        <w:tabs>
          <w:tab w:pos="2269" w:val="left" w:leader="none"/>
        </w:tabs>
        <w:spacing w:line="240" w:lineRule="auto" w:before="0" w:after="0"/>
        <w:ind w:left="2269" w:right="0" w:hanging="863"/>
        <w:jc w:val="left"/>
      </w:pPr>
      <w:r>
        <w:rPr/>
        <w:t>A</w:t>
      </w:r>
      <w:r>
        <w:rPr>
          <w:spacing w:val="-2"/>
        </w:rPr>
        <w:t> </w:t>
      </w:r>
      <w:r>
        <w:rPr/>
        <w:t>Capstone</w:t>
      </w:r>
      <w:r>
        <w:rPr>
          <w:spacing w:val="-1"/>
        </w:rPr>
        <w:t> </w:t>
      </w:r>
      <w:r>
        <w:rPr>
          <w:spacing w:val="-2"/>
        </w:rPr>
        <w:t>Experience</w:t>
      </w:r>
    </w:p>
    <w:p>
      <w:pPr>
        <w:pStyle w:val="BodyText"/>
        <w:spacing w:before="1"/>
        <w:ind w:left="2269" w:right="129"/>
      </w:pPr>
      <w:r>
        <w:rPr/>
        <w:t>A final evaluation or portfolio review is required for students in the Undergraduate</w:t>
      </w:r>
      <w:r>
        <w:rPr>
          <w:spacing w:val="40"/>
        </w:rPr>
        <w:t> </w:t>
      </w:r>
      <w:r>
        <w:rPr/>
        <w:t>Certificate in Arts and Cultural Management as a capstone to the program after completing the</w:t>
      </w:r>
      <w:r>
        <w:rPr>
          <w:spacing w:val="-3"/>
        </w:rPr>
        <w:t> </w:t>
      </w:r>
      <w:r>
        <w:rPr/>
        <w:t>final</w:t>
      </w:r>
      <w:r>
        <w:rPr>
          <w:spacing w:val="-3"/>
        </w:rPr>
        <w:t> </w:t>
      </w:r>
      <w:r>
        <w:rPr/>
        <w:t>course</w:t>
      </w:r>
      <w:r>
        <w:rPr>
          <w:spacing w:val="-2"/>
        </w:rPr>
        <w:t> </w:t>
      </w:r>
      <w:r>
        <w:rPr/>
        <w:t>in</w:t>
      </w:r>
      <w:r>
        <w:rPr>
          <w:spacing w:val="-3"/>
        </w:rPr>
        <w:t> </w:t>
      </w:r>
      <w:r>
        <w:rPr/>
        <w:t>the</w:t>
      </w:r>
      <w:r>
        <w:rPr>
          <w:spacing w:val="-3"/>
        </w:rPr>
        <w:t> </w:t>
      </w:r>
      <w:r>
        <w:rPr/>
        <w:t>certificate.</w:t>
      </w:r>
      <w:r>
        <w:rPr>
          <w:spacing w:val="-3"/>
        </w:rPr>
        <w:t> </w:t>
      </w:r>
      <w:r>
        <w:rPr/>
        <w:t>The</w:t>
      </w:r>
      <w:r>
        <w:rPr>
          <w:spacing w:val="-3"/>
        </w:rPr>
        <w:t> </w:t>
      </w:r>
      <w:r>
        <w:rPr/>
        <w:t>evaluation</w:t>
      </w:r>
      <w:r>
        <w:rPr>
          <w:spacing w:val="-3"/>
        </w:rPr>
        <w:t> </w:t>
      </w:r>
      <w:r>
        <w:rPr/>
        <w:t>or</w:t>
      </w:r>
      <w:r>
        <w:rPr>
          <w:spacing w:val="-3"/>
        </w:rPr>
        <w:t> </w:t>
      </w:r>
      <w:r>
        <w:rPr/>
        <w:t>review</w:t>
      </w:r>
      <w:r>
        <w:rPr>
          <w:spacing w:val="-3"/>
        </w:rPr>
        <w:t> </w:t>
      </w:r>
      <w:r>
        <w:rPr/>
        <w:t>is</w:t>
      </w:r>
      <w:r>
        <w:rPr>
          <w:spacing w:val="-2"/>
        </w:rPr>
        <w:t> </w:t>
      </w:r>
      <w:r>
        <w:rPr/>
        <w:t>administered</w:t>
      </w:r>
      <w:r>
        <w:rPr>
          <w:spacing w:val="-3"/>
        </w:rPr>
        <w:t> </w:t>
      </w:r>
      <w:r>
        <w:rPr/>
        <w:t>by</w:t>
      </w:r>
      <w:r>
        <w:rPr>
          <w:spacing w:val="-3"/>
        </w:rPr>
        <w:t> </w:t>
      </w:r>
      <w:r>
        <w:rPr/>
        <w:t>the</w:t>
      </w:r>
      <w:r>
        <w:rPr>
          <w:spacing w:val="-3"/>
        </w:rPr>
        <w:t> </w:t>
      </w:r>
      <w:r>
        <w:rPr/>
        <w:t>Director</w:t>
      </w:r>
      <w:r>
        <w:rPr>
          <w:spacing w:val="-3"/>
        </w:rPr>
        <w:t> </w:t>
      </w:r>
      <w:r>
        <w:rPr/>
        <w:t>of Arts, Cultural Management, and Museum Studies in collaboration with core faculty members</w:t>
      </w:r>
      <w:r>
        <w:rPr>
          <w:spacing w:val="-1"/>
        </w:rPr>
        <w:t> </w:t>
      </w:r>
      <w:r>
        <w:rPr/>
        <w:t>of</w:t>
      </w:r>
      <w:r>
        <w:rPr>
          <w:spacing w:val="-1"/>
        </w:rPr>
        <w:t> </w:t>
      </w:r>
      <w:r>
        <w:rPr/>
        <w:t>the</w:t>
      </w:r>
      <w:r>
        <w:rPr>
          <w:spacing w:val="-1"/>
        </w:rPr>
        <w:t> </w:t>
      </w:r>
      <w:r>
        <w:rPr/>
        <w:t>Arts,</w:t>
      </w:r>
      <w:r>
        <w:rPr>
          <w:spacing w:val="-1"/>
        </w:rPr>
        <w:t> </w:t>
      </w:r>
      <w:r>
        <w:rPr/>
        <w:t>Cultural Management,</w:t>
      </w:r>
      <w:r>
        <w:rPr>
          <w:spacing w:val="-2"/>
        </w:rPr>
        <w:t> </w:t>
      </w:r>
      <w:r>
        <w:rPr/>
        <w:t>and</w:t>
      </w:r>
      <w:r>
        <w:rPr>
          <w:spacing w:val="-1"/>
        </w:rPr>
        <w:t> </w:t>
      </w:r>
      <w:r>
        <w:rPr/>
        <w:t>Museum</w:t>
      </w:r>
      <w:r>
        <w:rPr>
          <w:spacing w:val="-1"/>
        </w:rPr>
        <w:t> </w:t>
      </w:r>
      <w:r>
        <w:rPr/>
        <w:t>Studies</w:t>
      </w:r>
      <w:r>
        <w:rPr>
          <w:spacing w:val="-1"/>
        </w:rPr>
        <w:t> </w:t>
      </w:r>
      <w:r>
        <w:rPr/>
        <w:t>program.</w:t>
      </w:r>
      <w:r>
        <w:rPr>
          <w:spacing w:val="-1"/>
        </w:rPr>
        <w:t> </w:t>
      </w:r>
      <w:r>
        <w:rPr/>
        <w:t>Students</w:t>
      </w:r>
      <w:r>
        <w:rPr>
          <w:spacing w:val="-1"/>
        </w:rPr>
        <w:t> </w:t>
      </w:r>
      <w:r>
        <w:rPr/>
        <w:t>in</w:t>
      </w:r>
      <w:r>
        <w:rPr>
          <w:spacing w:val="-1"/>
        </w:rPr>
        <w:t> </w:t>
      </w:r>
      <w:r>
        <w:rPr/>
        <w:t>the program</w:t>
      </w:r>
      <w:r>
        <w:rPr>
          <w:spacing w:val="-4"/>
        </w:rPr>
        <w:t> </w:t>
      </w:r>
      <w:r>
        <w:rPr/>
        <w:t>will</w:t>
      </w:r>
      <w:r>
        <w:rPr>
          <w:spacing w:val="-4"/>
        </w:rPr>
        <w:t> </w:t>
      </w:r>
      <w:r>
        <w:rPr/>
        <w:t>work</w:t>
      </w:r>
      <w:r>
        <w:rPr>
          <w:spacing w:val="-4"/>
        </w:rPr>
        <w:t> </w:t>
      </w:r>
      <w:r>
        <w:rPr/>
        <w:t>with</w:t>
      </w:r>
      <w:r>
        <w:rPr>
          <w:spacing w:val="-4"/>
        </w:rPr>
        <w:t> </w:t>
      </w:r>
      <w:r>
        <w:rPr/>
        <w:t>the</w:t>
      </w:r>
      <w:r>
        <w:rPr>
          <w:spacing w:val="-4"/>
        </w:rPr>
        <w:t> </w:t>
      </w:r>
      <w:r>
        <w:rPr/>
        <w:t>Director</w:t>
      </w:r>
      <w:r>
        <w:rPr>
          <w:spacing w:val="-4"/>
        </w:rPr>
        <w:t> </w:t>
      </w:r>
      <w:r>
        <w:rPr/>
        <w:t>of</w:t>
      </w:r>
      <w:r>
        <w:rPr>
          <w:spacing w:val="-4"/>
        </w:rPr>
        <w:t> </w:t>
      </w:r>
      <w:r>
        <w:rPr/>
        <w:t>Arts,</w:t>
      </w:r>
      <w:r>
        <w:rPr>
          <w:spacing w:val="-4"/>
        </w:rPr>
        <w:t> </w:t>
      </w:r>
      <w:r>
        <w:rPr/>
        <w:t>Cultural</w:t>
      </w:r>
      <w:r>
        <w:rPr>
          <w:spacing w:val="-4"/>
        </w:rPr>
        <w:t> </w:t>
      </w:r>
      <w:r>
        <w:rPr/>
        <w:t>Management,</w:t>
      </w:r>
      <w:r>
        <w:rPr>
          <w:spacing w:val="-4"/>
        </w:rPr>
        <w:t> </w:t>
      </w:r>
      <w:r>
        <w:rPr/>
        <w:t>and</w:t>
      </w:r>
      <w:r>
        <w:rPr>
          <w:spacing w:val="-4"/>
        </w:rPr>
        <w:t> </w:t>
      </w:r>
      <w:r>
        <w:rPr/>
        <w:t>Museum</w:t>
      </w:r>
      <w:r>
        <w:rPr>
          <w:spacing w:val="-4"/>
        </w:rPr>
        <w:t> </w:t>
      </w:r>
      <w:r>
        <w:rPr/>
        <w:t>Studies</w:t>
      </w:r>
      <w:r>
        <w:rPr>
          <w:spacing w:val="-4"/>
        </w:rPr>
        <w:t> </w:t>
      </w:r>
      <w:r>
        <w:rPr/>
        <w:t>and the program's academic advisor throughout their course work to gain guidance on portfolio creation and requirements.</w:t>
      </w:r>
    </w:p>
    <w:p>
      <w:pPr>
        <w:pStyle w:val="BodyText"/>
        <w:spacing w:before="206"/>
        <w:ind w:left="830"/>
      </w:pPr>
      <w:r>
        <w:rPr/>
        <w:t>Effective</w:t>
      </w:r>
      <w:r>
        <w:rPr>
          <w:spacing w:val="-7"/>
        </w:rPr>
        <w:t> </w:t>
      </w:r>
      <w:r>
        <w:rPr/>
        <w:t>Spring</w:t>
      </w:r>
      <w:r>
        <w:rPr>
          <w:spacing w:val="-6"/>
        </w:rPr>
        <w:t> </w:t>
      </w:r>
      <w:r>
        <w:rPr>
          <w:spacing w:val="-2"/>
        </w:rPr>
        <w:t>2025.</w:t>
      </w:r>
    </w:p>
    <w:p>
      <w:pPr>
        <w:pStyle w:val="BodyText"/>
      </w:pPr>
    </w:p>
    <w:p>
      <w:pPr>
        <w:pStyle w:val="ListParagraph"/>
        <w:numPr>
          <w:ilvl w:val="0"/>
          <w:numId w:val="2"/>
        </w:numPr>
        <w:tabs>
          <w:tab w:pos="830" w:val="left" w:leader="none"/>
        </w:tabs>
        <w:spacing w:line="240" w:lineRule="auto" w:before="0" w:after="0"/>
        <w:ind w:left="830" w:right="232" w:hanging="720"/>
        <w:jc w:val="left"/>
        <w:rPr>
          <w:sz w:val="18"/>
        </w:rPr>
      </w:pPr>
      <w:r>
        <w:rPr>
          <w:sz w:val="18"/>
        </w:rPr>
        <w:t>Establish</w:t>
      </w:r>
      <w:r>
        <w:rPr>
          <w:spacing w:val="-3"/>
          <w:sz w:val="18"/>
        </w:rPr>
        <w:t> </w:t>
      </w:r>
      <w:r>
        <w:rPr>
          <w:sz w:val="18"/>
        </w:rPr>
        <w:t>a</w:t>
      </w:r>
      <w:r>
        <w:rPr>
          <w:spacing w:val="-3"/>
          <w:sz w:val="18"/>
        </w:rPr>
        <w:t> </w:t>
      </w:r>
      <w:r>
        <w:rPr>
          <w:b/>
          <w:sz w:val="18"/>
        </w:rPr>
        <w:t>Undergraduate</w:t>
      </w:r>
      <w:r>
        <w:rPr>
          <w:b/>
          <w:spacing w:val="-3"/>
          <w:sz w:val="18"/>
        </w:rPr>
        <w:t> </w:t>
      </w:r>
      <w:r>
        <w:rPr>
          <w:b/>
          <w:sz w:val="18"/>
        </w:rPr>
        <w:t>Certificate</w:t>
      </w:r>
      <w:r>
        <w:rPr>
          <w:b/>
          <w:spacing w:val="-3"/>
          <w:sz w:val="18"/>
        </w:rPr>
        <w:t> </w:t>
      </w:r>
      <w:r>
        <w:rPr>
          <w:sz w:val="18"/>
        </w:rPr>
        <w:t>(Type</w:t>
      </w:r>
      <w:r>
        <w:rPr>
          <w:spacing w:val="-3"/>
          <w:sz w:val="18"/>
        </w:rPr>
        <w:t> </w:t>
      </w:r>
      <w:r>
        <w:rPr>
          <w:sz w:val="18"/>
        </w:rPr>
        <w:t>2)</w:t>
      </w:r>
      <w:r>
        <w:rPr>
          <w:spacing w:val="-3"/>
          <w:sz w:val="18"/>
        </w:rPr>
        <w:t> </w:t>
      </w:r>
      <w:r>
        <w:rPr>
          <w:sz w:val="18"/>
        </w:rPr>
        <w:t>in</w:t>
      </w:r>
      <w:r>
        <w:rPr>
          <w:spacing w:val="-3"/>
          <w:sz w:val="18"/>
        </w:rPr>
        <w:t> </w:t>
      </w:r>
      <w:r>
        <w:rPr>
          <w:b/>
          <w:sz w:val="18"/>
        </w:rPr>
        <w:t>Museum</w:t>
      </w:r>
      <w:r>
        <w:rPr>
          <w:b/>
          <w:spacing w:val="-3"/>
          <w:sz w:val="18"/>
        </w:rPr>
        <w:t> </w:t>
      </w:r>
      <w:r>
        <w:rPr>
          <w:b/>
          <w:sz w:val="18"/>
        </w:rPr>
        <w:t>Studies</w:t>
      </w:r>
      <w:r>
        <w:rPr>
          <w:b/>
          <w:spacing w:val="-3"/>
          <w:sz w:val="18"/>
        </w:rPr>
        <w:t> </w:t>
      </w:r>
      <w:r>
        <w:rPr>
          <w:sz w:val="18"/>
        </w:rPr>
        <w:t>in</w:t>
      </w:r>
      <w:r>
        <w:rPr>
          <w:spacing w:val="-3"/>
          <w:sz w:val="18"/>
        </w:rPr>
        <w:t> </w:t>
      </w:r>
      <w:r>
        <w:rPr>
          <w:sz w:val="18"/>
        </w:rPr>
        <w:t>the</w:t>
      </w:r>
      <w:r>
        <w:rPr>
          <w:spacing w:val="-3"/>
          <w:sz w:val="18"/>
        </w:rPr>
        <w:t> </w:t>
      </w:r>
      <w:r>
        <w:rPr>
          <w:sz w:val="18"/>
        </w:rPr>
        <w:t>College</w:t>
      </w:r>
      <w:r>
        <w:rPr>
          <w:spacing w:val="-3"/>
          <w:sz w:val="18"/>
        </w:rPr>
        <w:t> </w:t>
      </w:r>
      <w:r>
        <w:rPr>
          <w:sz w:val="18"/>
        </w:rPr>
        <w:t>of</w:t>
      </w:r>
      <w:r>
        <w:rPr>
          <w:spacing w:val="-2"/>
          <w:sz w:val="18"/>
        </w:rPr>
        <w:t> </w:t>
      </w:r>
      <w:r>
        <w:rPr>
          <w:sz w:val="18"/>
        </w:rPr>
        <w:t>Arts</w:t>
      </w:r>
      <w:r>
        <w:rPr>
          <w:spacing w:val="-3"/>
          <w:sz w:val="18"/>
        </w:rPr>
        <w:t> </w:t>
      </w:r>
      <w:r>
        <w:rPr>
          <w:sz w:val="18"/>
        </w:rPr>
        <w:t>and</w:t>
      </w:r>
      <w:r>
        <w:rPr>
          <w:spacing w:val="-3"/>
          <w:sz w:val="18"/>
        </w:rPr>
        <w:t> </w:t>
      </w:r>
      <w:r>
        <w:rPr>
          <w:sz w:val="18"/>
        </w:rPr>
        <w:t>Letters.</w:t>
      </w:r>
      <w:r>
        <w:rPr>
          <w:spacing w:val="-3"/>
          <w:sz w:val="18"/>
        </w:rPr>
        <w:t> </w:t>
      </w:r>
      <w:r>
        <w:rPr>
          <w:sz w:val="18"/>
        </w:rPr>
        <w:t>The University Committee on Undergraduate Education (UCUE) recommended approval of this request at its October 10, 2024 meeting.</w:t>
      </w:r>
    </w:p>
    <w:p>
      <w:pPr>
        <w:pStyle w:val="BodyText"/>
      </w:pPr>
    </w:p>
    <w:p>
      <w:pPr>
        <w:pStyle w:val="Heading3"/>
        <w:numPr>
          <w:ilvl w:val="1"/>
          <w:numId w:val="2"/>
        </w:numPr>
        <w:tabs>
          <w:tab w:pos="1549" w:val="left" w:leader="none"/>
        </w:tabs>
        <w:spacing w:line="240" w:lineRule="auto" w:before="0" w:after="0"/>
        <w:ind w:left="1549" w:right="0" w:hanging="719"/>
        <w:jc w:val="left"/>
        <w:rPr>
          <w:b w:val="0"/>
        </w:rPr>
      </w:pPr>
      <w:r>
        <w:rPr/>
        <w:t>Background</w:t>
      </w:r>
      <w:r>
        <w:rPr>
          <w:spacing w:val="-3"/>
        </w:rPr>
        <w:t> </w:t>
      </w:r>
      <w:r>
        <w:rPr>
          <w:spacing w:val="-2"/>
        </w:rPr>
        <w:t>Information</w:t>
      </w:r>
      <w:r>
        <w:rPr>
          <w:b w:val="0"/>
          <w:spacing w:val="-2"/>
        </w:rPr>
        <w:t>:</w:t>
      </w:r>
    </w:p>
    <w:p>
      <w:pPr>
        <w:pStyle w:val="BodyText"/>
      </w:pPr>
    </w:p>
    <w:p>
      <w:pPr>
        <w:pStyle w:val="BodyText"/>
        <w:tabs>
          <w:tab w:pos="1549" w:val="left" w:leader="none"/>
        </w:tabs>
        <w:ind w:left="1550" w:right="144" w:hanging="1440"/>
      </w:pPr>
      <w:r>
        <w:rPr>
          <w:spacing w:val="-10"/>
        </w:rPr>
        <w:t>.</w:t>
      </w:r>
      <w:r>
        <w:rPr/>
        <w:tab/>
        <w:t>The Undergraduate Certificate in Museum Studies will provide undergraduate students at MSU with opportunities</w:t>
      </w:r>
      <w:r>
        <w:rPr>
          <w:spacing w:val="-3"/>
        </w:rPr>
        <w:t> </w:t>
      </w:r>
      <w:r>
        <w:rPr/>
        <w:t>to</w:t>
      </w:r>
      <w:r>
        <w:rPr>
          <w:spacing w:val="-3"/>
        </w:rPr>
        <w:t> </w:t>
      </w:r>
      <w:r>
        <w:rPr/>
        <w:t>pursue</w:t>
      </w:r>
      <w:r>
        <w:rPr>
          <w:spacing w:val="-3"/>
        </w:rPr>
        <w:t> </w:t>
      </w:r>
      <w:r>
        <w:rPr/>
        <w:t>theoretical</w:t>
      </w:r>
      <w:r>
        <w:rPr>
          <w:spacing w:val="-3"/>
        </w:rPr>
        <w:t> </w:t>
      </w:r>
      <w:r>
        <w:rPr/>
        <w:t>and</w:t>
      </w:r>
      <w:r>
        <w:rPr>
          <w:spacing w:val="-3"/>
        </w:rPr>
        <w:t> </w:t>
      </w:r>
      <w:r>
        <w:rPr/>
        <w:t>practical</w:t>
      </w:r>
      <w:r>
        <w:rPr>
          <w:spacing w:val="-3"/>
        </w:rPr>
        <w:t> </w:t>
      </w:r>
      <w:r>
        <w:rPr/>
        <w:t>training</w:t>
      </w:r>
      <w:r>
        <w:rPr>
          <w:spacing w:val="-4"/>
        </w:rPr>
        <w:t> </w:t>
      </w:r>
      <w:r>
        <w:rPr/>
        <w:t>related</w:t>
      </w:r>
      <w:r>
        <w:rPr>
          <w:spacing w:val="-3"/>
        </w:rPr>
        <w:t> </w:t>
      </w:r>
      <w:r>
        <w:rPr/>
        <w:t>to</w:t>
      </w:r>
      <w:r>
        <w:rPr>
          <w:spacing w:val="-3"/>
        </w:rPr>
        <w:t> </w:t>
      </w:r>
      <w:r>
        <w:rPr/>
        <w:t>the</w:t>
      </w:r>
      <w:r>
        <w:rPr>
          <w:spacing w:val="-3"/>
        </w:rPr>
        <w:t> </w:t>
      </w:r>
      <w:r>
        <w:rPr/>
        <w:t>management</w:t>
      </w:r>
      <w:r>
        <w:rPr>
          <w:spacing w:val="-3"/>
        </w:rPr>
        <w:t> </w:t>
      </w:r>
      <w:r>
        <w:rPr/>
        <w:t>of</w:t>
      </w:r>
      <w:r>
        <w:rPr>
          <w:spacing w:val="-3"/>
        </w:rPr>
        <w:t> </w:t>
      </w:r>
      <w:r>
        <w:rPr/>
        <w:t>and</w:t>
      </w:r>
      <w:r>
        <w:rPr>
          <w:spacing w:val="-3"/>
        </w:rPr>
        <w:t> </w:t>
      </w:r>
      <w:r>
        <w:rPr/>
        <w:t>advocacy for arts and cultural organizations and/or entrepreneurial artistic careers. Successfully managing museums</w:t>
      </w:r>
      <w:r>
        <w:rPr>
          <w:spacing w:val="-3"/>
        </w:rPr>
        <w:t> </w:t>
      </w:r>
      <w:r>
        <w:rPr/>
        <w:t>and</w:t>
      </w:r>
      <w:r>
        <w:rPr>
          <w:spacing w:val="-2"/>
        </w:rPr>
        <w:t> </w:t>
      </w:r>
      <w:r>
        <w:rPr/>
        <w:t>cultural</w:t>
      </w:r>
      <w:r>
        <w:rPr>
          <w:spacing w:val="-3"/>
        </w:rPr>
        <w:t> </w:t>
      </w:r>
      <w:r>
        <w:rPr/>
        <w:t>organizations</w:t>
      </w:r>
      <w:r>
        <w:rPr>
          <w:spacing w:val="-3"/>
        </w:rPr>
        <w:t> </w:t>
      </w:r>
      <w:r>
        <w:rPr/>
        <w:t>requires</w:t>
      </w:r>
      <w:r>
        <w:rPr>
          <w:spacing w:val="-2"/>
        </w:rPr>
        <w:t> </w:t>
      </w:r>
      <w:r>
        <w:rPr/>
        <w:t>understanding</w:t>
      </w:r>
      <w:r>
        <w:rPr>
          <w:spacing w:val="-2"/>
        </w:rPr>
        <w:t> </w:t>
      </w:r>
      <w:r>
        <w:rPr/>
        <w:t>highly</w:t>
      </w:r>
      <w:r>
        <w:rPr>
          <w:spacing w:val="-3"/>
        </w:rPr>
        <w:t> </w:t>
      </w:r>
      <w:r>
        <w:rPr/>
        <w:t>variable</w:t>
      </w:r>
      <w:r>
        <w:rPr>
          <w:spacing w:val="-2"/>
        </w:rPr>
        <w:t> </w:t>
      </w:r>
      <w:r>
        <w:rPr/>
        <w:t>leadership</w:t>
      </w:r>
      <w:r>
        <w:rPr>
          <w:spacing w:val="-4"/>
        </w:rPr>
        <w:t> </w:t>
      </w:r>
      <w:r>
        <w:rPr/>
        <w:t>styles</w:t>
      </w:r>
      <w:r>
        <w:rPr>
          <w:spacing w:val="-3"/>
        </w:rPr>
        <w:t> </w:t>
      </w:r>
      <w:r>
        <w:rPr/>
        <w:t>related to working with highly diverse populations (other organization members, artists, board members, community volunteers, donors, etc.). Today’s museums and cultural organizations also seek knowledge and skills related to promoting the organization in digital forums and social networks.</w:t>
      </w:r>
    </w:p>
    <w:p>
      <w:pPr>
        <w:pStyle w:val="BodyText"/>
        <w:ind w:left="1550" w:right="126"/>
      </w:pPr>
      <w:r>
        <w:rPr/>
        <w:t>Students</w:t>
      </w:r>
      <w:r>
        <w:rPr>
          <w:spacing w:val="-1"/>
        </w:rPr>
        <w:t> </w:t>
      </w:r>
      <w:r>
        <w:rPr/>
        <w:t>who have</w:t>
      </w:r>
      <w:r>
        <w:rPr>
          <w:spacing w:val="-1"/>
        </w:rPr>
        <w:t> </w:t>
      </w:r>
      <w:r>
        <w:rPr/>
        <w:t>practical work</w:t>
      </w:r>
      <w:r>
        <w:rPr>
          <w:spacing w:val="-1"/>
        </w:rPr>
        <w:t> </w:t>
      </w:r>
      <w:r>
        <w:rPr/>
        <w:t>experience</w:t>
      </w:r>
      <w:r>
        <w:rPr>
          <w:spacing w:val="-2"/>
        </w:rPr>
        <w:t> </w:t>
      </w:r>
      <w:r>
        <w:rPr/>
        <w:t>in</w:t>
      </w:r>
      <w:r>
        <w:rPr>
          <w:spacing w:val="-1"/>
        </w:rPr>
        <w:t> </w:t>
      </w:r>
      <w:r>
        <w:rPr/>
        <w:t>the</w:t>
      </w:r>
      <w:r>
        <w:rPr>
          <w:spacing w:val="-1"/>
        </w:rPr>
        <w:t> </w:t>
      </w:r>
      <w:r>
        <w:rPr/>
        <w:t>heritage</w:t>
      </w:r>
      <w:r>
        <w:rPr>
          <w:spacing w:val="-2"/>
        </w:rPr>
        <w:t> </w:t>
      </w:r>
      <w:r>
        <w:rPr/>
        <w:t>and</w:t>
      </w:r>
      <w:r>
        <w:rPr>
          <w:spacing w:val="-1"/>
        </w:rPr>
        <w:t> </w:t>
      </w:r>
      <w:r>
        <w:rPr/>
        <w:t>cultural</w:t>
      </w:r>
      <w:r>
        <w:rPr>
          <w:spacing w:val="-1"/>
        </w:rPr>
        <w:t> </w:t>
      </w:r>
      <w:r>
        <w:rPr/>
        <w:t>sphere</w:t>
      </w:r>
      <w:r>
        <w:rPr>
          <w:spacing w:val="-1"/>
        </w:rPr>
        <w:t> </w:t>
      </w:r>
      <w:r>
        <w:rPr/>
        <w:t>are</w:t>
      </w:r>
      <w:r>
        <w:rPr>
          <w:spacing w:val="-1"/>
        </w:rPr>
        <w:t> </w:t>
      </w:r>
      <w:r>
        <w:rPr/>
        <w:t>also highly sought</w:t>
      </w:r>
      <w:r>
        <w:rPr>
          <w:spacing w:val="-3"/>
        </w:rPr>
        <w:t> </w:t>
      </w:r>
      <w:r>
        <w:rPr/>
        <w:t>after,</w:t>
      </w:r>
      <w:r>
        <w:rPr>
          <w:spacing w:val="-3"/>
        </w:rPr>
        <w:t> </w:t>
      </w:r>
      <w:r>
        <w:rPr/>
        <w:t>which</w:t>
      </w:r>
      <w:r>
        <w:rPr>
          <w:spacing w:val="-3"/>
        </w:rPr>
        <w:t> </w:t>
      </w:r>
      <w:r>
        <w:rPr/>
        <w:t>allows</w:t>
      </w:r>
      <w:r>
        <w:rPr>
          <w:spacing w:val="-3"/>
        </w:rPr>
        <w:t> </w:t>
      </w:r>
      <w:r>
        <w:rPr/>
        <w:t>them</w:t>
      </w:r>
      <w:r>
        <w:rPr>
          <w:spacing w:val="-3"/>
        </w:rPr>
        <w:t> </w:t>
      </w:r>
      <w:r>
        <w:rPr/>
        <w:t>to</w:t>
      </w:r>
      <w:r>
        <w:rPr>
          <w:spacing w:val="-3"/>
        </w:rPr>
        <w:t> </w:t>
      </w:r>
      <w:r>
        <w:rPr/>
        <w:t>participate</w:t>
      </w:r>
      <w:r>
        <w:rPr>
          <w:spacing w:val="-5"/>
        </w:rPr>
        <w:t> </w:t>
      </w:r>
      <w:r>
        <w:rPr/>
        <w:t>in</w:t>
      </w:r>
      <w:r>
        <w:rPr>
          <w:spacing w:val="-3"/>
        </w:rPr>
        <w:t> </w:t>
      </w:r>
      <w:r>
        <w:rPr/>
        <w:t>critical</w:t>
      </w:r>
      <w:r>
        <w:rPr>
          <w:spacing w:val="-3"/>
        </w:rPr>
        <w:t> </w:t>
      </w:r>
      <w:r>
        <w:rPr/>
        <w:t>analyses</w:t>
      </w:r>
      <w:r>
        <w:rPr>
          <w:spacing w:val="-3"/>
        </w:rPr>
        <w:t> </w:t>
      </w:r>
      <w:r>
        <w:rPr/>
        <w:t>and</w:t>
      </w:r>
      <w:r>
        <w:rPr>
          <w:spacing w:val="-3"/>
        </w:rPr>
        <w:t> </w:t>
      </w:r>
      <w:r>
        <w:rPr/>
        <w:t>production</w:t>
      </w:r>
      <w:r>
        <w:rPr>
          <w:spacing w:val="-3"/>
        </w:rPr>
        <w:t> </w:t>
      </w:r>
      <w:r>
        <w:rPr/>
        <w:t>of</w:t>
      </w:r>
      <w:r>
        <w:rPr>
          <w:spacing w:val="-3"/>
        </w:rPr>
        <w:t> </w:t>
      </w:r>
      <w:r>
        <w:rPr/>
        <w:t>museum</w:t>
      </w:r>
      <w:r>
        <w:rPr>
          <w:spacing w:val="-3"/>
        </w:rPr>
        <w:t> </w:t>
      </w:r>
      <w:r>
        <w:rPr/>
        <w:t>and cultural management projects (e.g., preparation for board meetings, coordination of volunteer contributions, event planning; production of promotional materials and campaigns, etc.).</w:t>
      </w:r>
    </w:p>
    <w:p>
      <w:pPr>
        <w:pStyle w:val="BodyText"/>
      </w:pPr>
    </w:p>
    <w:p>
      <w:pPr>
        <w:pStyle w:val="BodyText"/>
        <w:spacing w:before="1"/>
        <w:ind w:left="1550" w:right="183"/>
      </w:pPr>
      <w:r>
        <w:rPr/>
        <w:t>Students best served by this undergraduate certificate will be those committed to working within museum</w:t>
      </w:r>
      <w:r>
        <w:rPr>
          <w:spacing w:val="-4"/>
        </w:rPr>
        <w:t> </w:t>
      </w:r>
      <w:r>
        <w:rPr/>
        <w:t>and</w:t>
      </w:r>
      <w:r>
        <w:rPr>
          <w:spacing w:val="-4"/>
        </w:rPr>
        <w:t> </w:t>
      </w:r>
      <w:r>
        <w:rPr/>
        <w:t>cultural</w:t>
      </w:r>
      <w:r>
        <w:rPr>
          <w:spacing w:val="-4"/>
        </w:rPr>
        <w:t> </w:t>
      </w:r>
      <w:r>
        <w:rPr/>
        <w:t>environments</w:t>
      </w:r>
      <w:r>
        <w:rPr>
          <w:spacing w:val="-4"/>
        </w:rPr>
        <w:t> </w:t>
      </w:r>
      <w:r>
        <w:rPr/>
        <w:t>who</w:t>
      </w:r>
      <w:r>
        <w:rPr>
          <w:spacing w:val="-4"/>
        </w:rPr>
        <w:t> </w:t>
      </w:r>
      <w:r>
        <w:rPr/>
        <w:t>will</w:t>
      </w:r>
      <w:r>
        <w:rPr>
          <w:spacing w:val="-3"/>
        </w:rPr>
        <w:t> </w:t>
      </w:r>
      <w:r>
        <w:rPr/>
        <w:t>require</w:t>
      </w:r>
      <w:r>
        <w:rPr>
          <w:spacing w:val="-4"/>
        </w:rPr>
        <w:t> </w:t>
      </w:r>
      <w:r>
        <w:rPr/>
        <w:t>a</w:t>
      </w:r>
      <w:r>
        <w:rPr>
          <w:spacing w:val="-4"/>
        </w:rPr>
        <w:t> </w:t>
      </w:r>
      <w:r>
        <w:rPr/>
        <w:t>solid</w:t>
      </w:r>
      <w:r>
        <w:rPr>
          <w:spacing w:val="-3"/>
        </w:rPr>
        <w:t> </w:t>
      </w:r>
      <w:r>
        <w:rPr/>
        <w:t>theoretical</w:t>
      </w:r>
      <w:r>
        <w:rPr>
          <w:spacing w:val="-4"/>
        </w:rPr>
        <w:t> </w:t>
      </w:r>
      <w:r>
        <w:rPr/>
        <w:t>and</w:t>
      </w:r>
      <w:r>
        <w:rPr>
          <w:spacing w:val="-3"/>
        </w:rPr>
        <w:t> </w:t>
      </w:r>
      <w:r>
        <w:rPr/>
        <w:t>practical</w:t>
      </w:r>
      <w:r>
        <w:rPr>
          <w:spacing w:val="-4"/>
        </w:rPr>
        <w:t> </w:t>
      </w:r>
      <w:r>
        <w:rPr/>
        <w:t>background</w:t>
      </w:r>
      <w:r>
        <w:rPr>
          <w:spacing w:val="-4"/>
        </w:rPr>
        <w:t> </w:t>
      </w:r>
      <w:r>
        <w:rPr/>
        <w:t>in the arts and culture but will also profit from a secondary focus on managing such organizations.</w:t>
      </w:r>
    </w:p>
    <w:p>
      <w:pPr>
        <w:pStyle w:val="BodyText"/>
        <w:ind w:left="1550" w:right="126"/>
      </w:pPr>
      <w:r>
        <w:rPr/>
        <w:t>Informing our work to change this certification are the careers of recent arts and humanities alums now</w:t>
      </w:r>
      <w:r>
        <w:rPr>
          <w:spacing w:val="-3"/>
        </w:rPr>
        <w:t> </w:t>
      </w:r>
      <w:r>
        <w:rPr/>
        <w:t>working</w:t>
      </w:r>
      <w:r>
        <w:rPr>
          <w:spacing w:val="-3"/>
        </w:rPr>
        <w:t> </w:t>
      </w:r>
      <w:r>
        <w:rPr/>
        <w:t>with</w:t>
      </w:r>
      <w:r>
        <w:rPr>
          <w:spacing w:val="-3"/>
        </w:rPr>
        <w:t> </w:t>
      </w:r>
      <w:r>
        <w:rPr/>
        <w:t>such</w:t>
      </w:r>
      <w:r>
        <w:rPr>
          <w:spacing w:val="-3"/>
        </w:rPr>
        <w:t> </w:t>
      </w:r>
      <w:r>
        <w:rPr/>
        <w:t>organizations</w:t>
      </w:r>
      <w:r>
        <w:rPr>
          <w:spacing w:val="-3"/>
        </w:rPr>
        <w:t> </w:t>
      </w:r>
      <w:r>
        <w:rPr/>
        <w:t>as</w:t>
      </w:r>
      <w:r>
        <w:rPr>
          <w:spacing w:val="-3"/>
        </w:rPr>
        <w:t> </w:t>
      </w:r>
      <w:r>
        <w:rPr/>
        <w:t>the</w:t>
      </w:r>
      <w:r>
        <w:rPr>
          <w:spacing w:val="-3"/>
        </w:rPr>
        <w:t> </w:t>
      </w:r>
      <w:r>
        <w:rPr/>
        <w:t>Make</w:t>
      </w:r>
      <w:r>
        <w:rPr>
          <w:spacing w:val="-3"/>
        </w:rPr>
        <w:t> </w:t>
      </w:r>
      <w:r>
        <w:rPr/>
        <w:t>a</w:t>
      </w:r>
      <w:r>
        <w:rPr>
          <w:spacing w:val="-3"/>
        </w:rPr>
        <w:t> </w:t>
      </w:r>
      <w:r>
        <w:rPr/>
        <w:t>Wish</w:t>
      </w:r>
      <w:r>
        <w:rPr>
          <w:spacing w:val="-3"/>
        </w:rPr>
        <w:t> </w:t>
      </w:r>
      <w:r>
        <w:rPr/>
        <w:t>Foundation,</w:t>
      </w:r>
      <w:r>
        <w:rPr>
          <w:spacing w:val="-3"/>
        </w:rPr>
        <w:t> </w:t>
      </w:r>
      <w:r>
        <w:rPr/>
        <w:t>IndieSpace</w:t>
      </w:r>
      <w:r>
        <w:rPr>
          <w:spacing w:val="-3"/>
        </w:rPr>
        <w:t> </w:t>
      </w:r>
      <w:r>
        <w:rPr/>
        <w:t>NYC,</w:t>
      </w:r>
      <w:r>
        <w:rPr>
          <w:spacing w:val="-3"/>
        </w:rPr>
        <w:t> </w:t>
      </w:r>
      <w:r>
        <w:rPr/>
        <w:t>Y</w:t>
      </w:r>
      <w:r>
        <w:rPr>
          <w:spacing w:val="-3"/>
        </w:rPr>
        <w:t> </w:t>
      </w:r>
      <w:r>
        <w:rPr/>
        <w:t>No</w:t>
      </w:r>
      <w:r>
        <w:rPr>
          <w:spacing w:val="-3"/>
        </w:rPr>
        <w:t> </w:t>
      </w:r>
      <w:r>
        <w:rPr/>
        <w:t>Habia Luz, Detroit Symphony Orchestra, PYO Music Institute, Getty Museum, Belle Isle Conservancy, Impression 5 Science Center, Cirque du Soleil, Cranbrook Academy of Art, Community Action House, and Child and Family Charities.</w:t>
      </w:r>
    </w:p>
    <w:p>
      <w:pPr>
        <w:pStyle w:val="BodyText"/>
        <w:spacing w:before="206"/>
        <w:ind w:left="1550" w:right="146"/>
      </w:pPr>
      <w:r>
        <w:rPr/>
        <w:t>The Undergraduate Certificate in Museum Studies curriculum will focus on the changes in cultural</w:t>
      </w:r>
      <w:r>
        <w:rPr/>
        <w:t> life with its complex patterns of cultural production in the arts and humanities and on a solid knowledge of arts management within highly variable arts and humanities organizations. The wide array of such organizations on the MSU campus, including the Abrams Planetarium, Eli and Edythe Broad Art Museum, MSU Libraries, MSU Museum, W.J. Beal Botanical Garden, and Wharton</w:t>
      </w:r>
      <w:r>
        <w:rPr>
          <w:spacing w:val="40"/>
        </w:rPr>
        <w:t> </w:t>
      </w:r>
      <w:r>
        <w:rPr/>
        <w:t>Center for Performing Arts, are complemented by the equally rich array of arts and cultural organizations in Lansing, such as the Arts Council of Greater Lansing, Lansing Art Gallery, Reach Studio</w:t>
      </w:r>
      <w:r>
        <w:rPr>
          <w:spacing w:val="-3"/>
        </w:rPr>
        <w:t> </w:t>
      </w:r>
      <w:r>
        <w:rPr/>
        <w:t>Art</w:t>
      </w:r>
      <w:r>
        <w:rPr>
          <w:spacing w:val="-3"/>
        </w:rPr>
        <w:t> </w:t>
      </w:r>
      <w:r>
        <w:rPr/>
        <w:t>Center,</w:t>
      </w:r>
      <w:r>
        <w:rPr>
          <w:spacing w:val="-3"/>
        </w:rPr>
        <w:t> </w:t>
      </w:r>
      <w:r>
        <w:rPr/>
        <w:t>Impression</w:t>
      </w:r>
      <w:r>
        <w:rPr>
          <w:spacing w:val="-2"/>
        </w:rPr>
        <w:t> </w:t>
      </w:r>
      <w:r>
        <w:rPr/>
        <w:t>5</w:t>
      </w:r>
      <w:r>
        <w:rPr>
          <w:spacing w:val="-3"/>
        </w:rPr>
        <w:t> </w:t>
      </w:r>
      <w:r>
        <w:rPr/>
        <w:t>Science</w:t>
      </w:r>
      <w:r>
        <w:rPr>
          <w:spacing w:val="-3"/>
        </w:rPr>
        <w:t> </w:t>
      </w:r>
      <w:r>
        <w:rPr/>
        <w:t>Center,</w:t>
      </w:r>
      <w:r>
        <w:rPr>
          <w:spacing w:val="-3"/>
        </w:rPr>
        <w:t> </w:t>
      </w:r>
      <w:r>
        <w:rPr/>
        <w:t>India</w:t>
      </w:r>
      <w:r>
        <w:rPr>
          <w:spacing w:val="-3"/>
        </w:rPr>
        <w:t> </w:t>
      </w:r>
      <w:r>
        <w:rPr/>
        <w:t>Cultural</w:t>
      </w:r>
      <w:r>
        <w:rPr>
          <w:spacing w:val="-3"/>
        </w:rPr>
        <w:t> </w:t>
      </w:r>
      <w:r>
        <w:rPr/>
        <w:t>Society,</w:t>
      </w:r>
      <w:r>
        <w:rPr>
          <w:spacing w:val="-3"/>
        </w:rPr>
        <w:t> </w:t>
      </w:r>
      <w:r>
        <w:rPr/>
        <w:t>Michigan</w:t>
      </w:r>
      <w:r>
        <w:rPr>
          <w:spacing w:val="-3"/>
        </w:rPr>
        <w:t> </w:t>
      </w:r>
      <w:r>
        <w:rPr/>
        <w:t>Council</w:t>
      </w:r>
      <w:r>
        <w:rPr>
          <w:spacing w:val="-2"/>
        </w:rPr>
        <w:t> </w:t>
      </w:r>
      <w:r>
        <w:rPr/>
        <w:t>of</w:t>
      </w:r>
      <w:r>
        <w:rPr>
          <w:spacing w:val="-3"/>
        </w:rPr>
        <w:t> </w:t>
      </w:r>
      <w:r>
        <w:rPr/>
        <w:t>Arts</w:t>
      </w:r>
      <w:r>
        <w:rPr>
          <w:spacing w:val="-3"/>
        </w:rPr>
        <w:t> </w:t>
      </w:r>
      <w:r>
        <w:rPr/>
        <w:t>and Culture, and the Michigan Humanities Council. Faculty who will be drawn from across MSU departments have long-term, strong relationships with those who are already involved in museum and cultural management within such institutions, and we anticipate drawing both guest speakers and workshop presenters, as well as supporting the development of new experiential learning and job shadowing opportunities in these institutions.</w:t>
      </w:r>
    </w:p>
    <w:p>
      <w:pPr>
        <w:pStyle w:val="BodyText"/>
      </w:pPr>
    </w:p>
    <w:p>
      <w:pPr>
        <w:pStyle w:val="Heading3"/>
        <w:numPr>
          <w:ilvl w:val="1"/>
          <w:numId w:val="2"/>
        </w:numPr>
        <w:tabs>
          <w:tab w:pos="1549" w:val="left" w:leader="none"/>
        </w:tabs>
        <w:spacing w:line="240" w:lineRule="auto" w:before="0" w:after="0"/>
        <w:ind w:left="1549" w:right="0" w:hanging="719"/>
        <w:jc w:val="left"/>
        <w:rPr>
          <w:b w:val="0"/>
        </w:rPr>
      </w:pPr>
      <w:r>
        <w:rPr/>
        <w:t>Academic</w:t>
      </w:r>
      <w:r>
        <w:rPr>
          <w:spacing w:val="-5"/>
        </w:rPr>
        <w:t> </w:t>
      </w:r>
      <w:r>
        <w:rPr/>
        <w:t>Programs</w:t>
      </w:r>
      <w:r>
        <w:rPr>
          <w:spacing w:val="-5"/>
        </w:rPr>
        <w:t> </w:t>
      </w:r>
      <w:r>
        <w:rPr/>
        <w:t>Catalog</w:t>
      </w:r>
      <w:r>
        <w:rPr>
          <w:spacing w:val="-5"/>
        </w:rPr>
        <w:t> </w:t>
      </w:r>
      <w:r>
        <w:rPr>
          <w:spacing w:val="-2"/>
        </w:rPr>
        <w:t>Text</w:t>
      </w:r>
      <w:r>
        <w:rPr>
          <w:b w:val="0"/>
          <w:spacing w:val="-2"/>
        </w:rPr>
        <w:t>:</w:t>
      </w:r>
    </w:p>
    <w:p>
      <w:pPr>
        <w:pStyle w:val="BodyText"/>
      </w:pPr>
    </w:p>
    <w:p>
      <w:pPr>
        <w:pStyle w:val="BodyText"/>
        <w:ind w:left="1550" w:right="145"/>
      </w:pPr>
      <w:r>
        <w:rPr/>
        <w:t>The Undergraduate Certificate in Museum Studies is a multidisciplinary program, which is administered by the College of Arts and Letters, and is available as an elective to students enrolled in</w:t>
      </w:r>
      <w:r>
        <w:rPr>
          <w:spacing w:val="-3"/>
        </w:rPr>
        <w:t> </w:t>
      </w:r>
      <w:r>
        <w:rPr/>
        <w:t>bachelor’s</w:t>
      </w:r>
      <w:r>
        <w:rPr>
          <w:spacing w:val="-3"/>
        </w:rPr>
        <w:t> </w:t>
      </w:r>
      <w:r>
        <w:rPr/>
        <w:t>degree</w:t>
      </w:r>
      <w:r>
        <w:rPr>
          <w:spacing w:val="-4"/>
        </w:rPr>
        <w:t> </w:t>
      </w:r>
      <w:r>
        <w:rPr/>
        <w:t>programs</w:t>
      </w:r>
      <w:r>
        <w:rPr>
          <w:spacing w:val="-3"/>
        </w:rPr>
        <w:t> </w:t>
      </w:r>
      <w:r>
        <w:rPr/>
        <w:t>at</w:t>
      </w:r>
      <w:r>
        <w:rPr>
          <w:spacing w:val="-3"/>
        </w:rPr>
        <w:t> </w:t>
      </w:r>
      <w:r>
        <w:rPr/>
        <w:t>Michigan</w:t>
      </w:r>
      <w:r>
        <w:rPr>
          <w:spacing w:val="-4"/>
        </w:rPr>
        <w:t> </w:t>
      </w:r>
      <w:r>
        <w:rPr/>
        <w:t>State</w:t>
      </w:r>
      <w:r>
        <w:rPr>
          <w:spacing w:val="-5"/>
        </w:rPr>
        <w:t> </w:t>
      </w:r>
      <w:r>
        <w:rPr/>
        <w:t>University.</w:t>
      </w:r>
      <w:r>
        <w:rPr>
          <w:spacing w:val="-3"/>
        </w:rPr>
        <w:t> </w:t>
      </w:r>
      <w:r>
        <w:rPr/>
        <w:t>It</w:t>
      </w:r>
      <w:r>
        <w:rPr>
          <w:spacing w:val="-3"/>
        </w:rPr>
        <w:t> </w:t>
      </w:r>
      <w:r>
        <w:rPr/>
        <w:t>provides</w:t>
      </w:r>
      <w:r>
        <w:rPr>
          <w:spacing w:val="-3"/>
        </w:rPr>
        <w:t> </w:t>
      </w:r>
      <w:r>
        <w:rPr/>
        <w:t>students</w:t>
      </w:r>
      <w:r>
        <w:rPr>
          <w:spacing w:val="-3"/>
        </w:rPr>
        <w:t> </w:t>
      </w:r>
      <w:r>
        <w:rPr/>
        <w:t>with</w:t>
      </w:r>
      <w:r>
        <w:rPr>
          <w:spacing w:val="-3"/>
        </w:rPr>
        <w:t> </w:t>
      </w:r>
      <w:r>
        <w:rPr/>
        <w:t>theoretical</w:t>
      </w:r>
      <w:r>
        <w:rPr>
          <w:spacing w:val="-3"/>
        </w:rPr>
        <w:t> </w:t>
      </w:r>
      <w:r>
        <w:rPr/>
        <w:t>and practical training for managing and advocating museum and cultural organizations and/or the industry dimensions of an artistic and humanistic entrepreneurial career. Students will engage with promotion, leadership, budgeting, and strategies through participation in coursework, experiential learning</w:t>
      </w:r>
      <w:r>
        <w:rPr>
          <w:spacing w:val="-3"/>
        </w:rPr>
        <w:t> </w:t>
      </w:r>
      <w:r>
        <w:rPr/>
        <w:t>opportunities,</w:t>
      </w:r>
      <w:r>
        <w:rPr>
          <w:spacing w:val="-2"/>
        </w:rPr>
        <w:t> </w:t>
      </w:r>
      <w:r>
        <w:rPr/>
        <w:t>internship</w:t>
      </w:r>
      <w:r>
        <w:rPr>
          <w:spacing w:val="-2"/>
        </w:rPr>
        <w:t> </w:t>
      </w:r>
      <w:r>
        <w:rPr/>
        <w:t>and</w:t>
      </w:r>
      <w:r>
        <w:rPr>
          <w:spacing w:val="-2"/>
        </w:rPr>
        <w:t> </w:t>
      </w:r>
      <w:r>
        <w:rPr/>
        <w:t>volunteer</w:t>
      </w:r>
      <w:r>
        <w:rPr>
          <w:spacing w:val="-2"/>
        </w:rPr>
        <w:t> </w:t>
      </w:r>
      <w:r>
        <w:rPr/>
        <w:t>positions,</w:t>
      </w:r>
      <w:r>
        <w:rPr>
          <w:spacing w:val="-2"/>
        </w:rPr>
        <w:t> </w:t>
      </w:r>
      <w:r>
        <w:rPr/>
        <w:t>and</w:t>
      </w:r>
      <w:r>
        <w:rPr>
          <w:spacing w:val="-2"/>
        </w:rPr>
        <w:t> </w:t>
      </w:r>
      <w:r>
        <w:rPr/>
        <w:t>other</w:t>
      </w:r>
      <w:r>
        <w:rPr>
          <w:spacing w:val="-2"/>
        </w:rPr>
        <w:t> </w:t>
      </w:r>
      <w:r>
        <w:rPr/>
        <w:t>co-curricular</w:t>
      </w:r>
      <w:r>
        <w:rPr>
          <w:spacing w:val="-2"/>
        </w:rPr>
        <w:t> </w:t>
      </w:r>
      <w:r>
        <w:rPr/>
        <w:t>activities</w:t>
      </w:r>
      <w:r>
        <w:rPr>
          <w:spacing w:val="-1"/>
        </w:rPr>
        <w:t> </w:t>
      </w:r>
      <w:r>
        <w:rPr/>
        <w:t>that</w:t>
      </w:r>
      <w:r>
        <w:rPr>
          <w:spacing w:val="-2"/>
        </w:rPr>
        <w:t> </w:t>
      </w:r>
      <w:r>
        <w:rPr/>
        <w:t>allow them to participate in critical analysis and production of museum and cultural management projects.</w:t>
      </w:r>
    </w:p>
    <w:p>
      <w:pPr>
        <w:spacing w:after="0"/>
        <w:sectPr>
          <w:pgSz w:w="12240" w:h="15840"/>
          <w:pgMar w:header="725" w:footer="0" w:top="1120" w:bottom="280" w:left="1240" w:right="1320"/>
        </w:sectPr>
      </w:pPr>
    </w:p>
    <w:p>
      <w:pPr>
        <w:pStyle w:val="BodyText"/>
      </w:pPr>
    </w:p>
    <w:p>
      <w:pPr>
        <w:pStyle w:val="BodyText"/>
        <w:spacing w:before="23"/>
      </w:pPr>
    </w:p>
    <w:p>
      <w:pPr>
        <w:pStyle w:val="BodyText"/>
        <w:ind w:left="1550" w:right="144"/>
      </w:pPr>
      <w:r>
        <w:rPr/>
        <w:t>Students</w:t>
      </w:r>
      <w:r>
        <w:rPr>
          <w:spacing w:val="-4"/>
        </w:rPr>
        <w:t> </w:t>
      </w:r>
      <w:r>
        <w:rPr/>
        <w:t>interested</w:t>
      </w:r>
      <w:r>
        <w:rPr>
          <w:spacing w:val="-4"/>
        </w:rPr>
        <w:t> </w:t>
      </w:r>
      <w:r>
        <w:rPr/>
        <w:t>in</w:t>
      </w:r>
      <w:r>
        <w:rPr>
          <w:spacing w:val="-4"/>
        </w:rPr>
        <w:t> </w:t>
      </w:r>
      <w:r>
        <w:rPr/>
        <w:t>completing</w:t>
      </w:r>
      <w:r>
        <w:rPr>
          <w:spacing w:val="-4"/>
        </w:rPr>
        <w:t> </w:t>
      </w:r>
      <w:r>
        <w:rPr/>
        <w:t>the</w:t>
      </w:r>
      <w:r>
        <w:rPr>
          <w:spacing w:val="-4"/>
        </w:rPr>
        <w:t> </w:t>
      </w:r>
      <w:r>
        <w:rPr/>
        <w:t>Undergraduate</w:t>
      </w:r>
      <w:r>
        <w:rPr>
          <w:spacing w:val="-4"/>
        </w:rPr>
        <w:t> </w:t>
      </w:r>
      <w:r>
        <w:rPr/>
        <w:t>Certificate</w:t>
      </w:r>
      <w:r>
        <w:rPr>
          <w:spacing w:val="-4"/>
        </w:rPr>
        <w:t> </w:t>
      </w:r>
      <w:r>
        <w:rPr/>
        <w:t>in</w:t>
      </w:r>
      <w:r>
        <w:rPr>
          <w:spacing w:val="-4"/>
        </w:rPr>
        <w:t> </w:t>
      </w:r>
      <w:r>
        <w:rPr/>
        <w:t>Museum</w:t>
      </w:r>
      <w:r>
        <w:rPr>
          <w:spacing w:val="-3"/>
        </w:rPr>
        <w:t> </w:t>
      </w:r>
      <w:r>
        <w:rPr/>
        <w:t>Studies</w:t>
      </w:r>
      <w:r>
        <w:rPr>
          <w:spacing w:val="-4"/>
        </w:rPr>
        <w:t> </w:t>
      </w:r>
      <w:r>
        <w:rPr/>
        <w:t>should</w:t>
      </w:r>
      <w:r>
        <w:rPr>
          <w:spacing w:val="-5"/>
        </w:rPr>
        <w:t> </w:t>
      </w:r>
      <w:r>
        <w:rPr/>
        <w:t>consult an academic advisor in the College of Arts and Letters.</w:t>
      </w:r>
    </w:p>
    <w:p>
      <w:pPr>
        <w:pStyle w:val="BodyText"/>
        <w:spacing w:before="1"/>
      </w:pPr>
    </w:p>
    <w:p>
      <w:pPr>
        <w:pStyle w:val="BodyText"/>
        <w:ind w:left="1549" w:right="126"/>
      </w:pPr>
      <w:r>
        <w:rPr/>
        <w:t>The undergraduate certificate is available as an elective to students who are enrolled in bachelor's degree programs at Michigan State University. Students may not obtain both a certificate and minor in Museum Studies. Students who begin the certificate and want to continue engagement with a minor</w:t>
      </w:r>
      <w:r>
        <w:rPr>
          <w:spacing w:val="-3"/>
        </w:rPr>
        <w:t> </w:t>
      </w:r>
      <w:r>
        <w:rPr/>
        <w:t>should</w:t>
      </w:r>
      <w:r>
        <w:rPr>
          <w:spacing w:val="-3"/>
        </w:rPr>
        <w:t> </w:t>
      </w:r>
      <w:r>
        <w:rPr/>
        <w:t>speak</w:t>
      </w:r>
      <w:r>
        <w:rPr>
          <w:spacing w:val="-3"/>
        </w:rPr>
        <w:t> </w:t>
      </w:r>
      <w:r>
        <w:rPr/>
        <w:t>with</w:t>
      </w:r>
      <w:r>
        <w:rPr>
          <w:spacing w:val="-3"/>
        </w:rPr>
        <w:t> </w:t>
      </w:r>
      <w:r>
        <w:rPr/>
        <w:t>an</w:t>
      </w:r>
      <w:r>
        <w:rPr>
          <w:spacing w:val="-3"/>
        </w:rPr>
        <w:t> </w:t>
      </w:r>
      <w:r>
        <w:rPr/>
        <w:t>advisor,</w:t>
      </w:r>
      <w:r>
        <w:rPr>
          <w:spacing w:val="-3"/>
        </w:rPr>
        <w:t> </w:t>
      </w:r>
      <w:r>
        <w:rPr/>
        <w:t>who</w:t>
      </w:r>
      <w:r>
        <w:rPr>
          <w:spacing w:val="-3"/>
        </w:rPr>
        <w:t> </w:t>
      </w:r>
      <w:r>
        <w:rPr/>
        <w:t>will</w:t>
      </w:r>
      <w:r>
        <w:rPr>
          <w:spacing w:val="-2"/>
        </w:rPr>
        <w:t> </w:t>
      </w:r>
      <w:r>
        <w:rPr/>
        <w:t>drop</w:t>
      </w:r>
      <w:r>
        <w:rPr>
          <w:spacing w:val="-3"/>
        </w:rPr>
        <w:t> </w:t>
      </w:r>
      <w:r>
        <w:rPr/>
        <w:t>them</w:t>
      </w:r>
      <w:r>
        <w:rPr>
          <w:spacing w:val="-3"/>
        </w:rPr>
        <w:t> </w:t>
      </w:r>
      <w:r>
        <w:rPr/>
        <w:t>from</w:t>
      </w:r>
      <w:r>
        <w:rPr>
          <w:spacing w:val="-3"/>
        </w:rPr>
        <w:t> </w:t>
      </w:r>
      <w:r>
        <w:rPr/>
        <w:t>the</w:t>
      </w:r>
      <w:r>
        <w:rPr>
          <w:spacing w:val="-3"/>
        </w:rPr>
        <w:t> </w:t>
      </w:r>
      <w:r>
        <w:rPr/>
        <w:t>certificate</w:t>
      </w:r>
      <w:r>
        <w:rPr>
          <w:spacing w:val="-3"/>
        </w:rPr>
        <w:t> </w:t>
      </w:r>
      <w:r>
        <w:rPr/>
        <w:t>program</w:t>
      </w:r>
      <w:r>
        <w:rPr>
          <w:spacing w:val="-3"/>
        </w:rPr>
        <w:t> </w:t>
      </w:r>
      <w:r>
        <w:rPr/>
        <w:t>and</w:t>
      </w:r>
      <w:r>
        <w:rPr>
          <w:spacing w:val="-3"/>
        </w:rPr>
        <w:t> </w:t>
      </w:r>
      <w:r>
        <w:rPr/>
        <w:t>add</w:t>
      </w:r>
      <w:r>
        <w:rPr>
          <w:spacing w:val="-3"/>
        </w:rPr>
        <w:t> </w:t>
      </w:r>
      <w:r>
        <w:rPr/>
        <w:t>them</w:t>
      </w:r>
      <w:r>
        <w:rPr>
          <w:spacing w:val="-3"/>
        </w:rPr>
        <w:t> </w:t>
      </w:r>
      <w:r>
        <w:rPr/>
        <w:t>to the minor. With approval of the department and college that administers the student's degree program, the courses that are used to satisfy the undergraduate certificate may also be used to satisfy the requirements for the bachelor's degree.</w:t>
      </w:r>
    </w:p>
    <w:p>
      <w:pPr>
        <w:pStyle w:val="BodyText"/>
        <w:spacing w:before="8"/>
        <w:rPr>
          <w:sz w:val="9"/>
        </w:rPr>
      </w:pPr>
    </w:p>
    <w:p>
      <w:pPr>
        <w:spacing w:after="0"/>
        <w:rPr>
          <w:sz w:val="9"/>
        </w:rPr>
        <w:sectPr>
          <w:pgSz w:w="12240" w:h="15840"/>
          <w:pgMar w:header="725" w:footer="0" w:top="1120" w:bottom="280" w:left="1240" w:right="1320"/>
        </w:sectPr>
      </w:pPr>
    </w:p>
    <w:p>
      <w:pPr>
        <w:pStyle w:val="Heading3"/>
        <w:spacing w:before="94"/>
        <w:ind w:left="1550" w:firstLine="0"/>
      </w:pPr>
      <w:r>
        <w:rPr/>
        <w:t>Requirements</w:t>
      </w:r>
      <w:r>
        <w:rPr>
          <w:spacing w:val="-4"/>
        </w:rPr>
        <w:t> </w:t>
      </w:r>
      <w:r>
        <w:rPr/>
        <w:t>for</w:t>
      </w:r>
      <w:r>
        <w:rPr>
          <w:spacing w:val="-2"/>
        </w:rPr>
        <w:t> </w:t>
      </w:r>
      <w:r>
        <w:rPr/>
        <w:t>the</w:t>
      </w:r>
      <w:r>
        <w:rPr>
          <w:spacing w:val="-3"/>
        </w:rPr>
        <w:t> </w:t>
      </w:r>
      <w:r>
        <w:rPr/>
        <w:t>Undergraduate</w:t>
      </w:r>
      <w:r>
        <w:rPr>
          <w:spacing w:val="-2"/>
        </w:rPr>
        <w:t> </w:t>
      </w:r>
      <w:r>
        <w:rPr/>
        <w:t>Certificate</w:t>
      </w:r>
      <w:r>
        <w:rPr>
          <w:spacing w:val="-3"/>
        </w:rPr>
        <w:t> </w:t>
      </w:r>
      <w:r>
        <w:rPr/>
        <w:t>in</w:t>
      </w:r>
      <w:r>
        <w:rPr>
          <w:spacing w:val="-2"/>
        </w:rPr>
        <w:t> </w:t>
      </w:r>
      <w:r>
        <w:rPr/>
        <w:t>Museum</w:t>
      </w:r>
      <w:r>
        <w:rPr>
          <w:spacing w:val="-1"/>
        </w:rPr>
        <w:t> </w:t>
      </w:r>
      <w:r>
        <w:rPr>
          <w:spacing w:val="-2"/>
        </w:rPr>
        <w:t>Studies</w:t>
      </w:r>
    </w:p>
    <w:p>
      <w:pPr>
        <w:pStyle w:val="BodyText"/>
        <w:rPr>
          <w:b/>
        </w:rPr>
      </w:pPr>
    </w:p>
    <w:p>
      <w:pPr>
        <w:pStyle w:val="BodyText"/>
        <w:ind w:left="1550"/>
      </w:pPr>
      <w:r>
        <w:rPr/>
        <w:t>Students</w:t>
      </w:r>
      <w:r>
        <w:rPr>
          <w:spacing w:val="-4"/>
        </w:rPr>
        <w:t> </w:t>
      </w:r>
      <w:r>
        <w:rPr/>
        <w:t>must</w:t>
      </w:r>
      <w:r>
        <w:rPr>
          <w:spacing w:val="-4"/>
        </w:rPr>
        <w:t> </w:t>
      </w:r>
      <w:r>
        <w:rPr/>
        <w:t>complete</w:t>
      </w:r>
      <w:r>
        <w:rPr>
          <w:spacing w:val="-4"/>
        </w:rPr>
        <w:t> </w:t>
      </w:r>
      <w:r>
        <w:rPr/>
        <w:t>10</w:t>
      </w:r>
      <w:r>
        <w:rPr>
          <w:spacing w:val="-3"/>
        </w:rPr>
        <w:t> </w:t>
      </w:r>
      <w:r>
        <w:rPr/>
        <w:t>credits</w:t>
      </w:r>
      <w:r>
        <w:rPr>
          <w:spacing w:val="-4"/>
        </w:rPr>
        <w:t> </w:t>
      </w:r>
      <w:r>
        <w:rPr/>
        <w:t>from</w:t>
      </w:r>
      <w:r>
        <w:rPr>
          <w:spacing w:val="-4"/>
        </w:rPr>
        <w:t> </w:t>
      </w:r>
      <w:r>
        <w:rPr/>
        <w:t>the</w:t>
      </w:r>
      <w:r>
        <w:rPr>
          <w:spacing w:val="-3"/>
        </w:rPr>
        <w:t> </w:t>
      </w:r>
      <w:r>
        <w:rPr>
          <w:spacing w:val="-2"/>
        </w:rPr>
        <w:t>following:</w:t>
      </w:r>
    </w:p>
    <w:p>
      <w:pPr>
        <w:pStyle w:val="ListParagraph"/>
        <w:numPr>
          <w:ilvl w:val="2"/>
          <w:numId w:val="2"/>
        </w:numPr>
        <w:tabs>
          <w:tab w:pos="2151" w:val="left" w:leader="none"/>
        </w:tabs>
        <w:spacing w:line="240" w:lineRule="auto" w:before="1" w:after="0"/>
        <w:ind w:left="2151" w:right="0" w:hanging="601"/>
        <w:jc w:val="left"/>
        <w:rPr>
          <w:sz w:val="18"/>
        </w:rPr>
      </w:pPr>
      <w:r>
        <w:rPr>
          <w:sz w:val="18"/>
        </w:rPr>
        <w:t>The</w:t>
      </w:r>
      <w:r>
        <w:rPr>
          <w:spacing w:val="-4"/>
          <w:sz w:val="18"/>
        </w:rPr>
        <w:t> </w:t>
      </w:r>
      <w:r>
        <w:rPr>
          <w:sz w:val="18"/>
        </w:rPr>
        <w:t>following</w:t>
      </w:r>
      <w:r>
        <w:rPr>
          <w:spacing w:val="-3"/>
          <w:sz w:val="18"/>
        </w:rPr>
        <w:t> </w:t>
      </w:r>
      <w:r>
        <w:rPr>
          <w:sz w:val="18"/>
        </w:rPr>
        <w:t>course</w:t>
      </w:r>
      <w:r>
        <w:rPr>
          <w:spacing w:val="-3"/>
          <w:sz w:val="18"/>
        </w:rPr>
        <w:t> </w:t>
      </w:r>
      <w:r>
        <w:rPr>
          <w:sz w:val="18"/>
        </w:rPr>
        <w:t>(3</w:t>
      </w:r>
      <w:r>
        <w:rPr>
          <w:spacing w:val="-3"/>
          <w:sz w:val="18"/>
        </w:rPr>
        <w:t> </w:t>
      </w:r>
      <w:r>
        <w:rPr>
          <w:spacing w:val="-2"/>
          <w:sz w:val="18"/>
        </w:rPr>
        <w:t>credits):</w:t>
      </w:r>
    </w:p>
    <w:p>
      <w:pPr>
        <w:spacing w:line="240" w:lineRule="auto" w:before="95"/>
        <w:rPr>
          <w:sz w:val="18"/>
        </w:rPr>
      </w:pPr>
      <w:r>
        <w:rPr/>
        <w:br w:type="column"/>
      </w:r>
      <w:r>
        <w:rPr>
          <w:sz w:val="18"/>
        </w:rPr>
      </w:r>
    </w:p>
    <w:p>
      <w:pPr>
        <w:pStyle w:val="BodyText"/>
        <w:ind w:left="680"/>
      </w:pPr>
      <w:r>
        <w:rPr>
          <w:spacing w:val="-2"/>
        </w:rPr>
        <w:t>CREDITS</w:t>
      </w:r>
    </w:p>
    <w:p>
      <w:pPr>
        <w:spacing w:after="0"/>
        <w:sectPr>
          <w:type w:val="continuous"/>
          <w:pgSz w:w="12240" w:h="15840"/>
          <w:pgMar w:header="725" w:footer="0" w:top="1820" w:bottom="280" w:left="1240" w:right="1320"/>
          <w:cols w:num="2" w:equalWidth="0">
            <w:col w:w="7310" w:space="40"/>
            <w:col w:w="2330"/>
          </w:cols>
        </w:sectPr>
      </w:pPr>
    </w:p>
    <w:p>
      <w:pPr>
        <w:pStyle w:val="BodyText"/>
        <w:tabs>
          <w:tab w:pos="3710" w:val="left" w:leader="none"/>
          <w:tab w:pos="8851" w:val="right" w:leader="none"/>
        </w:tabs>
        <w:spacing w:line="207" w:lineRule="exact"/>
        <w:ind w:left="2270"/>
      </w:pPr>
      <w:r>
        <w:rPr/>
        <w:t>MUSM</w:t>
      </w:r>
      <w:r>
        <w:rPr>
          <w:spacing w:val="33"/>
        </w:rPr>
        <w:t>  </w:t>
      </w:r>
      <w:r>
        <w:rPr>
          <w:spacing w:val="-5"/>
        </w:rPr>
        <w:t>485</w:t>
      </w:r>
      <w:r>
        <w:rPr/>
        <w:tab/>
        <w:t>Foundations</w:t>
      </w:r>
      <w:r>
        <w:rPr>
          <w:spacing w:val="-5"/>
        </w:rPr>
        <w:t> </w:t>
      </w:r>
      <w:r>
        <w:rPr/>
        <w:t>of</w:t>
      </w:r>
      <w:r>
        <w:rPr>
          <w:spacing w:val="-4"/>
        </w:rPr>
        <w:t> </w:t>
      </w:r>
      <w:r>
        <w:rPr/>
        <w:t>Museum</w:t>
      </w:r>
      <w:r>
        <w:rPr>
          <w:spacing w:val="-4"/>
        </w:rPr>
        <w:t> </w:t>
      </w:r>
      <w:r>
        <w:rPr>
          <w:spacing w:val="-2"/>
        </w:rPr>
        <w:t>Studies</w:t>
      </w:r>
      <w:r>
        <w:rPr/>
        <w:tab/>
      </w:r>
      <w:r>
        <w:rPr>
          <w:spacing w:val="-10"/>
        </w:rPr>
        <w:t>3</w:t>
      </w:r>
    </w:p>
    <w:p>
      <w:pPr>
        <w:pStyle w:val="ListParagraph"/>
        <w:numPr>
          <w:ilvl w:val="2"/>
          <w:numId w:val="2"/>
        </w:numPr>
        <w:tabs>
          <w:tab w:pos="2270" w:val="left" w:leader="none"/>
        </w:tabs>
        <w:spacing w:line="240" w:lineRule="auto" w:before="0" w:after="6"/>
        <w:ind w:left="2270" w:right="0" w:hanging="720"/>
        <w:jc w:val="left"/>
        <w:rPr>
          <w:sz w:val="18"/>
        </w:rPr>
      </w:pPr>
      <w:r>
        <w:rPr>
          <w:sz w:val="18"/>
        </w:rPr>
        <w:t>A</w:t>
      </w:r>
      <w:r>
        <w:rPr>
          <w:spacing w:val="-3"/>
          <w:sz w:val="18"/>
        </w:rPr>
        <w:t> </w:t>
      </w:r>
      <w:r>
        <w:rPr>
          <w:sz w:val="18"/>
        </w:rPr>
        <w:t>minimum</w:t>
      </w:r>
      <w:r>
        <w:rPr>
          <w:spacing w:val="-3"/>
          <w:sz w:val="18"/>
        </w:rPr>
        <w:t> </w:t>
      </w:r>
      <w:r>
        <w:rPr>
          <w:sz w:val="18"/>
        </w:rPr>
        <w:t>of</w:t>
      </w:r>
      <w:r>
        <w:rPr>
          <w:spacing w:val="-3"/>
          <w:sz w:val="18"/>
        </w:rPr>
        <w:t> </w:t>
      </w:r>
      <w:r>
        <w:rPr>
          <w:sz w:val="18"/>
        </w:rPr>
        <w:t>6</w:t>
      </w:r>
      <w:r>
        <w:rPr>
          <w:spacing w:val="-3"/>
          <w:sz w:val="18"/>
        </w:rPr>
        <w:t> </w:t>
      </w:r>
      <w:r>
        <w:rPr>
          <w:sz w:val="18"/>
        </w:rPr>
        <w:t>credits</w:t>
      </w:r>
      <w:r>
        <w:rPr>
          <w:spacing w:val="-3"/>
          <w:sz w:val="18"/>
        </w:rPr>
        <w:t> </w:t>
      </w:r>
      <w:r>
        <w:rPr>
          <w:sz w:val="18"/>
        </w:rPr>
        <w:t>from</w:t>
      </w:r>
      <w:r>
        <w:rPr>
          <w:spacing w:val="-3"/>
          <w:sz w:val="18"/>
        </w:rPr>
        <w:t> </w:t>
      </w:r>
      <w:r>
        <w:rPr>
          <w:sz w:val="18"/>
        </w:rPr>
        <w:t>the</w:t>
      </w:r>
      <w:r>
        <w:rPr>
          <w:spacing w:val="-3"/>
          <w:sz w:val="18"/>
        </w:rPr>
        <w:t> </w:t>
      </w:r>
      <w:r>
        <w:rPr>
          <w:sz w:val="18"/>
        </w:rPr>
        <w:t>following</w:t>
      </w:r>
      <w:r>
        <w:rPr>
          <w:spacing w:val="-3"/>
          <w:sz w:val="18"/>
        </w:rPr>
        <w:t> </w:t>
      </w:r>
      <w:r>
        <w:rPr>
          <w:spacing w:val="-2"/>
          <w:sz w:val="18"/>
        </w:rPr>
        <w:t>courses:</w:t>
      </w: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4"/>
        <w:gridCol w:w="595"/>
        <w:gridCol w:w="4626"/>
        <w:gridCol w:w="1126"/>
      </w:tblGrid>
      <w:tr>
        <w:trPr>
          <w:trHeight w:val="204" w:hRule="atLeast"/>
        </w:trPr>
        <w:tc>
          <w:tcPr>
            <w:tcW w:w="684" w:type="dxa"/>
          </w:tcPr>
          <w:p>
            <w:pPr>
              <w:pStyle w:val="TableParagraph"/>
              <w:ind w:left="50"/>
              <w:rPr>
                <w:sz w:val="18"/>
              </w:rPr>
            </w:pPr>
            <w:r>
              <w:rPr>
                <w:spacing w:val="-5"/>
                <w:sz w:val="18"/>
              </w:rPr>
              <w:t>ACM</w:t>
            </w:r>
          </w:p>
        </w:tc>
        <w:tc>
          <w:tcPr>
            <w:tcW w:w="595" w:type="dxa"/>
          </w:tcPr>
          <w:p>
            <w:pPr>
              <w:pStyle w:val="TableParagraph"/>
              <w:ind w:left="2" w:right="123"/>
              <w:jc w:val="center"/>
              <w:rPr>
                <w:sz w:val="18"/>
              </w:rPr>
            </w:pPr>
            <w:r>
              <w:rPr>
                <w:spacing w:val="-5"/>
                <w:sz w:val="18"/>
              </w:rPr>
              <w:t>271</w:t>
            </w:r>
          </w:p>
        </w:tc>
        <w:tc>
          <w:tcPr>
            <w:tcW w:w="4626" w:type="dxa"/>
          </w:tcPr>
          <w:p>
            <w:pPr>
              <w:pStyle w:val="TableParagraph"/>
              <w:ind w:left="211"/>
              <w:rPr>
                <w:sz w:val="18"/>
              </w:rPr>
            </w:pPr>
            <w:r>
              <w:rPr>
                <w:sz w:val="18"/>
              </w:rPr>
              <w:t>Introduction</w:t>
            </w:r>
            <w:r>
              <w:rPr>
                <w:spacing w:val="-6"/>
                <w:sz w:val="18"/>
              </w:rPr>
              <w:t> </w:t>
            </w:r>
            <w:r>
              <w:rPr>
                <w:sz w:val="18"/>
              </w:rPr>
              <w:t>to</w:t>
            </w:r>
            <w:r>
              <w:rPr>
                <w:spacing w:val="-4"/>
                <w:sz w:val="18"/>
              </w:rPr>
              <w:t> </w:t>
            </w:r>
            <w:r>
              <w:rPr>
                <w:sz w:val="18"/>
              </w:rPr>
              <w:t>Arts</w:t>
            </w:r>
            <w:r>
              <w:rPr>
                <w:spacing w:val="-4"/>
                <w:sz w:val="18"/>
              </w:rPr>
              <w:t> </w:t>
            </w:r>
            <w:r>
              <w:rPr>
                <w:sz w:val="18"/>
              </w:rPr>
              <w:t>and</w:t>
            </w:r>
            <w:r>
              <w:rPr>
                <w:spacing w:val="-4"/>
                <w:sz w:val="18"/>
              </w:rPr>
              <w:t> </w:t>
            </w:r>
            <w:r>
              <w:rPr>
                <w:sz w:val="18"/>
              </w:rPr>
              <w:t>Cultural</w:t>
            </w:r>
            <w:r>
              <w:rPr>
                <w:spacing w:val="-4"/>
                <w:sz w:val="18"/>
              </w:rPr>
              <w:t> </w:t>
            </w:r>
            <w:r>
              <w:rPr>
                <w:spacing w:val="-2"/>
                <w:sz w:val="18"/>
              </w:rPr>
              <w:t>Management</w:t>
            </w:r>
          </w:p>
        </w:tc>
        <w:tc>
          <w:tcPr>
            <w:tcW w:w="1126" w:type="dxa"/>
          </w:tcPr>
          <w:p>
            <w:pPr>
              <w:pStyle w:val="TableParagraph"/>
              <w:ind w:left="625"/>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5"/>
                <w:sz w:val="18"/>
              </w:rPr>
              <w:t>ACM</w:t>
            </w:r>
          </w:p>
        </w:tc>
        <w:tc>
          <w:tcPr>
            <w:tcW w:w="595" w:type="dxa"/>
          </w:tcPr>
          <w:p>
            <w:pPr>
              <w:pStyle w:val="TableParagraph"/>
              <w:spacing w:line="187" w:lineRule="exact"/>
              <w:ind w:left="1" w:right="123"/>
              <w:jc w:val="center"/>
              <w:rPr>
                <w:sz w:val="18"/>
              </w:rPr>
            </w:pPr>
            <w:r>
              <w:rPr>
                <w:spacing w:val="-5"/>
                <w:sz w:val="18"/>
              </w:rPr>
              <w:t>480</w:t>
            </w:r>
          </w:p>
        </w:tc>
        <w:tc>
          <w:tcPr>
            <w:tcW w:w="4626" w:type="dxa"/>
          </w:tcPr>
          <w:p>
            <w:pPr>
              <w:pStyle w:val="TableParagraph"/>
              <w:spacing w:line="187" w:lineRule="exact"/>
              <w:ind w:left="211"/>
              <w:rPr>
                <w:sz w:val="18"/>
              </w:rPr>
            </w:pPr>
            <w:r>
              <w:rPr>
                <w:sz w:val="18"/>
              </w:rPr>
              <w:t>Arts</w:t>
            </w:r>
            <w:r>
              <w:rPr>
                <w:spacing w:val="-4"/>
                <w:sz w:val="18"/>
              </w:rPr>
              <w:t> </w:t>
            </w:r>
            <w:r>
              <w:rPr>
                <w:sz w:val="18"/>
              </w:rPr>
              <w:t>and</w:t>
            </w:r>
            <w:r>
              <w:rPr>
                <w:spacing w:val="-3"/>
                <w:sz w:val="18"/>
              </w:rPr>
              <w:t> </w:t>
            </w:r>
            <w:r>
              <w:rPr>
                <w:sz w:val="18"/>
              </w:rPr>
              <w:t>Cultural</w:t>
            </w:r>
            <w:r>
              <w:rPr>
                <w:spacing w:val="-3"/>
                <w:sz w:val="18"/>
              </w:rPr>
              <w:t> </w:t>
            </w:r>
            <w:r>
              <w:rPr>
                <w:spacing w:val="-2"/>
                <w:sz w:val="18"/>
              </w:rPr>
              <w:t>Experience</w:t>
            </w:r>
          </w:p>
        </w:tc>
        <w:tc>
          <w:tcPr>
            <w:tcW w:w="1126" w:type="dxa"/>
          </w:tcPr>
          <w:p>
            <w:pPr>
              <w:pStyle w:val="TableParagraph"/>
              <w:spacing w:line="187" w:lineRule="exact"/>
              <w:ind w:left="625"/>
              <w:rPr>
                <w:sz w:val="18"/>
              </w:rPr>
            </w:pPr>
            <w:r>
              <w:rPr>
                <w:spacing w:val="-10"/>
                <w:sz w:val="18"/>
              </w:rPr>
              <w:t>1</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right="123"/>
              <w:jc w:val="center"/>
              <w:rPr>
                <w:sz w:val="18"/>
              </w:rPr>
            </w:pPr>
            <w:r>
              <w:rPr>
                <w:spacing w:val="-5"/>
                <w:sz w:val="18"/>
              </w:rPr>
              <w:t>480</w:t>
            </w:r>
          </w:p>
        </w:tc>
        <w:tc>
          <w:tcPr>
            <w:tcW w:w="4626" w:type="dxa"/>
          </w:tcPr>
          <w:p>
            <w:pPr>
              <w:pStyle w:val="TableParagraph"/>
              <w:spacing w:line="187" w:lineRule="exact"/>
              <w:ind w:left="210"/>
              <w:rPr>
                <w:sz w:val="18"/>
              </w:rPr>
            </w:pPr>
            <w:r>
              <w:rPr>
                <w:sz w:val="18"/>
              </w:rPr>
              <w:t>Museums</w:t>
            </w:r>
            <w:r>
              <w:rPr>
                <w:spacing w:val="-4"/>
                <w:sz w:val="18"/>
              </w:rPr>
              <w:t> </w:t>
            </w:r>
            <w:r>
              <w:rPr>
                <w:sz w:val="18"/>
              </w:rPr>
              <w:t>and</w:t>
            </w:r>
            <w:r>
              <w:rPr>
                <w:spacing w:val="-4"/>
                <w:sz w:val="18"/>
              </w:rPr>
              <w:t> </w:t>
            </w:r>
            <w:r>
              <w:rPr>
                <w:sz w:val="18"/>
              </w:rPr>
              <w:t>Cultural</w:t>
            </w:r>
            <w:r>
              <w:rPr>
                <w:spacing w:val="-3"/>
                <w:sz w:val="18"/>
              </w:rPr>
              <w:t> </w:t>
            </w:r>
            <w:r>
              <w:rPr>
                <w:spacing w:val="-2"/>
                <w:sz w:val="18"/>
              </w:rPr>
              <w:t>Experience</w:t>
            </w:r>
          </w:p>
        </w:tc>
        <w:tc>
          <w:tcPr>
            <w:tcW w:w="1126" w:type="dxa"/>
          </w:tcPr>
          <w:p>
            <w:pPr>
              <w:pStyle w:val="TableParagraph"/>
              <w:spacing w:line="187" w:lineRule="exact"/>
              <w:ind w:left="625"/>
              <w:rPr>
                <w:sz w:val="18"/>
              </w:rPr>
            </w:pPr>
            <w:r>
              <w:rPr>
                <w:spacing w:val="-10"/>
                <w:sz w:val="18"/>
              </w:rPr>
              <w:t>1</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487</w:t>
            </w:r>
          </w:p>
        </w:tc>
        <w:tc>
          <w:tcPr>
            <w:tcW w:w="4626" w:type="dxa"/>
          </w:tcPr>
          <w:p>
            <w:pPr>
              <w:pStyle w:val="TableParagraph"/>
              <w:spacing w:line="187" w:lineRule="exact"/>
              <w:ind w:left="211"/>
              <w:rPr>
                <w:sz w:val="18"/>
              </w:rPr>
            </w:pPr>
            <w:r>
              <w:rPr>
                <w:sz w:val="18"/>
              </w:rPr>
              <w:t>Museums,</w:t>
            </w:r>
            <w:r>
              <w:rPr>
                <w:spacing w:val="-4"/>
                <w:sz w:val="18"/>
              </w:rPr>
              <w:t> </w:t>
            </w:r>
            <w:r>
              <w:rPr>
                <w:sz w:val="18"/>
              </w:rPr>
              <w:t>Arts</w:t>
            </w:r>
            <w:r>
              <w:rPr>
                <w:spacing w:val="-3"/>
                <w:sz w:val="18"/>
              </w:rPr>
              <w:t> </w:t>
            </w:r>
            <w:r>
              <w:rPr>
                <w:sz w:val="18"/>
              </w:rPr>
              <w:t>and</w:t>
            </w:r>
            <w:r>
              <w:rPr>
                <w:spacing w:val="-4"/>
                <w:sz w:val="18"/>
              </w:rPr>
              <w:t> </w:t>
            </w:r>
            <w:r>
              <w:rPr>
                <w:sz w:val="18"/>
              </w:rPr>
              <w:t>Culture</w:t>
            </w:r>
            <w:r>
              <w:rPr>
                <w:spacing w:val="-3"/>
                <w:sz w:val="18"/>
              </w:rPr>
              <w:t> </w:t>
            </w:r>
            <w:r>
              <w:rPr>
                <w:sz w:val="18"/>
              </w:rPr>
              <w:t>in</w:t>
            </w:r>
            <w:r>
              <w:rPr>
                <w:spacing w:val="-5"/>
                <w:sz w:val="18"/>
              </w:rPr>
              <w:t> </w:t>
            </w:r>
            <w:r>
              <w:rPr>
                <w:sz w:val="18"/>
              </w:rPr>
              <w:t>the</w:t>
            </w:r>
            <w:r>
              <w:rPr>
                <w:spacing w:val="-3"/>
                <w:sz w:val="18"/>
              </w:rPr>
              <w:t> </w:t>
            </w:r>
            <w:r>
              <w:rPr>
                <w:sz w:val="18"/>
              </w:rPr>
              <w:t>Digital</w:t>
            </w:r>
            <w:r>
              <w:rPr>
                <w:spacing w:val="-3"/>
                <w:sz w:val="18"/>
              </w:rPr>
              <w:t> </w:t>
            </w:r>
            <w:r>
              <w:rPr>
                <w:spacing w:val="-2"/>
                <w:sz w:val="18"/>
              </w:rPr>
              <w:t>Future</w:t>
            </w:r>
          </w:p>
        </w:tc>
        <w:tc>
          <w:tcPr>
            <w:tcW w:w="1126" w:type="dxa"/>
          </w:tcPr>
          <w:p>
            <w:pPr>
              <w:pStyle w:val="TableParagraph"/>
              <w:spacing w:line="187" w:lineRule="exact"/>
              <w:ind w:left="626"/>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488</w:t>
            </w:r>
          </w:p>
        </w:tc>
        <w:tc>
          <w:tcPr>
            <w:tcW w:w="4626" w:type="dxa"/>
          </w:tcPr>
          <w:p>
            <w:pPr>
              <w:pStyle w:val="TableParagraph"/>
              <w:spacing w:line="187" w:lineRule="exact"/>
              <w:ind w:left="211"/>
              <w:rPr>
                <w:sz w:val="18"/>
              </w:rPr>
            </w:pPr>
            <w:r>
              <w:rPr>
                <w:sz w:val="18"/>
              </w:rPr>
              <w:t>Museum</w:t>
            </w:r>
            <w:r>
              <w:rPr>
                <w:spacing w:val="-6"/>
                <w:sz w:val="18"/>
              </w:rPr>
              <w:t> </w:t>
            </w:r>
            <w:r>
              <w:rPr>
                <w:sz w:val="18"/>
              </w:rPr>
              <w:t>Curatorial</w:t>
            </w:r>
            <w:r>
              <w:rPr>
                <w:spacing w:val="-5"/>
                <w:sz w:val="18"/>
              </w:rPr>
              <w:t> </w:t>
            </w:r>
            <w:r>
              <w:rPr>
                <w:spacing w:val="-2"/>
                <w:sz w:val="18"/>
              </w:rPr>
              <w:t>Practices</w:t>
            </w:r>
          </w:p>
        </w:tc>
        <w:tc>
          <w:tcPr>
            <w:tcW w:w="1126" w:type="dxa"/>
          </w:tcPr>
          <w:p>
            <w:pPr>
              <w:pStyle w:val="TableParagraph"/>
              <w:spacing w:line="187" w:lineRule="exact"/>
              <w:ind w:left="626"/>
              <w:rPr>
                <w:sz w:val="18"/>
              </w:rPr>
            </w:pPr>
            <w:r>
              <w:rPr>
                <w:spacing w:val="-10"/>
                <w:sz w:val="18"/>
              </w:rPr>
              <w:t>3</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489</w:t>
            </w:r>
          </w:p>
        </w:tc>
        <w:tc>
          <w:tcPr>
            <w:tcW w:w="4626" w:type="dxa"/>
          </w:tcPr>
          <w:p>
            <w:pPr>
              <w:pStyle w:val="TableParagraph"/>
              <w:spacing w:line="187" w:lineRule="exact"/>
              <w:ind w:left="211"/>
              <w:rPr>
                <w:sz w:val="18"/>
              </w:rPr>
            </w:pPr>
            <w:r>
              <w:rPr>
                <w:sz w:val="18"/>
              </w:rPr>
              <w:t>Museum</w:t>
            </w:r>
            <w:r>
              <w:rPr>
                <w:spacing w:val="-5"/>
                <w:sz w:val="18"/>
              </w:rPr>
              <w:t> </w:t>
            </w:r>
            <w:r>
              <w:rPr>
                <w:sz w:val="18"/>
              </w:rPr>
              <w:t>Collections</w:t>
            </w:r>
            <w:r>
              <w:rPr>
                <w:spacing w:val="-4"/>
                <w:sz w:val="18"/>
              </w:rPr>
              <w:t> </w:t>
            </w:r>
            <w:r>
              <w:rPr>
                <w:sz w:val="18"/>
              </w:rPr>
              <w:t>Management</w:t>
            </w:r>
            <w:r>
              <w:rPr>
                <w:spacing w:val="-5"/>
                <w:sz w:val="18"/>
              </w:rPr>
              <w:t> </w:t>
            </w:r>
            <w:r>
              <w:rPr>
                <w:sz w:val="18"/>
              </w:rPr>
              <w:t>and</w:t>
            </w:r>
            <w:r>
              <w:rPr>
                <w:spacing w:val="-4"/>
                <w:sz w:val="18"/>
              </w:rPr>
              <w:t> Care</w:t>
            </w:r>
          </w:p>
        </w:tc>
        <w:tc>
          <w:tcPr>
            <w:tcW w:w="1126" w:type="dxa"/>
          </w:tcPr>
          <w:p>
            <w:pPr>
              <w:pStyle w:val="TableParagraph"/>
              <w:spacing w:line="187" w:lineRule="exact"/>
              <w:ind w:left="627"/>
              <w:rPr>
                <w:sz w:val="18"/>
              </w:rPr>
            </w:pPr>
            <w:r>
              <w:rPr>
                <w:spacing w:val="-10"/>
                <w:sz w:val="18"/>
              </w:rPr>
              <w:t>3</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1" w:right="123"/>
              <w:jc w:val="center"/>
              <w:rPr>
                <w:sz w:val="18"/>
              </w:rPr>
            </w:pPr>
            <w:r>
              <w:rPr>
                <w:spacing w:val="-5"/>
                <w:sz w:val="18"/>
              </w:rPr>
              <w:t>492</w:t>
            </w:r>
          </w:p>
        </w:tc>
        <w:tc>
          <w:tcPr>
            <w:tcW w:w="4626" w:type="dxa"/>
          </w:tcPr>
          <w:p>
            <w:pPr>
              <w:pStyle w:val="TableParagraph"/>
              <w:spacing w:line="187" w:lineRule="exact"/>
              <w:ind w:left="211"/>
              <w:rPr>
                <w:sz w:val="18"/>
              </w:rPr>
            </w:pPr>
            <w:r>
              <w:rPr>
                <w:sz w:val="18"/>
              </w:rPr>
              <w:t>Special</w:t>
            </w:r>
            <w:r>
              <w:rPr>
                <w:spacing w:val="-4"/>
                <w:sz w:val="18"/>
              </w:rPr>
              <w:t> </w:t>
            </w:r>
            <w:r>
              <w:rPr>
                <w:sz w:val="18"/>
              </w:rPr>
              <w:t>Topics</w:t>
            </w:r>
            <w:r>
              <w:rPr>
                <w:spacing w:val="-3"/>
                <w:sz w:val="18"/>
              </w:rPr>
              <w:t> </w:t>
            </w:r>
            <w:r>
              <w:rPr>
                <w:sz w:val="18"/>
              </w:rPr>
              <w:t>in</w:t>
            </w:r>
            <w:r>
              <w:rPr>
                <w:spacing w:val="-3"/>
                <w:sz w:val="18"/>
              </w:rPr>
              <w:t> </w:t>
            </w:r>
            <w:r>
              <w:rPr>
                <w:sz w:val="18"/>
              </w:rPr>
              <w:t>Museum</w:t>
            </w:r>
            <w:r>
              <w:rPr>
                <w:spacing w:val="-3"/>
                <w:sz w:val="18"/>
              </w:rPr>
              <w:t> </w:t>
            </w:r>
            <w:r>
              <w:rPr>
                <w:spacing w:val="-2"/>
                <w:sz w:val="18"/>
              </w:rPr>
              <w:t>Studies</w:t>
            </w:r>
          </w:p>
        </w:tc>
        <w:tc>
          <w:tcPr>
            <w:tcW w:w="1126" w:type="dxa"/>
          </w:tcPr>
          <w:p>
            <w:pPr>
              <w:pStyle w:val="TableParagraph"/>
              <w:spacing w:line="187" w:lineRule="exact"/>
              <w:ind w:left="626"/>
              <w:rPr>
                <w:sz w:val="18"/>
              </w:rPr>
            </w:pPr>
            <w:r>
              <w:rPr>
                <w:sz w:val="18"/>
              </w:rPr>
              <w:t>1</w:t>
            </w:r>
            <w:r>
              <w:rPr>
                <w:spacing w:val="-1"/>
                <w:sz w:val="18"/>
              </w:rPr>
              <w:t> </w:t>
            </w:r>
            <w:r>
              <w:rPr>
                <w:sz w:val="18"/>
              </w:rPr>
              <w:t>to </w:t>
            </w:r>
            <w:r>
              <w:rPr>
                <w:spacing w:val="-10"/>
                <w:sz w:val="18"/>
              </w:rPr>
              <w:t>3</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1" w:right="123"/>
              <w:jc w:val="center"/>
              <w:rPr>
                <w:sz w:val="18"/>
              </w:rPr>
            </w:pPr>
            <w:r>
              <w:rPr>
                <w:spacing w:val="-5"/>
                <w:sz w:val="18"/>
              </w:rPr>
              <w:t>494</w:t>
            </w:r>
          </w:p>
        </w:tc>
        <w:tc>
          <w:tcPr>
            <w:tcW w:w="4626" w:type="dxa"/>
          </w:tcPr>
          <w:p>
            <w:pPr>
              <w:pStyle w:val="TableParagraph"/>
              <w:spacing w:line="187" w:lineRule="exact"/>
              <w:ind w:left="211"/>
              <w:rPr>
                <w:sz w:val="18"/>
              </w:rPr>
            </w:pPr>
            <w:r>
              <w:rPr>
                <w:sz w:val="18"/>
              </w:rPr>
              <w:t>Museum</w:t>
            </w:r>
            <w:r>
              <w:rPr>
                <w:spacing w:val="-5"/>
                <w:sz w:val="18"/>
              </w:rPr>
              <w:t> </w:t>
            </w:r>
            <w:r>
              <w:rPr>
                <w:sz w:val="18"/>
              </w:rPr>
              <w:t>Exhibitions:</w:t>
            </w:r>
            <w:r>
              <w:rPr>
                <w:spacing w:val="-5"/>
                <w:sz w:val="18"/>
              </w:rPr>
              <w:t> </w:t>
            </w:r>
            <w:r>
              <w:rPr>
                <w:sz w:val="18"/>
              </w:rPr>
              <w:t>Theory</w:t>
            </w:r>
            <w:r>
              <w:rPr>
                <w:spacing w:val="-5"/>
                <w:sz w:val="18"/>
              </w:rPr>
              <w:t> </w:t>
            </w:r>
            <w:r>
              <w:rPr>
                <w:sz w:val="18"/>
              </w:rPr>
              <w:t>and</w:t>
            </w:r>
            <w:r>
              <w:rPr>
                <w:spacing w:val="-4"/>
                <w:sz w:val="18"/>
              </w:rPr>
              <w:t> </w:t>
            </w:r>
            <w:r>
              <w:rPr>
                <w:spacing w:val="-2"/>
                <w:sz w:val="18"/>
              </w:rPr>
              <w:t>Development</w:t>
            </w:r>
          </w:p>
        </w:tc>
        <w:tc>
          <w:tcPr>
            <w:tcW w:w="1126" w:type="dxa"/>
          </w:tcPr>
          <w:p>
            <w:pPr>
              <w:pStyle w:val="TableParagraph"/>
              <w:spacing w:line="187" w:lineRule="exact"/>
              <w:ind w:left="626"/>
              <w:rPr>
                <w:sz w:val="18"/>
              </w:rPr>
            </w:pPr>
            <w:r>
              <w:rPr>
                <w:spacing w:val="-10"/>
                <w:sz w:val="18"/>
              </w:rPr>
              <w:t>3</w:t>
            </w:r>
          </w:p>
        </w:tc>
      </w:tr>
      <w:tr>
        <w:trPr>
          <w:trHeight w:val="207"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496</w:t>
            </w:r>
          </w:p>
        </w:tc>
        <w:tc>
          <w:tcPr>
            <w:tcW w:w="4626" w:type="dxa"/>
          </w:tcPr>
          <w:p>
            <w:pPr>
              <w:pStyle w:val="TableParagraph"/>
              <w:spacing w:line="187" w:lineRule="exact"/>
              <w:ind w:left="211"/>
              <w:rPr>
                <w:sz w:val="18"/>
              </w:rPr>
            </w:pPr>
            <w:r>
              <w:rPr>
                <w:sz w:val="18"/>
              </w:rPr>
              <w:t>Museum</w:t>
            </w:r>
            <w:r>
              <w:rPr>
                <w:spacing w:val="-5"/>
                <w:sz w:val="18"/>
              </w:rPr>
              <w:t> </w:t>
            </w:r>
            <w:r>
              <w:rPr>
                <w:sz w:val="18"/>
              </w:rPr>
              <w:t>Studies</w:t>
            </w:r>
            <w:r>
              <w:rPr>
                <w:spacing w:val="-4"/>
                <w:sz w:val="18"/>
              </w:rPr>
              <w:t> </w:t>
            </w:r>
            <w:r>
              <w:rPr>
                <w:spacing w:val="-2"/>
                <w:sz w:val="18"/>
              </w:rPr>
              <w:t>Internship</w:t>
            </w:r>
          </w:p>
        </w:tc>
        <w:tc>
          <w:tcPr>
            <w:tcW w:w="1126" w:type="dxa"/>
          </w:tcPr>
          <w:p>
            <w:pPr>
              <w:pStyle w:val="TableParagraph"/>
              <w:spacing w:line="187" w:lineRule="exact"/>
              <w:ind w:left="625"/>
              <w:rPr>
                <w:sz w:val="18"/>
              </w:rPr>
            </w:pPr>
            <w:r>
              <w:rPr>
                <w:sz w:val="18"/>
              </w:rPr>
              <w:t>1</w:t>
            </w:r>
            <w:r>
              <w:rPr>
                <w:spacing w:val="-1"/>
                <w:sz w:val="18"/>
              </w:rPr>
              <w:t> </w:t>
            </w:r>
            <w:r>
              <w:rPr>
                <w:sz w:val="18"/>
              </w:rPr>
              <w:t>to </w:t>
            </w:r>
            <w:r>
              <w:rPr>
                <w:spacing w:val="-10"/>
                <w:sz w:val="18"/>
              </w:rPr>
              <w:t>3</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left="2" w:right="123"/>
              <w:jc w:val="center"/>
              <w:rPr>
                <w:sz w:val="18"/>
              </w:rPr>
            </w:pPr>
            <w:r>
              <w:rPr>
                <w:spacing w:val="-5"/>
                <w:sz w:val="18"/>
              </w:rPr>
              <w:t>497</w:t>
            </w:r>
          </w:p>
        </w:tc>
        <w:tc>
          <w:tcPr>
            <w:tcW w:w="4626" w:type="dxa"/>
          </w:tcPr>
          <w:p>
            <w:pPr>
              <w:pStyle w:val="TableParagraph"/>
              <w:spacing w:line="187" w:lineRule="exact"/>
              <w:ind w:left="211"/>
              <w:rPr>
                <w:sz w:val="18"/>
              </w:rPr>
            </w:pPr>
            <w:r>
              <w:rPr>
                <w:sz w:val="18"/>
              </w:rPr>
              <w:t>Practicum</w:t>
            </w:r>
            <w:r>
              <w:rPr>
                <w:spacing w:val="-4"/>
                <w:sz w:val="18"/>
              </w:rPr>
              <w:t> </w:t>
            </w:r>
            <w:r>
              <w:rPr>
                <w:sz w:val="18"/>
              </w:rPr>
              <w:t>in</w:t>
            </w:r>
            <w:r>
              <w:rPr>
                <w:spacing w:val="-4"/>
                <w:sz w:val="18"/>
              </w:rPr>
              <w:t> </w:t>
            </w:r>
            <w:r>
              <w:rPr>
                <w:sz w:val="18"/>
              </w:rPr>
              <w:t>Museum</w:t>
            </w:r>
            <w:r>
              <w:rPr>
                <w:spacing w:val="-4"/>
                <w:sz w:val="18"/>
              </w:rPr>
              <w:t> </w:t>
            </w:r>
            <w:r>
              <w:rPr>
                <w:spacing w:val="-2"/>
                <w:sz w:val="18"/>
              </w:rPr>
              <w:t>Studies</w:t>
            </w:r>
          </w:p>
        </w:tc>
        <w:tc>
          <w:tcPr>
            <w:tcW w:w="1126" w:type="dxa"/>
          </w:tcPr>
          <w:p>
            <w:pPr>
              <w:pStyle w:val="TableParagraph"/>
              <w:spacing w:line="187" w:lineRule="exact"/>
              <w:ind w:left="625"/>
              <w:rPr>
                <w:sz w:val="18"/>
              </w:rPr>
            </w:pPr>
            <w:r>
              <w:rPr>
                <w:sz w:val="18"/>
              </w:rPr>
              <w:t>1</w:t>
            </w:r>
            <w:r>
              <w:rPr>
                <w:spacing w:val="-1"/>
                <w:sz w:val="18"/>
              </w:rPr>
              <w:t> </w:t>
            </w:r>
            <w:r>
              <w:rPr>
                <w:sz w:val="18"/>
              </w:rPr>
              <w:t>to </w:t>
            </w:r>
            <w:r>
              <w:rPr>
                <w:spacing w:val="-10"/>
                <w:sz w:val="18"/>
              </w:rPr>
              <w:t>3</w:t>
            </w:r>
          </w:p>
        </w:tc>
      </w:tr>
      <w:tr>
        <w:trPr>
          <w:trHeight w:val="206" w:hRule="atLeast"/>
        </w:trPr>
        <w:tc>
          <w:tcPr>
            <w:tcW w:w="684" w:type="dxa"/>
          </w:tcPr>
          <w:p>
            <w:pPr>
              <w:pStyle w:val="TableParagraph"/>
              <w:spacing w:line="187" w:lineRule="exact"/>
              <w:ind w:left="50"/>
              <w:rPr>
                <w:sz w:val="18"/>
              </w:rPr>
            </w:pPr>
            <w:r>
              <w:rPr>
                <w:spacing w:val="-4"/>
                <w:sz w:val="18"/>
              </w:rPr>
              <w:t>MUSM</w:t>
            </w:r>
          </w:p>
        </w:tc>
        <w:tc>
          <w:tcPr>
            <w:tcW w:w="595" w:type="dxa"/>
          </w:tcPr>
          <w:p>
            <w:pPr>
              <w:pStyle w:val="TableParagraph"/>
              <w:spacing w:line="187" w:lineRule="exact"/>
              <w:ind w:right="123"/>
              <w:jc w:val="center"/>
              <w:rPr>
                <w:sz w:val="18"/>
              </w:rPr>
            </w:pPr>
            <w:r>
              <w:rPr>
                <w:spacing w:val="-5"/>
                <w:sz w:val="18"/>
              </w:rPr>
              <w:t>498</w:t>
            </w:r>
          </w:p>
        </w:tc>
        <w:tc>
          <w:tcPr>
            <w:tcW w:w="4626" w:type="dxa"/>
          </w:tcPr>
          <w:p>
            <w:pPr>
              <w:pStyle w:val="TableParagraph"/>
              <w:spacing w:line="187" w:lineRule="exact"/>
              <w:ind w:left="210"/>
              <w:rPr>
                <w:sz w:val="18"/>
              </w:rPr>
            </w:pPr>
            <w:r>
              <w:rPr>
                <w:sz w:val="18"/>
              </w:rPr>
              <w:t>Learning</w:t>
            </w:r>
            <w:r>
              <w:rPr>
                <w:spacing w:val="-5"/>
                <w:sz w:val="18"/>
              </w:rPr>
              <w:t> </w:t>
            </w:r>
            <w:r>
              <w:rPr>
                <w:sz w:val="18"/>
              </w:rPr>
              <w:t>and</w:t>
            </w:r>
            <w:r>
              <w:rPr>
                <w:spacing w:val="-3"/>
                <w:sz w:val="18"/>
              </w:rPr>
              <w:t> </w:t>
            </w:r>
            <w:r>
              <w:rPr>
                <w:sz w:val="18"/>
              </w:rPr>
              <w:t>Experience</w:t>
            </w:r>
            <w:r>
              <w:rPr>
                <w:spacing w:val="-3"/>
                <w:sz w:val="18"/>
              </w:rPr>
              <w:t> </w:t>
            </w:r>
            <w:r>
              <w:rPr>
                <w:sz w:val="18"/>
              </w:rPr>
              <w:t>in</w:t>
            </w:r>
            <w:r>
              <w:rPr>
                <w:spacing w:val="-4"/>
                <w:sz w:val="18"/>
              </w:rPr>
              <w:t> </w:t>
            </w:r>
            <w:r>
              <w:rPr>
                <w:spacing w:val="-2"/>
                <w:sz w:val="18"/>
              </w:rPr>
              <w:t>Museums</w:t>
            </w:r>
          </w:p>
        </w:tc>
        <w:tc>
          <w:tcPr>
            <w:tcW w:w="1126" w:type="dxa"/>
          </w:tcPr>
          <w:p>
            <w:pPr>
              <w:pStyle w:val="TableParagraph"/>
              <w:spacing w:line="187" w:lineRule="exact"/>
              <w:ind w:left="625"/>
              <w:rPr>
                <w:sz w:val="18"/>
              </w:rPr>
            </w:pPr>
            <w:r>
              <w:rPr>
                <w:spacing w:val="-10"/>
                <w:sz w:val="18"/>
              </w:rPr>
              <w:t>3</w:t>
            </w:r>
          </w:p>
        </w:tc>
      </w:tr>
      <w:tr>
        <w:trPr>
          <w:trHeight w:val="204" w:hRule="atLeast"/>
        </w:trPr>
        <w:tc>
          <w:tcPr>
            <w:tcW w:w="684" w:type="dxa"/>
          </w:tcPr>
          <w:p>
            <w:pPr>
              <w:pStyle w:val="TableParagraph"/>
              <w:ind w:left="50"/>
              <w:rPr>
                <w:sz w:val="18"/>
              </w:rPr>
            </w:pPr>
            <w:r>
              <w:rPr>
                <w:spacing w:val="-5"/>
                <w:sz w:val="18"/>
              </w:rPr>
              <w:t>THR</w:t>
            </w:r>
          </w:p>
        </w:tc>
        <w:tc>
          <w:tcPr>
            <w:tcW w:w="595" w:type="dxa"/>
          </w:tcPr>
          <w:p>
            <w:pPr>
              <w:pStyle w:val="TableParagraph"/>
              <w:ind w:left="2" w:right="123"/>
              <w:jc w:val="center"/>
              <w:rPr>
                <w:sz w:val="18"/>
              </w:rPr>
            </w:pPr>
            <w:r>
              <w:rPr>
                <w:spacing w:val="-5"/>
                <w:sz w:val="18"/>
              </w:rPr>
              <w:t>467</w:t>
            </w:r>
          </w:p>
        </w:tc>
        <w:tc>
          <w:tcPr>
            <w:tcW w:w="4626" w:type="dxa"/>
          </w:tcPr>
          <w:p>
            <w:pPr>
              <w:pStyle w:val="TableParagraph"/>
              <w:ind w:left="211"/>
              <w:rPr>
                <w:sz w:val="18"/>
              </w:rPr>
            </w:pPr>
            <w:r>
              <w:rPr>
                <w:sz w:val="18"/>
              </w:rPr>
              <w:t>Production</w:t>
            </w:r>
            <w:r>
              <w:rPr>
                <w:spacing w:val="-8"/>
                <w:sz w:val="18"/>
              </w:rPr>
              <w:t> </w:t>
            </w:r>
            <w:r>
              <w:rPr>
                <w:spacing w:val="-2"/>
                <w:sz w:val="18"/>
              </w:rPr>
              <w:t>Management</w:t>
            </w:r>
          </w:p>
        </w:tc>
        <w:tc>
          <w:tcPr>
            <w:tcW w:w="1126" w:type="dxa"/>
          </w:tcPr>
          <w:p>
            <w:pPr>
              <w:pStyle w:val="TableParagraph"/>
              <w:ind w:left="624"/>
              <w:rPr>
                <w:sz w:val="18"/>
              </w:rPr>
            </w:pPr>
            <w:r>
              <w:rPr>
                <w:spacing w:val="-10"/>
                <w:sz w:val="18"/>
              </w:rPr>
              <w:t>3</w:t>
            </w:r>
          </w:p>
        </w:tc>
      </w:tr>
    </w:tbl>
    <w:p>
      <w:pPr>
        <w:pStyle w:val="BodyText"/>
        <w:spacing w:before="5"/>
      </w:pPr>
    </w:p>
    <w:p>
      <w:pPr>
        <w:pStyle w:val="BodyText"/>
        <w:ind w:left="2270" w:right="183"/>
      </w:pPr>
      <w:r>
        <w:rPr/>
        <w:t>The maximum amount of credits allowed in ACM 480 and MUSM 480 is 6 credits. Other management-focused</w:t>
      </w:r>
      <w:r>
        <w:rPr>
          <w:spacing w:val="-4"/>
        </w:rPr>
        <w:t> </w:t>
      </w:r>
      <w:r>
        <w:rPr/>
        <w:t>or</w:t>
      </w:r>
      <w:r>
        <w:rPr>
          <w:spacing w:val="-4"/>
        </w:rPr>
        <w:t> </w:t>
      </w:r>
      <w:r>
        <w:rPr/>
        <w:t>arts</w:t>
      </w:r>
      <w:r>
        <w:rPr>
          <w:spacing w:val="-4"/>
        </w:rPr>
        <w:t> </w:t>
      </w:r>
      <w:r>
        <w:rPr/>
        <w:t>and</w:t>
      </w:r>
      <w:r>
        <w:rPr>
          <w:spacing w:val="-4"/>
        </w:rPr>
        <w:t> </w:t>
      </w:r>
      <w:r>
        <w:rPr/>
        <w:t>humanities</w:t>
      </w:r>
      <w:r>
        <w:rPr>
          <w:spacing w:val="-3"/>
        </w:rPr>
        <w:t> </w:t>
      </w:r>
      <w:r>
        <w:rPr/>
        <w:t>courses</w:t>
      </w:r>
      <w:r>
        <w:rPr>
          <w:spacing w:val="-4"/>
        </w:rPr>
        <w:t> </w:t>
      </w:r>
      <w:r>
        <w:rPr/>
        <w:t>may</w:t>
      </w:r>
      <w:r>
        <w:rPr>
          <w:spacing w:val="-4"/>
        </w:rPr>
        <w:t> </w:t>
      </w:r>
      <w:r>
        <w:rPr/>
        <w:t>be</w:t>
      </w:r>
      <w:r>
        <w:rPr>
          <w:spacing w:val="-5"/>
        </w:rPr>
        <w:t> </w:t>
      </w:r>
      <w:r>
        <w:rPr/>
        <w:t>substituted</w:t>
      </w:r>
      <w:r>
        <w:rPr>
          <w:spacing w:val="-4"/>
        </w:rPr>
        <w:t> </w:t>
      </w:r>
      <w:r>
        <w:rPr/>
        <w:t>with</w:t>
      </w:r>
      <w:r>
        <w:rPr>
          <w:spacing w:val="-4"/>
        </w:rPr>
        <w:t> </w:t>
      </w:r>
      <w:r>
        <w:rPr/>
        <w:t>the</w:t>
      </w:r>
      <w:r>
        <w:rPr>
          <w:spacing w:val="-4"/>
        </w:rPr>
        <w:t> </w:t>
      </w:r>
      <w:r>
        <w:rPr/>
        <w:t>approval of the academic advisor.</w:t>
      </w:r>
    </w:p>
    <w:p>
      <w:pPr>
        <w:pStyle w:val="ListParagraph"/>
        <w:numPr>
          <w:ilvl w:val="2"/>
          <w:numId w:val="2"/>
        </w:numPr>
        <w:tabs>
          <w:tab w:pos="2269" w:val="left" w:leader="none"/>
        </w:tabs>
        <w:spacing w:line="206" w:lineRule="exact" w:before="0" w:after="0"/>
        <w:ind w:left="2269" w:right="0" w:hanging="719"/>
        <w:jc w:val="left"/>
        <w:rPr>
          <w:sz w:val="18"/>
        </w:rPr>
      </w:pPr>
      <w:r>
        <w:rPr>
          <w:sz w:val="18"/>
        </w:rPr>
        <w:t>One</w:t>
      </w:r>
      <w:r>
        <w:rPr>
          <w:spacing w:val="-4"/>
          <w:sz w:val="18"/>
        </w:rPr>
        <w:t> </w:t>
      </w:r>
      <w:r>
        <w:rPr>
          <w:sz w:val="18"/>
        </w:rPr>
        <w:t>of</w:t>
      </w:r>
      <w:r>
        <w:rPr>
          <w:spacing w:val="-3"/>
          <w:sz w:val="18"/>
        </w:rPr>
        <w:t> </w:t>
      </w:r>
      <w:r>
        <w:rPr>
          <w:sz w:val="18"/>
        </w:rPr>
        <w:t>the</w:t>
      </w:r>
      <w:r>
        <w:rPr>
          <w:spacing w:val="-3"/>
          <w:sz w:val="18"/>
        </w:rPr>
        <w:t> </w:t>
      </w:r>
      <w:r>
        <w:rPr>
          <w:sz w:val="18"/>
        </w:rPr>
        <w:t>following</w:t>
      </w:r>
      <w:r>
        <w:rPr>
          <w:spacing w:val="-3"/>
          <w:sz w:val="18"/>
        </w:rPr>
        <w:t> </w:t>
      </w:r>
      <w:r>
        <w:rPr>
          <w:sz w:val="18"/>
        </w:rPr>
        <w:t>experience</w:t>
      </w:r>
      <w:r>
        <w:rPr>
          <w:spacing w:val="-3"/>
          <w:sz w:val="18"/>
        </w:rPr>
        <w:t> </w:t>
      </w:r>
      <w:r>
        <w:rPr>
          <w:sz w:val="18"/>
        </w:rPr>
        <w:t>courses</w:t>
      </w:r>
      <w:r>
        <w:rPr>
          <w:spacing w:val="-3"/>
          <w:sz w:val="18"/>
        </w:rPr>
        <w:t> </w:t>
      </w:r>
      <w:r>
        <w:rPr>
          <w:sz w:val="18"/>
        </w:rPr>
        <w:t>(1</w:t>
      </w:r>
      <w:r>
        <w:rPr>
          <w:spacing w:val="-3"/>
          <w:sz w:val="18"/>
        </w:rPr>
        <w:t> </w:t>
      </w:r>
      <w:r>
        <w:rPr>
          <w:spacing w:val="-2"/>
          <w:sz w:val="18"/>
        </w:rPr>
        <w:t>credit):</w:t>
      </w:r>
    </w:p>
    <w:p>
      <w:pPr>
        <w:pStyle w:val="BodyText"/>
        <w:tabs>
          <w:tab w:pos="2989" w:val="left" w:leader="none"/>
          <w:tab w:pos="3710" w:val="left" w:leader="none"/>
          <w:tab w:pos="8850" w:val="right" w:leader="none"/>
        </w:tabs>
        <w:spacing w:line="207" w:lineRule="exact" w:before="1"/>
        <w:ind w:left="2270"/>
      </w:pPr>
      <w:r>
        <w:rPr>
          <w:spacing w:val="-5"/>
        </w:rPr>
        <w:t>ACM</w:t>
      </w:r>
      <w:r>
        <w:rPr/>
        <w:tab/>
      </w:r>
      <w:r>
        <w:rPr>
          <w:spacing w:val="-5"/>
        </w:rPr>
        <w:t>480</w:t>
      </w:r>
      <w:r>
        <w:rPr/>
        <w:tab/>
        <w:t>Arts</w:t>
      </w:r>
      <w:r>
        <w:rPr>
          <w:spacing w:val="-4"/>
        </w:rPr>
        <w:t> </w:t>
      </w:r>
      <w:r>
        <w:rPr/>
        <w:t>and</w:t>
      </w:r>
      <w:r>
        <w:rPr>
          <w:spacing w:val="-3"/>
        </w:rPr>
        <w:t> </w:t>
      </w:r>
      <w:r>
        <w:rPr/>
        <w:t>Cultural</w:t>
      </w:r>
      <w:r>
        <w:rPr>
          <w:spacing w:val="-3"/>
        </w:rPr>
        <w:t> </w:t>
      </w:r>
      <w:r>
        <w:rPr>
          <w:spacing w:val="-2"/>
        </w:rPr>
        <w:t>Experience</w:t>
      </w:r>
      <w:r>
        <w:rPr/>
        <w:tab/>
      </w:r>
      <w:r>
        <w:rPr>
          <w:spacing w:val="-10"/>
        </w:rPr>
        <w:t>1</w:t>
      </w:r>
    </w:p>
    <w:p>
      <w:pPr>
        <w:pStyle w:val="BodyText"/>
        <w:tabs>
          <w:tab w:pos="3709" w:val="left" w:leader="none"/>
          <w:tab w:pos="8850" w:val="right" w:leader="none"/>
        </w:tabs>
        <w:spacing w:line="207" w:lineRule="exact"/>
        <w:ind w:left="2270"/>
      </w:pPr>
      <w:r>
        <w:rPr/>
        <w:t>MUSM</w:t>
      </w:r>
      <w:r>
        <w:rPr>
          <w:spacing w:val="33"/>
        </w:rPr>
        <w:t>  </w:t>
      </w:r>
      <w:r>
        <w:rPr>
          <w:spacing w:val="-5"/>
        </w:rPr>
        <w:t>480</w:t>
      </w:r>
      <w:r>
        <w:rPr/>
        <w:tab/>
        <w:t>Museums</w:t>
      </w:r>
      <w:r>
        <w:rPr>
          <w:spacing w:val="-4"/>
        </w:rPr>
        <w:t> </w:t>
      </w:r>
      <w:r>
        <w:rPr/>
        <w:t>and</w:t>
      </w:r>
      <w:r>
        <w:rPr>
          <w:spacing w:val="-4"/>
        </w:rPr>
        <w:t> </w:t>
      </w:r>
      <w:r>
        <w:rPr/>
        <w:t>Cultural</w:t>
      </w:r>
      <w:r>
        <w:rPr>
          <w:spacing w:val="-3"/>
        </w:rPr>
        <w:t> </w:t>
      </w:r>
      <w:r>
        <w:rPr>
          <w:spacing w:val="-2"/>
        </w:rPr>
        <w:t>Experience</w:t>
      </w:r>
      <w:r>
        <w:rPr/>
        <w:tab/>
      </w:r>
      <w:r>
        <w:rPr>
          <w:spacing w:val="-10"/>
        </w:rPr>
        <w:t>1</w:t>
      </w:r>
    </w:p>
    <w:p>
      <w:pPr>
        <w:pStyle w:val="Heading3"/>
        <w:numPr>
          <w:ilvl w:val="2"/>
          <w:numId w:val="2"/>
        </w:numPr>
        <w:tabs>
          <w:tab w:pos="2269" w:val="left" w:leader="none"/>
        </w:tabs>
        <w:spacing w:line="207" w:lineRule="exact" w:before="1" w:after="0"/>
        <w:ind w:left="2269" w:right="0" w:hanging="719"/>
        <w:jc w:val="left"/>
      </w:pPr>
      <w:r>
        <w:rPr/>
        <w:t>A</w:t>
      </w:r>
      <w:r>
        <w:rPr>
          <w:spacing w:val="-2"/>
        </w:rPr>
        <w:t> </w:t>
      </w:r>
      <w:r>
        <w:rPr/>
        <w:t>Capstone</w:t>
      </w:r>
      <w:r>
        <w:rPr>
          <w:spacing w:val="-1"/>
        </w:rPr>
        <w:t> </w:t>
      </w:r>
      <w:r>
        <w:rPr>
          <w:spacing w:val="-2"/>
        </w:rPr>
        <w:t>Experience</w:t>
      </w:r>
    </w:p>
    <w:p>
      <w:pPr>
        <w:pStyle w:val="BodyText"/>
        <w:ind w:left="2270" w:right="136"/>
      </w:pPr>
      <w:r>
        <w:rPr/>
        <w:t>A final evaluation or portfolio review is required for students in the Undergraduate</w:t>
      </w:r>
      <w:r>
        <w:rPr/>
        <w:t> Certificate in Museum Studies as a capstone to the program after completing the final course in the certificate. The evaluation or review is administered by the Director of Arts, Cultural Management, and Museum Studies in collaboration with core faculty members of the</w:t>
      </w:r>
      <w:r>
        <w:rPr>
          <w:spacing w:val="-4"/>
        </w:rPr>
        <w:t> </w:t>
      </w:r>
      <w:r>
        <w:rPr/>
        <w:t>Arts,</w:t>
      </w:r>
      <w:r>
        <w:rPr>
          <w:spacing w:val="-4"/>
        </w:rPr>
        <w:t> </w:t>
      </w:r>
      <w:r>
        <w:rPr/>
        <w:t>Cultural</w:t>
      </w:r>
      <w:r>
        <w:rPr>
          <w:spacing w:val="-4"/>
        </w:rPr>
        <w:t> </w:t>
      </w:r>
      <w:r>
        <w:rPr/>
        <w:t>Management,</w:t>
      </w:r>
      <w:r>
        <w:rPr>
          <w:spacing w:val="-4"/>
        </w:rPr>
        <w:t> </w:t>
      </w:r>
      <w:r>
        <w:rPr/>
        <w:t>and</w:t>
      </w:r>
      <w:r>
        <w:rPr>
          <w:spacing w:val="-4"/>
        </w:rPr>
        <w:t> </w:t>
      </w:r>
      <w:r>
        <w:rPr/>
        <w:t>Museum</w:t>
      </w:r>
      <w:r>
        <w:rPr>
          <w:spacing w:val="-3"/>
        </w:rPr>
        <w:t> </w:t>
      </w:r>
      <w:r>
        <w:rPr/>
        <w:t>Studies</w:t>
      </w:r>
      <w:r>
        <w:rPr>
          <w:spacing w:val="-4"/>
        </w:rPr>
        <w:t> </w:t>
      </w:r>
      <w:r>
        <w:rPr/>
        <w:t>program.</w:t>
      </w:r>
      <w:r>
        <w:rPr>
          <w:spacing w:val="-4"/>
        </w:rPr>
        <w:t> </w:t>
      </w:r>
      <w:r>
        <w:rPr/>
        <w:t>Students</w:t>
      </w:r>
      <w:r>
        <w:rPr>
          <w:spacing w:val="-4"/>
        </w:rPr>
        <w:t> </w:t>
      </w:r>
      <w:r>
        <w:rPr/>
        <w:t>in</w:t>
      </w:r>
      <w:r>
        <w:rPr>
          <w:spacing w:val="-4"/>
        </w:rPr>
        <w:t> </w:t>
      </w:r>
      <w:r>
        <w:rPr/>
        <w:t>the</w:t>
      </w:r>
      <w:r>
        <w:rPr>
          <w:spacing w:val="-4"/>
        </w:rPr>
        <w:t> </w:t>
      </w:r>
      <w:r>
        <w:rPr/>
        <w:t>program</w:t>
      </w:r>
      <w:r>
        <w:rPr>
          <w:spacing w:val="-4"/>
        </w:rPr>
        <w:t> </w:t>
      </w:r>
      <w:r>
        <w:rPr/>
        <w:t>will work with the Director of Arts, Cultural Management, and Museum Studies and the program's academic advisor throughout their course work to gain guidance on portfolio creation and requirements.</w:t>
      </w:r>
    </w:p>
    <w:p>
      <w:pPr>
        <w:pStyle w:val="BodyText"/>
        <w:spacing w:before="413"/>
        <w:ind w:left="830"/>
      </w:pPr>
      <w:r>
        <w:rPr/>
        <w:t>Effective</w:t>
      </w:r>
      <w:r>
        <w:rPr>
          <w:spacing w:val="-7"/>
        </w:rPr>
        <w:t> </w:t>
      </w:r>
      <w:r>
        <w:rPr/>
        <w:t>Spring</w:t>
      </w:r>
      <w:r>
        <w:rPr>
          <w:spacing w:val="-6"/>
        </w:rPr>
        <w:t> </w:t>
      </w:r>
      <w:r>
        <w:rPr>
          <w:spacing w:val="-2"/>
        </w:rPr>
        <w:t>2025.</w:t>
      </w:r>
    </w:p>
    <w:p>
      <w:pPr>
        <w:pStyle w:val="Heading2"/>
        <w:spacing w:before="416"/>
        <w:rPr>
          <w:u w:val="none"/>
        </w:rPr>
      </w:pPr>
      <w:r>
        <w:rPr>
          <w:u w:val="thick"/>
        </w:rPr>
        <w:t>ELI</w:t>
      </w:r>
      <w:r>
        <w:rPr>
          <w:spacing w:val="-3"/>
          <w:u w:val="thick"/>
        </w:rPr>
        <w:t> </w:t>
      </w:r>
      <w:r>
        <w:rPr>
          <w:u w:val="thick"/>
        </w:rPr>
        <w:t>BROAD</w:t>
      </w:r>
      <w:r>
        <w:rPr>
          <w:spacing w:val="-4"/>
          <w:u w:val="thick"/>
        </w:rPr>
        <w:t> </w:t>
      </w:r>
      <w:r>
        <w:rPr>
          <w:u w:val="thick"/>
        </w:rPr>
        <w:t>COLLEGE</w:t>
      </w:r>
      <w:r>
        <w:rPr>
          <w:spacing w:val="-3"/>
          <w:u w:val="thick"/>
        </w:rPr>
        <w:t> </w:t>
      </w:r>
      <w:r>
        <w:rPr>
          <w:u w:val="thick"/>
        </w:rPr>
        <w:t>OF</w:t>
      </w:r>
      <w:r>
        <w:rPr>
          <w:spacing w:val="-2"/>
          <w:u w:val="thick"/>
        </w:rPr>
        <w:t> BUSINESS</w:t>
      </w:r>
    </w:p>
    <w:p>
      <w:pPr>
        <w:pStyle w:val="ListParagraph"/>
        <w:numPr>
          <w:ilvl w:val="0"/>
          <w:numId w:val="3"/>
        </w:numPr>
        <w:tabs>
          <w:tab w:pos="830" w:val="left" w:leader="none"/>
        </w:tabs>
        <w:spacing w:line="240" w:lineRule="auto" w:before="206" w:after="0"/>
        <w:ind w:left="830" w:right="384" w:hanging="720"/>
        <w:jc w:val="left"/>
        <w:rPr>
          <w:sz w:val="18"/>
        </w:rPr>
      </w:pPr>
      <w:r>
        <w:rPr>
          <w:sz w:val="18"/>
        </w:rPr>
        <w:t>Establish a </w:t>
      </w:r>
      <w:r>
        <w:rPr>
          <w:b/>
          <w:sz w:val="18"/>
        </w:rPr>
        <w:t>Undergraduate Certificate </w:t>
      </w:r>
      <w:r>
        <w:rPr>
          <w:sz w:val="18"/>
        </w:rPr>
        <w:t>(Type 2) in </w:t>
      </w:r>
      <w:r>
        <w:rPr>
          <w:b/>
          <w:sz w:val="18"/>
        </w:rPr>
        <w:t>Brand Marketing </w:t>
      </w:r>
      <w:r>
        <w:rPr>
          <w:sz w:val="18"/>
        </w:rPr>
        <w:t>in the Department of Department of Marketing.</w:t>
      </w:r>
      <w:r>
        <w:rPr>
          <w:spacing w:val="-4"/>
          <w:sz w:val="18"/>
        </w:rPr>
        <w:t> </w:t>
      </w:r>
      <w:r>
        <w:rPr>
          <w:sz w:val="18"/>
        </w:rPr>
        <w:t>The</w:t>
      </w:r>
      <w:r>
        <w:rPr>
          <w:spacing w:val="-4"/>
          <w:sz w:val="18"/>
        </w:rPr>
        <w:t> </w:t>
      </w:r>
      <w:r>
        <w:rPr>
          <w:sz w:val="18"/>
        </w:rPr>
        <w:t>University</w:t>
      </w:r>
      <w:r>
        <w:rPr>
          <w:spacing w:val="-4"/>
          <w:sz w:val="18"/>
        </w:rPr>
        <w:t> </w:t>
      </w:r>
      <w:r>
        <w:rPr>
          <w:sz w:val="18"/>
        </w:rPr>
        <w:t>Committee</w:t>
      </w:r>
      <w:r>
        <w:rPr>
          <w:spacing w:val="-4"/>
          <w:sz w:val="18"/>
        </w:rPr>
        <w:t> </w:t>
      </w:r>
      <w:r>
        <w:rPr>
          <w:sz w:val="18"/>
        </w:rPr>
        <w:t>on</w:t>
      </w:r>
      <w:r>
        <w:rPr>
          <w:spacing w:val="-4"/>
          <w:sz w:val="18"/>
        </w:rPr>
        <w:t> </w:t>
      </w:r>
      <w:r>
        <w:rPr>
          <w:sz w:val="18"/>
        </w:rPr>
        <w:t>Undergraduate</w:t>
      </w:r>
      <w:r>
        <w:rPr>
          <w:spacing w:val="-4"/>
          <w:sz w:val="18"/>
        </w:rPr>
        <w:t> </w:t>
      </w:r>
      <w:r>
        <w:rPr>
          <w:sz w:val="18"/>
        </w:rPr>
        <w:t>Education</w:t>
      </w:r>
      <w:r>
        <w:rPr>
          <w:spacing w:val="-4"/>
          <w:sz w:val="18"/>
        </w:rPr>
        <w:t> </w:t>
      </w:r>
      <w:r>
        <w:rPr>
          <w:sz w:val="18"/>
        </w:rPr>
        <w:t>(UCUE)</w:t>
      </w:r>
      <w:r>
        <w:rPr>
          <w:spacing w:val="-4"/>
          <w:sz w:val="18"/>
        </w:rPr>
        <w:t> </w:t>
      </w:r>
      <w:r>
        <w:rPr>
          <w:sz w:val="18"/>
        </w:rPr>
        <w:t>recommended</w:t>
      </w:r>
      <w:r>
        <w:rPr>
          <w:spacing w:val="-4"/>
          <w:sz w:val="18"/>
        </w:rPr>
        <w:t> </w:t>
      </w:r>
      <w:r>
        <w:rPr>
          <w:sz w:val="18"/>
        </w:rPr>
        <w:t>approval</w:t>
      </w:r>
      <w:r>
        <w:rPr>
          <w:spacing w:val="-4"/>
          <w:sz w:val="18"/>
        </w:rPr>
        <w:t> </w:t>
      </w:r>
      <w:r>
        <w:rPr>
          <w:sz w:val="18"/>
        </w:rPr>
        <w:t>of</w:t>
      </w:r>
      <w:r>
        <w:rPr>
          <w:spacing w:val="-4"/>
          <w:sz w:val="18"/>
        </w:rPr>
        <w:t> </w:t>
      </w:r>
      <w:r>
        <w:rPr>
          <w:sz w:val="18"/>
        </w:rPr>
        <w:t>this request at its October 10, 2024 meeting.</w:t>
      </w:r>
    </w:p>
    <w:p>
      <w:pPr>
        <w:pStyle w:val="Heading3"/>
        <w:numPr>
          <w:ilvl w:val="1"/>
          <w:numId w:val="3"/>
        </w:numPr>
        <w:tabs>
          <w:tab w:pos="1549" w:val="left" w:leader="none"/>
        </w:tabs>
        <w:spacing w:line="240" w:lineRule="auto" w:before="206" w:after="0"/>
        <w:ind w:left="1549" w:right="0" w:hanging="719"/>
        <w:jc w:val="left"/>
        <w:rPr>
          <w:b w:val="0"/>
        </w:rPr>
      </w:pPr>
      <w:r>
        <w:rPr/>
        <w:t>Background</w:t>
      </w:r>
      <w:r>
        <w:rPr>
          <w:spacing w:val="-3"/>
        </w:rPr>
        <w:t> </w:t>
      </w:r>
      <w:r>
        <w:rPr>
          <w:spacing w:val="-2"/>
        </w:rPr>
        <w:t>Information</w:t>
      </w:r>
      <w:r>
        <w:rPr>
          <w:b w:val="0"/>
          <w:spacing w:val="-2"/>
        </w:rPr>
        <w:t>:</w:t>
      </w:r>
    </w:p>
    <w:p>
      <w:pPr>
        <w:pStyle w:val="BodyText"/>
      </w:pPr>
    </w:p>
    <w:p>
      <w:pPr>
        <w:pStyle w:val="BodyText"/>
        <w:ind w:left="1550" w:right="126"/>
      </w:pPr>
      <w:r>
        <w:rPr/>
        <w:t>Through conversations with an alumnus and 20+ year professional in the field of marketing/advertising,</w:t>
      </w:r>
      <w:r>
        <w:rPr>
          <w:spacing w:val="-4"/>
        </w:rPr>
        <w:t> </w:t>
      </w:r>
      <w:r>
        <w:rPr/>
        <w:t>the</w:t>
      </w:r>
      <w:r>
        <w:rPr>
          <w:spacing w:val="-4"/>
        </w:rPr>
        <w:t> </w:t>
      </w:r>
      <w:r>
        <w:rPr/>
        <w:t>faculty</w:t>
      </w:r>
      <w:r>
        <w:rPr>
          <w:spacing w:val="-4"/>
        </w:rPr>
        <w:t> </w:t>
      </w:r>
      <w:r>
        <w:rPr/>
        <w:t>in</w:t>
      </w:r>
      <w:r>
        <w:rPr>
          <w:spacing w:val="-4"/>
        </w:rPr>
        <w:t> </w:t>
      </w:r>
      <w:r>
        <w:rPr/>
        <w:t>the</w:t>
      </w:r>
      <w:r>
        <w:rPr>
          <w:spacing w:val="-4"/>
        </w:rPr>
        <w:t> </w:t>
      </w:r>
      <w:r>
        <w:rPr/>
        <w:t>department</w:t>
      </w:r>
      <w:r>
        <w:rPr>
          <w:spacing w:val="-4"/>
        </w:rPr>
        <w:t> </w:t>
      </w:r>
      <w:r>
        <w:rPr/>
        <w:t>of</w:t>
      </w:r>
      <w:r>
        <w:rPr>
          <w:spacing w:val="-4"/>
        </w:rPr>
        <w:t> </w:t>
      </w:r>
      <w:r>
        <w:rPr/>
        <w:t>marketing</w:t>
      </w:r>
      <w:r>
        <w:rPr>
          <w:spacing w:val="-4"/>
        </w:rPr>
        <w:t> </w:t>
      </w:r>
      <w:r>
        <w:rPr/>
        <w:t>have</w:t>
      </w:r>
      <w:r>
        <w:rPr>
          <w:spacing w:val="-4"/>
        </w:rPr>
        <w:t> </w:t>
      </w:r>
      <w:r>
        <w:rPr/>
        <w:t>agreed</w:t>
      </w:r>
      <w:r>
        <w:rPr>
          <w:spacing w:val="-4"/>
        </w:rPr>
        <w:t> </w:t>
      </w:r>
      <w:r>
        <w:rPr/>
        <w:t>that</w:t>
      </w:r>
      <w:r>
        <w:rPr>
          <w:spacing w:val="-4"/>
        </w:rPr>
        <w:t> </w:t>
      </w:r>
      <w:r>
        <w:rPr/>
        <w:t>now</w:t>
      </w:r>
      <w:r>
        <w:rPr>
          <w:spacing w:val="-4"/>
        </w:rPr>
        <w:t> </w:t>
      </w:r>
      <w:r>
        <w:rPr/>
        <w:t>is</w:t>
      </w:r>
    </w:p>
    <w:p>
      <w:pPr>
        <w:pStyle w:val="BodyText"/>
        <w:ind w:left="1549" w:right="126"/>
      </w:pPr>
      <w:r>
        <w:rPr/>
        <w:t>the right time to begin an undergraduate certificate program that brings three top MSU academic programs together: Advertising, Marketing and Packaging. The program will educate students in these</w:t>
      </w:r>
      <w:r>
        <w:rPr>
          <w:spacing w:val="-3"/>
        </w:rPr>
        <w:t> </w:t>
      </w:r>
      <w:r>
        <w:rPr/>
        <w:t>three</w:t>
      </w:r>
      <w:r>
        <w:rPr>
          <w:spacing w:val="-3"/>
        </w:rPr>
        <w:t> </w:t>
      </w:r>
      <w:r>
        <w:rPr/>
        <w:t>key</w:t>
      </w:r>
      <w:r>
        <w:rPr>
          <w:spacing w:val="-3"/>
        </w:rPr>
        <w:t> </w:t>
      </w:r>
      <w:r>
        <w:rPr/>
        <w:t>areas</w:t>
      </w:r>
      <w:r>
        <w:rPr>
          <w:spacing w:val="-3"/>
        </w:rPr>
        <w:t> </w:t>
      </w:r>
      <w:r>
        <w:rPr/>
        <w:t>of</w:t>
      </w:r>
      <w:r>
        <w:rPr>
          <w:spacing w:val="-3"/>
        </w:rPr>
        <w:t> </w:t>
      </w:r>
      <w:r>
        <w:rPr/>
        <w:t>Brand</w:t>
      </w:r>
      <w:r>
        <w:rPr>
          <w:spacing w:val="-3"/>
        </w:rPr>
        <w:t> </w:t>
      </w:r>
      <w:r>
        <w:rPr/>
        <w:t>Management/Marketing</w:t>
      </w:r>
      <w:r>
        <w:rPr>
          <w:spacing w:val="-3"/>
        </w:rPr>
        <w:t> </w:t>
      </w:r>
      <w:r>
        <w:rPr/>
        <w:t>with</w:t>
      </w:r>
      <w:r>
        <w:rPr>
          <w:spacing w:val="-2"/>
        </w:rPr>
        <w:t> </w:t>
      </w:r>
      <w:r>
        <w:rPr/>
        <w:t>an</w:t>
      </w:r>
      <w:r>
        <w:rPr>
          <w:spacing w:val="-3"/>
        </w:rPr>
        <w:t> </w:t>
      </w:r>
      <w:r>
        <w:rPr/>
        <w:t>emphasis</w:t>
      </w:r>
      <w:r>
        <w:rPr>
          <w:spacing w:val="-3"/>
        </w:rPr>
        <w:t> </w:t>
      </w:r>
      <w:r>
        <w:rPr/>
        <w:t>on</w:t>
      </w:r>
      <w:r>
        <w:rPr>
          <w:spacing w:val="-4"/>
        </w:rPr>
        <w:t> </w:t>
      </w:r>
      <w:r>
        <w:rPr/>
        <w:t>packaged</w:t>
      </w:r>
      <w:r>
        <w:rPr>
          <w:spacing w:val="-3"/>
        </w:rPr>
        <w:t> </w:t>
      </w:r>
      <w:r>
        <w:rPr/>
        <w:t>goods</w:t>
      </w:r>
      <w:r>
        <w:rPr>
          <w:spacing w:val="-3"/>
        </w:rPr>
        <w:t> </w:t>
      </w:r>
      <w:r>
        <w:rPr/>
        <w:t>and</w:t>
      </w:r>
    </w:p>
    <w:p>
      <w:pPr>
        <w:spacing w:after="0"/>
        <w:sectPr>
          <w:type w:val="continuous"/>
          <w:pgSz w:w="12240" w:h="15840"/>
          <w:pgMar w:header="725" w:footer="0" w:top="1820" w:bottom="280" w:left="1240" w:right="1320"/>
        </w:sectPr>
      </w:pPr>
    </w:p>
    <w:p>
      <w:pPr>
        <w:pStyle w:val="BodyText"/>
      </w:pPr>
    </w:p>
    <w:p>
      <w:pPr>
        <w:pStyle w:val="BodyText"/>
        <w:spacing w:before="23"/>
      </w:pPr>
    </w:p>
    <w:p>
      <w:pPr>
        <w:pStyle w:val="BodyText"/>
        <w:ind w:left="1550"/>
      </w:pPr>
      <w:r>
        <w:rPr/>
        <w:t>will</w:t>
      </w:r>
      <w:r>
        <w:rPr>
          <w:spacing w:val="-4"/>
        </w:rPr>
        <w:t> </w:t>
      </w:r>
      <w:r>
        <w:rPr/>
        <w:t>prepare</w:t>
      </w:r>
      <w:r>
        <w:rPr>
          <w:spacing w:val="-4"/>
        </w:rPr>
        <w:t> </w:t>
      </w:r>
      <w:r>
        <w:rPr/>
        <w:t>students</w:t>
      </w:r>
      <w:r>
        <w:rPr>
          <w:spacing w:val="-4"/>
        </w:rPr>
        <w:t> </w:t>
      </w:r>
      <w:r>
        <w:rPr/>
        <w:t>to</w:t>
      </w:r>
      <w:r>
        <w:rPr>
          <w:spacing w:val="-4"/>
        </w:rPr>
        <w:t> </w:t>
      </w:r>
      <w:r>
        <w:rPr/>
        <w:t>successfully</w:t>
      </w:r>
      <w:r>
        <w:rPr>
          <w:spacing w:val="-4"/>
        </w:rPr>
        <w:t> </w:t>
      </w:r>
      <w:r>
        <w:rPr/>
        <w:t>navigate</w:t>
      </w:r>
      <w:r>
        <w:rPr>
          <w:spacing w:val="-4"/>
        </w:rPr>
        <w:t> </w:t>
      </w:r>
      <w:r>
        <w:rPr/>
        <w:t>the</w:t>
      </w:r>
      <w:r>
        <w:rPr>
          <w:spacing w:val="-4"/>
        </w:rPr>
        <w:t> </w:t>
      </w:r>
      <w:r>
        <w:rPr/>
        <w:t>recruitment/interview</w:t>
      </w:r>
      <w:r>
        <w:rPr>
          <w:spacing w:val="-4"/>
        </w:rPr>
        <w:t> </w:t>
      </w:r>
      <w:r>
        <w:rPr/>
        <w:t>process</w:t>
      </w:r>
      <w:r>
        <w:rPr>
          <w:spacing w:val="-4"/>
        </w:rPr>
        <w:t> </w:t>
      </w:r>
      <w:r>
        <w:rPr/>
        <w:t>required</w:t>
      </w:r>
      <w:r>
        <w:rPr>
          <w:spacing w:val="-4"/>
        </w:rPr>
        <w:t> </w:t>
      </w:r>
      <w:r>
        <w:rPr/>
        <w:t>for employment in this highly selective field.</w:t>
      </w:r>
    </w:p>
    <w:p>
      <w:pPr>
        <w:pStyle w:val="BodyText"/>
        <w:spacing w:before="1"/>
      </w:pPr>
    </w:p>
    <w:p>
      <w:pPr>
        <w:pStyle w:val="BodyText"/>
        <w:ind w:left="1550" w:right="146"/>
      </w:pPr>
      <w:r>
        <w:rPr/>
        <w:t>The industry is moving away from hiring MBAs into Brand Management positions and is now</w:t>
      </w:r>
      <w:r>
        <w:rPr>
          <w:spacing w:val="40"/>
        </w:rPr>
        <w:t> </w:t>
      </w:r>
      <w:r>
        <w:rPr/>
        <w:t>seeking the less expensive undergraduate. With highly ranked programs in Advertising and Packaging and a very strong business college, our university is uniquely positioned to offer academic preparation for those interested in pursuing Brand Management positions within the Consumer Packaged Goods industry. The Department of Marketing has taken a leadership role in establishing</w:t>
      </w:r>
      <w:r>
        <w:rPr>
          <w:spacing w:val="-3"/>
        </w:rPr>
        <w:t> </w:t>
      </w:r>
      <w:r>
        <w:rPr/>
        <w:t>a</w:t>
      </w:r>
      <w:r>
        <w:rPr>
          <w:spacing w:val="-3"/>
        </w:rPr>
        <w:t> </w:t>
      </w:r>
      <w:r>
        <w:rPr/>
        <w:t>new</w:t>
      </w:r>
      <w:r>
        <w:rPr>
          <w:spacing w:val="-3"/>
        </w:rPr>
        <w:t> </w:t>
      </w:r>
      <w:r>
        <w:rPr/>
        <w:t>course</w:t>
      </w:r>
      <w:r>
        <w:rPr>
          <w:spacing w:val="-3"/>
        </w:rPr>
        <w:t> </w:t>
      </w:r>
      <w:r>
        <w:rPr/>
        <w:t>and</w:t>
      </w:r>
      <w:r>
        <w:rPr>
          <w:spacing w:val="-4"/>
        </w:rPr>
        <w:t> </w:t>
      </w:r>
      <w:r>
        <w:rPr/>
        <w:t>collaborating</w:t>
      </w:r>
      <w:r>
        <w:rPr>
          <w:spacing w:val="-3"/>
        </w:rPr>
        <w:t> </w:t>
      </w:r>
      <w:r>
        <w:rPr/>
        <w:t>with</w:t>
      </w:r>
      <w:r>
        <w:rPr>
          <w:spacing w:val="-3"/>
        </w:rPr>
        <w:t> </w:t>
      </w:r>
      <w:r>
        <w:rPr/>
        <w:t>the</w:t>
      </w:r>
      <w:r>
        <w:rPr>
          <w:spacing w:val="-3"/>
        </w:rPr>
        <w:t> </w:t>
      </w:r>
      <w:r>
        <w:rPr/>
        <w:t>Department</w:t>
      </w:r>
      <w:r>
        <w:rPr>
          <w:spacing w:val="-3"/>
        </w:rPr>
        <w:t> </w:t>
      </w:r>
      <w:r>
        <w:rPr/>
        <w:t>of</w:t>
      </w:r>
      <w:r>
        <w:rPr>
          <w:spacing w:val="-3"/>
        </w:rPr>
        <w:t> </w:t>
      </w:r>
      <w:r>
        <w:rPr/>
        <w:t>Advertising</w:t>
      </w:r>
      <w:r>
        <w:rPr>
          <w:spacing w:val="-3"/>
        </w:rPr>
        <w:t> </w:t>
      </w:r>
      <w:r>
        <w:rPr/>
        <w:t>and</w:t>
      </w:r>
      <w:r>
        <w:rPr>
          <w:spacing w:val="-3"/>
        </w:rPr>
        <w:t> </w:t>
      </w:r>
      <w:r>
        <w:rPr/>
        <w:t>Public</w:t>
      </w:r>
      <w:r>
        <w:rPr>
          <w:spacing w:val="-3"/>
        </w:rPr>
        <w:t> </w:t>
      </w:r>
      <w:r>
        <w:rPr/>
        <w:t>Relations and the School of Packaging in order to establish this new certificate program and will be the academic department in which the certificate program is housed. No other university that we are aware of offers a certificate or degree program which brings together knowledge from these three academic areas (marketing, advertising and packaging).</w:t>
      </w:r>
    </w:p>
    <w:p>
      <w:pPr>
        <w:pStyle w:val="BodyText"/>
        <w:spacing w:before="206"/>
        <w:ind w:left="1550" w:right="126"/>
      </w:pPr>
      <w:r>
        <w:rPr/>
        <w:t>Through this certificate program, students will have an immersive learning experience on brand management/marketing which integrates fundamental principles from marketing, advertising and packaging elective courses with industry concepts. In the capstone course (MKT 475 – Brand Marketing),</w:t>
      </w:r>
      <w:r>
        <w:rPr>
          <w:spacing w:val="-3"/>
        </w:rPr>
        <w:t> </w:t>
      </w:r>
      <w:r>
        <w:rPr/>
        <w:t>students</w:t>
      </w:r>
      <w:r>
        <w:rPr>
          <w:spacing w:val="-3"/>
        </w:rPr>
        <w:t> </w:t>
      </w:r>
      <w:r>
        <w:rPr/>
        <w:t>will</w:t>
      </w:r>
      <w:r>
        <w:rPr>
          <w:spacing w:val="-3"/>
        </w:rPr>
        <w:t> </w:t>
      </w:r>
      <w:r>
        <w:rPr/>
        <w:t>have</w:t>
      </w:r>
      <w:r>
        <w:rPr>
          <w:spacing w:val="-2"/>
        </w:rPr>
        <w:t> </w:t>
      </w:r>
      <w:r>
        <w:rPr/>
        <w:t>the</w:t>
      </w:r>
      <w:r>
        <w:rPr>
          <w:spacing w:val="-3"/>
        </w:rPr>
        <w:t> </w:t>
      </w:r>
      <w:r>
        <w:rPr/>
        <w:t>opportunity</w:t>
      </w:r>
      <w:r>
        <w:rPr>
          <w:spacing w:val="-3"/>
        </w:rPr>
        <w:t> </w:t>
      </w:r>
      <w:r>
        <w:rPr/>
        <w:t>to</w:t>
      </w:r>
      <w:r>
        <w:rPr>
          <w:spacing w:val="-3"/>
        </w:rPr>
        <w:t> </w:t>
      </w:r>
      <w:r>
        <w:rPr/>
        <w:t>apply</w:t>
      </w:r>
      <w:r>
        <w:rPr>
          <w:spacing w:val="-3"/>
        </w:rPr>
        <w:t> </w:t>
      </w:r>
      <w:r>
        <w:rPr/>
        <w:t>these</w:t>
      </w:r>
      <w:r>
        <w:rPr>
          <w:spacing w:val="-3"/>
        </w:rPr>
        <w:t> </w:t>
      </w:r>
      <w:r>
        <w:rPr/>
        <w:t>approaches</w:t>
      </w:r>
      <w:r>
        <w:rPr>
          <w:spacing w:val="-3"/>
        </w:rPr>
        <w:t> </w:t>
      </w:r>
      <w:r>
        <w:rPr/>
        <w:t>to</w:t>
      </w:r>
      <w:r>
        <w:rPr>
          <w:spacing w:val="-3"/>
        </w:rPr>
        <w:t> </w:t>
      </w:r>
      <w:r>
        <w:rPr/>
        <w:t>a</w:t>
      </w:r>
      <w:r>
        <w:rPr>
          <w:spacing w:val="-3"/>
        </w:rPr>
        <w:t> </w:t>
      </w:r>
      <w:r>
        <w:rPr/>
        <w:t>real-life</w:t>
      </w:r>
      <w:r>
        <w:rPr>
          <w:spacing w:val="-3"/>
        </w:rPr>
        <w:t> </w:t>
      </w:r>
      <w:r>
        <w:rPr/>
        <w:t>business</w:t>
      </w:r>
      <w:r>
        <w:rPr>
          <w:spacing w:val="-3"/>
        </w:rPr>
        <w:t> </w:t>
      </w:r>
      <w:r>
        <w:rPr/>
        <w:t>case on brand management/marketing while receiving guidance from a panel of leading companies.</w:t>
      </w:r>
    </w:p>
    <w:p>
      <w:pPr>
        <w:pStyle w:val="BodyText"/>
      </w:pPr>
    </w:p>
    <w:p>
      <w:pPr>
        <w:pStyle w:val="BodyText"/>
        <w:ind w:left="1550" w:right="183"/>
      </w:pPr>
      <w:r>
        <w:rPr/>
        <w:t>Obtaining the certificate will equip students with networking, mentoring and practical skills/knowledge</w:t>
      </w:r>
      <w:r>
        <w:rPr>
          <w:spacing w:val="-4"/>
        </w:rPr>
        <w:t> </w:t>
      </w:r>
      <w:r>
        <w:rPr/>
        <w:t>that</w:t>
      </w:r>
      <w:r>
        <w:rPr>
          <w:spacing w:val="-4"/>
        </w:rPr>
        <w:t> </w:t>
      </w:r>
      <w:r>
        <w:rPr/>
        <w:t>can</w:t>
      </w:r>
      <w:r>
        <w:rPr>
          <w:spacing w:val="-4"/>
        </w:rPr>
        <w:t> </w:t>
      </w:r>
      <w:r>
        <w:rPr/>
        <w:t>be</w:t>
      </w:r>
      <w:r>
        <w:rPr>
          <w:spacing w:val="-4"/>
        </w:rPr>
        <w:t> </w:t>
      </w:r>
      <w:r>
        <w:rPr/>
        <w:t>applied</w:t>
      </w:r>
      <w:r>
        <w:rPr>
          <w:spacing w:val="-4"/>
        </w:rPr>
        <w:t> </w:t>
      </w:r>
      <w:r>
        <w:rPr/>
        <w:t>in</w:t>
      </w:r>
      <w:r>
        <w:rPr>
          <w:spacing w:val="-5"/>
        </w:rPr>
        <w:t> </w:t>
      </w:r>
      <w:r>
        <w:rPr/>
        <w:t>real</w:t>
      </w:r>
      <w:r>
        <w:rPr>
          <w:spacing w:val="-4"/>
        </w:rPr>
        <w:t> </w:t>
      </w:r>
      <w:r>
        <w:rPr/>
        <w:t>work</w:t>
      </w:r>
      <w:r>
        <w:rPr>
          <w:spacing w:val="-4"/>
        </w:rPr>
        <w:t> </w:t>
      </w:r>
      <w:r>
        <w:rPr/>
        <w:t>settings</w:t>
      </w:r>
      <w:r>
        <w:rPr>
          <w:spacing w:val="-4"/>
        </w:rPr>
        <w:t> </w:t>
      </w:r>
      <w:r>
        <w:rPr/>
        <w:t>of</w:t>
      </w:r>
      <w:r>
        <w:rPr>
          <w:spacing w:val="-4"/>
        </w:rPr>
        <w:t> </w:t>
      </w:r>
      <w:r>
        <w:rPr/>
        <w:t>brand</w:t>
      </w:r>
      <w:r>
        <w:rPr>
          <w:spacing w:val="-4"/>
        </w:rPr>
        <w:t> </w:t>
      </w:r>
      <w:r>
        <w:rPr/>
        <w:t>management/marketing.</w:t>
      </w:r>
    </w:p>
    <w:p>
      <w:pPr>
        <w:pStyle w:val="BodyText"/>
      </w:pPr>
    </w:p>
    <w:p>
      <w:pPr>
        <w:pStyle w:val="BodyText"/>
        <w:ind w:left="1550"/>
      </w:pPr>
      <w:r>
        <w:rPr/>
        <w:t>The</w:t>
      </w:r>
      <w:r>
        <w:rPr>
          <w:spacing w:val="-4"/>
        </w:rPr>
        <w:t> </w:t>
      </w:r>
      <w:r>
        <w:rPr/>
        <w:t>department</w:t>
      </w:r>
      <w:r>
        <w:rPr>
          <w:spacing w:val="-4"/>
        </w:rPr>
        <w:t> </w:t>
      </w:r>
      <w:r>
        <w:rPr/>
        <w:t>has</w:t>
      </w:r>
      <w:r>
        <w:rPr>
          <w:spacing w:val="-4"/>
        </w:rPr>
        <w:t> </w:t>
      </w:r>
      <w:r>
        <w:rPr/>
        <w:t>already</w:t>
      </w:r>
      <w:r>
        <w:rPr>
          <w:spacing w:val="-4"/>
        </w:rPr>
        <w:t> </w:t>
      </w:r>
      <w:r>
        <w:rPr/>
        <w:t>invited</w:t>
      </w:r>
      <w:r>
        <w:rPr>
          <w:spacing w:val="-4"/>
        </w:rPr>
        <w:t> </w:t>
      </w:r>
      <w:r>
        <w:rPr/>
        <w:t>students</w:t>
      </w:r>
      <w:r>
        <w:rPr>
          <w:spacing w:val="-4"/>
        </w:rPr>
        <w:t> </w:t>
      </w:r>
      <w:r>
        <w:rPr/>
        <w:t>from</w:t>
      </w:r>
      <w:r>
        <w:rPr>
          <w:spacing w:val="-4"/>
        </w:rPr>
        <w:t> </w:t>
      </w:r>
      <w:r>
        <w:rPr/>
        <w:t>advertising</w:t>
      </w:r>
      <w:r>
        <w:rPr>
          <w:spacing w:val="-5"/>
        </w:rPr>
        <w:t> </w:t>
      </w:r>
      <w:r>
        <w:rPr/>
        <w:t>management</w:t>
      </w:r>
      <w:r>
        <w:rPr>
          <w:spacing w:val="-2"/>
        </w:rPr>
        <w:t> </w:t>
      </w:r>
      <w:r>
        <w:rPr/>
        <w:t>and</w:t>
      </w:r>
      <w:r>
        <w:rPr>
          <w:spacing w:val="-4"/>
        </w:rPr>
        <w:t> </w:t>
      </w:r>
      <w:r>
        <w:rPr/>
        <w:t>packaging</w:t>
      </w:r>
      <w:r>
        <w:rPr>
          <w:spacing w:val="-3"/>
        </w:rPr>
        <w:t> </w:t>
      </w:r>
      <w:r>
        <w:rPr/>
        <w:t>to participate in the newly developed Brand Marketing course (MKT 475 – currently MKT 491).</w:t>
      </w:r>
    </w:p>
    <w:p>
      <w:pPr>
        <w:pStyle w:val="BodyText"/>
      </w:pPr>
    </w:p>
    <w:p>
      <w:pPr>
        <w:pStyle w:val="Heading3"/>
        <w:numPr>
          <w:ilvl w:val="1"/>
          <w:numId w:val="3"/>
        </w:numPr>
        <w:tabs>
          <w:tab w:pos="1549" w:val="left" w:leader="none"/>
        </w:tabs>
        <w:spacing w:line="240" w:lineRule="auto" w:before="1" w:after="0"/>
        <w:ind w:left="1549" w:right="0" w:hanging="719"/>
        <w:jc w:val="left"/>
        <w:rPr>
          <w:b w:val="0"/>
        </w:rPr>
      </w:pPr>
      <w:r>
        <w:rPr/>
        <w:t>Academic</w:t>
      </w:r>
      <w:r>
        <w:rPr>
          <w:spacing w:val="-5"/>
        </w:rPr>
        <w:t> </w:t>
      </w:r>
      <w:r>
        <w:rPr/>
        <w:t>Programs</w:t>
      </w:r>
      <w:r>
        <w:rPr>
          <w:spacing w:val="-5"/>
        </w:rPr>
        <w:t> </w:t>
      </w:r>
      <w:r>
        <w:rPr/>
        <w:t>Catalog</w:t>
      </w:r>
      <w:r>
        <w:rPr>
          <w:spacing w:val="-5"/>
        </w:rPr>
        <w:t> </w:t>
      </w:r>
      <w:r>
        <w:rPr>
          <w:spacing w:val="-2"/>
        </w:rPr>
        <w:t>Text</w:t>
      </w:r>
      <w:r>
        <w:rPr>
          <w:b w:val="0"/>
          <w:spacing w:val="-2"/>
        </w:rPr>
        <w:t>:</w:t>
      </w:r>
    </w:p>
    <w:p>
      <w:pPr>
        <w:pStyle w:val="BodyText"/>
        <w:spacing w:before="207"/>
        <w:ind w:left="1550" w:right="156" w:hanging="1"/>
      </w:pPr>
      <w:r>
        <w:rPr/>
        <w:t>The Undergraduate Certificate in Brand Marketing, which is administered by the Department of Marketing,</w:t>
      </w:r>
      <w:r>
        <w:rPr>
          <w:spacing w:val="-3"/>
        </w:rPr>
        <w:t> </w:t>
      </w:r>
      <w:r>
        <w:rPr/>
        <w:t>is</w:t>
      </w:r>
      <w:r>
        <w:rPr>
          <w:spacing w:val="-3"/>
        </w:rPr>
        <w:t> </w:t>
      </w:r>
      <w:r>
        <w:rPr/>
        <w:t>designed</w:t>
      </w:r>
      <w:r>
        <w:rPr>
          <w:spacing w:val="-3"/>
        </w:rPr>
        <w:t> </w:t>
      </w:r>
      <w:r>
        <w:rPr/>
        <w:t>to</w:t>
      </w:r>
      <w:r>
        <w:rPr>
          <w:spacing w:val="-3"/>
        </w:rPr>
        <w:t> </w:t>
      </w:r>
      <w:r>
        <w:rPr/>
        <w:t>develop</w:t>
      </w:r>
      <w:r>
        <w:rPr>
          <w:spacing w:val="-3"/>
        </w:rPr>
        <w:t> </w:t>
      </w:r>
      <w:r>
        <w:rPr/>
        <w:t>the</w:t>
      </w:r>
      <w:r>
        <w:rPr>
          <w:spacing w:val="-3"/>
        </w:rPr>
        <w:t> </w:t>
      </w:r>
      <w:r>
        <w:rPr/>
        <w:t>knowledge</w:t>
      </w:r>
      <w:r>
        <w:rPr>
          <w:spacing w:val="-3"/>
        </w:rPr>
        <w:t> </w:t>
      </w:r>
      <w:r>
        <w:rPr/>
        <w:t>and</w:t>
      </w:r>
      <w:r>
        <w:rPr>
          <w:spacing w:val="-3"/>
        </w:rPr>
        <w:t> </w:t>
      </w:r>
      <w:r>
        <w:rPr/>
        <w:t>skills</w:t>
      </w:r>
      <w:r>
        <w:rPr>
          <w:spacing w:val="-2"/>
        </w:rPr>
        <w:t> </w:t>
      </w:r>
      <w:r>
        <w:rPr/>
        <w:t>necessary</w:t>
      </w:r>
      <w:r>
        <w:rPr>
          <w:spacing w:val="-3"/>
        </w:rPr>
        <w:t> </w:t>
      </w:r>
      <w:r>
        <w:rPr/>
        <w:t>to</w:t>
      </w:r>
      <w:r>
        <w:rPr>
          <w:spacing w:val="-3"/>
        </w:rPr>
        <w:t> </w:t>
      </w:r>
      <w:r>
        <w:rPr/>
        <w:t>thrive</w:t>
      </w:r>
      <w:r>
        <w:rPr>
          <w:spacing w:val="-3"/>
        </w:rPr>
        <w:t> </w:t>
      </w:r>
      <w:r>
        <w:rPr/>
        <w:t>in</w:t>
      </w:r>
      <w:r>
        <w:rPr>
          <w:spacing w:val="-4"/>
        </w:rPr>
        <w:t> </w:t>
      </w:r>
      <w:r>
        <w:rPr/>
        <w:t>the</w:t>
      </w:r>
      <w:r>
        <w:rPr>
          <w:spacing w:val="-3"/>
        </w:rPr>
        <w:t> </w:t>
      </w:r>
      <w:r>
        <w:rPr/>
        <w:t>field</w:t>
      </w:r>
      <w:r>
        <w:rPr>
          <w:spacing w:val="-3"/>
        </w:rPr>
        <w:t> </w:t>
      </w:r>
      <w:r>
        <w:rPr/>
        <w:t>of</w:t>
      </w:r>
      <w:r>
        <w:rPr>
          <w:spacing w:val="-3"/>
        </w:rPr>
        <w:t> </w:t>
      </w:r>
      <w:r>
        <w:rPr/>
        <w:t>Brand </w:t>
      </w:r>
      <w:r>
        <w:rPr>
          <w:spacing w:val="-2"/>
        </w:rPr>
        <w:t>Management/Marketing.</w:t>
      </w:r>
    </w:p>
    <w:p>
      <w:pPr>
        <w:spacing w:line="206" w:lineRule="exact" w:before="0"/>
        <w:ind w:left="1550" w:right="0" w:firstLine="0"/>
        <w:jc w:val="left"/>
        <w:rPr>
          <w:sz w:val="18"/>
        </w:rPr>
      </w:pPr>
      <w:r>
        <w:rPr>
          <w:spacing w:val="-10"/>
          <w:sz w:val="18"/>
        </w:rPr>
        <w:t>.</w:t>
      </w:r>
    </w:p>
    <w:p>
      <w:pPr>
        <w:pStyle w:val="BodyText"/>
        <w:ind w:left="1550"/>
      </w:pPr>
      <w:r>
        <w:rPr/>
        <w:t>The undergraduate certificate is available as an elective to students who are enrolled in bachelor’s degree</w:t>
      </w:r>
      <w:r>
        <w:rPr>
          <w:spacing w:val="-4"/>
        </w:rPr>
        <w:t> </w:t>
      </w:r>
      <w:r>
        <w:rPr/>
        <w:t>programs</w:t>
      </w:r>
      <w:r>
        <w:rPr>
          <w:spacing w:val="-4"/>
        </w:rPr>
        <w:t> </w:t>
      </w:r>
      <w:r>
        <w:rPr/>
        <w:t>at</w:t>
      </w:r>
      <w:r>
        <w:rPr>
          <w:spacing w:val="-4"/>
        </w:rPr>
        <w:t> </w:t>
      </w:r>
      <w:r>
        <w:rPr/>
        <w:t>Michigan</w:t>
      </w:r>
      <w:r>
        <w:rPr>
          <w:spacing w:val="-3"/>
        </w:rPr>
        <w:t> </w:t>
      </w:r>
      <w:r>
        <w:rPr/>
        <w:t>State</w:t>
      </w:r>
      <w:r>
        <w:rPr>
          <w:spacing w:val="-4"/>
        </w:rPr>
        <w:t> </w:t>
      </w:r>
      <w:r>
        <w:rPr/>
        <w:t>University</w:t>
      </w:r>
      <w:r>
        <w:rPr>
          <w:spacing w:val="-4"/>
        </w:rPr>
        <w:t> </w:t>
      </w:r>
      <w:r>
        <w:rPr/>
        <w:t>in</w:t>
      </w:r>
      <w:r>
        <w:rPr>
          <w:spacing w:val="-5"/>
        </w:rPr>
        <w:t> </w:t>
      </w:r>
      <w:r>
        <w:rPr/>
        <w:t>marketing,</w:t>
      </w:r>
      <w:r>
        <w:rPr>
          <w:spacing w:val="-4"/>
        </w:rPr>
        <w:t> </w:t>
      </w:r>
      <w:r>
        <w:rPr/>
        <w:t>advertising</w:t>
      </w:r>
      <w:r>
        <w:rPr>
          <w:spacing w:val="-4"/>
        </w:rPr>
        <w:t> </w:t>
      </w:r>
      <w:r>
        <w:rPr/>
        <w:t>management</w:t>
      </w:r>
      <w:r>
        <w:rPr>
          <w:spacing w:val="-4"/>
        </w:rPr>
        <w:t> </w:t>
      </w:r>
      <w:r>
        <w:rPr/>
        <w:t>or</w:t>
      </w:r>
      <w:r>
        <w:rPr>
          <w:spacing w:val="-4"/>
        </w:rPr>
        <w:t> </w:t>
      </w:r>
      <w:r>
        <w:rPr/>
        <w:t>packaging. With approval of the department and college that administers the student’s degree program, the courses that are used to satisfy the undergraduate certificate may also be used to satisfy the requirements for the bachelor’s degree.</w:t>
      </w:r>
    </w:p>
    <w:p>
      <w:pPr>
        <w:pStyle w:val="BodyText"/>
      </w:pPr>
    </w:p>
    <w:p>
      <w:pPr>
        <w:pStyle w:val="BodyText"/>
        <w:ind w:left="1550" w:right="156"/>
      </w:pPr>
      <w:r>
        <w:rPr/>
        <w:t>Students</w:t>
      </w:r>
      <w:r>
        <w:rPr>
          <w:spacing w:val="-3"/>
        </w:rPr>
        <w:t> </w:t>
      </w:r>
      <w:r>
        <w:rPr/>
        <w:t>who</w:t>
      </w:r>
      <w:r>
        <w:rPr>
          <w:spacing w:val="-2"/>
        </w:rPr>
        <w:t> </w:t>
      </w:r>
      <w:r>
        <w:rPr/>
        <w:t>plan</w:t>
      </w:r>
      <w:r>
        <w:rPr>
          <w:spacing w:val="-4"/>
        </w:rPr>
        <w:t> </w:t>
      </w:r>
      <w:r>
        <w:rPr/>
        <w:t>to</w:t>
      </w:r>
      <w:r>
        <w:rPr>
          <w:spacing w:val="-3"/>
        </w:rPr>
        <w:t> </w:t>
      </w:r>
      <w:r>
        <w:rPr/>
        <w:t>complete</w:t>
      </w:r>
      <w:r>
        <w:rPr>
          <w:spacing w:val="-3"/>
        </w:rPr>
        <w:t> </w:t>
      </w:r>
      <w:r>
        <w:rPr/>
        <w:t>the</w:t>
      </w:r>
      <w:r>
        <w:rPr>
          <w:spacing w:val="-3"/>
        </w:rPr>
        <w:t> </w:t>
      </w:r>
      <w:r>
        <w:rPr/>
        <w:t>requirements</w:t>
      </w:r>
      <w:r>
        <w:rPr>
          <w:spacing w:val="-3"/>
        </w:rPr>
        <w:t> </w:t>
      </w:r>
      <w:r>
        <w:rPr/>
        <w:t>of</w:t>
      </w:r>
      <w:r>
        <w:rPr>
          <w:spacing w:val="-4"/>
        </w:rPr>
        <w:t> </w:t>
      </w:r>
      <w:r>
        <w:rPr/>
        <w:t>the</w:t>
      </w:r>
      <w:r>
        <w:rPr>
          <w:spacing w:val="-3"/>
        </w:rPr>
        <w:t> </w:t>
      </w:r>
      <w:r>
        <w:rPr/>
        <w:t>undergraduate</w:t>
      </w:r>
      <w:r>
        <w:rPr>
          <w:spacing w:val="-3"/>
        </w:rPr>
        <w:t> </w:t>
      </w:r>
      <w:r>
        <w:rPr/>
        <w:t>certificate</w:t>
      </w:r>
      <w:r>
        <w:rPr>
          <w:spacing w:val="-3"/>
        </w:rPr>
        <w:t> </w:t>
      </w:r>
      <w:r>
        <w:rPr/>
        <w:t>should</w:t>
      </w:r>
      <w:r>
        <w:rPr>
          <w:spacing w:val="-4"/>
        </w:rPr>
        <w:t> </w:t>
      </w:r>
      <w:r>
        <w:rPr/>
        <w:t>consult</w:t>
      </w:r>
      <w:r>
        <w:rPr>
          <w:spacing w:val="-3"/>
        </w:rPr>
        <w:t> </w:t>
      </w:r>
      <w:r>
        <w:rPr/>
        <w:t>the undergraduate advisor in the Department of Marketing.</w:t>
      </w:r>
    </w:p>
    <w:p>
      <w:pPr>
        <w:pStyle w:val="BodyText"/>
      </w:pPr>
    </w:p>
    <w:p>
      <w:pPr>
        <w:pStyle w:val="Heading3"/>
        <w:ind w:left="1550" w:firstLine="0"/>
      </w:pPr>
      <w:r>
        <w:rPr>
          <w:spacing w:val="-2"/>
        </w:rPr>
        <w:t>Admission</w:t>
      </w:r>
    </w:p>
    <w:p>
      <w:pPr>
        <w:pStyle w:val="BodyText"/>
        <w:rPr>
          <w:b/>
        </w:rPr>
      </w:pPr>
    </w:p>
    <w:p>
      <w:pPr>
        <w:pStyle w:val="BodyText"/>
        <w:ind w:left="1550" w:right="156" w:hanging="1"/>
      </w:pPr>
      <w:r>
        <w:rPr/>
        <w:t>To be considered for admission into the certificate program, students must have completed and obtained</w:t>
      </w:r>
      <w:r>
        <w:rPr>
          <w:spacing w:val="-3"/>
        </w:rPr>
        <w:t> </w:t>
      </w:r>
      <w:r>
        <w:rPr/>
        <w:t>a</w:t>
      </w:r>
      <w:r>
        <w:rPr>
          <w:spacing w:val="-3"/>
        </w:rPr>
        <w:t> </w:t>
      </w:r>
      <w:r>
        <w:rPr/>
        <w:t>grade</w:t>
      </w:r>
      <w:r>
        <w:rPr>
          <w:spacing w:val="-3"/>
        </w:rPr>
        <w:t> </w:t>
      </w:r>
      <w:r>
        <w:rPr/>
        <w:t>of</w:t>
      </w:r>
      <w:r>
        <w:rPr>
          <w:spacing w:val="-3"/>
        </w:rPr>
        <w:t> </w:t>
      </w:r>
      <w:r>
        <w:rPr/>
        <w:t>3.0</w:t>
      </w:r>
      <w:r>
        <w:rPr>
          <w:spacing w:val="-3"/>
        </w:rPr>
        <w:t> </w:t>
      </w:r>
      <w:r>
        <w:rPr/>
        <w:t>in</w:t>
      </w:r>
      <w:r>
        <w:rPr>
          <w:spacing w:val="-3"/>
        </w:rPr>
        <w:t> </w:t>
      </w:r>
      <w:r>
        <w:rPr/>
        <w:t>MKT</w:t>
      </w:r>
      <w:r>
        <w:rPr>
          <w:spacing w:val="-3"/>
        </w:rPr>
        <w:t> </w:t>
      </w:r>
      <w:r>
        <w:rPr/>
        <w:t>300</w:t>
      </w:r>
      <w:r>
        <w:rPr>
          <w:spacing w:val="-3"/>
        </w:rPr>
        <w:t> </w:t>
      </w:r>
      <w:r>
        <w:rPr/>
        <w:t>Managerial</w:t>
      </w:r>
      <w:r>
        <w:rPr>
          <w:spacing w:val="-3"/>
        </w:rPr>
        <w:t> </w:t>
      </w:r>
      <w:r>
        <w:rPr/>
        <w:t>Marketing,</w:t>
      </w:r>
      <w:r>
        <w:rPr>
          <w:spacing w:val="-3"/>
        </w:rPr>
        <w:t> </w:t>
      </w:r>
      <w:r>
        <w:rPr/>
        <w:t>only</w:t>
      </w:r>
      <w:r>
        <w:rPr>
          <w:spacing w:val="-3"/>
        </w:rPr>
        <w:t> </w:t>
      </w:r>
      <w:r>
        <w:rPr/>
        <w:t>offered</w:t>
      </w:r>
      <w:r>
        <w:rPr>
          <w:spacing w:val="-3"/>
        </w:rPr>
        <w:t> </w:t>
      </w:r>
      <w:r>
        <w:rPr/>
        <w:t>to</w:t>
      </w:r>
      <w:r>
        <w:rPr>
          <w:spacing w:val="-3"/>
        </w:rPr>
        <w:t> </w:t>
      </w:r>
      <w:r>
        <w:rPr/>
        <w:t>undergraduate</w:t>
      </w:r>
      <w:r>
        <w:rPr>
          <w:spacing w:val="-3"/>
        </w:rPr>
        <w:t> </w:t>
      </w:r>
      <w:r>
        <w:rPr/>
        <w:t>business college</w:t>
      </w:r>
      <w:r>
        <w:rPr>
          <w:spacing w:val="-4"/>
        </w:rPr>
        <w:t> </w:t>
      </w:r>
      <w:r>
        <w:rPr/>
        <w:t>students.</w:t>
      </w:r>
      <w:r>
        <w:rPr>
          <w:spacing w:val="-4"/>
        </w:rPr>
        <w:t> </w:t>
      </w:r>
      <w:r>
        <w:rPr/>
        <w:t>Packaging</w:t>
      </w:r>
      <w:r>
        <w:rPr>
          <w:spacing w:val="-5"/>
        </w:rPr>
        <w:t> </w:t>
      </w:r>
      <w:r>
        <w:rPr/>
        <w:t>and</w:t>
      </w:r>
      <w:r>
        <w:rPr>
          <w:spacing w:val="-4"/>
        </w:rPr>
        <w:t> </w:t>
      </w:r>
      <w:r>
        <w:rPr/>
        <w:t>Advertising</w:t>
      </w:r>
      <w:r>
        <w:rPr>
          <w:spacing w:val="-3"/>
        </w:rPr>
        <w:t> </w:t>
      </w:r>
      <w:r>
        <w:rPr/>
        <w:t>Management</w:t>
      </w:r>
      <w:r>
        <w:rPr>
          <w:spacing w:val="-4"/>
        </w:rPr>
        <w:t> </w:t>
      </w:r>
      <w:r>
        <w:rPr/>
        <w:t>students</w:t>
      </w:r>
      <w:r>
        <w:rPr>
          <w:spacing w:val="-4"/>
        </w:rPr>
        <w:t> </w:t>
      </w:r>
      <w:r>
        <w:rPr/>
        <w:t>must</w:t>
      </w:r>
      <w:r>
        <w:rPr>
          <w:spacing w:val="-4"/>
        </w:rPr>
        <w:t> </w:t>
      </w:r>
      <w:r>
        <w:rPr/>
        <w:t>complete</w:t>
      </w:r>
      <w:r>
        <w:rPr>
          <w:spacing w:val="-4"/>
        </w:rPr>
        <w:t> </w:t>
      </w:r>
      <w:r>
        <w:rPr/>
        <w:t>and</w:t>
      </w:r>
      <w:r>
        <w:rPr>
          <w:spacing w:val="-4"/>
        </w:rPr>
        <w:t> </w:t>
      </w:r>
      <w:r>
        <w:rPr/>
        <w:t>obtained</w:t>
      </w:r>
      <w:r>
        <w:rPr>
          <w:spacing w:val="-4"/>
        </w:rPr>
        <w:t> </w:t>
      </w:r>
      <w:r>
        <w:rPr/>
        <w:t>a grade 3.0 MKT 327 Introduction to Marketing, offered to non-business students.</w:t>
      </w:r>
    </w:p>
    <w:p>
      <w:pPr>
        <w:pStyle w:val="BodyText"/>
        <w:spacing w:before="206"/>
        <w:ind w:left="1550"/>
      </w:pPr>
      <w:r>
        <w:rPr/>
        <w:t>All</w:t>
      </w:r>
      <w:r>
        <w:rPr>
          <w:spacing w:val="-4"/>
        </w:rPr>
        <w:t> </w:t>
      </w:r>
      <w:r>
        <w:rPr/>
        <w:t>students</w:t>
      </w:r>
      <w:r>
        <w:rPr>
          <w:spacing w:val="-4"/>
        </w:rPr>
        <w:t> </w:t>
      </w:r>
      <w:r>
        <w:rPr>
          <w:spacing w:val="-2"/>
        </w:rPr>
        <w:t>must:</w:t>
      </w:r>
    </w:p>
    <w:p>
      <w:pPr>
        <w:pStyle w:val="BodyText"/>
      </w:pPr>
    </w:p>
    <w:p>
      <w:pPr>
        <w:pStyle w:val="ListParagraph"/>
        <w:numPr>
          <w:ilvl w:val="2"/>
          <w:numId w:val="3"/>
        </w:numPr>
        <w:tabs>
          <w:tab w:pos="2270" w:val="left" w:leader="none"/>
        </w:tabs>
        <w:spacing w:line="240" w:lineRule="auto" w:before="0" w:after="0"/>
        <w:ind w:left="2270" w:right="152" w:hanging="720"/>
        <w:jc w:val="left"/>
        <w:rPr>
          <w:sz w:val="18"/>
        </w:rPr>
      </w:pPr>
      <w:r>
        <w:rPr>
          <w:sz w:val="18"/>
        </w:rPr>
        <w:t>complete</w:t>
      </w:r>
      <w:r>
        <w:rPr>
          <w:spacing w:val="-4"/>
          <w:sz w:val="18"/>
        </w:rPr>
        <w:t> </w:t>
      </w:r>
      <w:r>
        <w:rPr>
          <w:sz w:val="18"/>
        </w:rPr>
        <w:t>an</w:t>
      </w:r>
      <w:r>
        <w:rPr>
          <w:spacing w:val="-4"/>
          <w:sz w:val="18"/>
        </w:rPr>
        <w:t> </w:t>
      </w:r>
      <w:r>
        <w:rPr>
          <w:sz w:val="18"/>
        </w:rPr>
        <w:t>application,</w:t>
      </w:r>
      <w:r>
        <w:rPr>
          <w:spacing w:val="-4"/>
          <w:sz w:val="18"/>
        </w:rPr>
        <w:t> </w:t>
      </w:r>
      <w:r>
        <w:rPr>
          <w:sz w:val="18"/>
        </w:rPr>
        <w:t>including</w:t>
      </w:r>
      <w:r>
        <w:rPr>
          <w:spacing w:val="-4"/>
          <w:sz w:val="18"/>
        </w:rPr>
        <w:t> </w:t>
      </w:r>
      <w:r>
        <w:rPr>
          <w:sz w:val="18"/>
        </w:rPr>
        <w:t>a</w:t>
      </w:r>
      <w:r>
        <w:rPr>
          <w:spacing w:val="-4"/>
          <w:sz w:val="18"/>
        </w:rPr>
        <w:t> </w:t>
      </w:r>
      <w:r>
        <w:rPr>
          <w:sz w:val="18"/>
        </w:rPr>
        <w:t>statement</w:t>
      </w:r>
      <w:r>
        <w:rPr>
          <w:spacing w:val="-3"/>
          <w:sz w:val="18"/>
        </w:rPr>
        <w:t> </w:t>
      </w:r>
      <w:r>
        <w:rPr>
          <w:sz w:val="18"/>
        </w:rPr>
        <w:t>of</w:t>
      </w:r>
      <w:r>
        <w:rPr>
          <w:spacing w:val="-4"/>
          <w:sz w:val="18"/>
        </w:rPr>
        <w:t> </w:t>
      </w:r>
      <w:r>
        <w:rPr>
          <w:sz w:val="18"/>
        </w:rPr>
        <w:t>purpose</w:t>
      </w:r>
      <w:r>
        <w:rPr>
          <w:spacing w:val="-3"/>
          <w:sz w:val="18"/>
        </w:rPr>
        <w:t> </w:t>
      </w:r>
      <w:r>
        <w:rPr>
          <w:sz w:val="18"/>
        </w:rPr>
        <w:t>and</w:t>
      </w:r>
      <w:r>
        <w:rPr>
          <w:spacing w:val="-4"/>
          <w:sz w:val="18"/>
        </w:rPr>
        <w:t> </w:t>
      </w:r>
      <w:r>
        <w:rPr>
          <w:sz w:val="18"/>
        </w:rPr>
        <w:t>a</w:t>
      </w:r>
      <w:r>
        <w:rPr>
          <w:spacing w:val="-4"/>
          <w:sz w:val="18"/>
        </w:rPr>
        <w:t> </w:t>
      </w:r>
      <w:r>
        <w:rPr>
          <w:sz w:val="18"/>
        </w:rPr>
        <w:t>resume.</w:t>
      </w:r>
      <w:r>
        <w:rPr>
          <w:spacing w:val="-3"/>
          <w:sz w:val="18"/>
        </w:rPr>
        <w:t> </w:t>
      </w:r>
      <w:r>
        <w:rPr>
          <w:sz w:val="18"/>
        </w:rPr>
        <w:t>Applications</w:t>
      </w:r>
      <w:r>
        <w:rPr>
          <w:spacing w:val="-4"/>
          <w:sz w:val="18"/>
        </w:rPr>
        <w:t> </w:t>
      </w:r>
      <w:r>
        <w:rPr>
          <w:sz w:val="18"/>
        </w:rPr>
        <w:t>must be received by the Department of Marketing by March 15 for fall semester admission and by October 1 for the spring semester admission.</w:t>
      </w:r>
    </w:p>
    <w:p>
      <w:pPr>
        <w:pStyle w:val="ListParagraph"/>
        <w:numPr>
          <w:ilvl w:val="2"/>
          <w:numId w:val="3"/>
        </w:numPr>
        <w:tabs>
          <w:tab w:pos="2270" w:val="left" w:leader="none"/>
        </w:tabs>
        <w:spacing w:line="240" w:lineRule="auto" w:before="1" w:after="0"/>
        <w:ind w:left="2270" w:right="442" w:hanging="720"/>
        <w:jc w:val="left"/>
        <w:rPr>
          <w:sz w:val="18"/>
        </w:rPr>
      </w:pPr>
      <w:r>
        <w:rPr>
          <w:sz w:val="18"/>
        </w:rPr>
        <w:t>agree</w:t>
      </w:r>
      <w:r>
        <w:rPr>
          <w:spacing w:val="-4"/>
          <w:sz w:val="18"/>
        </w:rPr>
        <w:t> </w:t>
      </w:r>
      <w:r>
        <w:rPr>
          <w:sz w:val="18"/>
        </w:rPr>
        <w:t>to</w:t>
      </w:r>
      <w:r>
        <w:rPr>
          <w:spacing w:val="-3"/>
          <w:sz w:val="18"/>
        </w:rPr>
        <w:t> </w:t>
      </w:r>
      <w:r>
        <w:rPr>
          <w:sz w:val="18"/>
        </w:rPr>
        <w:t>allow</w:t>
      </w:r>
      <w:r>
        <w:rPr>
          <w:spacing w:val="-3"/>
          <w:sz w:val="18"/>
        </w:rPr>
        <w:t> </w:t>
      </w:r>
      <w:r>
        <w:rPr>
          <w:sz w:val="18"/>
        </w:rPr>
        <w:t>the</w:t>
      </w:r>
      <w:r>
        <w:rPr>
          <w:spacing w:val="-3"/>
          <w:sz w:val="18"/>
        </w:rPr>
        <w:t> </w:t>
      </w:r>
      <w:r>
        <w:rPr>
          <w:sz w:val="18"/>
        </w:rPr>
        <w:t>selection</w:t>
      </w:r>
      <w:r>
        <w:rPr>
          <w:spacing w:val="-3"/>
          <w:sz w:val="18"/>
        </w:rPr>
        <w:t> </w:t>
      </w:r>
      <w:r>
        <w:rPr>
          <w:sz w:val="18"/>
        </w:rPr>
        <w:t>committee</w:t>
      </w:r>
      <w:r>
        <w:rPr>
          <w:spacing w:val="-3"/>
          <w:sz w:val="18"/>
        </w:rPr>
        <w:t> </w:t>
      </w:r>
      <w:r>
        <w:rPr>
          <w:sz w:val="18"/>
        </w:rPr>
        <w:t>to</w:t>
      </w:r>
      <w:r>
        <w:rPr>
          <w:spacing w:val="-3"/>
          <w:sz w:val="18"/>
        </w:rPr>
        <w:t> </w:t>
      </w:r>
      <w:r>
        <w:rPr>
          <w:sz w:val="18"/>
        </w:rPr>
        <w:t>review</w:t>
      </w:r>
      <w:r>
        <w:rPr>
          <w:spacing w:val="-3"/>
          <w:sz w:val="18"/>
        </w:rPr>
        <w:t> </w:t>
      </w:r>
      <w:r>
        <w:rPr>
          <w:sz w:val="18"/>
        </w:rPr>
        <w:t>the</w:t>
      </w:r>
      <w:r>
        <w:rPr>
          <w:spacing w:val="-3"/>
          <w:sz w:val="18"/>
        </w:rPr>
        <w:t> </w:t>
      </w:r>
      <w:r>
        <w:rPr>
          <w:sz w:val="18"/>
        </w:rPr>
        <w:t>student’s</w:t>
      </w:r>
      <w:r>
        <w:rPr>
          <w:spacing w:val="-3"/>
          <w:sz w:val="18"/>
        </w:rPr>
        <w:t> </w:t>
      </w:r>
      <w:r>
        <w:rPr>
          <w:sz w:val="18"/>
        </w:rPr>
        <w:t>grades.</w:t>
      </w:r>
      <w:r>
        <w:rPr>
          <w:spacing w:val="-3"/>
          <w:sz w:val="18"/>
        </w:rPr>
        <w:t> </w:t>
      </w:r>
      <w:r>
        <w:rPr>
          <w:sz w:val="18"/>
        </w:rPr>
        <w:t>Interviews</w:t>
      </w:r>
      <w:r>
        <w:rPr>
          <w:spacing w:val="-3"/>
          <w:sz w:val="18"/>
        </w:rPr>
        <w:t> </w:t>
      </w:r>
      <w:r>
        <w:rPr>
          <w:sz w:val="18"/>
        </w:rPr>
        <w:t>will</w:t>
      </w:r>
      <w:r>
        <w:rPr>
          <w:spacing w:val="-3"/>
          <w:sz w:val="18"/>
        </w:rPr>
        <w:t> </w:t>
      </w:r>
      <w:r>
        <w:rPr>
          <w:sz w:val="18"/>
        </w:rPr>
        <w:t>be held by the selection committee.</w:t>
      </w:r>
    </w:p>
    <w:p>
      <w:pPr>
        <w:pStyle w:val="BodyText"/>
        <w:spacing w:before="206"/>
        <w:ind w:left="1549"/>
      </w:pPr>
      <w:r>
        <w:rPr/>
        <w:t>Admission</w:t>
      </w:r>
      <w:r>
        <w:rPr>
          <w:spacing w:val="-4"/>
        </w:rPr>
        <w:t> </w:t>
      </w:r>
      <w:r>
        <w:rPr/>
        <w:t>to</w:t>
      </w:r>
      <w:r>
        <w:rPr>
          <w:spacing w:val="-3"/>
        </w:rPr>
        <w:t> </w:t>
      </w:r>
      <w:r>
        <w:rPr/>
        <w:t>the</w:t>
      </w:r>
      <w:r>
        <w:rPr>
          <w:spacing w:val="-3"/>
        </w:rPr>
        <w:t> </w:t>
      </w:r>
      <w:r>
        <w:rPr/>
        <w:t>certificate</w:t>
      </w:r>
      <w:r>
        <w:rPr>
          <w:spacing w:val="-3"/>
        </w:rPr>
        <w:t> </w:t>
      </w:r>
      <w:r>
        <w:rPr/>
        <w:t>program</w:t>
      </w:r>
      <w:r>
        <w:rPr>
          <w:spacing w:val="-3"/>
        </w:rPr>
        <w:t> </w:t>
      </w:r>
      <w:r>
        <w:rPr/>
        <w:t>is</w:t>
      </w:r>
      <w:r>
        <w:rPr>
          <w:spacing w:val="-3"/>
        </w:rPr>
        <w:t> </w:t>
      </w:r>
      <w:r>
        <w:rPr/>
        <w:t>limited</w:t>
      </w:r>
      <w:r>
        <w:rPr>
          <w:spacing w:val="-4"/>
        </w:rPr>
        <w:t> </w:t>
      </w:r>
      <w:r>
        <w:rPr/>
        <w:t>and</w:t>
      </w:r>
      <w:r>
        <w:rPr>
          <w:spacing w:val="-3"/>
        </w:rPr>
        <w:t> </w:t>
      </w:r>
      <w:r>
        <w:rPr/>
        <w:t>competitive</w:t>
      </w:r>
      <w:r>
        <w:rPr>
          <w:spacing w:val="-3"/>
        </w:rPr>
        <w:t> </w:t>
      </w:r>
      <w:r>
        <w:rPr/>
        <w:t>and</w:t>
      </w:r>
      <w:r>
        <w:rPr>
          <w:spacing w:val="-3"/>
        </w:rPr>
        <w:t> </w:t>
      </w:r>
      <w:r>
        <w:rPr/>
        <w:t>is</w:t>
      </w:r>
      <w:r>
        <w:rPr>
          <w:spacing w:val="-3"/>
        </w:rPr>
        <w:t> </w:t>
      </w:r>
      <w:r>
        <w:rPr/>
        <w:t>not</w:t>
      </w:r>
      <w:r>
        <w:rPr>
          <w:spacing w:val="-3"/>
        </w:rPr>
        <w:t> </w:t>
      </w:r>
      <w:r>
        <w:rPr/>
        <w:t>guaranteed.</w:t>
      </w:r>
      <w:r>
        <w:rPr>
          <w:spacing w:val="-3"/>
        </w:rPr>
        <w:t> </w:t>
      </w:r>
      <w:r>
        <w:rPr/>
        <w:t>Meeting</w:t>
      </w:r>
      <w:r>
        <w:rPr>
          <w:spacing w:val="-3"/>
        </w:rPr>
        <w:t> </w:t>
      </w:r>
      <w:r>
        <w:rPr/>
        <w:t>the minimum standards does not guarantee admission. The applicant’s overall record is considered, including the student’s statement of objectives and extra-curricular activities. Admission</w:t>
      </w:r>
    </w:p>
    <w:p>
      <w:pPr>
        <w:pStyle w:val="BodyText"/>
        <w:spacing w:before="1"/>
        <w:ind w:left="1550"/>
      </w:pPr>
      <w:r>
        <w:rPr/>
        <w:t>is</w:t>
      </w:r>
      <w:r>
        <w:rPr>
          <w:spacing w:val="-3"/>
        </w:rPr>
        <w:t> </w:t>
      </w:r>
      <w:r>
        <w:rPr/>
        <w:t>subject</w:t>
      </w:r>
      <w:r>
        <w:rPr>
          <w:spacing w:val="-3"/>
        </w:rPr>
        <w:t> </w:t>
      </w:r>
      <w:r>
        <w:rPr/>
        <w:t>to</w:t>
      </w:r>
      <w:r>
        <w:rPr>
          <w:spacing w:val="-3"/>
        </w:rPr>
        <w:t> </w:t>
      </w:r>
      <w:r>
        <w:rPr/>
        <w:t>space</w:t>
      </w:r>
      <w:r>
        <w:rPr>
          <w:spacing w:val="-2"/>
        </w:rPr>
        <w:t> availability.</w:t>
      </w:r>
    </w:p>
    <w:p>
      <w:pPr>
        <w:spacing w:after="0"/>
        <w:sectPr>
          <w:pgSz w:w="12240" w:h="15840"/>
          <w:pgMar w:header="725" w:footer="0" w:top="1120" w:bottom="280" w:left="1240" w:right="1320"/>
        </w:sectPr>
      </w:pPr>
    </w:p>
    <w:p>
      <w:pPr>
        <w:pStyle w:val="BodyText"/>
        <w:spacing w:before="113"/>
        <w:rPr>
          <w:sz w:val="20"/>
        </w:rPr>
      </w:pPr>
    </w:p>
    <w:p>
      <w:pPr>
        <w:spacing w:after="0"/>
        <w:rPr>
          <w:sz w:val="20"/>
        </w:rPr>
        <w:sectPr>
          <w:pgSz w:w="12240" w:h="15840"/>
          <w:pgMar w:header="725" w:footer="0" w:top="1120" w:bottom="280" w:left="1240" w:right="1320"/>
        </w:sectPr>
      </w:pPr>
    </w:p>
    <w:p>
      <w:pPr>
        <w:pStyle w:val="Heading3"/>
        <w:spacing w:before="94"/>
        <w:ind w:left="1550" w:firstLine="0"/>
      </w:pPr>
      <w:r>
        <w:rPr/>
        <w:t>Requirements</w:t>
      </w:r>
      <w:r>
        <w:rPr>
          <w:spacing w:val="-4"/>
        </w:rPr>
        <w:t> </w:t>
      </w:r>
      <w:r>
        <w:rPr/>
        <w:t>for</w:t>
      </w:r>
      <w:r>
        <w:rPr>
          <w:spacing w:val="-2"/>
        </w:rPr>
        <w:t> </w:t>
      </w:r>
      <w:r>
        <w:rPr/>
        <w:t>the</w:t>
      </w:r>
      <w:r>
        <w:rPr>
          <w:spacing w:val="-2"/>
        </w:rPr>
        <w:t> </w:t>
      </w:r>
      <w:r>
        <w:rPr/>
        <w:t>Undergraduate</w:t>
      </w:r>
      <w:r>
        <w:rPr>
          <w:spacing w:val="-3"/>
        </w:rPr>
        <w:t> </w:t>
      </w:r>
      <w:r>
        <w:rPr/>
        <w:t>Certificate</w:t>
      </w:r>
      <w:r>
        <w:rPr>
          <w:spacing w:val="-2"/>
        </w:rPr>
        <w:t> </w:t>
      </w:r>
      <w:r>
        <w:rPr/>
        <w:t>in</w:t>
      </w:r>
      <w:r>
        <w:rPr>
          <w:spacing w:val="-2"/>
        </w:rPr>
        <w:t> </w:t>
      </w:r>
      <w:r>
        <w:rPr/>
        <w:t>Brand</w:t>
      </w:r>
      <w:r>
        <w:rPr>
          <w:spacing w:val="-1"/>
        </w:rPr>
        <w:t> </w:t>
      </w:r>
      <w:r>
        <w:rPr>
          <w:spacing w:val="-2"/>
        </w:rPr>
        <w:t>Marketing</w:t>
      </w:r>
    </w:p>
    <w:p>
      <w:pPr>
        <w:pStyle w:val="BodyText"/>
        <w:rPr>
          <w:b/>
        </w:rPr>
      </w:pPr>
    </w:p>
    <w:p>
      <w:pPr>
        <w:pStyle w:val="BodyText"/>
        <w:ind w:left="1550"/>
      </w:pPr>
      <w:r>
        <w:rPr/>
        <w:t>Students</w:t>
      </w:r>
      <w:r>
        <w:rPr>
          <w:spacing w:val="-4"/>
        </w:rPr>
        <w:t> </w:t>
      </w:r>
      <w:r>
        <w:rPr/>
        <w:t>must</w:t>
      </w:r>
      <w:r>
        <w:rPr>
          <w:spacing w:val="-4"/>
        </w:rPr>
        <w:t> </w:t>
      </w:r>
      <w:r>
        <w:rPr/>
        <w:t>complete</w:t>
      </w:r>
      <w:r>
        <w:rPr>
          <w:spacing w:val="-4"/>
        </w:rPr>
        <w:t> </w:t>
      </w:r>
      <w:r>
        <w:rPr/>
        <w:t>9</w:t>
      </w:r>
      <w:r>
        <w:rPr>
          <w:spacing w:val="-3"/>
        </w:rPr>
        <w:t> </w:t>
      </w:r>
      <w:r>
        <w:rPr/>
        <w:t>credits</w:t>
      </w:r>
      <w:r>
        <w:rPr>
          <w:spacing w:val="-4"/>
        </w:rPr>
        <w:t> </w:t>
      </w:r>
      <w:r>
        <w:rPr/>
        <w:t>from</w:t>
      </w:r>
      <w:r>
        <w:rPr>
          <w:spacing w:val="-4"/>
        </w:rPr>
        <w:t> </w:t>
      </w:r>
      <w:r>
        <w:rPr/>
        <w:t>the</w:t>
      </w:r>
      <w:r>
        <w:rPr>
          <w:spacing w:val="-3"/>
        </w:rPr>
        <w:t> </w:t>
      </w:r>
      <w:r>
        <w:rPr>
          <w:spacing w:val="-2"/>
        </w:rPr>
        <w:t>following:</w:t>
      </w:r>
    </w:p>
    <w:p>
      <w:pPr>
        <w:pStyle w:val="ListParagraph"/>
        <w:numPr>
          <w:ilvl w:val="0"/>
          <w:numId w:val="4"/>
        </w:numPr>
        <w:tabs>
          <w:tab w:pos="2269" w:val="left" w:leader="none"/>
        </w:tabs>
        <w:spacing w:line="240" w:lineRule="auto" w:before="1" w:after="0"/>
        <w:ind w:left="2269" w:right="0" w:hanging="719"/>
        <w:jc w:val="left"/>
        <w:rPr>
          <w:sz w:val="18"/>
        </w:rPr>
      </w:pPr>
      <w:r>
        <w:rPr>
          <w:sz w:val="18"/>
        </w:rPr>
        <w:t>The</w:t>
      </w:r>
      <w:r>
        <w:rPr>
          <w:spacing w:val="-6"/>
          <w:sz w:val="18"/>
        </w:rPr>
        <w:t> </w:t>
      </w:r>
      <w:r>
        <w:rPr>
          <w:sz w:val="18"/>
        </w:rPr>
        <w:t>following</w:t>
      </w:r>
      <w:r>
        <w:rPr>
          <w:spacing w:val="-3"/>
          <w:sz w:val="18"/>
        </w:rPr>
        <w:t> </w:t>
      </w:r>
      <w:r>
        <w:rPr>
          <w:sz w:val="18"/>
        </w:rPr>
        <w:t>courses</w:t>
      </w:r>
      <w:r>
        <w:rPr>
          <w:spacing w:val="-4"/>
          <w:sz w:val="18"/>
        </w:rPr>
        <w:t> </w:t>
      </w:r>
      <w:r>
        <w:rPr>
          <w:sz w:val="18"/>
        </w:rPr>
        <w:t>(9</w:t>
      </w:r>
      <w:r>
        <w:rPr>
          <w:spacing w:val="-3"/>
          <w:sz w:val="18"/>
        </w:rPr>
        <w:t> </w:t>
      </w:r>
      <w:r>
        <w:rPr>
          <w:spacing w:val="-2"/>
          <w:sz w:val="18"/>
        </w:rPr>
        <w:t>credits):</w:t>
      </w:r>
    </w:p>
    <w:p>
      <w:pPr>
        <w:spacing w:line="240" w:lineRule="auto" w:before="95"/>
        <w:rPr>
          <w:sz w:val="18"/>
        </w:rPr>
      </w:pPr>
      <w:r>
        <w:rPr/>
        <w:br w:type="column"/>
      </w:r>
      <w:r>
        <w:rPr>
          <w:sz w:val="18"/>
        </w:rPr>
      </w:r>
    </w:p>
    <w:p>
      <w:pPr>
        <w:pStyle w:val="BodyText"/>
        <w:ind w:left="691"/>
      </w:pPr>
      <w:r>
        <w:rPr>
          <w:spacing w:val="-2"/>
        </w:rPr>
        <w:t>CREDITS</w:t>
      </w:r>
    </w:p>
    <w:p>
      <w:pPr>
        <w:spacing w:after="0"/>
        <w:sectPr>
          <w:type w:val="continuous"/>
          <w:pgSz w:w="12240" w:h="15840"/>
          <w:pgMar w:header="725" w:footer="0" w:top="1820" w:bottom="280" w:left="1240" w:right="1320"/>
          <w:cols w:num="2" w:equalWidth="0">
            <w:col w:w="7299" w:space="40"/>
            <w:col w:w="2341"/>
          </w:cols>
        </w:sectPr>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680"/>
        <w:gridCol w:w="4525"/>
        <w:gridCol w:w="874"/>
      </w:tblGrid>
      <w:tr>
        <w:trPr>
          <w:trHeight w:val="204" w:hRule="atLeast"/>
        </w:trPr>
        <w:tc>
          <w:tcPr>
            <w:tcW w:w="599" w:type="dxa"/>
          </w:tcPr>
          <w:p>
            <w:pPr>
              <w:pStyle w:val="TableParagraph"/>
              <w:ind w:left="50"/>
              <w:rPr>
                <w:sz w:val="18"/>
              </w:rPr>
            </w:pPr>
            <w:r>
              <w:rPr>
                <w:spacing w:val="-5"/>
                <w:sz w:val="18"/>
              </w:rPr>
              <w:t>ADV</w:t>
            </w:r>
          </w:p>
        </w:tc>
        <w:tc>
          <w:tcPr>
            <w:tcW w:w="680" w:type="dxa"/>
          </w:tcPr>
          <w:p>
            <w:pPr>
              <w:pStyle w:val="TableParagraph"/>
              <w:ind w:left="2" w:right="38"/>
              <w:jc w:val="center"/>
              <w:rPr>
                <w:sz w:val="18"/>
              </w:rPr>
            </w:pPr>
            <w:r>
              <w:rPr>
                <w:spacing w:val="-5"/>
                <w:sz w:val="18"/>
              </w:rPr>
              <w:t>330</w:t>
            </w:r>
          </w:p>
        </w:tc>
        <w:tc>
          <w:tcPr>
            <w:tcW w:w="4525" w:type="dxa"/>
          </w:tcPr>
          <w:p>
            <w:pPr>
              <w:pStyle w:val="TableParagraph"/>
              <w:ind w:left="211"/>
              <w:rPr>
                <w:sz w:val="18"/>
              </w:rPr>
            </w:pPr>
            <w:r>
              <w:rPr>
                <w:sz w:val="18"/>
              </w:rPr>
              <w:t>Advertising</w:t>
            </w:r>
            <w:r>
              <w:rPr>
                <w:spacing w:val="-8"/>
                <w:sz w:val="18"/>
              </w:rPr>
              <w:t> </w:t>
            </w:r>
            <w:r>
              <w:rPr>
                <w:sz w:val="18"/>
              </w:rPr>
              <w:t>Management</w:t>
            </w:r>
            <w:r>
              <w:rPr>
                <w:spacing w:val="-8"/>
                <w:sz w:val="18"/>
              </w:rPr>
              <w:t> </w:t>
            </w:r>
            <w:r>
              <w:rPr>
                <w:spacing w:val="-2"/>
                <w:sz w:val="18"/>
              </w:rPr>
              <w:t>Strategy</w:t>
            </w:r>
          </w:p>
        </w:tc>
        <w:tc>
          <w:tcPr>
            <w:tcW w:w="874" w:type="dxa"/>
          </w:tcPr>
          <w:p>
            <w:pPr>
              <w:pStyle w:val="TableParagraph"/>
              <w:ind w:right="46"/>
              <w:jc w:val="right"/>
              <w:rPr>
                <w:sz w:val="18"/>
              </w:rPr>
            </w:pPr>
            <w:r>
              <w:rPr>
                <w:spacing w:val="-10"/>
                <w:sz w:val="18"/>
              </w:rPr>
              <w:t>3</w:t>
            </w:r>
          </w:p>
        </w:tc>
      </w:tr>
      <w:tr>
        <w:trPr>
          <w:trHeight w:val="206" w:hRule="atLeast"/>
        </w:trPr>
        <w:tc>
          <w:tcPr>
            <w:tcW w:w="599" w:type="dxa"/>
          </w:tcPr>
          <w:p>
            <w:pPr>
              <w:pStyle w:val="TableParagraph"/>
              <w:spacing w:line="187" w:lineRule="exact"/>
              <w:ind w:left="50"/>
              <w:rPr>
                <w:sz w:val="18"/>
              </w:rPr>
            </w:pPr>
            <w:r>
              <w:rPr>
                <w:spacing w:val="-5"/>
                <w:sz w:val="18"/>
              </w:rPr>
              <w:t>MKT</w:t>
            </w:r>
          </w:p>
        </w:tc>
        <w:tc>
          <w:tcPr>
            <w:tcW w:w="680" w:type="dxa"/>
          </w:tcPr>
          <w:p>
            <w:pPr>
              <w:pStyle w:val="TableParagraph"/>
              <w:spacing w:line="187" w:lineRule="exact"/>
              <w:ind w:left="1" w:right="38"/>
              <w:jc w:val="center"/>
              <w:rPr>
                <w:sz w:val="18"/>
              </w:rPr>
            </w:pPr>
            <w:r>
              <w:rPr>
                <w:spacing w:val="-5"/>
                <w:sz w:val="18"/>
              </w:rPr>
              <w:t>475</w:t>
            </w:r>
          </w:p>
        </w:tc>
        <w:tc>
          <w:tcPr>
            <w:tcW w:w="4525" w:type="dxa"/>
          </w:tcPr>
          <w:p>
            <w:pPr>
              <w:pStyle w:val="TableParagraph"/>
              <w:spacing w:line="187" w:lineRule="exact"/>
              <w:ind w:left="210"/>
              <w:rPr>
                <w:sz w:val="18"/>
              </w:rPr>
            </w:pPr>
            <w:r>
              <w:rPr>
                <w:sz w:val="18"/>
              </w:rPr>
              <w:t>Brand</w:t>
            </w:r>
            <w:r>
              <w:rPr>
                <w:spacing w:val="-4"/>
                <w:sz w:val="18"/>
              </w:rPr>
              <w:t> </w:t>
            </w:r>
            <w:r>
              <w:rPr>
                <w:spacing w:val="-2"/>
                <w:sz w:val="18"/>
              </w:rPr>
              <w:t>Marketing</w:t>
            </w:r>
          </w:p>
        </w:tc>
        <w:tc>
          <w:tcPr>
            <w:tcW w:w="874" w:type="dxa"/>
          </w:tcPr>
          <w:p>
            <w:pPr>
              <w:pStyle w:val="TableParagraph"/>
              <w:spacing w:line="187" w:lineRule="exact"/>
              <w:ind w:right="46"/>
              <w:jc w:val="right"/>
              <w:rPr>
                <w:sz w:val="18"/>
              </w:rPr>
            </w:pPr>
            <w:r>
              <w:rPr>
                <w:spacing w:val="-10"/>
                <w:sz w:val="18"/>
              </w:rPr>
              <w:t>3</w:t>
            </w:r>
          </w:p>
        </w:tc>
      </w:tr>
      <w:tr>
        <w:trPr>
          <w:trHeight w:val="203" w:hRule="atLeast"/>
        </w:trPr>
        <w:tc>
          <w:tcPr>
            <w:tcW w:w="599" w:type="dxa"/>
          </w:tcPr>
          <w:p>
            <w:pPr>
              <w:pStyle w:val="TableParagraph"/>
              <w:ind w:left="50"/>
              <w:rPr>
                <w:sz w:val="18"/>
              </w:rPr>
            </w:pPr>
            <w:r>
              <w:rPr>
                <w:spacing w:val="-5"/>
                <w:sz w:val="18"/>
              </w:rPr>
              <w:t>PKG</w:t>
            </w:r>
          </w:p>
        </w:tc>
        <w:tc>
          <w:tcPr>
            <w:tcW w:w="680" w:type="dxa"/>
          </w:tcPr>
          <w:p>
            <w:pPr>
              <w:pStyle w:val="TableParagraph"/>
              <w:ind w:right="38"/>
              <w:jc w:val="center"/>
              <w:rPr>
                <w:sz w:val="18"/>
              </w:rPr>
            </w:pPr>
            <w:r>
              <w:rPr>
                <w:spacing w:val="-5"/>
                <w:sz w:val="18"/>
              </w:rPr>
              <w:t>430</w:t>
            </w:r>
          </w:p>
        </w:tc>
        <w:tc>
          <w:tcPr>
            <w:tcW w:w="4525" w:type="dxa"/>
          </w:tcPr>
          <w:p>
            <w:pPr>
              <w:pStyle w:val="TableParagraph"/>
              <w:ind w:left="210"/>
              <w:rPr>
                <w:sz w:val="18"/>
              </w:rPr>
            </w:pPr>
            <w:r>
              <w:rPr>
                <w:sz w:val="18"/>
              </w:rPr>
              <w:t>Packaging</w:t>
            </w:r>
            <w:r>
              <w:rPr>
                <w:spacing w:val="-4"/>
                <w:sz w:val="18"/>
              </w:rPr>
              <w:t> </w:t>
            </w:r>
            <w:r>
              <w:rPr>
                <w:sz w:val="18"/>
              </w:rPr>
              <w:t>for</w:t>
            </w:r>
            <w:r>
              <w:rPr>
                <w:spacing w:val="-4"/>
                <w:sz w:val="18"/>
              </w:rPr>
              <w:t> </w:t>
            </w:r>
            <w:r>
              <w:rPr>
                <w:sz w:val="18"/>
              </w:rPr>
              <w:t>Fast</w:t>
            </w:r>
            <w:r>
              <w:rPr>
                <w:spacing w:val="-4"/>
                <w:sz w:val="18"/>
              </w:rPr>
              <w:t> </w:t>
            </w:r>
            <w:r>
              <w:rPr>
                <w:sz w:val="18"/>
              </w:rPr>
              <w:t>Moving</w:t>
            </w:r>
            <w:r>
              <w:rPr>
                <w:spacing w:val="-4"/>
                <w:sz w:val="18"/>
              </w:rPr>
              <w:t> </w:t>
            </w:r>
            <w:r>
              <w:rPr>
                <w:sz w:val="18"/>
              </w:rPr>
              <w:t>Consumer</w:t>
            </w:r>
            <w:r>
              <w:rPr>
                <w:spacing w:val="-3"/>
                <w:sz w:val="18"/>
              </w:rPr>
              <w:t> </w:t>
            </w:r>
            <w:r>
              <w:rPr>
                <w:spacing w:val="-2"/>
                <w:sz w:val="18"/>
              </w:rPr>
              <w:t>Goods</w:t>
            </w:r>
          </w:p>
        </w:tc>
        <w:tc>
          <w:tcPr>
            <w:tcW w:w="874" w:type="dxa"/>
          </w:tcPr>
          <w:p>
            <w:pPr>
              <w:pStyle w:val="TableParagraph"/>
              <w:ind w:right="46"/>
              <w:jc w:val="right"/>
              <w:rPr>
                <w:sz w:val="18"/>
              </w:rPr>
            </w:pPr>
            <w:r>
              <w:rPr>
                <w:spacing w:val="-10"/>
                <w:sz w:val="18"/>
              </w:rPr>
              <w:t>3</w:t>
            </w:r>
          </w:p>
        </w:tc>
      </w:tr>
    </w:tbl>
    <w:p>
      <w:pPr>
        <w:pStyle w:val="ListParagraph"/>
        <w:numPr>
          <w:ilvl w:val="0"/>
          <w:numId w:val="4"/>
        </w:numPr>
        <w:tabs>
          <w:tab w:pos="2270" w:val="left" w:leader="none"/>
        </w:tabs>
        <w:spacing w:line="240" w:lineRule="auto" w:before="8" w:after="0"/>
        <w:ind w:left="2270" w:right="996" w:hanging="721"/>
        <w:jc w:val="left"/>
        <w:rPr>
          <w:sz w:val="18"/>
        </w:rPr>
      </w:pPr>
      <w:r>
        <w:rPr>
          <w:sz w:val="18"/>
        </w:rPr>
        <w:t>Attendance</w:t>
      </w:r>
      <w:r>
        <w:rPr>
          <w:spacing w:val="-5"/>
          <w:sz w:val="18"/>
        </w:rPr>
        <w:t> </w:t>
      </w:r>
      <w:r>
        <w:rPr>
          <w:sz w:val="18"/>
        </w:rPr>
        <w:t>to</w:t>
      </w:r>
      <w:r>
        <w:rPr>
          <w:spacing w:val="-5"/>
          <w:sz w:val="18"/>
        </w:rPr>
        <w:t> </w:t>
      </w:r>
      <w:r>
        <w:rPr>
          <w:sz w:val="18"/>
        </w:rPr>
        <w:t>the</w:t>
      </w:r>
      <w:r>
        <w:rPr>
          <w:spacing w:val="-5"/>
          <w:sz w:val="18"/>
        </w:rPr>
        <w:t> </w:t>
      </w:r>
      <w:r>
        <w:rPr>
          <w:sz w:val="18"/>
        </w:rPr>
        <w:t>Professional</w:t>
      </w:r>
      <w:r>
        <w:rPr>
          <w:spacing w:val="-5"/>
          <w:sz w:val="18"/>
        </w:rPr>
        <w:t> </w:t>
      </w:r>
      <w:r>
        <w:rPr>
          <w:sz w:val="18"/>
        </w:rPr>
        <w:t>Development</w:t>
      </w:r>
      <w:r>
        <w:rPr>
          <w:spacing w:val="-5"/>
          <w:sz w:val="18"/>
        </w:rPr>
        <w:t> </w:t>
      </w:r>
      <w:r>
        <w:rPr>
          <w:sz w:val="18"/>
        </w:rPr>
        <w:t>Series</w:t>
      </w:r>
      <w:r>
        <w:rPr>
          <w:spacing w:val="-5"/>
          <w:sz w:val="18"/>
        </w:rPr>
        <w:t> </w:t>
      </w:r>
      <w:r>
        <w:rPr>
          <w:sz w:val="18"/>
        </w:rPr>
        <w:t>for</w:t>
      </w:r>
      <w:r>
        <w:rPr>
          <w:spacing w:val="-5"/>
          <w:sz w:val="18"/>
        </w:rPr>
        <w:t> </w:t>
      </w:r>
      <w:r>
        <w:rPr>
          <w:sz w:val="18"/>
        </w:rPr>
        <w:t>Brand</w:t>
      </w:r>
      <w:r>
        <w:rPr>
          <w:spacing w:val="-5"/>
          <w:sz w:val="18"/>
        </w:rPr>
        <w:t> </w:t>
      </w:r>
      <w:r>
        <w:rPr>
          <w:sz w:val="18"/>
        </w:rPr>
        <w:t>Marketing</w:t>
      </w:r>
      <w:r>
        <w:rPr>
          <w:spacing w:val="-5"/>
          <w:sz w:val="18"/>
        </w:rPr>
        <w:t> </w:t>
      </w:r>
      <w:r>
        <w:rPr>
          <w:sz w:val="18"/>
        </w:rPr>
        <w:t>through the Russell Palmer Career Management Center.</w:t>
      </w:r>
    </w:p>
    <w:p>
      <w:pPr>
        <w:pStyle w:val="BodyText"/>
      </w:pPr>
    </w:p>
    <w:p>
      <w:pPr>
        <w:pStyle w:val="BodyText"/>
        <w:spacing w:before="206"/>
      </w:pPr>
    </w:p>
    <w:p>
      <w:pPr>
        <w:pStyle w:val="BodyText"/>
        <w:ind w:left="830"/>
      </w:pPr>
      <w:r>
        <w:rPr/>
        <w:t>Effective</w:t>
      </w:r>
      <w:r>
        <w:rPr>
          <w:spacing w:val="-7"/>
        </w:rPr>
        <w:t> </w:t>
      </w:r>
      <w:r>
        <w:rPr/>
        <w:t>Spring</w:t>
      </w:r>
      <w:r>
        <w:rPr>
          <w:spacing w:val="-6"/>
        </w:rPr>
        <w:t> </w:t>
      </w:r>
      <w:r>
        <w:rPr>
          <w:spacing w:val="-2"/>
        </w:rPr>
        <w:t>2025.</w:t>
      </w:r>
    </w:p>
    <w:p>
      <w:pPr>
        <w:pStyle w:val="BodyText"/>
      </w:pPr>
    </w:p>
    <w:p>
      <w:pPr>
        <w:pStyle w:val="BodyText"/>
        <w:spacing w:before="1"/>
      </w:pPr>
    </w:p>
    <w:p>
      <w:pPr>
        <w:pStyle w:val="Heading2"/>
        <w:ind w:left="0" w:right="9"/>
        <w:rPr>
          <w:u w:val="none"/>
        </w:rPr>
      </w:pPr>
      <w:r>
        <w:rPr>
          <w:u w:val="thick"/>
        </w:rPr>
        <w:t>COLLEGE</w:t>
      </w:r>
      <w:r>
        <w:rPr>
          <w:spacing w:val="-4"/>
          <w:u w:val="thick"/>
        </w:rPr>
        <w:t> </w:t>
      </w:r>
      <w:r>
        <w:rPr>
          <w:u w:val="thick"/>
        </w:rPr>
        <w:t>OF</w:t>
      </w:r>
      <w:r>
        <w:rPr>
          <w:spacing w:val="-3"/>
          <w:u w:val="thick"/>
        </w:rPr>
        <w:t> </w:t>
      </w:r>
      <w:r>
        <w:rPr>
          <w:u w:val="thick"/>
        </w:rPr>
        <w:t>COMMUNICATION</w:t>
      </w:r>
      <w:r>
        <w:rPr>
          <w:spacing w:val="-5"/>
          <w:u w:val="thick"/>
        </w:rPr>
        <w:t> </w:t>
      </w:r>
      <w:r>
        <w:rPr>
          <w:u w:val="thick"/>
        </w:rPr>
        <w:t>ARTS</w:t>
      </w:r>
      <w:r>
        <w:rPr>
          <w:spacing w:val="-3"/>
          <w:u w:val="thick"/>
        </w:rPr>
        <w:t> </w:t>
      </w:r>
      <w:r>
        <w:rPr>
          <w:u w:val="thick"/>
        </w:rPr>
        <w:t>AND</w:t>
      </w:r>
      <w:r>
        <w:rPr>
          <w:spacing w:val="-2"/>
          <w:u w:val="thick"/>
        </w:rPr>
        <w:t> SCIENCES</w:t>
      </w:r>
    </w:p>
    <w:p>
      <w:pPr>
        <w:pStyle w:val="BodyText"/>
        <w:rPr>
          <w:b/>
        </w:rPr>
      </w:pPr>
    </w:p>
    <w:p>
      <w:pPr>
        <w:pStyle w:val="ListParagraph"/>
        <w:numPr>
          <w:ilvl w:val="0"/>
          <w:numId w:val="5"/>
        </w:numPr>
        <w:tabs>
          <w:tab w:pos="829" w:val="left" w:leader="none"/>
        </w:tabs>
        <w:spacing w:line="240" w:lineRule="auto" w:before="0" w:after="0"/>
        <w:ind w:left="829" w:right="305" w:hanging="720"/>
        <w:jc w:val="left"/>
        <w:rPr>
          <w:sz w:val="18"/>
        </w:rPr>
      </w:pPr>
      <w:r>
        <w:rPr>
          <w:sz w:val="18"/>
        </w:rPr>
        <w:t>Delete the curriculum and degree requirements for the </w:t>
      </w:r>
      <w:r>
        <w:rPr>
          <w:b/>
          <w:sz w:val="18"/>
        </w:rPr>
        <w:t>Master of Arts </w:t>
      </w:r>
      <w:r>
        <w:rPr>
          <w:sz w:val="18"/>
        </w:rPr>
        <w:t>degree in </w:t>
      </w:r>
      <w:r>
        <w:rPr>
          <w:b/>
          <w:sz w:val="18"/>
        </w:rPr>
        <w:t>Public Relations </w:t>
      </w:r>
      <w:r>
        <w:rPr>
          <w:sz w:val="18"/>
        </w:rPr>
        <w:t>in the Department of Advertising and Public Relations. The University Committee on Graduate Studies (UCGS) provided consultative commentary to the Provost after considering this request. The Provost made the determination</w:t>
      </w:r>
      <w:r>
        <w:rPr>
          <w:spacing w:val="-4"/>
          <w:sz w:val="18"/>
        </w:rPr>
        <w:t> </w:t>
      </w:r>
      <w:r>
        <w:rPr>
          <w:sz w:val="18"/>
        </w:rPr>
        <w:t>to</w:t>
      </w:r>
      <w:r>
        <w:rPr>
          <w:spacing w:val="-4"/>
          <w:sz w:val="18"/>
        </w:rPr>
        <w:t> </w:t>
      </w:r>
      <w:r>
        <w:rPr>
          <w:sz w:val="18"/>
        </w:rPr>
        <w:t>discontinue</w:t>
      </w:r>
      <w:r>
        <w:rPr>
          <w:spacing w:val="-4"/>
          <w:sz w:val="18"/>
        </w:rPr>
        <w:t> </w:t>
      </w:r>
      <w:r>
        <w:rPr>
          <w:sz w:val="18"/>
        </w:rPr>
        <w:t>the</w:t>
      </w:r>
      <w:r>
        <w:rPr>
          <w:spacing w:val="-4"/>
          <w:sz w:val="18"/>
        </w:rPr>
        <w:t> </w:t>
      </w:r>
      <w:r>
        <w:rPr>
          <w:sz w:val="18"/>
        </w:rPr>
        <w:t>program</w:t>
      </w:r>
      <w:r>
        <w:rPr>
          <w:spacing w:val="-4"/>
          <w:sz w:val="18"/>
        </w:rPr>
        <w:t> </w:t>
      </w:r>
      <w:r>
        <w:rPr>
          <w:sz w:val="18"/>
        </w:rPr>
        <w:t>after</w:t>
      </w:r>
      <w:r>
        <w:rPr>
          <w:spacing w:val="-4"/>
          <w:sz w:val="18"/>
        </w:rPr>
        <w:t> </w:t>
      </w:r>
      <w:r>
        <w:rPr>
          <w:sz w:val="18"/>
        </w:rPr>
        <w:t>considering</w:t>
      </w:r>
      <w:r>
        <w:rPr>
          <w:spacing w:val="-3"/>
          <w:sz w:val="18"/>
        </w:rPr>
        <w:t> </w:t>
      </w:r>
      <w:r>
        <w:rPr>
          <w:sz w:val="18"/>
        </w:rPr>
        <w:t>the</w:t>
      </w:r>
      <w:r>
        <w:rPr>
          <w:spacing w:val="-4"/>
          <w:sz w:val="18"/>
        </w:rPr>
        <w:t> </w:t>
      </w:r>
      <w:r>
        <w:rPr>
          <w:sz w:val="18"/>
        </w:rPr>
        <w:t>consultative</w:t>
      </w:r>
      <w:r>
        <w:rPr>
          <w:spacing w:val="-5"/>
          <w:sz w:val="18"/>
        </w:rPr>
        <w:t> </w:t>
      </w:r>
      <w:r>
        <w:rPr>
          <w:sz w:val="18"/>
        </w:rPr>
        <w:t>commentary</w:t>
      </w:r>
      <w:r>
        <w:rPr>
          <w:spacing w:val="-3"/>
          <w:sz w:val="18"/>
        </w:rPr>
        <w:t> </w:t>
      </w:r>
      <w:r>
        <w:rPr>
          <w:sz w:val="18"/>
        </w:rPr>
        <w:t>from</w:t>
      </w:r>
      <w:r>
        <w:rPr>
          <w:spacing w:val="-4"/>
          <w:sz w:val="18"/>
        </w:rPr>
        <w:t> </w:t>
      </w:r>
      <w:r>
        <w:rPr>
          <w:sz w:val="18"/>
        </w:rPr>
        <w:t>the</w:t>
      </w:r>
      <w:r>
        <w:rPr>
          <w:spacing w:val="-4"/>
          <w:sz w:val="18"/>
        </w:rPr>
        <w:t> </w:t>
      </w:r>
      <w:r>
        <w:rPr>
          <w:sz w:val="18"/>
        </w:rPr>
        <w:t>University Committee on Graduate Studies.</w:t>
      </w:r>
    </w:p>
    <w:p>
      <w:pPr>
        <w:pStyle w:val="BodyText"/>
        <w:spacing w:before="206"/>
        <w:ind w:left="829"/>
      </w:pPr>
      <w:r>
        <w:rPr/>
        <w:t>No</w:t>
      </w:r>
      <w:r>
        <w:rPr>
          <w:spacing w:val="-2"/>
        </w:rPr>
        <w:t> </w:t>
      </w:r>
      <w:r>
        <w:rPr/>
        <w:t>new</w:t>
      </w:r>
      <w:r>
        <w:rPr>
          <w:spacing w:val="-2"/>
        </w:rPr>
        <w:t> </w:t>
      </w:r>
      <w:r>
        <w:rPr/>
        <w:t>students</w:t>
      </w:r>
      <w:r>
        <w:rPr>
          <w:spacing w:val="-2"/>
        </w:rPr>
        <w:t> </w:t>
      </w:r>
      <w:r>
        <w:rPr/>
        <w:t>are</w:t>
      </w:r>
      <w:r>
        <w:rPr>
          <w:spacing w:val="-2"/>
        </w:rPr>
        <w:t> </w:t>
      </w:r>
      <w:r>
        <w:rPr/>
        <w:t>to</w:t>
      </w:r>
      <w:r>
        <w:rPr>
          <w:spacing w:val="-2"/>
        </w:rPr>
        <w:t> </w:t>
      </w:r>
      <w:r>
        <w:rPr/>
        <w:t>be</w:t>
      </w:r>
      <w:r>
        <w:rPr>
          <w:spacing w:val="-2"/>
        </w:rPr>
        <w:t> </w:t>
      </w:r>
      <w:r>
        <w:rPr/>
        <w:t>admitted</w:t>
      </w:r>
      <w:r>
        <w:rPr>
          <w:spacing w:val="-2"/>
        </w:rPr>
        <w:t> </w:t>
      </w:r>
      <w:r>
        <w:rPr/>
        <w:t>to</w:t>
      </w:r>
      <w:r>
        <w:rPr>
          <w:spacing w:val="-2"/>
        </w:rPr>
        <w:t> </w:t>
      </w:r>
      <w:r>
        <w:rPr/>
        <w:t>the</w:t>
      </w:r>
      <w:r>
        <w:rPr>
          <w:spacing w:val="-2"/>
        </w:rPr>
        <w:t> </w:t>
      </w:r>
      <w:r>
        <w:rPr/>
        <w:t>program</w:t>
      </w:r>
      <w:r>
        <w:rPr>
          <w:spacing w:val="-2"/>
        </w:rPr>
        <w:t> </w:t>
      </w:r>
      <w:r>
        <w:rPr/>
        <w:t>effective</w:t>
      </w:r>
      <w:r>
        <w:rPr>
          <w:spacing w:val="-2"/>
        </w:rPr>
        <w:t> </w:t>
      </w:r>
      <w:r>
        <w:rPr/>
        <w:t>Spring</w:t>
      </w:r>
      <w:r>
        <w:rPr>
          <w:spacing w:val="-3"/>
        </w:rPr>
        <w:t> </w:t>
      </w:r>
      <w:r>
        <w:rPr/>
        <w:t>2020.</w:t>
      </w:r>
      <w:r>
        <w:rPr>
          <w:spacing w:val="-2"/>
        </w:rPr>
        <w:t> </w:t>
      </w:r>
      <w:r>
        <w:rPr/>
        <w:t>No</w:t>
      </w:r>
      <w:r>
        <w:rPr>
          <w:spacing w:val="-2"/>
        </w:rPr>
        <w:t> </w:t>
      </w:r>
      <w:r>
        <w:rPr/>
        <w:t>students</w:t>
      </w:r>
      <w:r>
        <w:rPr>
          <w:spacing w:val="-2"/>
        </w:rPr>
        <w:t> </w:t>
      </w:r>
      <w:r>
        <w:rPr/>
        <w:t>are</w:t>
      </w:r>
      <w:r>
        <w:rPr>
          <w:spacing w:val="-2"/>
        </w:rPr>
        <w:t> </w:t>
      </w:r>
      <w:r>
        <w:rPr/>
        <w:t>to</w:t>
      </w:r>
      <w:r>
        <w:rPr>
          <w:spacing w:val="-2"/>
        </w:rPr>
        <w:t> </w:t>
      </w:r>
      <w:r>
        <w:rPr/>
        <w:t>be</w:t>
      </w:r>
      <w:r>
        <w:rPr>
          <w:spacing w:val="-2"/>
        </w:rPr>
        <w:t> </w:t>
      </w:r>
      <w:r>
        <w:rPr/>
        <w:t>readmitted</w:t>
      </w:r>
      <w:r>
        <w:rPr>
          <w:spacing w:val="-2"/>
        </w:rPr>
        <w:t> </w:t>
      </w:r>
      <w:r>
        <w:rPr/>
        <w:t>to the program effective Spring 2020. Effective Fall 2024, coding for the program will be discontinued and the program</w:t>
      </w:r>
      <w:r>
        <w:rPr>
          <w:spacing w:val="-3"/>
        </w:rPr>
        <w:t> </w:t>
      </w:r>
      <w:r>
        <w:rPr/>
        <w:t>will</w:t>
      </w:r>
      <w:r>
        <w:rPr>
          <w:spacing w:val="-2"/>
        </w:rPr>
        <w:t> </w:t>
      </w:r>
      <w:r>
        <w:rPr/>
        <w:t>no</w:t>
      </w:r>
      <w:r>
        <w:rPr>
          <w:spacing w:val="-2"/>
        </w:rPr>
        <w:t> </w:t>
      </w:r>
      <w:r>
        <w:rPr/>
        <w:t>longer</w:t>
      </w:r>
      <w:r>
        <w:rPr>
          <w:spacing w:val="-3"/>
        </w:rPr>
        <w:t> </w:t>
      </w:r>
      <w:r>
        <w:rPr/>
        <w:t>be</w:t>
      </w:r>
      <w:r>
        <w:rPr>
          <w:spacing w:val="-3"/>
        </w:rPr>
        <w:t> </w:t>
      </w:r>
      <w:r>
        <w:rPr/>
        <w:t>available</w:t>
      </w:r>
      <w:r>
        <w:rPr>
          <w:spacing w:val="-3"/>
        </w:rPr>
        <w:t> </w:t>
      </w:r>
      <w:r>
        <w:rPr/>
        <w:t>in</w:t>
      </w:r>
      <w:r>
        <w:rPr>
          <w:spacing w:val="-3"/>
        </w:rPr>
        <w:t> </w:t>
      </w:r>
      <w:r>
        <w:rPr/>
        <w:t>the</w:t>
      </w:r>
      <w:r>
        <w:rPr>
          <w:spacing w:val="-3"/>
        </w:rPr>
        <w:t> </w:t>
      </w:r>
      <w:r>
        <w:rPr/>
        <w:t>Department</w:t>
      </w:r>
      <w:r>
        <w:rPr>
          <w:spacing w:val="-3"/>
        </w:rPr>
        <w:t> </w:t>
      </w:r>
      <w:r>
        <w:rPr/>
        <w:t>of</w:t>
      </w:r>
      <w:r>
        <w:rPr>
          <w:spacing w:val="-3"/>
        </w:rPr>
        <w:t> </w:t>
      </w:r>
      <w:r>
        <w:rPr/>
        <w:t>Advertising</w:t>
      </w:r>
      <w:r>
        <w:rPr>
          <w:spacing w:val="-3"/>
        </w:rPr>
        <w:t> </w:t>
      </w:r>
      <w:r>
        <w:rPr/>
        <w:t>and</w:t>
      </w:r>
      <w:r>
        <w:rPr>
          <w:spacing w:val="-3"/>
        </w:rPr>
        <w:t> </w:t>
      </w:r>
      <w:r>
        <w:rPr/>
        <w:t>Public</w:t>
      </w:r>
      <w:r>
        <w:rPr>
          <w:spacing w:val="-3"/>
        </w:rPr>
        <w:t> </w:t>
      </w:r>
      <w:r>
        <w:rPr/>
        <w:t>Relations.</w:t>
      </w:r>
      <w:r>
        <w:rPr>
          <w:spacing w:val="-3"/>
        </w:rPr>
        <w:t> </w:t>
      </w:r>
      <w:r>
        <w:rPr/>
        <w:t>Students</w:t>
      </w:r>
      <w:r>
        <w:rPr>
          <w:spacing w:val="-3"/>
        </w:rPr>
        <w:t> </w:t>
      </w:r>
      <w:r>
        <w:rPr/>
        <w:t>who</w:t>
      </w:r>
      <w:r>
        <w:rPr>
          <w:spacing w:val="-2"/>
        </w:rPr>
        <w:t> </w:t>
      </w:r>
      <w:r>
        <w:rPr/>
        <w:t>have not met the requirements for the Master of Arts Degree in Public Relations through the Department of Advertising and Public Relations prior to Fall 2024 will have to change their major.</w:t>
      </w:r>
    </w:p>
    <w:p>
      <w:pPr>
        <w:pStyle w:val="BodyText"/>
      </w:pPr>
    </w:p>
    <w:p>
      <w:pPr>
        <w:pStyle w:val="BodyText"/>
        <w:ind w:left="830"/>
      </w:pPr>
      <w:r>
        <w:rPr/>
        <w:t>Note:</w:t>
      </w:r>
      <w:r>
        <w:rPr>
          <w:spacing w:val="-4"/>
        </w:rPr>
        <w:t> </w:t>
      </w:r>
      <w:r>
        <w:rPr/>
        <w:t>This</w:t>
      </w:r>
      <w:r>
        <w:rPr>
          <w:spacing w:val="-3"/>
        </w:rPr>
        <w:t> </w:t>
      </w:r>
      <w:r>
        <w:rPr/>
        <w:t>program</w:t>
      </w:r>
      <w:r>
        <w:rPr>
          <w:spacing w:val="-3"/>
        </w:rPr>
        <w:t> </w:t>
      </w:r>
      <w:r>
        <w:rPr/>
        <w:t>has</w:t>
      </w:r>
      <w:r>
        <w:rPr>
          <w:spacing w:val="-4"/>
        </w:rPr>
        <w:t> </w:t>
      </w:r>
      <w:r>
        <w:rPr/>
        <w:t>been</w:t>
      </w:r>
      <w:r>
        <w:rPr>
          <w:spacing w:val="-2"/>
        </w:rPr>
        <w:t> </w:t>
      </w:r>
      <w:r>
        <w:rPr/>
        <w:t>in</w:t>
      </w:r>
      <w:r>
        <w:rPr>
          <w:spacing w:val="-4"/>
        </w:rPr>
        <w:t> </w:t>
      </w:r>
      <w:r>
        <w:rPr/>
        <w:t>moratorium</w:t>
      </w:r>
      <w:r>
        <w:rPr>
          <w:spacing w:val="-3"/>
        </w:rPr>
        <w:t> </w:t>
      </w:r>
      <w:r>
        <w:rPr/>
        <w:t>since</w:t>
      </w:r>
      <w:r>
        <w:rPr>
          <w:spacing w:val="-3"/>
        </w:rPr>
        <w:t> </w:t>
      </w:r>
      <w:r>
        <w:rPr/>
        <w:t>Spring</w:t>
      </w:r>
      <w:r>
        <w:rPr>
          <w:spacing w:val="-3"/>
        </w:rPr>
        <w:t> </w:t>
      </w:r>
      <w:r>
        <w:rPr>
          <w:spacing w:val="-2"/>
        </w:rPr>
        <w:t>2020.</w:t>
      </w:r>
    </w:p>
    <w:p>
      <w:pPr>
        <w:pStyle w:val="BodyText"/>
      </w:pPr>
    </w:p>
    <w:p>
      <w:pPr>
        <w:pStyle w:val="ListParagraph"/>
        <w:numPr>
          <w:ilvl w:val="0"/>
          <w:numId w:val="5"/>
        </w:numPr>
        <w:tabs>
          <w:tab w:pos="829" w:val="left" w:leader="none"/>
        </w:tabs>
        <w:spacing w:line="240" w:lineRule="auto" w:before="0" w:after="0"/>
        <w:ind w:left="829" w:right="0" w:hanging="719"/>
        <w:jc w:val="left"/>
        <w:rPr>
          <w:sz w:val="18"/>
        </w:rPr>
      </w:pPr>
      <w:r>
        <w:rPr>
          <w:sz w:val="18"/>
        </w:rPr>
        <w:t>Change</w:t>
      </w:r>
      <w:r>
        <w:rPr>
          <w:spacing w:val="-5"/>
          <w:sz w:val="18"/>
        </w:rPr>
        <w:t> </w:t>
      </w:r>
      <w:r>
        <w:rPr>
          <w:sz w:val="18"/>
        </w:rPr>
        <w:t>the</w:t>
      </w:r>
      <w:r>
        <w:rPr>
          <w:spacing w:val="-3"/>
          <w:sz w:val="18"/>
        </w:rPr>
        <w:t> </w:t>
      </w:r>
      <w:r>
        <w:rPr>
          <w:sz w:val="18"/>
        </w:rPr>
        <w:t>requirements</w:t>
      </w:r>
      <w:r>
        <w:rPr>
          <w:spacing w:val="-2"/>
          <w:sz w:val="18"/>
        </w:rPr>
        <w:t> </w:t>
      </w:r>
      <w:r>
        <w:rPr>
          <w:sz w:val="18"/>
        </w:rPr>
        <w:t>for</w:t>
      </w:r>
      <w:r>
        <w:rPr>
          <w:spacing w:val="-3"/>
          <w:sz w:val="18"/>
        </w:rPr>
        <w:t> </w:t>
      </w:r>
      <w:r>
        <w:rPr>
          <w:sz w:val="18"/>
        </w:rPr>
        <w:t>the</w:t>
      </w:r>
      <w:r>
        <w:rPr>
          <w:spacing w:val="-4"/>
          <w:sz w:val="18"/>
        </w:rPr>
        <w:t> </w:t>
      </w:r>
      <w:r>
        <w:rPr>
          <w:b/>
          <w:sz w:val="18"/>
        </w:rPr>
        <w:t>Bachelor</w:t>
      </w:r>
      <w:r>
        <w:rPr>
          <w:b/>
          <w:spacing w:val="-1"/>
          <w:sz w:val="18"/>
        </w:rPr>
        <w:t> </w:t>
      </w:r>
      <w:r>
        <w:rPr>
          <w:b/>
          <w:sz w:val="18"/>
        </w:rPr>
        <w:t>of</w:t>
      </w:r>
      <w:r>
        <w:rPr>
          <w:b/>
          <w:spacing w:val="-3"/>
          <w:sz w:val="18"/>
        </w:rPr>
        <w:t> </w:t>
      </w:r>
      <w:r>
        <w:rPr>
          <w:b/>
          <w:sz w:val="18"/>
        </w:rPr>
        <w:t>Arts</w:t>
      </w:r>
      <w:r>
        <w:rPr>
          <w:b/>
          <w:spacing w:val="-4"/>
          <w:sz w:val="18"/>
        </w:rPr>
        <w:t> </w:t>
      </w:r>
      <w:r>
        <w:rPr>
          <w:sz w:val="18"/>
        </w:rPr>
        <w:t>degree</w:t>
      </w:r>
      <w:r>
        <w:rPr>
          <w:spacing w:val="-1"/>
          <w:sz w:val="18"/>
        </w:rPr>
        <w:t> </w:t>
      </w:r>
      <w:r>
        <w:rPr>
          <w:sz w:val="18"/>
        </w:rPr>
        <w:t>in</w:t>
      </w:r>
      <w:r>
        <w:rPr>
          <w:spacing w:val="-4"/>
          <w:sz w:val="18"/>
        </w:rPr>
        <w:t> </w:t>
      </w:r>
      <w:r>
        <w:rPr>
          <w:b/>
          <w:sz w:val="18"/>
        </w:rPr>
        <w:t>Journalism</w:t>
      </w:r>
      <w:r>
        <w:rPr>
          <w:b/>
          <w:spacing w:val="-3"/>
          <w:sz w:val="18"/>
        </w:rPr>
        <w:t> </w:t>
      </w:r>
      <w:r>
        <w:rPr>
          <w:sz w:val="18"/>
        </w:rPr>
        <w:t>in</w:t>
      </w:r>
      <w:r>
        <w:rPr>
          <w:spacing w:val="-2"/>
          <w:sz w:val="18"/>
        </w:rPr>
        <w:t> </w:t>
      </w:r>
      <w:r>
        <w:rPr>
          <w:sz w:val="18"/>
        </w:rPr>
        <w:t>the</w:t>
      </w:r>
      <w:r>
        <w:rPr>
          <w:spacing w:val="-3"/>
          <w:sz w:val="18"/>
        </w:rPr>
        <w:t> </w:t>
      </w:r>
      <w:r>
        <w:rPr>
          <w:sz w:val="18"/>
        </w:rPr>
        <w:t>School</w:t>
      </w:r>
      <w:r>
        <w:rPr>
          <w:spacing w:val="-2"/>
          <w:sz w:val="18"/>
        </w:rPr>
        <w:t> </w:t>
      </w:r>
      <w:r>
        <w:rPr>
          <w:sz w:val="18"/>
        </w:rPr>
        <w:t>of</w:t>
      </w:r>
      <w:r>
        <w:rPr>
          <w:spacing w:val="-2"/>
          <w:sz w:val="18"/>
        </w:rPr>
        <w:t> Journalism.</w:t>
      </w:r>
    </w:p>
    <w:p>
      <w:pPr>
        <w:pStyle w:val="BodyText"/>
      </w:pPr>
    </w:p>
    <w:p>
      <w:pPr>
        <w:spacing w:before="0"/>
        <w:ind w:left="830" w:right="0" w:hanging="1"/>
        <w:jc w:val="left"/>
        <w:rPr>
          <w:i/>
          <w:sz w:val="18"/>
        </w:rPr>
      </w:pPr>
      <w:r>
        <w:rPr>
          <w:i/>
          <w:sz w:val="18"/>
        </w:rPr>
        <w:t>The</w:t>
      </w:r>
      <w:r>
        <w:rPr>
          <w:i/>
          <w:spacing w:val="-3"/>
          <w:sz w:val="18"/>
        </w:rPr>
        <w:t> </w:t>
      </w:r>
      <w:r>
        <w:rPr>
          <w:i/>
          <w:sz w:val="18"/>
        </w:rPr>
        <w:t>concentrations</w:t>
      </w:r>
      <w:r>
        <w:rPr>
          <w:i/>
          <w:spacing w:val="-3"/>
          <w:sz w:val="18"/>
        </w:rPr>
        <w:t> </w:t>
      </w:r>
      <w:r>
        <w:rPr>
          <w:i/>
          <w:sz w:val="18"/>
        </w:rPr>
        <w:t>in</w:t>
      </w:r>
      <w:r>
        <w:rPr>
          <w:i/>
          <w:spacing w:val="-3"/>
          <w:sz w:val="18"/>
        </w:rPr>
        <w:t> </w:t>
      </w:r>
      <w:r>
        <w:rPr>
          <w:i/>
          <w:sz w:val="18"/>
        </w:rPr>
        <w:t>the</w:t>
      </w:r>
      <w:r>
        <w:rPr>
          <w:i/>
          <w:spacing w:val="-3"/>
          <w:sz w:val="18"/>
        </w:rPr>
        <w:t> </w:t>
      </w:r>
      <w:r>
        <w:rPr>
          <w:i/>
          <w:sz w:val="18"/>
        </w:rPr>
        <w:t>Bachelor</w:t>
      </w:r>
      <w:r>
        <w:rPr>
          <w:i/>
          <w:spacing w:val="-3"/>
          <w:sz w:val="18"/>
        </w:rPr>
        <w:t> </w:t>
      </w:r>
      <w:r>
        <w:rPr>
          <w:i/>
          <w:sz w:val="18"/>
        </w:rPr>
        <w:t>of</w:t>
      </w:r>
      <w:r>
        <w:rPr>
          <w:i/>
          <w:spacing w:val="-3"/>
          <w:sz w:val="18"/>
        </w:rPr>
        <w:t> </w:t>
      </w:r>
      <w:r>
        <w:rPr>
          <w:i/>
          <w:sz w:val="18"/>
        </w:rPr>
        <w:t>Arts</w:t>
      </w:r>
      <w:r>
        <w:rPr>
          <w:i/>
          <w:spacing w:val="-3"/>
          <w:sz w:val="18"/>
        </w:rPr>
        <w:t> </w:t>
      </w:r>
      <w:r>
        <w:rPr>
          <w:i/>
          <w:sz w:val="18"/>
        </w:rPr>
        <w:t>degree</w:t>
      </w:r>
      <w:r>
        <w:rPr>
          <w:i/>
          <w:spacing w:val="-3"/>
          <w:sz w:val="18"/>
        </w:rPr>
        <w:t> </w:t>
      </w:r>
      <w:r>
        <w:rPr>
          <w:i/>
          <w:sz w:val="18"/>
        </w:rPr>
        <w:t>in</w:t>
      </w:r>
      <w:r>
        <w:rPr>
          <w:i/>
          <w:spacing w:val="-4"/>
          <w:sz w:val="18"/>
        </w:rPr>
        <w:t> </w:t>
      </w:r>
      <w:r>
        <w:rPr>
          <w:i/>
          <w:sz w:val="18"/>
        </w:rPr>
        <w:t>Journalism</w:t>
      </w:r>
      <w:r>
        <w:rPr>
          <w:i/>
          <w:spacing w:val="-3"/>
          <w:sz w:val="18"/>
        </w:rPr>
        <w:t> </w:t>
      </w:r>
      <w:r>
        <w:rPr>
          <w:i/>
          <w:sz w:val="18"/>
        </w:rPr>
        <w:t>are</w:t>
      </w:r>
      <w:r>
        <w:rPr>
          <w:i/>
          <w:spacing w:val="-3"/>
          <w:sz w:val="18"/>
        </w:rPr>
        <w:t> </w:t>
      </w:r>
      <w:r>
        <w:rPr>
          <w:i/>
          <w:sz w:val="18"/>
        </w:rPr>
        <w:t>noted</w:t>
      </w:r>
      <w:r>
        <w:rPr>
          <w:i/>
          <w:spacing w:val="-3"/>
          <w:sz w:val="18"/>
        </w:rPr>
        <w:t> </w:t>
      </w:r>
      <w:r>
        <w:rPr>
          <w:i/>
          <w:sz w:val="18"/>
        </w:rPr>
        <w:t>on</w:t>
      </w:r>
      <w:r>
        <w:rPr>
          <w:i/>
          <w:spacing w:val="-3"/>
          <w:sz w:val="18"/>
        </w:rPr>
        <w:t> </w:t>
      </w:r>
      <w:r>
        <w:rPr>
          <w:i/>
          <w:sz w:val="18"/>
        </w:rPr>
        <w:t>the</w:t>
      </w:r>
      <w:r>
        <w:rPr>
          <w:i/>
          <w:spacing w:val="-3"/>
          <w:sz w:val="18"/>
        </w:rPr>
        <w:t> </w:t>
      </w:r>
      <w:r>
        <w:rPr>
          <w:i/>
          <w:sz w:val="18"/>
        </w:rPr>
        <w:t>student’s</w:t>
      </w:r>
      <w:r>
        <w:rPr>
          <w:i/>
          <w:spacing w:val="-3"/>
          <w:sz w:val="18"/>
        </w:rPr>
        <w:t> </w:t>
      </w:r>
      <w:r>
        <w:rPr>
          <w:i/>
          <w:sz w:val="18"/>
        </w:rPr>
        <w:t>academic</w:t>
      </w:r>
      <w:r>
        <w:rPr>
          <w:i/>
          <w:spacing w:val="-3"/>
          <w:sz w:val="18"/>
        </w:rPr>
        <w:t> </w:t>
      </w:r>
      <w:r>
        <w:rPr>
          <w:i/>
          <w:sz w:val="18"/>
        </w:rPr>
        <w:t>record</w:t>
      </w:r>
      <w:r>
        <w:rPr>
          <w:i/>
          <w:sz w:val="18"/>
        </w:rPr>
        <w:t> when the requirements for the degree have been completed.</w:t>
      </w:r>
    </w:p>
    <w:p>
      <w:pPr>
        <w:pStyle w:val="BodyText"/>
        <w:rPr>
          <w:i/>
        </w:rPr>
      </w:pPr>
    </w:p>
    <w:p>
      <w:pPr>
        <w:pStyle w:val="ListParagraph"/>
        <w:numPr>
          <w:ilvl w:val="1"/>
          <w:numId w:val="5"/>
        </w:numPr>
        <w:tabs>
          <w:tab w:pos="1550" w:val="left" w:leader="none"/>
        </w:tabs>
        <w:spacing w:line="240" w:lineRule="auto" w:before="0" w:after="0"/>
        <w:ind w:left="1550" w:right="665" w:hanging="721"/>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Bachelor</w:t>
      </w:r>
      <w:r>
        <w:rPr>
          <w:b/>
          <w:spacing w:val="-3"/>
          <w:sz w:val="18"/>
        </w:rPr>
        <w:t> </w:t>
      </w:r>
      <w:r>
        <w:rPr>
          <w:b/>
          <w:sz w:val="18"/>
        </w:rPr>
        <w:t>of</w:t>
      </w:r>
      <w:r>
        <w:rPr>
          <w:b/>
          <w:spacing w:val="-3"/>
          <w:sz w:val="18"/>
        </w:rPr>
        <w:t> </w:t>
      </w:r>
      <w:r>
        <w:rPr>
          <w:b/>
          <w:sz w:val="18"/>
        </w:rPr>
        <w:t>Arts</w:t>
      </w:r>
      <w:r>
        <w:rPr>
          <w:b/>
          <w:spacing w:val="-4"/>
          <w:sz w:val="18"/>
        </w:rPr>
        <w:t> </w:t>
      </w:r>
      <w:r>
        <w:rPr>
          <w:b/>
          <w:sz w:val="18"/>
        </w:rPr>
        <w:t>Degree</w:t>
      </w:r>
      <w:r>
        <w:rPr>
          <w:b/>
          <w:spacing w:val="-4"/>
          <w:sz w:val="18"/>
        </w:rPr>
        <w:t> </w:t>
      </w:r>
      <w:r>
        <w:rPr>
          <w:b/>
          <w:sz w:val="18"/>
        </w:rPr>
        <w:t>in</w:t>
      </w:r>
      <w:r>
        <w:rPr>
          <w:b/>
          <w:spacing w:val="-3"/>
          <w:sz w:val="18"/>
        </w:rPr>
        <w:t> </w:t>
      </w:r>
      <w:r>
        <w:rPr>
          <w:b/>
          <w:sz w:val="18"/>
        </w:rPr>
        <w:t>Journalism</w:t>
      </w:r>
      <w:r>
        <w:rPr>
          <w:b/>
          <w:spacing w:val="-3"/>
          <w:sz w:val="18"/>
        </w:rPr>
        <w:t> </w:t>
      </w:r>
      <w:r>
        <w:rPr>
          <w:sz w:val="18"/>
        </w:rPr>
        <w:t>make</w:t>
      </w:r>
      <w:r>
        <w:rPr>
          <w:spacing w:val="-3"/>
          <w:sz w:val="18"/>
        </w:rPr>
        <w:t> </w:t>
      </w:r>
      <w:r>
        <w:rPr>
          <w:sz w:val="18"/>
        </w:rPr>
        <w:t>the following changes:</w:t>
      </w:r>
    </w:p>
    <w:p>
      <w:pPr>
        <w:pStyle w:val="ListParagraph"/>
        <w:numPr>
          <w:ilvl w:val="2"/>
          <w:numId w:val="5"/>
        </w:numPr>
        <w:tabs>
          <w:tab w:pos="2270" w:val="left" w:leader="none"/>
          <w:tab w:pos="2989" w:val="left" w:leader="none"/>
          <w:tab w:pos="3710" w:val="left" w:leader="none"/>
          <w:tab w:pos="8028" w:val="left" w:leader="none"/>
        </w:tabs>
        <w:spacing w:line="480" w:lineRule="auto" w:before="207" w:after="0"/>
        <w:ind w:left="2270" w:right="826" w:hanging="720"/>
        <w:jc w:val="left"/>
        <w:rPr>
          <w:sz w:val="18"/>
        </w:rPr>
      </w:pPr>
      <w:r>
        <w:rPr>
          <w:sz w:val="18"/>
        </w:rPr>
        <w:t>In</w:t>
      </w:r>
      <w:r>
        <w:rPr>
          <w:spacing w:val="-4"/>
          <w:sz w:val="18"/>
        </w:rPr>
        <w:t> </w:t>
      </w:r>
      <w:r>
        <w:rPr>
          <w:sz w:val="18"/>
        </w:rPr>
        <w:t>item</w:t>
      </w:r>
      <w:r>
        <w:rPr>
          <w:spacing w:val="-4"/>
          <w:sz w:val="18"/>
        </w:rPr>
        <w:t> </w:t>
      </w:r>
      <w:r>
        <w:rPr>
          <w:sz w:val="18"/>
        </w:rPr>
        <w:t>3.</w:t>
      </w:r>
      <w:r>
        <w:rPr>
          <w:spacing w:val="-4"/>
          <w:sz w:val="18"/>
        </w:rPr>
        <w:t> </w:t>
      </w:r>
      <w:r>
        <w:rPr>
          <w:sz w:val="18"/>
        </w:rPr>
        <w:t>c.,</w:t>
      </w:r>
      <w:r>
        <w:rPr>
          <w:spacing w:val="-4"/>
          <w:sz w:val="18"/>
        </w:rPr>
        <w:t> </w:t>
      </w:r>
      <w:r>
        <w:rPr>
          <w:sz w:val="18"/>
        </w:rPr>
        <w:t>under</w:t>
      </w:r>
      <w:r>
        <w:rPr>
          <w:spacing w:val="-4"/>
          <w:sz w:val="18"/>
        </w:rPr>
        <w:t> </w:t>
      </w:r>
      <w:r>
        <w:rPr>
          <w:sz w:val="18"/>
        </w:rPr>
        <w:t>the</w:t>
      </w:r>
      <w:r>
        <w:rPr>
          <w:spacing w:val="-4"/>
          <w:sz w:val="18"/>
        </w:rPr>
        <w:t> </w:t>
      </w:r>
      <w:r>
        <w:rPr>
          <w:sz w:val="18"/>
        </w:rPr>
        <w:t>heading</w:t>
      </w:r>
      <w:r>
        <w:rPr>
          <w:spacing w:val="-5"/>
          <w:sz w:val="18"/>
        </w:rPr>
        <w:t> </w:t>
      </w:r>
      <w:r>
        <w:rPr>
          <w:b/>
          <w:sz w:val="18"/>
        </w:rPr>
        <w:t>Information</w:t>
      </w:r>
      <w:r>
        <w:rPr>
          <w:b/>
          <w:spacing w:val="-4"/>
          <w:sz w:val="18"/>
        </w:rPr>
        <w:t> </w:t>
      </w:r>
      <w:r>
        <w:rPr>
          <w:b/>
          <w:sz w:val="18"/>
        </w:rPr>
        <w:t>Graphics</w:t>
      </w:r>
      <w:r>
        <w:rPr>
          <w:b/>
          <w:spacing w:val="-4"/>
          <w:sz w:val="18"/>
        </w:rPr>
        <w:t> </w:t>
      </w:r>
      <w:r>
        <w:rPr>
          <w:sz w:val="18"/>
        </w:rPr>
        <w:t>delete</w:t>
      </w:r>
      <w:r>
        <w:rPr>
          <w:spacing w:val="-4"/>
          <w:sz w:val="18"/>
        </w:rPr>
        <w:t> </w:t>
      </w:r>
      <w:r>
        <w:rPr>
          <w:sz w:val="18"/>
        </w:rPr>
        <w:t>the</w:t>
      </w:r>
      <w:r>
        <w:rPr>
          <w:spacing w:val="-4"/>
          <w:sz w:val="18"/>
        </w:rPr>
        <w:t> </w:t>
      </w:r>
      <w:r>
        <w:rPr>
          <w:sz w:val="18"/>
        </w:rPr>
        <w:t>following</w:t>
      </w:r>
      <w:r>
        <w:rPr>
          <w:spacing w:val="-4"/>
          <w:sz w:val="18"/>
        </w:rPr>
        <w:t> </w:t>
      </w:r>
      <w:r>
        <w:rPr>
          <w:sz w:val="18"/>
        </w:rPr>
        <w:t>course: </w:t>
      </w:r>
      <w:r>
        <w:rPr>
          <w:spacing w:val="-4"/>
          <w:sz w:val="18"/>
        </w:rPr>
        <w:t>JRN</w:t>
      </w:r>
      <w:r>
        <w:rPr>
          <w:sz w:val="18"/>
        </w:rPr>
        <w:tab/>
      </w:r>
      <w:r>
        <w:rPr>
          <w:spacing w:val="-4"/>
          <w:sz w:val="18"/>
        </w:rPr>
        <w:t>487</w:t>
      </w:r>
      <w:r>
        <w:rPr>
          <w:sz w:val="18"/>
        </w:rPr>
        <w:tab/>
        <w:t>Creative Journey Education Abroad</w:t>
        <w:tab/>
      </w:r>
      <w:r>
        <w:rPr>
          <w:spacing w:val="-10"/>
          <w:sz w:val="18"/>
        </w:rPr>
        <w:t>6</w:t>
      </w:r>
    </w:p>
    <w:p>
      <w:pPr>
        <w:pStyle w:val="ListParagraph"/>
        <w:numPr>
          <w:ilvl w:val="2"/>
          <w:numId w:val="5"/>
        </w:numPr>
        <w:tabs>
          <w:tab w:pos="2270" w:val="left" w:leader="none"/>
        </w:tabs>
        <w:spacing w:line="240" w:lineRule="auto" w:before="0" w:after="0"/>
        <w:ind w:left="2270" w:right="0" w:hanging="720"/>
        <w:jc w:val="left"/>
        <w:rPr>
          <w:sz w:val="18"/>
        </w:rPr>
      </w:pPr>
      <w:r>
        <w:rPr/>
        <mc:AlternateContent>
          <mc:Choice Requires="wps">
            <w:drawing>
              <wp:anchor distT="0" distB="0" distL="0" distR="0" allowOverlap="1" layoutInCell="1" locked="0" behindDoc="0" simplePos="0" relativeHeight="15728640">
                <wp:simplePos x="0" y="0"/>
                <wp:positionH relativeFrom="page">
                  <wp:posOffset>2159022</wp:posOffset>
                </wp:positionH>
                <wp:positionV relativeFrom="paragraph">
                  <wp:posOffset>266813</wp:posOffset>
                </wp:positionV>
                <wp:extent cx="3860800" cy="25907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60800" cy="25907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
                              <w:gridCol w:w="695"/>
                              <w:gridCol w:w="3790"/>
                              <w:gridCol w:w="890"/>
                            </w:tblGrid>
                            <w:tr>
                              <w:trPr>
                                <w:trHeight w:val="204" w:hRule="atLeast"/>
                              </w:trPr>
                              <w:tc>
                                <w:tcPr>
                                  <w:tcW w:w="584" w:type="dxa"/>
                                </w:tcPr>
                                <w:p>
                                  <w:pPr>
                                    <w:pStyle w:val="TableParagraph"/>
                                    <w:ind w:left="50"/>
                                    <w:rPr>
                                      <w:sz w:val="18"/>
                                    </w:rPr>
                                  </w:pPr>
                                  <w:r>
                                    <w:rPr>
                                      <w:spacing w:val="-5"/>
                                      <w:sz w:val="18"/>
                                    </w:rPr>
                                    <w:t>JRN</w:t>
                                  </w:r>
                                </w:p>
                              </w:tc>
                              <w:tc>
                                <w:tcPr>
                                  <w:tcW w:w="695" w:type="dxa"/>
                                </w:tcPr>
                                <w:p>
                                  <w:pPr>
                                    <w:pStyle w:val="TableParagraph"/>
                                    <w:ind w:right="22"/>
                                    <w:jc w:val="center"/>
                                    <w:rPr>
                                      <w:sz w:val="18"/>
                                    </w:rPr>
                                  </w:pPr>
                                  <w:r>
                                    <w:rPr>
                                      <w:spacing w:val="-5"/>
                                      <w:sz w:val="18"/>
                                    </w:rPr>
                                    <w:t>483</w:t>
                                  </w:r>
                                </w:p>
                              </w:tc>
                              <w:tc>
                                <w:tcPr>
                                  <w:tcW w:w="3790" w:type="dxa"/>
                                </w:tcPr>
                                <w:p>
                                  <w:pPr>
                                    <w:pStyle w:val="TableParagraph"/>
                                    <w:ind w:left="211"/>
                                    <w:rPr>
                                      <w:sz w:val="18"/>
                                    </w:rPr>
                                  </w:pPr>
                                  <w:r>
                                    <w:rPr>
                                      <w:sz w:val="18"/>
                                    </w:rPr>
                                    <w:t>Photo</w:t>
                                  </w:r>
                                  <w:r>
                                    <w:rPr>
                                      <w:spacing w:val="-5"/>
                                      <w:sz w:val="18"/>
                                    </w:rPr>
                                    <w:t> </w:t>
                                  </w:r>
                                  <w:r>
                                    <w:rPr>
                                      <w:sz w:val="18"/>
                                    </w:rPr>
                                    <w:t>Communication</w:t>
                                  </w:r>
                                  <w:r>
                                    <w:rPr>
                                      <w:spacing w:val="-4"/>
                                      <w:sz w:val="18"/>
                                    </w:rPr>
                                    <w:t> </w:t>
                                  </w:r>
                                  <w:r>
                                    <w:rPr>
                                      <w:sz w:val="18"/>
                                    </w:rPr>
                                    <w:t>in</w:t>
                                  </w:r>
                                  <w:r>
                                    <w:rPr>
                                      <w:spacing w:val="-4"/>
                                      <w:sz w:val="18"/>
                                    </w:rPr>
                                    <w:t> </w:t>
                                  </w:r>
                                  <w:r>
                                    <w:rPr>
                                      <w:spacing w:val="-2"/>
                                      <w:sz w:val="18"/>
                                    </w:rPr>
                                    <w:t>Europe</w:t>
                                  </w:r>
                                </w:p>
                              </w:tc>
                              <w:tc>
                                <w:tcPr>
                                  <w:tcW w:w="890" w:type="dxa"/>
                                </w:tcPr>
                                <w:p>
                                  <w:pPr>
                                    <w:pStyle w:val="TableParagraph"/>
                                    <w:ind w:right="47"/>
                                    <w:jc w:val="right"/>
                                    <w:rPr>
                                      <w:sz w:val="18"/>
                                    </w:rPr>
                                  </w:pPr>
                                  <w:r>
                                    <w:rPr>
                                      <w:spacing w:val="-10"/>
                                      <w:sz w:val="18"/>
                                    </w:rPr>
                                    <w:t>6</w:t>
                                  </w:r>
                                </w:p>
                              </w:tc>
                            </w:tr>
                            <w:tr>
                              <w:trPr>
                                <w:trHeight w:val="204" w:hRule="atLeast"/>
                              </w:trPr>
                              <w:tc>
                                <w:tcPr>
                                  <w:tcW w:w="584" w:type="dxa"/>
                                </w:tcPr>
                                <w:p>
                                  <w:pPr>
                                    <w:pStyle w:val="TableParagraph"/>
                                    <w:ind w:left="50"/>
                                    <w:rPr>
                                      <w:sz w:val="18"/>
                                    </w:rPr>
                                  </w:pPr>
                                  <w:r>
                                    <w:rPr>
                                      <w:spacing w:val="-5"/>
                                      <w:sz w:val="18"/>
                                    </w:rPr>
                                    <w:t>JRN</w:t>
                                  </w:r>
                                </w:p>
                              </w:tc>
                              <w:tc>
                                <w:tcPr>
                                  <w:tcW w:w="695" w:type="dxa"/>
                                </w:tcPr>
                                <w:p>
                                  <w:pPr>
                                    <w:pStyle w:val="TableParagraph"/>
                                    <w:ind w:right="22"/>
                                    <w:jc w:val="center"/>
                                    <w:rPr>
                                      <w:sz w:val="18"/>
                                    </w:rPr>
                                  </w:pPr>
                                  <w:r>
                                    <w:rPr>
                                      <w:spacing w:val="-5"/>
                                      <w:sz w:val="18"/>
                                    </w:rPr>
                                    <w:t>487</w:t>
                                  </w:r>
                                </w:p>
                              </w:tc>
                              <w:tc>
                                <w:tcPr>
                                  <w:tcW w:w="3790" w:type="dxa"/>
                                </w:tcPr>
                                <w:p>
                                  <w:pPr>
                                    <w:pStyle w:val="TableParagraph"/>
                                    <w:ind w:left="211"/>
                                    <w:rPr>
                                      <w:sz w:val="18"/>
                                    </w:rPr>
                                  </w:pPr>
                                  <w:r>
                                    <w:rPr>
                                      <w:sz w:val="18"/>
                                    </w:rPr>
                                    <w:t>Creative</w:t>
                                  </w:r>
                                  <w:r>
                                    <w:rPr>
                                      <w:spacing w:val="-6"/>
                                      <w:sz w:val="18"/>
                                    </w:rPr>
                                    <w:t> </w:t>
                                  </w:r>
                                  <w:r>
                                    <w:rPr>
                                      <w:sz w:val="18"/>
                                    </w:rPr>
                                    <w:t>Journey</w:t>
                                  </w:r>
                                  <w:r>
                                    <w:rPr>
                                      <w:spacing w:val="-6"/>
                                      <w:sz w:val="18"/>
                                    </w:rPr>
                                    <w:t> </w:t>
                                  </w:r>
                                  <w:r>
                                    <w:rPr>
                                      <w:sz w:val="18"/>
                                    </w:rPr>
                                    <w:t>Education</w:t>
                                  </w:r>
                                  <w:r>
                                    <w:rPr>
                                      <w:spacing w:val="-5"/>
                                      <w:sz w:val="18"/>
                                    </w:rPr>
                                    <w:t> </w:t>
                                  </w:r>
                                  <w:r>
                                    <w:rPr>
                                      <w:spacing w:val="-2"/>
                                      <w:sz w:val="18"/>
                                    </w:rPr>
                                    <w:t>Abroad</w:t>
                                  </w:r>
                                </w:p>
                              </w:tc>
                              <w:tc>
                                <w:tcPr>
                                  <w:tcW w:w="890" w:type="dxa"/>
                                </w:tcPr>
                                <w:p>
                                  <w:pPr>
                                    <w:pStyle w:val="TableParagraph"/>
                                    <w:ind w:right="47"/>
                                    <w:jc w:val="right"/>
                                    <w:rPr>
                                      <w:sz w:val="18"/>
                                    </w:rPr>
                                  </w:pPr>
                                  <w:r>
                                    <w:rPr>
                                      <w:spacing w:val="-10"/>
                                      <w:sz w:val="18"/>
                                    </w:rPr>
                                    <w:t>6</w:t>
                                  </w:r>
                                </w:p>
                              </w:tc>
                            </w:tr>
                          </w:tbl>
                          <w:p>
                            <w:pPr>
                              <w:pStyle w:val="BodyText"/>
                            </w:pPr>
                          </w:p>
                        </w:txbxContent>
                      </wps:txbx>
                      <wps:bodyPr wrap="square" lIns="0" tIns="0" rIns="0" bIns="0" rtlCol="0">
                        <a:noAutofit/>
                      </wps:bodyPr>
                    </wps:wsp>
                  </a:graphicData>
                </a:graphic>
              </wp:anchor>
            </w:drawing>
          </mc:Choice>
          <mc:Fallback>
            <w:pict>
              <v:shape style="position:absolute;margin-left:170.001801pt;margin-top:21.008905pt;width:304pt;height:20.4pt;mso-position-horizontal-relative:page;mso-position-vertical-relative:paragraph;z-index:15728640" type="#_x0000_t202" id="docshape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
                        <w:gridCol w:w="695"/>
                        <w:gridCol w:w="3790"/>
                        <w:gridCol w:w="890"/>
                      </w:tblGrid>
                      <w:tr>
                        <w:trPr>
                          <w:trHeight w:val="204" w:hRule="atLeast"/>
                        </w:trPr>
                        <w:tc>
                          <w:tcPr>
                            <w:tcW w:w="584" w:type="dxa"/>
                          </w:tcPr>
                          <w:p>
                            <w:pPr>
                              <w:pStyle w:val="TableParagraph"/>
                              <w:ind w:left="50"/>
                              <w:rPr>
                                <w:sz w:val="18"/>
                              </w:rPr>
                            </w:pPr>
                            <w:r>
                              <w:rPr>
                                <w:spacing w:val="-5"/>
                                <w:sz w:val="18"/>
                              </w:rPr>
                              <w:t>JRN</w:t>
                            </w:r>
                          </w:p>
                        </w:tc>
                        <w:tc>
                          <w:tcPr>
                            <w:tcW w:w="695" w:type="dxa"/>
                          </w:tcPr>
                          <w:p>
                            <w:pPr>
                              <w:pStyle w:val="TableParagraph"/>
                              <w:ind w:right="22"/>
                              <w:jc w:val="center"/>
                              <w:rPr>
                                <w:sz w:val="18"/>
                              </w:rPr>
                            </w:pPr>
                            <w:r>
                              <w:rPr>
                                <w:spacing w:val="-5"/>
                                <w:sz w:val="18"/>
                              </w:rPr>
                              <w:t>483</w:t>
                            </w:r>
                          </w:p>
                        </w:tc>
                        <w:tc>
                          <w:tcPr>
                            <w:tcW w:w="3790" w:type="dxa"/>
                          </w:tcPr>
                          <w:p>
                            <w:pPr>
                              <w:pStyle w:val="TableParagraph"/>
                              <w:ind w:left="211"/>
                              <w:rPr>
                                <w:sz w:val="18"/>
                              </w:rPr>
                            </w:pPr>
                            <w:r>
                              <w:rPr>
                                <w:sz w:val="18"/>
                              </w:rPr>
                              <w:t>Photo</w:t>
                            </w:r>
                            <w:r>
                              <w:rPr>
                                <w:spacing w:val="-5"/>
                                <w:sz w:val="18"/>
                              </w:rPr>
                              <w:t> </w:t>
                            </w:r>
                            <w:r>
                              <w:rPr>
                                <w:sz w:val="18"/>
                              </w:rPr>
                              <w:t>Communication</w:t>
                            </w:r>
                            <w:r>
                              <w:rPr>
                                <w:spacing w:val="-4"/>
                                <w:sz w:val="18"/>
                              </w:rPr>
                              <w:t> </w:t>
                            </w:r>
                            <w:r>
                              <w:rPr>
                                <w:sz w:val="18"/>
                              </w:rPr>
                              <w:t>in</w:t>
                            </w:r>
                            <w:r>
                              <w:rPr>
                                <w:spacing w:val="-4"/>
                                <w:sz w:val="18"/>
                              </w:rPr>
                              <w:t> </w:t>
                            </w:r>
                            <w:r>
                              <w:rPr>
                                <w:spacing w:val="-2"/>
                                <w:sz w:val="18"/>
                              </w:rPr>
                              <w:t>Europe</w:t>
                            </w:r>
                          </w:p>
                        </w:tc>
                        <w:tc>
                          <w:tcPr>
                            <w:tcW w:w="890" w:type="dxa"/>
                          </w:tcPr>
                          <w:p>
                            <w:pPr>
                              <w:pStyle w:val="TableParagraph"/>
                              <w:ind w:right="47"/>
                              <w:jc w:val="right"/>
                              <w:rPr>
                                <w:sz w:val="18"/>
                              </w:rPr>
                            </w:pPr>
                            <w:r>
                              <w:rPr>
                                <w:spacing w:val="-10"/>
                                <w:sz w:val="18"/>
                              </w:rPr>
                              <w:t>6</w:t>
                            </w:r>
                          </w:p>
                        </w:tc>
                      </w:tr>
                      <w:tr>
                        <w:trPr>
                          <w:trHeight w:val="204" w:hRule="atLeast"/>
                        </w:trPr>
                        <w:tc>
                          <w:tcPr>
                            <w:tcW w:w="584" w:type="dxa"/>
                          </w:tcPr>
                          <w:p>
                            <w:pPr>
                              <w:pStyle w:val="TableParagraph"/>
                              <w:ind w:left="50"/>
                              <w:rPr>
                                <w:sz w:val="18"/>
                              </w:rPr>
                            </w:pPr>
                            <w:r>
                              <w:rPr>
                                <w:spacing w:val="-5"/>
                                <w:sz w:val="18"/>
                              </w:rPr>
                              <w:t>JRN</w:t>
                            </w:r>
                          </w:p>
                        </w:tc>
                        <w:tc>
                          <w:tcPr>
                            <w:tcW w:w="695" w:type="dxa"/>
                          </w:tcPr>
                          <w:p>
                            <w:pPr>
                              <w:pStyle w:val="TableParagraph"/>
                              <w:ind w:right="22"/>
                              <w:jc w:val="center"/>
                              <w:rPr>
                                <w:sz w:val="18"/>
                              </w:rPr>
                            </w:pPr>
                            <w:r>
                              <w:rPr>
                                <w:spacing w:val="-5"/>
                                <w:sz w:val="18"/>
                              </w:rPr>
                              <w:t>487</w:t>
                            </w:r>
                          </w:p>
                        </w:tc>
                        <w:tc>
                          <w:tcPr>
                            <w:tcW w:w="3790" w:type="dxa"/>
                          </w:tcPr>
                          <w:p>
                            <w:pPr>
                              <w:pStyle w:val="TableParagraph"/>
                              <w:ind w:left="211"/>
                              <w:rPr>
                                <w:sz w:val="18"/>
                              </w:rPr>
                            </w:pPr>
                            <w:r>
                              <w:rPr>
                                <w:sz w:val="18"/>
                              </w:rPr>
                              <w:t>Creative</w:t>
                            </w:r>
                            <w:r>
                              <w:rPr>
                                <w:spacing w:val="-6"/>
                                <w:sz w:val="18"/>
                              </w:rPr>
                              <w:t> </w:t>
                            </w:r>
                            <w:r>
                              <w:rPr>
                                <w:sz w:val="18"/>
                              </w:rPr>
                              <w:t>Journey</w:t>
                            </w:r>
                            <w:r>
                              <w:rPr>
                                <w:spacing w:val="-6"/>
                                <w:sz w:val="18"/>
                              </w:rPr>
                              <w:t> </w:t>
                            </w:r>
                            <w:r>
                              <w:rPr>
                                <w:sz w:val="18"/>
                              </w:rPr>
                              <w:t>Education</w:t>
                            </w:r>
                            <w:r>
                              <w:rPr>
                                <w:spacing w:val="-5"/>
                                <w:sz w:val="18"/>
                              </w:rPr>
                              <w:t> </w:t>
                            </w:r>
                            <w:r>
                              <w:rPr>
                                <w:spacing w:val="-2"/>
                                <w:sz w:val="18"/>
                              </w:rPr>
                              <w:t>Abroad</w:t>
                            </w:r>
                          </w:p>
                        </w:tc>
                        <w:tc>
                          <w:tcPr>
                            <w:tcW w:w="890" w:type="dxa"/>
                          </w:tcPr>
                          <w:p>
                            <w:pPr>
                              <w:pStyle w:val="TableParagraph"/>
                              <w:ind w:right="47"/>
                              <w:jc w:val="right"/>
                              <w:rPr>
                                <w:sz w:val="18"/>
                              </w:rPr>
                            </w:pPr>
                            <w:r>
                              <w:rPr>
                                <w:spacing w:val="-10"/>
                                <w:sz w:val="18"/>
                              </w:rPr>
                              <w:t>6</w:t>
                            </w:r>
                          </w:p>
                        </w:tc>
                      </w:tr>
                    </w:tbl>
                    <w:p>
                      <w:pPr>
                        <w:pStyle w:val="BodyText"/>
                      </w:pPr>
                    </w:p>
                  </w:txbxContent>
                </v:textbox>
                <w10:wrap type="none"/>
              </v:shape>
            </w:pict>
          </mc:Fallback>
        </mc:AlternateContent>
      </w:r>
      <w:r>
        <w:rPr>
          <w:sz w:val="18"/>
        </w:rPr>
        <w:t>In</w:t>
      </w:r>
      <w:r>
        <w:rPr>
          <w:spacing w:val="-5"/>
          <w:sz w:val="18"/>
        </w:rPr>
        <w:t> </w:t>
      </w:r>
      <w:r>
        <w:rPr>
          <w:sz w:val="18"/>
        </w:rPr>
        <w:t>item</w:t>
      </w:r>
      <w:r>
        <w:rPr>
          <w:spacing w:val="-3"/>
          <w:sz w:val="18"/>
        </w:rPr>
        <w:t> </w:t>
      </w:r>
      <w:r>
        <w:rPr>
          <w:sz w:val="18"/>
        </w:rPr>
        <w:t>3.</w:t>
      </w:r>
      <w:r>
        <w:rPr>
          <w:spacing w:val="-3"/>
          <w:sz w:val="18"/>
        </w:rPr>
        <w:t> </w:t>
      </w:r>
      <w:r>
        <w:rPr>
          <w:sz w:val="18"/>
        </w:rPr>
        <w:t>c.,</w:t>
      </w:r>
      <w:r>
        <w:rPr>
          <w:spacing w:val="-2"/>
          <w:sz w:val="18"/>
        </w:rPr>
        <w:t> </w:t>
      </w:r>
      <w:r>
        <w:rPr>
          <w:sz w:val="18"/>
        </w:rPr>
        <w:t>under</w:t>
      </w:r>
      <w:r>
        <w:rPr>
          <w:spacing w:val="-3"/>
          <w:sz w:val="18"/>
        </w:rPr>
        <w:t> </w:t>
      </w:r>
      <w:r>
        <w:rPr>
          <w:sz w:val="18"/>
        </w:rPr>
        <w:t>the</w:t>
      </w:r>
      <w:r>
        <w:rPr>
          <w:spacing w:val="-3"/>
          <w:sz w:val="18"/>
        </w:rPr>
        <w:t> </w:t>
      </w:r>
      <w:r>
        <w:rPr>
          <w:sz w:val="18"/>
        </w:rPr>
        <w:t>heading</w:t>
      </w:r>
      <w:r>
        <w:rPr>
          <w:spacing w:val="-4"/>
          <w:sz w:val="18"/>
        </w:rPr>
        <w:t> </w:t>
      </w:r>
      <w:r>
        <w:rPr>
          <w:b/>
          <w:sz w:val="18"/>
        </w:rPr>
        <w:t>International</w:t>
      </w:r>
      <w:r>
        <w:rPr>
          <w:b/>
          <w:spacing w:val="-3"/>
          <w:sz w:val="18"/>
        </w:rPr>
        <w:t> </w:t>
      </w:r>
      <w:r>
        <w:rPr>
          <w:b/>
          <w:sz w:val="18"/>
        </w:rPr>
        <w:t>Reporting</w:t>
      </w:r>
      <w:r>
        <w:rPr>
          <w:b/>
          <w:spacing w:val="-3"/>
          <w:sz w:val="18"/>
        </w:rPr>
        <w:t> </w:t>
      </w:r>
      <w:r>
        <w:rPr>
          <w:sz w:val="18"/>
        </w:rPr>
        <w:t>delete</w:t>
      </w:r>
      <w:r>
        <w:rPr>
          <w:spacing w:val="-3"/>
          <w:sz w:val="18"/>
        </w:rPr>
        <w:t> </w:t>
      </w:r>
      <w:r>
        <w:rPr>
          <w:sz w:val="18"/>
        </w:rPr>
        <w:t>the</w:t>
      </w:r>
      <w:r>
        <w:rPr>
          <w:spacing w:val="-3"/>
          <w:sz w:val="18"/>
        </w:rPr>
        <w:t> </w:t>
      </w:r>
      <w:r>
        <w:rPr>
          <w:sz w:val="18"/>
        </w:rPr>
        <w:t>following</w:t>
      </w:r>
      <w:r>
        <w:rPr>
          <w:spacing w:val="-2"/>
          <w:sz w:val="18"/>
        </w:rPr>
        <w:t> courses:</w:t>
      </w:r>
    </w:p>
    <w:p>
      <w:pPr>
        <w:pStyle w:val="ListParagraph"/>
        <w:numPr>
          <w:ilvl w:val="2"/>
          <w:numId w:val="5"/>
        </w:numPr>
        <w:tabs>
          <w:tab w:pos="2270" w:val="left" w:leader="none"/>
          <w:tab w:pos="2989" w:val="left" w:leader="none"/>
          <w:tab w:pos="3710" w:val="left" w:leader="none"/>
          <w:tab w:pos="8028" w:val="left" w:leader="none"/>
        </w:tabs>
        <w:spacing w:line="480" w:lineRule="auto" w:before="829" w:after="0"/>
        <w:ind w:left="2270" w:right="1486" w:hanging="720"/>
        <w:jc w:val="left"/>
        <w:rPr>
          <w:sz w:val="18"/>
        </w:rPr>
      </w:pPr>
      <w:r>
        <w:rPr>
          <w:sz w:val="18"/>
        </w:rPr>
        <w:t>In</w:t>
      </w:r>
      <w:r>
        <w:rPr>
          <w:spacing w:val="-4"/>
          <w:sz w:val="18"/>
        </w:rPr>
        <w:t> </w:t>
      </w:r>
      <w:r>
        <w:rPr>
          <w:sz w:val="18"/>
        </w:rPr>
        <w:t>item</w:t>
      </w:r>
      <w:r>
        <w:rPr>
          <w:spacing w:val="-4"/>
          <w:sz w:val="18"/>
        </w:rPr>
        <w:t> </w:t>
      </w:r>
      <w:r>
        <w:rPr>
          <w:sz w:val="18"/>
        </w:rPr>
        <w:t>3.</w:t>
      </w:r>
      <w:r>
        <w:rPr>
          <w:spacing w:val="-4"/>
          <w:sz w:val="18"/>
        </w:rPr>
        <w:t> </w:t>
      </w:r>
      <w:r>
        <w:rPr>
          <w:sz w:val="18"/>
        </w:rPr>
        <w:t>c.,</w:t>
      </w:r>
      <w:r>
        <w:rPr>
          <w:spacing w:val="-4"/>
          <w:sz w:val="18"/>
        </w:rPr>
        <w:t> </w:t>
      </w:r>
      <w:r>
        <w:rPr>
          <w:sz w:val="18"/>
        </w:rPr>
        <w:t>under</w:t>
      </w:r>
      <w:r>
        <w:rPr>
          <w:spacing w:val="-4"/>
          <w:sz w:val="18"/>
        </w:rPr>
        <w:t> </w:t>
      </w:r>
      <w:r>
        <w:rPr>
          <w:sz w:val="18"/>
        </w:rPr>
        <w:t>the</w:t>
      </w:r>
      <w:r>
        <w:rPr>
          <w:spacing w:val="-4"/>
          <w:sz w:val="18"/>
        </w:rPr>
        <w:t> </w:t>
      </w:r>
      <w:r>
        <w:rPr>
          <w:sz w:val="18"/>
        </w:rPr>
        <w:t>heading</w:t>
      </w:r>
      <w:r>
        <w:rPr>
          <w:spacing w:val="-5"/>
          <w:sz w:val="18"/>
        </w:rPr>
        <w:t> </w:t>
      </w:r>
      <w:r>
        <w:rPr>
          <w:b/>
          <w:sz w:val="18"/>
        </w:rPr>
        <w:t>Media</w:t>
      </w:r>
      <w:r>
        <w:rPr>
          <w:b/>
          <w:spacing w:val="-4"/>
          <w:sz w:val="18"/>
        </w:rPr>
        <w:t> </w:t>
      </w:r>
      <w:r>
        <w:rPr>
          <w:b/>
          <w:sz w:val="18"/>
        </w:rPr>
        <w:t>Design</w:t>
      </w:r>
      <w:r>
        <w:rPr>
          <w:b/>
          <w:spacing w:val="-4"/>
          <w:sz w:val="18"/>
        </w:rPr>
        <w:t> </w:t>
      </w:r>
      <w:r>
        <w:rPr>
          <w:sz w:val="18"/>
        </w:rPr>
        <w:t>delete</w:t>
      </w:r>
      <w:r>
        <w:rPr>
          <w:spacing w:val="-4"/>
          <w:sz w:val="18"/>
        </w:rPr>
        <w:t> </w:t>
      </w:r>
      <w:r>
        <w:rPr>
          <w:sz w:val="18"/>
        </w:rPr>
        <w:t>the</w:t>
      </w:r>
      <w:r>
        <w:rPr>
          <w:spacing w:val="-4"/>
          <w:sz w:val="18"/>
        </w:rPr>
        <w:t> </w:t>
      </w:r>
      <w:r>
        <w:rPr>
          <w:sz w:val="18"/>
        </w:rPr>
        <w:t>following</w:t>
      </w:r>
      <w:r>
        <w:rPr>
          <w:spacing w:val="-4"/>
          <w:sz w:val="18"/>
        </w:rPr>
        <w:t> </w:t>
      </w:r>
      <w:r>
        <w:rPr>
          <w:sz w:val="18"/>
        </w:rPr>
        <w:t>course: </w:t>
      </w:r>
      <w:r>
        <w:rPr>
          <w:spacing w:val="-4"/>
          <w:sz w:val="18"/>
        </w:rPr>
        <w:t>JRN</w:t>
      </w:r>
      <w:r>
        <w:rPr>
          <w:sz w:val="18"/>
        </w:rPr>
        <w:tab/>
      </w:r>
      <w:r>
        <w:rPr>
          <w:spacing w:val="-4"/>
          <w:sz w:val="18"/>
        </w:rPr>
        <w:t>487</w:t>
      </w:r>
      <w:r>
        <w:rPr>
          <w:sz w:val="18"/>
        </w:rPr>
        <w:tab/>
        <w:t>Creative Journey Education Abroad</w:t>
        <w:tab/>
      </w:r>
      <w:r>
        <w:rPr>
          <w:spacing w:val="-10"/>
          <w:sz w:val="18"/>
        </w:rPr>
        <w:t>6</w:t>
      </w:r>
    </w:p>
    <w:p>
      <w:pPr>
        <w:pStyle w:val="ListParagraph"/>
        <w:numPr>
          <w:ilvl w:val="2"/>
          <w:numId w:val="5"/>
        </w:numPr>
        <w:tabs>
          <w:tab w:pos="2270" w:val="left" w:leader="none"/>
          <w:tab w:pos="2989" w:val="left" w:leader="none"/>
          <w:tab w:pos="3710" w:val="left" w:leader="none"/>
          <w:tab w:pos="8029" w:val="left" w:leader="none"/>
        </w:tabs>
        <w:spacing w:line="477" w:lineRule="auto" w:before="0" w:after="0"/>
        <w:ind w:left="2270" w:right="1225" w:hanging="720"/>
        <w:jc w:val="left"/>
        <w:rPr>
          <w:sz w:val="18"/>
        </w:rPr>
      </w:pPr>
      <w:r>
        <w:rPr>
          <w:sz w:val="18"/>
        </w:rPr>
        <w:t>In</w:t>
      </w:r>
      <w:r>
        <w:rPr>
          <w:spacing w:val="-4"/>
          <w:sz w:val="18"/>
        </w:rPr>
        <w:t> </w:t>
      </w:r>
      <w:r>
        <w:rPr>
          <w:sz w:val="18"/>
        </w:rPr>
        <w:t>item</w:t>
      </w:r>
      <w:r>
        <w:rPr>
          <w:spacing w:val="-4"/>
          <w:sz w:val="18"/>
        </w:rPr>
        <w:t> </w:t>
      </w:r>
      <w:r>
        <w:rPr>
          <w:sz w:val="18"/>
        </w:rPr>
        <w:t>3.</w:t>
      </w:r>
      <w:r>
        <w:rPr>
          <w:spacing w:val="-4"/>
          <w:sz w:val="18"/>
        </w:rPr>
        <w:t> </w:t>
      </w:r>
      <w:r>
        <w:rPr>
          <w:sz w:val="18"/>
        </w:rPr>
        <w:t>c.,</w:t>
      </w:r>
      <w:r>
        <w:rPr>
          <w:spacing w:val="-4"/>
          <w:sz w:val="18"/>
        </w:rPr>
        <w:t> </w:t>
      </w:r>
      <w:r>
        <w:rPr>
          <w:sz w:val="18"/>
        </w:rPr>
        <w:t>under</w:t>
      </w:r>
      <w:r>
        <w:rPr>
          <w:spacing w:val="-4"/>
          <w:sz w:val="18"/>
        </w:rPr>
        <w:t> </w:t>
      </w:r>
      <w:r>
        <w:rPr>
          <w:sz w:val="18"/>
        </w:rPr>
        <w:t>the</w:t>
      </w:r>
      <w:r>
        <w:rPr>
          <w:spacing w:val="-4"/>
          <w:sz w:val="18"/>
        </w:rPr>
        <w:t> </w:t>
      </w:r>
      <w:r>
        <w:rPr>
          <w:sz w:val="18"/>
        </w:rPr>
        <w:t>heading</w:t>
      </w:r>
      <w:r>
        <w:rPr>
          <w:spacing w:val="-6"/>
          <w:sz w:val="18"/>
        </w:rPr>
        <w:t> </w:t>
      </w:r>
      <w:r>
        <w:rPr>
          <w:b/>
          <w:sz w:val="18"/>
        </w:rPr>
        <w:t>Photojournalism</w:t>
      </w:r>
      <w:r>
        <w:rPr>
          <w:b/>
          <w:spacing w:val="-3"/>
          <w:sz w:val="18"/>
        </w:rPr>
        <w:t> </w:t>
      </w:r>
      <w:r>
        <w:rPr>
          <w:sz w:val="18"/>
        </w:rPr>
        <w:t>delete</w:t>
      </w:r>
      <w:r>
        <w:rPr>
          <w:spacing w:val="-4"/>
          <w:sz w:val="18"/>
        </w:rPr>
        <w:t> </w:t>
      </w:r>
      <w:r>
        <w:rPr>
          <w:sz w:val="18"/>
        </w:rPr>
        <w:t>the</w:t>
      </w:r>
      <w:r>
        <w:rPr>
          <w:spacing w:val="-4"/>
          <w:sz w:val="18"/>
        </w:rPr>
        <w:t> </w:t>
      </w:r>
      <w:r>
        <w:rPr>
          <w:sz w:val="18"/>
        </w:rPr>
        <w:t>following</w:t>
      </w:r>
      <w:r>
        <w:rPr>
          <w:spacing w:val="-4"/>
          <w:sz w:val="18"/>
        </w:rPr>
        <w:t> </w:t>
      </w:r>
      <w:r>
        <w:rPr>
          <w:sz w:val="18"/>
        </w:rPr>
        <w:t>course: </w:t>
      </w:r>
      <w:r>
        <w:rPr>
          <w:spacing w:val="-4"/>
          <w:sz w:val="18"/>
        </w:rPr>
        <w:t>JRN</w:t>
      </w:r>
      <w:r>
        <w:rPr>
          <w:sz w:val="18"/>
        </w:rPr>
        <w:tab/>
      </w:r>
      <w:r>
        <w:rPr>
          <w:spacing w:val="-4"/>
          <w:sz w:val="18"/>
        </w:rPr>
        <w:t>483</w:t>
      </w:r>
      <w:r>
        <w:rPr>
          <w:sz w:val="18"/>
        </w:rPr>
        <w:tab/>
        <w:t>Photo Communication in Europe</w:t>
        <w:tab/>
      </w:r>
      <w:r>
        <w:rPr>
          <w:spacing w:val="-10"/>
          <w:sz w:val="18"/>
        </w:rPr>
        <w:t>3</w:t>
      </w:r>
    </w:p>
    <w:p>
      <w:pPr>
        <w:pStyle w:val="ListParagraph"/>
        <w:numPr>
          <w:ilvl w:val="2"/>
          <w:numId w:val="5"/>
        </w:numPr>
        <w:tabs>
          <w:tab w:pos="2270" w:val="left" w:leader="none"/>
        </w:tabs>
        <w:spacing w:line="240" w:lineRule="auto" w:before="3" w:after="0"/>
        <w:ind w:left="2270" w:right="687" w:hanging="720"/>
        <w:jc w:val="left"/>
        <w:rPr>
          <w:sz w:val="18"/>
        </w:rPr>
      </w:pPr>
      <w:r>
        <w:rPr>
          <w:sz w:val="18"/>
        </w:rPr>
        <w:t>In</w:t>
      </w:r>
      <w:r>
        <w:rPr>
          <w:spacing w:val="-3"/>
          <w:sz w:val="18"/>
        </w:rPr>
        <w:t> </w:t>
      </w:r>
      <w:r>
        <w:rPr>
          <w:sz w:val="18"/>
        </w:rPr>
        <w:t>item</w:t>
      </w:r>
      <w:r>
        <w:rPr>
          <w:spacing w:val="-3"/>
          <w:sz w:val="18"/>
        </w:rPr>
        <w:t> </w:t>
      </w:r>
      <w:r>
        <w:rPr>
          <w:sz w:val="18"/>
        </w:rPr>
        <w:t>3.</w:t>
      </w:r>
      <w:r>
        <w:rPr>
          <w:spacing w:val="-3"/>
          <w:sz w:val="18"/>
        </w:rPr>
        <w:t> </w:t>
      </w:r>
      <w:r>
        <w:rPr>
          <w:sz w:val="18"/>
        </w:rPr>
        <w:t>c.,</w:t>
      </w:r>
      <w:r>
        <w:rPr>
          <w:spacing w:val="-3"/>
          <w:sz w:val="18"/>
        </w:rPr>
        <w:t> </w:t>
      </w:r>
      <w:r>
        <w:rPr>
          <w:sz w:val="18"/>
        </w:rPr>
        <w:t>under</w:t>
      </w:r>
      <w:r>
        <w:rPr>
          <w:spacing w:val="-3"/>
          <w:sz w:val="18"/>
        </w:rPr>
        <w:t> </w:t>
      </w:r>
      <w:r>
        <w:rPr>
          <w:sz w:val="18"/>
        </w:rPr>
        <w:t>the</w:t>
      </w:r>
      <w:r>
        <w:rPr>
          <w:spacing w:val="-3"/>
          <w:sz w:val="18"/>
        </w:rPr>
        <w:t> </w:t>
      </w:r>
      <w:r>
        <w:rPr>
          <w:sz w:val="18"/>
        </w:rPr>
        <w:t>heading</w:t>
      </w:r>
      <w:r>
        <w:rPr>
          <w:spacing w:val="-5"/>
          <w:sz w:val="18"/>
        </w:rPr>
        <w:t> </w:t>
      </w:r>
      <w:r>
        <w:rPr>
          <w:b/>
          <w:sz w:val="18"/>
        </w:rPr>
        <w:t>Writing,</w:t>
      </w:r>
      <w:r>
        <w:rPr>
          <w:b/>
          <w:spacing w:val="-3"/>
          <w:sz w:val="18"/>
        </w:rPr>
        <w:t> </w:t>
      </w:r>
      <w:r>
        <w:rPr>
          <w:b/>
          <w:sz w:val="18"/>
        </w:rPr>
        <w:t>Reporting</w:t>
      </w:r>
      <w:r>
        <w:rPr>
          <w:b/>
          <w:spacing w:val="-3"/>
          <w:sz w:val="18"/>
        </w:rPr>
        <w:t> </w:t>
      </w:r>
      <w:r>
        <w:rPr>
          <w:b/>
          <w:sz w:val="18"/>
        </w:rPr>
        <w:t>and</w:t>
      </w:r>
      <w:r>
        <w:rPr>
          <w:b/>
          <w:spacing w:val="-4"/>
          <w:sz w:val="18"/>
        </w:rPr>
        <w:t> </w:t>
      </w:r>
      <w:r>
        <w:rPr>
          <w:b/>
          <w:sz w:val="18"/>
        </w:rPr>
        <w:t>Editing</w:t>
      </w:r>
      <w:r>
        <w:rPr>
          <w:b/>
          <w:spacing w:val="-4"/>
          <w:sz w:val="18"/>
        </w:rPr>
        <w:t> </w:t>
      </w:r>
      <w:r>
        <w:rPr>
          <w:sz w:val="18"/>
        </w:rPr>
        <w:t>delete</w:t>
      </w:r>
      <w:r>
        <w:rPr>
          <w:spacing w:val="-3"/>
          <w:sz w:val="18"/>
        </w:rPr>
        <w:t> </w:t>
      </w:r>
      <w:r>
        <w:rPr>
          <w:sz w:val="18"/>
        </w:rPr>
        <w:t>the</w:t>
      </w:r>
      <w:r>
        <w:rPr>
          <w:spacing w:val="-3"/>
          <w:sz w:val="18"/>
        </w:rPr>
        <w:t> </w:t>
      </w:r>
      <w:r>
        <w:rPr>
          <w:sz w:val="18"/>
        </w:rPr>
        <w:t>following </w:t>
      </w:r>
      <w:r>
        <w:rPr>
          <w:spacing w:val="-2"/>
          <w:sz w:val="18"/>
        </w:rPr>
        <w:t>course:</w:t>
      </w:r>
    </w:p>
    <w:p>
      <w:pPr>
        <w:pStyle w:val="BodyText"/>
        <w:tabs>
          <w:tab w:pos="2989" w:val="left" w:leader="none"/>
          <w:tab w:pos="3710" w:val="left" w:leader="none"/>
          <w:tab w:pos="8029" w:val="left" w:leader="none"/>
        </w:tabs>
        <w:spacing w:before="207"/>
        <w:ind w:left="2270"/>
      </w:pPr>
      <w:r>
        <w:rPr>
          <w:spacing w:val="-5"/>
        </w:rPr>
        <w:t>JRN</w:t>
      </w:r>
      <w:r>
        <w:rPr/>
        <w:tab/>
      </w:r>
      <w:r>
        <w:rPr>
          <w:spacing w:val="-5"/>
        </w:rPr>
        <w:t>420</w:t>
      </w:r>
      <w:r>
        <w:rPr/>
        <w:tab/>
        <w:t>Capital</w:t>
      </w:r>
      <w:r>
        <w:rPr>
          <w:spacing w:val="-3"/>
        </w:rPr>
        <w:t> </w:t>
      </w:r>
      <w:r>
        <w:rPr/>
        <w:t>News</w:t>
      </w:r>
      <w:r>
        <w:rPr>
          <w:spacing w:val="-3"/>
        </w:rPr>
        <w:t> </w:t>
      </w:r>
      <w:r>
        <w:rPr>
          <w:spacing w:val="-2"/>
        </w:rPr>
        <w:t>Service</w:t>
      </w:r>
      <w:r>
        <w:rPr/>
        <w:tab/>
      </w:r>
      <w:r>
        <w:rPr>
          <w:spacing w:val="-10"/>
        </w:rPr>
        <w:t>3</w:t>
      </w:r>
    </w:p>
    <w:p>
      <w:pPr>
        <w:spacing w:after="0"/>
        <w:sectPr>
          <w:type w:val="continuous"/>
          <w:pgSz w:w="12240" w:h="15840"/>
          <w:pgMar w:header="725" w:footer="0" w:top="1820" w:bottom="280" w:left="1240" w:right="1320"/>
        </w:sectPr>
      </w:pPr>
    </w:p>
    <w:p>
      <w:pPr>
        <w:pStyle w:val="BodyText"/>
      </w:pPr>
    </w:p>
    <w:p>
      <w:pPr>
        <w:pStyle w:val="BodyText"/>
        <w:spacing w:before="23"/>
      </w:pPr>
    </w:p>
    <w:p>
      <w:pPr>
        <w:pStyle w:val="BodyText"/>
        <w:ind w:left="2270"/>
      </w:pPr>
      <w:r>
        <w:rPr/>
        <w:t>Add</w:t>
      </w:r>
      <w:r>
        <w:rPr>
          <w:spacing w:val="-3"/>
        </w:rPr>
        <w:t> </w:t>
      </w:r>
      <w:r>
        <w:rPr/>
        <w:t>the</w:t>
      </w:r>
      <w:r>
        <w:rPr>
          <w:spacing w:val="-3"/>
        </w:rPr>
        <w:t> </w:t>
      </w:r>
      <w:r>
        <w:rPr/>
        <w:t>following</w:t>
      </w:r>
      <w:r>
        <w:rPr>
          <w:spacing w:val="-3"/>
        </w:rPr>
        <w:t> </w:t>
      </w:r>
      <w:r>
        <w:rPr>
          <w:spacing w:val="-2"/>
        </w:rPr>
        <w:t>course:</w:t>
      </w:r>
    </w:p>
    <w:p>
      <w:pPr>
        <w:pStyle w:val="BodyText"/>
        <w:tabs>
          <w:tab w:pos="2989" w:val="left" w:leader="none"/>
          <w:tab w:pos="3709" w:val="left" w:leader="none"/>
          <w:tab w:pos="8129" w:val="right" w:leader="none"/>
        </w:tabs>
        <w:spacing w:before="207"/>
        <w:ind w:left="2270"/>
      </w:pPr>
      <w:r>
        <w:rPr>
          <w:spacing w:val="-5"/>
        </w:rPr>
        <w:t>JRN</w:t>
      </w:r>
      <w:r>
        <w:rPr/>
        <w:tab/>
      </w:r>
      <w:r>
        <w:rPr>
          <w:spacing w:val="-5"/>
        </w:rPr>
        <w:t>420</w:t>
      </w:r>
      <w:r>
        <w:rPr/>
        <w:tab/>
        <w:t>Capital</w:t>
      </w:r>
      <w:r>
        <w:rPr>
          <w:spacing w:val="-3"/>
        </w:rPr>
        <w:t> </w:t>
      </w:r>
      <w:r>
        <w:rPr/>
        <w:t>News</w:t>
      </w:r>
      <w:r>
        <w:rPr>
          <w:spacing w:val="-3"/>
        </w:rPr>
        <w:t> </w:t>
      </w:r>
      <w:r>
        <w:rPr>
          <w:spacing w:val="-2"/>
        </w:rPr>
        <w:t>Service</w:t>
      </w:r>
      <w:r>
        <w:rPr/>
        <w:tab/>
      </w:r>
      <w:r>
        <w:rPr>
          <w:spacing w:val="-10"/>
        </w:rPr>
        <w:t>4</w:t>
      </w:r>
    </w:p>
    <w:p>
      <w:pPr>
        <w:pStyle w:val="BodyText"/>
        <w:spacing w:before="621"/>
        <w:ind w:left="830"/>
      </w:pPr>
      <w:r>
        <w:rPr/>
        <w:t>Effective</w:t>
      </w:r>
      <w:r>
        <w:rPr>
          <w:spacing w:val="-7"/>
        </w:rPr>
        <w:t> </w:t>
      </w:r>
      <w:r>
        <w:rPr/>
        <w:t>Spring</w:t>
      </w:r>
      <w:r>
        <w:rPr>
          <w:spacing w:val="-6"/>
        </w:rPr>
        <w:t> </w:t>
      </w:r>
      <w:r>
        <w:rPr>
          <w:spacing w:val="-2"/>
        </w:rPr>
        <w:t>2005.</w:t>
      </w:r>
    </w:p>
    <w:p>
      <w:pPr>
        <w:pStyle w:val="Heading2"/>
        <w:spacing w:before="415"/>
        <w:rPr>
          <w:u w:val="none"/>
        </w:rPr>
      </w:pPr>
      <w:r>
        <w:rPr>
          <w:u w:val="thick"/>
        </w:rPr>
        <w:t>COLLEGE</w:t>
      </w:r>
      <w:r>
        <w:rPr>
          <w:spacing w:val="-4"/>
          <w:u w:val="thick"/>
        </w:rPr>
        <w:t> </w:t>
      </w:r>
      <w:r>
        <w:rPr>
          <w:u w:val="thick"/>
        </w:rPr>
        <w:t>OF</w:t>
      </w:r>
      <w:r>
        <w:rPr>
          <w:spacing w:val="-3"/>
          <w:u w:val="thick"/>
        </w:rPr>
        <w:t> </w:t>
      </w:r>
      <w:r>
        <w:rPr>
          <w:spacing w:val="-2"/>
          <w:u w:val="thick"/>
        </w:rPr>
        <w:t>EDUCATION</w:t>
      </w:r>
    </w:p>
    <w:p>
      <w:pPr>
        <w:pStyle w:val="ListParagraph"/>
        <w:numPr>
          <w:ilvl w:val="0"/>
          <w:numId w:val="6"/>
        </w:numPr>
        <w:tabs>
          <w:tab w:pos="829" w:val="left" w:leader="none"/>
        </w:tabs>
        <w:spacing w:line="240" w:lineRule="auto" w:before="207" w:after="0"/>
        <w:ind w:left="829" w:right="191" w:hanging="720"/>
        <w:jc w:val="left"/>
        <w:rPr>
          <w:sz w:val="18"/>
        </w:rPr>
      </w:pPr>
      <w:r>
        <w:rPr>
          <w:sz w:val="18"/>
        </w:rPr>
        <w:t>Change the requirements for the </w:t>
      </w:r>
      <w:r>
        <w:rPr>
          <w:b/>
          <w:sz w:val="18"/>
        </w:rPr>
        <w:t>Doctor of Philosophy </w:t>
      </w:r>
      <w:r>
        <w:rPr>
          <w:sz w:val="18"/>
        </w:rPr>
        <w:t>degree in </w:t>
      </w:r>
      <w:r>
        <w:rPr>
          <w:b/>
          <w:sz w:val="18"/>
        </w:rPr>
        <w:t>Counselor Education and Supervision </w:t>
      </w:r>
      <w:r>
        <w:rPr>
          <w:sz w:val="18"/>
        </w:rPr>
        <w:t>in</w:t>
      </w:r>
      <w:r>
        <w:rPr>
          <w:spacing w:val="-3"/>
          <w:sz w:val="18"/>
        </w:rPr>
        <w:t> </w:t>
      </w:r>
      <w:r>
        <w:rPr>
          <w:sz w:val="18"/>
        </w:rPr>
        <w:t>the</w:t>
      </w:r>
      <w:r>
        <w:rPr>
          <w:spacing w:val="-3"/>
          <w:sz w:val="18"/>
        </w:rPr>
        <w:t> </w:t>
      </w:r>
      <w:r>
        <w:rPr>
          <w:sz w:val="18"/>
        </w:rPr>
        <w:t>Department</w:t>
      </w:r>
      <w:r>
        <w:rPr>
          <w:spacing w:val="-3"/>
          <w:sz w:val="18"/>
        </w:rPr>
        <w:t> </w:t>
      </w:r>
      <w:r>
        <w:rPr>
          <w:sz w:val="18"/>
        </w:rPr>
        <w:t>of</w:t>
      </w:r>
      <w:r>
        <w:rPr>
          <w:spacing w:val="-3"/>
          <w:sz w:val="18"/>
        </w:rPr>
        <w:t> </w:t>
      </w:r>
      <w:r>
        <w:rPr>
          <w:sz w:val="18"/>
        </w:rPr>
        <w:t>Counseling,</w:t>
      </w:r>
      <w:r>
        <w:rPr>
          <w:spacing w:val="-3"/>
          <w:sz w:val="18"/>
        </w:rPr>
        <w:t> </w:t>
      </w:r>
      <w:r>
        <w:rPr>
          <w:sz w:val="18"/>
        </w:rPr>
        <w:t>Educational</w:t>
      </w:r>
      <w:r>
        <w:rPr>
          <w:spacing w:val="-3"/>
          <w:sz w:val="18"/>
        </w:rPr>
        <w:t> </w:t>
      </w:r>
      <w:r>
        <w:rPr>
          <w:sz w:val="18"/>
        </w:rPr>
        <w:t>Psychology,</w:t>
      </w:r>
      <w:r>
        <w:rPr>
          <w:spacing w:val="-3"/>
          <w:sz w:val="18"/>
        </w:rPr>
        <w:t> </w:t>
      </w:r>
      <w:r>
        <w:rPr>
          <w:sz w:val="18"/>
        </w:rPr>
        <w:t>and</w:t>
      </w:r>
      <w:r>
        <w:rPr>
          <w:spacing w:val="-3"/>
          <w:sz w:val="18"/>
        </w:rPr>
        <w:t> </w:t>
      </w:r>
      <w:r>
        <w:rPr>
          <w:sz w:val="18"/>
        </w:rPr>
        <w:t>Special</w:t>
      </w:r>
      <w:r>
        <w:rPr>
          <w:spacing w:val="-3"/>
          <w:sz w:val="18"/>
        </w:rPr>
        <w:t> </w:t>
      </w:r>
      <w:r>
        <w:rPr>
          <w:sz w:val="18"/>
        </w:rPr>
        <w:t>Education.</w:t>
      </w:r>
      <w:r>
        <w:rPr>
          <w:spacing w:val="-3"/>
          <w:sz w:val="18"/>
        </w:rPr>
        <w:t> </w:t>
      </w:r>
      <w:r>
        <w:rPr>
          <w:sz w:val="18"/>
        </w:rPr>
        <w:t>The</w:t>
      </w:r>
      <w:r>
        <w:rPr>
          <w:spacing w:val="-3"/>
          <w:sz w:val="18"/>
        </w:rPr>
        <w:t> </w:t>
      </w:r>
      <w:r>
        <w:rPr>
          <w:sz w:val="18"/>
        </w:rPr>
        <w:t>University</w:t>
      </w:r>
      <w:r>
        <w:rPr>
          <w:spacing w:val="-3"/>
          <w:sz w:val="18"/>
        </w:rPr>
        <w:t> </w:t>
      </w:r>
      <w:r>
        <w:rPr>
          <w:sz w:val="18"/>
        </w:rPr>
        <w:t>Committee on Graduate Studies (UCGS) approved this request at its November 18, 2024 meeting.</w:t>
      </w:r>
    </w:p>
    <w:p>
      <w:pPr>
        <w:spacing w:before="207"/>
        <w:ind w:left="829" w:right="156" w:firstLine="0"/>
        <w:jc w:val="left"/>
        <w:rPr>
          <w:i/>
          <w:sz w:val="18"/>
        </w:rPr>
      </w:pPr>
      <w:r>
        <w:rPr>
          <w:i/>
          <w:sz w:val="18"/>
        </w:rPr>
        <w:t>The</w:t>
      </w:r>
      <w:r>
        <w:rPr>
          <w:i/>
          <w:spacing w:val="-3"/>
          <w:sz w:val="18"/>
        </w:rPr>
        <w:t> </w:t>
      </w:r>
      <w:r>
        <w:rPr>
          <w:i/>
          <w:sz w:val="18"/>
        </w:rPr>
        <w:t>optional</w:t>
      </w:r>
      <w:r>
        <w:rPr>
          <w:i/>
          <w:spacing w:val="-3"/>
          <w:sz w:val="18"/>
        </w:rPr>
        <w:t> </w:t>
      </w:r>
      <w:r>
        <w:rPr>
          <w:i/>
          <w:sz w:val="18"/>
        </w:rPr>
        <w:t>concentration</w:t>
      </w:r>
      <w:r>
        <w:rPr>
          <w:i/>
          <w:spacing w:val="-3"/>
          <w:sz w:val="18"/>
        </w:rPr>
        <w:t> </w:t>
      </w:r>
      <w:r>
        <w:rPr>
          <w:i/>
          <w:sz w:val="18"/>
        </w:rPr>
        <w:t>in</w:t>
      </w:r>
      <w:r>
        <w:rPr>
          <w:i/>
          <w:spacing w:val="-2"/>
          <w:sz w:val="18"/>
        </w:rPr>
        <w:t> </w:t>
      </w:r>
      <w:r>
        <w:rPr>
          <w:i/>
          <w:sz w:val="18"/>
        </w:rPr>
        <w:t>the</w:t>
      </w:r>
      <w:r>
        <w:rPr>
          <w:i/>
          <w:spacing w:val="-3"/>
          <w:sz w:val="18"/>
        </w:rPr>
        <w:t> </w:t>
      </w:r>
      <w:r>
        <w:rPr>
          <w:i/>
          <w:sz w:val="18"/>
        </w:rPr>
        <w:t>Doctor</w:t>
      </w:r>
      <w:r>
        <w:rPr>
          <w:i/>
          <w:spacing w:val="-3"/>
          <w:sz w:val="18"/>
        </w:rPr>
        <w:t> </w:t>
      </w:r>
      <w:r>
        <w:rPr>
          <w:i/>
          <w:sz w:val="18"/>
        </w:rPr>
        <w:t>of</w:t>
      </w:r>
      <w:r>
        <w:rPr>
          <w:i/>
          <w:spacing w:val="-3"/>
          <w:sz w:val="18"/>
        </w:rPr>
        <w:t> </w:t>
      </w:r>
      <w:r>
        <w:rPr>
          <w:i/>
          <w:sz w:val="18"/>
        </w:rPr>
        <w:t>Philosophy</w:t>
      </w:r>
      <w:r>
        <w:rPr>
          <w:i/>
          <w:spacing w:val="-3"/>
          <w:sz w:val="18"/>
        </w:rPr>
        <w:t> </w:t>
      </w:r>
      <w:r>
        <w:rPr>
          <w:i/>
          <w:sz w:val="18"/>
        </w:rPr>
        <w:t>Degree</w:t>
      </w:r>
      <w:r>
        <w:rPr>
          <w:i/>
          <w:spacing w:val="-3"/>
          <w:sz w:val="18"/>
        </w:rPr>
        <w:t> </w:t>
      </w:r>
      <w:r>
        <w:rPr>
          <w:i/>
          <w:sz w:val="18"/>
        </w:rPr>
        <w:t>in</w:t>
      </w:r>
      <w:r>
        <w:rPr>
          <w:i/>
          <w:spacing w:val="-4"/>
          <w:sz w:val="18"/>
        </w:rPr>
        <w:t> </w:t>
      </w:r>
      <w:r>
        <w:rPr>
          <w:i/>
          <w:sz w:val="18"/>
        </w:rPr>
        <w:t>Counselor</w:t>
      </w:r>
      <w:r>
        <w:rPr>
          <w:i/>
          <w:spacing w:val="-3"/>
          <w:sz w:val="18"/>
        </w:rPr>
        <w:t> </w:t>
      </w:r>
      <w:r>
        <w:rPr>
          <w:i/>
          <w:sz w:val="18"/>
        </w:rPr>
        <w:t>Education</w:t>
      </w:r>
      <w:r>
        <w:rPr>
          <w:i/>
          <w:spacing w:val="-3"/>
          <w:sz w:val="18"/>
        </w:rPr>
        <w:t> </w:t>
      </w:r>
      <w:r>
        <w:rPr>
          <w:i/>
          <w:sz w:val="18"/>
        </w:rPr>
        <w:t>and</w:t>
      </w:r>
      <w:r>
        <w:rPr>
          <w:i/>
          <w:spacing w:val="-3"/>
          <w:sz w:val="18"/>
        </w:rPr>
        <w:t> </w:t>
      </w:r>
      <w:r>
        <w:rPr>
          <w:i/>
          <w:sz w:val="18"/>
        </w:rPr>
        <w:t>Supervision</w:t>
      </w:r>
      <w:r>
        <w:rPr>
          <w:i/>
          <w:spacing w:val="-2"/>
          <w:sz w:val="18"/>
        </w:rPr>
        <w:t> </w:t>
      </w:r>
      <w:r>
        <w:rPr>
          <w:i/>
          <w:sz w:val="18"/>
        </w:rPr>
        <w:t>is</w:t>
      </w:r>
      <w:r>
        <w:rPr>
          <w:i/>
          <w:sz w:val="18"/>
        </w:rPr>
        <w:t> noted on the student’s academic record when the requirements for the degree have been completed.</w:t>
      </w:r>
    </w:p>
    <w:p>
      <w:pPr>
        <w:pStyle w:val="ListParagraph"/>
        <w:numPr>
          <w:ilvl w:val="1"/>
          <w:numId w:val="6"/>
        </w:numPr>
        <w:tabs>
          <w:tab w:pos="1549" w:val="left" w:leader="none"/>
        </w:tabs>
        <w:spacing w:line="240" w:lineRule="auto" w:before="206" w:after="0"/>
        <w:ind w:left="1549" w:right="185"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Doctor</w:t>
      </w:r>
      <w:r>
        <w:rPr>
          <w:b/>
          <w:spacing w:val="-3"/>
          <w:sz w:val="18"/>
        </w:rPr>
        <w:t> </w:t>
      </w:r>
      <w:r>
        <w:rPr>
          <w:b/>
          <w:sz w:val="18"/>
        </w:rPr>
        <w:t>of</w:t>
      </w:r>
      <w:r>
        <w:rPr>
          <w:b/>
          <w:spacing w:val="-3"/>
          <w:sz w:val="18"/>
        </w:rPr>
        <w:t> </w:t>
      </w:r>
      <w:r>
        <w:rPr>
          <w:b/>
          <w:sz w:val="18"/>
        </w:rPr>
        <w:t>Philosophy</w:t>
      </w:r>
      <w:r>
        <w:rPr>
          <w:b/>
          <w:spacing w:val="-4"/>
          <w:sz w:val="18"/>
        </w:rPr>
        <w:t> </w:t>
      </w:r>
      <w:r>
        <w:rPr>
          <w:b/>
          <w:sz w:val="18"/>
        </w:rPr>
        <w:t>Degree</w:t>
      </w:r>
      <w:r>
        <w:rPr>
          <w:b/>
          <w:spacing w:val="-2"/>
          <w:sz w:val="18"/>
        </w:rPr>
        <w:t> </w:t>
      </w:r>
      <w:r>
        <w:rPr>
          <w:b/>
          <w:sz w:val="18"/>
        </w:rPr>
        <w:t>in</w:t>
      </w:r>
      <w:r>
        <w:rPr>
          <w:b/>
          <w:spacing w:val="-3"/>
          <w:sz w:val="18"/>
        </w:rPr>
        <w:t> </w:t>
      </w:r>
      <w:r>
        <w:rPr>
          <w:b/>
          <w:sz w:val="18"/>
        </w:rPr>
        <w:t>Counselor</w:t>
      </w:r>
      <w:r>
        <w:rPr>
          <w:b/>
          <w:spacing w:val="-4"/>
          <w:sz w:val="18"/>
        </w:rPr>
        <w:t> </w:t>
      </w:r>
      <w:r>
        <w:rPr>
          <w:b/>
          <w:sz w:val="18"/>
        </w:rPr>
        <w:t>Education and Supervision </w:t>
      </w:r>
      <w:r>
        <w:rPr>
          <w:sz w:val="18"/>
        </w:rPr>
        <w:t>add the following optional concentration:</w:t>
      </w:r>
    </w:p>
    <w:p>
      <w:pPr>
        <w:spacing w:before="207"/>
        <w:ind w:left="1550" w:right="0" w:firstLine="0"/>
        <w:jc w:val="left"/>
        <w:rPr>
          <w:b/>
          <w:i/>
          <w:sz w:val="18"/>
        </w:rPr>
      </w:pPr>
      <w:r>
        <w:rPr>
          <w:b/>
          <w:i/>
          <w:sz w:val="18"/>
        </w:rPr>
        <w:t>Optional</w:t>
      </w:r>
      <w:r>
        <w:rPr>
          <w:b/>
          <w:i/>
          <w:spacing w:val="-3"/>
          <w:sz w:val="18"/>
        </w:rPr>
        <w:t> </w:t>
      </w:r>
      <w:r>
        <w:rPr>
          <w:b/>
          <w:i/>
          <w:sz w:val="18"/>
        </w:rPr>
        <w:t>Concentration</w:t>
      </w:r>
      <w:r>
        <w:rPr>
          <w:b/>
          <w:i/>
          <w:spacing w:val="-1"/>
          <w:sz w:val="18"/>
        </w:rPr>
        <w:t> </w:t>
      </w:r>
      <w:r>
        <w:rPr>
          <w:b/>
          <w:i/>
          <w:sz w:val="18"/>
        </w:rPr>
        <w:t>in</w:t>
      </w:r>
      <w:r>
        <w:rPr>
          <w:b/>
          <w:i/>
          <w:spacing w:val="-1"/>
          <w:sz w:val="18"/>
        </w:rPr>
        <w:t> </w:t>
      </w:r>
      <w:r>
        <w:rPr>
          <w:b/>
          <w:i/>
          <w:sz w:val="18"/>
        </w:rPr>
        <w:t>Rehabilitation</w:t>
      </w:r>
      <w:r>
        <w:rPr>
          <w:b/>
          <w:i/>
          <w:spacing w:val="-2"/>
          <w:sz w:val="18"/>
        </w:rPr>
        <w:t> </w:t>
      </w:r>
      <w:r>
        <w:rPr>
          <w:b/>
          <w:i/>
          <w:sz w:val="18"/>
        </w:rPr>
        <w:t>and </w:t>
      </w:r>
      <w:r>
        <w:rPr>
          <w:b/>
          <w:i/>
          <w:spacing w:val="-2"/>
          <w:sz w:val="18"/>
        </w:rPr>
        <w:t>Disability</w:t>
      </w:r>
    </w:p>
    <w:p>
      <w:pPr>
        <w:pStyle w:val="BodyText"/>
        <w:spacing w:before="207"/>
        <w:ind w:left="1549" w:right="145"/>
      </w:pPr>
      <w:r>
        <w:rPr/>
        <w:t>The optional concentration in Rehabilitation and Disability is available for doctoral students in the Doctor of Philosophy Degree program in Counselor Education and Supervision involving additional course</w:t>
      </w:r>
      <w:r>
        <w:rPr>
          <w:spacing w:val="-3"/>
        </w:rPr>
        <w:t> </w:t>
      </w:r>
      <w:r>
        <w:rPr/>
        <w:t>work.</w:t>
      </w:r>
      <w:r>
        <w:rPr>
          <w:spacing w:val="-3"/>
        </w:rPr>
        <w:t> </w:t>
      </w:r>
      <w:r>
        <w:rPr/>
        <w:t>The</w:t>
      </w:r>
      <w:r>
        <w:rPr>
          <w:spacing w:val="-3"/>
        </w:rPr>
        <w:t> </w:t>
      </w:r>
      <w:r>
        <w:rPr/>
        <w:t>concentration</w:t>
      </w:r>
      <w:r>
        <w:rPr>
          <w:spacing w:val="-3"/>
        </w:rPr>
        <w:t> </w:t>
      </w:r>
      <w:r>
        <w:rPr/>
        <w:t>prepares</w:t>
      </w:r>
      <w:r>
        <w:rPr>
          <w:spacing w:val="-3"/>
        </w:rPr>
        <w:t> </w:t>
      </w:r>
      <w:r>
        <w:rPr/>
        <w:t>students</w:t>
      </w:r>
      <w:r>
        <w:rPr>
          <w:spacing w:val="-3"/>
        </w:rPr>
        <w:t> </w:t>
      </w:r>
      <w:r>
        <w:rPr/>
        <w:t>with</w:t>
      </w:r>
      <w:r>
        <w:rPr>
          <w:spacing w:val="-3"/>
        </w:rPr>
        <w:t> </w:t>
      </w:r>
      <w:r>
        <w:rPr/>
        <w:t>the</w:t>
      </w:r>
      <w:r>
        <w:rPr>
          <w:spacing w:val="-3"/>
        </w:rPr>
        <w:t> </w:t>
      </w:r>
      <w:r>
        <w:rPr/>
        <w:t>knowledge,</w:t>
      </w:r>
      <w:r>
        <w:rPr>
          <w:spacing w:val="-3"/>
        </w:rPr>
        <w:t> </w:t>
      </w:r>
      <w:r>
        <w:rPr/>
        <w:t>skills</w:t>
      </w:r>
      <w:r>
        <w:rPr>
          <w:spacing w:val="-3"/>
        </w:rPr>
        <w:t> </w:t>
      </w:r>
      <w:r>
        <w:rPr/>
        <w:t>and</w:t>
      </w:r>
      <w:r>
        <w:rPr>
          <w:spacing w:val="-3"/>
        </w:rPr>
        <w:t> </w:t>
      </w:r>
      <w:r>
        <w:rPr/>
        <w:t>attitudes</w:t>
      </w:r>
      <w:r>
        <w:rPr>
          <w:spacing w:val="-3"/>
        </w:rPr>
        <w:t> </w:t>
      </w:r>
      <w:r>
        <w:rPr/>
        <w:t>needed</w:t>
      </w:r>
      <w:r>
        <w:rPr>
          <w:spacing w:val="-3"/>
        </w:rPr>
        <w:t> </w:t>
      </w:r>
      <w:r>
        <w:rPr/>
        <w:t>to collaborate in a professional relationship with people who have disabilities. Students must be in</w:t>
      </w:r>
      <w:r>
        <w:rPr>
          <w:spacing w:val="40"/>
        </w:rPr>
        <w:t> </w:t>
      </w:r>
      <w:r>
        <w:rPr/>
        <w:t>good standing and are expected to declare their interest in pursuing the concentration by the end of the Spring</w:t>
      </w:r>
      <w:r>
        <w:rPr>
          <w:spacing w:val="-1"/>
        </w:rPr>
        <w:t> </w:t>
      </w:r>
      <w:r>
        <w:rPr/>
        <w:t>semester of their first year in the</w:t>
      </w:r>
      <w:r>
        <w:rPr>
          <w:spacing w:val="-2"/>
        </w:rPr>
        <w:t> </w:t>
      </w:r>
      <w:r>
        <w:rPr/>
        <w:t>Counselor Education and Supervision doctoral program. This provides sufficient time to complete the concentration requirements, within the context of the doctoral curriculum, in a timely manner and have the</w:t>
      </w:r>
      <w:r>
        <w:rPr>
          <w:spacing w:val="-2"/>
        </w:rPr>
        <w:t> </w:t>
      </w:r>
      <w:r>
        <w:rPr/>
        <w:t>concentration officially listed on their transcript. Note: Students who are interested in pursuing the Certified Rehabilitation Counselor (CRC) credential should discuss additional requirements with their advisor or program director.</w:t>
      </w:r>
    </w:p>
    <w:p>
      <w:pPr>
        <w:pStyle w:val="BodyText"/>
        <w:ind w:right="857"/>
        <w:jc w:val="right"/>
      </w:pPr>
      <w:r>
        <w:rPr>
          <w:spacing w:val="-2"/>
        </w:rPr>
        <w:t>CREDITS</w:t>
      </w:r>
    </w:p>
    <w:p>
      <w:pPr>
        <w:pStyle w:val="BodyText"/>
        <w:ind w:left="1549"/>
      </w:pPr>
      <w:r>
        <w:rPr/>
        <w:t>Students</w:t>
      </w:r>
      <w:r>
        <w:rPr>
          <w:spacing w:val="-5"/>
        </w:rPr>
        <w:t> </w:t>
      </w:r>
      <w:r>
        <w:rPr/>
        <w:t>must</w:t>
      </w:r>
      <w:r>
        <w:rPr>
          <w:spacing w:val="-4"/>
        </w:rPr>
        <w:t> </w:t>
      </w:r>
      <w:r>
        <w:rPr/>
        <w:t>complete</w:t>
      </w:r>
      <w:r>
        <w:rPr>
          <w:spacing w:val="-5"/>
        </w:rPr>
        <w:t> </w:t>
      </w:r>
      <w:r>
        <w:rPr/>
        <w:t>the</w:t>
      </w:r>
      <w:r>
        <w:rPr>
          <w:spacing w:val="-4"/>
        </w:rPr>
        <w:t> </w:t>
      </w:r>
      <w:r>
        <w:rPr>
          <w:spacing w:val="-2"/>
        </w:rPr>
        <w:t>following:</w:t>
      </w:r>
    </w:p>
    <w:p>
      <w:pPr>
        <w:pStyle w:val="BodyText"/>
      </w:pPr>
    </w:p>
    <w:p>
      <w:pPr>
        <w:pStyle w:val="ListParagraph"/>
        <w:numPr>
          <w:ilvl w:val="2"/>
          <w:numId w:val="6"/>
        </w:numPr>
        <w:tabs>
          <w:tab w:pos="2269" w:val="left" w:leader="none"/>
        </w:tabs>
        <w:spacing w:line="720" w:lineRule="auto" w:before="0" w:after="0"/>
        <w:ind w:left="1549" w:right="1694" w:firstLine="0"/>
        <w:jc w:val="left"/>
        <w:rPr>
          <w:sz w:val="18"/>
        </w:rPr>
      </w:pPr>
      <w:r>
        <w:rPr/>
        <mc:AlternateContent>
          <mc:Choice Requires="wps">
            <w:drawing>
              <wp:anchor distT="0" distB="0" distL="0" distR="0" allowOverlap="1" layoutInCell="1" locked="0" behindDoc="0" simplePos="0" relativeHeight="15729152">
                <wp:simplePos x="0" y="0"/>
                <wp:positionH relativeFrom="page">
                  <wp:posOffset>2158973</wp:posOffset>
                </wp:positionH>
                <wp:positionV relativeFrom="paragraph">
                  <wp:posOffset>135244</wp:posOffset>
                </wp:positionV>
                <wp:extent cx="4318635" cy="14382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18635" cy="14382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826"/>
                              <w:gridCol w:w="576"/>
                            </w:tblGrid>
                            <w:tr>
                              <w:trPr>
                                <w:trHeight w:val="204"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964</w:t>
                                  </w:r>
                                </w:p>
                              </w:tc>
                              <w:tc>
                                <w:tcPr>
                                  <w:tcW w:w="4826" w:type="dxa"/>
                                </w:tcPr>
                                <w:p>
                                  <w:pPr>
                                    <w:pStyle w:val="TableParagraph"/>
                                    <w:ind w:left="209"/>
                                    <w:rPr>
                                      <w:sz w:val="18"/>
                                    </w:rPr>
                                  </w:pPr>
                                  <w:r>
                                    <w:rPr>
                                      <w:sz w:val="18"/>
                                    </w:rPr>
                                    <w:t>Practice</w:t>
                                  </w:r>
                                  <w:r>
                                    <w:rPr>
                                      <w:spacing w:val="-6"/>
                                      <w:sz w:val="18"/>
                                    </w:rPr>
                                    <w:t> </w:t>
                                  </w:r>
                                  <w:r>
                                    <w:rPr>
                                      <w:sz w:val="18"/>
                                    </w:rPr>
                                    <w:t>and</w:t>
                                  </w:r>
                                  <w:r>
                                    <w:rPr>
                                      <w:spacing w:val="-5"/>
                                      <w:sz w:val="18"/>
                                    </w:rPr>
                                    <w:t> </w:t>
                                  </w:r>
                                  <w:r>
                                    <w:rPr>
                                      <w:sz w:val="18"/>
                                    </w:rPr>
                                    <w:t>Profession</w:t>
                                  </w:r>
                                  <w:r>
                                    <w:rPr>
                                      <w:spacing w:val="-7"/>
                                      <w:sz w:val="18"/>
                                    </w:rPr>
                                    <w:t> </w:t>
                                  </w:r>
                                  <w:r>
                                    <w:rPr>
                                      <w:sz w:val="18"/>
                                    </w:rPr>
                                    <w:t>of</w:t>
                                  </w:r>
                                  <w:r>
                                    <w:rPr>
                                      <w:spacing w:val="-5"/>
                                      <w:sz w:val="18"/>
                                    </w:rPr>
                                    <w:t> </w:t>
                                  </w:r>
                                  <w:r>
                                    <w:rPr>
                                      <w:sz w:val="18"/>
                                    </w:rPr>
                                    <w:t>Rehabilitation</w:t>
                                  </w:r>
                                  <w:r>
                                    <w:rPr>
                                      <w:spacing w:val="-5"/>
                                      <w:sz w:val="18"/>
                                    </w:rPr>
                                    <w:t> </w:t>
                                  </w:r>
                                  <w:r>
                                    <w:rPr>
                                      <w:spacing w:val="-2"/>
                                      <w:sz w:val="18"/>
                                    </w:rPr>
                                    <w:t>Counseling</w:t>
                                  </w:r>
                                </w:p>
                              </w:tc>
                              <w:tc>
                                <w:tcPr>
                                  <w:tcW w:w="576" w:type="dxa"/>
                                </w:tcPr>
                                <w:p>
                                  <w:pPr>
                                    <w:pStyle w:val="TableParagraph"/>
                                    <w:ind w:right="51"/>
                                    <w:jc w:val="right"/>
                                    <w:rPr>
                                      <w:sz w:val="18"/>
                                    </w:rPr>
                                  </w:pPr>
                                  <w:r>
                                    <w:rPr>
                                      <w:spacing w:val="-10"/>
                                      <w:sz w:val="18"/>
                                    </w:rPr>
                                    <w:t>3</w:t>
                                  </w:r>
                                </w:p>
                              </w:tc>
                            </w:tr>
                            <w:tr>
                              <w:trPr>
                                <w:trHeight w:val="204"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965</w:t>
                                  </w:r>
                                </w:p>
                              </w:tc>
                              <w:tc>
                                <w:tcPr>
                                  <w:tcW w:w="4826" w:type="dxa"/>
                                </w:tcPr>
                                <w:p>
                                  <w:pPr>
                                    <w:pStyle w:val="TableParagraph"/>
                                    <w:ind w:left="209"/>
                                    <w:rPr>
                                      <w:sz w:val="18"/>
                                    </w:rPr>
                                  </w:pPr>
                                  <w:r>
                                    <w:rPr>
                                      <w:sz w:val="18"/>
                                    </w:rPr>
                                    <w:t>Psychosocial</w:t>
                                  </w:r>
                                  <w:r>
                                    <w:rPr>
                                      <w:spacing w:val="-7"/>
                                      <w:sz w:val="18"/>
                                    </w:rPr>
                                    <w:t> </w:t>
                                  </w:r>
                                  <w:r>
                                    <w:rPr>
                                      <w:sz w:val="18"/>
                                    </w:rPr>
                                    <w:t>Bases</w:t>
                                  </w:r>
                                  <w:r>
                                    <w:rPr>
                                      <w:spacing w:val="-4"/>
                                      <w:sz w:val="18"/>
                                    </w:rPr>
                                    <w:t> </w:t>
                                  </w:r>
                                  <w:r>
                                    <w:rPr>
                                      <w:sz w:val="18"/>
                                    </w:rPr>
                                    <w:t>of</w:t>
                                  </w:r>
                                  <w:r>
                                    <w:rPr>
                                      <w:spacing w:val="-5"/>
                                      <w:sz w:val="18"/>
                                    </w:rPr>
                                    <w:t> </w:t>
                                  </w:r>
                                  <w:r>
                                    <w:rPr>
                                      <w:sz w:val="18"/>
                                    </w:rPr>
                                    <w:t>Rehabilitation</w:t>
                                  </w:r>
                                  <w:r>
                                    <w:rPr>
                                      <w:spacing w:val="-4"/>
                                      <w:sz w:val="18"/>
                                    </w:rPr>
                                    <w:t> </w:t>
                                  </w:r>
                                  <w:r>
                                    <w:rPr>
                                      <w:sz w:val="18"/>
                                    </w:rPr>
                                    <w:t>and</w:t>
                                  </w:r>
                                  <w:r>
                                    <w:rPr>
                                      <w:spacing w:val="-4"/>
                                      <w:sz w:val="18"/>
                                    </w:rPr>
                                    <w:t> </w:t>
                                  </w:r>
                                  <w:r>
                                    <w:rPr>
                                      <w:spacing w:val="-2"/>
                                      <w:sz w:val="18"/>
                                    </w:rPr>
                                    <w:t>Disability</w:t>
                                  </w:r>
                                </w:p>
                              </w:tc>
                              <w:tc>
                                <w:tcPr>
                                  <w:tcW w:w="576" w:type="dxa"/>
                                </w:tcPr>
                                <w:p>
                                  <w:pPr>
                                    <w:pStyle w:val="TableParagraph"/>
                                    <w:ind w:right="51"/>
                                    <w:jc w:val="right"/>
                                    <w:rPr>
                                      <w:sz w:val="18"/>
                                    </w:rPr>
                                  </w:pPr>
                                  <w:r>
                                    <w:rPr>
                                      <w:spacing w:val="-10"/>
                                      <w:sz w:val="18"/>
                                    </w:rPr>
                                    <w:t>3</w:t>
                                  </w:r>
                                </w:p>
                              </w:tc>
                            </w:tr>
                            <w:tr>
                              <w:trPr>
                                <w:trHeight w:val="413" w:hRule="atLeast"/>
                              </w:trPr>
                              <w:tc>
                                <w:tcPr>
                                  <w:tcW w:w="6683" w:type="dxa"/>
                                  <w:gridSpan w:val="4"/>
                                </w:tcPr>
                                <w:p>
                                  <w:pPr>
                                    <w:pStyle w:val="TableParagraph"/>
                                    <w:spacing w:line="208" w:lineRule="exact"/>
                                    <w:ind w:left="50" w:right="480" w:hanging="1"/>
                                    <w:rPr>
                                      <w:sz w:val="18"/>
                                    </w:rPr>
                                  </w:pPr>
                                  <w:r>
                                    <w:rPr>
                                      <w:sz w:val="18"/>
                                    </w:rPr>
                                    <w:t>At</w:t>
                                  </w:r>
                                  <w:r>
                                    <w:rPr>
                                      <w:spacing w:val="-5"/>
                                      <w:sz w:val="18"/>
                                    </w:rPr>
                                    <w:t> </w:t>
                                  </w:r>
                                  <w:r>
                                    <w:rPr>
                                      <w:sz w:val="18"/>
                                    </w:rPr>
                                    <w:t>least</w:t>
                                  </w:r>
                                  <w:r>
                                    <w:rPr>
                                      <w:spacing w:val="-5"/>
                                      <w:sz w:val="18"/>
                                    </w:rPr>
                                    <w:t> </w:t>
                                  </w:r>
                                  <w:r>
                                    <w:rPr>
                                      <w:sz w:val="18"/>
                                    </w:rPr>
                                    <w:t>one</w:t>
                                  </w:r>
                                  <w:r>
                                    <w:rPr>
                                      <w:spacing w:val="-5"/>
                                      <w:sz w:val="18"/>
                                    </w:rPr>
                                    <w:t> </w:t>
                                  </w:r>
                                  <w:r>
                                    <w:rPr>
                                      <w:sz w:val="18"/>
                                    </w:rPr>
                                    <w:t>of</w:t>
                                  </w:r>
                                  <w:r>
                                    <w:rPr>
                                      <w:spacing w:val="-5"/>
                                      <w:sz w:val="18"/>
                                    </w:rPr>
                                    <w:t> </w:t>
                                  </w:r>
                                  <w:r>
                                    <w:rPr>
                                      <w:sz w:val="18"/>
                                    </w:rPr>
                                    <w:t>the</w:t>
                                  </w:r>
                                  <w:r>
                                    <w:rPr>
                                      <w:spacing w:val="-5"/>
                                      <w:sz w:val="18"/>
                                    </w:rPr>
                                    <w:t> </w:t>
                                  </w:r>
                                  <w:r>
                                    <w:rPr>
                                      <w:sz w:val="18"/>
                                    </w:rPr>
                                    <w:t>following</w:t>
                                  </w:r>
                                  <w:r>
                                    <w:rPr>
                                      <w:spacing w:val="-5"/>
                                      <w:sz w:val="18"/>
                                    </w:rPr>
                                    <w:t> </w:t>
                                  </w:r>
                                  <w:r>
                                    <w:rPr>
                                      <w:sz w:val="18"/>
                                    </w:rPr>
                                    <w:t>specialized/applied</w:t>
                                  </w:r>
                                  <w:r>
                                    <w:rPr>
                                      <w:spacing w:val="-5"/>
                                      <w:sz w:val="18"/>
                                    </w:rPr>
                                    <w:t> </w:t>
                                  </w:r>
                                  <w:r>
                                    <w:rPr>
                                      <w:sz w:val="18"/>
                                    </w:rPr>
                                    <w:t>rehabilitation</w:t>
                                  </w:r>
                                  <w:r>
                                    <w:rPr>
                                      <w:spacing w:val="-5"/>
                                      <w:sz w:val="18"/>
                                    </w:rPr>
                                    <w:t> </w:t>
                                  </w:r>
                                  <w:r>
                                    <w:rPr>
                                      <w:sz w:val="18"/>
                                    </w:rPr>
                                    <w:t>disability courses (3 credits):</w:t>
                                  </w:r>
                                </w:p>
                              </w:tc>
                            </w:tr>
                            <w:tr>
                              <w:trPr>
                                <w:trHeight w:val="207" w:hRule="atLeast"/>
                              </w:trPr>
                              <w:tc>
                                <w:tcPr>
                                  <w:tcW w:w="595" w:type="dxa"/>
                                </w:tcPr>
                                <w:p>
                                  <w:pPr>
                                    <w:pStyle w:val="TableParagraph"/>
                                    <w:spacing w:line="182" w:lineRule="exact"/>
                                    <w:ind w:left="50"/>
                                    <w:rPr>
                                      <w:sz w:val="18"/>
                                    </w:rPr>
                                  </w:pPr>
                                  <w:r>
                                    <w:rPr>
                                      <w:spacing w:val="-5"/>
                                      <w:sz w:val="18"/>
                                    </w:rPr>
                                    <w:t>CEP</w:t>
                                  </w:r>
                                </w:p>
                              </w:tc>
                              <w:tc>
                                <w:tcPr>
                                  <w:tcW w:w="686" w:type="dxa"/>
                                </w:tcPr>
                                <w:p>
                                  <w:pPr>
                                    <w:pStyle w:val="TableParagraph"/>
                                    <w:spacing w:line="182" w:lineRule="exact"/>
                                    <w:ind w:right="35"/>
                                    <w:jc w:val="center"/>
                                    <w:rPr>
                                      <w:sz w:val="18"/>
                                    </w:rPr>
                                  </w:pPr>
                                  <w:r>
                                    <w:rPr>
                                      <w:spacing w:val="-5"/>
                                      <w:sz w:val="18"/>
                                    </w:rPr>
                                    <w:t>864</w:t>
                                  </w:r>
                                </w:p>
                              </w:tc>
                              <w:tc>
                                <w:tcPr>
                                  <w:tcW w:w="4826" w:type="dxa"/>
                                </w:tcPr>
                                <w:p>
                                  <w:pPr>
                                    <w:pStyle w:val="TableParagraph"/>
                                    <w:spacing w:line="182" w:lineRule="exact"/>
                                    <w:ind w:left="209"/>
                                    <w:rPr>
                                      <w:sz w:val="18"/>
                                    </w:rPr>
                                  </w:pPr>
                                  <w:r>
                                    <w:rPr>
                                      <w:sz w:val="18"/>
                                    </w:rPr>
                                    <w:t>Career</w:t>
                                  </w:r>
                                  <w:r>
                                    <w:rPr>
                                      <w:spacing w:val="-4"/>
                                      <w:sz w:val="18"/>
                                    </w:rPr>
                                    <w:t> </w:t>
                                  </w:r>
                                  <w:r>
                                    <w:rPr>
                                      <w:spacing w:val="-2"/>
                                      <w:sz w:val="18"/>
                                    </w:rPr>
                                    <w:t>Development</w:t>
                                  </w:r>
                                </w:p>
                              </w:tc>
                              <w:tc>
                                <w:tcPr>
                                  <w:tcW w:w="576" w:type="dxa"/>
                                </w:tcPr>
                                <w:p>
                                  <w:pPr>
                                    <w:pStyle w:val="TableParagraph"/>
                                    <w:spacing w:line="182" w:lineRule="exact"/>
                                    <w:ind w:right="50"/>
                                    <w:jc w:val="right"/>
                                    <w:rPr>
                                      <w:sz w:val="18"/>
                                    </w:rPr>
                                  </w:pPr>
                                  <w:r>
                                    <w:rPr>
                                      <w:spacing w:val="-10"/>
                                      <w:sz w:val="18"/>
                                    </w:rPr>
                                    <w:t>3</w:t>
                                  </w:r>
                                </w:p>
                              </w:tc>
                            </w:tr>
                            <w:tr>
                              <w:trPr>
                                <w:trHeight w:val="206"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right="35"/>
                                    <w:jc w:val="center"/>
                                    <w:rPr>
                                      <w:sz w:val="18"/>
                                    </w:rPr>
                                  </w:pPr>
                                  <w:r>
                                    <w:rPr>
                                      <w:spacing w:val="-5"/>
                                      <w:sz w:val="18"/>
                                    </w:rPr>
                                    <w:t>868</w:t>
                                  </w:r>
                                </w:p>
                              </w:tc>
                              <w:tc>
                                <w:tcPr>
                                  <w:tcW w:w="4826" w:type="dxa"/>
                                </w:tcPr>
                                <w:p>
                                  <w:pPr>
                                    <w:pStyle w:val="TableParagraph"/>
                                    <w:spacing w:line="187" w:lineRule="exact"/>
                                    <w:ind w:left="208"/>
                                    <w:rPr>
                                      <w:sz w:val="18"/>
                                    </w:rPr>
                                  </w:pPr>
                                  <w:r>
                                    <w:rPr>
                                      <w:sz w:val="18"/>
                                    </w:rPr>
                                    <w:t>Medical</w:t>
                                  </w:r>
                                  <w:r>
                                    <w:rPr>
                                      <w:spacing w:val="-3"/>
                                      <w:sz w:val="18"/>
                                    </w:rPr>
                                    <w:t> </w:t>
                                  </w:r>
                                  <w:r>
                                    <w:rPr>
                                      <w:sz w:val="18"/>
                                    </w:rPr>
                                    <w:t>Aspects</w:t>
                                  </w:r>
                                  <w:r>
                                    <w:rPr>
                                      <w:spacing w:val="-3"/>
                                      <w:sz w:val="18"/>
                                    </w:rPr>
                                    <w:t> </w:t>
                                  </w:r>
                                  <w:r>
                                    <w:rPr>
                                      <w:sz w:val="18"/>
                                    </w:rPr>
                                    <w:t>of</w:t>
                                  </w:r>
                                  <w:r>
                                    <w:rPr>
                                      <w:spacing w:val="-3"/>
                                      <w:sz w:val="18"/>
                                    </w:rPr>
                                    <w:t> </w:t>
                                  </w:r>
                                  <w:r>
                                    <w:rPr>
                                      <w:spacing w:val="-2"/>
                                      <w:sz w:val="18"/>
                                    </w:rPr>
                                    <w:t>Disabilities</w:t>
                                  </w:r>
                                </w:p>
                              </w:tc>
                              <w:tc>
                                <w:tcPr>
                                  <w:tcW w:w="576" w:type="dxa"/>
                                </w:tcPr>
                                <w:p>
                                  <w:pPr>
                                    <w:pStyle w:val="TableParagraph"/>
                                    <w:spacing w:line="187" w:lineRule="exact"/>
                                    <w:ind w:right="51"/>
                                    <w:jc w:val="right"/>
                                    <w:rPr>
                                      <w:sz w:val="18"/>
                                    </w:rPr>
                                  </w:pPr>
                                  <w:r>
                                    <w:rPr>
                                      <w:spacing w:val="-10"/>
                                      <w:sz w:val="18"/>
                                    </w:rPr>
                                    <w:t>3</w:t>
                                  </w:r>
                                </w:p>
                              </w:tc>
                            </w:tr>
                            <w:tr>
                              <w:trPr>
                                <w:trHeight w:val="206"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left="1" w:right="35"/>
                                    <w:jc w:val="center"/>
                                    <w:rPr>
                                      <w:sz w:val="18"/>
                                    </w:rPr>
                                  </w:pPr>
                                  <w:r>
                                    <w:rPr>
                                      <w:spacing w:val="-5"/>
                                      <w:sz w:val="18"/>
                                    </w:rPr>
                                    <w:t>873</w:t>
                                  </w:r>
                                </w:p>
                              </w:tc>
                              <w:tc>
                                <w:tcPr>
                                  <w:tcW w:w="4826" w:type="dxa"/>
                                </w:tcPr>
                                <w:p>
                                  <w:pPr>
                                    <w:pStyle w:val="TableParagraph"/>
                                    <w:spacing w:line="187" w:lineRule="exact"/>
                                    <w:ind w:left="209"/>
                                    <w:rPr>
                                      <w:sz w:val="18"/>
                                    </w:rPr>
                                  </w:pPr>
                                  <w:r>
                                    <w:rPr>
                                      <w:sz w:val="18"/>
                                    </w:rPr>
                                    <w:t>Employment</w:t>
                                  </w:r>
                                  <w:r>
                                    <w:rPr>
                                      <w:spacing w:val="-5"/>
                                      <w:sz w:val="18"/>
                                    </w:rPr>
                                    <w:t> </w:t>
                                  </w:r>
                                  <w:r>
                                    <w:rPr>
                                      <w:sz w:val="18"/>
                                    </w:rPr>
                                    <w:t>Strategies</w:t>
                                  </w:r>
                                  <w:r>
                                    <w:rPr>
                                      <w:spacing w:val="-5"/>
                                      <w:sz w:val="18"/>
                                    </w:rPr>
                                    <w:t> </w:t>
                                  </w:r>
                                  <w:r>
                                    <w:rPr>
                                      <w:sz w:val="18"/>
                                    </w:rPr>
                                    <w:t>for</w:t>
                                  </w:r>
                                  <w:r>
                                    <w:rPr>
                                      <w:spacing w:val="-5"/>
                                      <w:sz w:val="18"/>
                                    </w:rPr>
                                    <w:t> </w:t>
                                  </w:r>
                                  <w:r>
                                    <w:rPr>
                                      <w:sz w:val="18"/>
                                    </w:rPr>
                                    <w:t>People</w:t>
                                  </w:r>
                                  <w:r>
                                    <w:rPr>
                                      <w:spacing w:val="-5"/>
                                      <w:sz w:val="18"/>
                                    </w:rPr>
                                    <w:t> </w:t>
                                  </w:r>
                                  <w:r>
                                    <w:rPr>
                                      <w:sz w:val="18"/>
                                    </w:rPr>
                                    <w:t>with</w:t>
                                  </w:r>
                                  <w:r>
                                    <w:rPr>
                                      <w:spacing w:val="-4"/>
                                      <w:sz w:val="18"/>
                                    </w:rPr>
                                    <w:t> </w:t>
                                  </w:r>
                                  <w:r>
                                    <w:rPr>
                                      <w:spacing w:val="-2"/>
                                      <w:sz w:val="18"/>
                                    </w:rPr>
                                    <w:t>Disabilities</w:t>
                                  </w:r>
                                </w:p>
                              </w:tc>
                              <w:tc>
                                <w:tcPr>
                                  <w:tcW w:w="576" w:type="dxa"/>
                                </w:tcPr>
                                <w:p>
                                  <w:pPr>
                                    <w:pStyle w:val="TableParagraph"/>
                                    <w:spacing w:line="187" w:lineRule="exact"/>
                                    <w:ind w:right="51"/>
                                    <w:jc w:val="right"/>
                                    <w:rPr>
                                      <w:sz w:val="18"/>
                                    </w:rPr>
                                  </w:pPr>
                                  <w:r>
                                    <w:rPr>
                                      <w:spacing w:val="-10"/>
                                      <w:sz w:val="18"/>
                                    </w:rPr>
                                    <w:t>3</w:t>
                                  </w:r>
                                </w:p>
                              </w:tc>
                            </w:tr>
                            <w:tr>
                              <w:trPr>
                                <w:trHeight w:val="207"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right="35"/>
                                    <w:jc w:val="center"/>
                                    <w:rPr>
                                      <w:sz w:val="18"/>
                                    </w:rPr>
                                  </w:pPr>
                                  <w:r>
                                    <w:rPr>
                                      <w:spacing w:val="-5"/>
                                      <w:sz w:val="18"/>
                                    </w:rPr>
                                    <w:t>864</w:t>
                                  </w:r>
                                </w:p>
                              </w:tc>
                              <w:tc>
                                <w:tcPr>
                                  <w:tcW w:w="4826" w:type="dxa"/>
                                </w:tcPr>
                                <w:p>
                                  <w:pPr>
                                    <w:pStyle w:val="TableParagraph"/>
                                    <w:spacing w:line="187" w:lineRule="exact"/>
                                    <w:ind w:left="209"/>
                                    <w:rPr>
                                      <w:sz w:val="18"/>
                                    </w:rPr>
                                  </w:pPr>
                                  <w:r>
                                    <w:rPr>
                                      <w:sz w:val="18"/>
                                    </w:rPr>
                                    <w:t>Career</w:t>
                                  </w:r>
                                  <w:r>
                                    <w:rPr>
                                      <w:spacing w:val="-4"/>
                                      <w:sz w:val="18"/>
                                    </w:rPr>
                                    <w:t> </w:t>
                                  </w:r>
                                  <w:r>
                                    <w:rPr>
                                      <w:spacing w:val="-2"/>
                                      <w:sz w:val="18"/>
                                    </w:rPr>
                                    <w:t>Development</w:t>
                                  </w:r>
                                </w:p>
                              </w:tc>
                              <w:tc>
                                <w:tcPr>
                                  <w:tcW w:w="576" w:type="dxa"/>
                                </w:tcPr>
                                <w:p>
                                  <w:pPr>
                                    <w:pStyle w:val="TableParagraph"/>
                                    <w:spacing w:line="187" w:lineRule="exact"/>
                                    <w:ind w:right="50"/>
                                    <w:jc w:val="right"/>
                                    <w:rPr>
                                      <w:sz w:val="18"/>
                                    </w:rPr>
                                  </w:pPr>
                                  <w:r>
                                    <w:rPr>
                                      <w:spacing w:val="-10"/>
                                      <w:sz w:val="18"/>
                                    </w:rPr>
                                    <w:t>3</w:t>
                                  </w:r>
                                </w:p>
                              </w:tc>
                            </w:tr>
                            <w:tr>
                              <w:trPr>
                                <w:trHeight w:val="203"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877</w:t>
                                  </w:r>
                                </w:p>
                              </w:tc>
                              <w:tc>
                                <w:tcPr>
                                  <w:tcW w:w="4826" w:type="dxa"/>
                                </w:tcPr>
                                <w:p>
                                  <w:pPr>
                                    <w:pStyle w:val="TableParagraph"/>
                                    <w:ind w:left="209"/>
                                    <w:rPr>
                                      <w:sz w:val="18"/>
                                    </w:rPr>
                                  </w:pPr>
                                  <w:r>
                                    <w:rPr>
                                      <w:sz w:val="18"/>
                                    </w:rPr>
                                    <w:t>Assessment</w:t>
                                  </w:r>
                                  <w:r>
                                    <w:rPr>
                                      <w:spacing w:val="-5"/>
                                      <w:sz w:val="18"/>
                                    </w:rPr>
                                    <w:t> </w:t>
                                  </w:r>
                                  <w:r>
                                    <w:rPr>
                                      <w:sz w:val="18"/>
                                    </w:rPr>
                                    <w:t>in</w:t>
                                  </w:r>
                                  <w:r>
                                    <w:rPr>
                                      <w:spacing w:val="-4"/>
                                      <w:sz w:val="18"/>
                                    </w:rPr>
                                    <w:t> </w:t>
                                  </w:r>
                                  <w:r>
                                    <w:rPr>
                                      <w:spacing w:val="-2"/>
                                      <w:sz w:val="18"/>
                                    </w:rPr>
                                    <w:t>Counseling</w:t>
                                  </w:r>
                                </w:p>
                              </w:tc>
                              <w:tc>
                                <w:tcPr>
                                  <w:tcW w:w="576" w:type="dxa"/>
                                </w:tcPr>
                                <w:p>
                                  <w:pPr>
                                    <w:pStyle w:val="TableParagraph"/>
                                    <w:ind w:right="50"/>
                                    <w:jc w:val="right"/>
                                    <w:rPr>
                                      <w:sz w:val="18"/>
                                    </w:rPr>
                                  </w:pPr>
                                  <w:r>
                                    <w:rPr>
                                      <w:spacing w:val="-10"/>
                                      <w:sz w:val="18"/>
                                    </w:rPr>
                                    <w:t>3</w:t>
                                  </w:r>
                                </w:p>
                              </w:tc>
                            </w:tr>
                            <w:tr>
                              <w:trPr>
                                <w:trHeight w:val="413" w:hRule="atLeast"/>
                              </w:trPr>
                              <w:tc>
                                <w:tcPr>
                                  <w:tcW w:w="6683" w:type="dxa"/>
                                  <w:gridSpan w:val="4"/>
                                </w:tcPr>
                                <w:p>
                                  <w:pPr>
                                    <w:pStyle w:val="TableParagraph"/>
                                    <w:spacing w:line="207" w:lineRule="exact"/>
                                    <w:ind w:left="50"/>
                                    <w:rPr>
                                      <w:sz w:val="18"/>
                                    </w:rPr>
                                  </w:pPr>
                                  <w:r>
                                    <w:rPr>
                                      <w:sz w:val="18"/>
                                    </w:rPr>
                                    <w:t>Another</w:t>
                                  </w:r>
                                  <w:r>
                                    <w:rPr>
                                      <w:spacing w:val="-4"/>
                                      <w:sz w:val="18"/>
                                    </w:rPr>
                                    <w:t> </w:t>
                                  </w:r>
                                  <w:r>
                                    <w:rPr>
                                      <w:sz w:val="18"/>
                                    </w:rPr>
                                    <w:t>course</w:t>
                                  </w:r>
                                  <w:r>
                                    <w:rPr>
                                      <w:spacing w:val="-3"/>
                                      <w:sz w:val="18"/>
                                    </w:rPr>
                                    <w:t> </w:t>
                                  </w:r>
                                  <w:r>
                                    <w:rPr>
                                      <w:sz w:val="18"/>
                                    </w:rPr>
                                    <w:t>with</w:t>
                                  </w:r>
                                  <w:r>
                                    <w:rPr>
                                      <w:spacing w:val="-4"/>
                                      <w:sz w:val="18"/>
                                    </w:rPr>
                                    <w:t> </w:t>
                                  </w:r>
                                  <w:r>
                                    <w:rPr>
                                      <w:sz w:val="18"/>
                                    </w:rPr>
                                    <w:t>prior</w:t>
                                  </w:r>
                                  <w:r>
                                    <w:rPr>
                                      <w:spacing w:val="-4"/>
                                      <w:sz w:val="18"/>
                                    </w:rPr>
                                    <w:t> </w:t>
                                  </w:r>
                                  <w:r>
                                    <w:rPr>
                                      <w:sz w:val="18"/>
                                    </w:rPr>
                                    <w:t>approval</w:t>
                                  </w:r>
                                  <w:r>
                                    <w:rPr>
                                      <w:spacing w:val="-3"/>
                                      <w:sz w:val="18"/>
                                    </w:rPr>
                                    <w:t> </w:t>
                                  </w:r>
                                  <w:r>
                                    <w:rPr>
                                      <w:sz w:val="18"/>
                                    </w:rPr>
                                    <w:t>of</w:t>
                                  </w:r>
                                  <w:r>
                                    <w:rPr>
                                      <w:spacing w:val="-5"/>
                                      <w:sz w:val="18"/>
                                    </w:rPr>
                                    <w:t> </w:t>
                                  </w:r>
                                  <w:r>
                                    <w:rPr>
                                      <w:sz w:val="18"/>
                                    </w:rPr>
                                    <w:t>the</w:t>
                                  </w:r>
                                  <w:r>
                                    <w:rPr>
                                      <w:spacing w:val="-4"/>
                                      <w:sz w:val="18"/>
                                    </w:rPr>
                                    <w:t> </w:t>
                                  </w:r>
                                  <w:r>
                                    <w:rPr>
                                      <w:sz w:val="18"/>
                                    </w:rPr>
                                    <w:t>doctoral</w:t>
                                  </w:r>
                                  <w:r>
                                    <w:rPr>
                                      <w:spacing w:val="-4"/>
                                      <w:sz w:val="18"/>
                                    </w:rPr>
                                    <w:t> </w:t>
                                  </w:r>
                                  <w:r>
                                    <w:rPr>
                                      <w:sz w:val="18"/>
                                    </w:rPr>
                                    <w:t>program</w:t>
                                  </w:r>
                                  <w:r>
                                    <w:rPr>
                                      <w:spacing w:val="-3"/>
                                      <w:sz w:val="18"/>
                                    </w:rPr>
                                    <w:t> </w:t>
                                  </w:r>
                                  <w:r>
                                    <w:rPr>
                                      <w:spacing w:val="-2"/>
                                      <w:sz w:val="18"/>
                                    </w:rPr>
                                    <w:t>director</w:t>
                                  </w:r>
                                </w:p>
                                <w:p>
                                  <w:pPr>
                                    <w:pStyle w:val="TableParagraph"/>
                                    <w:tabs>
                                      <w:tab w:pos="6630" w:val="right" w:leader="none"/>
                                    </w:tabs>
                                    <w:spacing w:line="187" w:lineRule="exact"/>
                                    <w:ind w:left="50"/>
                                    <w:rPr>
                                      <w:sz w:val="18"/>
                                    </w:rPr>
                                  </w:pPr>
                                  <w:r>
                                    <w:rPr>
                                      <w:sz w:val="18"/>
                                    </w:rPr>
                                    <w:t>and</w:t>
                                  </w:r>
                                  <w:r>
                                    <w:rPr>
                                      <w:spacing w:val="-2"/>
                                      <w:sz w:val="18"/>
                                    </w:rPr>
                                    <w:t> advisor</w:t>
                                  </w:r>
                                  <w:r>
                                    <w:rPr>
                                      <w:sz w:val="18"/>
                                    </w:rPr>
                                    <w:tab/>
                                  </w:r>
                                  <w:r>
                                    <w:rPr>
                                      <w:spacing w:val="-10"/>
                                      <w:sz w:val="18"/>
                                    </w:rPr>
                                    <w:t>3</w:t>
                                  </w:r>
                                </w:p>
                              </w:tc>
                            </w:tr>
                          </w:tbl>
                          <w:p>
                            <w:pPr>
                              <w:pStyle w:val="BodyText"/>
                            </w:pPr>
                          </w:p>
                        </w:txbxContent>
                      </wps:txbx>
                      <wps:bodyPr wrap="square" lIns="0" tIns="0" rIns="0" bIns="0" rtlCol="0">
                        <a:noAutofit/>
                      </wps:bodyPr>
                    </wps:wsp>
                  </a:graphicData>
                </a:graphic>
              </wp:anchor>
            </w:drawing>
          </mc:Choice>
          <mc:Fallback>
            <w:pict>
              <v:shape style="position:absolute;margin-left:169.997894pt;margin-top:10.64914pt;width:340.05pt;height:113.25pt;mso-position-horizontal-relative:page;mso-position-vertical-relative:paragraph;z-index:15729152" type="#_x0000_t202" id="docshape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826"/>
                        <w:gridCol w:w="576"/>
                      </w:tblGrid>
                      <w:tr>
                        <w:trPr>
                          <w:trHeight w:val="204"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964</w:t>
                            </w:r>
                          </w:p>
                        </w:tc>
                        <w:tc>
                          <w:tcPr>
                            <w:tcW w:w="4826" w:type="dxa"/>
                          </w:tcPr>
                          <w:p>
                            <w:pPr>
                              <w:pStyle w:val="TableParagraph"/>
                              <w:ind w:left="209"/>
                              <w:rPr>
                                <w:sz w:val="18"/>
                              </w:rPr>
                            </w:pPr>
                            <w:r>
                              <w:rPr>
                                <w:sz w:val="18"/>
                              </w:rPr>
                              <w:t>Practice</w:t>
                            </w:r>
                            <w:r>
                              <w:rPr>
                                <w:spacing w:val="-6"/>
                                <w:sz w:val="18"/>
                              </w:rPr>
                              <w:t> </w:t>
                            </w:r>
                            <w:r>
                              <w:rPr>
                                <w:sz w:val="18"/>
                              </w:rPr>
                              <w:t>and</w:t>
                            </w:r>
                            <w:r>
                              <w:rPr>
                                <w:spacing w:val="-5"/>
                                <w:sz w:val="18"/>
                              </w:rPr>
                              <w:t> </w:t>
                            </w:r>
                            <w:r>
                              <w:rPr>
                                <w:sz w:val="18"/>
                              </w:rPr>
                              <w:t>Profession</w:t>
                            </w:r>
                            <w:r>
                              <w:rPr>
                                <w:spacing w:val="-7"/>
                                <w:sz w:val="18"/>
                              </w:rPr>
                              <w:t> </w:t>
                            </w:r>
                            <w:r>
                              <w:rPr>
                                <w:sz w:val="18"/>
                              </w:rPr>
                              <w:t>of</w:t>
                            </w:r>
                            <w:r>
                              <w:rPr>
                                <w:spacing w:val="-5"/>
                                <w:sz w:val="18"/>
                              </w:rPr>
                              <w:t> </w:t>
                            </w:r>
                            <w:r>
                              <w:rPr>
                                <w:sz w:val="18"/>
                              </w:rPr>
                              <w:t>Rehabilitation</w:t>
                            </w:r>
                            <w:r>
                              <w:rPr>
                                <w:spacing w:val="-5"/>
                                <w:sz w:val="18"/>
                              </w:rPr>
                              <w:t> </w:t>
                            </w:r>
                            <w:r>
                              <w:rPr>
                                <w:spacing w:val="-2"/>
                                <w:sz w:val="18"/>
                              </w:rPr>
                              <w:t>Counseling</w:t>
                            </w:r>
                          </w:p>
                        </w:tc>
                        <w:tc>
                          <w:tcPr>
                            <w:tcW w:w="576" w:type="dxa"/>
                          </w:tcPr>
                          <w:p>
                            <w:pPr>
                              <w:pStyle w:val="TableParagraph"/>
                              <w:ind w:right="51"/>
                              <w:jc w:val="right"/>
                              <w:rPr>
                                <w:sz w:val="18"/>
                              </w:rPr>
                            </w:pPr>
                            <w:r>
                              <w:rPr>
                                <w:spacing w:val="-10"/>
                                <w:sz w:val="18"/>
                              </w:rPr>
                              <w:t>3</w:t>
                            </w:r>
                          </w:p>
                        </w:tc>
                      </w:tr>
                      <w:tr>
                        <w:trPr>
                          <w:trHeight w:val="204"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965</w:t>
                            </w:r>
                          </w:p>
                        </w:tc>
                        <w:tc>
                          <w:tcPr>
                            <w:tcW w:w="4826" w:type="dxa"/>
                          </w:tcPr>
                          <w:p>
                            <w:pPr>
                              <w:pStyle w:val="TableParagraph"/>
                              <w:ind w:left="209"/>
                              <w:rPr>
                                <w:sz w:val="18"/>
                              </w:rPr>
                            </w:pPr>
                            <w:r>
                              <w:rPr>
                                <w:sz w:val="18"/>
                              </w:rPr>
                              <w:t>Psychosocial</w:t>
                            </w:r>
                            <w:r>
                              <w:rPr>
                                <w:spacing w:val="-7"/>
                                <w:sz w:val="18"/>
                              </w:rPr>
                              <w:t> </w:t>
                            </w:r>
                            <w:r>
                              <w:rPr>
                                <w:sz w:val="18"/>
                              </w:rPr>
                              <w:t>Bases</w:t>
                            </w:r>
                            <w:r>
                              <w:rPr>
                                <w:spacing w:val="-4"/>
                                <w:sz w:val="18"/>
                              </w:rPr>
                              <w:t> </w:t>
                            </w:r>
                            <w:r>
                              <w:rPr>
                                <w:sz w:val="18"/>
                              </w:rPr>
                              <w:t>of</w:t>
                            </w:r>
                            <w:r>
                              <w:rPr>
                                <w:spacing w:val="-5"/>
                                <w:sz w:val="18"/>
                              </w:rPr>
                              <w:t> </w:t>
                            </w:r>
                            <w:r>
                              <w:rPr>
                                <w:sz w:val="18"/>
                              </w:rPr>
                              <w:t>Rehabilitation</w:t>
                            </w:r>
                            <w:r>
                              <w:rPr>
                                <w:spacing w:val="-4"/>
                                <w:sz w:val="18"/>
                              </w:rPr>
                              <w:t> </w:t>
                            </w:r>
                            <w:r>
                              <w:rPr>
                                <w:sz w:val="18"/>
                              </w:rPr>
                              <w:t>and</w:t>
                            </w:r>
                            <w:r>
                              <w:rPr>
                                <w:spacing w:val="-4"/>
                                <w:sz w:val="18"/>
                              </w:rPr>
                              <w:t> </w:t>
                            </w:r>
                            <w:r>
                              <w:rPr>
                                <w:spacing w:val="-2"/>
                                <w:sz w:val="18"/>
                              </w:rPr>
                              <w:t>Disability</w:t>
                            </w:r>
                          </w:p>
                        </w:tc>
                        <w:tc>
                          <w:tcPr>
                            <w:tcW w:w="576" w:type="dxa"/>
                          </w:tcPr>
                          <w:p>
                            <w:pPr>
                              <w:pStyle w:val="TableParagraph"/>
                              <w:ind w:right="51"/>
                              <w:jc w:val="right"/>
                              <w:rPr>
                                <w:sz w:val="18"/>
                              </w:rPr>
                            </w:pPr>
                            <w:r>
                              <w:rPr>
                                <w:spacing w:val="-10"/>
                                <w:sz w:val="18"/>
                              </w:rPr>
                              <w:t>3</w:t>
                            </w:r>
                          </w:p>
                        </w:tc>
                      </w:tr>
                      <w:tr>
                        <w:trPr>
                          <w:trHeight w:val="413" w:hRule="atLeast"/>
                        </w:trPr>
                        <w:tc>
                          <w:tcPr>
                            <w:tcW w:w="6683" w:type="dxa"/>
                            <w:gridSpan w:val="4"/>
                          </w:tcPr>
                          <w:p>
                            <w:pPr>
                              <w:pStyle w:val="TableParagraph"/>
                              <w:spacing w:line="208" w:lineRule="exact"/>
                              <w:ind w:left="50" w:right="480" w:hanging="1"/>
                              <w:rPr>
                                <w:sz w:val="18"/>
                              </w:rPr>
                            </w:pPr>
                            <w:r>
                              <w:rPr>
                                <w:sz w:val="18"/>
                              </w:rPr>
                              <w:t>At</w:t>
                            </w:r>
                            <w:r>
                              <w:rPr>
                                <w:spacing w:val="-5"/>
                                <w:sz w:val="18"/>
                              </w:rPr>
                              <w:t> </w:t>
                            </w:r>
                            <w:r>
                              <w:rPr>
                                <w:sz w:val="18"/>
                              </w:rPr>
                              <w:t>least</w:t>
                            </w:r>
                            <w:r>
                              <w:rPr>
                                <w:spacing w:val="-5"/>
                                <w:sz w:val="18"/>
                              </w:rPr>
                              <w:t> </w:t>
                            </w:r>
                            <w:r>
                              <w:rPr>
                                <w:sz w:val="18"/>
                              </w:rPr>
                              <w:t>one</w:t>
                            </w:r>
                            <w:r>
                              <w:rPr>
                                <w:spacing w:val="-5"/>
                                <w:sz w:val="18"/>
                              </w:rPr>
                              <w:t> </w:t>
                            </w:r>
                            <w:r>
                              <w:rPr>
                                <w:sz w:val="18"/>
                              </w:rPr>
                              <w:t>of</w:t>
                            </w:r>
                            <w:r>
                              <w:rPr>
                                <w:spacing w:val="-5"/>
                                <w:sz w:val="18"/>
                              </w:rPr>
                              <w:t> </w:t>
                            </w:r>
                            <w:r>
                              <w:rPr>
                                <w:sz w:val="18"/>
                              </w:rPr>
                              <w:t>the</w:t>
                            </w:r>
                            <w:r>
                              <w:rPr>
                                <w:spacing w:val="-5"/>
                                <w:sz w:val="18"/>
                              </w:rPr>
                              <w:t> </w:t>
                            </w:r>
                            <w:r>
                              <w:rPr>
                                <w:sz w:val="18"/>
                              </w:rPr>
                              <w:t>following</w:t>
                            </w:r>
                            <w:r>
                              <w:rPr>
                                <w:spacing w:val="-5"/>
                                <w:sz w:val="18"/>
                              </w:rPr>
                              <w:t> </w:t>
                            </w:r>
                            <w:r>
                              <w:rPr>
                                <w:sz w:val="18"/>
                              </w:rPr>
                              <w:t>specialized/applied</w:t>
                            </w:r>
                            <w:r>
                              <w:rPr>
                                <w:spacing w:val="-5"/>
                                <w:sz w:val="18"/>
                              </w:rPr>
                              <w:t> </w:t>
                            </w:r>
                            <w:r>
                              <w:rPr>
                                <w:sz w:val="18"/>
                              </w:rPr>
                              <w:t>rehabilitation</w:t>
                            </w:r>
                            <w:r>
                              <w:rPr>
                                <w:spacing w:val="-5"/>
                                <w:sz w:val="18"/>
                              </w:rPr>
                              <w:t> </w:t>
                            </w:r>
                            <w:r>
                              <w:rPr>
                                <w:sz w:val="18"/>
                              </w:rPr>
                              <w:t>disability courses (3 credits):</w:t>
                            </w:r>
                          </w:p>
                        </w:tc>
                      </w:tr>
                      <w:tr>
                        <w:trPr>
                          <w:trHeight w:val="207" w:hRule="atLeast"/>
                        </w:trPr>
                        <w:tc>
                          <w:tcPr>
                            <w:tcW w:w="595" w:type="dxa"/>
                          </w:tcPr>
                          <w:p>
                            <w:pPr>
                              <w:pStyle w:val="TableParagraph"/>
                              <w:spacing w:line="182" w:lineRule="exact"/>
                              <w:ind w:left="50"/>
                              <w:rPr>
                                <w:sz w:val="18"/>
                              </w:rPr>
                            </w:pPr>
                            <w:r>
                              <w:rPr>
                                <w:spacing w:val="-5"/>
                                <w:sz w:val="18"/>
                              </w:rPr>
                              <w:t>CEP</w:t>
                            </w:r>
                          </w:p>
                        </w:tc>
                        <w:tc>
                          <w:tcPr>
                            <w:tcW w:w="686" w:type="dxa"/>
                          </w:tcPr>
                          <w:p>
                            <w:pPr>
                              <w:pStyle w:val="TableParagraph"/>
                              <w:spacing w:line="182" w:lineRule="exact"/>
                              <w:ind w:right="35"/>
                              <w:jc w:val="center"/>
                              <w:rPr>
                                <w:sz w:val="18"/>
                              </w:rPr>
                            </w:pPr>
                            <w:r>
                              <w:rPr>
                                <w:spacing w:val="-5"/>
                                <w:sz w:val="18"/>
                              </w:rPr>
                              <w:t>864</w:t>
                            </w:r>
                          </w:p>
                        </w:tc>
                        <w:tc>
                          <w:tcPr>
                            <w:tcW w:w="4826" w:type="dxa"/>
                          </w:tcPr>
                          <w:p>
                            <w:pPr>
                              <w:pStyle w:val="TableParagraph"/>
                              <w:spacing w:line="182" w:lineRule="exact"/>
                              <w:ind w:left="209"/>
                              <w:rPr>
                                <w:sz w:val="18"/>
                              </w:rPr>
                            </w:pPr>
                            <w:r>
                              <w:rPr>
                                <w:sz w:val="18"/>
                              </w:rPr>
                              <w:t>Career</w:t>
                            </w:r>
                            <w:r>
                              <w:rPr>
                                <w:spacing w:val="-4"/>
                                <w:sz w:val="18"/>
                              </w:rPr>
                              <w:t> </w:t>
                            </w:r>
                            <w:r>
                              <w:rPr>
                                <w:spacing w:val="-2"/>
                                <w:sz w:val="18"/>
                              </w:rPr>
                              <w:t>Development</w:t>
                            </w:r>
                          </w:p>
                        </w:tc>
                        <w:tc>
                          <w:tcPr>
                            <w:tcW w:w="576" w:type="dxa"/>
                          </w:tcPr>
                          <w:p>
                            <w:pPr>
                              <w:pStyle w:val="TableParagraph"/>
                              <w:spacing w:line="182" w:lineRule="exact"/>
                              <w:ind w:right="50"/>
                              <w:jc w:val="right"/>
                              <w:rPr>
                                <w:sz w:val="18"/>
                              </w:rPr>
                            </w:pPr>
                            <w:r>
                              <w:rPr>
                                <w:spacing w:val="-10"/>
                                <w:sz w:val="18"/>
                              </w:rPr>
                              <w:t>3</w:t>
                            </w:r>
                          </w:p>
                        </w:tc>
                      </w:tr>
                      <w:tr>
                        <w:trPr>
                          <w:trHeight w:val="206"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right="35"/>
                              <w:jc w:val="center"/>
                              <w:rPr>
                                <w:sz w:val="18"/>
                              </w:rPr>
                            </w:pPr>
                            <w:r>
                              <w:rPr>
                                <w:spacing w:val="-5"/>
                                <w:sz w:val="18"/>
                              </w:rPr>
                              <w:t>868</w:t>
                            </w:r>
                          </w:p>
                        </w:tc>
                        <w:tc>
                          <w:tcPr>
                            <w:tcW w:w="4826" w:type="dxa"/>
                          </w:tcPr>
                          <w:p>
                            <w:pPr>
                              <w:pStyle w:val="TableParagraph"/>
                              <w:spacing w:line="187" w:lineRule="exact"/>
                              <w:ind w:left="208"/>
                              <w:rPr>
                                <w:sz w:val="18"/>
                              </w:rPr>
                            </w:pPr>
                            <w:r>
                              <w:rPr>
                                <w:sz w:val="18"/>
                              </w:rPr>
                              <w:t>Medical</w:t>
                            </w:r>
                            <w:r>
                              <w:rPr>
                                <w:spacing w:val="-3"/>
                                <w:sz w:val="18"/>
                              </w:rPr>
                              <w:t> </w:t>
                            </w:r>
                            <w:r>
                              <w:rPr>
                                <w:sz w:val="18"/>
                              </w:rPr>
                              <w:t>Aspects</w:t>
                            </w:r>
                            <w:r>
                              <w:rPr>
                                <w:spacing w:val="-3"/>
                                <w:sz w:val="18"/>
                              </w:rPr>
                              <w:t> </w:t>
                            </w:r>
                            <w:r>
                              <w:rPr>
                                <w:sz w:val="18"/>
                              </w:rPr>
                              <w:t>of</w:t>
                            </w:r>
                            <w:r>
                              <w:rPr>
                                <w:spacing w:val="-3"/>
                                <w:sz w:val="18"/>
                              </w:rPr>
                              <w:t> </w:t>
                            </w:r>
                            <w:r>
                              <w:rPr>
                                <w:spacing w:val="-2"/>
                                <w:sz w:val="18"/>
                              </w:rPr>
                              <w:t>Disabilities</w:t>
                            </w:r>
                          </w:p>
                        </w:tc>
                        <w:tc>
                          <w:tcPr>
                            <w:tcW w:w="576" w:type="dxa"/>
                          </w:tcPr>
                          <w:p>
                            <w:pPr>
                              <w:pStyle w:val="TableParagraph"/>
                              <w:spacing w:line="187" w:lineRule="exact"/>
                              <w:ind w:right="51"/>
                              <w:jc w:val="right"/>
                              <w:rPr>
                                <w:sz w:val="18"/>
                              </w:rPr>
                            </w:pPr>
                            <w:r>
                              <w:rPr>
                                <w:spacing w:val="-10"/>
                                <w:sz w:val="18"/>
                              </w:rPr>
                              <w:t>3</w:t>
                            </w:r>
                          </w:p>
                        </w:tc>
                      </w:tr>
                      <w:tr>
                        <w:trPr>
                          <w:trHeight w:val="206"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left="1" w:right="35"/>
                              <w:jc w:val="center"/>
                              <w:rPr>
                                <w:sz w:val="18"/>
                              </w:rPr>
                            </w:pPr>
                            <w:r>
                              <w:rPr>
                                <w:spacing w:val="-5"/>
                                <w:sz w:val="18"/>
                              </w:rPr>
                              <w:t>873</w:t>
                            </w:r>
                          </w:p>
                        </w:tc>
                        <w:tc>
                          <w:tcPr>
                            <w:tcW w:w="4826" w:type="dxa"/>
                          </w:tcPr>
                          <w:p>
                            <w:pPr>
                              <w:pStyle w:val="TableParagraph"/>
                              <w:spacing w:line="187" w:lineRule="exact"/>
                              <w:ind w:left="209"/>
                              <w:rPr>
                                <w:sz w:val="18"/>
                              </w:rPr>
                            </w:pPr>
                            <w:r>
                              <w:rPr>
                                <w:sz w:val="18"/>
                              </w:rPr>
                              <w:t>Employment</w:t>
                            </w:r>
                            <w:r>
                              <w:rPr>
                                <w:spacing w:val="-5"/>
                                <w:sz w:val="18"/>
                              </w:rPr>
                              <w:t> </w:t>
                            </w:r>
                            <w:r>
                              <w:rPr>
                                <w:sz w:val="18"/>
                              </w:rPr>
                              <w:t>Strategies</w:t>
                            </w:r>
                            <w:r>
                              <w:rPr>
                                <w:spacing w:val="-5"/>
                                <w:sz w:val="18"/>
                              </w:rPr>
                              <w:t> </w:t>
                            </w:r>
                            <w:r>
                              <w:rPr>
                                <w:sz w:val="18"/>
                              </w:rPr>
                              <w:t>for</w:t>
                            </w:r>
                            <w:r>
                              <w:rPr>
                                <w:spacing w:val="-5"/>
                                <w:sz w:val="18"/>
                              </w:rPr>
                              <w:t> </w:t>
                            </w:r>
                            <w:r>
                              <w:rPr>
                                <w:sz w:val="18"/>
                              </w:rPr>
                              <w:t>People</w:t>
                            </w:r>
                            <w:r>
                              <w:rPr>
                                <w:spacing w:val="-5"/>
                                <w:sz w:val="18"/>
                              </w:rPr>
                              <w:t> </w:t>
                            </w:r>
                            <w:r>
                              <w:rPr>
                                <w:sz w:val="18"/>
                              </w:rPr>
                              <w:t>with</w:t>
                            </w:r>
                            <w:r>
                              <w:rPr>
                                <w:spacing w:val="-4"/>
                                <w:sz w:val="18"/>
                              </w:rPr>
                              <w:t> </w:t>
                            </w:r>
                            <w:r>
                              <w:rPr>
                                <w:spacing w:val="-2"/>
                                <w:sz w:val="18"/>
                              </w:rPr>
                              <w:t>Disabilities</w:t>
                            </w:r>
                          </w:p>
                        </w:tc>
                        <w:tc>
                          <w:tcPr>
                            <w:tcW w:w="576" w:type="dxa"/>
                          </w:tcPr>
                          <w:p>
                            <w:pPr>
                              <w:pStyle w:val="TableParagraph"/>
                              <w:spacing w:line="187" w:lineRule="exact"/>
                              <w:ind w:right="51"/>
                              <w:jc w:val="right"/>
                              <w:rPr>
                                <w:sz w:val="18"/>
                              </w:rPr>
                            </w:pPr>
                            <w:r>
                              <w:rPr>
                                <w:spacing w:val="-10"/>
                                <w:sz w:val="18"/>
                              </w:rPr>
                              <w:t>3</w:t>
                            </w:r>
                          </w:p>
                        </w:tc>
                      </w:tr>
                      <w:tr>
                        <w:trPr>
                          <w:trHeight w:val="207" w:hRule="atLeast"/>
                        </w:trPr>
                        <w:tc>
                          <w:tcPr>
                            <w:tcW w:w="595" w:type="dxa"/>
                          </w:tcPr>
                          <w:p>
                            <w:pPr>
                              <w:pStyle w:val="TableParagraph"/>
                              <w:spacing w:line="187" w:lineRule="exact"/>
                              <w:ind w:left="50"/>
                              <w:rPr>
                                <w:sz w:val="18"/>
                              </w:rPr>
                            </w:pPr>
                            <w:r>
                              <w:rPr>
                                <w:spacing w:val="-5"/>
                                <w:sz w:val="18"/>
                              </w:rPr>
                              <w:t>CEP</w:t>
                            </w:r>
                          </w:p>
                        </w:tc>
                        <w:tc>
                          <w:tcPr>
                            <w:tcW w:w="686" w:type="dxa"/>
                          </w:tcPr>
                          <w:p>
                            <w:pPr>
                              <w:pStyle w:val="TableParagraph"/>
                              <w:spacing w:line="187" w:lineRule="exact"/>
                              <w:ind w:right="35"/>
                              <w:jc w:val="center"/>
                              <w:rPr>
                                <w:sz w:val="18"/>
                              </w:rPr>
                            </w:pPr>
                            <w:r>
                              <w:rPr>
                                <w:spacing w:val="-5"/>
                                <w:sz w:val="18"/>
                              </w:rPr>
                              <w:t>864</w:t>
                            </w:r>
                          </w:p>
                        </w:tc>
                        <w:tc>
                          <w:tcPr>
                            <w:tcW w:w="4826" w:type="dxa"/>
                          </w:tcPr>
                          <w:p>
                            <w:pPr>
                              <w:pStyle w:val="TableParagraph"/>
                              <w:spacing w:line="187" w:lineRule="exact"/>
                              <w:ind w:left="209"/>
                              <w:rPr>
                                <w:sz w:val="18"/>
                              </w:rPr>
                            </w:pPr>
                            <w:r>
                              <w:rPr>
                                <w:sz w:val="18"/>
                              </w:rPr>
                              <w:t>Career</w:t>
                            </w:r>
                            <w:r>
                              <w:rPr>
                                <w:spacing w:val="-4"/>
                                <w:sz w:val="18"/>
                              </w:rPr>
                              <w:t> </w:t>
                            </w:r>
                            <w:r>
                              <w:rPr>
                                <w:spacing w:val="-2"/>
                                <w:sz w:val="18"/>
                              </w:rPr>
                              <w:t>Development</w:t>
                            </w:r>
                          </w:p>
                        </w:tc>
                        <w:tc>
                          <w:tcPr>
                            <w:tcW w:w="576" w:type="dxa"/>
                          </w:tcPr>
                          <w:p>
                            <w:pPr>
                              <w:pStyle w:val="TableParagraph"/>
                              <w:spacing w:line="187" w:lineRule="exact"/>
                              <w:ind w:right="50"/>
                              <w:jc w:val="right"/>
                              <w:rPr>
                                <w:sz w:val="18"/>
                              </w:rPr>
                            </w:pPr>
                            <w:r>
                              <w:rPr>
                                <w:spacing w:val="-10"/>
                                <w:sz w:val="18"/>
                              </w:rPr>
                              <w:t>3</w:t>
                            </w:r>
                          </w:p>
                        </w:tc>
                      </w:tr>
                      <w:tr>
                        <w:trPr>
                          <w:trHeight w:val="203" w:hRule="atLeast"/>
                        </w:trPr>
                        <w:tc>
                          <w:tcPr>
                            <w:tcW w:w="595" w:type="dxa"/>
                          </w:tcPr>
                          <w:p>
                            <w:pPr>
                              <w:pStyle w:val="TableParagraph"/>
                              <w:ind w:left="50"/>
                              <w:rPr>
                                <w:sz w:val="18"/>
                              </w:rPr>
                            </w:pPr>
                            <w:r>
                              <w:rPr>
                                <w:spacing w:val="-5"/>
                                <w:sz w:val="18"/>
                              </w:rPr>
                              <w:t>CEP</w:t>
                            </w:r>
                          </w:p>
                        </w:tc>
                        <w:tc>
                          <w:tcPr>
                            <w:tcW w:w="686" w:type="dxa"/>
                          </w:tcPr>
                          <w:p>
                            <w:pPr>
                              <w:pStyle w:val="TableParagraph"/>
                              <w:ind w:left="1" w:right="35"/>
                              <w:jc w:val="center"/>
                              <w:rPr>
                                <w:sz w:val="18"/>
                              </w:rPr>
                            </w:pPr>
                            <w:r>
                              <w:rPr>
                                <w:spacing w:val="-5"/>
                                <w:sz w:val="18"/>
                              </w:rPr>
                              <w:t>877</w:t>
                            </w:r>
                          </w:p>
                        </w:tc>
                        <w:tc>
                          <w:tcPr>
                            <w:tcW w:w="4826" w:type="dxa"/>
                          </w:tcPr>
                          <w:p>
                            <w:pPr>
                              <w:pStyle w:val="TableParagraph"/>
                              <w:ind w:left="209"/>
                              <w:rPr>
                                <w:sz w:val="18"/>
                              </w:rPr>
                            </w:pPr>
                            <w:r>
                              <w:rPr>
                                <w:sz w:val="18"/>
                              </w:rPr>
                              <w:t>Assessment</w:t>
                            </w:r>
                            <w:r>
                              <w:rPr>
                                <w:spacing w:val="-5"/>
                                <w:sz w:val="18"/>
                              </w:rPr>
                              <w:t> </w:t>
                            </w:r>
                            <w:r>
                              <w:rPr>
                                <w:sz w:val="18"/>
                              </w:rPr>
                              <w:t>in</w:t>
                            </w:r>
                            <w:r>
                              <w:rPr>
                                <w:spacing w:val="-4"/>
                                <w:sz w:val="18"/>
                              </w:rPr>
                              <w:t> </w:t>
                            </w:r>
                            <w:r>
                              <w:rPr>
                                <w:spacing w:val="-2"/>
                                <w:sz w:val="18"/>
                              </w:rPr>
                              <w:t>Counseling</w:t>
                            </w:r>
                          </w:p>
                        </w:tc>
                        <w:tc>
                          <w:tcPr>
                            <w:tcW w:w="576" w:type="dxa"/>
                          </w:tcPr>
                          <w:p>
                            <w:pPr>
                              <w:pStyle w:val="TableParagraph"/>
                              <w:ind w:right="50"/>
                              <w:jc w:val="right"/>
                              <w:rPr>
                                <w:sz w:val="18"/>
                              </w:rPr>
                            </w:pPr>
                            <w:r>
                              <w:rPr>
                                <w:spacing w:val="-10"/>
                                <w:sz w:val="18"/>
                              </w:rPr>
                              <w:t>3</w:t>
                            </w:r>
                          </w:p>
                        </w:tc>
                      </w:tr>
                      <w:tr>
                        <w:trPr>
                          <w:trHeight w:val="413" w:hRule="atLeast"/>
                        </w:trPr>
                        <w:tc>
                          <w:tcPr>
                            <w:tcW w:w="6683" w:type="dxa"/>
                            <w:gridSpan w:val="4"/>
                          </w:tcPr>
                          <w:p>
                            <w:pPr>
                              <w:pStyle w:val="TableParagraph"/>
                              <w:spacing w:line="207" w:lineRule="exact"/>
                              <w:ind w:left="50"/>
                              <w:rPr>
                                <w:sz w:val="18"/>
                              </w:rPr>
                            </w:pPr>
                            <w:r>
                              <w:rPr>
                                <w:sz w:val="18"/>
                              </w:rPr>
                              <w:t>Another</w:t>
                            </w:r>
                            <w:r>
                              <w:rPr>
                                <w:spacing w:val="-4"/>
                                <w:sz w:val="18"/>
                              </w:rPr>
                              <w:t> </w:t>
                            </w:r>
                            <w:r>
                              <w:rPr>
                                <w:sz w:val="18"/>
                              </w:rPr>
                              <w:t>course</w:t>
                            </w:r>
                            <w:r>
                              <w:rPr>
                                <w:spacing w:val="-3"/>
                                <w:sz w:val="18"/>
                              </w:rPr>
                              <w:t> </w:t>
                            </w:r>
                            <w:r>
                              <w:rPr>
                                <w:sz w:val="18"/>
                              </w:rPr>
                              <w:t>with</w:t>
                            </w:r>
                            <w:r>
                              <w:rPr>
                                <w:spacing w:val="-4"/>
                                <w:sz w:val="18"/>
                              </w:rPr>
                              <w:t> </w:t>
                            </w:r>
                            <w:r>
                              <w:rPr>
                                <w:sz w:val="18"/>
                              </w:rPr>
                              <w:t>prior</w:t>
                            </w:r>
                            <w:r>
                              <w:rPr>
                                <w:spacing w:val="-4"/>
                                <w:sz w:val="18"/>
                              </w:rPr>
                              <w:t> </w:t>
                            </w:r>
                            <w:r>
                              <w:rPr>
                                <w:sz w:val="18"/>
                              </w:rPr>
                              <w:t>approval</w:t>
                            </w:r>
                            <w:r>
                              <w:rPr>
                                <w:spacing w:val="-3"/>
                                <w:sz w:val="18"/>
                              </w:rPr>
                              <w:t> </w:t>
                            </w:r>
                            <w:r>
                              <w:rPr>
                                <w:sz w:val="18"/>
                              </w:rPr>
                              <w:t>of</w:t>
                            </w:r>
                            <w:r>
                              <w:rPr>
                                <w:spacing w:val="-5"/>
                                <w:sz w:val="18"/>
                              </w:rPr>
                              <w:t> </w:t>
                            </w:r>
                            <w:r>
                              <w:rPr>
                                <w:sz w:val="18"/>
                              </w:rPr>
                              <w:t>the</w:t>
                            </w:r>
                            <w:r>
                              <w:rPr>
                                <w:spacing w:val="-4"/>
                                <w:sz w:val="18"/>
                              </w:rPr>
                              <w:t> </w:t>
                            </w:r>
                            <w:r>
                              <w:rPr>
                                <w:sz w:val="18"/>
                              </w:rPr>
                              <w:t>doctoral</w:t>
                            </w:r>
                            <w:r>
                              <w:rPr>
                                <w:spacing w:val="-4"/>
                                <w:sz w:val="18"/>
                              </w:rPr>
                              <w:t> </w:t>
                            </w:r>
                            <w:r>
                              <w:rPr>
                                <w:sz w:val="18"/>
                              </w:rPr>
                              <w:t>program</w:t>
                            </w:r>
                            <w:r>
                              <w:rPr>
                                <w:spacing w:val="-3"/>
                                <w:sz w:val="18"/>
                              </w:rPr>
                              <w:t> </w:t>
                            </w:r>
                            <w:r>
                              <w:rPr>
                                <w:spacing w:val="-2"/>
                                <w:sz w:val="18"/>
                              </w:rPr>
                              <w:t>director</w:t>
                            </w:r>
                          </w:p>
                          <w:p>
                            <w:pPr>
                              <w:pStyle w:val="TableParagraph"/>
                              <w:tabs>
                                <w:tab w:pos="6630" w:val="right" w:leader="none"/>
                              </w:tabs>
                              <w:spacing w:line="187" w:lineRule="exact"/>
                              <w:ind w:left="50"/>
                              <w:rPr>
                                <w:sz w:val="18"/>
                              </w:rPr>
                            </w:pPr>
                            <w:r>
                              <w:rPr>
                                <w:sz w:val="18"/>
                              </w:rPr>
                              <w:t>and</w:t>
                            </w:r>
                            <w:r>
                              <w:rPr>
                                <w:spacing w:val="-2"/>
                                <w:sz w:val="18"/>
                              </w:rPr>
                              <w:t> advisor</w:t>
                            </w:r>
                            <w:r>
                              <w:rPr>
                                <w:sz w:val="18"/>
                              </w:rPr>
                              <w:tab/>
                            </w:r>
                            <w:r>
                              <w:rPr>
                                <w:spacing w:val="-10"/>
                                <w:sz w:val="18"/>
                              </w:rPr>
                              <w:t>3</w:t>
                            </w:r>
                          </w:p>
                        </w:tc>
                      </w:tr>
                    </w:tbl>
                    <w:p>
                      <w:pPr>
                        <w:pStyle w:val="BodyText"/>
                      </w:pPr>
                    </w:p>
                  </w:txbxContent>
                </v:textbox>
                <w10:wrap type="none"/>
              </v:shape>
            </w:pict>
          </mc:Fallback>
        </mc:AlternateContent>
      </w:r>
      <w:r>
        <w:rPr>
          <w:sz w:val="18"/>
        </w:rPr>
        <w:t>Rehabilitation</w:t>
      </w:r>
      <w:r>
        <w:rPr>
          <w:spacing w:val="-5"/>
          <w:sz w:val="18"/>
        </w:rPr>
        <w:t> </w:t>
      </w:r>
      <w:r>
        <w:rPr>
          <w:sz w:val="18"/>
        </w:rPr>
        <w:t>and</w:t>
      </w:r>
      <w:r>
        <w:rPr>
          <w:spacing w:val="-6"/>
          <w:sz w:val="18"/>
        </w:rPr>
        <w:t> </w:t>
      </w:r>
      <w:r>
        <w:rPr>
          <w:sz w:val="18"/>
        </w:rPr>
        <w:t>Disability</w:t>
      </w:r>
      <w:r>
        <w:rPr>
          <w:spacing w:val="-5"/>
          <w:sz w:val="18"/>
        </w:rPr>
        <w:t> </w:t>
      </w:r>
      <w:r>
        <w:rPr>
          <w:sz w:val="18"/>
        </w:rPr>
        <w:t>Advance</w:t>
      </w:r>
      <w:r>
        <w:rPr>
          <w:spacing w:val="-6"/>
          <w:sz w:val="18"/>
        </w:rPr>
        <w:t> </w:t>
      </w:r>
      <w:r>
        <w:rPr>
          <w:sz w:val="18"/>
        </w:rPr>
        <w:t>Professional</w:t>
      </w:r>
      <w:r>
        <w:rPr>
          <w:spacing w:val="-6"/>
          <w:sz w:val="18"/>
        </w:rPr>
        <w:t> </w:t>
      </w:r>
      <w:r>
        <w:rPr>
          <w:sz w:val="18"/>
        </w:rPr>
        <w:t>Seminars</w:t>
      </w:r>
      <w:r>
        <w:rPr>
          <w:spacing w:val="-6"/>
          <w:sz w:val="18"/>
        </w:rPr>
        <w:t> </w:t>
      </w:r>
      <w:r>
        <w:rPr>
          <w:sz w:val="18"/>
        </w:rPr>
        <w:t>(6</w:t>
      </w:r>
      <w:r>
        <w:rPr>
          <w:spacing w:val="-6"/>
          <w:sz w:val="18"/>
        </w:rPr>
        <w:t> </w:t>
      </w:r>
      <w:r>
        <w:rPr>
          <w:sz w:val="18"/>
        </w:rPr>
        <w:t>credits): </w:t>
      </w:r>
      <w:r>
        <w:rPr>
          <w:spacing w:val="-6"/>
          <w:sz w:val="18"/>
        </w:rPr>
        <w:t>2.</w:t>
      </w:r>
    </w:p>
    <w:p>
      <w:pPr>
        <w:pStyle w:val="BodyText"/>
      </w:pPr>
    </w:p>
    <w:p>
      <w:pPr>
        <w:pStyle w:val="BodyText"/>
      </w:pPr>
    </w:p>
    <w:p>
      <w:pPr>
        <w:pStyle w:val="BodyText"/>
      </w:pPr>
    </w:p>
    <w:p>
      <w:pPr>
        <w:pStyle w:val="BodyText"/>
      </w:pPr>
    </w:p>
    <w:p>
      <w:pPr>
        <w:pStyle w:val="BodyText"/>
      </w:pPr>
    </w:p>
    <w:p>
      <w:pPr>
        <w:pStyle w:val="BodyText"/>
      </w:pPr>
    </w:p>
    <w:p>
      <w:pPr>
        <w:pStyle w:val="BodyText"/>
        <w:spacing w:before="1"/>
        <w:ind w:left="2269" w:right="817"/>
      </w:pPr>
      <w:r>
        <w:rPr/>
        <w:t>These</w:t>
      </w:r>
      <w:r>
        <w:rPr>
          <w:spacing w:val="-3"/>
        </w:rPr>
        <w:t> </w:t>
      </w:r>
      <w:r>
        <w:rPr/>
        <w:t>courses</w:t>
      </w:r>
      <w:r>
        <w:rPr>
          <w:spacing w:val="-2"/>
        </w:rPr>
        <w:t> </w:t>
      </w:r>
      <w:r>
        <w:rPr/>
        <w:t>must</w:t>
      </w:r>
      <w:r>
        <w:rPr>
          <w:spacing w:val="-3"/>
        </w:rPr>
        <w:t> </w:t>
      </w:r>
      <w:r>
        <w:rPr/>
        <w:t>be</w:t>
      </w:r>
      <w:r>
        <w:rPr>
          <w:spacing w:val="-3"/>
        </w:rPr>
        <w:t> </w:t>
      </w:r>
      <w:r>
        <w:rPr/>
        <w:t>at</w:t>
      </w:r>
      <w:r>
        <w:rPr>
          <w:spacing w:val="-3"/>
        </w:rPr>
        <w:t> </w:t>
      </w:r>
      <w:r>
        <w:rPr/>
        <w:t>least</w:t>
      </w:r>
      <w:r>
        <w:rPr>
          <w:spacing w:val="-3"/>
        </w:rPr>
        <w:t> </w:t>
      </w:r>
      <w:r>
        <w:rPr/>
        <w:t>at</w:t>
      </w:r>
      <w:r>
        <w:rPr>
          <w:spacing w:val="-3"/>
        </w:rPr>
        <w:t> </w:t>
      </w:r>
      <w:r>
        <w:rPr/>
        <w:t>the</w:t>
      </w:r>
      <w:r>
        <w:rPr>
          <w:spacing w:val="-5"/>
        </w:rPr>
        <w:t> </w:t>
      </w:r>
      <w:r>
        <w:rPr/>
        <w:t>master’s</w:t>
      </w:r>
      <w:r>
        <w:rPr>
          <w:spacing w:val="-3"/>
        </w:rPr>
        <w:t> </w:t>
      </w:r>
      <w:r>
        <w:rPr/>
        <w:t>level.</w:t>
      </w:r>
      <w:r>
        <w:rPr>
          <w:spacing w:val="-3"/>
        </w:rPr>
        <w:t> </w:t>
      </w:r>
      <w:r>
        <w:rPr/>
        <w:t>If</w:t>
      </w:r>
      <w:r>
        <w:rPr>
          <w:spacing w:val="-3"/>
        </w:rPr>
        <w:t> </w:t>
      </w:r>
      <w:r>
        <w:rPr/>
        <w:t>students</w:t>
      </w:r>
      <w:r>
        <w:rPr>
          <w:spacing w:val="-3"/>
        </w:rPr>
        <w:t> </w:t>
      </w:r>
      <w:r>
        <w:rPr/>
        <w:t>have</w:t>
      </w:r>
      <w:r>
        <w:rPr>
          <w:spacing w:val="-3"/>
        </w:rPr>
        <w:t> </w:t>
      </w:r>
      <w:r>
        <w:rPr/>
        <w:t>taken</w:t>
      </w:r>
      <w:r>
        <w:rPr>
          <w:spacing w:val="-3"/>
        </w:rPr>
        <w:t> </w:t>
      </w:r>
      <w:r>
        <w:rPr/>
        <w:t>a rehabilitation counseling or disability related course from another institution, transfer credit can be considered, subject to program approval.</w:t>
      </w:r>
    </w:p>
    <w:p>
      <w:pPr>
        <w:pStyle w:val="ListParagraph"/>
        <w:numPr>
          <w:ilvl w:val="0"/>
          <w:numId w:val="7"/>
        </w:numPr>
        <w:tabs>
          <w:tab w:pos="2269" w:val="left" w:leader="none"/>
        </w:tabs>
        <w:spacing w:line="206" w:lineRule="exact" w:before="0" w:after="0"/>
        <w:ind w:left="2269" w:right="0" w:hanging="719"/>
        <w:jc w:val="left"/>
        <w:rPr>
          <w:sz w:val="18"/>
        </w:rPr>
      </w:pPr>
      <w:r>
        <w:rPr>
          <w:sz w:val="18"/>
        </w:rPr>
        <w:t>All</w:t>
      </w:r>
      <w:r>
        <w:rPr>
          <w:spacing w:val="-3"/>
          <w:sz w:val="18"/>
        </w:rPr>
        <w:t> </w:t>
      </w:r>
      <w:r>
        <w:rPr>
          <w:sz w:val="18"/>
        </w:rPr>
        <w:t>of</w:t>
      </w:r>
      <w:r>
        <w:rPr>
          <w:spacing w:val="-3"/>
          <w:sz w:val="18"/>
        </w:rPr>
        <w:t> </w:t>
      </w:r>
      <w:r>
        <w:rPr>
          <w:sz w:val="18"/>
        </w:rPr>
        <w:t>the</w:t>
      </w:r>
      <w:r>
        <w:rPr>
          <w:spacing w:val="-3"/>
          <w:sz w:val="18"/>
        </w:rPr>
        <w:t> </w:t>
      </w:r>
      <w:r>
        <w:rPr>
          <w:sz w:val="18"/>
        </w:rPr>
        <w:t>following</w:t>
      </w:r>
      <w:r>
        <w:rPr>
          <w:spacing w:val="-3"/>
          <w:sz w:val="18"/>
        </w:rPr>
        <w:t> </w:t>
      </w:r>
      <w:r>
        <w:rPr>
          <w:sz w:val="18"/>
        </w:rPr>
        <w:t>clinical</w:t>
      </w:r>
      <w:r>
        <w:rPr>
          <w:spacing w:val="-3"/>
          <w:sz w:val="18"/>
        </w:rPr>
        <w:t> </w:t>
      </w:r>
      <w:r>
        <w:rPr>
          <w:sz w:val="18"/>
        </w:rPr>
        <w:t>courses</w:t>
      </w:r>
      <w:r>
        <w:rPr>
          <w:spacing w:val="-3"/>
          <w:sz w:val="18"/>
        </w:rPr>
        <w:t> </w:t>
      </w:r>
      <w:r>
        <w:rPr>
          <w:sz w:val="18"/>
        </w:rPr>
        <w:t>(9</w:t>
      </w:r>
      <w:r>
        <w:rPr>
          <w:spacing w:val="-2"/>
          <w:sz w:val="18"/>
        </w:rPr>
        <w:t> credits):</w:t>
      </w:r>
    </w:p>
    <w:p>
      <w:pPr>
        <w:pStyle w:val="BodyText"/>
        <w:tabs>
          <w:tab w:pos="2989" w:val="left" w:leader="none"/>
          <w:tab w:pos="3710" w:val="left" w:leader="none"/>
          <w:tab w:pos="8849" w:val="right" w:leader="none"/>
        </w:tabs>
        <w:spacing w:line="207" w:lineRule="exact"/>
        <w:ind w:left="2269"/>
      </w:pPr>
      <w:r>
        <w:rPr>
          <w:spacing w:val="-5"/>
        </w:rPr>
        <w:t>CEP</w:t>
      </w:r>
      <w:r>
        <w:rPr/>
        <w:tab/>
      </w:r>
      <w:r>
        <w:rPr>
          <w:spacing w:val="-4"/>
        </w:rPr>
        <w:t>944B</w:t>
      </w:r>
      <w:r>
        <w:rPr/>
        <w:tab/>
        <w:t>Teaching</w:t>
      </w:r>
      <w:r>
        <w:rPr>
          <w:spacing w:val="-5"/>
        </w:rPr>
        <w:t> </w:t>
      </w:r>
      <w:r>
        <w:rPr>
          <w:spacing w:val="-2"/>
        </w:rPr>
        <w:t>Internship</w:t>
      </w:r>
      <w:r>
        <w:rPr/>
        <w:tab/>
      </w:r>
      <w:r>
        <w:rPr>
          <w:spacing w:val="-10"/>
        </w:rPr>
        <w:t>3</w:t>
      </w:r>
    </w:p>
    <w:p>
      <w:pPr>
        <w:pStyle w:val="BodyText"/>
        <w:tabs>
          <w:tab w:pos="2989" w:val="left" w:leader="none"/>
          <w:tab w:pos="3709" w:val="left" w:leader="none"/>
          <w:tab w:pos="8848" w:val="right" w:leader="none"/>
        </w:tabs>
        <w:spacing w:line="206" w:lineRule="exact"/>
        <w:ind w:left="2269"/>
      </w:pPr>
      <w:r>
        <w:rPr>
          <w:spacing w:val="-5"/>
        </w:rPr>
        <w:t>CEP</w:t>
      </w:r>
      <w:r>
        <w:rPr/>
        <w:tab/>
      </w:r>
      <w:r>
        <w:rPr>
          <w:spacing w:val="-4"/>
        </w:rPr>
        <w:t>944C</w:t>
      </w:r>
      <w:r>
        <w:rPr/>
        <w:tab/>
        <w:t>Clinical</w:t>
      </w:r>
      <w:r>
        <w:rPr>
          <w:spacing w:val="-5"/>
        </w:rPr>
        <w:t> </w:t>
      </w:r>
      <w:r>
        <w:rPr/>
        <w:t>Counseling</w:t>
      </w:r>
      <w:r>
        <w:rPr>
          <w:spacing w:val="-5"/>
        </w:rPr>
        <w:t> </w:t>
      </w:r>
      <w:r>
        <w:rPr>
          <w:spacing w:val="-2"/>
        </w:rPr>
        <w:t>Internship</w:t>
      </w:r>
      <w:r>
        <w:rPr/>
        <w:tab/>
      </w:r>
      <w:r>
        <w:rPr>
          <w:spacing w:val="-10"/>
        </w:rPr>
        <w:t>3</w:t>
      </w:r>
    </w:p>
    <w:p>
      <w:pPr>
        <w:pStyle w:val="BodyText"/>
        <w:tabs>
          <w:tab w:pos="2989" w:val="left" w:leader="none"/>
          <w:tab w:pos="3709" w:val="left" w:leader="none"/>
          <w:tab w:pos="8849" w:val="right" w:leader="none"/>
        </w:tabs>
        <w:spacing w:line="207" w:lineRule="exact"/>
        <w:ind w:left="2269"/>
      </w:pPr>
      <w:r>
        <w:rPr>
          <w:spacing w:val="-5"/>
        </w:rPr>
        <w:t>CEP</w:t>
      </w:r>
      <w:r>
        <w:rPr/>
        <w:tab/>
      </w:r>
      <w:r>
        <w:rPr>
          <w:spacing w:val="-4"/>
        </w:rPr>
        <w:t>944D</w:t>
      </w:r>
      <w:r>
        <w:rPr/>
        <w:tab/>
        <w:t>Clinical</w:t>
      </w:r>
      <w:r>
        <w:rPr>
          <w:spacing w:val="-6"/>
        </w:rPr>
        <w:t> </w:t>
      </w:r>
      <w:r>
        <w:rPr/>
        <w:t>Supervision</w:t>
      </w:r>
      <w:r>
        <w:rPr>
          <w:spacing w:val="-6"/>
        </w:rPr>
        <w:t> </w:t>
      </w:r>
      <w:r>
        <w:rPr>
          <w:spacing w:val="-2"/>
        </w:rPr>
        <w:t>Internship</w:t>
      </w:r>
      <w:r>
        <w:rPr/>
        <w:tab/>
      </w:r>
      <w:r>
        <w:rPr>
          <w:spacing w:val="-10"/>
        </w:rPr>
        <w:t>3</w:t>
      </w:r>
    </w:p>
    <w:p>
      <w:pPr>
        <w:pStyle w:val="BodyText"/>
        <w:spacing w:before="1"/>
        <w:ind w:left="2269" w:right="1421"/>
      </w:pPr>
      <w:r>
        <w:rPr/>
        <w:t>Clinical courses are already required for the PhD program. However, the concentration</w:t>
      </w:r>
      <w:r>
        <w:rPr>
          <w:spacing w:val="-4"/>
        </w:rPr>
        <w:t> </w:t>
      </w:r>
      <w:r>
        <w:rPr/>
        <w:t>requires</w:t>
      </w:r>
      <w:r>
        <w:rPr>
          <w:spacing w:val="-4"/>
        </w:rPr>
        <w:t> </w:t>
      </w:r>
      <w:r>
        <w:rPr/>
        <w:t>that</w:t>
      </w:r>
      <w:r>
        <w:rPr>
          <w:spacing w:val="-4"/>
        </w:rPr>
        <w:t> </w:t>
      </w:r>
      <w:r>
        <w:rPr/>
        <w:t>the</w:t>
      </w:r>
      <w:r>
        <w:rPr>
          <w:spacing w:val="-4"/>
        </w:rPr>
        <w:t> </w:t>
      </w:r>
      <w:r>
        <w:rPr/>
        <w:t>student</w:t>
      </w:r>
      <w:r>
        <w:rPr>
          <w:spacing w:val="-4"/>
        </w:rPr>
        <w:t> </w:t>
      </w:r>
      <w:r>
        <w:rPr/>
        <w:t>focus</w:t>
      </w:r>
      <w:r>
        <w:rPr>
          <w:spacing w:val="-3"/>
        </w:rPr>
        <w:t> </w:t>
      </w:r>
      <w:r>
        <w:rPr/>
        <w:t>within</w:t>
      </w:r>
      <w:r>
        <w:rPr>
          <w:spacing w:val="-4"/>
        </w:rPr>
        <w:t> </w:t>
      </w:r>
      <w:r>
        <w:rPr/>
        <w:t>each</w:t>
      </w:r>
      <w:r>
        <w:rPr>
          <w:spacing w:val="-4"/>
        </w:rPr>
        <w:t> </w:t>
      </w:r>
      <w:r>
        <w:rPr/>
        <w:t>clinical</w:t>
      </w:r>
      <w:r>
        <w:rPr>
          <w:spacing w:val="-4"/>
        </w:rPr>
        <w:t> </w:t>
      </w:r>
      <w:r>
        <w:rPr/>
        <w:t>course</w:t>
      </w:r>
      <w:r>
        <w:rPr>
          <w:spacing w:val="-4"/>
        </w:rPr>
        <w:t> </w:t>
      </w:r>
      <w:r>
        <w:rPr/>
        <w:t>on Rehabilitation and Disability content.</w:t>
      </w:r>
    </w:p>
    <w:p>
      <w:pPr>
        <w:pStyle w:val="ListParagraph"/>
        <w:numPr>
          <w:ilvl w:val="0"/>
          <w:numId w:val="7"/>
        </w:numPr>
        <w:tabs>
          <w:tab w:pos="2269" w:val="left" w:leader="none"/>
        </w:tabs>
        <w:spacing w:line="240" w:lineRule="auto" w:before="0" w:after="0"/>
        <w:ind w:left="2269" w:right="1455" w:hanging="720"/>
        <w:jc w:val="left"/>
        <w:rPr>
          <w:sz w:val="18"/>
        </w:rPr>
      </w:pPr>
      <w:r>
        <w:rPr>
          <w:sz w:val="18"/>
        </w:rPr>
        <w:t>Relevant</w:t>
      </w:r>
      <w:r>
        <w:rPr>
          <w:spacing w:val="-5"/>
          <w:sz w:val="18"/>
        </w:rPr>
        <w:t> </w:t>
      </w:r>
      <w:r>
        <w:rPr>
          <w:sz w:val="18"/>
        </w:rPr>
        <w:t>Milestones.</w:t>
      </w:r>
      <w:r>
        <w:rPr>
          <w:spacing w:val="-5"/>
          <w:sz w:val="18"/>
        </w:rPr>
        <w:t> </w:t>
      </w:r>
      <w:r>
        <w:rPr>
          <w:sz w:val="18"/>
        </w:rPr>
        <w:t>Apprenticeship</w:t>
      </w:r>
      <w:r>
        <w:rPr>
          <w:spacing w:val="-5"/>
          <w:sz w:val="18"/>
        </w:rPr>
        <w:t> </w:t>
      </w:r>
      <w:r>
        <w:rPr>
          <w:sz w:val="18"/>
        </w:rPr>
        <w:t>topic</w:t>
      </w:r>
      <w:r>
        <w:rPr>
          <w:spacing w:val="-5"/>
          <w:sz w:val="18"/>
        </w:rPr>
        <w:t> </w:t>
      </w:r>
      <w:r>
        <w:rPr>
          <w:sz w:val="18"/>
        </w:rPr>
        <w:t>and</w:t>
      </w:r>
      <w:r>
        <w:rPr>
          <w:spacing w:val="-6"/>
          <w:sz w:val="18"/>
        </w:rPr>
        <w:t> </w:t>
      </w:r>
      <w:r>
        <w:rPr>
          <w:sz w:val="18"/>
        </w:rPr>
        <w:t>Dissertation</w:t>
      </w:r>
      <w:r>
        <w:rPr>
          <w:spacing w:val="-5"/>
          <w:sz w:val="18"/>
        </w:rPr>
        <w:t> </w:t>
      </w:r>
      <w:r>
        <w:rPr>
          <w:sz w:val="18"/>
        </w:rPr>
        <w:t>topic</w:t>
      </w:r>
      <w:r>
        <w:rPr>
          <w:spacing w:val="-5"/>
          <w:sz w:val="18"/>
        </w:rPr>
        <w:t> </w:t>
      </w:r>
      <w:r>
        <w:rPr>
          <w:sz w:val="18"/>
        </w:rPr>
        <w:t>should</w:t>
      </w:r>
      <w:r>
        <w:rPr>
          <w:spacing w:val="-5"/>
          <w:sz w:val="18"/>
        </w:rPr>
        <w:t> </w:t>
      </w:r>
      <w:r>
        <w:rPr>
          <w:sz w:val="18"/>
        </w:rPr>
        <w:t>be related to rehabilitation and disability.</w:t>
      </w:r>
    </w:p>
    <w:p>
      <w:pPr>
        <w:pStyle w:val="BodyText"/>
        <w:spacing w:before="621"/>
        <w:ind w:left="829"/>
      </w:pPr>
      <w:r>
        <w:rPr/>
        <w:t>Effective</w:t>
      </w:r>
      <w:r>
        <w:rPr>
          <w:spacing w:val="-7"/>
        </w:rPr>
        <w:t> </w:t>
      </w:r>
      <w:r>
        <w:rPr/>
        <w:t>Spring</w:t>
      </w:r>
      <w:r>
        <w:rPr>
          <w:spacing w:val="-6"/>
        </w:rPr>
        <w:t> </w:t>
      </w:r>
      <w:r>
        <w:rPr>
          <w:spacing w:val="-2"/>
        </w:rPr>
        <w:t>2025.</w:t>
      </w:r>
    </w:p>
    <w:p>
      <w:pPr>
        <w:spacing w:after="0"/>
        <w:sectPr>
          <w:pgSz w:w="12240" w:h="15840"/>
          <w:pgMar w:header="725" w:footer="0" w:top="1120" w:bottom="280" w:left="1240" w:right="1320"/>
        </w:sectPr>
      </w:pPr>
    </w:p>
    <w:p>
      <w:pPr>
        <w:pStyle w:val="BodyText"/>
      </w:pPr>
    </w:p>
    <w:p>
      <w:pPr>
        <w:pStyle w:val="BodyText"/>
        <w:spacing w:before="23"/>
      </w:pPr>
    </w:p>
    <w:p>
      <w:pPr>
        <w:pStyle w:val="ListParagraph"/>
        <w:numPr>
          <w:ilvl w:val="0"/>
          <w:numId w:val="6"/>
        </w:numPr>
        <w:tabs>
          <w:tab w:pos="830" w:val="left" w:leader="none"/>
        </w:tabs>
        <w:spacing w:line="240" w:lineRule="auto" w:before="0" w:after="0"/>
        <w:ind w:left="830" w:right="273" w:hanging="720"/>
        <w:jc w:val="left"/>
        <w:rPr>
          <w:sz w:val="18"/>
        </w:rPr>
      </w:pPr>
      <w:r>
        <w:rPr>
          <w:sz w:val="18"/>
        </w:rPr>
        <w:t>Change the requirements for the </w:t>
      </w:r>
      <w:r>
        <w:rPr>
          <w:b/>
          <w:sz w:val="18"/>
        </w:rPr>
        <w:t>Master of Science </w:t>
      </w:r>
      <w:r>
        <w:rPr>
          <w:sz w:val="18"/>
        </w:rPr>
        <w:t>degree in </w:t>
      </w:r>
      <w:r>
        <w:rPr>
          <w:b/>
          <w:sz w:val="18"/>
        </w:rPr>
        <w:t>Kinesiology </w:t>
      </w:r>
      <w:r>
        <w:rPr>
          <w:sz w:val="18"/>
        </w:rPr>
        <w:t>in the Department of Kinesiology.</w:t>
      </w:r>
      <w:r>
        <w:rPr>
          <w:spacing w:val="-3"/>
          <w:sz w:val="18"/>
        </w:rPr>
        <w:t> </w:t>
      </w:r>
      <w:r>
        <w:rPr>
          <w:sz w:val="18"/>
        </w:rPr>
        <w:t>The</w:t>
      </w:r>
      <w:r>
        <w:rPr>
          <w:spacing w:val="-3"/>
          <w:sz w:val="18"/>
        </w:rPr>
        <w:t> </w:t>
      </w:r>
      <w:r>
        <w:rPr>
          <w:sz w:val="18"/>
        </w:rPr>
        <w:t>University</w:t>
      </w:r>
      <w:r>
        <w:rPr>
          <w:spacing w:val="-3"/>
          <w:sz w:val="18"/>
        </w:rPr>
        <w:t> </w:t>
      </w:r>
      <w:r>
        <w:rPr>
          <w:sz w:val="18"/>
        </w:rPr>
        <w:t>Committee</w:t>
      </w:r>
      <w:r>
        <w:rPr>
          <w:spacing w:val="-3"/>
          <w:sz w:val="18"/>
        </w:rPr>
        <w:t> </w:t>
      </w:r>
      <w:r>
        <w:rPr>
          <w:sz w:val="18"/>
        </w:rPr>
        <w:t>on</w:t>
      </w:r>
      <w:r>
        <w:rPr>
          <w:spacing w:val="-3"/>
          <w:sz w:val="18"/>
        </w:rPr>
        <w:t> </w:t>
      </w:r>
      <w:r>
        <w:rPr>
          <w:sz w:val="18"/>
        </w:rPr>
        <w:t>Graduate</w:t>
      </w:r>
      <w:r>
        <w:rPr>
          <w:spacing w:val="-3"/>
          <w:sz w:val="18"/>
        </w:rPr>
        <w:t> </w:t>
      </w:r>
      <w:r>
        <w:rPr>
          <w:sz w:val="18"/>
        </w:rPr>
        <w:t>Studies</w:t>
      </w:r>
      <w:r>
        <w:rPr>
          <w:spacing w:val="-3"/>
          <w:sz w:val="18"/>
        </w:rPr>
        <w:t> </w:t>
      </w:r>
      <w:r>
        <w:rPr>
          <w:sz w:val="18"/>
        </w:rPr>
        <w:t>(UCGS)</w:t>
      </w:r>
      <w:r>
        <w:rPr>
          <w:spacing w:val="-3"/>
          <w:sz w:val="18"/>
        </w:rPr>
        <w:t> </w:t>
      </w:r>
      <w:r>
        <w:rPr>
          <w:sz w:val="18"/>
        </w:rPr>
        <w:t>approved</w:t>
      </w:r>
      <w:r>
        <w:rPr>
          <w:spacing w:val="-3"/>
          <w:sz w:val="18"/>
        </w:rPr>
        <w:t> </w:t>
      </w:r>
      <w:r>
        <w:rPr>
          <w:sz w:val="18"/>
        </w:rPr>
        <w:t>this</w:t>
      </w:r>
      <w:r>
        <w:rPr>
          <w:spacing w:val="-3"/>
          <w:sz w:val="18"/>
        </w:rPr>
        <w:t> </w:t>
      </w:r>
      <w:r>
        <w:rPr>
          <w:sz w:val="18"/>
        </w:rPr>
        <w:t>request</w:t>
      </w:r>
      <w:r>
        <w:rPr>
          <w:spacing w:val="-3"/>
          <w:sz w:val="18"/>
        </w:rPr>
        <w:t> </w:t>
      </w:r>
      <w:r>
        <w:rPr>
          <w:sz w:val="18"/>
        </w:rPr>
        <w:t>at</w:t>
      </w:r>
      <w:r>
        <w:rPr>
          <w:spacing w:val="-3"/>
          <w:sz w:val="18"/>
        </w:rPr>
        <w:t> </w:t>
      </w:r>
      <w:r>
        <w:rPr>
          <w:sz w:val="18"/>
        </w:rPr>
        <w:t>its</w:t>
      </w:r>
      <w:r>
        <w:rPr>
          <w:spacing w:val="-3"/>
          <w:sz w:val="18"/>
        </w:rPr>
        <w:t> </w:t>
      </w:r>
      <w:r>
        <w:rPr>
          <w:sz w:val="18"/>
        </w:rPr>
        <w:t>November 18, 2024 meeting.</w:t>
      </w:r>
    </w:p>
    <w:p>
      <w:pPr>
        <w:pStyle w:val="BodyText"/>
      </w:pPr>
    </w:p>
    <w:p>
      <w:pPr>
        <w:spacing w:before="0"/>
        <w:ind w:left="830" w:right="192" w:firstLine="0"/>
        <w:jc w:val="left"/>
        <w:rPr>
          <w:i/>
          <w:sz w:val="18"/>
        </w:rPr>
      </w:pPr>
      <w:r>
        <w:rPr>
          <w:i/>
          <w:sz w:val="18"/>
        </w:rPr>
        <w:t>The</w:t>
      </w:r>
      <w:r>
        <w:rPr>
          <w:i/>
          <w:spacing w:val="-3"/>
          <w:sz w:val="18"/>
        </w:rPr>
        <w:t> </w:t>
      </w:r>
      <w:r>
        <w:rPr>
          <w:i/>
          <w:sz w:val="18"/>
        </w:rPr>
        <w:t>concentrations</w:t>
      </w:r>
      <w:r>
        <w:rPr>
          <w:i/>
          <w:spacing w:val="-3"/>
          <w:sz w:val="18"/>
        </w:rPr>
        <w:t> </w:t>
      </w:r>
      <w:r>
        <w:rPr>
          <w:i/>
          <w:sz w:val="18"/>
        </w:rPr>
        <w:t>in</w:t>
      </w:r>
      <w:r>
        <w:rPr>
          <w:i/>
          <w:spacing w:val="-4"/>
          <w:sz w:val="18"/>
        </w:rPr>
        <w:t> </w:t>
      </w:r>
      <w:r>
        <w:rPr>
          <w:i/>
          <w:sz w:val="18"/>
        </w:rPr>
        <w:t>the</w:t>
      </w:r>
      <w:r>
        <w:rPr>
          <w:i/>
          <w:spacing w:val="-3"/>
          <w:sz w:val="18"/>
        </w:rPr>
        <w:t> </w:t>
      </w:r>
      <w:r>
        <w:rPr>
          <w:i/>
          <w:sz w:val="18"/>
        </w:rPr>
        <w:t>Master</w:t>
      </w:r>
      <w:r>
        <w:rPr>
          <w:i/>
          <w:spacing w:val="-3"/>
          <w:sz w:val="18"/>
        </w:rPr>
        <w:t> </w:t>
      </w:r>
      <w:r>
        <w:rPr>
          <w:i/>
          <w:sz w:val="18"/>
        </w:rPr>
        <w:t>of</w:t>
      </w:r>
      <w:r>
        <w:rPr>
          <w:i/>
          <w:spacing w:val="-3"/>
          <w:sz w:val="18"/>
        </w:rPr>
        <w:t> </w:t>
      </w:r>
      <w:r>
        <w:rPr>
          <w:i/>
          <w:sz w:val="18"/>
        </w:rPr>
        <w:t>Science</w:t>
      </w:r>
      <w:r>
        <w:rPr>
          <w:i/>
          <w:spacing w:val="-2"/>
          <w:sz w:val="18"/>
        </w:rPr>
        <w:t> </w:t>
      </w:r>
      <w:r>
        <w:rPr>
          <w:i/>
          <w:sz w:val="18"/>
        </w:rPr>
        <w:t>degree</w:t>
      </w:r>
      <w:r>
        <w:rPr>
          <w:i/>
          <w:spacing w:val="-4"/>
          <w:sz w:val="18"/>
        </w:rPr>
        <w:t> </w:t>
      </w:r>
      <w:r>
        <w:rPr>
          <w:i/>
          <w:sz w:val="18"/>
        </w:rPr>
        <w:t>in</w:t>
      </w:r>
      <w:r>
        <w:rPr>
          <w:i/>
          <w:spacing w:val="-3"/>
          <w:sz w:val="18"/>
        </w:rPr>
        <w:t> </w:t>
      </w:r>
      <w:r>
        <w:rPr>
          <w:i/>
          <w:sz w:val="18"/>
        </w:rPr>
        <w:t>Kinesiology</w:t>
      </w:r>
      <w:r>
        <w:rPr>
          <w:i/>
          <w:spacing w:val="-3"/>
          <w:sz w:val="18"/>
        </w:rPr>
        <w:t> </w:t>
      </w:r>
      <w:r>
        <w:rPr>
          <w:i/>
          <w:sz w:val="18"/>
        </w:rPr>
        <w:t>are</w:t>
      </w:r>
      <w:r>
        <w:rPr>
          <w:i/>
          <w:spacing w:val="-3"/>
          <w:sz w:val="18"/>
        </w:rPr>
        <w:t> </w:t>
      </w:r>
      <w:r>
        <w:rPr>
          <w:i/>
          <w:sz w:val="18"/>
        </w:rPr>
        <w:t>noted</w:t>
      </w:r>
      <w:r>
        <w:rPr>
          <w:i/>
          <w:spacing w:val="-3"/>
          <w:sz w:val="18"/>
        </w:rPr>
        <w:t> </w:t>
      </w:r>
      <w:r>
        <w:rPr>
          <w:i/>
          <w:sz w:val="18"/>
        </w:rPr>
        <w:t>on</w:t>
      </w:r>
      <w:r>
        <w:rPr>
          <w:i/>
          <w:spacing w:val="-3"/>
          <w:sz w:val="18"/>
        </w:rPr>
        <w:t> </w:t>
      </w:r>
      <w:r>
        <w:rPr>
          <w:i/>
          <w:sz w:val="18"/>
        </w:rPr>
        <w:t>the</w:t>
      </w:r>
      <w:r>
        <w:rPr>
          <w:i/>
          <w:spacing w:val="-3"/>
          <w:sz w:val="18"/>
        </w:rPr>
        <w:t> </w:t>
      </w:r>
      <w:r>
        <w:rPr>
          <w:i/>
          <w:sz w:val="18"/>
        </w:rPr>
        <w:t>student’s</w:t>
      </w:r>
      <w:r>
        <w:rPr>
          <w:i/>
          <w:spacing w:val="-3"/>
          <w:sz w:val="18"/>
        </w:rPr>
        <w:t> </w:t>
      </w:r>
      <w:r>
        <w:rPr>
          <w:i/>
          <w:sz w:val="18"/>
        </w:rPr>
        <w:t>academic</w:t>
      </w:r>
      <w:r>
        <w:rPr>
          <w:i/>
          <w:sz w:val="18"/>
        </w:rPr>
        <w:t> record when the requirements for the degree have been completed.</w:t>
      </w:r>
    </w:p>
    <w:p>
      <w:pPr>
        <w:pStyle w:val="BodyText"/>
        <w:spacing w:before="1"/>
        <w:rPr>
          <w:i/>
        </w:rPr>
      </w:pPr>
    </w:p>
    <w:p>
      <w:pPr>
        <w:pStyle w:val="ListParagraph"/>
        <w:numPr>
          <w:ilvl w:val="1"/>
          <w:numId w:val="6"/>
        </w:numPr>
        <w:tabs>
          <w:tab w:pos="1550" w:val="left" w:leader="none"/>
        </w:tabs>
        <w:spacing w:line="240" w:lineRule="auto" w:before="0" w:after="0"/>
        <w:ind w:left="1550" w:right="475" w:hanging="721"/>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Master</w:t>
      </w:r>
      <w:r>
        <w:rPr>
          <w:b/>
          <w:spacing w:val="-4"/>
          <w:sz w:val="18"/>
        </w:rPr>
        <w:t> </w:t>
      </w:r>
      <w:r>
        <w:rPr>
          <w:b/>
          <w:sz w:val="18"/>
        </w:rPr>
        <w:t>of</w:t>
      </w:r>
      <w:r>
        <w:rPr>
          <w:b/>
          <w:spacing w:val="-3"/>
          <w:sz w:val="18"/>
        </w:rPr>
        <w:t> </w:t>
      </w:r>
      <w:r>
        <w:rPr>
          <w:b/>
          <w:sz w:val="18"/>
        </w:rPr>
        <w:t>Science</w:t>
      </w:r>
      <w:r>
        <w:rPr>
          <w:b/>
          <w:spacing w:val="-3"/>
          <w:sz w:val="18"/>
        </w:rPr>
        <w:t> </w:t>
      </w:r>
      <w:r>
        <w:rPr>
          <w:b/>
          <w:sz w:val="18"/>
        </w:rPr>
        <w:t>Degree</w:t>
      </w:r>
      <w:r>
        <w:rPr>
          <w:b/>
          <w:spacing w:val="-3"/>
          <w:sz w:val="18"/>
        </w:rPr>
        <w:t> </w:t>
      </w:r>
      <w:r>
        <w:rPr>
          <w:b/>
          <w:sz w:val="18"/>
        </w:rPr>
        <w:t>in</w:t>
      </w:r>
      <w:r>
        <w:rPr>
          <w:b/>
          <w:spacing w:val="-3"/>
          <w:sz w:val="18"/>
        </w:rPr>
        <w:t> </w:t>
      </w:r>
      <w:r>
        <w:rPr>
          <w:b/>
          <w:sz w:val="18"/>
        </w:rPr>
        <w:t>Kinesiology</w:t>
      </w:r>
      <w:r>
        <w:rPr>
          <w:b/>
          <w:spacing w:val="-6"/>
          <w:sz w:val="18"/>
        </w:rPr>
        <w:t> </w:t>
      </w:r>
      <w:r>
        <w:rPr>
          <w:sz w:val="18"/>
        </w:rPr>
        <w:t>make</w:t>
      </w:r>
      <w:r>
        <w:rPr>
          <w:spacing w:val="-3"/>
          <w:sz w:val="18"/>
        </w:rPr>
        <w:t> </w:t>
      </w:r>
      <w:r>
        <w:rPr>
          <w:sz w:val="18"/>
        </w:rPr>
        <w:t>the following change:</w:t>
      </w:r>
    </w:p>
    <w:p>
      <w:pPr>
        <w:pStyle w:val="BodyText"/>
        <w:tabs>
          <w:tab w:pos="2269" w:val="left" w:leader="none"/>
        </w:tabs>
        <w:spacing w:line="480" w:lineRule="auto" w:before="206"/>
        <w:ind w:left="2270" w:right="4656" w:hanging="721"/>
      </w:pPr>
      <w:r>
        <w:rPr>
          <w:spacing w:val="-4"/>
        </w:rPr>
        <w:t>(1)</w:t>
      </w:r>
      <w:r>
        <w:rPr/>
        <w:tab/>
        <w:t>Delete</w:t>
      </w:r>
      <w:r>
        <w:rPr>
          <w:spacing w:val="-13"/>
        </w:rPr>
        <w:t> </w:t>
      </w:r>
      <w:r>
        <w:rPr/>
        <w:t>the</w:t>
      </w:r>
      <w:r>
        <w:rPr>
          <w:spacing w:val="-12"/>
        </w:rPr>
        <w:t> </w:t>
      </w:r>
      <w:r>
        <w:rPr/>
        <w:t>following</w:t>
      </w:r>
      <w:r>
        <w:rPr>
          <w:spacing w:val="-12"/>
        </w:rPr>
        <w:t> </w:t>
      </w:r>
      <w:r>
        <w:rPr/>
        <w:t>concentration: Student Athlete Development</w:t>
      </w:r>
    </w:p>
    <w:p>
      <w:pPr>
        <w:pStyle w:val="BodyText"/>
      </w:pP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BodyText"/>
        <w:spacing w:before="1"/>
      </w:pPr>
    </w:p>
    <w:p>
      <w:pPr>
        <w:pStyle w:val="Heading2"/>
        <w:spacing w:before="1"/>
        <w:ind w:left="0" w:right="9"/>
        <w:rPr>
          <w:u w:val="none"/>
        </w:rPr>
      </w:pPr>
      <w:r>
        <w:rPr>
          <w:u w:val="thick"/>
        </w:rPr>
        <w:t>COLLEGE</w:t>
      </w:r>
      <w:r>
        <w:rPr>
          <w:spacing w:val="-5"/>
          <w:u w:val="thick"/>
        </w:rPr>
        <w:t> </w:t>
      </w:r>
      <w:r>
        <w:rPr>
          <w:u w:val="thick"/>
        </w:rPr>
        <w:t>OF</w:t>
      </w:r>
      <w:r>
        <w:rPr>
          <w:spacing w:val="-5"/>
          <w:u w:val="thick"/>
        </w:rPr>
        <w:t> </w:t>
      </w:r>
      <w:r>
        <w:rPr>
          <w:spacing w:val="-2"/>
          <w:u w:val="thick"/>
        </w:rPr>
        <w:t>ENGINEERING</w:t>
      </w:r>
    </w:p>
    <w:p>
      <w:pPr>
        <w:pStyle w:val="BodyText"/>
        <w:spacing w:before="25"/>
        <w:rPr>
          <w:b/>
        </w:rPr>
      </w:pPr>
    </w:p>
    <w:p>
      <w:pPr>
        <w:pStyle w:val="ListParagraph"/>
        <w:numPr>
          <w:ilvl w:val="0"/>
          <w:numId w:val="8"/>
        </w:numPr>
        <w:tabs>
          <w:tab w:pos="830" w:val="left" w:leader="none"/>
        </w:tabs>
        <w:spacing w:line="240" w:lineRule="auto" w:before="0" w:after="0"/>
        <w:ind w:left="830" w:right="564"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3"/>
          <w:sz w:val="18"/>
        </w:rPr>
        <w:t> </w:t>
      </w:r>
      <w:r>
        <w:rPr>
          <w:sz w:val="18"/>
        </w:rPr>
        <w:t>in</w:t>
      </w:r>
      <w:r>
        <w:rPr>
          <w:spacing w:val="-4"/>
          <w:sz w:val="18"/>
        </w:rPr>
        <w:t> </w:t>
      </w:r>
      <w:r>
        <w:rPr>
          <w:b/>
          <w:sz w:val="18"/>
        </w:rPr>
        <w:t>Applied</w:t>
      </w:r>
      <w:r>
        <w:rPr>
          <w:b/>
          <w:spacing w:val="-3"/>
          <w:sz w:val="18"/>
        </w:rPr>
        <w:t> </w:t>
      </w:r>
      <w:r>
        <w:rPr>
          <w:b/>
          <w:sz w:val="18"/>
        </w:rPr>
        <w:t>Engineering</w:t>
      </w:r>
      <w:r>
        <w:rPr>
          <w:b/>
          <w:spacing w:val="-3"/>
          <w:sz w:val="18"/>
        </w:rPr>
        <w:t> </w:t>
      </w:r>
      <w:r>
        <w:rPr>
          <w:b/>
          <w:sz w:val="18"/>
        </w:rPr>
        <w:t>Sciences</w:t>
      </w:r>
      <w:r>
        <w:rPr>
          <w:b/>
          <w:spacing w:val="-4"/>
          <w:sz w:val="18"/>
        </w:rPr>
        <w:t> </w:t>
      </w:r>
      <w:r>
        <w:rPr>
          <w:sz w:val="18"/>
        </w:rPr>
        <w:t>in</w:t>
      </w:r>
      <w:r>
        <w:rPr>
          <w:spacing w:val="-4"/>
          <w:sz w:val="18"/>
        </w:rPr>
        <w:t> </w:t>
      </w:r>
      <w:r>
        <w:rPr>
          <w:sz w:val="18"/>
        </w:rPr>
        <w:t>the College of Engineering.</w:t>
      </w:r>
    </w:p>
    <w:p>
      <w:pPr>
        <w:pStyle w:val="BodyText"/>
        <w:spacing w:before="1"/>
      </w:pPr>
    </w:p>
    <w:p>
      <w:pPr>
        <w:spacing w:before="0"/>
        <w:ind w:left="830" w:right="156" w:firstLine="0"/>
        <w:jc w:val="left"/>
        <w:rPr>
          <w:i/>
          <w:sz w:val="18"/>
        </w:rPr>
      </w:pPr>
      <w:r>
        <w:rPr>
          <w:i/>
          <w:sz w:val="18"/>
        </w:rPr>
        <w:t>The</w:t>
      </w:r>
      <w:r>
        <w:rPr>
          <w:i/>
          <w:spacing w:val="-3"/>
          <w:sz w:val="18"/>
        </w:rPr>
        <w:t> </w:t>
      </w:r>
      <w:r>
        <w:rPr>
          <w:i/>
          <w:sz w:val="18"/>
        </w:rPr>
        <w:t>concentrations</w:t>
      </w:r>
      <w:r>
        <w:rPr>
          <w:i/>
          <w:spacing w:val="-3"/>
          <w:sz w:val="18"/>
        </w:rPr>
        <w:t> </w:t>
      </w:r>
      <w:r>
        <w:rPr>
          <w:i/>
          <w:sz w:val="18"/>
        </w:rPr>
        <w:t>in</w:t>
      </w:r>
      <w:r>
        <w:rPr>
          <w:i/>
          <w:spacing w:val="-4"/>
          <w:sz w:val="18"/>
        </w:rPr>
        <w:t> </w:t>
      </w:r>
      <w:r>
        <w:rPr>
          <w:i/>
          <w:sz w:val="18"/>
        </w:rPr>
        <w:t>the</w:t>
      </w:r>
      <w:r>
        <w:rPr>
          <w:i/>
          <w:spacing w:val="-3"/>
          <w:sz w:val="18"/>
        </w:rPr>
        <w:t> </w:t>
      </w:r>
      <w:r>
        <w:rPr>
          <w:i/>
          <w:sz w:val="18"/>
        </w:rPr>
        <w:t>Bachelor</w:t>
      </w:r>
      <w:r>
        <w:rPr>
          <w:i/>
          <w:spacing w:val="-3"/>
          <w:sz w:val="18"/>
        </w:rPr>
        <w:t> </w:t>
      </w:r>
      <w:r>
        <w:rPr>
          <w:i/>
          <w:sz w:val="18"/>
        </w:rPr>
        <w:t>of</w:t>
      </w:r>
      <w:r>
        <w:rPr>
          <w:i/>
          <w:spacing w:val="-3"/>
          <w:sz w:val="18"/>
        </w:rPr>
        <w:t> </w:t>
      </w:r>
      <w:r>
        <w:rPr>
          <w:i/>
          <w:sz w:val="18"/>
        </w:rPr>
        <w:t>Science</w:t>
      </w:r>
      <w:r>
        <w:rPr>
          <w:i/>
          <w:spacing w:val="-5"/>
          <w:sz w:val="18"/>
        </w:rPr>
        <w:t> </w:t>
      </w:r>
      <w:r>
        <w:rPr>
          <w:i/>
          <w:sz w:val="18"/>
        </w:rPr>
        <w:t>degree</w:t>
      </w:r>
      <w:r>
        <w:rPr>
          <w:i/>
          <w:spacing w:val="-3"/>
          <w:sz w:val="18"/>
        </w:rPr>
        <w:t> </w:t>
      </w:r>
      <w:r>
        <w:rPr>
          <w:i/>
          <w:sz w:val="18"/>
        </w:rPr>
        <w:t>in</w:t>
      </w:r>
      <w:r>
        <w:rPr>
          <w:i/>
          <w:spacing w:val="-4"/>
          <w:sz w:val="18"/>
        </w:rPr>
        <w:t> </w:t>
      </w:r>
      <w:r>
        <w:rPr>
          <w:i/>
          <w:sz w:val="18"/>
        </w:rPr>
        <w:t>Applied</w:t>
      </w:r>
      <w:r>
        <w:rPr>
          <w:i/>
          <w:spacing w:val="-3"/>
          <w:sz w:val="18"/>
        </w:rPr>
        <w:t> </w:t>
      </w:r>
      <w:r>
        <w:rPr>
          <w:i/>
          <w:sz w:val="18"/>
        </w:rPr>
        <w:t>Engineering</w:t>
      </w:r>
      <w:r>
        <w:rPr>
          <w:i/>
          <w:spacing w:val="-3"/>
          <w:sz w:val="18"/>
        </w:rPr>
        <w:t> </w:t>
      </w:r>
      <w:r>
        <w:rPr>
          <w:i/>
          <w:sz w:val="18"/>
        </w:rPr>
        <w:t>Sciences</w:t>
      </w:r>
      <w:r>
        <w:rPr>
          <w:i/>
          <w:spacing w:val="-3"/>
          <w:sz w:val="18"/>
        </w:rPr>
        <w:t> </w:t>
      </w:r>
      <w:r>
        <w:rPr>
          <w:i/>
          <w:sz w:val="18"/>
        </w:rPr>
        <w:t>are</w:t>
      </w:r>
      <w:r>
        <w:rPr>
          <w:i/>
          <w:spacing w:val="-3"/>
          <w:sz w:val="18"/>
        </w:rPr>
        <w:t> </w:t>
      </w:r>
      <w:r>
        <w:rPr>
          <w:i/>
          <w:sz w:val="18"/>
        </w:rPr>
        <w:t>noted</w:t>
      </w:r>
      <w:r>
        <w:rPr>
          <w:i/>
          <w:spacing w:val="-2"/>
          <w:sz w:val="18"/>
        </w:rPr>
        <w:t> </w:t>
      </w:r>
      <w:r>
        <w:rPr>
          <w:i/>
          <w:sz w:val="18"/>
        </w:rPr>
        <w:t>on</w:t>
      </w:r>
      <w:r>
        <w:rPr>
          <w:i/>
          <w:spacing w:val="-3"/>
          <w:sz w:val="18"/>
        </w:rPr>
        <w:t> </w:t>
      </w:r>
      <w:r>
        <w:rPr>
          <w:i/>
          <w:sz w:val="18"/>
        </w:rPr>
        <w:t>the</w:t>
      </w:r>
      <w:r>
        <w:rPr>
          <w:i/>
          <w:sz w:val="18"/>
        </w:rPr>
        <w:t> student’s academic record when the requirements for the degree have been completed.</w:t>
      </w:r>
    </w:p>
    <w:p>
      <w:pPr>
        <w:pStyle w:val="ListParagraph"/>
        <w:numPr>
          <w:ilvl w:val="1"/>
          <w:numId w:val="8"/>
        </w:numPr>
        <w:tabs>
          <w:tab w:pos="1550" w:val="left" w:leader="none"/>
        </w:tabs>
        <w:spacing w:line="240" w:lineRule="auto" w:before="206" w:after="0"/>
        <w:ind w:left="1550" w:right="345"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Bachelor</w:t>
      </w:r>
      <w:r>
        <w:rPr>
          <w:b/>
          <w:spacing w:val="-3"/>
          <w:sz w:val="18"/>
        </w:rPr>
        <w:t> </w:t>
      </w:r>
      <w:r>
        <w:rPr>
          <w:b/>
          <w:sz w:val="18"/>
        </w:rPr>
        <w:t>of</w:t>
      </w:r>
      <w:r>
        <w:rPr>
          <w:b/>
          <w:spacing w:val="-3"/>
          <w:sz w:val="18"/>
        </w:rPr>
        <w:t> </w:t>
      </w:r>
      <w:r>
        <w:rPr>
          <w:b/>
          <w:sz w:val="18"/>
        </w:rPr>
        <w:t>Science</w:t>
      </w:r>
      <w:r>
        <w:rPr>
          <w:b/>
          <w:spacing w:val="-4"/>
          <w:sz w:val="18"/>
        </w:rPr>
        <w:t> </w:t>
      </w:r>
      <w:r>
        <w:rPr>
          <w:b/>
          <w:sz w:val="18"/>
        </w:rPr>
        <w:t>Degree</w:t>
      </w:r>
      <w:r>
        <w:rPr>
          <w:b/>
          <w:spacing w:val="-4"/>
          <w:sz w:val="18"/>
        </w:rPr>
        <w:t> </w:t>
      </w:r>
      <w:r>
        <w:rPr>
          <w:b/>
          <w:sz w:val="18"/>
        </w:rPr>
        <w:t>in</w:t>
      </w:r>
      <w:r>
        <w:rPr>
          <w:b/>
          <w:spacing w:val="-3"/>
          <w:sz w:val="18"/>
        </w:rPr>
        <w:t> </w:t>
      </w:r>
      <w:r>
        <w:rPr>
          <w:b/>
          <w:sz w:val="18"/>
        </w:rPr>
        <w:t>Applied</w:t>
      </w:r>
      <w:r>
        <w:rPr>
          <w:b/>
          <w:spacing w:val="-3"/>
          <w:sz w:val="18"/>
        </w:rPr>
        <w:t> </w:t>
      </w:r>
      <w:r>
        <w:rPr>
          <w:b/>
          <w:sz w:val="18"/>
        </w:rPr>
        <w:t>Engineering Sciences </w:t>
      </w:r>
      <w:r>
        <w:rPr>
          <w:sz w:val="18"/>
        </w:rPr>
        <w:t>make the following changes:</w:t>
      </w:r>
    </w:p>
    <w:p>
      <w:pPr>
        <w:pStyle w:val="BodyText"/>
        <w:spacing w:before="1"/>
      </w:pPr>
    </w:p>
    <w:p>
      <w:pPr>
        <w:pStyle w:val="ListParagraph"/>
        <w:numPr>
          <w:ilvl w:val="2"/>
          <w:numId w:val="8"/>
        </w:numPr>
        <w:tabs>
          <w:tab w:pos="2269" w:val="left" w:leader="none"/>
        </w:tabs>
        <w:spacing w:line="240" w:lineRule="auto" w:before="0" w:after="0"/>
        <w:ind w:left="2269" w:right="0" w:hanging="719"/>
        <w:jc w:val="left"/>
        <w:rPr>
          <w:sz w:val="18"/>
        </w:rPr>
      </w:pPr>
      <w:r>
        <w:rPr>
          <w:sz w:val="18"/>
        </w:rPr>
        <w:t>In</w:t>
      </w:r>
      <w:r>
        <w:rPr>
          <w:spacing w:val="-3"/>
          <w:sz w:val="18"/>
        </w:rPr>
        <w:t> </w:t>
      </w:r>
      <w:r>
        <w:rPr>
          <w:sz w:val="18"/>
        </w:rPr>
        <w:t>item</w:t>
      </w:r>
      <w:r>
        <w:rPr>
          <w:spacing w:val="-2"/>
          <w:sz w:val="18"/>
        </w:rPr>
        <w:t> </w:t>
      </w:r>
      <w:r>
        <w:rPr>
          <w:sz w:val="18"/>
        </w:rPr>
        <w:t>3.</w:t>
      </w:r>
      <w:r>
        <w:rPr>
          <w:spacing w:val="-3"/>
          <w:sz w:val="18"/>
        </w:rPr>
        <w:t> </w:t>
      </w:r>
      <w:r>
        <w:rPr>
          <w:sz w:val="18"/>
        </w:rPr>
        <w:t>d.</w:t>
      </w:r>
      <w:r>
        <w:rPr>
          <w:spacing w:val="-2"/>
          <w:sz w:val="18"/>
        </w:rPr>
        <w:t> </w:t>
      </w:r>
      <w:r>
        <w:rPr>
          <w:sz w:val="18"/>
        </w:rPr>
        <w:t>make</w:t>
      </w:r>
      <w:r>
        <w:rPr>
          <w:spacing w:val="-3"/>
          <w:sz w:val="18"/>
        </w:rPr>
        <w:t> </w:t>
      </w:r>
      <w:r>
        <w:rPr>
          <w:sz w:val="18"/>
        </w:rPr>
        <w:t>the</w:t>
      </w:r>
      <w:r>
        <w:rPr>
          <w:spacing w:val="-2"/>
          <w:sz w:val="18"/>
        </w:rPr>
        <w:t> </w:t>
      </w:r>
      <w:r>
        <w:rPr>
          <w:sz w:val="18"/>
        </w:rPr>
        <w:t>following</w:t>
      </w:r>
      <w:r>
        <w:rPr>
          <w:spacing w:val="-2"/>
          <w:sz w:val="18"/>
        </w:rPr>
        <w:t> changes:</w:t>
      </w:r>
    </w:p>
    <w:p>
      <w:pPr>
        <w:pStyle w:val="BodyText"/>
        <w:spacing w:before="1"/>
      </w:pPr>
    </w:p>
    <w:p>
      <w:pPr>
        <w:pStyle w:val="ListParagraph"/>
        <w:numPr>
          <w:ilvl w:val="3"/>
          <w:numId w:val="8"/>
        </w:numPr>
        <w:tabs>
          <w:tab w:pos="2990" w:val="left" w:leader="none"/>
        </w:tabs>
        <w:spacing w:line="276" w:lineRule="auto" w:before="0" w:after="0"/>
        <w:ind w:left="2990" w:right="257" w:hanging="720"/>
        <w:jc w:val="left"/>
        <w:rPr>
          <w:sz w:val="18"/>
        </w:rPr>
      </w:pPr>
      <w:r>
        <w:rPr>
          <w:sz w:val="18"/>
        </w:rPr>
        <w:t>In</w:t>
      </w:r>
      <w:r>
        <w:rPr>
          <w:spacing w:val="-3"/>
          <w:sz w:val="18"/>
        </w:rPr>
        <w:t> </w:t>
      </w:r>
      <w:r>
        <w:rPr>
          <w:sz w:val="18"/>
        </w:rPr>
        <w:t>the</w:t>
      </w:r>
      <w:r>
        <w:rPr>
          <w:spacing w:val="-3"/>
          <w:sz w:val="18"/>
        </w:rPr>
        <w:t> </w:t>
      </w:r>
      <w:r>
        <w:rPr>
          <w:b/>
          <w:sz w:val="18"/>
        </w:rPr>
        <w:t>Business</w:t>
      </w:r>
      <w:r>
        <w:rPr>
          <w:b/>
          <w:spacing w:val="-3"/>
          <w:sz w:val="18"/>
        </w:rPr>
        <w:t> </w:t>
      </w:r>
      <w:r>
        <w:rPr>
          <w:b/>
          <w:sz w:val="18"/>
        </w:rPr>
        <w:t>Law</w:t>
      </w:r>
      <w:r>
        <w:rPr>
          <w:b/>
          <w:spacing w:val="-3"/>
          <w:sz w:val="18"/>
        </w:rPr>
        <w:t> </w:t>
      </w:r>
      <w:r>
        <w:rPr>
          <w:sz w:val="18"/>
        </w:rPr>
        <w:t>concentration</w:t>
      </w:r>
      <w:r>
        <w:rPr>
          <w:spacing w:val="-3"/>
          <w:sz w:val="18"/>
        </w:rPr>
        <w:t> </w:t>
      </w:r>
      <w:r>
        <w:rPr>
          <w:sz w:val="18"/>
        </w:rPr>
        <w:t>change</w:t>
      </w:r>
      <w:r>
        <w:rPr>
          <w:spacing w:val="-3"/>
          <w:sz w:val="18"/>
        </w:rPr>
        <w:t> </w:t>
      </w:r>
      <w:r>
        <w:rPr>
          <w:sz w:val="18"/>
        </w:rPr>
        <w:t>the</w:t>
      </w:r>
      <w:r>
        <w:rPr>
          <w:spacing w:val="-3"/>
          <w:sz w:val="18"/>
        </w:rPr>
        <w:t> </w:t>
      </w:r>
      <w:r>
        <w:rPr>
          <w:sz w:val="18"/>
        </w:rPr>
        <w:t>total</w:t>
      </w:r>
      <w:r>
        <w:rPr>
          <w:spacing w:val="-3"/>
          <w:sz w:val="18"/>
        </w:rPr>
        <w:t> </w:t>
      </w:r>
      <w:r>
        <w:rPr>
          <w:sz w:val="18"/>
        </w:rPr>
        <w:t>credits</w:t>
      </w:r>
      <w:r>
        <w:rPr>
          <w:spacing w:val="-3"/>
          <w:sz w:val="18"/>
        </w:rPr>
        <w:t> </w:t>
      </w:r>
      <w:r>
        <w:rPr>
          <w:sz w:val="18"/>
        </w:rPr>
        <w:t>from</w:t>
      </w:r>
      <w:r>
        <w:rPr>
          <w:spacing w:val="-3"/>
          <w:sz w:val="18"/>
        </w:rPr>
        <w:t> </w:t>
      </w:r>
      <w:r>
        <w:rPr>
          <w:sz w:val="18"/>
        </w:rPr>
        <w:t>’16</w:t>
      </w:r>
      <w:r>
        <w:rPr>
          <w:spacing w:val="-3"/>
          <w:sz w:val="18"/>
        </w:rPr>
        <w:t> </w:t>
      </w:r>
      <w:r>
        <w:rPr>
          <w:sz w:val="18"/>
        </w:rPr>
        <w:t>or</w:t>
      </w:r>
      <w:r>
        <w:rPr>
          <w:spacing w:val="-3"/>
          <w:sz w:val="18"/>
        </w:rPr>
        <w:t> </w:t>
      </w:r>
      <w:r>
        <w:rPr>
          <w:sz w:val="18"/>
        </w:rPr>
        <w:t>17’</w:t>
      </w:r>
      <w:r>
        <w:rPr>
          <w:spacing w:val="-3"/>
          <w:sz w:val="18"/>
        </w:rPr>
        <w:t> </w:t>
      </w:r>
      <w:r>
        <w:rPr>
          <w:sz w:val="18"/>
        </w:rPr>
        <w:t>to</w:t>
      </w:r>
      <w:r>
        <w:rPr>
          <w:spacing w:val="-3"/>
          <w:sz w:val="18"/>
        </w:rPr>
        <w:t> </w:t>
      </w:r>
      <w:r>
        <w:rPr>
          <w:sz w:val="18"/>
        </w:rPr>
        <w:t>’15 or 16’ and delete the following course from item 1.:</w:t>
      </w:r>
    </w:p>
    <w:p>
      <w:pPr>
        <w:pStyle w:val="BodyText"/>
        <w:tabs>
          <w:tab w:pos="3709" w:val="left" w:leader="none"/>
          <w:tab w:pos="4430" w:val="left" w:leader="none"/>
          <w:tab w:pos="8849" w:val="right" w:leader="none"/>
        </w:tabs>
        <w:spacing w:before="238"/>
        <w:ind w:left="2990"/>
      </w:pPr>
      <w:r>
        <w:rPr>
          <w:spacing w:val="-5"/>
        </w:rPr>
        <w:t>PHY</w:t>
      </w:r>
      <w:r>
        <w:rPr/>
        <w:tab/>
      </w:r>
      <w:r>
        <w:rPr>
          <w:spacing w:val="-5"/>
        </w:rPr>
        <w:t>192</w:t>
      </w:r>
      <w:r>
        <w:rPr/>
        <w:tab/>
        <w:t>Physics</w:t>
      </w:r>
      <w:r>
        <w:rPr>
          <w:spacing w:val="-6"/>
        </w:rPr>
        <w:t> </w:t>
      </w:r>
      <w:r>
        <w:rPr/>
        <w:t>Laboratory</w:t>
      </w:r>
      <w:r>
        <w:rPr>
          <w:spacing w:val="-5"/>
        </w:rPr>
        <w:t> </w:t>
      </w:r>
      <w:r>
        <w:rPr/>
        <w:t>for</w:t>
      </w:r>
      <w:r>
        <w:rPr>
          <w:spacing w:val="-6"/>
        </w:rPr>
        <w:t> </w:t>
      </w:r>
      <w:r>
        <w:rPr/>
        <w:t>Scientists,</w:t>
      </w:r>
      <w:r>
        <w:rPr>
          <w:spacing w:val="-5"/>
        </w:rPr>
        <w:t> II</w:t>
      </w:r>
      <w:r>
        <w:rPr/>
        <w:tab/>
      </w:r>
      <w:r>
        <w:rPr>
          <w:spacing w:val="-10"/>
        </w:rPr>
        <w:t>1</w:t>
      </w:r>
    </w:p>
    <w:p>
      <w:pPr>
        <w:pStyle w:val="ListParagraph"/>
        <w:numPr>
          <w:ilvl w:val="3"/>
          <w:numId w:val="8"/>
        </w:numPr>
        <w:tabs>
          <w:tab w:pos="2990" w:val="left" w:leader="none"/>
        </w:tabs>
        <w:spacing w:line="276" w:lineRule="auto" w:before="270" w:after="4"/>
        <w:ind w:left="2990" w:right="1056" w:hanging="720"/>
        <w:jc w:val="left"/>
        <w:rPr>
          <w:sz w:val="18"/>
        </w:rPr>
      </w:pPr>
      <w:r>
        <w:rPr>
          <w:sz w:val="18"/>
        </w:rPr>
        <w:t>In</w:t>
      </w:r>
      <w:r>
        <w:rPr>
          <w:spacing w:val="-4"/>
          <w:sz w:val="18"/>
        </w:rPr>
        <w:t> </w:t>
      </w:r>
      <w:r>
        <w:rPr>
          <w:sz w:val="18"/>
        </w:rPr>
        <w:t>the</w:t>
      </w:r>
      <w:r>
        <w:rPr>
          <w:spacing w:val="-4"/>
          <w:sz w:val="18"/>
        </w:rPr>
        <w:t> </w:t>
      </w:r>
      <w:r>
        <w:rPr>
          <w:b/>
          <w:sz w:val="18"/>
        </w:rPr>
        <w:t>Computer</w:t>
      </w:r>
      <w:r>
        <w:rPr>
          <w:b/>
          <w:spacing w:val="-5"/>
          <w:sz w:val="18"/>
        </w:rPr>
        <w:t> </w:t>
      </w:r>
      <w:r>
        <w:rPr>
          <w:b/>
          <w:sz w:val="18"/>
        </w:rPr>
        <w:t>Science</w:t>
      </w:r>
      <w:r>
        <w:rPr>
          <w:b/>
          <w:spacing w:val="-5"/>
          <w:sz w:val="18"/>
        </w:rPr>
        <w:t> </w:t>
      </w:r>
      <w:r>
        <w:rPr>
          <w:sz w:val="18"/>
        </w:rPr>
        <w:t>concentration</w:t>
      </w:r>
      <w:r>
        <w:rPr>
          <w:spacing w:val="-4"/>
          <w:sz w:val="18"/>
        </w:rPr>
        <w:t> </w:t>
      </w:r>
      <w:r>
        <w:rPr>
          <w:sz w:val="18"/>
        </w:rPr>
        <w:t>in</w:t>
      </w:r>
      <w:r>
        <w:rPr>
          <w:spacing w:val="-5"/>
          <w:sz w:val="18"/>
        </w:rPr>
        <w:t> </w:t>
      </w:r>
      <w:r>
        <w:rPr>
          <w:sz w:val="18"/>
        </w:rPr>
        <w:t>item</w:t>
      </w:r>
      <w:r>
        <w:rPr>
          <w:spacing w:val="-4"/>
          <w:sz w:val="18"/>
        </w:rPr>
        <w:t> </w:t>
      </w:r>
      <w:r>
        <w:rPr>
          <w:sz w:val="18"/>
        </w:rPr>
        <w:t>2.,</w:t>
      </w:r>
      <w:r>
        <w:rPr>
          <w:spacing w:val="-4"/>
          <w:sz w:val="18"/>
        </w:rPr>
        <w:t> </w:t>
      </w:r>
      <w:r>
        <w:rPr>
          <w:sz w:val="18"/>
        </w:rPr>
        <w:t>delete</w:t>
      </w:r>
      <w:r>
        <w:rPr>
          <w:spacing w:val="-4"/>
          <w:sz w:val="18"/>
        </w:rPr>
        <w:t> </w:t>
      </w:r>
      <w:r>
        <w:rPr>
          <w:sz w:val="18"/>
        </w:rPr>
        <w:t>the</w:t>
      </w:r>
      <w:r>
        <w:rPr>
          <w:spacing w:val="-4"/>
          <w:sz w:val="18"/>
        </w:rPr>
        <w:t> </w:t>
      </w:r>
      <w:r>
        <w:rPr>
          <w:sz w:val="18"/>
        </w:rPr>
        <w:t>following </w:t>
      </w:r>
      <w:r>
        <w:rPr>
          <w:spacing w:val="-2"/>
          <w:sz w:val="18"/>
        </w:rPr>
        <w:t>courses:</w:t>
      </w:r>
    </w:p>
    <w:tbl>
      <w:tblPr>
        <w:tblW w:w="0" w:type="auto"/>
        <w:jc w:val="left"/>
        <w:tblInd w:w="2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179"/>
        <w:gridCol w:w="502"/>
      </w:tblGrid>
      <w:tr>
        <w:trPr>
          <w:trHeight w:val="204" w:hRule="atLeast"/>
        </w:trPr>
        <w:tc>
          <w:tcPr>
            <w:tcW w:w="595" w:type="dxa"/>
          </w:tcPr>
          <w:p>
            <w:pPr>
              <w:pStyle w:val="TableParagraph"/>
              <w:ind w:left="50"/>
              <w:rPr>
                <w:sz w:val="18"/>
              </w:rPr>
            </w:pPr>
            <w:r>
              <w:rPr>
                <w:spacing w:val="-5"/>
                <w:sz w:val="18"/>
              </w:rPr>
              <w:t>CSE</w:t>
            </w:r>
          </w:p>
        </w:tc>
        <w:tc>
          <w:tcPr>
            <w:tcW w:w="686" w:type="dxa"/>
          </w:tcPr>
          <w:p>
            <w:pPr>
              <w:pStyle w:val="TableParagraph"/>
              <w:ind w:left="1" w:right="35"/>
              <w:jc w:val="center"/>
              <w:rPr>
                <w:sz w:val="18"/>
              </w:rPr>
            </w:pPr>
            <w:r>
              <w:rPr>
                <w:spacing w:val="-5"/>
                <w:sz w:val="18"/>
              </w:rPr>
              <w:t>404</w:t>
            </w:r>
          </w:p>
        </w:tc>
        <w:tc>
          <w:tcPr>
            <w:tcW w:w="4179" w:type="dxa"/>
          </w:tcPr>
          <w:p>
            <w:pPr>
              <w:pStyle w:val="TableParagraph"/>
              <w:ind w:left="209"/>
              <w:rPr>
                <w:sz w:val="18"/>
              </w:rPr>
            </w:pPr>
            <w:r>
              <w:rPr>
                <w:sz w:val="18"/>
              </w:rPr>
              <w:t>Introduction</w:t>
            </w:r>
            <w:r>
              <w:rPr>
                <w:spacing w:val="-7"/>
                <w:sz w:val="18"/>
              </w:rPr>
              <w:t> </w:t>
            </w:r>
            <w:r>
              <w:rPr>
                <w:sz w:val="18"/>
              </w:rPr>
              <w:t>to</w:t>
            </w:r>
            <w:r>
              <w:rPr>
                <w:spacing w:val="-5"/>
                <w:sz w:val="18"/>
              </w:rPr>
              <w:t> </w:t>
            </w:r>
            <w:r>
              <w:rPr>
                <w:sz w:val="18"/>
              </w:rPr>
              <w:t>Machine</w:t>
            </w:r>
            <w:r>
              <w:rPr>
                <w:spacing w:val="-5"/>
                <w:sz w:val="18"/>
              </w:rPr>
              <w:t> </w:t>
            </w:r>
            <w:r>
              <w:rPr>
                <w:spacing w:val="-2"/>
                <w:sz w:val="18"/>
              </w:rPr>
              <w:t>Learning</w:t>
            </w:r>
          </w:p>
        </w:tc>
        <w:tc>
          <w:tcPr>
            <w:tcW w:w="502" w:type="dxa"/>
          </w:tcPr>
          <w:p>
            <w:pPr>
              <w:pStyle w:val="TableParagraph"/>
              <w:ind w:right="50"/>
              <w:jc w:val="right"/>
              <w:rPr>
                <w:sz w:val="18"/>
              </w:rPr>
            </w:pPr>
            <w:r>
              <w:rPr>
                <w:spacing w:val="-10"/>
                <w:sz w:val="18"/>
              </w:rPr>
              <w:t>3</w:t>
            </w:r>
          </w:p>
        </w:tc>
      </w:tr>
      <w:tr>
        <w:trPr>
          <w:trHeight w:val="207" w:hRule="atLeast"/>
        </w:trPr>
        <w:tc>
          <w:tcPr>
            <w:tcW w:w="595" w:type="dxa"/>
          </w:tcPr>
          <w:p>
            <w:pPr>
              <w:pStyle w:val="TableParagraph"/>
              <w:spacing w:line="187" w:lineRule="exact"/>
              <w:ind w:left="50"/>
              <w:rPr>
                <w:sz w:val="18"/>
              </w:rPr>
            </w:pPr>
            <w:r>
              <w:rPr>
                <w:spacing w:val="-5"/>
                <w:sz w:val="18"/>
              </w:rPr>
              <w:t>CSE</w:t>
            </w:r>
          </w:p>
        </w:tc>
        <w:tc>
          <w:tcPr>
            <w:tcW w:w="686" w:type="dxa"/>
          </w:tcPr>
          <w:p>
            <w:pPr>
              <w:pStyle w:val="TableParagraph"/>
              <w:spacing w:line="187" w:lineRule="exact"/>
              <w:ind w:left="1" w:right="35"/>
              <w:jc w:val="center"/>
              <w:rPr>
                <w:sz w:val="18"/>
              </w:rPr>
            </w:pPr>
            <w:r>
              <w:rPr>
                <w:spacing w:val="-5"/>
                <w:sz w:val="18"/>
              </w:rPr>
              <w:t>440</w:t>
            </w:r>
          </w:p>
        </w:tc>
        <w:tc>
          <w:tcPr>
            <w:tcW w:w="4179" w:type="dxa"/>
          </w:tcPr>
          <w:p>
            <w:pPr>
              <w:pStyle w:val="TableParagraph"/>
              <w:spacing w:line="187" w:lineRule="exact"/>
              <w:ind w:left="209"/>
              <w:rPr>
                <w:sz w:val="18"/>
              </w:rPr>
            </w:pPr>
            <w:r>
              <w:rPr>
                <w:sz w:val="18"/>
              </w:rPr>
              <w:t>Introduction</w:t>
            </w:r>
            <w:r>
              <w:rPr>
                <w:spacing w:val="-8"/>
                <w:sz w:val="18"/>
              </w:rPr>
              <w:t> </w:t>
            </w:r>
            <w:r>
              <w:rPr>
                <w:sz w:val="18"/>
              </w:rPr>
              <w:t>to</w:t>
            </w:r>
            <w:r>
              <w:rPr>
                <w:spacing w:val="-7"/>
                <w:sz w:val="18"/>
              </w:rPr>
              <w:t> </w:t>
            </w:r>
            <w:r>
              <w:rPr>
                <w:sz w:val="18"/>
              </w:rPr>
              <w:t>Artificial</w:t>
            </w:r>
            <w:r>
              <w:rPr>
                <w:spacing w:val="-6"/>
                <w:sz w:val="18"/>
              </w:rPr>
              <w:t> </w:t>
            </w:r>
            <w:r>
              <w:rPr>
                <w:spacing w:val="-2"/>
                <w:sz w:val="18"/>
              </w:rPr>
              <w:t>Intelligence</w:t>
            </w:r>
          </w:p>
        </w:tc>
        <w:tc>
          <w:tcPr>
            <w:tcW w:w="502" w:type="dxa"/>
          </w:tcPr>
          <w:p>
            <w:pPr>
              <w:pStyle w:val="TableParagraph"/>
              <w:spacing w:line="187" w:lineRule="exact"/>
              <w:ind w:right="50"/>
              <w:jc w:val="right"/>
              <w:rPr>
                <w:sz w:val="18"/>
              </w:rPr>
            </w:pPr>
            <w:r>
              <w:rPr>
                <w:spacing w:val="-10"/>
                <w:sz w:val="18"/>
              </w:rPr>
              <w:t>3</w:t>
            </w:r>
          </w:p>
        </w:tc>
      </w:tr>
      <w:tr>
        <w:trPr>
          <w:trHeight w:val="207" w:hRule="atLeast"/>
        </w:trPr>
        <w:tc>
          <w:tcPr>
            <w:tcW w:w="595" w:type="dxa"/>
          </w:tcPr>
          <w:p>
            <w:pPr>
              <w:pStyle w:val="TableParagraph"/>
              <w:spacing w:line="187" w:lineRule="exact"/>
              <w:ind w:left="50"/>
              <w:rPr>
                <w:sz w:val="18"/>
              </w:rPr>
            </w:pPr>
            <w:r>
              <w:rPr>
                <w:spacing w:val="-5"/>
                <w:sz w:val="18"/>
              </w:rPr>
              <w:t>CSE</w:t>
            </w:r>
          </w:p>
        </w:tc>
        <w:tc>
          <w:tcPr>
            <w:tcW w:w="686" w:type="dxa"/>
          </w:tcPr>
          <w:p>
            <w:pPr>
              <w:pStyle w:val="TableParagraph"/>
              <w:spacing w:line="187" w:lineRule="exact"/>
              <w:ind w:right="35"/>
              <w:jc w:val="center"/>
              <w:rPr>
                <w:sz w:val="18"/>
              </w:rPr>
            </w:pPr>
            <w:r>
              <w:rPr>
                <w:spacing w:val="-5"/>
                <w:sz w:val="18"/>
              </w:rPr>
              <w:t>471</w:t>
            </w:r>
          </w:p>
        </w:tc>
        <w:tc>
          <w:tcPr>
            <w:tcW w:w="4179" w:type="dxa"/>
          </w:tcPr>
          <w:p>
            <w:pPr>
              <w:pStyle w:val="TableParagraph"/>
              <w:spacing w:line="187" w:lineRule="exact"/>
              <w:ind w:left="208"/>
              <w:rPr>
                <w:sz w:val="18"/>
              </w:rPr>
            </w:pPr>
            <w:r>
              <w:rPr>
                <w:sz w:val="18"/>
              </w:rPr>
              <w:t>Media</w:t>
            </w:r>
            <w:r>
              <w:rPr>
                <w:spacing w:val="-5"/>
                <w:sz w:val="18"/>
              </w:rPr>
              <w:t> </w:t>
            </w:r>
            <w:r>
              <w:rPr>
                <w:sz w:val="18"/>
              </w:rPr>
              <w:t>Processing</w:t>
            </w:r>
            <w:r>
              <w:rPr>
                <w:spacing w:val="-4"/>
                <w:sz w:val="18"/>
              </w:rPr>
              <w:t> </w:t>
            </w:r>
            <w:r>
              <w:rPr>
                <w:sz w:val="18"/>
              </w:rPr>
              <w:t>and</w:t>
            </w:r>
            <w:r>
              <w:rPr>
                <w:spacing w:val="-4"/>
                <w:sz w:val="18"/>
              </w:rPr>
              <w:t> </w:t>
            </w:r>
            <w:r>
              <w:rPr>
                <w:sz w:val="18"/>
              </w:rPr>
              <w:t>Multimedia</w:t>
            </w:r>
            <w:r>
              <w:rPr>
                <w:spacing w:val="-4"/>
                <w:sz w:val="18"/>
              </w:rPr>
              <w:t> </w:t>
            </w:r>
            <w:r>
              <w:rPr>
                <w:spacing w:val="-2"/>
                <w:sz w:val="18"/>
              </w:rPr>
              <w:t>Computing</w:t>
            </w:r>
          </w:p>
        </w:tc>
        <w:tc>
          <w:tcPr>
            <w:tcW w:w="502" w:type="dxa"/>
          </w:tcPr>
          <w:p>
            <w:pPr>
              <w:pStyle w:val="TableParagraph"/>
              <w:spacing w:line="187" w:lineRule="exact"/>
              <w:ind w:right="51"/>
              <w:jc w:val="right"/>
              <w:rPr>
                <w:sz w:val="18"/>
              </w:rPr>
            </w:pPr>
            <w:r>
              <w:rPr>
                <w:spacing w:val="-10"/>
                <w:sz w:val="18"/>
              </w:rPr>
              <w:t>3</w:t>
            </w:r>
          </w:p>
        </w:tc>
      </w:tr>
      <w:tr>
        <w:trPr>
          <w:trHeight w:val="206" w:hRule="atLeast"/>
        </w:trPr>
        <w:tc>
          <w:tcPr>
            <w:tcW w:w="595" w:type="dxa"/>
          </w:tcPr>
          <w:p>
            <w:pPr>
              <w:pStyle w:val="TableParagraph"/>
              <w:spacing w:line="187" w:lineRule="exact"/>
              <w:ind w:left="50"/>
              <w:rPr>
                <w:sz w:val="18"/>
              </w:rPr>
            </w:pPr>
            <w:r>
              <w:rPr>
                <w:spacing w:val="-5"/>
                <w:sz w:val="18"/>
              </w:rPr>
              <w:t>CSE</w:t>
            </w:r>
          </w:p>
        </w:tc>
        <w:tc>
          <w:tcPr>
            <w:tcW w:w="686" w:type="dxa"/>
          </w:tcPr>
          <w:p>
            <w:pPr>
              <w:pStyle w:val="TableParagraph"/>
              <w:spacing w:line="187" w:lineRule="exact"/>
              <w:ind w:left="1" w:right="35"/>
              <w:jc w:val="center"/>
              <w:rPr>
                <w:sz w:val="18"/>
              </w:rPr>
            </w:pPr>
            <w:r>
              <w:rPr>
                <w:spacing w:val="-5"/>
                <w:sz w:val="18"/>
              </w:rPr>
              <w:t>472</w:t>
            </w:r>
          </w:p>
        </w:tc>
        <w:tc>
          <w:tcPr>
            <w:tcW w:w="4179" w:type="dxa"/>
          </w:tcPr>
          <w:p>
            <w:pPr>
              <w:pStyle w:val="TableParagraph"/>
              <w:spacing w:line="187" w:lineRule="exact"/>
              <w:ind w:left="209"/>
              <w:rPr>
                <w:sz w:val="18"/>
              </w:rPr>
            </w:pPr>
            <w:r>
              <w:rPr>
                <w:sz w:val="18"/>
              </w:rPr>
              <w:t>Computer</w:t>
            </w:r>
            <w:r>
              <w:rPr>
                <w:spacing w:val="-8"/>
                <w:sz w:val="18"/>
              </w:rPr>
              <w:t> </w:t>
            </w:r>
            <w:r>
              <w:rPr>
                <w:spacing w:val="-2"/>
                <w:sz w:val="18"/>
              </w:rPr>
              <w:t>Graphics</w:t>
            </w:r>
          </w:p>
        </w:tc>
        <w:tc>
          <w:tcPr>
            <w:tcW w:w="502" w:type="dxa"/>
          </w:tcPr>
          <w:p>
            <w:pPr>
              <w:pStyle w:val="TableParagraph"/>
              <w:spacing w:line="187" w:lineRule="exact"/>
              <w:ind w:right="49"/>
              <w:jc w:val="right"/>
              <w:rPr>
                <w:sz w:val="18"/>
              </w:rPr>
            </w:pPr>
            <w:r>
              <w:rPr>
                <w:spacing w:val="-10"/>
                <w:sz w:val="18"/>
              </w:rPr>
              <w:t>3</w:t>
            </w:r>
          </w:p>
        </w:tc>
      </w:tr>
      <w:tr>
        <w:trPr>
          <w:trHeight w:val="203" w:hRule="atLeast"/>
        </w:trPr>
        <w:tc>
          <w:tcPr>
            <w:tcW w:w="595" w:type="dxa"/>
          </w:tcPr>
          <w:p>
            <w:pPr>
              <w:pStyle w:val="TableParagraph"/>
              <w:ind w:left="50"/>
              <w:rPr>
                <w:sz w:val="18"/>
              </w:rPr>
            </w:pPr>
            <w:r>
              <w:rPr>
                <w:spacing w:val="-5"/>
                <w:sz w:val="18"/>
              </w:rPr>
              <w:t>CSE</w:t>
            </w:r>
          </w:p>
        </w:tc>
        <w:tc>
          <w:tcPr>
            <w:tcW w:w="686" w:type="dxa"/>
          </w:tcPr>
          <w:p>
            <w:pPr>
              <w:pStyle w:val="TableParagraph"/>
              <w:ind w:right="35"/>
              <w:jc w:val="center"/>
              <w:rPr>
                <w:sz w:val="18"/>
              </w:rPr>
            </w:pPr>
            <w:r>
              <w:rPr>
                <w:spacing w:val="-5"/>
                <w:sz w:val="18"/>
              </w:rPr>
              <w:t>482</w:t>
            </w:r>
          </w:p>
        </w:tc>
        <w:tc>
          <w:tcPr>
            <w:tcW w:w="4179" w:type="dxa"/>
          </w:tcPr>
          <w:p>
            <w:pPr>
              <w:pStyle w:val="TableParagraph"/>
              <w:ind w:left="209"/>
              <w:rPr>
                <w:sz w:val="18"/>
              </w:rPr>
            </w:pPr>
            <w:r>
              <w:rPr>
                <w:sz w:val="18"/>
              </w:rPr>
              <w:t>Big</w:t>
            </w:r>
            <w:r>
              <w:rPr>
                <w:spacing w:val="-5"/>
                <w:sz w:val="18"/>
              </w:rPr>
              <w:t> </w:t>
            </w:r>
            <w:r>
              <w:rPr>
                <w:sz w:val="18"/>
              </w:rPr>
              <w:t>Data</w:t>
            </w:r>
            <w:r>
              <w:rPr>
                <w:spacing w:val="-2"/>
                <w:sz w:val="18"/>
              </w:rPr>
              <w:t> Analysis</w:t>
            </w:r>
          </w:p>
        </w:tc>
        <w:tc>
          <w:tcPr>
            <w:tcW w:w="502" w:type="dxa"/>
          </w:tcPr>
          <w:p>
            <w:pPr>
              <w:pStyle w:val="TableParagraph"/>
              <w:ind w:right="49"/>
              <w:jc w:val="right"/>
              <w:rPr>
                <w:sz w:val="18"/>
              </w:rPr>
            </w:pPr>
            <w:r>
              <w:rPr>
                <w:spacing w:val="-10"/>
                <w:sz w:val="18"/>
              </w:rPr>
              <w:t>3</w:t>
            </w:r>
          </w:p>
        </w:tc>
      </w:tr>
    </w:tbl>
    <w:p>
      <w:pPr>
        <w:pStyle w:val="BodyText"/>
        <w:spacing w:before="2"/>
      </w:pPr>
    </w:p>
    <w:p>
      <w:pPr>
        <w:pStyle w:val="BodyText"/>
        <w:ind w:left="2990"/>
      </w:pPr>
      <w:r>
        <w:rPr/>
        <w:t>Add</w:t>
      </w:r>
      <w:r>
        <w:rPr>
          <w:spacing w:val="-3"/>
        </w:rPr>
        <w:t> </w:t>
      </w:r>
      <w:r>
        <w:rPr/>
        <w:t>the</w:t>
      </w:r>
      <w:r>
        <w:rPr>
          <w:spacing w:val="-3"/>
        </w:rPr>
        <w:t> </w:t>
      </w:r>
      <w:r>
        <w:rPr/>
        <w:t>following</w:t>
      </w:r>
      <w:r>
        <w:rPr>
          <w:spacing w:val="-3"/>
        </w:rPr>
        <w:t> </w:t>
      </w:r>
      <w:r>
        <w:rPr>
          <w:spacing w:val="-2"/>
        </w:rPr>
        <w:t>course:</w:t>
      </w:r>
    </w:p>
    <w:p>
      <w:pPr>
        <w:pStyle w:val="BodyText"/>
        <w:tabs>
          <w:tab w:pos="3709" w:val="left" w:leader="none"/>
          <w:tab w:pos="4430" w:val="left" w:leader="none"/>
          <w:tab w:pos="8849" w:val="right" w:leader="none"/>
        </w:tabs>
        <w:spacing w:before="207"/>
        <w:ind w:left="2990"/>
      </w:pPr>
      <w:r>
        <w:rPr>
          <w:spacing w:val="-5"/>
        </w:rPr>
        <w:t>CSE</w:t>
      </w:r>
      <w:r>
        <w:rPr/>
        <w:tab/>
      </w:r>
      <w:r>
        <w:rPr>
          <w:spacing w:val="-5"/>
        </w:rPr>
        <w:t>380</w:t>
      </w:r>
      <w:r>
        <w:rPr/>
        <w:tab/>
        <w:t>Information</w:t>
      </w:r>
      <w:r>
        <w:rPr>
          <w:spacing w:val="-5"/>
        </w:rPr>
        <w:t> </w:t>
      </w:r>
      <w:r>
        <w:rPr/>
        <w:t>Management</w:t>
      </w:r>
      <w:r>
        <w:rPr>
          <w:spacing w:val="-5"/>
        </w:rPr>
        <w:t> </w:t>
      </w:r>
      <w:r>
        <w:rPr/>
        <w:t>and</w:t>
      </w:r>
      <w:r>
        <w:rPr>
          <w:spacing w:val="-5"/>
        </w:rPr>
        <w:t> </w:t>
      </w:r>
      <w:r>
        <w:rPr/>
        <w:t>the</w:t>
      </w:r>
      <w:r>
        <w:rPr>
          <w:spacing w:val="-4"/>
        </w:rPr>
        <w:t> Cloud</w:t>
      </w:r>
      <w:r>
        <w:rPr/>
        <w:tab/>
      </w:r>
      <w:r>
        <w:rPr>
          <w:spacing w:val="-10"/>
        </w:rPr>
        <w:t>3</w:t>
      </w:r>
    </w:p>
    <w:p>
      <w:pPr>
        <w:pStyle w:val="BodyText"/>
        <w:spacing w:before="414"/>
        <w:ind w:left="830"/>
      </w:pPr>
      <w:r>
        <w:rPr/>
        <w:t>Effective</w:t>
      </w:r>
      <w:r>
        <w:rPr>
          <w:spacing w:val="-5"/>
        </w:rPr>
        <w:t> </w:t>
      </w:r>
      <w:r>
        <w:rPr/>
        <w:t>Fall</w:t>
      </w:r>
      <w:r>
        <w:rPr>
          <w:spacing w:val="-5"/>
        </w:rPr>
        <w:t> </w:t>
      </w:r>
      <w:r>
        <w:rPr>
          <w:spacing w:val="-2"/>
        </w:rPr>
        <w:t>2025.</w:t>
      </w:r>
    </w:p>
    <w:p>
      <w:pPr>
        <w:pStyle w:val="ListParagraph"/>
        <w:numPr>
          <w:ilvl w:val="0"/>
          <w:numId w:val="8"/>
        </w:numPr>
        <w:tabs>
          <w:tab w:pos="829" w:val="left" w:leader="none"/>
        </w:tabs>
        <w:spacing w:line="240" w:lineRule="auto" w:before="207" w:after="0"/>
        <w:ind w:left="829" w:right="0" w:hanging="719"/>
        <w:jc w:val="left"/>
        <w:rPr>
          <w:sz w:val="18"/>
        </w:rPr>
      </w:pPr>
      <w:r>
        <w:rPr>
          <w:sz w:val="18"/>
        </w:rPr>
        <w:t>Change</w:t>
      </w:r>
      <w:r>
        <w:rPr>
          <w:spacing w:val="-5"/>
          <w:sz w:val="18"/>
        </w:rPr>
        <w:t> </w:t>
      </w:r>
      <w:r>
        <w:rPr>
          <w:sz w:val="18"/>
        </w:rPr>
        <w:t>the</w:t>
      </w:r>
      <w:r>
        <w:rPr>
          <w:spacing w:val="-2"/>
          <w:sz w:val="18"/>
        </w:rPr>
        <w:t> </w:t>
      </w:r>
      <w:r>
        <w:rPr>
          <w:sz w:val="18"/>
        </w:rPr>
        <w:t>requirements</w:t>
      </w:r>
      <w:r>
        <w:rPr>
          <w:spacing w:val="-2"/>
          <w:sz w:val="18"/>
        </w:rPr>
        <w:t> </w:t>
      </w:r>
      <w:r>
        <w:rPr>
          <w:sz w:val="18"/>
        </w:rPr>
        <w:t>for</w:t>
      </w:r>
      <w:r>
        <w:rPr>
          <w:spacing w:val="-2"/>
          <w:sz w:val="18"/>
        </w:rPr>
        <w:t> </w:t>
      </w:r>
      <w:r>
        <w:rPr>
          <w:sz w:val="18"/>
        </w:rPr>
        <w:t>the</w:t>
      </w:r>
      <w:r>
        <w:rPr>
          <w:spacing w:val="-3"/>
          <w:sz w:val="18"/>
        </w:rPr>
        <w:t> </w:t>
      </w:r>
      <w:r>
        <w:rPr>
          <w:b/>
          <w:sz w:val="18"/>
        </w:rPr>
        <w:t>Minor</w:t>
      </w:r>
      <w:r>
        <w:rPr>
          <w:b/>
          <w:spacing w:val="-3"/>
          <w:sz w:val="18"/>
        </w:rPr>
        <w:t> </w:t>
      </w:r>
      <w:r>
        <w:rPr>
          <w:sz w:val="18"/>
        </w:rPr>
        <w:t>in</w:t>
      </w:r>
      <w:r>
        <w:rPr>
          <w:spacing w:val="-3"/>
          <w:sz w:val="18"/>
        </w:rPr>
        <w:t> </w:t>
      </w:r>
      <w:r>
        <w:rPr>
          <w:b/>
          <w:sz w:val="18"/>
        </w:rPr>
        <w:t>Energy</w:t>
      </w:r>
      <w:r>
        <w:rPr>
          <w:b/>
          <w:spacing w:val="-3"/>
          <w:sz w:val="18"/>
        </w:rPr>
        <w:t> </w:t>
      </w:r>
      <w:r>
        <w:rPr>
          <w:sz w:val="18"/>
        </w:rPr>
        <w:t>in</w:t>
      </w:r>
      <w:r>
        <w:rPr>
          <w:spacing w:val="-2"/>
          <w:sz w:val="18"/>
        </w:rPr>
        <w:t> </w:t>
      </w:r>
      <w:r>
        <w:rPr>
          <w:sz w:val="18"/>
        </w:rPr>
        <w:t>the</w:t>
      </w:r>
      <w:r>
        <w:rPr>
          <w:spacing w:val="-2"/>
          <w:sz w:val="18"/>
        </w:rPr>
        <w:t> </w:t>
      </w:r>
      <w:r>
        <w:rPr>
          <w:sz w:val="18"/>
        </w:rPr>
        <w:t>College</w:t>
      </w:r>
      <w:r>
        <w:rPr>
          <w:spacing w:val="-2"/>
          <w:sz w:val="18"/>
        </w:rPr>
        <w:t> </w:t>
      </w:r>
      <w:r>
        <w:rPr>
          <w:sz w:val="18"/>
        </w:rPr>
        <w:t>of</w:t>
      </w:r>
      <w:r>
        <w:rPr>
          <w:spacing w:val="-2"/>
          <w:sz w:val="18"/>
        </w:rPr>
        <w:t> Engineering.</w:t>
      </w:r>
    </w:p>
    <w:p>
      <w:pPr>
        <w:pStyle w:val="ListParagraph"/>
        <w:numPr>
          <w:ilvl w:val="1"/>
          <w:numId w:val="8"/>
        </w:numPr>
        <w:tabs>
          <w:tab w:pos="1549" w:val="left" w:leader="none"/>
        </w:tabs>
        <w:spacing w:line="240" w:lineRule="auto" w:before="207" w:after="0"/>
        <w:ind w:left="1549" w:right="0" w:hanging="719"/>
        <w:jc w:val="left"/>
        <w:rPr>
          <w:sz w:val="18"/>
        </w:rPr>
      </w:pPr>
      <w:r>
        <w:rPr>
          <w:sz w:val="18"/>
        </w:rPr>
        <w:t>Under</w:t>
      </w:r>
      <w:r>
        <w:rPr>
          <w:spacing w:val="-3"/>
          <w:sz w:val="18"/>
        </w:rPr>
        <w:t> </w:t>
      </w:r>
      <w:r>
        <w:rPr>
          <w:sz w:val="18"/>
        </w:rPr>
        <w:t>the</w:t>
      </w:r>
      <w:r>
        <w:rPr>
          <w:spacing w:val="-2"/>
          <w:sz w:val="18"/>
        </w:rPr>
        <w:t> </w:t>
      </w:r>
      <w:r>
        <w:rPr>
          <w:sz w:val="18"/>
        </w:rPr>
        <w:t>heading</w:t>
      </w:r>
      <w:r>
        <w:rPr>
          <w:spacing w:val="-3"/>
          <w:sz w:val="18"/>
        </w:rPr>
        <w:t> </w:t>
      </w:r>
      <w:r>
        <w:rPr>
          <w:b/>
          <w:sz w:val="18"/>
        </w:rPr>
        <w:t>Requirements</w:t>
      </w:r>
      <w:r>
        <w:rPr>
          <w:b/>
          <w:spacing w:val="-3"/>
          <w:sz w:val="18"/>
        </w:rPr>
        <w:t> </w:t>
      </w:r>
      <w:r>
        <w:rPr>
          <w:b/>
          <w:sz w:val="18"/>
        </w:rPr>
        <w:t>for</w:t>
      </w:r>
      <w:r>
        <w:rPr>
          <w:b/>
          <w:spacing w:val="-2"/>
          <w:sz w:val="18"/>
        </w:rPr>
        <w:t> </w:t>
      </w:r>
      <w:r>
        <w:rPr>
          <w:b/>
          <w:sz w:val="18"/>
        </w:rPr>
        <w:t>the</w:t>
      </w:r>
      <w:r>
        <w:rPr>
          <w:b/>
          <w:spacing w:val="-3"/>
          <w:sz w:val="18"/>
        </w:rPr>
        <w:t> </w:t>
      </w:r>
      <w:r>
        <w:rPr>
          <w:b/>
          <w:sz w:val="18"/>
        </w:rPr>
        <w:t>Minor</w:t>
      </w:r>
      <w:r>
        <w:rPr>
          <w:b/>
          <w:spacing w:val="-3"/>
          <w:sz w:val="18"/>
        </w:rPr>
        <w:t> </w:t>
      </w:r>
      <w:r>
        <w:rPr>
          <w:b/>
          <w:sz w:val="18"/>
        </w:rPr>
        <w:t>in</w:t>
      </w:r>
      <w:r>
        <w:rPr>
          <w:b/>
          <w:spacing w:val="-2"/>
          <w:sz w:val="18"/>
        </w:rPr>
        <w:t> </w:t>
      </w:r>
      <w:r>
        <w:rPr>
          <w:b/>
          <w:sz w:val="18"/>
        </w:rPr>
        <w:t>Energy</w:t>
      </w:r>
      <w:r>
        <w:rPr>
          <w:b/>
          <w:spacing w:val="-3"/>
          <w:sz w:val="18"/>
        </w:rPr>
        <w:t> </w:t>
      </w:r>
      <w:r>
        <w:rPr>
          <w:sz w:val="18"/>
        </w:rPr>
        <w:t>make</w:t>
      </w:r>
      <w:r>
        <w:rPr>
          <w:spacing w:val="-3"/>
          <w:sz w:val="18"/>
        </w:rPr>
        <w:t> </w:t>
      </w:r>
      <w:r>
        <w:rPr>
          <w:sz w:val="18"/>
        </w:rPr>
        <w:t>the</w:t>
      </w:r>
      <w:r>
        <w:rPr>
          <w:spacing w:val="-2"/>
          <w:sz w:val="18"/>
        </w:rPr>
        <w:t> </w:t>
      </w:r>
      <w:r>
        <w:rPr>
          <w:sz w:val="18"/>
        </w:rPr>
        <w:t>following</w:t>
      </w:r>
      <w:r>
        <w:rPr>
          <w:spacing w:val="-2"/>
          <w:sz w:val="18"/>
        </w:rPr>
        <w:t> changes:</w:t>
      </w:r>
    </w:p>
    <w:p>
      <w:pPr>
        <w:pStyle w:val="ListParagraph"/>
        <w:numPr>
          <w:ilvl w:val="2"/>
          <w:numId w:val="8"/>
        </w:numPr>
        <w:tabs>
          <w:tab w:pos="2269" w:val="left" w:leader="none"/>
        </w:tabs>
        <w:spacing w:line="240" w:lineRule="auto" w:before="208" w:after="0"/>
        <w:ind w:left="2269" w:right="0" w:hanging="719"/>
        <w:jc w:val="left"/>
        <w:rPr>
          <w:sz w:val="18"/>
        </w:rPr>
      </w:pPr>
      <w:r>
        <w:rPr>
          <w:sz w:val="18"/>
        </w:rPr>
        <w:t>In</w:t>
      </w:r>
      <w:r>
        <w:rPr>
          <w:spacing w:val="-3"/>
          <w:sz w:val="18"/>
        </w:rPr>
        <w:t> </w:t>
      </w:r>
      <w:r>
        <w:rPr>
          <w:sz w:val="18"/>
        </w:rPr>
        <w:t>item</w:t>
      </w:r>
      <w:r>
        <w:rPr>
          <w:spacing w:val="-3"/>
          <w:sz w:val="18"/>
        </w:rPr>
        <w:t> </w:t>
      </w:r>
      <w:r>
        <w:rPr>
          <w:sz w:val="18"/>
        </w:rPr>
        <w:t>5.,</w:t>
      </w:r>
      <w:r>
        <w:rPr>
          <w:spacing w:val="-3"/>
          <w:sz w:val="18"/>
        </w:rPr>
        <w:t> </w:t>
      </w:r>
      <w:r>
        <w:rPr>
          <w:sz w:val="18"/>
        </w:rPr>
        <w:t>delete</w:t>
      </w:r>
      <w:r>
        <w:rPr>
          <w:spacing w:val="-3"/>
          <w:sz w:val="18"/>
        </w:rPr>
        <w:t> </w:t>
      </w:r>
      <w:r>
        <w:rPr>
          <w:sz w:val="18"/>
        </w:rPr>
        <w:t>the</w:t>
      </w:r>
      <w:r>
        <w:rPr>
          <w:spacing w:val="-3"/>
          <w:sz w:val="18"/>
        </w:rPr>
        <w:t> </w:t>
      </w:r>
      <w:r>
        <w:rPr>
          <w:sz w:val="18"/>
        </w:rPr>
        <w:t>following</w:t>
      </w:r>
      <w:r>
        <w:rPr>
          <w:spacing w:val="-1"/>
          <w:sz w:val="18"/>
        </w:rPr>
        <w:t> </w:t>
      </w:r>
      <w:r>
        <w:rPr>
          <w:spacing w:val="-2"/>
          <w:sz w:val="18"/>
        </w:rPr>
        <w:t>course:</w:t>
      </w:r>
    </w:p>
    <w:p>
      <w:pPr>
        <w:pStyle w:val="BodyText"/>
        <w:tabs>
          <w:tab w:pos="2989" w:val="left" w:leader="none"/>
          <w:tab w:pos="3709" w:val="left" w:leader="none"/>
          <w:tab w:pos="8849" w:val="right" w:leader="none"/>
        </w:tabs>
        <w:spacing w:before="205"/>
        <w:ind w:left="2270"/>
      </w:pPr>
      <w:r>
        <w:rPr>
          <w:spacing w:val="-5"/>
        </w:rPr>
        <w:t>EEP</w:t>
      </w:r>
      <w:r>
        <w:rPr/>
        <w:tab/>
      </w:r>
      <w:r>
        <w:rPr>
          <w:spacing w:val="-5"/>
        </w:rPr>
        <w:t>255</w:t>
      </w:r>
      <w:r>
        <w:rPr/>
        <w:tab/>
        <w:t>Ecological</w:t>
      </w:r>
      <w:r>
        <w:rPr>
          <w:spacing w:val="-9"/>
        </w:rPr>
        <w:t> </w:t>
      </w:r>
      <w:r>
        <w:rPr>
          <w:spacing w:val="-2"/>
        </w:rPr>
        <w:t>Economics</w:t>
      </w:r>
      <w:r>
        <w:rPr/>
        <w:tab/>
      </w:r>
      <w:r>
        <w:rPr>
          <w:spacing w:val="-10"/>
        </w:rPr>
        <w:t>3</w:t>
      </w:r>
    </w:p>
    <w:p>
      <w:pPr>
        <w:pStyle w:val="BodyText"/>
        <w:spacing w:before="207"/>
        <w:ind w:left="2270"/>
      </w:pPr>
      <w:r>
        <w:rPr/>
        <w:t>Add</w:t>
      </w:r>
      <w:r>
        <w:rPr>
          <w:spacing w:val="-3"/>
        </w:rPr>
        <w:t> </w:t>
      </w:r>
      <w:r>
        <w:rPr/>
        <w:t>the</w:t>
      </w:r>
      <w:r>
        <w:rPr>
          <w:spacing w:val="-3"/>
        </w:rPr>
        <w:t> </w:t>
      </w:r>
      <w:r>
        <w:rPr/>
        <w:t>following</w:t>
      </w:r>
      <w:r>
        <w:rPr>
          <w:spacing w:val="-3"/>
        </w:rPr>
        <w:t> </w:t>
      </w:r>
      <w:r>
        <w:rPr>
          <w:spacing w:val="-2"/>
        </w:rPr>
        <w:t>course:</w:t>
      </w:r>
    </w:p>
    <w:p>
      <w:pPr>
        <w:pStyle w:val="BodyText"/>
        <w:tabs>
          <w:tab w:pos="2989" w:val="left" w:leader="none"/>
          <w:tab w:pos="3710" w:val="left" w:leader="none"/>
          <w:tab w:pos="8850" w:val="right" w:leader="none"/>
        </w:tabs>
        <w:spacing w:before="207"/>
        <w:ind w:left="2270"/>
      </w:pPr>
      <w:r>
        <w:rPr>
          <w:spacing w:val="-4"/>
        </w:rPr>
        <w:t>AFRE</w:t>
      </w:r>
      <w:r>
        <w:rPr/>
        <w:tab/>
      </w:r>
      <w:r>
        <w:rPr>
          <w:spacing w:val="-5"/>
        </w:rPr>
        <w:t>265</w:t>
      </w:r>
      <w:r>
        <w:rPr/>
        <w:tab/>
        <w:t>Ecological</w:t>
      </w:r>
      <w:r>
        <w:rPr>
          <w:spacing w:val="-7"/>
        </w:rPr>
        <w:t> </w:t>
      </w:r>
      <w:r>
        <w:rPr>
          <w:spacing w:val="-2"/>
        </w:rPr>
        <w:t>Economics</w:t>
      </w:r>
      <w:r>
        <w:rPr/>
        <w:tab/>
      </w:r>
      <w:r>
        <w:rPr>
          <w:spacing w:val="-10"/>
        </w:rPr>
        <w:t>3</w:t>
      </w:r>
    </w:p>
    <w:p>
      <w:pPr>
        <w:spacing w:after="0"/>
        <w:sectPr>
          <w:pgSz w:w="12240" w:h="15840"/>
          <w:pgMar w:header="725" w:footer="0" w:top="1120" w:bottom="280" w:left="1240" w:right="1320"/>
        </w:sectPr>
      </w:pPr>
    </w:p>
    <w:p>
      <w:pPr>
        <w:pStyle w:val="BodyText"/>
      </w:pPr>
    </w:p>
    <w:p>
      <w:pPr>
        <w:pStyle w:val="BodyText"/>
      </w:pPr>
    </w:p>
    <w:p>
      <w:pPr>
        <w:pStyle w:val="BodyText"/>
        <w:spacing w:before="24"/>
      </w:pPr>
    </w:p>
    <w:p>
      <w:pPr>
        <w:pStyle w:val="BodyText"/>
        <w:tabs>
          <w:tab w:pos="2269" w:val="left" w:leader="none"/>
        </w:tabs>
        <w:ind w:left="1550"/>
      </w:pPr>
      <w:r>
        <w:rPr>
          <w:spacing w:val="-5"/>
        </w:rPr>
        <w:t>(2)</w:t>
      </w:r>
      <w:r>
        <w:rPr/>
        <w:tab/>
        <w:t>In</w:t>
      </w:r>
      <w:r>
        <w:rPr>
          <w:spacing w:val="-5"/>
        </w:rPr>
        <w:t> </w:t>
      </w:r>
      <w:r>
        <w:rPr/>
        <w:t>item</w:t>
      </w:r>
      <w:r>
        <w:rPr>
          <w:spacing w:val="-3"/>
        </w:rPr>
        <w:t> </w:t>
      </w:r>
      <w:r>
        <w:rPr/>
        <w:t>6.,</w:t>
      </w:r>
      <w:r>
        <w:rPr>
          <w:spacing w:val="-3"/>
        </w:rPr>
        <w:t> </w:t>
      </w:r>
      <w:r>
        <w:rPr/>
        <w:t>delete</w:t>
      </w:r>
      <w:r>
        <w:rPr>
          <w:spacing w:val="-3"/>
        </w:rPr>
        <w:t> </w:t>
      </w:r>
      <w:r>
        <w:rPr/>
        <w:t>the</w:t>
      </w:r>
      <w:r>
        <w:rPr>
          <w:spacing w:val="-3"/>
        </w:rPr>
        <w:t> </w:t>
      </w:r>
      <w:r>
        <w:rPr/>
        <w:t>following</w:t>
      </w:r>
      <w:r>
        <w:rPr>
          <w:spacing w:val="-1"/>
        </w:rPr>
        <w:t> </w:t>
      </w:r>
      <w:r>
        <w:rPr>
          <w:spacing w:val="-2"/>
        </w:rPr>
        <w:t>courses:</w:t>
      </w:r>
    </w:p>
    <w:p>
      <w:pPr>
        <w:pStyle w:val="BodyText"/>
        <w:spacing w:before="5" w:after="1"/>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
        <w:gridCol w:w="675"/>
        <w:gridCol w:w="4141"/>
        <w:gridCol w:w="1261"/>
      </w:tblGrid>
      <w:tr>
        <w:trPr>
          <w:trHeight w:val="203" w:hRule="atLeast"/>
        </w:trPr>
        <w:tc>
          <w:tcPr>
            <w:tcW w:w="604" w:type="dxa"/>
          </w:tcPr>
          <w:p>
            <w:pPr>
              <w:pStyle w:val="TableParagraph"/>
              <w:ind w:left="10" w:right="122"/>
              <w:jc w:val="center"/>
              <w:rPr>
                <w:sz w:val="18"/>
              </w:rPr>
            </w:pPr>
            <w:r>
              <w:rPr>
                <w:spacing w:val="-5"/>
                <w:sz w:val="18"/>
              </w:rPr>
              <w:t>EEM</w:t>
            </w:r>
          </w:p>
        </w:tc>
        <w:tc>
          <w:tcPr>
            <w:tcW w:w="675" w:type="dxa"/>
          </w:tcPr>
          <w:p>
            <w:pPr>
              <w:pStyle w:val="TableParagraph"/>
              <w:ind w:right="42"/>
              <w:jc w:val="center"/>
              <w:rPr>
                <w:sz w:val="18"/>
              </w:rPr>
            </w:pPr>
            <w:r>
              <w:rPr>
                <w:spacing w:val="-5"/>
                <w:sz w:val="18"/>
              </w:rPr>
              <w:t>320</w:t>
            </w:r>
          </w:p>
        </w:tc>
        <w:tc>
          <w:tcPr>
            <w:tcW w:w="4141" w:type="dxa"/>
          </w:tcPr>
          <w:p>
            <w:pPr>
              <w:pStyle w:val="TableParagraph"/>
              <w:ind w:left="210"/>
              <w:rPr>
                <w:sz w:val="18"/>
              </w:rPr>
            </w:pPr>
            <w:r>
              <w:rPr>
                <w:sz w:val="18"/>
              </w:rPr>
              <w:t>Environmental</w:t>
            </w:r>
            <w:r>
              <w:rPr>
                <w:spacing w:val="-10"/>
                <w:sz w:val="18"/>
              </w:rPr>
              <w:t> </w:t>
            </w:r>
            <w:r>
              <w:rPr>
                <w:spacing w:val="-2"/>
                <w:sz w:val="18"/>
              </w:rPr>
              <w:t>Economics</w:t>
            </w:r>
          </w:p>
        </w:tc>
        <w:tc>
          <w:tcPr>
            <w:tcW w:w="1261" w:type="dxa"/>
          </w:tcPr>
          <w:p>
            <w:pPr>
              <w:pStyle w:val="TableParagraph"/>
              <w:ind w:right="49"/>
              <w:jc w:val="right"/>
              <w:rPr>
                <w:sz w:val="18"/>
              </w:rPr>
            </w:pPr>
            <w:r>
              <w:rPr>
                <w:spacing w:val="-10"/>
                <w:sz w:val="18"/>
              </w:rPr>
              <w:t>3</w:t>
            </w:r>
          </w:p>
        </w:tc>
      </w:tr>
      <w:tr>
        <w:trPr>
          <w:trHeight w:val="203" w:hRule="atLeast"/>
        </w:trPr>
        <w:tc>
          <w:tcPr>
            <w:tcW w:w="604" w:type="dxa"/>
          </w:tcPr>
          <w:p>
            <w:pPr>
              <w:pStyle w:val="TableParagraph"/>
              <w:ind w:right="122"/>
              <w:jc w:val="center"/>
              <w:rPr>
                <w:sz w:val="18"/>
              </w:rPr>
            </w:pPr>
            <w:r>
              <w:rPr>
                <w:spacing w:val="-5"/>
                <w:sz w:val="18"/>
              </w:rPr>
              <w:t>GLG</w:t>
            </w:r>
          </w:p>
        </w:tc>
        <w:tc>
          <w:tcPr>
            <w:tcW w:w="675" w:type="dxa"/>
          </w:tcPr>
          <w:p>
            <w:pPr>
              <w:pStyle w:val="TableParagraph"/>
              <w:ind w:right="42"/>
              <w:jc w:val="center"/>
              <w:rPr>
                <w:sz w:val="18"/>
              </w:rPr>
            </w:pPr>
            <w:r>
              <w:rPr>
                <w:spacing w:val="-5"/>
                <w:sz w:val="18"/>
              </w:rPr>
              <w:t>301</w:t>
            </w:r>
          </w:p>
        </w:tc>
        <w:tc>
          <w:tcPr>
            <w:tcW w:w="4141" w:type="dxa"/>
          </w:tcPr>
          <w:p>
            <w:pPr>
              <w:pStyle w:val="TableParagraph"/>
              <w:ind w:left="210"/>
              <w:rPr>
                <w:sz w:val="18"/>
              </w:rPr>
            </w:pPr>
            <w:r>
              <w:rPr>
                <w:sz w:val="18"/>
              </w:rPr>
              <w:t>Geology</w:t>
            </w:r>
            <w:r>
              <w:rPr>
                <w:spacing w:val="-4"/>
                <w:sz w:val="18"/>
              </w:rPr>
              <w:t> </w:t>
            </w:r>
            <w:r>
              <w:rPr>
                <w:sz w:val="18"/>
              </w:rPr>
              <w:t>of</w:t>
            </w:r>
            <w:r>
              <w:rPr>
                <w:spacing w:val="-3"/>
                <w:sz w:val="18"/>
              </w:rPr>
              <w:t> </w:t>
            </w:r>
            <w:r>
              <w:rPr>
                <w:sz w:val="18"/>
              </w:rPr>
              <w:t>the</w:t>
            </w:r>
            <w:r>
              <w:rPr>
                <w:spacing w:val="-3"/>
                <w:sz w:val="18"/>
              </w:rPr>
              <w:t> </w:t>
            </w:r>
            <w:r>
              <w:rPr>
                <w:sz w:val="18"/>
              </w:rPr>
              <w:t>Great</w:t>
            </w:r>
            <w:r>
              <w:rPr>
                <w:spacing w:val="-3"/>
                <w:sz w:val="18"/>
              </w:rPr>
              <w:t> </w:t>
            </w:r>
            <w:r>
              <w:rPr>
                <w:sz w:val="18"/>
              </w:rPr>
              <w:t>Lakes</w:t>
            </w:r>
            <w:r>
              <w:rPr>
                <w:spacing w:val="-3"/>
                <w:sz w:val="18"/>
              </w:rPr>
              <w:t> </w:t>
            </w:r>
            <w:r>
              <w:rPr>
                <w:spacing w:val="-2"/>
                <w:sz w:val="18"/>
              </w:rPr>
              <w:t>Region</w:t>
            </w:r>
          </w:p>
        </w:tc>
        <w:tc>
          <w:tcPr>
            <w:tcW w:w="1261" w:type="dxa"/>
          </w:tcPr>
          <w:p>
            <w:pPr>
              <w:pStyle w:val="TableParagraph"/>
              <w:ind w:right="48"/>
              <w:jc w:val="right"/>
              <w:rPr>
                <w:sz w:val="18"/>
              </w:rPr>
            </w:pPr>
            <w:r>
              <w:rPr>
                <w:spacing w:val="-10"/>
                <w:sz w:val="18"/>
              </w:rPr>
              <w:t>3</w:t>
            </w:r>
          </w:p>
        </w:tc>
      </w:tr>
    </w:tbl>
    <w:p>
      <w:pPr>
        <w:pStyle w:val="BodyText"/>
        <w:spacing w:before="1"/>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0"/>
        <w:gridCol w:w="4141"/>
        <w:gridCol w:w="1261"/>
      </w:tblGrid>
      <w:tr>
        <w:trPr>
          <w:trHeight w:val="203" w:hRule="atLeast"/>
        </w:trPr>
        <w:tc>
          <w:tcPr>
            <w:tcW w:w="1280" w:type="dxa"/>
          </w:tcPr>
          <w:p>
            <w:pPr>
              <w:pStyle w:val="TableParagraph"/>
              <w:tabs>
                <w:tab w:pos="719" w:val="left" w:leader="none"/>
              </w:tabs>
              <w:ind w:right="158"/>
              <w:jc w:val="center"/>
              <w:rPr>
                <w:sz w:val="18"/>
              </w:rPr>
            </w:pPr>
            <w:r>
              <w:rPr>
                <w:spacing w:val="-4"/>
                <w:sz w:val="18"/>
              </w:rPr>
              <w:t>AFRE</w:t>
            </w:r>
            <w:r>
              <w:rPr>
                <w:sz w:val="18"/>
              </w:rPr>
              <w:tab/>
            </w:r>
            <w:r>
              <w:rPr>
                <w:spacing w:val="-5"/>
                <w:sz w:val="18"/>
              </w:rPr>
              <w:t>360</w:t>
            </w:r>
          </w:p>
        </w:tc>
        <w:tc>
          <w:tcPr>
            <w:tcW w:w="4141" w:type="dxa"/>
          </w:tcPr>
          <w:p>
            <w:pPr>
              <w:pStyle w:val="TableParagraph"/>
              <w:ind w:left="210"/>
              <w:rPr>
                <w:sz w:val="18"/>
              </w:rPr>
            </w:pPr>
            <w:r>
              <w:rPr>
                <w:sz w:val="18"/>
              </w:rPr>
              <w:t>Environmental</w:t>
            </w:r>
            <w:r>
              <w:rPr>
                <w:spacing w:val="-10"/>
                <w:sz w:val="18"/>
              </w:rPr>
              <w:t> </w:t>
            </w:r>
            <w:r>
              <w:rPr>
                <w:spacing w:val="-2"/>
                <w:sz w:val="18"/>
              </w:rPr>
              <w:t>Economics</w:t>
            </w:r>
          </w:p>
        </w:tc>
        <w:tc>
          <w:tcPr>
            <w:tcW w:w="1261" w:type="dxa"/>
          </w:tcPr>
          <w:p>
            <w:pPr>
              <w:pStyle w:val="TableParagraph"/>
              <w:ind w:right="50"/>
              <w:jc w:val="right"/>
              <w:rPr>
                <w:sz w:val="18"/>
              </w:rPr>
            </w:pPr>
            <w:r>
              <w:rPr>
                <w:spacing w:val="-10"/>
                <w:sz w:val="18"/>
              </w:rPr>
              <w:t>3</w:t>
            </w:r>
          </w:p>
        </w:tc>
      </w:tr>
      <w:tr>
        <w:trPr>
          <w:trHeight w:val="203" w:hRule="atLeast"/>
        </w:trPr>
        <w:tc>
          <w:tcPr>
            <w:tcW w:w="1280" w:type="dxa"/>
          </w:tcPr>
          <w:p>
            <w:pPr>
              <w:pStyle w:val="TableParagraph"/>
              <w:tabs>
                <w:tab w:pos="719" w:val="left" w:leader="none"/>
              </w:tabs>
              <w:ind w:right="160"/>
              <w:jc w:val="center"/>
              <w:rPr>
                <w:sz w:val="18"/>
              </w:rPr>
            </w:pPr>
            <w:r>
              <w:rPr>
                <w:spacing w:val="-5"/>
                <w:sz w:val="18"/>
              </w:rPr>
              <w:t>GLG</w:t>
            </w:r>
            <w:r>
              <w:rPr>
                <w:sz w:val="18"/>
              </w:rPr>
              <w:tab/>
            </w:r>
            <w:r>
              <w:rPr>
                <w:spacing w:val="-5"/>
                <w:sz w:val="18"/>
              </w:rPr>
              <w:t>203</w:t>
            </w:r>
          </w:p>
        </w:tc>
        <w:tc>
          <w:tcPr>
            <w:tcW w:w="4141" w:type="dxa"/>
          </w:tcPr>
          <w:p>
            <w:pPr>
              <w:pStyle w:val="TableParagraph"/>
              <w:ind w:left="209"/>
              <w:rPr>
                <w:sz w:val="18"/>
              </w:rPr>
            </w:pPr>
            <w:r>
              <w:rPr>
                <w:sz w:val="18"/>
              </w:rPr>
              <w:t>Geology</w:t>
            </w:r>
            <w:r>
              <w:rPr>
                <w:spacing w:val="-4"/>
                <w:sz w:val="18"/>
              </w:rPr>
              <w:t> </w:t>
            </w:r>
            <w:r>
              <w:rPr>
                <w:sz w:val="18"/>
              </w:rPr>
              <w:t>of</w:t>
            </w:r>
            <w:r>
              <w:rPr>
                <w:spacing w:val="-3"/>
                <w:sz w:val="18"/>
              </w:rPr>
              <w:t> </w:t>
            </w:r>
            <w:r>
              <w:rPr>
                <w:sz w:val="18"/>
              </w:rPr>
              <w:t>the</w:t>
            </w:r>
            <w:r>
              <w:rPr>
                <w:spacing w:val="-3"/>
                <w:sz w:val="18"/>
              </w:rPr>
              <w:t> </w:t>
            </w:r>
            <w:r>
              <w:rPr>
                <w:sz w:val="18"/>
              </w:rPr>
              <w:t>Great</w:t>
            </w:r>
            <w:r>
              <w:rPr>
                <w:spacing w:val="-3"/>
                <w:sz w:val="18"/>
              </w:rPr>
              <w:t> </w:t>
            </w:r>
            <w:r>
              <w:rPr>
                <w:sz w:val="18"/>
              </w:rPr>
              <w:t>Lakes</w:t>
            </w:r>
            <w:r>
              <w:rPr>
                <w:spacing w:val="-3"/>
                <w:sz w:val="18"/>
              </w:rPr>
              <w:t> </w:t>
            </w:r>
            <w:r>
              <w:rPr>
                <w:spacing w:val="-2"/>
                <w:sz w:val="18"/>
              </w:rPr>
              <w:t>Region</w:t>
            </w:r>
          </w:p>
        </w:tc>
        <w:tc>
          <w:tcPr>
            <w:tcW w:w="1261" w:type="dxa"/>
          </w:tcPr>
          <w:p>
            <w:pPr>
              <w:pStyle w:val="TableParagraph"/>
              <w:ind w:right="49"/>
              <w:jc w:val="right"/>
              <w:rPr>
                <w:sz w:val="18"/>
              </w:rPr>
            </w:pPr>
            <w:r>
              <w:rPr>
                <w:spacing w:val="-10"/>
                <w:sz w:val="18"/>
              </w:rPr>
              <w:t>3</w:t>
            </w:r>
          </w:p>
        </w:tc>
      </w:tr>
    </w:tbl>
    <w:p>
      <w:pPr>
        <w:pStyle w:val="BodyText"/>
      </w:pPr>
    </w:p>
    <w:p>
      <w:pPr>
        <w:pStyle w:val="BodyText"/>
      </w:pPr>
    </w:p>
    <w:p>
      <w:pPr>
        <w:pStyle w:val="BodyText"/>
        <w:spacing w:before="1"/>
      </w:pPr>
    </w:p>
    <w:p>
      <w:pPr>
        <w:pStyle w:val="BodyText"/>
        <w:ind w:left="830"/>
      </w:pPr>
      <w:r>
        <w:rPr/>
        <w:t>Effective</w:t>
      </w:r>
      <w:r>
        <w:rPr>
          <w:spacing w:val="-5"/>
        </w:rPr>
        <w:t> </w:t>
      </w:r>
      <w:r>
        <w:rPr/>
        <w:t>Fall</w:t>
      </w:r>
      <w:r>
        <w:rPr>
          <w:spacing w:val="-5"/>
        </w:rPr>
        <w:t> </w:t>
      </w:r>
      <w:r>
        <w:rPr>
          <w:spacing w:val="-2"/>
        </w:rPr>
        <w:t>2025.</w:t>
      </w:r>
    </w:p>
    <w:p>
      <w:pPr>
        <w:pStyle w:val="BodyText"/>
      </w:pPr>
    </w:p>
    <w:p>
      <w:pPr>
        <w:pStyle w:val="BodyText"/>
        <w:spacing w:before="2"/>
      </w:pPr>
    </w:p>
    <w:p>
      <w:pPr>
        <w:pStyle w:val="Heading2"/>
        <w:spacing w:before="1"/>
        <w:rPr>
          <w:u w:val="none"/>
        </w:rPr>
      </w:pPr>
      <w:r>
        <w:rPr>
          <w:u w:val="thick"/>
        </w:rPr>
        <w:t>COLLEGE</w:t>
      </w:r>
      <w:r>
        <w:rPr>
          <w:spacing w:val="-4"/>
          <w:u w:val="thick"/>
        </w:rPr>
        <w:t> </w:t>
      </w:r>
      <w:r>
        <w:rPr>
          <w:u w:val="thick"/>
        </w:rPr>
        <w:t>OF</w:t>
      </w:r>
      <w:r>
        <w:rPr>
          <w:spacing w:val="-3"/>
          <w:u w:val="thick"/>
        </w:rPr>
        <w:t> </w:t>
      </w:r>
      <w:r>
        <w:rPr>
          <w:u w:val="thick"/>
        </w:rPr>
        <w:t>NATURAL</w:t>
      </w:r>
      <w:r>
        <w:rPr>
          <w:spacing w:val="-3"/>
          <w:u w:val="thick"/>
        </w:rPr>
        <w:t> </w:t>
      </w:r>
      <w:r>
        <w:rPr>
          <w:spacing w:val="-2"/>
          <w:u w:val="thick"/>
        </w:rPr>
        <w:t>SCIENCE</w:t>
      </w:r>
    </w:p>
    <w:p>
      <w:pPr>
        <w:pStyle w:val="ListParagraph"/>
        <w:numPr>
          <w:ilvl w:val="0"/>
          <w:numId w:val="9"/>
        </w:numPr>
        <w:tabs>
          <w:tab w:pos="829" w:val="left" w:leader="none"/>
        </w:tabs>
        <w:spacing w:line="240" w:lineRule="auto" w:before="205" w:after="0"/>
        <w:ind w:left="829" w:right="334"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3"/>
          <w:sz w:val="18"/>
        </w:rPr>
        <w:t> </w:t>
      </w:r>
      <w:r>
        <w:rPr>
          <w:sz w:val="18"/>
        </w:rPr>
        <w:t>in</w:t>
      </w:r>
      <w:r>
        <w:rPr>
          <w:spacing w:val="-4"/>
          <w:sz w:val="18"/>
        </w:rPr>
        <w:t> </w:t>
      </w:r>
      <w:r>
        <w:rPr>
          <w:b/>
          <w:sz w:val="18"/>
        </w:rPr>
        <w:t>Biochemistry</w:t>
      </w:r>
      <w:r>
        <w:rPr>
          <w:b/>
          <w:spacing w:val="-4"/>
          <w:sz w:val="18"/>
        </w:rPr>
        <w:t> </w:t>
      </w:r>
      <w:r>
        <w:rPr>
          <w:b/>
          <w:sz w:val="18"/>
        </w:rPr>
        <w:t>and</w:t>
      </w:r>
      <w:r>
        <w:rPr>
          <w:b/>
          <w:spacing w:val="-3"/>
          <w:sz w:val="18"/>
        </w:rPr>
        <w:t> </w:t>
      </w:r>
      <w:r>
        <w:rPr>
          <w:b/>
          <w:sz w:val="18"/>
        </w:rPr>
        <w:t>Molecular</w:t>
      </w:r>
      <w:r>
        <w:rPr>
          <w:b/>
          <w:spacing w:val="-3"/>
          <w:sz w:val="18"/>
        </w:rPr>
        <w:t> </w:t>
      </w:r>
      <w:r>
        <w:rPr>
          <w:b/>
          <w:sz w:val="18"/>
        </w:rPr>
        <w:t>Biology</w:t>
      </w:r>
      <w:r>
        <w:rPr>
          <w:b/>
          <w:spacing w:val="-4"/>
          <w:sz w:val="18"/>
        </w:rPr>
        <w:t> </w:t>
      </w:r>
      <w:r>
        <w:rPr>
          <w:sz w:val="18"/>
        </w:rPr>
        <w:t>in the Department of Biochemistry and Molecular Biology.</w:t>
      </w:r>
    </w:p>
    <w:p>
      <w:pPr>
        <w:pStyle w:val="ListParagraph"/>
        <w:numPr>
          <w:ilvl w:val="1"/>
          <w:numId w:val="9"/>
        </w:numPr>
        <w:tabs>
          <w:tab w:pos="1549" w:val="left" w:leader="none"/>
        </w:tabs>
        <w:spacing w:line="240" w:lineRule="auto" w:before="206" w:after="0"/>
        <w:ind w:left="1549" w:right="586"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Bachelor</w:t>
      </w:r>
      <w:r>
        <w:rPr>
          <w:b/>
          <w:spacing w:val="-3"/>
          <w:sz w:val="18"/>
        </w:rPr>
        <w:t> </w:t>
      </w:r>
      <w:r>
        <w:rPr>
          <w:b/>
          <w:sz w:val="18"/>
        </w:rPr>
        <w:t>of</w:t>
      </w:r>
      <w:r>
        <w:rPr>
          <w:b/>
          <w:spacing w:val="-3"/>
          <w:sz w:val="18"/>
        </w:rPr>
        <w:t> </w:t>
      </w:r>
      <w:r>
        <w:rPr>
          <w:b/>
          <w:sz w:val="18"/>
        </w:rPr>
        <w:t>Science</w:t>
      </w:r>
      <w:r>
        <w:rPr>
          <w:b/>
          <w:spacing w:val="-4"/>
          <w:sz w:val="18"/>
        </w:rPr>
        <w:t> </w:t>
      </w:r>
      <w:r>
        <w:rPr>
          <w:b/>
          <w:sz w:val="18"/>
        </w:rPr>
        <w:t>Degree</w:t>
      </w:r>
      <w:r>
        <w:rPr>
          <w:b/>
          <w:spacing w:val="-4"/>
          <w:sz w:val="18"/>
        </w:rPr>
        <w:t> </w:t>
      </w:r>
      <w:r>
        <w:rPr>
          <w:b/>
          <w:sz w:val="18"/>
        </w:rPr>
        <w:t>in</w:t>
      </w:r>
      <w:r>
        <w:rPr>
          <w:b/>
          <w:spacing w:val="-3"/>
          <w:sz w:val="18"/>
        </w:rPr>
        <w:t> </w:t>
      </w:r>
      <w:r>
        <w:rPr>
          <w:b/>
          <w:sz w:val="18"/>
        </w:rPr>
        <w:t>Biochemistry</w:t>
      </w:r>
      <w:r>
        <w:rPr>
          <w:b/>
          <w:spacing w:val="-4"/>
          <w:sz w:val="18"/>
        </w:rPr>
        <w:t> </w:t>
      </w:r>
      <w:r>
        <w:rPr>
          <w:b/>
          <w:sz w:val="18"/>
        </w:rPr>
        <w:t>and Molecular Biology </w:t>
      </w:r>
      <w:r>
        <w:rPr>
          <w:sz w:val="18"/>
        </w:rPr>
        <w:t>make the following changes:</w:t>
      </w:r>
    </w:p>
    <w:p>
      <w:pPr>
        <w:pStyle w:val="BodyText"/>
        <w:spacing w:before="1"/>
      </w:pPr>
    </w:p>
    <w:p>
      <w:pPr>
        <w:pStyle w:val="ListParagraph"/>
        <w:numPr>
          <w:ilvl w:val="2"/>
          <w:numId w:val="9"/>
        </w:numPr>
        <w:tabs>
          <w:tab w:pos="2269" w:val="left" w:leader="none"/>
        </w:tabs>
        <w:spacing w:line="240" w:lineRule="auto" w:before="0" w:after="0"/>
        <w:ind w:left="2269" w:right="0" w:hanging="720"/>
        <w:jc w:val="left"/>
        <w:rPr>
          <w:sz w:val="18"/>
        </w:rPr>
      </w:pPr>
      <w:r>
        <w:rPr>
          <w:sz w:val="18"/>
        </w:rPr>
        <w:t>In</w:t>
      </w:r>
      <w:r>
        <w:rPr>
          <w:spacing w:val="-5"/>
          <w:sz w:val="18"/>
        </w:rPr>
        <w:t> </w:t>
      </w:r>
      <w:r>
        <w:rPr>
          <w:sz w:val="18"/>
        </w:rPr>
        <w:t>item</w:t>
      </w:r>
      <w:r>
        <w:rPr>
          <w:spacing w:val="-2"/>
          <w:sz w:val="18"/>
        </w:rPr>
        <w:t> </w:t>
      </w:r>
      <w:r>
        <w:rPr>
          <w:sz w:val="18"/>
        </w:rPr>
        <w:t>3.</w:t>
      </w:r>
      <w:r>
        <w:rPr>
          <w:spacing w:val="-3"/>
          <w:sz w:val="18"/>
        </w:rPr>
        <w:t> </w:t>
      </w:r>
      <w:r>
        <w:rPr>
          <w:sz w:val="18"/>
        </w:rPr>
        <w:t>a.</w:t>
      </w:r>
      <w:r>
        <w:rPr>
          <w:spacing w:val="-2"/>
          <w:sz w:val="18"/>
        </w:rPr>
        <w:t> </w:t>
      </w:r>
      <w:r>
        <w:rPr>
          <w:sz w:val="18"/>
        </w:rPr>
        <w:t>(8)</w:t>
      </w:r>
      <w:r>
        <w:rPr>
          <w:spacing w:val="-3"/>
          <w:sz w:val="18"/>
        </w:rPr>
        <w:t> </w:t>
      </w:r>
      <w:r>
        <w:rPr>
          <w:sz w:val="18"/>
        </w:rPr>
        <w:t>(b)</w:t>
      </w:r>
      <w:r>
        <w:rPr>
          <w:spacing w:val="-2"/>
          <w:sz w:val="18"/>
        </w:rPr>
        <w:t> </w:t>
      </w:r>
      <w:r>
        <w:rPr>
          <w:sz w:val="18"/>
        </w:rPr>
        <w:t>delete</w:t>
      </w:r>
      <w:r>
        <w:rPr>
          <w:spacing w:val="-3"/>
          <w:sz w:val="18"/>
        </w:rPr>
        <w:t> </w:t>
      </w:r>
      <w:r>
        <w:rPr>
          <w:sz w:val="18"/>
        </w:rPr>
        <w:t>the</w:t>
      </w:r>
      <w:r>
        <w:rPr>
          <w:spacing w:val="-2"/>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576"/>
        <w:gridCol w:w="826"/>
      </w:tblGrid>
      <w:tr>
        <w:trPr>
          <w:trHeight w:val="203"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241</w:t>
            </w:r>
          </w:p>
        </w:tc>
        <w:tc>
          <w:tcPr>
            <w:tcW w:w="4576" w:type="dxa"/>
          </w:tcPr>
          <w:p>
            <w:pPr>
              <w:pStyle w:val="TableParagraph"/>
              <w:ind w:left="209"/>
              <w:rPr>
                <w:sz w:val="18"/>
              </w:rPr>
            </w:pPr>
            <w:r>
              <w:rPr>
                <w:sz w:val="18"/>
              </w:rPr>
              <w:t>Physics</w:t>
            </w:r>
            <w:r>
              <w:rPr>
                <w:spacing w:val="-5"/>
                <w:sz w:val="18"/>
              </w:rPr>
              <w:t> </w:t>
            </w:r>
            <w:r>
              <w:rPr>
                <w:sz w:val="18"/>
              </w:rPr>
              <w:t>for</w:t>
            </w:r>
            <w:r>
              <w:rPr>
                <w:spacing w:val="-5"/>
                <w:sz w:val="18"/>
              </w:rPr>
              <w:t> </w:t>
            </w:r>
            <w:r>
              <w:rPr>
                <w:sz w:val="18"/>
              </w:rPr>
              <w:t>Cellular</w:t>
            </w:r>
            <w:r>
              <w:rPr>
                <w:spacing w:val="-4"/>
                <w:sz w:val="18"/>
              </w:rPr>
              <w:t> </w:t>
            </w:r>
            <w:r>
              <w:rPr>
                <w:sz w:val="18"/>
              </w:rPr>
              <w:t>and</w:t>
            </w:r>
            <w:r>
              <w:rPr>
                <w:spacing w:val="-4"/>
                <w:sz w:val="18"/>
              </w:rPr>
              <w:t> </w:t>
            </w:r>
            <w:r>
              <w:rPr>
                <w:sz w:val="18"/>
              </w:rPr>
              <w:t>Molecular</w:t>
            </w:r>
            <w:r>
              <w:rPr>
                <w:spacing w:val="-5"/>
                <w:sz w:val="18"/>
              </w:rPr>
              <w:t> </w:t>
            </w:r>
            <w:r>
              <w:rPr>
                <w:sz w:val="18"/>
              </w:rPr>
              <w:t>Biologists</w:t>
            </w:r>
            <w:r>
              <w:rPr>
                <w:spacing w:val="-4"/>
                <w:sz w:val="18"/>
              </w:rPr>
              <w:t> </w:t>
            </w:r>
            <w:r>
              <w:rPr>
                <w:spacing w:val="-10"/>
                <w:sz w:val="18"/>
              </w:rPr>
              <w:t>I</w:t>
            </w:r>
          </w:p>
        </w:tc>
        <w:tc>
          <w:tcPr>
            <w:tcW w:w="826" w:type="dxa"/>
          </w:tcPr>
          <w:p>
            <w:pPr>
              <w:pStyle w:val="TableParagraph"/>
              <w:ind w:right="50"/>
              <w:jc w:val="right"/>
              <w:rPr>
                <w:sz w:val="18"/>
              </w:rPr>
            </w:pPr>
            <w:r>
              <w:rPr>
                <w:spacing w:val="-10"/>
                <w:sz w:val="18"/>
              </w:rPr>
              <w:t>4</w:t>
            </w:r>
          </w:p>
        </w:tc>
      </w:tr>
      <w:tr>
        <w:trPr>
          <w:trHeight w:val="203"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242</w:t>
            </w:r>
          </w:p>
        </w:tc>
        <w:tc>
          <w:tcPr>
            <w:tcW w:w="4576" w:type="dxa"/>
          </w:tcPr>
          <w:p>
            <w:pPr>
              <w:pStyle w:val="TableParagraph"/>
              <w:ind w:left="209"/>
              <w:rPr>
                <w:sz w:val="18"/>
              </w:rPr>
            </w:pPr>
            <w:r>
              <w:rPr>
                <w:sz w:val="18"/>
              </w:rPr>
              <w:t>Physics</w:t>
            </w:r>
            <w:r>
              <w:rPr>
                <w:spacing w:val="-5"/>
                <w:sz w:val="18"/>
              </w:rPr>
              <w:t> </w:t>
            </w:r>
            <w:r>
              <w:rPr>
                <w:sz w:val="18"/>
              </w:rPr>
              <w:t>for</w:t>
            </w:r>
            <w:r>
              <w:rPr>
                <w:spacing w:val="-5"/>
                <w:sz w:val="18"/>
              </w:rPr>
              <w:t> </w:t>
            </w:r>
            <w:r>
              <w:rPr>
                <w:sz w:val="18"/>
              </w:rPr>
              <w:t>Cellular</w:t>
            </w:r>
            <w:r>
              <w:rPr>
                <w:spacing w:val="-4"/>
                <w:sz w:val="18"/>
              </w:rPr>
              <w:t> </w:t>
            </w:r>
            <w:r>
              <w:rPr>
                <w:sz w:val="18"/>
              </w:rPr>
              <w:t>and</w:t>
            </w:r>
            <w:r>
              <w:rPr>
                <w:spacing w:val="-4"/>
                <w:sz w:val="18"/>
              </w:rPr>
              <w:t> </w:t>
            </w:r>
            <w:r>
              <w:rPr>
                <w:sz w:val="18"/>
              </w:rPr>
              <w:t>Molecular</w:t>
            </w:r>
            <w:r>
              <w:rPr>
                <w:spacing w:val="-5"/>
                <w:sz w:val="18"/>
              </w:rPr>
              <w:t> </w:t>
            </w:r>
            <w:r>
              <w:rPr>
                <w:sz w:val="18"/>
              </w:rPr>
              <w:t>Biologists</w:t>
            </w:r>
            <w:r>
              <w:rPr>
                <w:spacing w:val="-4"/>
                <w:sz w:val="18"/>
              </w:rPr>
              <w:t> </w:t>
            </w:r>
            <w:r>
              <w:rPr>
                <w:spacing w:val="-5"/>
                <w:sz w:val="18"/>
              </w:rPr>
              <w:t>II</w:t>
            </w:r>
          </w:p>
        </w:tc>
        <w:tc>
          <w:tcPr>
            <w:tcW w:w="826" w:type="dxa"/>
          </w:tcPr>
          <w:p>
            <w:pPr>
              <w:pStyle w:val="TableParagraph"/>
              <w:ind w:right="50"/>
              <w:jc w:val="right"/>
              <w:rPr>
                <w:sz w:val="18"/>
              </w:rPr>
            </w:pPr>
            <w:r>
              <w:rPr>
                <w:spacing w:val="-10"/>
                <w:sz w:val="18"/>
              </w:rPr>
              <w:t>4</w:t>
            </w:r>
          </w:p>
        </w:tc>
      </w:tr>
    </w:tbl>
    <w:p>
      <w:pPr>
        <w:pStyle w:val="BodyText"/>
        <w:spacing w:before="1"/>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751"/>
        <w:gridCol w:w="4185"/>
        <w:gridCol w:w="1152"/>
      </w:tblGrid>
      <w:tr>
        <w:trPr>
          <w:trHeight w:val="204" w:hRule="atLeast"/>
        </w:trPr>
        <w:tc>
          <w:tcPr>
            <w:tcW w:w="595" w:type="dxa"/>
          </w:tcPr>
          <w:p>
            <w:pPr>
              <w:pStyle w:val="TableParagraph"/>
              <w:ind w:left="50"/>
              <w:rPr>
                <w:sz w:val="18"/>
              </w:rPr>
            </w:pPr>
            <w:r>
              <w:rPr>
                <w:spacing w:val="-5"/>
                <w:sz w:val="18"/>
              </w:rPr>
              <w:t>PHY</w:t>
            </w:r>
          </w:p>
        </w:tc>
        <w:tc>
          <w:tcPr>
            <w:tcW w:w="751" w:type="dxa"/>
          </w:tcPr>
          <w:p>
            <w:pPr>
              <w:pStyle w:val="TableParagraph"/>
              <w:ind w:left="29"/>
              <w:jc w:val="center"/>
              <w:rPr>
                <w:sz w:val="18"/>
              </w:rPr>
            </w:pPr>
            <w:r>
              <w:rPr>
                <w:spacing w:val="-4"/>
                <w:sz w:val="18"/>
              </w:rPr>
              <w:t>193H</w:t>
            </w:r>
          </w:p>
        </w:tc>
        <w:tc>
          <w:tcPr>
            <w:tcW w:w="4185" w:type="dxa"/>
          </w:tcPr>
          <w:p>
            <w:pPr>
              <w:pStyle w:val="TableParagraph"/>
              <w:ind w:left="144"/>
              <w:rPr>
                <w:sz w:val="18"/>
              </w:rPr>
            </w:pPr>
            <w:r>
              <w:rPr>
                <w:sz w:val="18"/>
              </w:rPr>
              <w:t>Honors</w:t>
            </w:r>
            <w:r>
              <w:rPr>
                <w:spacing w:val="-2"/>
                <w:sz w:val="18"/>
              </w:rPr>
              <w:t> </w:t>
            </w:r>
            <w:r>
              <w:rPr>
                <w:sz w:val="18"/>
              </w:rPr>
              <w:t>Physics</w:t>
            </w:r>
            <w:r>
              <w:rPr>
                <w:spacing w:val="-2"/>
                <w:sz w:val="18"/>
              </w:rPr>
              <w:t> </w:t>
            </w:r>
            <w:r>
              <w:rPr>
                <w:sz w:val="18"/>
              </w:rPr>
              <w:t>I</w:t>
            </w:r>
            <w:r>
              <w:rPr>
                <w:spacing w:val="-2"/>
                <w:sz w:val="18"/>
              </w:rPr>
              <w:t> </w:t>
            </w:r>
            <w:r>
              <w:rPr>
                <w:sz w:val="18"/>
              </w:rPr>
              <w:t>–</w:t>
            </w:r>
            <w:r>
              <w:rPr>
                <w:spacing w:val="-2"/>
                <w:sz w:val="18"/>
              </w:rPr>
              <w:t> Mechanics</w:t>
            </w:r>
          </w:p>
        </w:tc>
        <w:tc>
          <w:tcPr>
            <w:tcW w:w="1152" w:type="dxa"/>
          </w:tcPr>
          <w:p>
            <w:pPr>
              <w:pStyle w:val="TableParagraph"/>
              <w:ind w:right="49"/>
              <w:jc w:val="right"/>
              <w:rPr>
                <w:sz w:val="18"/>
              </w:rPr>
            </w:pPr>
            <w:r>
              <w:rPr>
                <w:spacing w:val="-10"/>
                <w:sz w:val="18"/>
              </w:rPr>
              <w:t>4</w:t>
            </w:r>
          </w:p>
        </w:tc>
      </w:tr>
      <w:tr>
        <w:trPr>
          <w:trHeight w:val="204" w:hRule="atLeast"/>
        </w:trPr>
        <w:tc>
          <w:tcPr>
            <w:tcW w:w="595" w:type="dxa"/>
          </w:tcPr>
          <w:p>
            <w:pPr>
              <w:pStyle w:val="TableParagraph"/>
              <w:ind w:left="50"/>
              <w:rPr>
                <w:sz w:val="18"/>
              </w:rPr>
            </w:pPr>
            <w:r>
              <w:rPr>
                <w:spacing w:val="-5"/>
                <w:sz w:val="18"/>
              </w:rPr>
              <w:t>PHY</w:t>
            </w:r>
          </w:p>
        </w:tc>
        <w:tc>
          <w:tcPr>
            <w:tcW w:w="751" w:type="dxa"/>
          </w:tcPr>
          <w:p>
            <w:pPr>
              <w:pStyle w:val="TableParagraph"/>
              <w:ind w:left="29"/>
              <w:jc w:val="center"/>
              <w:rPr>
                <w:sz w:val="18"/>
              </w:rPr>
            </w:pPr>
            <w:r>
              <w:rPr>
                <w:spacing w:val="-4"/>
                <w:sz w:val="18"/>
              </w:rPr>
              <w:t>294H</w:t>
            </w:r>
          </w:p>
        </w:tc>
        <w:tc>
          <w:tcPr>
            <w:tcW w:w="4185" w:type="dxa"/>
          </w:tcPr>
          <w:p>
            <w:pPr>
              <w:pStyle w:val="TableParagraph"/>
              <w:ind w:left="144"/>
              <w:rPr>
                <w:sz w:val="18"/>
              </w:rPr>
            </w:pPr>
            <w:r>
              <w:rPr>
                <w:sz w:val="18"/>
              </w:rPr>
              <w:t>Honors</w:t>
            </w:r>
            <w:r>
              <w:rPr>
                <w:spacing w:val="-3"/>
                <w:sz w:val="18"/>
              </w:rPr>
              <w:t> </w:t>
            </w:r>
            <w:r>
              <w:rPr>
                <w:sz w:val="18"/>
              </w:rPr>
              <w:t>Physics</w:t>
            </w:r>
            <w:r>
              <w:rPr>
                <w:spacing w:val="-2"/>
                <w:sz w:val="18"/>
              </w:rPr>
              <w:t> </w:t>
            </w:r>
            <w:r>
              <w:rPr>
                <w:sz w:val="18"/>
              </w:rPr>
              <w:t>II</w:t>
            </w:r>
            <w:r>
              <w:rPr>
                <w:spacing w:val="-2"/>
                <w:sz w:val="18"/>
              </w:rPr>
              <w:t> </w:t>
            </w:r>
            <w:r>
              <w:rPr>
                <w:sz w:val="18"/>
              </w:rPr>
              <w:t>–</w:t>
            </w:r>
            <w:r>
              <w:rPr>
                <w:spacing w:val="-2"/>
                <w:sz w:val="18"/>
              </w:rPr>
              <w:t> Electromagnetism</w:t>
            </w:r>
          </w:p>
        </w:tc>
        <w:tc>
          <w:tcPr>
            <w:tcW w:w="1152" w:type="dxa"/>
          </w:tcPr>
          <w:p>
            <w:pPr>
              <w:pStyle w:val="TableParagraph"/>
              <w:ind w:right="51"/>
              <w:jc w:val="right"/>
              <w:rPr>
                <w:sz w:val="18"/>
              </w:rPr>
            </w:pPr>
            <w:r>
              <w:rPr>
                <w:spacing w:val="-10"/>
                <w:sz w:val="18"/>
              </w:rPr>
              <w:t>4</w:t>
            </w:r>
          </w:p>
        </w:tc>
      </w:tr>
    </w:tbl>
    <w:p>
      <w:pPr>
        <w:pStyle w:val="BodyText"/>
      </w:pP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9"/>
        </w:numPr>
        <w:tabs>
          <w:tab w:pos="829" w:val="left" w:leader="none"/>
        </w:tabs>
        <w:spacing w:line="240" w:lineRule="auto" w:before="0" w:after="0"/>
        <w:ind w:left="829" w:right="1235"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3"/>
          <w:sz w:val="18"/>
        </w:rPr>
        <w:t> </w:t>
      </w:r>
      <w:r>
        <w:rPr>
          <w:sz w:val="18"/>
        </w:rPr>
        <w:t>in</w:t>
      </w:r>
      <w:r>
        <w:rPr>
          <w:spacing w:val="-4"/>
          <w:sz w:val="18"/>
        </w:rPr>
        <w:t> </w:t>
      </w:r>
      <w:r>
        <w:rPr>
          <w:b/>
          <w:sz w:val="18"/>
        </w:rPr>
        <w:t>Biochemistry</w:t>
      </w:r>
      <w:r>
        <w:rPr>
          <w:b/>
          <w:spacing w:val="-4"/>
          <w:sz w:val="18"/>
        </w:rPr>
        <w:t> </w:t>
      </w:r>
      <w:r>
        <w:rPr>
          <w:b/>
          <w:sz w:val="18"/>
        </w:rPr>
        <w:t>and</w:t>
      </w:r>
      <w:r>
        <w:rPr>
          <w:b/>
          <w:spacing w:val="-3"/>
          <w:sz w:val="18"/>
        </w:rPr>
        <w:t> </w:t>
      </w:r>
      <w:r>
        <w:rPr>
          <w:b/>
          <w:sz w:val="18"/>
        </w:rPr>
        <w:t>Molecular Biology/Biotechnology </w:t>
      </w:r>
      <w:r>
        <w:rPr>
          <w:sz w:val="18"/>
        </w:rPr>
        <w:t>in the Department of Biochemistry and Molecular Biology.</w:t>
      </w:r>
    </w:p>
    <w:p>
      <w:pPr>
        <w:pStyle w:val="BodyText"/>
      </w:pPr>
    </w:p>
    <w:p>
      <w:pPr>
        <w:pStyle w:val="ListParagraph"/>
        <w:numPr>
          <w:ilvl w:val="1"/>
          <w:numId w:val="9"/>
        </w:numPr>
        <w:tabs>
          <w:tab w:pos="1549" w:val="left" w:leader="none"/>
        </w:tabs>
        <w:spacing w:line="240" w:lineRule="auto" w:before="1" w:after="0"/>
        <w:ind w:left="1549" w:right="586"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Bachelor</w:t>
      </w:r>
      <w:r>
        <w:rPr>
          <w:b/>
          <w:spacing w:val="-3"/>
          <w:sz w:val="18"/>
        </w:rPr>
        <w:t> </w:t>
      </w:r>
      <w:r>
        <w:rPr>
          <w:b/>
          <w:sz w:val="18"/>
        </w:rPr>
        <w:t>of</w:t>
      </w:r>
      <w:r>
        <w:rPr>
          <w:b/>
          <w:spacing w:val="-3"/>
          <w:sz w:val="18"/>
        </w:rPr>
        <w:t> </w:t>
      </w:r>
      <w:r>
        <w:rPr>
          <w:b/>
          <w:sz w:val="18"/>
        </w:rPr>
        <w:t>Science</w:t>
      </w:r>
      <w:r>
        <w:rPr>
          <w:b/>
          <w:spacing w:val="-4"/>
          <w:sz w:val="18"/>
        </w:rPr>
        <w:t> </w:t>
      </w:r>
      <w:r>
        <w:rPr>
          <w:b/>
          <w:sz w:val="18"/>
        </w:rPr>
        <w:t>Degree</w:t>
      </w:r>
      <w:r>
        <w:rPr>
          <w:b/>
          <w:spacing w:val="-4"/>
          <w:sz w:val="18"/>
        </w:rPr>
        <w:t> </w:t>
      </w:r>
      <w:r>
        <w:rPr>
          <w:b/>
          <w:sz w:val="18"/>
        </w:rPr>
        <w:t>in</w:t>
      </w:r>
      <w:r>
        <w:rPr>
          <w:b/>
          <w:spacing w:val="-3"/>
          <w:sz w:val="18"/>
        </w:rPr>
        <w:t> </w:t>
      </w:r>
      <w:r>
        <w:rPr>
          <w:b/>
          <w:sz w:val="18"/>
        </w:rPr>
        <w:t>Biochemistry</w:t>
      </w:r>
      <w:r>
        <w:rPr>
          <w:b/>
          <w:spacing w:val="-4"/>
          <w:sz w:val="18"/>
        </w:rPr>
        <w:t> </w:t>
      </w:r>
      <w:r>
        <w:rPr>
          <w:b/>
          <w:sz w:val="18"/>
        </w:rPr>
        <w:t>and Molecular Biology/Biotechnology </w:t>
      </w:r>
      <w:r>
        <w:rPr>
          <w:sz w:val="18"/>
        </w:rPr>
        <w:t>make the following changes:</w:t>
      </w:r>
    </w:p>
    <w:p>
      <w:pPr>
        <w:pStyle w:val="ListParagraph"/>
        <w:numPr>
          <w:ilvl w:val="2"/>
          <w:numId w:val="9"/>
        </w:numPr>
        <w:tabs>
          <w:tab w:pos="2269" w:val="left" w:leader="none"/>
        </w:tabs>
        <w:spacing w:line="240" w:lineRule="auto" w:before="206" w:after="0"/>
        <w:ind w:left="2269" w:right="0" w:hanging="720"/>
        <w:jc w:val="left"/>
        <w:rPr>
          <w:sz w:val="18"/>
        </w:rPr>
      </w:pPr>
      <w:r>
        <w:rPr>
          <w:sz w:val="18"/>
        </w:rPr>
        <w:t>In</w:t>
      </w:r>
      <w:r>
        <w:rPr>
          <w:spacing w:val="-5"/>
          <w:sz w:val="18"/>
        </w:rPr>
        <w:t> </w:t>
      </w:r>
      <w:r>
        <w:rPr>
          <w:sz w:val="18"/>
        </w:rPr>
        <w:t>item</w:t>
      </w:r>
      <w:r>
        <w:rPr>
          <w:spacing w:val="-2"/>
          <w:sz w:val="18"/>
        </w:rPr>
        <w:t> </w:t>
      </w:r>
      <w:r>
        <w:rPr>
          <w:sz w:val="18"/>
        </w:rPr>
        <w:t>3.</w:t>
      </w:r>
      <w:r>
        <w:rPr>
          <w:spacing w:val="-3"/>
          <w:sz w:val="18"/>
        </w:rPr>
        <w:t> </w:t>
      </w:r>
      <w:r>
        <w:rPr>
          <w:sz w:val="18"/>
        </w:rPr>
        <w:t>a.</w:t>
      </w:r>
      <w:r>
        <w:rPr>
          <w:spacing w:val="-2"/>
          <w:sz w:val="18"/>
        </w:rPr>
        <w:t> </w:t>
      </w:r>
      <w:r>
        <w:rPr>
          <w:sz w:val="18"/>
        </w:rPr>
        <w:t>(8)</w:t>
      </w:r>
      <w:r>
        <w:rPr>
          <w:spacing w:val="-3"/>
          <w:sz w:val="18"/>
        </w:rPr>
        <w:t> </w:t>
      </w:r>
      <w:r>
        <w:rPr>
          <w:sz w:val="18"/>
        </w:rPr>
        <w:t>(d)</w:t>
      </w:r>
      <w:r>
        <w:rPr>
          <w:spacing w:val="-2"/>
          <w:sz w:val="18"/>
        </w:rPr>
        <w:t> </w:t>
      </w:r>
      <w:r>
        <w:rPr>
          <w:sz w:val="18"/>
        </w:rPr>
        <w:t>delete</w:t>
      </w:r>
      <w:r>
        <w:rPr>
          <w:spacing w:val="-3"/>
          <w:sz w:val="18"/>
        </w:rPr>
        <w:t> </w:t>
      </w:r>
      <w:r>
        <w:rPr>
          <w:sz w:val="18"/>
        </w:rPr>
        <w:t>the</w:t>
      </w:r>
      <w:r>
        <w:rPr>
          <w:spacing w:val="-2"/>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576"/>
        <w:gridCol w:w="826"/>
      </w:tblGrid>
      <w:tr>
        <w:trPr>
          <w:trHeight w:val="204"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241</w:t>
            </w:r>
          </w:p>
        </w:tc>
        <w:tc>
          <w:tcPr>
            <w:tcW w:w="4576" w:type="dxa"/>
          </w:tcPr>
          <w:p>
            <w:pPr>
              <w:pStyle w:val="TableParagraph"/>
              <w:ind w:left="209"/>
              <w:rPr>
                <w:sz w:val="18"/>
              </w:rPr>
            </w:pPr>
            <w:r>
              <w:rPr>
                <w:sz w:val="18"/>
              </w:rPr>
              <w:t>Physics</w:t>
            </w:r>
            <w:r>
              <w:rPr>
                <w:spacing w:val="-5"/>
                <w:sz w:val="18"/>
              </w:rPr>
              <w:t> </w:t>
            </w:r>
            <w:r>
              <w:rPr>
                <w:sz w:val="18"/>
              </w:rPr>
              <w:t>for</w:t>
            </w:r>
            <w:r>
              <w:rPr>
                <w:spacing w:val="-5"/>
                <w:sz w:val="18"/>
              </w:rPr>
              <w:t> </w:t>
            </w:r>
            <w:r>
              <w:rPr>
                <w:sz w:val="18"/>
              </w:rPr>
              <w:t>Cellular</w:t>
            </w:r>
            <w:r>
              <w:rPr>
                <w:spacing w:val="-4"/>
                <w:sz w:val="18"/>
              </w:rPr>
              <w:t> </w:t>
            </w:r>
            <w:r>
              <w:rPr>
                <w:sz w:val="18"/>
              </w:rPr>
              <w:t>and</w:t>
            </w:r>
            <w:r>
              <w:rPr>
                <w:spacing w:val="-4"/>
                <w:sz w:val="18"/>
              </w:rPr>
              <w:t> </w:t>
            </w:r>
            <w:r>
              <w:rPr>
                <w:sz w:val="18"/>
              </w:rPr>
              <w:t>Molecular</w:t>
            </w:r>
            <w:r>
              <w:rPr>
                <w:spacing w:val="-5"/>
                <w:sz w:val="18"/>
              </w:rPr>
              <w:t> </w:t>
            </w:r>
            <w:r>
              <w:rPr>
                <w:sz w:val="18"/>
              </w:rPr>
              <w:t>Biologists</w:t>
            </w:r>
            <w:r>
              <w:rPr>
                <w:spacing w:val="-4"/>
                <w:sz w:val="18"/>
              </w:rPr>
              <w:t> </w:t>
            </w:r>
            <w:r>
              <w:rPr>
                <w:spacing w:val="-10"/>
                <w:sz w:val="18"/>
              </w:rPr>
              <w:t>I</w:t>
            </w:r>
          </w:p>
        </w:tc>
        <w:tc>
          <w:tcPr>
            <w:tcW w:w="826" w:type="dxa"/>
          </w:tcPr>
          <w:p>
            <w:pPr>
              <w:pStyle w:val="TableParagraph"/>
              <w:ind w:right="50"/>
              <w:jc w:val="right"/>
              <w:rPr>
                <w:sz w:val="18"/>
              </w:rPr>
            </w:pPr>
            <w:r>
              <w:rPr>
                <w:spacing w:val="-10"/>
                <w:sz w:val="18"/>
              </w:rPr>
              <w:t>4</w:t>
            </w:r>
          </w:p>
        </w:tc>
      </w:tr>
      <w:tr>
        <w:trPr>
          <w:trHeight w:val="204"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242</w:t>
            </w:r>
          </w:p>
        </w:tc>
        <w:tc>
          <w:tcPr>
            <w:tcW w:w="4576" w:type="dxa"/>
          </w:tcPr>
          <w:p>
            <w:pPr>
              <w:pStyle w:val="TableParagraph"/>
              <w:ind w:left="209"/>
              <w:rPr>
                <w:sz w:val="18"/>
              </w:rPr>
            </w:pPr>
            <w:r>
              <w:rPr>
                <w:sz w:val="18"/>
              </w:rPr>
              <w:t>Physics</w:t>
            </w:r>
            <w:r>
              <w:rPr>
                <w:spacing w:val="-5"/>
                <w:sz w:val="18"/>
              </w:rPr>
              <w:t> </w:t>
            </w:r>
            <w:r>
              <w:rPr>
                <w:sz w:val="18"/>
              </w:rPr>
              <w:t>for</w:t>
            </w:r>
            <w:r>
              <w:rPr>
                <w:spacing w:val="-5"/>
                <w:sz w:val="18"/>
              </w:rPr>
              <w:t> </w:t>
            </w:r>
            <w:r>
              <w:rPr>
                <w:sz w:val="18"/>
              </w:rPr>
              <w:t>Cellular</w:t>
            </w:r>
            <w:r>
              <w:rPr>
                <w:spacing w:val="-4"/>
                <w:sz w:val="18"/>
              </w:rPr>
              <w:t> </w:t>
            </w:r>
            <w:r>
              <w:rPr>
                <w:sz w:val="18"/>
              </w:rPr>
              <w:t>and</w:t>
            </w:r>
            <w:r>
              <w:rPr>
                <w:spacing w:val="-4"/>
                <w:sz w:val="18"/>
              </w:rPr>
              <w:t> </w:t>
            </w:r>
            <w:r>
              <w:rPr>
                <w:sz w:val="18"/>
              </w:rPr>
              <w:t>Molecular</w:t>
            </w:r>
            <w:r>
              <w:rPr>
                <w:spacing w:val="-5"/>
                <w:sz w:val="18"/>
              </w:rPr>
              <w:t> </w:t>
            </w:r>
            <w:r>
              <w:rPr>
                <w:sz w:val="18"/>
              </w:rPr>
              <w:t>Biologists</w:t>
            </w:r>
            <w:r>
              <w:rPr>
                <w:spacing w:val="-4"/>
                <w:sz w:val="18"/>
              </w:rPr>
              <w:t> </w:t>
            </w:r>
            <w:r>
              <w:rPr>
                <w:spacing w:val="-5"/>
                <w:sz w:val="18"/>
              </w:rPr>
              <w:t>II</w:t>
            </w:r>
          </w:p>
        </w:tc>
        <w:tc>
          <w:tcPr>
            <w:tcW w:w="826" w:type="dxa"/>
          </w:tcPr>
          <w:p>
            <w:pPr>
              <w:pStyle w:val="TableParagraph"/>
              <w:ind w:right="50"/>
              <w:jc w:val="right"/>
              <w:rPr>
                <w:sz w:val="18"/>
              </w:rPr>
            </w:pPr>
            <w:r>
              <w:rPr>
                <w:spacing w:val="-10"/>
                <w:sz w:val="18"/>
              </w:rPr>
              <w:t>4</w:t>
            </w:r>
          </w:p>
        </w:tc>
      </w:tr>
    </w:tbl>
    <w:p>
      <w:pPr>
        <w:pStyle w:val="BodyText"/>
      </w:pPr>
    </w:p>
    <w:p>
      <w:pPr>
        <w:pStyle w:val="BodyText"/>
        <w:ind w:left="2269"/>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751"/>
        <w:gridCol w:w="4185"/>
        <w:gridCol w:w="1152"/>
      </w:tblGrid>
      <w:tr>
        <w:trPr>
          <w:trHeight w:val="203" w:hRule="atLeast"/>
        </w:trPr>
        <w:tc>
          <w:tcPr>
            <w:tcW w:w="595" w:type="dxa"/>
          </w:tcPr>
          <w:p>
            <w:pPr>
              <w:pStyle w:val="TableParagraph"/>
              <w:ind w:left="50"/>
              <w:rPr>
                <w:sz w:val="18"/>
              </w:rPr>
            </w:pPr>
            <w:r>
              <w:rPr>
                <w:spacing w:val="-5"/>
                <w:sz w:val="18"/>
              </w:rPr>
              <w:t>PHY</w:t>
            </w:r>
          </w:p>
        </w:tc>
        <w:tc>
          <w:tcPr>
            <w:tcW w:w="751" w:type="dxa"/>
          </w:tcPr>
          <w:p>
            <w:pPr>
              <w:pStyle w:val="TableParagraph"/>
              <w:ind w:left="29"/>
              <w:jc w:val="center"/>
              <w:rPr>
                <w:sz w:val="18"/>
              </w:rPr>
            </w:pPr>
            <w:r>
              <w:rPr>
                <w:spacing w:val="-4"/>
                <w:sz w:val="18"/>
              </w:rPr>
              <w:t>193H</w:t>
            </w:r>
          </w:p>
        </w:tc>
        <w:tc>
          <w:tcPr>
            <w:tcW w:w="4185" w:type="dxa"/>
          </w:tcPr>
          <w:p>
            <w:pPr>
              <w:pStyle w:val="TableParagraph"/>
              <w:ind w:left="144"/>
              <w:rPr>
                <w:sz w:val="18"/>
              </w:rPr>
            </w:pPr>
            <w:r>
              <w:rPr>
                <w:sz w:val="18"/>
              </w:rPr>
              <w:t>Honors</w:t>
            </w:r>
            <w:r>
              <w:rPr>
                <w:spacing w:val="-2"/>
                <w:sz w:val="18"/>
              </w:rPr>
              <w:t> </w:t>
            </w:r>
            <w:r>
              <w:rPr>
                <w:sz w:val="18"/>
              </w:rPr>
              <w:t>Physics</w:t>
            </w:r>
            <w:r>
              <w:rPr>
                <w:spacing w:val="-2"/>
                <w:sz w:val="18"/>
              </w:rPr>
              <w:t> </w:t>
            </w:r>
            <w:r>
              <w:rPr>
                <w:sz w:val="18"/>
              </w:rPr>
              <w:t>I</w:t>
            </w:r>
            <w:r>
              <w:rPr>
                <w:spacing w:val="-2"/>
                <w:sz w:val="18"/>
              </w:rPr>
              <w:t> </w:t>
            </w:r>
            <w:r>
              <w:rPr>
                <w:sz w:val="18"/>
              </w:rPr>
              <w:t>–</w:t>
            </w:r>
            <w:r>
              <w:rPr>
                <w:spacing w:val="-2"/>
                <w:sz w:val="18"/>
              </w:rPr>
              <w:t> Mechanics</w:t>
            </w:r>
          </w:p>
        </w:tc>
        <w:tc>
          <w:tcPr>
            <w:tcW w:w="1152" w:type="dxa"/>
          </w:tcPr>
          <w:p>
            <w:pPr>
              <w:pStyle w:val="TableParagraph"/>
              <w:ind w:right="49"/>
              <w:jc w:val="right"/>
              <w:rPr>
                <w:sz w:val="18"/>
              </w:rPr>
            </w:pPr>
            <w:r>
              <w:rPr>
                <w:spacing w:val="-10"/>
                <w:sz w:val="18"/>
              </w:rPr>
              <w:t>4</w:t>
            </w:r>
          </w:p>
        </w:tc>
      </w:tr>
      <w:tr>
        <w:trPr>
          <w:trHeight w:val="203" w:hRule="atLeast"/>
        </w:trPr>
        <w:tc>
          <w:tcPr>
            <w:tcW w:w="595" w:type="dxa"/>
          </w:tcPr>
          <w:p>
            <w:pPr>
              <w:pStyle w:val="TableParagraph"/>
              <w:ind w:left="50"/>
              <w:rPr>
                <w:sz w:val="18"/>
              </w:rPr>
            </w:pPr>
            <w:r>
              <w:rPr>
                <w:spacing w:val="-5"/>
                <w:sz w:val="18"/>
              </w:rPr>
              <w:t>PHY</w:t>
            </w:r>
          </w:p>
        </w:tc>
        <w:tc>
          <w:tcPr>
            <w:tcW w:w="751" w:type="dxa"/>
          </w:tcPr>
          <w:p>
            <w:pPr>
              <w:pStyle w:val="TableParagraph"/>
              <w:ind w:left="29"/>
              <w:jc w:val="center"/>
              <w:rPr>
                <w:sz w:val="18"/>
              </w:rPr>
            </w:pPr>
            <w:r>
              <w:rPr>
                <w:spacing w:val="-4"/>
                <w:sz w:val="18"/>
              </w:rPr>
              <w:t>294H</w:t>
            </w:r>
          </w:p>
        </w:tc>
        <w:tc>
          <w:tcPr>
            <w:tcW w:w="4185" w:type="dxa"/>
          </w:tcPr>
          <w:p>
            <w:pPr>
              <w:pStyle w:val="TableParagraph"/>
              <w:ind w:left="144"/>
              <w:rPr>
                <w:sz w:val="18"/>
              </w:rPr>
            </w:pPr>
            <w:r>
              <w:rPr>
                <w:sz w:val="18"/>
              </w:rPr>
              <w:t>Honors</w:t>
            </w:r>
            <w:r>
              <w:rPr>
                <w:spacing w:val="-3"/>
                <w:sz w:val="18"/>
              </w:rPr>
              <w:t> </w:t>
            </w:r>
            <w:r>
              <w:rPr>
                <w:sz w:val="18"/>
              </w:rPr>
              <w:t>Physics</w:t>
            </w:r>
            <w:r>
              <w:rPr>
                <w:spacing w:val="-2"/>
                <w:sz w:val="18"/>
              </w:rPr>
              <w:t> </w:t>
            </w:r>
            <w:r>
              <w:rPr>
                <w:sz w:val="18"/>
              </w:rPr>
              <w:t>II</w:t>
            </w:r>
            <w:r>
              <w:rPr>
                <w:spacing w:val="-2"/>
                <w:sz w:val="18"/>
              </w:rPr>
              <w:t> </w:t>
            </w:r>
            <w:r>
              <w:rPr>
                <w:sz w:val="18"/>
              </w:rPr>
              <w:t>–</w:t>
            </w:r>
            <w:r>
              <w:rPr>
                <w:spacing w:val="-2"/>
                <w:sz w:val="18"/>
              </w:rPr>
              <w:t> Electromagnetism</w:t>
            </w:r>
          </w:p>
        </w:tc>
        <w:tc>
          <w:tcPr>
            <w:tcW w:w="1152" w:type="dxa"/>
          </w:tcPr>
          <w:p>
            <w:pPr>
              <w:pStyle w:val="TableParagraph"/>
              <w:ind w:right="51"/>
              <w:jc w:val="right"/>
              <w:rPr>
                <w:sz w:val="18"/>
              </w:rPr>
            </w:pPr>
            <w:r>
              <w:rPr>
                <w:spacing w:val="-10"/>
                <w:sz w:val="18"/>
              </w:rPr>
              <w:t>4</w:t>
            </w:r>
          </w:p>
        </w:tc>
      </w:tr>
    </w:tbl>
    <w:p>
      <w:pPr>
        <w:pStyle w:val="BodyText"/>
        <w:spacing w:before="1"/>
      </w:pPr>
    </w:p>
    <w:p>
      <w:pPr>
        <w:pStyle w:val="ListParagraph"/>
        <w:numPr>
          <w:ilvl w:val="2"/>
          <w:numId w:val="9"/>
        </w:numPr>
        <w:tabs>
          <w:tab w:pos="2269" w:val="left" w:leader="none"/>
        </w:tabs>
        <w:spacing w:line="240" w:lineRule="auto" w:before="0" w:after="0"/>
        <w:ind w:left="2269" w:right="0" w:hanging="720"/>
        <w:jc w:val="left"/>
        <w:rPr>
          <w:sz w:val="18"/>
        </w:rPr>
      </w:pPr>
      <w:r>
        <w:rPr>
          <w:sz w:val="18"/>
        </w:rPr>
        <w:t>In</w:t>
      </w:r>
      <w:r>
        <w:rPr>
          <w:spacing w:val="-3"/>
          <w:sz w:val="18"/>
        </w:rPr>
        <w:t> </w:t>
      </w:r>
      <w:r>
        <w:rPr>
          <w:sz w:val="18"/>
        </w:rPr>
        <w:t>item</w:t>
      </w:r>
      <w:r>
        <w:rPr>
          <w:spacing w:val="-3"/>
          <w:sz w:val="18"/>
        </w:rPr>
        <w:t> </w:t>
      </w:r>
      <w:r>
        <w:rPr>
          <w:sz w:val="18"/>
        </w:rPr>
        <w:t>3.</w:t>
      </w:r>
      <w:r>
        <w:rPr>
          <w:spacing w:val="-2"/>
          <w:sz w:val="18"/>
        </w:rPr>
        <w:t> </w:t>
      </w:r>
      <w:r>
        <w:rPr>
          <w:sz w:val="18"/>
        </w:rPr>
        <w:t>a.</w:t>
      </w:r>
      <w:r>
        <w:rPr>
          <w:spacing w:val="-3"/>
          <w:sz w:val="18"/>
        </w:rPr>
        <w:t> </w:t>
      </w:r>
      <w:r>
        <w:rPr>
          <w:sz w:val="18"/>
        </w:rPr>
        <w:t>(9)</w:t>
      </w:r>
      <w:r>
        <w:rPr>
          <w:spacing w:val="-3"/>
          <w:sz w:val="18"/>
        </w:rPr>
        <w:t> </w:t>
      </w:r>
      <w:r>
        <w:rPr>
          <w:sz w:val="18"/>
        </w:rPr>
        <w:t>delete</w:t>
      </w:r>
      <w:r>
        <w:rPr>
          <w:spacing w:val="-2"/>
          <w:sz w:val="18"/>
        </w:rPr>
        <w:t> </w:t>
      </w:r>
      <w:r>
        <w:rPr>
          <w:sz w:val="18"/>
        </w:rPr>
        <w:t>the</w:t>
      </w:r>
      <w:r>
        <w:rPr>
          <w:spacing w:val="-3"/>
          <w:sz w:val="18"/>
        </w:rPr>
        <w:t> </w:t>
      </w:r>
      <w:r>
        <w:rPr>
          <w:sz w:val="18"/>
        </w:rPr>
        <w:t>following</w:t>
      </w:r>
      <w:r>
        <w:rPr>
          <w:spacing w:val="-2"/>
          <w:sz w:val="18"/>
        </w:rPr>
        <w:t> course:</w:t>
      </w:r>
    </w:p>
    <w:p>
      <w:pPr>
        <w:pStyle w:val="BodyText"/>
        <w:tabs>
          <w:tab w:pos="2988" w:val="left" w:leader="none"/>
          <w:tab w:pos="3709" w:val="left" w:leader="none"/>
          <w:tab w:pos="8849" w:val="right" w:leader="none"/>
        </w:tabs>
        <w:spacing w:before="207"/>
        <w:ind w:left="2269"/>
      </w:pPr>
      <w:r>
        <w:rPr>
          <w:spacing w:val="-5"/>
        </w:rPr>
        <w:t>MMG</w:t>
      </w:r>
      <w:r>
        <w:rPr/>
        <w:tab/>
      </w:r>
      <w:r>
        <w:rPr>
          <w:spacing w:val="-5"/>
        </w:rPr>
        <w:t>408</w:t>
      </w:r>
      <w:r>
        <w:rPr/>
        <w:tab/>
        <w:t>Advanced</w:t>
      </w:r>
      <w:r>
        <w:rPr>
          <w:spacing w:val="-6"/>
        </w:rPr>
        <w:t> </w:t>
      </w:r>
      <w:r>
        <w:rPr/>
        <w:t>Microbiology</w:t>
      </w:r>
      <w:r>
        <w:rPr>
          <w:spacing w:val="-6"/>
        </w:rPr>
        <w:t> </w:t>
      </w:r>
      <w:r>
        <w:rPr/>
        <w:t>Laboratory</w:t>
      </w:r>
      <w:r>
        <w:rPr>
          <w:spacing w:val="-6"/>
        </w:rPr>
        <w:t> </w:t>
      </w:r>
      <w:r>
        <w:rPr>
          <w:spacing w:val="-5"/>
        </w:rPr>
        <w:t>(W)</w:t>
      </w:r>
      <w:r>
        <w:rPr/>
        <w:tab/>
      </w:r>
      <w:r>
        <w:rPr>
          <w:spacing w:val="-10"/>
        </w:rPr>
        <w:t>3</w:t>
      </w:r>
    </w:p>
    <w:p>
      <w:pPr>
        <w:pStyle w:val="BodyText"/>
        <w:spacing w:before="207"/>
        <w:ind w:left="2269"/>
      </w:pPr>
      <w:r>
        <w:rPr/>
        <w:t>Add</w:t>
      </w:r>
      <w:r>
        <w:rPr>
          <w:spacing w:val="-3"/>
        </w:rPr>
        <w:t> </w:t>
      </w:r>
      <w:r>
        <w:rPr/>
        <w:t>the</w:t>
      </w:r>
      <w:r>
        <w:rPr>
          <w:spacing w:val="-3"/>
        </w:rPr>
        <w:t> </w:t>
      </w:r>
      <w:r>
        <w:rPr/>
        <w:t>following</w:t>
      </w:r>
      <w:r>
        <w:rPr>
          <w:spacing w:val="-3"/>
        </w:rPr>
        <w:t> </w:t>
      </w:r>
      <w:r>
        <w:rPr>
          <w:spacing w:val="-2"/>
        </w:rPr>
        <w:t>course:</w:t>
      </w:r>
    </w:p>
    <w:p>
      <w:pPr>
        <w:pStyle w:val="BodyText"/>
        <w:tabs>
          <w:tab w:pos="2989" w:val="left" w:leader="none"/>
          <w:tab w:pos="3709" w:val="left" w:leader="none"/>
          <w:tab w:pos="8849" w:val="right" w:leader="none"/>
        </w:tabs>
        <w:spacing w:before="207"/>
        <w:ind w:left="2269"/>
      </w:pPr>
      <w:r>
        <w:rPr>
          <w:spacing w:val="-5"/>
        </w:rPr>
        <w:t>MGI</w:t>
      </w:r>
      <w:r>
        <w:rPr/>
        <w:tab/>
      </w:r>
      <w:r>
        <w:rPr>
          <w:spacing w:val="-5"/>
        </w:rPr>
        <w:t>408</w:t>
      </w:r>
      <w:r>
        <w:rPr/>
        <w:tab/>
        <w:t>Advanced</w:t>
      </w:r>
      <w:r>
        <w:rPr>
          <w:spacing w:val="-6"/>
        </w:rPr>
        <w:t> </w:t>
      </w:r>
      <w:r>
        <w:rPr/>
        <w:t>Microbiology</w:t>
      </w:r>
      <w:r>
        <w:rPr>
          <w:spacing w:val="-6"/>
        </w:rPr>
        <w:t> </w:t>
      </w:r>
      <w:r>
        <w:rPr/>
        <w:t>Laboratory</w:t>
      </w:r>
      <w:r>
        <w:rPr>
          <w:spacing w:val="-6"/>
        </w:rPr>
        <w:t> </w:t>
      </w:r>
      <w:r>
        <w:rPr>
          <w:spacing w:val="-5"/>
        </w:rPr>
        <w:t>(W)</w:t>
      </w:r>
      <w:r>
        <w:rPr/>
        <w:tab/>
      </w:r>
      <w:r>
        <w:rPr>
          <w:spacing w:val="-10"/>
        </w:rPr>
        <w:t>3</w:t>
      </w:r>
    </w:p>
    <w:p>
      <w:pPr>
        <w:pStyle w:val="BodyText"/>
        <w:spacing w:before="621"/>
        <w:ind w:left="830"/>
      </w:pPr>
      <w:r>
        <w:rPr/>
        <w:t>Effective</w:t>
      </w:r>
      <w:r>
        <w:rPr>
          <w:spacing w:val="-5"/>
        </w:rPr>
        <w:t> </w:t>
      </w:r>
      <w:r>
        <w:rPr/>
        <w:t>Fall</w:t>
      </w:r>
      <w:r>
        <w:rPr>
          <w:spacing w:val="-5"/>
        </w:rPr>
        <w:t> </w:t>
      </w:r>
      <w:r>
        <w:rPr>
          <w:spacing w:val="-2"/>
        </w:rPr>
        <w:t>2025.</w:t>
      </w:r>
    </w:p>
    <w:p>
      <w:pPr>
        <w:spacing w:after="0"/>
        <w:sectPr>
          <w:pgSz w:w="12240" w:h="15840"/>
          <w:pgMar w:header="725" w:footer="0" w:top="1120" w:bottom="280" w:left="1240" w:right="1320"/>
        </w:sectPr>
      </w:pPr>
    </w:p>
    <w:p>
      <w:pPr>
        <w:pStyle w:val="BodyText"/>
      </w:pPr>
    </w:p>
    <w:p>
      <w:pPr>
        <w:pStyle w:val="BodyText"/>
        <w:spacing w:before="23"/>
      </w:pPr>
    </w:p>
    <w:p>
      <w:pPr>
        <w:pStyle w:val="ListParagraph"/>
        <w:numPr>
          <w:ilvl w:val="0"/>
          <w:numId w:val="9"/>
        </w:numPr>
        <w:tabs>
          <w:tab w:pos="830" w:val="left" w:leader="none"/>
        </w:tabs>
        <w:spacing w:line="240" w:lineRule="auto" w:before="0" w:after="0"/>
        <w:ind w:left="830" w:right="462"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4"/>
          <w:sz w:val="18"/>
        </w:rPr>
        <w:t> </w:t>
      </w:r>
      <w:r>
        <w:rPr>
          <w:sz w:val="18"/>
        </w:rPr>
        <w:t>in</w:t>
      </w:r>
      <w:r>
        <w:rPr>
          <w:spacing w:val="-3"/>
          <w:sz w:val="18"/>
        </w:rPr>
        <w:t> </w:t>
      </w:r>
      <w:r>
        <w:rPr>
          <w:b/>
          <w:sz w:val="18"/>
        </w:rPr>
        <w:t>Biomedical</w:t>
      </w:r>
      <w:r>
        <w:rPr>
          <w:b/>
          <w:spacing w:val="-3"/>
          <w:sz w:val="18"/>
        </w:rPr>
        <w:t> </w:t>
      </w:r>
      <w:r>
        <w:rPr>
          <w:b/>
          <w:sz w:val="18"/>
        </w:rPr>
        <w:t>Laboratory</w:t>
      </w:r>
      <w:r>
        <w:rPr>
          <w:b/>
          <w:spacing w:val="-4"/>
          <w:sz w:val="18"/>
        </w:rPr>
        <w:t> </w:t>
      </w:r>
      <w:r>
        <w:rPr>
          <w:b/>
          <w:sz w:val="18"/>
        </w:rPr>
        <w:t>Science</w:t>
      </w:r>
      <w:r>
        <w:rPr>
          <w:b/>
          <w:spacing w:val="-3"/>
          <w:sz w:val="18"/>
        </w:rPr>
        <w:t> </w:t>
      </w:r>
      <w:r>
        <w:rPr>
          <w:sz w:val="18"/>
        </w:rPr>
        <w:t>in</w:t>
      </w:r>
      <w:r>
        <w:rPr>
          <w:spacing w:val="-2"/>
          <w:sz w:val="18"/>
        </w:rPr>
        <w:t> </w:t>
      </w:r>
      <w:r>
        <w:rPr>
          <w:sz w:val="18"/>
        </w:rPr>
        <w:t>the Biomedical Laboratory Diagnostics Program.</w:t>
      </w:r>
    </w:p>
    <w:p>
      <w:pPr>
        <w:pStyle w:val="BodyText"/>
        <w:spacing w:before="1"/>
      </w:pPr>
    </w:p>
    <w:p>
      <w:pPr>
        <w:pStyle w:val="ListParagraph"/>
        <w:numPr>
          <w:ilvl w:val="1"/>
          <w:numId w:val="9"/>
        </w:numPr>
        <w:tabs>
          <w:tab w:pos="1550" w:val="left" w:leader="none"/>
        </w:tabs>
        <w:spacing w:line="240" w:lineRule="auto" w:before="0" w:after="0"/>
        <w:ind w:left="1550" w:right="143"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Bachelor</w:t>
      </w:r>
      <w:r>
        <w:rPr>
          <w:b/>
          <w:spacing w:val="-4"/>
          <w:sz w:val="18"/>
        </w:rPr>
        <w:t> </w:t>
      </w:r>
      <w:r>
        <w:rPr>
          <w:b/>
          <w:sz w:val="18"/>
        </w:rPr>
        <w:t>of</w:t>
      </w:r>
      <w:r>
        <w:rPr>
          <w:b/>
          <w:spacing w:val="-3"/>
          <w:sz w:val="18"/>
        </w:rPr>
        <w:t> </w:t>
      </w:r>
      <w:r>
        <w:rPr>
          <w:b/>
          <w:sz w:val="18"/>
        </w:rPr>
        <w:t>Science</w:t>
      </w:r>
      <w:r>
        <w:rPr>
          <w:b/>
          <w:spacing w:val="-3"/>
          <w:sz w:val="18"/>
        </w:rPr>
        <w:t> </w:t>
      </w:r>
      <w:r>
        <w:rPr>
          <w:b/>
          <w:sz w:val="18"/>
        </w:rPr>
        <w:t>Degree</w:t>
      </w:r>
      <w:r>
        <w:rPr>
          <w:b/>
          <w:spacing w:val="-3"/>
          <w:sz w:val="18"/>
        </w:rPr>
        <w:t> </w:t>
      </w:r>
      <w:r>
        <w:rPr>
          <w:b/>
          <w:sz w:val="18"/>
        </w:rPr>
        <w:t>in</w:t>
      </w:r>
      <w:r>
        <w:rPr>
          <w:b/>
          <w:spacing w:val="-3"/>
          <w:sz w:val="18"/>
        </w:rPr>
        <w:t> </w:t>
      </w:r>
      <w:r>
        <w:rPr>
          <w:b/>
          <w:sz w:val="18"/>
        </w:rPr>
        <w:t>Biomedical</w:t>
      </w:r>
      <w:r>
        <w:rPr>
          <w:b/>
          <w:spacing w:val="-4"/>
          <w:sz w:val="18"/>
        </w:rPr>
        <w:t> </w:t>
      </w:r>
      <w:r>
        <w:rPr>
          <w:b/>
          <w:sz w:val="18"/>
        </w:rPr>
        <w:t>Laboratory Science </w:t>
      </w:r>
      <w:r>
        <w:rPr>
          <w:sz w:val="18"/>
        </w:rPr>
        <w:t>make the following changes:</w:t>
      </w:r>
    </w:p>
    <w:p>
      <w:pPr>
        <w:pStyle w:val="ListParagraph"/>
        <w:numPr>
          <w:ilvl w:val="2"/>
          <w:numId w:val="9"/>
        </w:numPr>
        <w:tabs>
          <w:tab w:pos="2269" w:val="left" w:leader="none"/>
        </w:tabs>
        <w:spacing w:line="240" w:lineRule="auto" w:before="206" w:after="0"/>
        <w:ind w:left="2269" w:right="0" w:hanging="719"/>
        <w:jc w:val="left"/>
        <w:rPr>
          <w:sz w:val="18"/>
        </w:rPr>
      </w:pPr>
      <w:r>
        <w:rPr>
          <w:sz w:val="18"/>
        </w:rPr>
        <w:t>In</w:t>
      </w:r>
      <w:r>
        <w:rPr>
          <w:spacing w:val="-5"/>
          <w:sz w:val="18"/>
        </w:rPr>
        <w:t> </w:t>
      </w:r>
      <w:r>
        <w:rPr>
          <w:sz w:val="18"/>
        </w:rPr>
        <w:t>item</w:t>
      </w:r>
      <w:r>
        <w:rPr>
          <w:spacing w:val="-3"/>
          <w:sz w:val="18"/>
        </w:rPr>
        <w:t> </w:t>
      </w:r>
      <w:r>
        <w:rPr>
          <w:sz w:val="18"/>
        </w:rPr>
        <w:t>3.</w:t>
      </w:r>
      <w:r>
        <w:rPr>
          <w:spacing w:val="-2"/>
          <w:sz w:val="18"/>
        </w:rPr>
        <w:t> </w:t>
      </w:r>
      <w:r>
        <w:rPr>
          <w:sz w:val="18"/>
        </w:rPr>
        <w:t>a.</w:t>
      </w:r>
      <w:r>
        <w:rPr>
          <w:spacing w:val="-3"/>
          <w:sz w:val="18"/>
        </w:rPr>
        <w:t> </w:t>
      </w:r>
      <w:r>
        <w:rPr>
          <w:sz w:val="18"/>
        </w:rPr>
        <w:t>(1)</w:t>
      </w:r>
      <w:r>
        <w:rPr>
          <w:spacing w:val="-3"/>
          <w:sz w:val="18"/>
        </w:rPr>
        <w:t> </w:t>
      </w:r>
      <w:r>
        <w:rPr>
          <w:sz w:val="18"/>
        </w:rPr>
        <w:t>delete</w:t>
      </w:r>
      <w:r>
        <w:rPr>
          <w:spacing w:val="-2"/>
          <w:sz w:val="18"/>
        </w:rPr>
        <w:t> </w:t>
      </w:r>
      <w:r>
        <w:rPr>
          <w:sz w:val="18"/>
        </w:rPr>
        <w:t>the</w:t>
      </w:r>
      <w:r>
        <w:rPr>
          <w:spacing w:val="-3"/>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700"/>
        <w:gridCol w:w="3975"/>
        <w:gridCol w:w="1375"/>
      </w:tblGrid>
      <w:tr>
        <w:trPr>
          <w:trHeight w:val="203"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 w:right="119"/>
              <w:jc w:val="center"/>
              <w:rPr>
                <w:sz w:val="18"/>
              </w:rPr>
            </w:pPr>
            <w:r>
              <w:rPr>
                <w:spacing w:val="-5"/>
                <w:sz w:val="18"/>
              </w:rPr>
              <w:t>365</w:t>
            </w:r>
          </w:p>
        </w:tc>
        <w:tc>
          <w:tcPr>
            <w:tcW w:w="3975" w:type="dxa"/>
          </w:tcPr>
          <w:p>
            <w:pPr>
              <w:pStyle w:val="TableParagraph"/>
              <w:ind w:left="160"/>
              <w:rPr>
                <w:sz w:val="18"/>
              </w:rPr>
            </w:pPr>
            <w:r>
              <w:rPr>
                <w:sz w:val="18"/>
              </w:rPr>
              <w:t>Medical</w:t>
            </w:r>
            <w:r>
              <w:rPr>
                <w:spacing w:val="-4"/>
                <w:sz w:val="18"/>
              </w:rPr>
              <w:t> </w:t>
            </w:r>
            <w:r>
              <w:rPr>
                <w:spacing w:val="-2"/>
                <w:sz w:val="18"/>
              </w:rPr>
              <w:t>Microbiology</w:t>
            </w:r>
          </w:p>
        </w:tc>
        <w:tc>
          <w:tcPr>
            <w:tcW w:w="1375" w:type="dxa"/>
          </w:tcPr>
          <w:p>
            <w:pPr>
              <w:pStyle w:val="TableParagraph"/>
              <w:ind w:right="47"/>
              <w:jc w:val="right"/>
              <w:rPr>
                <w:sz w:val="18"/>
              </w:rPr>
            </w:pPr>
            <w:r>
              <w:rPr>
                <w:spacing w:val="-10"/>
                <w:sz w:val="18"/>
              </w:rPr>
              <w:t>3</w:t>
            </w:r>
          </w:p>
        </w:tc>
      </w:tr>
      <w:tr>
        <w:trPr>
          <w:trHeight w:val="203"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02" w:right="119"/>
              <w:jc w:val="center"/>
              <w:rPr>
                <w:sz w:val="18"/>
              </w:rPr>
            </w:pPr>
            <w:r>
              <w:rPr>
                <w:spacing w:val="-4"/>
                <w:sz w:val="18"/>
              </w:rPr>
              <w:t>365L</w:t>
            </w:r>
          </w:p>
        </w:tc>
        <w:tc>
          <w:tcPr>
            <w:tcW w:w="3975" w:type="dxa"/>
          </w:tcPr>
          <w:p>
            <w:pPr>
              <w:pStyle w:val="TableParagraph"/>
              <w:ind w:left="160"/>
              <w:rPr>
                <w:sz w:val="18"/>
              </w:rPr>
            </w:pPr>
            <w:r>
              <w:rPr>
                <w:sz w:val="18"/>
              </w:rPr>
              <w:t>Medical</w:t>
            </w:r>
            <w:r>
              <w:rPr>
                <w:spacing w:val="-6"/>
                <w:sz w:val="18"/>
              </w:rPr>
              <w:t> </w:t>
            </w:r>
            <w:r>
              <w:rPr>
                <w:sz w:val="18"/>
              </w:rPr>
              <w:t>Microbiology</w:t>
            </w:r>
            <w:r>
              <w:rPr>
                <w:spacing w:val="-6"/>
                <w:sz w:val="18"/>
              </w:rPr>
              <w:t> </w:t>
            </w:r>
            <w:r>
              <w:rPr>
                <w:spacing w:val="-2"/>
                <w:sz w:val="18"/>
              </w:rPr>
              <w:t>Laboratory</w:t>
            </w:r>
          </w:p>
        </w:tc>
        <w:tc>
          <w:tcPr>
            <w:tcW w:w="1375" w:type="dxa"/>
          </w:tcPr>
          <w:p>
            <w:pPr>
              <w:pStyle w:val="TableParagraph"/>
              <w:ind w:right="47"/>
              <w:jc w:val="right"/>
              <w:rPr>
                <w:sz w:val="18"/>
              </w:rPr>
            </w:pPr>
            <w:r>
              <w:rPr>
                <w:spacing w:val="-10"/>
                <w:sz w:val="18"/>
              </w:rPr>
              <w:t>1</w:t>
            </w:r>
          </w:p>
        </w:tc>
      </w:tr>
    </w:tbl>
    <w:p>
      <w:pPr>
        <w:pStyle w:val="BodyText"/>
        <w:spacing w:before="1"/>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50"/>
        <w:gridCol w:w="3975"/>
        <w:gridCol w:w="1374"/>
      </w:tblGrid>
      <w:tr>
        <w:trPr>
          <w:trHeight w:val="204"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30" w:right="99"/>
              <w:jc w:val="center"/>
              <w:rPr>
                <w:sz w:val="18"/>
              </w:rPr>
            </w:pPr>
            <w:r>
              <w:rPr>
                <w:spacing w:val="-5"/>
                <w:sz w:val="18"/>
              </w:rPr>
              <w:t>365</w:t>
            </w:r>
          </w:p>
        </w:tc>
        <w:tc>
          <w:tcPr>
            <w:tcW w:w="3975" w:type="dxa"/>
          </w:tcPr>
          <w:p>
            <w:pPr>
              <w:pStyle w:val="TableParagraph"/>
              <w:ind w:left="160"/>
              <w:rPr>
                <w:sz w:val="18"/>
              </w:rPr>
            </w:pPr>
            <w:r>
              <w:rPr>
                <w:sz w:val="18"/>
              </w:rPr>
              <w:t>Medical</w:t>
            </w:r>
            <w:r>
              <w:rPr>
                <w:spacing w:val="-4"/>
                <w:sz w:val="18"/>
              </w:rPr>
              <w:t> </w:t>
            </w:r>
            <w:r>
              <w:rPr>
                <w:spacing w:val="-2"/>
                <w:sz w:val="18"/>
              </w:rPr>
              <w:t>Microbiology</w:t>
            </w:r>
          </w:p>
        </w:tc>
        <w:tc>
          <w:tcPr>
            <w:tcW w:w="1374" w:type="dxa"/>
          </w:tcPr>
          <w:p>
            <w:pPr>
              <w:pStyle w:val="TableParagraph"/>
              <w:ind w:right="46"/>
              <w:jc w:val="right"/>
              <w:rPr>
                <w:sz w:val="18"/>
              </w:rPr>
            </w:pPr>
            <w:r>
              <w:rPr>
                <w:spacing w:val="-10"/>
                <w:sz w:val="18"/>
              </w:rPr>
              <w:t>3</w:t>
            </w:r>
          </w:p>
        </w:tc>
      </w:tr>
      <w:tr>
        <w:trPr>
          <w:trHeight w:val="204"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99" w:right="69"/>
              <w:jc w:val="center"/>
              <w:rPr>
                <w:sz w:val="18"/>
              </w:rPr>
            </w:pPr>
            <w:r>
              <w:rPr>
                <w:spacing w:val="-4"/>
                <w:sz w:val="18"/>
              </w:rPr>
              <w:t>365L</w:t>
            </w:r>
          </w:p>
        </w:tc>
        <w:tc>
          <w:tcPr>
            <w:tcW w:w="3975" w:type="dxa"/>
          </w:tcPr>
          <w:p>
            <w:pPr>
              <w:pStyle w:val="TableParagraph"/>
              <w:ind w:left="160"/>
              <w:rPr>
                <w:sz w:val="18"/>
              </w:rPr>
            </w:pPr>
            <w:r>
              <w:rPr>
                <w:sz w:val="18"/>
              </w:rPr>
              <w:t>Medical</w:t>
            </w:r>
            <w:r>
              <w:rPr>
                <w:spacing w:val="-6"/>
                <w:sz w:val="18"/>
              </w:rPr>
              <w:t> </w:t>
            </w:r>
            <w:r>
              <w:rPr>
                <w:sz w:val="18"/>
              </w:rPr>
              <w:t>Microbiology</w:t>
            </w:r>
            <w:r>
              <w:rPr>
                <w:spacing w:val="-6"/>
                <w:sz w:val="18"/>
              </w:rPr>
              <w:t> </w:t>
            </w:r>
            <w:r>
              <w:rPr>
                <w:spacing w:val="-2"/>
                <w:sz w:val="18"/>
              </w:rPr>
              <w:t>Laboratory</w:t>
            </w:r>
          </w:p>
        </w:tc>
        <w:tc>
          <w:tcPr>
            <w:tcW w:w="1374" w:type="dxa"/>
          </w:tcPr>
          <w:p>
            <w:pPr>
              <w:pStyle w:val="TableParagraph"/>
              <w:ind w:right="45"/>
              <w:jc w:val="right"/>
              <w:rPr>
                <w:sz w:val="18"/>
              </w:rPr>
            </w:pPr>
            <w:r>
              <w:rPr>
                <w:spacing w:val="-10"/>
                <w:sz w:val="18"/>
              </w:rPr>
              <w:t>1</w:t>
            </w:r>
          </w:p>
        </w:tc>
      </w:tr>
    </w:tbl>
    <w:p>
      <w:pPr>
        <w:pStyle w:val="BodyText"/>
      </w:pPr>
    </w:p>
    <w:p>
      <w:pPr>
        <w:pStyle w:val="ListParagraph"/>
        <w:numPr>
          <w:ilvl w:val="2"/>
          <w:numId w:val="9"/>
        </w:numPr>
        <w:tabs>
          <w:tab w:pos="2269" w:val="left" w:leader="none"/>
        </w:tabs>
        <w:spacing w:line="240" w:lineRule="auto" w:before="0" w:after="0"/>
        <w:ind w:left="2269" w:right="0" w:hanging="719"/>
        <w:jc w:val="left"/>
        <w:rPr>
          <w:sz w:val="18"/>
        </w:rPr>
      </w:pPr>
      <w:r>
        <w:rPr>
          <w:sz w:val="18"/>
        </w:rPr>
        <w:t>In</w:t>
      </w:r>
      <w:r>
        <w:rPr>
          <w:spacing w:val="-5"/>
          <w:sz w:val="18"/>
        </w:rPr>
        <w:t> </w:t>
      </w:r>
      <w:r>
        <w:rPr>
          <w:sz w:val="18"/>
        </w:rPr>
        <w:t>item</w:t>
      </w:r>
      <w:r>
        <w:rPr>
          <w:spacing w:val="-3"/>
          <w:sz w:val="18"/>
        </w:rPr>
        <w:t> </w:t>
      </w:r>
      <w:r>
        <w:rPr>
          <w:sz w:val="18"/>
        </w:rPr>
        <w:t>3.</w:t>
      </w:r>
      <w:r>
        <w:rPr>
          <w:spacing w:val="-2"/>
          <w:sz w:val="18"/>
        </w:rPr>
        <w:t> </w:t>
      </w:r>
      <w:r>
        <w:rPr>
          <w:sz w:val="18"/>
        </w:rPr>
        <w:t>a.</w:t>
      </w:r>
      <w:r>
        <w:rPr>
          <w:spacing w:val="-3"/>
          <w:sz w:val="18"/>
        </w:rPr>
        <w:t> </w:t>
      </w:r>
      <w:r>
        <w:rPr>
          <w:sz w:val="18"/>
        </w:rPr>
        <w:t>(6)</w:t>
      </w:r>
      <w:r>
        <w:rPr>
          <w:spacing w:val="-3"/>
          <w:sz w:val="18"/>
        </w:rPr>
        <w:t> </w:t>
      </w:r>
      <w:r>
        <w:rPr>
          <w:sz w:val="18"/>
        </w:rPr>
        <w:t>delete</w:t>
      </w:r>
      <w:r>
        <w:rPr>
          <w:spacing w:val="-2"/>
          <w:sz w:val="18"/>
        </w:rPr>
        <w:t> </w:t>
      </w:r>
      <w:r>
        <w:rPr>
          <w:sz w:val="18"/>
        </w:rPr>
        <w:t>the</w:t>
      </w:r>
      <w:r>
        <w:rPr>
          <w:spacing w:val="-3"/>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650"/>
        <w:gridCol w:w="3930"/>
        <w:gridCol w:w="1470"/>
      </w:tblGrid>
      <w:tr>
        <w:trPr>
          <w:trHeight w:val="203" w:hRule="atLeast"/>
        </w:trPr>
        <w:tc>
          <w:tcPr>
            <w:tcW w:w="629" w:type="dxa"/>
          </w:tcPr>
          <w:p>
            <w:pPr>
              <w:pStyle w:val="TableParagraph"/>
              <w:ind w:right="87"/>
              <w:jc w:val="center"/>
              <w:rPr>
                <w:sz w:val="18"/>
              </w:rPr>
            </w:pPr>
            <w:r>
              <w:rPr>
                <w:spacing w:val="-5"/>
                <w:sz w:val="18"/>
              </w:rPr>
              <w:t>MMG</w:t>
            </w:r>
          </w:p>
        </w:tc>
        <w:tc>
          <w:tcPr>
            <w:tcW w:w="650" w:type="dxa"/>
          </w:tcPr>
          <w:p>
            <w:pPr>
              <w:pStyle w:val="TableParagraph"/>
              <w:ind w:left="1" w:right="69"/>
              <w:jc w:val="center"/>
              <w:rPr>
                <w:sz w:val="18"/>
              </w:rPr>
            </w:pPr>
            <w:r>
              <w:rPr>
                <w:spacing w:val="-5"/>
                <w:sz w:val="18"/>
              </w:rPr>
              <w:t>201</w:t>
            </w:r>
          </w:p>
        </w:tc>
        <w:tc>
          <w:tcPr>
            <w:tcW w:w="3930" w:type="dxa"/>
          </w:tcPr>
          <w:p>
            <w:pPr>
              <w:pStyle w:val="TableParagraph"/>
              <w:ind w:left="210"/>
              <w:rPr>
                <w:sz w:val="18"/>
              </w:rPr>
            </w:pPr>
            <w:r>
              <w:rPr>
                <w:sz w:val="18"/>
              </w:rPr>
              <w:t>Fundamentals</w:t>
            </w:r>
            <w:r>
              <w:rPr>
                <w:spacing w:val="-4"/>
                <w:sz w:val="18"/>
              </w:rPr>
              <w:t> </w:t>
            </w:r>
            <w:r>
              <w:rPr>
                <w:sz w:val="18"/>
              </w:rPr>
              <w:t>of</w:t>
            </w:r>
            <w:r>
              <w:rPr>
                <w:spacing w:val="-4"/>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r>
        <w:trPr>
          <w:trHeight w:val="203" w:hRule="atLeast"/>
        </w:trPr>
        <w:tc>
          <w:tcPr>
            <w:tcW w:w="629" w:type="dxa"/>
          </w:tcPr>
          <w:p>
            <w:pPr>
              <w:pStyle w:val="TableParagraph"/>
              <w:ind w:right="87"/>
              <w:jc w:val="center"/>
              <w:rPr>
                <w:sz w:val="18"/>
              </w:rPr>
            </w:pPr>
            <w:r>
              <w:rPr>
                <w:spacing w:val="-5"/>
                <w:sz w:val="18"/>
              </w:rPr>
              <w:t>MMG</w:t>
            </w:r>
          </w:p>
        </w:tc>
        <w:tc>
          <w:tcPr>
            <w:tcW w:w="650" w:type="dxa"/>
          </w:tcPr>
          <w:p>
            <w:pPr>
              <w:pStyle w:val="TableParagraph"/>
              <w:ind w:left="1" w:right="69"/>
              <w:jc w:val="center"/>
              <w:rPr>
                <w:sz w:val="18"/>
              </w:rPr>
            </w:pPr>
            <w:r>
              <w:rPr>
                <w:spacing w:val="-5"/>
                <w:sz w:val="18"/>
              </w:rPr>
              <w:t>301</w:t>
            </w:r>
          </w:p>
        </w:tc>
        <w:tc>
          <w:tcPr>
            <w:tcW w:w="3930" w:type="dxa"/>
          </w:tcPr>
          <w:p>
            <w:pPr>
              <w:pStyle w:val="TableParagraph"/>
              <w:ind w:left="211"/>
              <w:rPr>
                <w:sz w:val="18"/>
              </w:rPr>
            </w:pPr>
            <w:r>
              <w:rPr>
                <w:sz w:val="18"/>
              </w:rPr>
              <w:t>Introductory</w:t>
            </w:r>
            <w:r>
              <w:rPr>
                <w:spacing w:val="-11"/>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bl>
    <w:p>
      <w:pPr>
        <w:pStyle w:val="BodyText"/>
        <w:spacing w:before="1"/>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00"/>
        <w:gridCol w:w="3931"/>
        <w:gridCol w:w="1470"/>
      </w:tblGrid>
      <w:tr>
        <w:trPr>
          <w:trHeight w:val="204" w:hRule="atLeast"/>
        </w:trPr>
        <w:tc>
          <w:tcPr>
            <w:tcW w:w="579" w:type="dxa"/>
          </w:tcPr>
          <w:p>
            <w:pPr>
              <w:pStyle w:val="TableParagraph"/>
              <w:ind w:right="137"/>
              <w:jc w:val="center"/>
              <w:rPr>
                <w:sz w:val="18"/>
              </w:rPr>
            </w:pPr>
            <w:r>
              <w:rPr>
                <w:spacing w:val="-5"/>
                <w:sz w:val="18"/>
              </w:rPr>
              <w:t>MGI</w:t>
            </w:r>
          </w:p>
        </w:tc>
        <w:tc>
          <w:tcPr>
            <w:tcW w:w="700" w:type="dxa"/>
          </w:tcPr>
          <w:p>
            <w:pPr>
              <w:pStyle w:val="TableParagraph"/>
              <w:ind w:left="100" w:right="119"/>
              <w:jc w:val="center"/>
              <w:rPr>
                <w:sz w:val="18"/>
              </w:rPr>
            </w:pPr>
            <w:r>
              <w:rPr>
                <w:spacing w:val="-5"/>
                <w:sz w:val="18"/>
              </w:rPr>
              <w:t>201</w:t>
            </w:r>
          </w:p>
        </w:tc>
        <w:tc>
          <w:tcPr>
            <w:tcW w:w="3931" w:type="dxa"/>
          </w:tcPr>
          <w:p>
            <w:pPr>
              <w:pStyle w:val="TableParagraph"/>
              <w:ind w:left="210"/>
              <w:rPr>
                <w:sz w:val="18"/>
              </w:rPr>
            </w:pPr>
            <w:r>
              <w:rPr>
                <w:sz w:val="18"/>
              </w:rPr>
              <w:t>Fundamentals</w:t>
            </w:r>
            <w:r>
              <w:rPr>
                <w:spacing w:val="-4"/>
                <w:sz w:val="18"/>
              </w:rPr>
              <w:t> </w:t>
            </w:r>
            <w:r>
              <w:rPr>
                <w:sz w:val="18"/>
              </w:rPr>
              <w:t>of</w:t>
            </w:r>
            <w:r>
              <w:rPr>
                <w:spacing w:val="-4"/>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r>
        <w:trPr>
          <w:trHeight w:val="204" w:hRule="atLeast"/>
        </w:trPr>
        <w:tc>
          <w:tcPr>
            <w:tcW w:w="579" w:type="dxa"/>
          </w:tcPr>
          <w:p>
            <w:pPr>
              <w:pStyle w:val="TableParagraph"/>
              <w:ind w:right="137"/>
              <w:jc w:val="center"/>
              <w:rPr>
                <w:sz w:val="18"/>
              </w:rPr>
            </w:pPr>
            <w:r>
              <w:rPr>
                <w:spacing w:val="-5"/>
                <w:sz w:val="18"/>
              </w:rPr>
              <w:t>MGI</w:t>
            </w:r>
          </w:p>
        </w:tc>
        <w:tc>
          <w:tcPr>
            <w:tcW w:w="700" w:type="dxa"/>
          </w:tcPr>
          <w:p>
            <w:pPr>
              <w:pStyle w:val="TableParagraph"/>
              <w:ind w:left="101" w:right="119"/>
              <w:jc w:val="center"/>
              <w:rPr>
                <w:sz w:val="18"/>
              </w:rPr>
            </w:pPr>
            <w:r>
              <w:rPr>
                <w:spacing w:val="-5"/>
                <w:sz w:val="18"/>
              </w:rPr>
              <w:t>301</w:t>
            </w:r>
          </w:p>
        </w:tc>
        <w:tc>
          <w:tcPr>
            <w:tcW w:w="3931" w:type="dxa"/>
          </w:tcPr>
          <w:p>
            <w:pPr>
              <w:pStyle w:val="TableParagraph"/>
              <w:ind w:left="210"/>
              <w:rPr>
                <w:sz w:val="18"/>
              </w:rPr>
            </w:pPr>
            <w:r>
              <w:rPr>
                <w:sz w:val="18"/>
              </w:rPr>
              <w:t>Introductory</w:t>
            </w:r>
            <w:r>
              <w:rPr>
                <w:spacing w:val="-11"/>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bl>
    <w:p>
      <w:pPr>
        <w:pStyle w:val="BodyText"/>
      </w:pPr>
    </w:p>
    <w:p>
      <w:pPr>
        <w:pStyle w:val="ListParagraph"/>
        <w:numPr>
          <w:ilvl w:val="1"/>
          <w:numId w:val="9"/>
        </w:numPr>
        <w:tabs>
          <w:tab w:pos="1549" w:val="left" w:leader="none"/>
        </w:tabs>
        <w:spacing w:line="240" w:lineRule="auto" w:before="0" w:after="0"/>
        <w:ind w:left="1549" w:right="0" w:hanging="719"/>
        <w:jc w:val="left"/>
        <w:rPr>
          <w:sz w:val="18"/>
        </w:rPr>
      </w:pPr>
      <w:r>
        <w:rPr>
          <w:sz w:val="18"/>
        </w:rPr>
        <w:t>In</w:t>
      </w:r>
      <w:r>
        <w:rPr>
          <w:spacing w:val="-3"/>
          <w:sz w:val="18"/>
        </w:rPr>
        <w:t> </w:t>
      </w:r>
      <w:r>
        <w:rPr>
          <w:sz w:val="18"/>
        </w:rPr>
        <w:t>item</w:t>
      </w:r>
      <w:r>
        <w:rPr>
          <w:spacing w:val="-2"/>
          <w:sz w:val="18"/>
        </w:rPr>
        <w:t> </w:t>
      </w:r>
      <w:r>
        <w:rPr>
          <w:sz w:val="18"/>
        </w:rPr>
        <w:t>3.</w:t>
      </w:r>
      <w:r>
        <w:rPr>
          <w:spacing w:val="-3"/>
          <w:sz w:val="18"/>
        </w:rPr>
        <w:t> </w:t>
      </w:r>
      <w:r>
        <w:rPr>
          <w:sz w:val="18"/>
        </w:rPr>
        <w:t>c.</w:t>
      </w:r>
      <w:r>
        <w:rPr>
          <w:spacing w:val="-2"/>
          <w:sz w:val="18"/>
        </w:rPr>
        <w:t> </w:t>
      </w:r>
      <w:r>
        <w:rPr>
          <w:sz w:val="18"/>
        </w:rPr>
        <w:t>make</w:t>
      </w:r>
      <w:r>
        <w:rPr>
          <w:spacing w:val="-3"/>
          <w:sz w:val="18"/>
        </w:rPr>
        <w:t> </w:t>
      </w:r>
      <w:r>
        <w:rPr>
          <w:sz w:val="18"/>
        </w:rPr>
        <w:t>the</w:t>
      </w:r>
      <w:r>
        <w:rPr>
          <w:spacing w:val="-2"/>
          <w:sz w:val="18"/>
        </w:rPr>
        <w:t> </w:t>
      </w:r>
      <w:r>
        <w:rPr>
          <w:sz w:val="18"/>
        </w:rPr>
        <w:t>following</w:t>
      </w:r>
      <w:r>
        <w:rPr>
          <w:spacing w:val="-2"/>
          <w:sz w:val="18"/>
        </w:rPr>
        <w:t> changes:</w:t>
      </w:r>
    </w:p>
    <w:p>
      <w:pPr>
        <w:pStyle w:val="BodyText"/>
      </w:pPr>
    </w:p>
    <w:p>
      <w:pPr>
        <w:pStyle w:val="ListParagraph"/>
        <w:numPr>
          <w:ilvl w:val="2"/>
          <w:numId w:val="9"/>
        </w:numPr>
        <w:tabs>
          <w:tab w:pos="2270" w:val="left" w:leader="none"/>
        </w:tabs>
        <w:spacing w:line="240" w:lineRule="auto" w:before="0" w:after="0"/>
        <w:ind w:left="2270" w:right="0" w:hanging="720"/>
        <w:jc w:val="left"/>
        <w:rPr>
          <w:sz w:val="18"/>
        </w:rPr>
      </w:pPr>
      <w:r>
        <w:rPr>
          <w:sz w:val="18"/>
        </w:rPr>
        <w:t>In</w:t>
      </w:r>
      <w:r>
        <w:rPr>
          <w:spacing w:val="-4"/>
          <w:sz w:val="18"/>
        </w:rPr>
        <w:t> </w:t>
      </w:r>
      <w:r>
        <w:rPr>
          <w:sz w:val="18"/>
        </w:rPr>
        <w:t>the</w:t>
      </w:r>
      <w:r>
        <w:rPr>
          <w:spacing w:val="-3"/>
          <w:sz w:val="18"/>
        </w:rPr>
        <w:t> </w:t>
      </w:r>
      <w:r>
        <w:rPr>
          <w:b/>
          <w:sz w:val="18"/>
        </w:rPr>
        <w:t>Medical</w:t>
      </w:r>
      <w:r>
        <w:rPr>
          <w:b/>
          <w:spacing w:val="-4"/>
          <w:sz w:val="18"/>
        </w:rPr>
        <w:t> </w:t>
      </w:r>
      <w:r>
        <w:rPr>
          <w:b/>
          <w:sz w:val="18"/>
        </w:rPr>
        <w:t>Microbiology</w:t>
      </w:r>
      <w:r>
        <w:rPr>
          <w:b/>
          <w:spacing w:val="-5"/>
          <w:sz w:val="18"/>
        </w:rPr>
        <w:t> </w:t>
      </w:r>
      <w:r>
        <w:rPr>
          <w:sz w:val="18"/>
        </w:rPr>
        <w:t>concentration</w:t>
      </w:r>
      <w:r>
        <w:rPr>
          <w:spacing w:val="-3"/>
          <w:sz w:val="18"/>
        </w:rPr>
        <w:t> </w:t>
      </w:r>
      <w:r>
        <w:rPr>
          <w:sz w:val="18"/>
        </w:rPr>
        <w:t>under</w:t>
      </w:r>
      <w:r>
        <w:rPr>
          <w:spacing w:val="-4"/>
          <w:sz w:val="18"/>
        </w:rPr>
        <w:t> </w:t>
      </w:r>
      <w:r>
        <w:rPr>
          <w:sz w:val="18"/>
        </w:rPr>
        <w:t>(1)</w:t>
      </w:r>
      <w:r>
        <w:rPr>
          <w:spacing w:val="-3"/>
          <w:sz w:val="18"/>
        </w:rPr>
        <w:t> </w:t>
      </w:r>
      <w:r>
        <w:rPr>
          <w:sz w:val="18"/>
        </w:rPr>
        <w:t>delete</w:t>
      </w:r>
      <w:r>
        <w:rPr>
          <w:spacing w:val="-4"/>
          <w:sz w:val="18"/>
        </w:rPr>
        <w:t> </w:t>
      </w:r>
      <w:r>
        <w:rPr>
          <w:sz w:val="18"/>
        </w:rPr>
        <w:t>the</w:t>
      </w:r>
      <w:r>
        <w:rPr>
          <w:spacing w:val="-3"/>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700"/>
        <w:gridCol w:w="4398"/>
        <w:gridCol w:w="951"/>
      </w:tblGrid>
      <w:tr>
        <w:trPr>
          <w:trHeight w:val="203"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right="119"/>
              <w:jc w:val="center"/>
              <w:rPr>
                <w:sz w:val="18"/>
              </w:rPr>
            </w:pPr>
            <w:r>
              <w:rPr>
                <w:spacing w:val="-5"/>
                <w:sz w:val="18"/>
              </w:rPr>
              <w:t>461</w:t>
            </w:r>
          </w:p>
        </w:tc>
        <w:tc>
          <w:tcPr>
            <w:tcW w:w="4398" w:type="dxa"/>
          </w:tcPr>
          <w:p>
            <w:pPr>
              <w:pStyle w:val="TableParagraph"/>
              <w:ind w:left="160"/>
              <w:rPr>
                <w:sz w:val="18"/>
              </w:rPr>
            </w:pPr>
            <w:r>
              <w:rPr>
                <w:sz w:val="18"/>
              </w:rPr>
              <w:t>`Molecular</w:t>
            </w:r>
            <w:r>
              <w:rPr>
                <w:spacing w:val="-8"/>
                <w:sz w:val="18"/>
              </w:rPr>
              <w:t> </w:t>
            </w:r>
            <w:r>
              <w:rPr>
                <w:spacing w:val="-2"/>
                <w:sz w:val="18"/>
              </w:rPr>
              <w:t>Pathogenesis</w:t>
            </w:r>
          </w:p>
        </w:tc>
        <w:tc>
          <w:tcPr>
            <w:tcW w:w="951" w:type="dxa"/>
          </w:tcPr>
          <w:p>
            <w:pPr>
              <w:pStyle w:val="TableParagraph"/>
              <w:ind w:right="46"/>
              <w:jc w:val="right"/>
              <w:rPr>
                <w:sz w:val="18"/>
              </w:rPr>
            </w:pPr>
            <w:r>
              <w:rPr>
                <w:spacing w:val="-10"/>
                <w:sz w:val="18"/>
              </w:rPr>
              <w:t>3</w:t>
            </w:r>
          </w:p>
        </w:tc>
      </w:tr>
      <w:tr>
        <w:trPr>
          <w:trHeight w:val="206" w:hRule="atLeast"/>
        </w:trPr>
        <w:tc>
          <w:tcPr>
            <w:tcW w:w="629" w:type="dxa"/>
          </w:tcPr>
          <w:p>
            <w:pPr>
              <w:pStyle w:val="TableParagraph"/>
              <w:spacing w:line="187" w:lineRule="exact"/>
              <w:ind w:right="87"/>
              <w:jc w:val="center"/>
              <w:rPr>
                <w:sz w:val="18"/>
              </w:rPr>
            </w:pPr>
            <w:r>
              <w:rPr>
                <w:spacing w:val="-5"/>
                <w:sz w:val="18"/>
              </w:rPr>
              <w:t>MMG</w:t>
            </w:r>
          </w:p>
        </w:tc>
        <w:tc>
          <w:tcPr>
            <w:tcW w:w="700" w:type="dxa"/>
          </w:tcPr>
          <w:p>
            <w:pPr>
              <w:pStyle w:val="TableParagraph"/>
              <w:spacing w:line="187" w:lineRule="exact"/>
              <w:ind w:right="119"/>
              <w:jc w:val="center"/>
              <w:rPr>
                <w:sz w:val="18"/>
              </w:rPr>
            </w:pPr>
            <w:r>
              <w:rPr>
                <w:spacing w:val="-5"/>
                <w:sz w:val="18"/>
              </w:rPr>
              <w:t>465</w:t>
            </w:r>
          </w:p>
        </w:tc>
        <w:tc>
          <w:tcPr>
            <w:tcW w:w="4398" w:type="dxa"/>
          </w:tcPr>
          <w:p>
            <w:pPr>
              <w:pStyle w:val="TableParagraph"/>
              <w:spacing w:line="187" w:lineRule="exact"/>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1" w:type="dxa"/>
          </w:tcPr>
          <w:p>
            <w:pPr>
              <w:pStyle w:val="TableParagraph"/>
              <w:spacing w:line="187" w:lineRule="exact"/>
              <w:ind w:right="47"/>
              <w:jc w:val="right"/>
              <w:rPr>
                <w:sz w:val="18"/>
              </w:rPr>
            </w:pPr>
            <w:r>
              <w:rPr>
                <w:spacing w:val="-10"/>
                <w:sz w:val="18"/>
              </w:rPr>
              <w:t>3</w:t>
            </w:r>
          </w:p>
        </w:tc>
      </w:tr>
      <w:tr>
        <w:trPr>
          <w:trHeight w:val="204"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01" w:right="119"/>
              <w:jc w:val="center"/>
              <w:rPr>
                <w:sz w:val="18"/>
              </w:rPr>
            </w:pPr>
            <w:r>
              <w:rPr>
                <w:spacing w:val="-4"/>
                <w:sz w:val="18"/>
              </w:rPr>
              <w:t>465L</w:t>
            </w:r>
          </w:p>
        </w:tc>
        <w:tc>
          <w:tcPr>
            <w:tcW w:w="4398"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1" w:type="dxa"/>
          </w:tcPr>
          <w:p>
            <w:pPr>
              <w:pStyle w:val="TableParagraph"/>
              <w:ind w:right="48"/>
              <w:jc w:val="right"/>
              <w:rPr>
                <w:sz w:val="18"/>
              </w:rPr>
            </w:pPr>
            <w:r>
              <w:rPr>
                <w:spacing w:val="-10"/>
                <w:sz w:val="18"/>
              </w:rPr>
              <w:t>2</w:t>
            </w:r>
          </w:p>
        </w:tc>
      </w:tr>
    </w:tbl>
    <w:p>
      <w:pPr>
        <w:pStyle w:val="BodyText"/>
        <w:spacing w:before="2"/>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50"/>
        <w:gridCol w:w="4400"/>
        <w:gridCol w:w="950"/>
      </w:tblGrid>
      <w:tr>
        <w:trPr>
          <w:trHeight w:val="203"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30" w:right="97"/>
              <w:jc w:val="center"/>
              <w:rPr>
                <w:sz w:val="18"/>
              </w:rPr>
            </w:pPr>
            <w:r>
              <w:rPr>
                <w:spacing w:val="-5"/>
                <w:sz w:val="18"/>
              </w:rPr>
              <w:t>461</w:t>
            </w:r>
          </w:p>
        </w:tc>
        <w:tc>
          <w:tcPr>
            <w:tcW w:w="4400" w:type="dxa"/>
          </w:tcPr>
          <w:p>
            <w:pPr>
              <w:pStyle w:val="TableParagraph"/>
              <w:ind w:left="160"/>
              <w:rPr>
                <w:sz w:val="18"/>
              </w:rPr>
            </w:pPr>
            <w:r>
              <w:rPr>
                <w:sz w:val="18"/>
              </w:rPr>
              <w:t>`Molecular</w:t>
            </w:r>
            <w:r>
              <w:rPr>
                <w:spacing w:val="-8"/>
                <w:sz w:val="18"/>
              </w:rPr>
              <w:t> </w:t>
            </w:r>
            <w:r>
              <w:rPr>
                <w:spacing w:val="-2"/>
                <w:sz w:val="18"/>
              </w:rPr>
              <w:t>Pathogenesis</w:t>
            </w:r>
          </w:p>
        </w:tc>
        <w:tc>
          <w:tcPr>
            <w:tcW w:w="950" w:type="dxa"/>
          </w:tcPr>
          <w:p>
            <w:pPr>
              <w:pStyle w:val="TableParagraph"/>
              <w:ind w:right="47"/>
              <w:jc w:val="right"/>
              <w:rPr>
                <w:sz w:val="18"/>
              </w:rPr>
            </w:pPr>
            <w:r>
              <w:rPr>
                <w:spacing w:val="-10"/>
                <w:sz w:val="18"/>
              </w:rPr>
              <w:t>3</w:t>
            </w:r>
          </w:p>
        </w:tc>
      </w:tr>
      <w:tr>
        <w:trPr>
          <w:trHeight w:val="207" w:hRule="atLeast"/>
        </w:trPr>
        <w:tc>
          <w:tcPr>
            <w:tcW w:w="579" w:type="dxa"/>
          </w:tcPr>
          <w:p>
            <w:pPr>
              <w:pStyle w:val="TableParagraph"/>
              <w:spacing w:line="187" w:lineRule="exact"/>
              <w:ind w:right="137"/>
              <w:jc w:val="center"/>
              <w:rPr>
                <w:sz w:val="18"/>
              </w:rPr>
            </w:pPr>
            <w:r>
              <w:rPr>
                <w:spacing w:val="-5"/>
                <w:sz w:val="18"/>
              </w:rPr>
              <w:t>MGI</w:t>
            </w:r>
          </w:p>
        </w:tc>
        <w:tc>
          <w:tcPr>
            <w:tcW w:w="750" w:type="dxa"/>
          </w:tcPr>
          <w:p>
            <w:pPr>
              <w:pStyle w:val="TableParagraph"/>
              <w:spacing w:line="187" w:lineRule="exact"/>
              <w:ind w:left="30" w:right="99"/>
              <w:jc w:val="center"/>
              <w:rPr>
                <w:sz w:val="18"/>
              </w:rPr>
            </w:pPr>
            <w:r>
              <w:rPr>
                <w:spacing w:val="-5"/>
                <w:sz w:val="18"/>
              </w:rPr>
              <w:t>465</w:t>
            </w:r>
          </w:p>
        </w:tc>
        <w:tc>
          <w:tcPr>
            <w:tcW w:w="4400" w:type="dxa"/>
          </w:tcPr>
          <w:p>
            <w:pPr>
              <w:pStyle w:val="TableParagraph"/>
              <w:spacing w:line="187" w:lineRule="exact"/>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0" w:type="dxa"/>
          </w:tcPr>
          <w:p>
            <w:pPr>
              <w:pStyle w:val="TableParagraph"/>
              <w:spacing w:line="187" w:lineRule="exact"/>
              <w:ind w:right="47"/>
              <w:jc w:val="right"/>
              <w:rPr>
                <w:sz w:val="18"/>
              </w:rPr>
            </w:pPr>
            <w:r>
              <w:rPr>
                <w:spacing w:val="-10"/>
                <w:sz w:val="18"/>
              </w:rPr>
              <w:t>3</w:t>
            </w:r>
          </w:p>
        </w:tc>
      </w:tr>
      <w:tr>
        <w:trPr>
          <w:trHeight w:val="204"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98" w:right="69"/>
              <w:jc w:val="center"/>
              <w:rPr>
                <w:sz w:val="18"/>
              </w:rPr>
            </w:pPr>
            <w:r>
              <w:rPr>
                <w:spacing w:val="-4"/>
                <w:sz w:val="18"/>
              </w:rPr>
              <w:t>465L</w:t>
            </w:r>
          </w:p>
        </w:tc>
        <w:tc>
          <w:tcPr>
            <w:tcW w:w="4400"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0" w:type="dxa"/>
          </w:tcPr>
          <w:p>
            <w:pPr>
              <w:pStyle w:val="TableParagraph"/>
              <w:ind w:right="47"/>
              <w:jc w:val="right"/>
              <w:rPr>
                <w:sz w:val="18"/>
              </w:rPr>
            </w:pPr>
            <w:r>
              <w:rPr>
                <w:spacing w:val="-10"/>
                <w:sz w:val="18"/>
              </w:rPr>
              <w:t>2</w:t>
            </w:r>
          </w:p>
        </w:tc>
      </w:tr>
    </w:tbl>
    <w:p>
      <w:pPr>
        <w:pStyle w:val="BodyText"/>
        <w:spacing w:before="1"/>
      </w:pPr>
    </w:p>
    <w:p>
      <w:pPr>
        <w:pStyle w:val="ListParagraph"/>
        <w:numPr>
          <w:ilvl w:val="2"/>
          <w:numId w:val="9"/>
        </w:numPr>
        <w:tabs>
          <w:tab w:pos="2270" w:val="left" w:leader="none"/>
        </w:tabs>
        <w:spacing w:line="240" w:lineRule="auto" w:before="0" w:after="0"/>
        <w:ind w:left="2270" w:right="0" w:hanging="720"/>
        <w:jc w:val="left"/>
        <w:rPr>
          <w:sz w:val="18"/>
        </w:rPr>
      </w:pPr>
      <w:r>
        <w:rPr>
          <w:sz w:val="18"/>
        </w:rPr>
        <w:t>In</w:t>
      </w:r>
      <w:r>
        <w:rPr>
          <w:spacing w:val="-4"/>
          <w:sz w:val="18"/>
        </w:rPr>
        <w:t> </w:t>
      </w:r>
      <w:r>
        <w:rPr>
          <w:sz w:val="18"/>
        </w:rPr>
        <w:t>the</w:t>
      </w:r>
      <w:r>
        <w:rPr>
          <w:spacing w:val="-3"/>
          <w:sz w:val="18"/>
        </w:rPr>
        <w:t> </w:t>
      </w:r>
      <w:r>
        <w:rPr>
          <w:b/>
          <w:sz w:val="18"/>
        </w:rPr>
        <w:t>Medical</w:t>
      </w:r>
      <w:r>
        <w:rPr>
          <w:b/>
          <w:spacing w:val="-4"/>
          <w:sz w:val="18"/>
        </w:rPr>
        <w:t> </w:t>
      </w:r>
      <w:r>
        <w:rPr>
          <w:b/>
          <w:sz w:val="18"/>
        </w:rPr>
        <w:t>Microbiology</w:t>
      </w:r>
      <w:r>
        <w:rPr>
          <w:b/>
          <w:spacing w:val="-5"/>
          <w:sz w:val="18"/>
        </w:rPr>
        <w:t> </w:t>
      </w:r>
      <w:r>
        <w:rPr>
          <w:sz w:val="18"/>
        </w:rPr>
        <w:t>concentration</w:t>
      </w:r>
      <w:r>
        <w:rPr>
          <w:spacing w:val="-3"/>
          <w:sz w:val="18"/>
        </w:rPr>
        <w:t> </w:t>
      </w:r>
      <w:r>
        <w:rPr>
          <w:sz w:val="18"/>
        </w:rPr>
        <w:t>under</w:t>
      </w:r>
      <w:r>
        <w:rPr>
          <w:spacing w:val="-4"/>
          <w:sz w:val="18"/>
        </w:rPr>
        <w:t> </w:t>
      </w:r>
      <w:r>
        <w:rPr>
          <w:sz w:val="18"/>
        </w:rPr>
        <w:t>(2)</w:t>
      </w:r>
      <w:r>
        <w:rPr>
          <w:spacing w:val="-3"/>
          <w:sz w:val="18"/>
        </w:rPr>
        <w:t> </w:t>
      </w:r>
      <w:r>
        <w:rPr>
          <w:sz w:val="18"/>
        </w:rPr>
        <w:t>delete</w:t>
      </w:r>
      <w:r>
        <w:rPr>
          <w:spacing w:val="-4"/>
          <w:sz w:val="18"/>
        </w:rPr>
        <w:t> </w:t>
      </w:r>
      <w:r>
        <w:rPr>
          <w:sz w:val="18"/>
        </w:rPr>
        <w:t>the</w:t>
      </w:r>
      <w:r>
        <w:rPr>
          <w:spacing w:val="-3"/>
          <w:sz w:val="18"/>
        </w:rPr>
        <w:t> </w:t>
      </w:r>
      <w:r>
        <w:rPr>
          <w:sz w:val="18"/>
        </w:rPr>
        <w:t>following</w:t>
      </w:r>
      <w:r>
        <w:rPr>
          <w:spacing w:val="-2"/>
          <w:sz w:val="18"/>
        </w:rPr>
        <w:t> courses:</w:t>
      </w:r>
    </w:p>
    <w:p>
      <w:pPr>
        <w:pStyle w:val="BodyText"/>
        <w:spacing w:before="4" w:after="1"/>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650"/>
        <w:gridCol w:w="3855"/>
        <w:gridCol w:w="1545"/>
      </w:tblGrid>
      <w:tr>
        <w:trPr>
          <w:trHeight w:val="204" w:hRule="atLeast"/>
        </w:trPr>
        <w:tc>
          <w:tcPr>
            <w:tcW w:w="629" w:type="dxa"/>
          </w:tcPr>
          <w:p>
            <w:pPr>
              <w:pStyle w:val="TableParagraph"/>
              <w:ind w:left="50"/>
              <w:rPr>
                <w:sz w:val="18"/>
              </w:rPr>
            </w:pPr>
            <w:r>
              <w:rPr>
                <w:spacing w:val="-5"/>
                <w:sz w:val="18"/>
              </w:rPr>
              <w:t>HM</w:t>
            </w:r>
          </w:p>
        </w:tc>
        <w:tc>
          <w:tcPr>
            <w:tcW w:w="650" w:type="dxa"/>
          </w:tcPr>
          <w:p>
            <w:pPr>
              <w:pStyle w:val="TableParagraph"/>
              <w:ind w:left="3" w:right="69"/>
              <w:jc w:val="center"/>
              <w:rPr>
                <w:sz w:val="18"/>
              </w:rPr>
            </w:pPr>
            <w:r>
              <w:rPr>
                <w:spacing w:val="-5"/>
                <w:sz w:val="18"/>
              </w:rPr>
              <w:t>801</w:t>
            </w:r>
          </w:p>
        </w:tc>
        <w:tc>
          <w:tcPr>
            <w:tcW w:w="3855" w:type="dxa"/>
          </w:tcPr>
          <w:p>
            <w:pPr>
              <w:pStyle w:val="TableParagraph"/>
              <w:ind w:left="211"/>
              <w:rPr>
                <w:sz w:val="18"/>
              </w:rPr>
            </w:pPr>
            <w:r>
              <w:rPr>
                <w:sz w:val="18"/>
              </w:rPr>
              <w:t>Introduction</w:t>
            </w:r>
            <w:r>
              <w:rPr>
                <w:spacing w:val="-6"/>
                <w:sz w:val="18"/>
              </w:rPr>
              <w:t> </w:t>
            </w:r>
            <w:r>
              <w:rPr>
                <w:sz w:val="18"/>
              </w:rPr>
              <w:t>to</w:t>
            </w:r>
            <w:r>
              <w:rPr>
                <w:spacing w:val="-5"/>
                <w:sz w:val="18"/>
              </w:rPr>
              <w:t> </w:t>
            </w:r>
            <w:r>
              <w:rPr>
                <w:sz w:val="18"/>
              </w:rPr>
              <w:t>Public</w:t>
            </w:r>
            <w:r>
              <w:rPr>
                <w:spacing w:val="-5"/>
                <w:sz w:val="18"/>
              </w:rPr>
              <w:t> </w:t>
            </w:r>
            <w:r>
              <w:rPr>
                <w:spacing w:val="-2"/>
                <w:sz w:val="18"/>
              </w:rPr>
              <w:t>Health</w:t>
            </w:r>
          </w:p>
        </w:tc>
        <w:tc>
          <w:tcPr>
            <w:tcW w:w="1545" w:type="dxa"/>
          </w:tcPr>
          <w:p>
            <w:pPr>
              <w:pStyle w:val="TableParagraph"/>
              <w:ind w:right="46"/>
              <w:jc w:val="right"/>
              <w:rPr>
                <w:sz w:val="18"/>
              </w:rPr>
            </w:pPr>
            <w:r>
              <w:rPr>
                <w:spacing w:val="-10"/>
                <w:sz w:val="18"/>
              </w:rPr>
              <w:t>3</w:t>
            </w:r>
          </w:p>
        </w:tc>
      </w:tr>
      <w:tr>
        <w:trPr>
          <w:trHeight w:val="206" w:hRule="atLeast"/>
        </w:trPr>
        <w:tc>
          <w:tcPr>
            <w:tcW w:w="629" w:type="dxa"/>
          </w:tcPr>
          <w:p>
            <w:pPr>
              <w:pStyle w:val="TableParagraph"/>
              <w:spacing w:line="187" w:lineRule="exact"/>
              <w:ind w:left="50"/>
              <w:rPr>
                <w:sz w:val="18"/>
              </w:rPr>
            </w:pPr>
            <w:r>
              <w:rPr>
                <w:spacing w:val="-5"/>
                <w:sz w:val="18"/>
              </w:rPr>
              <w:t>MMG</w:t>
            </w:r>
          </w:p>
        </w:tc>
        <w:tc>
          <w:tcPr>
            <w:tcW w:w="650" w:type="dxa"/>
          </w:tcPr>
          <w:p>
            <w:pPr>
              <w:pStyle w:val="TableParagraph"/>
              <w:spacing w:line="187" w:lineRule="exact"/>
              <w:ind w:right="69"/>
              <w:jc w:val="center"/>
              <w:rPr>
                <w:sz w:val="18"/>
              </w:rPr>
            </w:pPr>
            <w:r>
              <w:rPr>
                <w:spacing w:val="-5"/>
                <w:sz w:val="18"/>
              </w:rPr>
              <w:t>413</w:t>
            </w:r>
          </w:p>
        </w:tc>
        <w:tc>
          <w:tcPr>
            <w:tcW w:w="3855" w:type="dxa"/>
          </w:tcPr>
          <w:p>
            <w:pPr>
              <w:pStyle w:val="TableParagraph"/>
              <w:spacing w:line="187" w:lineRule="exact"/>
              <w:ind w:left="210"/>
              <w:rPr>
                <w:sz w:val="18"/>
              </w:rPr>
            </w:pPr>
            <w:r>
              <w:rPr>
                <w:spacing w:val="-2"/>
                <w:sz w:val="18"/>
              </w:rPr>
              <w:t>Virology</w:t>
            </w:r>
          </w:p>
        </w:tc>
        <w:tc>
          <w:tcPr>
            <w:tcW w:w="1545" w:type="dxa"/>
          </w:tcPr>
          <w:p>
            <w:pPr>
              <w:pStyle w:val="TableParagraph"/>
              <w:spacing w:line="187" w:lineRule="exact"/>
              <w:ind w:right="47"/>
              <w:jc w:val="right"/>
              <w:rPr>
                <w:sz w:val="18"/>
              </w:rPr>
            </w:pPr>
            <w:r>
              <w:rPr>
                <w:spacing w:val="-10"/>
                <w:sz w:val="18"/>
              </w:rPr>
              <w:t>3</w:t>
            </w:r>
          </w:p>
        </w:tc>
      </w:tr>
      <w:tr>
        <w:trPr>
          <w:trHeight w:val="207" w:hRule="atLeast"/>
        </w:trPr>
        <w:tc>
          <w:tcPr>
            <w:tcW w:w="629" w:type="dxa"/>
          </w:tcPr>
          <w:p>
            <w:pPr>
              <w:pStyle w:val="TableParagraph"/>
              <w:spacing w:line="187" w:lineRule="exact"/>
              <w:ind w:left="50"/>
              <w:rPr>
                <w:sz w:val="18"/>
              </w:rPr>
            </w:pPr>
            <w:r>
              <w:rPr>
                <w:spacing w:val="-5"/>
                <w:sz w:val="18"/>
              </w:rPr>
              <w:t>MMG</w:t>
            </w:r>
          </w:p>
        </w:tc>
        <w:tc>
          <w:tcPr>
            <w:tcW w:w="650" w:type="dxa"/>
          </w:tcPr>
          <w:p>
            <w:pPr>
              <w:pStyle w:val="TableParagraph"/>
              <w:spacing w:line="187" w:lineRule="exact"/>
              <w:ind w:left="1" w:right="69"/>
              <w:jc w:val="center"/>
              <w:rPr>
                <w:sz w:val="18"/>
              </w:rPr>
            </w:pPr>
            <w:r>
              <w:rPr>
                <w:spacing w:val="-5"/>
                <w:sz w:val="18"/>
              </w:rPr>
              <w:t>421</w:t>
            </w:r>
          </w:p>
        </w:tc>
        <w:tc>
          <w:tcPr>
            <w:tcW w:w="3855" w:type="dxa"/>
          </w:tcPr>
          <w:p>
            <w:pPr>
              <w:pStyle w:val="TableParagraph"/>
              <w:spacing w:line="187" w:lineRule="exact"/>
              <w:ind w:left="210"/>
              <w:rPr>
                <w:sz w:val="18"/>
              </w:rPr>
            </w:pPr>
            <w:r>
              <w:rPr>
                <w:sz w:val="18"/>
              </w:rPr>
              <w:t>Prokaryotic</w:t>
            </w:r>
            <w:r>
              <w:rPr>
                <w:spacing w:val="-6"/>
                <w:sz w:val="18"/>
              </w:rPr>
              <w:t> </w:t>
            </w:r>
            <w:r>
              <w:rPr>
                <w:sz w:val="18"/>
              </w:rPr>
              <w:t>Cell</w:t>
            </w:r>
            <w:r>
              <w:rPr>
                <w:spacing w:val="-5"/>
                <w:sz w:val="18"/>
              </w:rPr>
              <w:t> </w:t>
            </w:r>
            <w:r>
              <w:rPr>
                <w:spacing w:val="-2"/>
                <w:sz w:val="18"/>
              </w:rPr>
              <w:t>Physiology</w:t>
            </w:r>
          </w:p>
        </w:tc>
        <w:tc>
          <w:tcPr>
            <w:tcW w:w="1545" w:type="dxa"/>
          </w:tcPr>
          <w:p>
            <w:pPr>
              <w:pStyle w:val="TableParagraph"/>
              <w:spacing w:line="187" w:lineRule="exact"/>
              <w:ind w:right="47"/>
              <w:jc w:val="right"/>
              <w:rPr>
                <w:sz w:val="18"/>
              </w:rPr>
            </w:pPr>
            <w:r>
              <w:rPr>
                <w:spacing w:val="-10"/>
                <w:sz w:val="18"/>
              </w:rPr>
              <w:t>3</w:t>
            </w:r>
          </w:p>
        </w:tc>
      </w:tr>
      <w:tr>
        <w:trPr>
          <w:trHeight w:val="204" w:hRule="atLeast"/>
        </w:trPr>
        <w:tc>
          <w:tcPr>
            <w:tcW w:w="629" w:type="dxa"/>
          </w:tcPr>
          <w:p>
            <w:pPr>
              <w:pStyle w:val="TableParagraph"/>
              <w:ind w:left="50"/>
              <w:rPr>
                <w:sz w:val="18"/>
              </w:rPr>
            </w:pPr>
            <w:r>
              <w:rPr>
                <w:spacing w:val="-5"/>
                <w:sz w:val="18"/>
              </w:rPr>
              <w:t>MMG</w:t>
            </w:r>
          </w:p>
        </w:tc>
        <w:tc>
          <w:tcPr>
            <w:tcW w:w="650" w:type="dxa"/>
          </w:tcPr>
          <w:p>
            <w:pPr>
              <w:pStyle w:val="TableParagraph"/>
              <w:ind w:left="1" w:right="69"/>
              <w:jc w:val="center"/>
              <w:rPr>
                <w:sz w:val="18"/>
              </w:rPr>
            </w:pPr>
            <w:r>
              <w:rPr>
                <w:spacing w:val="-5"/>
                <w:sz w:val="18"/>
              </w:rPr>
              <w:t>431</w:t>
            </w:r>
          </w:p>
        </w:tc>
        <w:tc>
          <w:tcPr>
            <w:tcW w:w="3855" w:type="dxa"/>
          </w:tcPr>
          <w:p>
            <w:pPr>
              <w:pStyle w:val="TableParagraph"/>
              <w:ind w:left="210"/>
              <w:rPr>
                <w:sz w:val="18"/>
              </w:rPr>
            </w:pPr>
            <w:r>
              <w:rPr>
                <w:sz w:val="18"/>
              </w:rPr>
              <w:t>Microbial</w:t>
            </w:r>
            <w:r>
              <w:rPr>
                <w:spacing w:val="-7"/>
                <w:sz w:val="18"/>
              </w:rPr>
              <w:t> </w:t>
            </w:r>
            <w:r>
              <w:rPr>
                <w:spacing w:val="-2"/>
                <w:sz w:val="18"/>
              </w:rPr>
              <w:t>Genetics</w:t>
            </w:r>
          </w:p>
        </w:tc>
        <w:tc>
          <w:tcPr>
            <w:tcW w:w="1545" w:type="dxa"/>
          </w:tcPr>
          <w:p>
            <w:pPr>
              <w:pStyle w:val="TableParagraph"/>
              <w:ind w:right="47"/>
              <w:jc w:val="right"/>
              <w:rPr>
                <w:sz w:val="18"/>
              </w:rPr>
            </w:pPr>
            <w:r>
              <w:rPr>
                <w:spacing w:val="-10"/>
                <w:sz w:val="18"/>
              </w:rPr>
              <w:t>3</w:t>
            </w:r>
          </w:p>
        </w:tc>
      </w:tr>
    </w:tbl>
    <w:p>
      <w:pPr>
        <w:pStyle w:val="BodyText"/>
        <w:spacing w:before="1"/>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00"/>
        <w:gridCol w:w="3855"/>
        <w:gridCol w:w="1545"/>
      </w:tblGrid>
      <w:tr>
        <w:trPr>
          <w:trHeight w:val="203" w:hRule="atLeast"/>
        </w:trPr>
        <w:tc>
          <w:tcPr>
            <w:tcW w:w="579" w:type="dxa"/>
          </w:tcPr>
          <w:p>
            <w:pPr>
              <w:pStyle w:val="TableParagraph"/>
              <w:ind w:right="227"/>
              <w:jc w:val="center"/>
              <w:rPr>
                <w:sz w:val="18"/>
              </w:rPr>
            </w:pPr>
            <w:r>
              <w:rPr>
                <w:spacing w:val="-5"/>
                <w:sz w:val="18"/>
              </w:rPr>
              <w:t>PH</w:t>
            </w:r>
          </w:p>
        </w:tc>
        <w:tc>
          <w:tcPr>
            <w:tcW w:w="700" w:type="dxa"/>
          </w:tcPr>
          <w:p>
            <w:pPr>
              <w:pStyle w:val="TableParagraph"/>
              <w:ind w:left="103" w:right="119"/>
              <w:jc w:val="center"/>
              <w:rPr>
                <w:sz w:val="18"/>
              </w:rPr>
            </w:pPr>
            <w:r>
              <w:rPr>
                <w:spacing w:val="-5"/>
                <w:sz w:val="18"/>
              </w:rPr>
              <w:t>801</w:t>
            </w:r>
          </w:p>
        </w:tc>
        <w:tc>
          <w:tcPr>
            <w:tcW w:w="3855" w:type="dxa"/>
          </w:tcPr>
          <w:p>
            <w:pPr>
              <w:pStyle w:val="TableParagraph"/>
              <w:ind w:left="211"/>
              <w:rPr>
                <w:sz w:val="18"/>
              </w:rPr>
            </w:pPr>
            <w:r>
              <w:rPr>
                <w:sz w:val="18"/>
              </w:rPr>
              <w:t>Introduction</w:t>
            </w:r>
            <w:r>
              <w:rPr>
                <w:spacing w:val="-6"/>
                <w:sz w:val="18"/>
              </w:rPr>
              <w:t> </w:t>
            </w:r>
            <w:r>
              <w:rPr>
                <w:sz w:val="18"/>
              </w:rPr>
              <w:t>to</w:t>
            </w:r>
            <w:r>
              <w:rPr>
                <w:spacing w:val="-5"/>
                <w:sz w:val="18"/>
              </w:rPr>
              <w:t> </w:t>
            </w:r>
            <w:r>
              <w:rPr>
                <w:sz w:val="18"/>
              </w:rPr>
              <w:t>Public</w:t>
            </w:r>
            <w:r>
              <w:rPr>
                <w:spacing w:val="-5"/>
                <w:sz w:val="18"/>
              </w:rPr>
              <w:t> </w:t>
            </w:r>
            <w:r>
              <w:rPr>
                <w:spacing w:val="-2"/>
                <w:sz w:val="18"/>
              </w:rPr>
              <w:t>Health</w:t>
            </w:r>
          </w:p>
        </w:tc>
        <w:tc>
          <w:tcPr>
            <w:tcW w:w="1545" w:type="dxa"/>
          </w:tcPr>
          <w:p>
            <w:pPr>
              <w:pStyle w:val="TableParagraph"/>
              <w:ind w:right="46"/>
              <w:jc w:val="right"/>
              <w:rPr>
                <w:sz w:val="18"/>
              </w:rPr>
            </w:pPr>
            <w:r>
              <w:rPr>
                <w:spacing w:val="-10"/>
                <w:sz w:val="18"/>
              </w:rPr>
              <w:t>3</w:t>
            </w:r>
          </w:p>
        </w:tc>
      </w:tr>
      <w:tr>
        <w:trPr>
          <w:trHeight w:val="207" w:hRule="atLeast"/>
        </w:trPr>
        <w:tc>
          <w:tcPr>
            <w:tcW w:w="579" w:type="dxa"/>
          </w:tcPr>
          <w:p>
            <w:pPr>
              <w:pStyle w:val="TableParagraph"/>
              <w:spacing w:line="187" w:lineRule="exact"/>
              <w:ind w:right="138"/>
              <w:jc w:val="center"/>
              <w:rPr>
                <w:sz w:val="18"/>
              </w:rPr>
            </w:pPr>
            <w:r>
              <w:rPr>
                <w:spacing w:val="-5"/>
                <w:sz w:val="18"/>
              </w:rPr>
              <w:t>MGI</w:t>
            </w:r>
          </w:p>
        </w:tc>
        <w:tc>
          <w:tcPr>
            <w:tcW w:w="700" w:type="dxa"/>
          </w:tcPr>
          <w:p>
            <w:pPr>
              <w:pStyle w:val="TableParagraph"/>
              <w:spacing w:line="187" w:lineRule="exact"/>
              <w:ind w:left="101" w:right="119"/>
              <w:jc w:val="center"/>
              <w:rPr>
                <w:sz w:val="18"/>
              </w:rPr>
            </w:pPr>
            <w:r>
              <w:rPr>
                <w:spacing w:val="-5"/>
                <w:sz w:val="18"/>
              </w:rPr>
              <w:t>413</w:t>
            </w:r>
          </w:p>
        </w:tc>
        <w:tc>
          <w:tcPr>
            <w:tcW w:w="3855" w:type="dxa"/>
          </w:tcPr>
          <w:p>
            <w:pPr>
              <w:pStyle w:val="TableParagraph"/>
              <w:spacing w:line="187" w:lineRule="exact"/>
              <w:ind w:left="210"/>
              <w:rPr>
                <w:sz w:val="18"/>
              </w:rPr>
            </w:pPr>
            <w:r>
              <w:rPr>
                <w:spacing w:val="-2"/>
                <w:sz w:val="18"/>
              </w:rPr>
              <w:t>Virology</w:t>
            </w:r>
          </w:p>
        </w:tc>
        <w:tc>
          <w:tcPr>
            <w:tcW w:w="1545" w:type="dxa"/>
          </w:tcPr>
          <w:p>
            <w:pPr>
              <w:pStyle w:val="TableParagraph"/>
              <w:spacing w:line="187" w:lineRule="exact"/>
              <w:ind w:right="47"/>
              <w:jc w:val="right"/>
              <w:rPr>
                <w:sz w:val="18"/>
              </w:rPr>
            </w:pPr>
            <w:r>
              <w:rPr>
                <w:spacing w:val="-10"/>
                <w:sz w:val="18"/>
              </w:rPr>
              <w:t>3</w:t>
            </w:r>
          </w:p>
        </w:tc>
      </w:tr>
      <w:tr>
        <w:trPr>
          <w:trHeight w:val="206" w:hRule="atLeast"/>
        </w:trPr>
        <w:tc>
          <w:tcPr>
            <w:tcW w:w="579" w:type="dxa"/>
          </w:tcPr>
          <w:p>
            <w:pPr>
              <w:pStyle w:val="TableParagraph"/>
              <w:spacing w:line="187" w:lineRule="exact"/>
              <w:ind w:right="137"/>
              <w:jc w:val="center"/>
              <w:rPr>
                <w:sz w:val="18"/>
              </w:rPr>
            </w:pPr>
            <w:r>
              <w:rPr>
                <w:spacing w:val="-5"/>
                <w:sz w:val="18"/>
              </w:rPr>
              <w:t>MGI</w:t>
            </w:r>
          </w:p>
        </w:tc>
        <w:tc>
          <w:tcPr>
            <w:tcW w:w="700" w:type="dxa"/>
          </w:tcPr>
          <w:p>
            <w:pPr>
              <w:pStyle w:val="TableParagraph"/>
              <w:spacing w:line="187" w:lineRule="exact"/>
              <w:ind w:left="103" w:right="119"/>
              <w:jc w:val="center"/>
              <w:rPr>
                <w:sz w:val="18"/>
              </w:rPr>
            </w:pPr>
            <w:r>
              <w:rPr>
                <w:spacing w:val="-5"/>
                <w:sz w:val="18"/>
              </w:rPr>
              <w:t>421</w:t>
            </w:r>
          </w:p>
        </w:tc>
        <w:tc>
          <w:tcPr>
            <w:tcW w:w="3855" w:type="dxa"/>
          </w:tcPr>
          <w:p>
            <w:pPr>
              <w:pStyle w:val="TableParagraph"/>
              <w:spacing w:line="187" w:lineRule="exact"/>
              <w:ind w:left="211"/>
              <w:rPr>
                <w:sz w:val="18"/>
              </w:rPr>
            </w:pPr>
            <w:r>
              <w:rPr>
                <w:sz w:val="18"/>
              </w:rPr>
              <w:t>Prokaryotic</w:t>
            </w:r>
            <w:r>
              <w:rPr>
                <w:spacing w:val="-6"/>
                <w:sz w:val="18"/>
              </w:rPr>
              <w:t> </w:t>
            </w:r>
            <w:r>
              <w:rPr>
                <w:sz w:val="18"/>
              </w:rPr>
              <w:t>Cell</w:t>
            </w:r>
            <w:r>
              <w:rPr>
                <w:spacing w:val="-5"/>
                <w:sz w:val="18"/>
              </w:rPr>
              <w:t> </w:t>
            </w:r>
            <w:r>
              <w:rPr>
                <w:spacing w:val="-2"/>
                <w:sz w:val="18"/>
              </w:rPr>
              <w:t>Physiology</w:t>
            </w:r>
          </w:p>
        </w:tc>
        <w:tc>
          <w:tcPr>
            <w:tcW w:w="1545" w:type="dxa"/>
          </w:tcPr>
          <w:p>
            <w:pPr>
              <w:pStyle w:val="TableParagraph"/>
              <w:spacing w:line="187" w:lineRule="exact"/>
              <w:ind w:right="47"/>
              <w:jc w:val="right"/>
              <w:rPr>
                <w:sz w:val="18"/>
              </w:rPr>
            </w:pPr>
            <w:r>
              <w:rPr>
                <w:spacing w:val="-10"/>
                <w:sz w:val="18"/>
              </w:rPr>
              <w:t>3</w:t>
            </w:r>
          </w:p>
        </w:tc>
      </w:tr>
      <w:tr>
        <w:trPr>
          <w:trHeight w:val="203" w:hRule="atLeast"/>
        </w:trPr>
        <w:tc>
          <w:tcPr>
            <w:tcW w:w="579" w:type="dxa"/>
          </w:tcPr>
          <w:p>
            <w:pPr>
              <w:pStyle w:val="TableParagraph"/>
              <w:ind w:right="137"/>
              <w:jc w:val="center"/>
              <w:rPr>
                <w:sz w:val="18"/>
              </w:rPr>
            </w:pPr>
            <w:r>
              <w:rPr>
                <w:spacing w:val="-5"/>
                <w:sz w:val="18"/>
              </w:rPr>
              <w:t>MGI</w:t>
            </w:r>
          </w:p>
        </w:tc>
        <w:tc>
          <w:tcPr>
            <w:tcW w:w="700" w:type="dxa"/>
          </w:tcPr>
          <w:p>
            <w:pPr>
              <w:pStyle w:val="TableParagraph"/>
              <w:ind w:left="103" w:right="119"/>
              <w:jc w:val="center"/>
              <w:rPr>
                <w:sz w:val="18"/>
              </w:rPr>
            </w:pPr>
            <w:r>
              <w:rPr>
                <w:spacing w:val="-5"/>
                <w:sz w:val="18"/>
              </w:rPr>
              <w:t>431</w:t>
            </w:r>
          </w:p>
        </w:tc>
        <w:tc>
          <w:tcPr>
            <w:tcW w:w="3855" w:type="dxa"/>
          </w:tcPr>
          <w:p>
            <w:pPr>
              <w:pStyle w:val="TableParagraph"/>
              <w:ind w:left="211"/>
              <w:rPr>
                <w:sz w:val="18"/>
              </w:rPr>
            </w:pPr>
            <w:r>
              <w:rPr>
                <w:sz w:val="18"/>
              </w:rPr>
              <w:t>Microbial</w:t>
            </w:r>
            <w:r>
              <w:rPr>
                <w:spacing w:val="-7"/>
                <w:sz w:val="18"/>
              </w:rPr>
              <w:t> </w:t>
            </w:r>
            <w:r>
              <w:rPr>
                <w:spacing w:val="-2"/>
                <w:sz w:val="18"/>
              </w:rPr>
              <w:t>Genetics</w:t>
            </w:r>
          </w:p>
        </w:tc>
        <w:tc>
          <w:tcPr>
            <w:tcW w:w="1545" w:type="dxa"/>
          </w:tcPr>
          <w:p>
            <w:pPr>
              <w:pStyle w:val="TableParagraph"/>
              <w:ind w:right="47"/>
              <w:jc w:val="right"/>
              <w:rPr>
                <w:sz w:val="18"/>
              </w:rPr>
            </w:pPr>
            <w:r>
              <w:rPr>
                <w:spacing w:val="-10"/>
                <w:sz w:val="18"/>
              </w:rPr>
              <w:t>3</w:t>
            </w:r>
          </w:p>
        </w:tc>
      </w:tr>
    </w:tbl>
    <w:p>
      <w:pPr>
        <w:pStyle w:val="BodyText"/>
        <w:spacing w:before="2"/>
      </w:pPr>
    </w:p>
    <w:p>
      <w:pPr>
        <w:pStyle w:val="ListParagraph"/>
        <w:numPr>
          <w:ilvl w:val="2"/>
          <w:numId w:val="9"/>
        </w:numPr>
        <w:tabs>
          <w:tab w:pos="2270" w:val="left" w:leader="none"/>
          <w:tab w:pos="2988" w:val="left" w:leader="none"/>
          <w:tab w:pos="3709" w:val="left" w:leader="none"/>
          <w:tab w:pos="8750" w:val="left" w:leader="none"/>
        </w:tabs>
        <w:spacing w:line="480" w:lineRule="auto" w:before="0" w:after="0"/>
        <w:ind w:left="2270" w:right="344" w:hanging="720"/>
        <w:jc w:val="left"/>
        <w:rPr>
          <w:sz w:val="18"/>
        </w:rPr>
      </w:pPr>
      <w:r>
        <w:rPr>
          <w:sz w:val="18"/>
        </w:rPr>
        <w:t>In</w:t>
      </w:r>
      <w:r>
        <w:rPr>
          <w:spacing w:val="-4"/>
          <w:sz w:val="18"/>
        </w:rPr>
        <w:t> </w:t>
      </w:r>
      <w:r>
        <w:rPr>
          <w:sz w:val="18"/>
        </w:rPr>
        <w:t>the</w:t>
      </w:r>
      <w:r>
        <w:rPr>
          <w:spacing w:val="-4"/>
          <w:sz w:val="18"/>
        </w:rPr>
        <w:t> </w:t>
      </w:r>
      <w:r>
        <w:rPr>
          <w:b/>
          <w:sz w:val="18"/>
        </w:rPr>
        <w:t>Hematology</w:t>
      </w:r>
      <w:r>
        <w:rPr>
          <w:b/>
          <w:spacing w:val="-5"/>
          <w:sz w:val="18"/>
        </w:rPr>
        <w:t> </w:t>
      </w:r>
      <w:r>
        <w:rPr>
          <w:b/>
          <w:sz w:val="18"/>
        </w:rPr>
        <w:t>and</w:t>
      </w:r>
      <w:r>
        <w:rPr>
          <w:b/>
          <w:spacing w:val="-4"/>
          <w:sz w:val="18"/>
        </w:rPr>
        <w:t> </w:t>
      </w:r>
      <w:r>
        <w:rPr>
          <w:b/>
          <w:sz w:val="18"/>
        </w:rPr>
        <w:t>Hemostatis</w:t>
      </w:r>
      <w:r>
        <w:rPr>
          <w:b/>
          <w:spacing w:val="-4"/>
          <w:sz w:val="18"/>
        </w:rPr>
        <w:t> </w:t>
      </w:r>
      <w:r>
        <w:rPr>
          <w:sz w:val="18"/>
        </w:rPr>
        <w:t>concentration</w:t>
      </w:r>
      <w:r>
        <w:rPr>
          <w:spacing w:val="-4"/>
          <w:sz w:val="18"/>
        </w:rPr>
        <w:t> </w:t>
      </w:r>
      <w:r>
        <w:rPr>
          <w:sz w:val="18"/>
        </w:rPr>
        <w:t>under</w:t>
      </w:r>
      <w:r>
        <w:rPr>
          <w:spacing w:val="-4"/>
          <w:sz w:val="18"/>
        </w:rPr>
        <w:t> </w:t>
      </w:r>
      <w:r>
        <w:rPr>
          <w:sz w:val="18"/>
        </w:rPr>
        <w:t>(3)</w:t>
      </w:r>
      <w:r>
        <w:rPr>
          <w:spacing w:val="-4"/>
          <w:sz w:val="18"/>
        </w:rPr>
        <w:t> </w:t>
      </w:r>
      <w:r>
        <w:rPr>
          <w:sz w:val="18"/>
        </w:rPr>
        <w:t>delete</w:t>
      </w:r>
      <w:r>
        <w:rPr>
          <w:spacing w:val="-4"/>
          <w:sz w:val="18"/>
        </w:rPr>
        <w:t> </w:t>
      </w:r>
      <w:r>
        <w:rPr>
          <w:sz w:val="18"/>
        </w:rPr>
        <w:t>the</w:t>
      </w:r>
      <w:r>
        <w:rPr>
          <w:spacing w:val="-4"/>
          <w:sz w:val="18"/>
        </w:rPr>
        <w:t> </w:t>
      </w:r>
      <w:r>
        <w:rPr>
          <w:sz w:val="18"/>
        </w:rPr>
        <w:t>following</w:t>
      </w:r>
      <w:r>
        <w:rPr>
          <w:spacing w:val="-4"/>
          <w:sz w:val="18"/>
        </w:rPr>
        <w:t> </w:t>
      </w:r>
      <w:r>
        <w:rPr>
          <w:sz w:val="18"/>
        </w:rPr>
        <w:t>course: </w:t>
      </w:r>
      <w:r>
        <w:rPr>
          <w:spacing w:val="-4"/>
          <w:sz w:val="18"/>
        </w:rPr>
        <w:t>MMG</w:t>
      </w:r>
      <w:r>
        <w:rPr>
          <w:sz w:val="18"/>
        </w:rPr>
        <w:tab/>
      </w:r>
      <w:r>
        <w:rPr>
          <w:spacing w:val="-4"/>
          <w:sz w:val="18"/>
        </w:rPr>
        <w:t>409</w:t>
      </w:r>
      <w:r>
        <w:rPr>
          <w:sz w:val="18"/>
        </w:rPr>
        <w:tab/>
        <w:t>Eukaryotic Cell Biology</w:t>
        <w:tab/>
      </w:r>
      <w:r>
        <w:rPr>
          <w:spacing w:val="-10"/>
          <w:sz w:val="18"/>
        </w:rPr>
        <w:t>3</w:t>
      </w:r>
    </w:p>
    <w:p>
      <w:pPr>
        <w:pStyle w:val="BodyText"/>
        <w:ind w:left="2270"/>
      </w:pPr>
      <w:r>
        <w:rPr/>
        <w:t>Add</w:t>
      </w:r>
      <w:r>
        <w:rPr>
          <w:spacing w:val="-3"/>
        </w:rPr>
        <w:t> </w:t>
      </w:r>
      <w:r>
        <w:rPr/>
        <w:t>the</w:t>
      </w:r>
      <w:r>
        <w:rPr>
          <w:spacing w:val="-3"/>
        </w:rPr>
        <w:t> </w:t>
      </w:r>
      <w:r>
        <w:rPr/>
        <w:t>following</w:t>
      </w:r>
      <w:r>
        <w:rPr>
          <w:spacing w:val="-3"/>
        </w:rPr>
        <w:t> </w:t>
      </w:r>
      <w:r>
        <w:rPr>
          <w:spacing w:val="-2"/>
        </w:rPr>
        <w:t>course:</w:t>
      </w:r>
    </w:p>
    <w:p>
      <w:pPr>
        <w:pStyle w:val="BodyText"/>
      </w:pPr>
    </w:p>
    <w:p>
      <w:pPr>
        <w:pStyle w:val="BodyText"/>
        <w:tabs>
          <w:tab w:pos="2989" w:val="left" w:leader="none"/>
          <w:tab w:pos="3710" w:val="left" w:leader="none"/>
          <w:tab w:pos="8749" w:val="left" w:leader="none"/>
        </w:tabs>
        <w:ind w:left="2270"/>
      </w:pPr>
      <w:r>
        <w:rPr>
          <w:spacing w:val="-5"/>
        </w:rPr>
        <w:t>MGI</w:t>
      </w:r>
      <w:r>
        <w:rPr/>
        <w:tab/>
      </w:r>
      <w:r>
        <w:rPr>
          <w:spacing w:val="-5"/>
        </w:rPr>
        <w:t>409</w:t>
      </w:r>
      <w:r>
        <w:rPr/>
        <w:tab/>
        <w:t>Eukaryotic</w:t>
      </w:r>
      <w:r>
        <w:rPr>
          <w:spacing w:val="-6"/>
        </w:rPr>
        <w:t> </w:t>
      </w:r>
      <w:r>
        <w:rPr/>
        <w:t>Cell</w:t>
      </w:r>
      <w:r>
        <w:rPr>
          <w:spacing w:val="-4"/>
        </w:rPr>
        <w:t> </w:t>
      </w:r>
      <w:r>
        <w:rPr>
          <w:spacing w:val="-2"/>
        </w:rPr>
        <w:t>Biology</w:t>
      </w:r>
      <w:r>
        <w:rPr/>
        <w:tab/>
      </w:r>
      <w:r>
        <w:rPr>
          <w:spacing w:val="-10"/>
        </w:rPr>
        <w:t>3</w:t>
      </w:r>
    </w:p>
    <w:p>
      <w:pPr>
        <w:spacing w:after="0"/>
        <w:sectPr>
          <w:pgSz w:w="12240" w:h="15840"/>
          <w:pgMar w:header="725" w:footer="0" w:top="1120" w:bottom="280" w:left="1240" w:right="1320"/>
        </w:sectPr>
      </w:pPr>
    </w:p>
    <w:p>
      <w:pPr>
        <w:pStyle w:val="BodyText"/>
      </w:pPr>
    </w:p>
    <w:p>
      <w:pPr>
        <w:pStyle w:val="BodyText"/>
        <w:spacing w:before="23"/>
      </w:pPr>
    </w:p>
    <w:p>
      <w:pPr>
        <w:pStyle w:val="ListParagraph"/>
        <w:numPr>
          <w:ilvl w:val="2"/>
          <w:numId w:val="9"/>
        </w:numPr>
        <w:tabs>
          <w:tab w:pos="2270" w:val="left" w:leader="none"/>
        </w:tabs>
        <w:spacing w:line="240" w:lineRule="auto" w:before="0" w:after="0"/>
        <w:ind w:left="2270" w:right="0" w:hanging="720"/>
        <w:jc w:val="left"/>
        <w:rPr>
          <w:sz w:val="18"/>
        </w:rPr>
      </w:pPr>
      <w:r>
        <w:rPr>
          <w:sz w:val="18"/>
        </w:rPr>
        <w:t>In</w:t>
      </w:r>
      <w:r>
        <w:rPr>
          <w:spacing w:val="-4"/>
          <w:sz w:val="18"/>
        </w:rPr>
        <w:t> </w:t>
      </w:r>
      <w:r>
        <w:rPr>
          <w:sz w:val="18"/>
        </w:rPr>
        <w:t>the</w:t>
      </w:r>
      <w:r>
        <w:rPr>
          <w:spacing w:val="-3"/>
          <w:sz w:val="18"/>
        </w:rPr>
        <w:t> </w:t>
      </w:r>
      <w:r>
        <w:rPr>
          <w:b/>
          <w:sz w:val="18"/>
        </w:rPr>
        <w:t>Medical</w:t>
      </w:r>
      <w:r>
        <w:rPr>
          <w:b/>
          <w:spacing w:val="-4"/>
          <w:sz w:val="18"/>
        </w:rPr>
        <w:t> </w:t>
      </w:r>
      <w:r>
        <w:rPr>
          <w:b/>
          <w:sz w:val="18"/>
        </w:rPr>
        <w:t>Laboratory</w:t>
      </w:r>
      <w:r>
        <w:rPr>
          <w:b/>
          <w:spacing w:val="-4"/>
          <w:sz w:val="18"/>
        </w:rPr>
        <w:t> </w:t>
      </w:r>
      <w:r>
        <w:rPr>
          <w:b/>
          <w:sz w:val="18"/>
        </w:rPr>
        <w:t>Science</w:t>
      </w:r>
      <w:r>
        <w:rPr>
          <w:b/>
          <w:spacing w:val="-4"/>
          <w:sz w:val="18"/>
        </w:rPr>
        <w:t> </w:t>
      </w:r>
      <w:r>
        <w:rPr>
          <w:sz w:val="18"/>
        </w:rPr>
        <w:t>concentration</w:t>
      </w:r>
      <w:r>
        <w:rPr>
          <w:spacing w:val="-3"/>
          <w:sz w:val="18"/>
        </w:rPr>
        <w:t> </w:t>
      </w:r>
      <w:r>
        <w:rPr>
          <w:sz w:val="18"/>
        </w:rPr>
        <w:t>delete</w:t>
      </w:r>
      <w:r>
        <w:rPr>
          <w:spacing w:val="-4"/>
          <w:sz w:val="18"/>
        </w:rPr>
        <w:t> </w:t>
      </w:r>
      <w:r>
        <w:rPr>
          <w:sz w:val="18"/>
        </w:rPr>
        <w:t>the</w:t>
      </w:r>
      <w:r>
        <w:rPr>
          <w:spacing w:val="-3"/>
          <w:sz w:val="18"/>
        </w:rPr>
        <w:t> </w:t>
      </w:r>
      <w:r>
        <w:rPr>
          <w:sz w:val="18"/>
        </w:rPr>
        <w:t>following</w:t>
      </w:r>
      <w:r>
        <w:rPr>
          <w:spacing w:val="-3"/>
          <w:sz w:val="18"/>
        </w:rPr>
        <w:t> </w:t>
      </w:r>
      <w:r>
        <w:rPr>
          <w:spacing w:val="-2"/>
          <w:sz w:val="18"/>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700"/>
        <w:gridCol w:w="4398"/>
        <w:gridCol w:w="951"/>
      </w:tblGrid>
      <w:tr>
        <w:trPr>
          <w:trHeight w:val="204"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right="119"/>
              <w:jc w:val="center"/>
              <w:rPr>
                <w:sz w:val="18"/>
              </w:rPr>
            </w:pPr>
            <w:r>
              <w:rPr>
                <w:spacing w:val="-5"/>
                <w:sz w:val="18"/>
              </w:rPr>
              <w:t>465</w:t>
            </w:r>
          </w:p>
        </w:tc>
        <w:tc>
          <w:tcPr>
            <w:tcW w:w="4398" w:type="dxa"/>
          </w:tcPr>
          <w:p>
            <w:pPr>
              <w:pStyle w:val="TableParagraph"/>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1" w:type="dxa"/>
          </w:tcPr>
          <w:p>
            <w:pPr>
              <w:pStyle w:val="TableParagraph"/>
              <w:ind w:right="47"/>
              <w:jc w:val="right"/>
              <w:rPr>
                <w:sz w:val="18"/>
              </w:rPr>
            </w:pPr>
            <w:r>
              <w:rPr>
                <w:spacing w:val="-10"/>
                <w:sz w:val="18"/>
              </w:rPr>
              <w:t>3</w:t>
            </w:r>
          </w:p>
        </w:tc>
      </w:tr>
      <w:tr>
        <w:trPr>
          <w:trHeight w:val="204"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01" w:right="119"/>
              <w:jc w:val="center"/>
              <w:rPr>
                <w:sz w:val="18"/>
              </w:rPr>
            </w:pPr>
            <w:r>
              <w:rPr>
                <w:spacing w:val="-4"/>
                <w:sz w:val="18"/>
              </w:rPr>
              <w:t>465L</w:t>
            </w:r>
          </w:p>
        </w:tc>
        <w:tc>
          <w:tcPr>
            <w:tcW w:w="4398"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1" w:type="dxa"/>
          </w:tcPr>
          <w:p>
            <w:pPr>
              <w:pStyle w:val="TableParagraph"/>
              <w:ind w:right="48"/>
              <w:jc w:val="right"/>
              <w:rPr>
                <w:sz w:val="18"/>
              </w:rPr>
            </w:pPr>
            <w:r>
              <w:rPr>
                <w:spacing w:val="-10"/>
                <w:sz w:val="18"/>
              </w:rPr>
              <w:t>2</w:t>
            </w:r>
          </w:p>
        </w:tc>
      </w:tr>
    </w:tbl>
    <w:p>
      <w:pPr>
        <w:pStyle w:val="BodyText"/>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50"/>
        <w:gridCol w:w="4400"/>
        <w:gridCol w:w="950"/>
      </w:tblGrid>
      <w:tr>
        <w:trPr>
          <w:trHeight w:val="203"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30" w:right="99"/>
              <w:jc w:val="center"/>
              <w:rPr>
                <w:sz w:val="18"/>
              </w:rPr>
            </w:pPr>
            <w:r>
              <w:rPr>
                <w:spacing w:val="-5"/>
                <w:sz w:val="18"/>
              </w:rPr>
              <w:t>465</w:t>
            </w:r>
          </w:p>
        </w:tc>
        <w:tc>
          <w:tcPr>
            <w:tcW w:w="4400" w:type="dxa"/>
          </w:tcPr>
          <w:p>
            <w:pPr>
              <w:pStyle w:val="TableParagraph"/>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0" w:type="dxa"/>
          </w:tcPr>
          <w:p>
            <w:pPr>
              <w:pStyle w:val="TableParagraph"/>
              <w:ind w:right="47"/>
              <w:jc w:val="right"/>
              <w:rPr>
                <w:sz w:val="18"/>
              </w:rPr>
            </w:pPr>
            <w:r>
              <w:rPr>
                <w:spacing w:val="-10"/>
                <w:sz w:val="18"/>
              </w:rPr>
              <w:t>3</w:t>
            </w:r>
          </w:p>
        </w:tc>
      </w:tr>
      <w:tr>
        <w:trPr>
          <w:trHeight w:val="203"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98" w:right="69"/>
              <w:jc w:val="center"/>
              <w:rPr>
                <w:sz w:val="18"/>
              </w:rPr>
            </w:pPr>
            <w:r>
              <w:rPr>
                <w:spacing w:val="-4"/>
                <w:sz w:val="18"/>
              </w:rPr>
              <w:t>465L</w:t>
            </w:r>
          </w:p>
        </w:tc>
        <w:tc>
          <w:tcPr>
            <w:tcW w:w="4400"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0" w:type="dxa"/>
          </w:tcPr>
          <w:p>
            <w:pPr>
              <w:pStyle w:val="TableParagraph"/>
              <w:ind w:right="47"/>
              <w:jc w:val="right"/>
              <w:rPr>
                <w:sz w:val="18"/>
              </w:rPr>
            </w:pPr>
            <w:r>
              <w:rPr>
                <w:spacing w:val="-10"/>
                <w:sz w:val="18"/>
              </w:rPr>
              <w:t>2</w:t>
            </w:r>
          </w:p>
        </w:tc>
      </w:tr>
    </w:tbl>
    <w:p>
      <w:pPr>
        <w:pStyle w:val="BodyText"/>
        <w:spacing w:before="1"/>
      </w:pPr>
    </w:p>
    <w:p>
      <w:pPr>
        <w:pStyle w:val="ListParagraph"/>
        <w:numPr>
          <w:ilvl w:val="2"/>
          <w:numId w:val="9"/>
        </w:numPr>
        <w:tabs>
          <w:tab w:pos="2269" w:val="left" w:leader="none"/>
        </w:tabs>
        <w:spacing w:line="240" w:lineRule="auto" w:before="0" w:after="0"/>
        <w:ind w:left="2269" w:right="0" w:hanging="719"/>
        <w:jc w:val="left"/>
        <w:rPr>
          <w:sz w:val="18"/>
        </w:rPr>
      </w:pPr>
      <w:r>
        <w:rPr>
          <w:sz w:val="18"/>
        </w:rPr>
        <w:t>Delete</w:t>
      </w:r>
      <w:r>
        <w:rPr>
          <w:spacing w:val="-5"/>
          <w:sz w:val="18"/>
        </w:rPr>
        <w:t> </w:t>
      </w:r>
      <w:r>
        <w:rPr>
          <w:sz w:val="18"/>
        </w:rPr>
        <w:t>the</w:t>
      </w:r>
      <w:r>
        <w:rPr>
          <w:spacing w:val="-5"/>
          <w:sz w:val="18"/>
        </w:rPr>
        <w:t> </w:t>
      </w:r>
      <w:r>
        <w:rPr>
          <w:b/>
          <w:sz w:val="18"/>
        </w:rPr>
        <w:t>Advanced</w:t>
      </w:r>
      <w:r>
        <w:rPr>
          <w:b/>
          <w:spacing w:val="-4"/>
          <w:sz w:val="18"/>
        </w:rPr>
        <w:t> </w:t>
      </w:r>
      <w:r>
        <w:rPr>
          <w:b/>
          <w:sz w:val="18"/>
        </w:rPr>
        <w:t>Biomedical</w:t>
      </w:r>
      <w:r>
        <w:rPr>
          <w:b/>
          <w:spacing w:val="-6"/>
          <w:sz w:val="18"/>
        </w:rPr>
        <w:t> </w:t>
      </w:r>
      <w:r>
        <w:rPr>
          <w:b/>
          <w:sz w:val="18"/>
        </w:rPr>
        <w:t>Technologies</w:t>
      </w:r>
      <w:r>
        <w:rPr>
          <w:b/>
          <w:spacing w:val="-4"/>
          <w:sz w:val="18"/>
        </w:rPr>
        <w:t> </w:t>
      </w:r>
      <w:r>
        <w:rPr>
          <w:spacing w:val="-2"/>
          <w:sz w:val="18"/>
        </w:rPr>
        <w:t>concentration.</w:t>
      </w:r>
    </w:p>
    <w:p>
      <w:pPr>
        <w:pStyle w:val="BodyText"/>
      </w:pPr>
    </w:p>
    <w:p>
      <w:pPr>
        <w:pStyle w:val="BodyText"/>
      </w:pP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9"/>
        </w:numPr>
        <w:tabs>
          <w:tab w:pos="830" w:val="left" w:leader="none"/>
        </w:tabs>
        <w:spacing w:line="240" w:lineRule="auto" w:before="0" w:after="0"/>
        <w:ind w:left="830" w:right="763"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4"/>
          <w:sz w:val="18"/>
        </w:rPr>
        <w:t> </w:t>
      </w:r>
      <w:r>
        <w:rPr>
          <w:sz w:val="18"/>
        </w:rPr>
        <w:t>in</w:t>
      </w:r>
      <w:r>
        <w:rPr>
          <w:spacing w:val="-3"/>
          <w:sz w:val="18"/>
        </w:rPr>
        <w:t> </w:t>
      </w:r>
      <w:r>
        <w:rPr>
          <w:b/>
          <w:sz w:val="18"/>
        </w:rPr>
        <w:t>Medical</w:t>
      </w:r>
      <w:r>
        <w:rPr>
          <w:b/>
          <w:spacing w:val="-3"/>
          <w:sz w:val="18"/>
        </w:rPr>
        <w:t> </w:t>
      </w:r>
      <w:r>
        <w:rPr>
          <w:b/>
          <w:sz w:val="18"/>
        </w:rPr>
        <w:t>Laboratory</w:t>
      </w:r>
      <w:r>
        <w:rPr>
          <w:b/>
          <w:spacing w:val="-4"/>
          <w:sz w:val="18"/>
        </w:rPr>
        <w:t> </w:t>
      </w:r>
      <w:r>
        <w:rPr>
          <w:b/>
          <w:sz w:val="18"/>
        </w:rPr>
        <w:t>Science</w:t>
      </w:r>
      <w:r>
        <w:rPr>
          <w:b/>
          <w:spacing w:val="-3"/>
          <w:sz w:val="18"/>
        </w:rPr>
        <w:t> </w:t>
      </w:r>
      <w:r>
        <w:rPr>
          <w:sz w:val="18"/>
        </w:rPr>
        <w:t>in</w:t>
      </w:r>
      <w:r>
        <w:rPr>
          <w:spacing w:val="-3"/>
          <w:sz w:val="18"/>
        </w:rPr>
        <w:t> </w:t>
      </w:r>
      <w:r>
        <w:rPr>
          <w:sz w:val="18"/>
        </w:rPr>
        <w:t>the Biomedical Laboratory Diagnostics Program.</w:t>
      </w:r>
    </w:p>
    <w:p>
      <w:pPr>
        <w:pStyle w:val="BodyText"/>
      </w:pPr>
    </w:p>
    <w:p>
      <w:pPr>
        <w:pStyle w:val="ListParagraph"/>
        <w:numPr>
          <w:ilvl w:val="1"/>
          <w:numId w:val="9"/>
        </w:numPr>
        <w:tabs>
          <w:tab w:pos="719" w:val="left" w:leader="none"/>
        </w:tabs>
        <w:spacing w:line="240" w:lineRule="auto" w:before="0" w:after="0"/>
        <w:ind w:left="719" w:right="3355" w:hanging="719"/>
        <w:jc w:val="right"/>
        <w:rPr>
          <w:sz w:val="18"/>
        </w:rPr>
      </w:pPr>
      <w:r>
        <w:rPr>
          <w:sz w:val="18"/>
        </w:rPr>
        <w:t>Under</w:t>
      </w:r>
      <w:r>
        <w:rPr>
          <w:spacing w:val="-4"/>
          <w:sz w:val="18"/>
        </w:rPr>
        <w:t> </w:t>
      </w:r>
      <w:r>
        <w:rPr>
          <w:sz w:val="18"/>
        </w:rPr>
        <w:t>the</w:t>
      </w:r>
      <w:r>
        <w:rPr>
          <w:spacing w:val="-4"/>
          <w:sz w:val="18"/>
        </w:rPr>
        <w:t> </w:t>
      </w:r>
      <w:r>
        <w:rPr>
          <w:sz w:val="18"/>
        </w:rPr>
        <w:t>heading</w:t>
      </w:r>
      <w:r>
        <w:rPr>
          <w:spacing w:val="-3"/>
          <w:sz w:val="18"/>
        </w:rPr>
        <w:t> </w:t>
      </w:r>
      <w:r>
        <w:rPr>
          <w:b/>
          <w:sz w:val="18"/>
        </w:rPr>
        <w:t>Admission</w:t>
      </w:r>
      <w:r>
        <w:rPr>
          <w:b/>
          <w:spacing w:val="-4"/>
          <w:sz w:val="18"/>
        </w:rPr>
        <w:t> </w:t>
      </w:r>
      <w:r>
        <w:rPr>
          <w:sz w:val="18"/>
        </w:rPr>
        <w:t>make</w:t>
      </w:r>
      <w:r>
        <w:rPr>
          <w:spacing w:val="-3"/>
          <w:sz w:val="18"/>
        </w:rPr>
        <w:t> </w:t>
      </w:r>
      <w:r>
        <w:rPr>
          <w:sz w:val="18"/>
        </w:rPr>
        <w:t>the</w:t>
      </w:r>
      <w:r>
        <w:rPr>
          <w:spacing w:val="-4"/>
          <w:sz w:val="18"/>
        </w:rPr>
        <w:t> </w:t>
      </w:r>
      <w:r>
        <w:rPr>
          <w:sz w:val="18"/>
        </w:rPr>
        <w:t>following</w:t>
      </w:r>
      <w:r>
        <w:rPr>
          <w:spacing w:val="-3"/>
          <w:sz w:val="18"/>
        </w:rPr>
        <w:t> </w:t>
      </w:r>
      <w:r>
        <w:rPr>
          <w:spacing w:val="-2"/>
          <w:sz w:val="18"/>
        </w:rPr>
        <w:t>changes:</w:t>
      </w:r>
    </w:p>
    <w:p>
      <w:pPr>
        <w:pStyle w:val="BodyText"/>
      </w:pPr>
    </w:p>
    <w:p>
      <w:pPr>
        <w:pStyle w:val="ListParagraph"/>
        <w:numPr>
          <w:ilvl w:val="2"/>
          <w:numId w:val="9"/>
        </w:numPr>
        <w:tabs>
          <w:tab w:pos="719" w:val="left" w:leader="none"/>
        </w:tabs>
        <w:spacing w:line="240" w:lineRule="auto" w:before="0" w:after="0"/>
        <w:ind w:left="719" w:right="3305" w:hanging="719"/>
        <w:jc w:val="right"/>
        <w:rPr>
          <w:sz w:val="18"/>
        </w:rPr>
      </w:pPr>
      <w:r>
        <w:rPr>
          <w:sz w:val="18"/>
        </w:rPr>
        <w:t>In</w:t>
      </w:r>
      <w:r>
        <w:rPr>
          <w:spacing w:val="-3"/>
          <w:sz w:val="18"/>
        </w:rPr>
        <w:t> </w:t>
      </w:r>
      <w:r>
        <w:rPr>
          <w:sz w:val="18"/>
        </w:rPr>
        <w:t>paragraph</w:t>
      </w:r>
      <w:r>
        <w:rPr>
          <w:spacing w:val="-3"/>
          <w:sz w:val="18"/>
        </w:rPr>
        <w:t> </w:t>
      </w:r>
      <w:r>
        <w:rPr>
          <w:sz w:val="18"/>
        </w:rPr>
        <w:t>two,</w:t>
      </w:r>
      <w:r>
        <w:rPr>
          <w:spacing w:val="-3"/>
          <w:sz w:val="18"/>
        </w:rPr>
        <w:t> </w:t>
      </w:r>
      <w:r>
        <w:rPr>
          <w:sz w:val="18"/>
        </w:rPr>
        <w:t>replace</w:t>
      </w:r>
      <w:r>
        <w:rPr>
          <w:spacing w:val="-2"/>
          <w:sz w:val="18"/>
        </w:rPr>
        <w:t> </w:t>
      </w:r>
      <w:r>
        <w:rPr>
          <w:sz w:val="18"/>
        </w:rPr>
        <w:t>item</w:t>
      </w:r>
      <w:r>
        <w:rPr>
          <w:spacing w:val="-3"/>
          <w:sz w:val="18"/>
        </w:rPr>
        <w:t> </w:t>
      </w:r>
      <w:r>
        <w:rPr>
          <w:sz w:val="18"/>
        </w:rPr>
        <w:t>3.</w:t>
      </w:r>
      <w:r>
        <w:rPr>
          <w:spacing w:val="-3"/>
          <w:sz w:val="18"/>
        </w:rPr>
        <w:t> </w:t>
      </w:r>
      <w:r>
        <w:rPr>
          <w:sz w:val="18"/>
        </w:rPr>
        <w:t>with</w:t>
      </w:r>
      <w:r>
        <w:rPr>
          <w:spacing w:val="-3"/>
          <w:sz w:val="18"/>
        </w:rPr>
        <w:t> </w:t>
      </w:r>
      <w:r>
        <w:rPr>
          <w:sz w:val="18"/>
        </w:rPr>
        <w:t>the</w:t>
      </w:r>
      <w:r>
        <w:rPr>
          <w:spacing w:val="-2"/>
          <w:sz w:val="18"/>
        </w:rPr>
        <w:t> following:</w:t>
      </w:r>
    </w:p>
    <w:p>
      <w:pPr>
        <w:pStyle w:val="BodyText"/>
      </w:pPr>
    </w:p>
    <w:p>
      <w:pPr>
        <w:pStyle w:val="BodyText"/>
        <w:tabs>
          <w:tab w:pos="2989" w:val="left" w:leader="none"/>
        </w:tabs>
        <w:ind w:left="2269"/>
      </w:pPr>
      <w:r>
        <w:rPr>
          <w:spacing w:val="-5"/>
        </w:rPr>
        <w:t>3.</w:t>
      </w:r>
      <w:r>
        <w:rPr/>
        <w:tab/>
        <w:t>Have</w:t>
      </w:r>
      <w:r>
        <w:rPr>
          <w:spacing w:val="-3"/>
        </w:rPr>
        <w:t> </w:t>
      </w:r>
      <w:r>
        <w:rPr/>
        <w:t>completed</w:t>
      </w:r>
      <w:r>
        <w:rPr>
          <w:spacing w:val="-3"/>
        </w:rPr>
        <w:t> </w:t>
      </w:r>
      <w:r>
        <w:rPr/>
        <w:t>BMB</w:t>
      </w:r>
      <w:r>
        <w:rPr>
          <w:spacing w:val="-2"/>
        </w:rPr>
        <w:t> </w:t>
      </w:r>
      <w:r>
        <w:rPr/>
        <w:t>401,</w:t>
      </w:r>
      <w:r>
        <w:rPr>
          <w:spacing w:val="-3"/>
        </w:rPr>
        <w:t> </w:t>
      </w:r>
      <w:r>
        <w:rPr/>
        <w:t>MGI</w:t>
      </w:r>
      <w:r>
        <w:rPr>
          <w:spacing w:val="-3"/>
        </w:rPr>
        <w:t> </w:t>
      </w:r>
      <w:r>
        <w:rPr/>
        <w:t>365,</w:t>
      </w:r>
      <w:r>
        <w:rPr>
          <w:spacing w:val="-3"/>
        </w:rPr>
        <w:t> </w:t>
      </w:r>
      <w:r>
        <w:rPr/>
        <w:t>MGI</w:t>
      </w:r>
      <w:r>
        <w:rPr>
          <w:spacing w:val="-3"/>
        </w:rPr>
        <w:t> </w:t>
      </w:r>
      <w:r>
        <w:rPr/>
        <w:t>365L,</w:t>
      </w:r>
      <w:r>
        <w:rPr>
          <w:spacing w:val="-3"/>
        </w:rPr>
        <w:t> </w:t>
      </w:r>
      <w:r>
        <w:rPr/>
        <w:t>BLD</w:t>
      </w:r>
      <w:r>
        <w:rPr>
          <w:spacing w:val="-2"/>
        </w:rPr>
        <w:t> </w:t>
      </w:r>
      <w:r>
        <w:rPr/>
        <w:t>324,</w:t>
      </w:r>
      <w:r>
        <w:rPr>
          <w:spacing w:val="-2"/>
        </w:rPr>
        <w:t> </w:t>
      </w:r>
      <w:r>
        <w:rPr/>
        <w:t>and</w:t>
      </w:r>
      <w:r>
        <w:rPr>
          <w:spacing w:val="-3"/>
        </w:rPr>
        <w:t> </w:t>
      </w:r>
      <w:r>
        <w:rPr/>
        <w:t>BLD</w:t>
      </w:r>
      <w:r>
        <w:rPr>
          <w:spacing w:val="-2"/>
        </w:rPr>
        <w:t> </w:t>
      </w:r>
      <w:r>
        <w:rPr>
          <w:spacing w:val="-4"/>
        </w:rPr>
        <w:t>434.</w:t>
      </w:r>
    </w:p>
    <w:p>
      <w:pPr>
        <w:pStyle w:val="BodyText"/>
      </w:pPr>
    </w:p>
    <w:p>
      <w:pPr>
        <w:pStyle w:val="ListParagraph"/>
        <w:numPr>
          <w:ilvl w:val="1"/>
          <w:numId w:val="9"/>
        </w:numPr>
        <w:tabs>
          <w:tab w:pos="1550" w:val="left" w:leader="none"/>
        </w:tabs>
        <w:spacing w:line="240" w:lineRule="auto" w:before="0" w:after="0"/>
        <w:ind w:left="1550" w:right="441"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Bachelor</w:t>
      </w:r>
      <w:r>
        <w:rPr>
          <w:b/>
          <w:spacing w:val="-4"/>
          <w:sz w:val="18"/>
        </w:rPr>
        <w:t> </w:t>
      </w:r>
      <w:r>
        <w:rPr>
          <w:b/>
          <w:sz w:val="18"/>
        </w:rPr>
        <w:t>of</w:t>
      </w:r>
      <w:r>
        <w:rPr>
          <w:b/>
          <w:spacing w:val="-3"/>
          <w:sz w:val="18"/>
        </w:rPr>
        <w:t> </w:t>
      </w:r>
      <w:r>
        <w:rPr>
          <w:b/>
          <w:sz w:val="18"/>
        </w:rPr>
        <w:t>Science</w:t>
      </w:r>
      <w:r>
        <w:rPr>
          <w:b/>
          <w:spacing w:val="-3"/>
          <w:sz w:val="18"/>
        </w:rPr>
        <w:t> </w:t>
      </w:r>
      <w:r>
        <w:rPr>
          <w:b/>
          <w:sz w:val="18"/>
        </w:rPr>
        <w:t>Degree</w:t>
      </w:r>
      <w:r>
        <w:rPr>
          <w:b/>
          <w:spacing w:val="-3"/>
          <w:sz w:val="18"/>
        </w:rPr>
        <w:t> </w:t>
      </w:r>
      <w:r>
        <w:rPr>
          <w:b/>
          <w:sz w:val="18"/>
        </w:rPr>
        <w:t>in</w:t>
      </w:r>
      <w:r>
        <w:rPr>
          <w:b/>
          <w:spacing w:val="-3"/>
          <w:sz w:val="18"/>
        </w:rPr>
        <w:t> </w:t>
      </w:r>
      <w:r>
        <w:rPr>
          <w:b/>
          <w:sz w:val="18"/>
        </w:rPr>
        <w:t>Medical</w:t>
      </w:r>
      <w:r>
        <w:rPr>
          <w:b/>
          <w:spacing w:val="-3"/>
          <w:sz w:val="18"/>
        </w:rPr>
        <w:t> </w:t>
      </w:r>
      <w:r>
        <w:rPr>
          <w:b/>
          <w:sz w:val="18"/>
        </w:rPr>
        <w:t>Laboratory Science </w:t>
      </w:r>
      <w:r>
        <w:rPr>
          <w:sz w:val="18"/>
        </w:rPr>
        <w:t>make the following changes:</w:t>
      </w:r>
    </w:p>
    <w:p>
      <w:pPr>
        <w:pStyle w:val="BodyText"/>
      </w:pPr>
    </w:p>
    <w:p>
      <w:pPr>
        <w:pStyle w:val="ListParagraph"/>
        <w:numPr>
          <w:ilvl w:val="2"/>
          <w:numId w:val="9"/>
        </w:numPr>
        <w:tabs>
          <w:tab w:pos="2269" w:val="left" w:leader="none"/>
        </w:tabs>
        <w:spacing w:line="240" w:lineRule="auto" w:before="1" w:after="0"/>
        <w:ind w:left="2269" w:right="0" w:hanging="719"/>
        <w:jc w:val="left"/>
        <w:rPr>
          <w:sz w:val="18"/>
        </w:rPr>
      </w:pPr>
      <w:r>
        <w:rPr>
          <w:sz w:val="18"/>
        </w:rPr>
        <w:t>In</w:t>
      </w:r>
      <w:r>
        <w:rPr>
          <w:spacing w:val="-5"/>
          <w:sz w:val="18"/>
        </w:rPr>
        <w:t> </w:t>
      </w:r>
      <w:r>
        <w:rPr>
          <w:sz w:val="18"/>
        </w:rPr>
        <w:t>item</w:t>
      </w:r>
      <w:r>
        <w:rPr>
          <w:spacing w:val="-3"/>
          <w:sz w:val="18"/>
        </w:rPr>
        <w:t> </w:t>
      </w:r>
      <w:r>
        <w:rPr>
          <w:sz w:val="18"/>
        </w:rPr>
        <w:t>4.</w:t>
      </w:r>
      <w:r>
        <w:rPr>
          <w:spacing w:val="-2"/>
          <w:sz w:val="18"/>
        </w:rPr>
        <w:t> </w:t>
      </w:r>
      <w:r>
        <w:rPr>
          <w:sz w:val="18"/>
        </w:rPr>
        <w:t>a.</w:t>
      </w:r>
      <w:r>
        <w:rPr>
          <w:spacing w:val="-3"/>
          <w:sz w:val="18"/>
        </w:rPr>
        <w:t> </w:t>
      </w:r>
      <w:r>
        <w:rPr>
          <w:sz w:val="18"/>
        </w:rPr>
        <w:t>(1)</w:t>
      </w:r>
      <w:r>
        <w:rPr>
          <w:spacing w:val="-3"/>
          <w:sz w:val="18"/>
        </w:rPr>
        <w:t> </w:t>
      </w:r>
      <w:r>
        <w:rPr>
          <w:sz w:val="18"/>
        </w:rPr>
        <w:t>delete</w:t>
      </w:r>
      <w:r>
        <w:rPr>
          <w:spacing w:val="-2"/>
          <w:sz w:val="18"/>
        </w:rPr>
        <w:t> </w:t>
      </w:r>
      <w:r>
        <w:rPr>
          <w:sz w:val="18"/>
        </w:rPr>
        <w:t>the</w:t>
      </w:r>
      <w:r>
        <w:rPr>
          <w:spacing w:val="-3"/>
          <w:sz w:val="18"/>
        </w:rPr>
        <w:t> </w:t>
      </w:r>
      <w:r>
        <w:rPr>
          <w:sz w:val="18"/>
        </w:rPr>
        <w:t>following</w:t>
      </w:r>
      <w:r>
        <w:rPr>
          <w:spacing w:val="-2"/>
          <w:sz w:val="18"/>
        </w:rPr>
        <w:t> courses:</w:t>
      </w:r>
    </w:p>
    <w:p>
      <w:pPr>
        <w:pStyle w:val="BodyText"/>
        <w:spacing w:before="5"/>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700"/>
        <w:gridCol w:w="4399"/>
        <w:gridCol w:w="951"/>
      </w:tblGrid>
      <w:tr>
        <w:trPr>
          <w:trHeight w:val="203"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 w:right="119"/>
              <w:jc w:val="center"/>
              <w:rPr>
                <w:sz w:val="18"/>
              </w:rPr>
            </w:pPr>
            <w:r>
              <w:rPr>
                <w:spacing w:val="-5"/>
                <w:sz w:val="18"/>
              </w:rPr>
              <w:t>365</w:t>
            </w:r>
          </w:p>
        </w:tc>
        <w:tc>
          <w:tcPr>
            <w:tcW w:w="4399" w:type="dxa"/>
          </w:tcPr>
          <w:p>
            <w:pPr>
              <w:pStyle w:val="TableParagraph"/>
              <w:ind w:left="160"/>
              <w:rPr>
                <w:sz w:val="18"/>
              </w:rPr>
            </w:pPr>
            <w:r>
              <w:rPr>
                <w:sz w:val="18"/>
              </w:rPr>
              <w:t>Medical</w:t>
            </w:r>
            <w:r>
              <w:rPr>
                <w:spacing w:val="-4"/>
                <w:sz w:val="18"/>
              </w:rPr>
              <w:t> </w:t>
            </w:r>
            <w:r>
              <w:rPr>
                <w:spacing w:val="-2"/>
                <w:sz w:val="18"/>
              </w:rPr>
              <w:t>Microbiology</w:t>
            </w:r>
          </w:p>
        </w:tc>
        <w:tc>
          <w:tcPr>
            <w:tcW w:w="951" w:type="dxa"/>
          </w:tcPr>
          <w:p>
            <w:pPr>
              <w:pStyle w:val="TableParagraph"/>
              <w:ind w:right="47"/>
              <w:jc w:val="right"/>
              <w:rPr>
                <w:sz w:val="18"/>
              </w:rPr>
            </w:pPr>
            <w:r>
              <w:rPr>
                <w:spacing w:val="-10"/>
                <w:sz w:val="18"/>
              </w:rPr>
              <w:t>3</w:t>
            </w:r>
          </w:p>
        </w:tc>
      </w:tr>
      <w:tr>
        <w:trPr>
          <w:trHeight w:val="206" w:hRule="atLeast"/>
        </w:trPr>
        <w:tc>
          <w:tcPr>
            <w:tcW w:w="629" w:type="dxa"/>
          </w:tcPr>
          <w:p>
            <w:pPr>
              <w:pStyle w:val="TableParagraph"/>
              <w:spacing w:line="187" w:lineRule="exact"/>
              <w:ind w:right="87"/>
              <w:jc w:val="center"/>
              <w:rPr>
                <w:sz w:val="18"/>
              </w:rPr>
            </w:pPr>
            <w:r>
              <w:rPr>
                <w:spacing w:val="-5"/>
                <w:sz w:val="18"/>
              </w:rPr>
              <w:t>MMG</w:t>
            </w:r>
          </w:p>
        </w:tc>
        <w:tc>
          <w:tcPr>
            <w:tcW w:w="700" w:type="dxa"/>
          </w:tcPr>
          <w:p>
            <w:pPr>
              <w:pStyle w:val="TableParagraph"/>
              <w:spacing w:line="187" w:lineRule="exact"/>
              <w:ind w:left="102" w:right="119"/>
              <w:jc w:val="center"/>
              <w:rPr>
                <w:sz w:val="18"/>
              </w:rPr>
            </w:pPr>
            <w:r>
              <w:rPr>
                <w:spacing w:val="-4"/>
                <w:sz w:val="18"/>
              </w:rPr>
              <w:t>365L</w:t>
            </w:r>
          </w:p>
        </w:tc>
        <w:tc>
          <w:tcPr>
            <w:tcW w:w="4399" w:type="dxa"/>
          </w:tcPr>
          <w:p>
            <w:pPr>
              <w:pStyle w:val="TableParagraph"/>
              <w:spacing w:line="187" w:lineRule="exact"/>
              <w:ind w:left="160"/>
              <w:rPr>
                <w:sz w:val="18"/>
              </w:rPr>
            </w:pPr>
            <w:r>
              <w:rPr>
                <w:sz w:val="18"/>
              </w:rPr>
              <w:t>Medical</w:t>
            </w:r>
            <w:r>
              <w:rPr>
                <w:spacing w:val="-6"/>
                <w:sz w:val="18"/>
              </w:rPr>
              <w:t> </w:t>
            </w:r>
            <w:r>
              <w:rPr>
                <w:sz w:val="18"/>
              </w:rPr>
              <w:t>Microbiology</w:t>
            </w:r>
            <w:r>
              <w:rPr>
                <w:spacing w:val="-6"/>
                <w:sz w:val="18"/>
              </w:rPr>
              <w:t> </w:t>
            </w:r>
            <w:r>
              <w:rPr>
                <w:spacing w:val="-2"/>
                <w:sz w:val="18"/>
              </w:rPr>
              <w:t>Laboratory</w:t>
            </w:r>
          </w:p>
        </w:tc>
        <w:tc>
          <w:tcPr>
            <w:tcW w:w="951" w:type="dxa"/>
          </w:tcPr>
          <w:p>
            <w:pPr>
              <w:pStyle w:val="TableParagraph"/>
              <w:spacing w:line="187" w:lineRule="exact"/>
              <w:ind w:right="47"/>
              <w:jc w:val="right"/>
              <w:rPr>
                <w:sz w:val="18"/>
              </w:rPr>
            </w:pPr>
            <w:r>
              <w:rPr>
                <w:spacing w:val="-10"/>
                <w:sz w:val="18"/>
              </w:rPr>
              <w:t>1</w:t>
            </w:r>
          </w:p>
        </w:tc>
      </w:tr>
      <w:tr>
        <w:trPr>
          <w:trHeight w:val="207" w:hRule="atLeast"/>
        </w:trPr>
        <w:tc>
          <w:tcPr>
            <w:tcW w:w="629" w:type="dxa"/>
          </w:tcPr>
          <w:p>
            <w:pPr>
              <w:pStyle w:val="TableParagraph"/>
              <w:spacing w:line="187" w:lineRule="exact"/>
              <w:ind w:right="87"/>
              <w:jc w:val="center"/>
              <w:rPr>
                <w:sz w:val="18"/>
              </w:rPr>
            </w:pPr>
            <w:r>
              <w:rPr>
                <w:spacing w:val="-5"/>
                <w:sz w:val="18"/>
              </w:rPr>
              <w:t>MMG</w:t>
            </w:r>
          </w:p>
        </w:tc>
        <w:tc>
          <w:tcPr>
            <w:tcW w:w="700" w:type="dxa"/>
          </w:tcPr>
          <w:p>
            <w:pPr>
              <w:pStyle w:val="TableParagraph"/>
              <w:spacing w:line="187" w:lineRule="exact"/>
              <w:ind w:left="1" w:right="119"/>
              <w:jc w:val="center"/>
              <w:rPr>
                <w:sz w:val="18"/>
              </w:rPr>
            </w:pPr>
            <w:r>
              <w:rPr>
                <w:spacing w:val="-5"/>
                <w:sz w:val="18"/>
              </w:rPr>
              <w:t>465</w:t>
            </w:r>
          </w:p>
        </w:tc>
        <w:tc>
          <w:tcPr>
            <w:tcW w:w="4399" w:type="dxa"/>
          </w:tcPr>
          <w:p>
            <w:pPr>
              <w:pStyle w:val="TableParagraph"/>
              <w:spacing w:line="187" w:lineRule="exact"/>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1" w:type="dxa"/>
          </w:tcPr>
          <w:p>
            <w:pPr>
              <w:pStyle w:val="TableParagraph"/>
              <w:spacing w:line="187" w:lineRule="exact"/>
              <w:ind w:right="47"/>
              <w:jc w:val="right"/>
              <w:rPr>
                <w:sz w:val="18"/>
              </w:rPr>
            </w:pPr>
            <w:r>
              <w:rPr>
                <w:spacing w:val="-10"/>
                <w:sz w:val="18"/>
              </w:rPr>
              <w:t>3</w:t>
            </w:r>
          </w:p>
        </w:tc>
      </w:tr>
      <w:tr>
        <w:trPr>
          <w:trHeight w:val="203" w:hRule="atLeast"/>
        </w:trPr>
        <w:tc>
          <w:tcPr>
            <w:tcW w:w="629" w:type="dxa"/>
          </w:tcPr>
          <w:p>
            <w:pPr>
              <w:pStyle w:val="TableParagraph"/>
              <w:ind w:right="87"/>
              <w:jc w:val="center"/>
              <w:rPr>
                <w:sz w:val="18"/>
              </w:rPr>
            </w:pPr>
            <w:r>
              <w:rPr>
                <w:spacing w:val="-5"/>
                <w:sz w:val="18"/>
              </w:rPr>
              <w:t>MMG</w:t>
            </w:r>
          </w:p>
        </w:tc>
        <w:tc>
          <w:tcPr>
            <w:tcW w:w="700" w:type="dxa"/>
          </w:tcPr>
          <w:p>
            <w:pPr>
              <w:pStyle w:val="TableParagraph"/>
              <w:ind w:left="102" w:right="119"/>
              <w:jc w:val="center"/>
              <w:rPr>
                <w:sz w:val="18"/>
              </w:rPr>
            </w:pPr>
            <w:r>
              <w:rPr>
                <w:spacing w:val="-4"/>
                <w:sz w:val="18"/>
              </w:rPr>
              <w:t>465L</w:t>
            </w:r>
          </w:p>
        </w:tc>
        <w:tc>
          <w:tcPr>
            <w:tcW w:w="4399"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1" w:type="dxa"/>
          </w:tcPr>
          <w:p>
            <w:pPr>
              <w:pStyle w:val="TableParagraph"/>
              <w:ind w:right="48"/>
              <w:jc w:val="right"/>
              <w:rPr>
                <w:sz w:val="18"/>
              </w:rPr>
            </w:pPr>
            <w:r>
              <w:rPr>
                <w:spacing w:val="-10"/>
                <w:sz w:val="18"/>
              </w:rPr>
              <w:t>2</w:t>
            </w:r>
          </w:p>
        </w:tc>
      </w:tr>
    </w:tbl>
    <w:p>
      <w:pPr>
        <w:pStyle w:val="BodyText"/>
        <w:spacing w:before="2"/>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50"/>
        <w:gridCol w:w="4400"/>
        <w:gridCol w:w="950"/>
      </w:tblGrid>
      <w:tr>
        <w:trPr>
          <w:trHeight w:val="204"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30" w:right="99"/>
              <w:jc w:val="center"/>
              <w:rPr>
                <w:sz w:val="18"/>
              </w:rPr>
            </w:pPr>
            <w:r>
              <w:rPr>
                <w:spacing w:val="-5"/>
                <w:sz w:val="18"/>
              </w:rPr>
              <w:t>365</w:t>
            </w:r>
          </w:p>
        </w:tc>
        <w:tc>
          <w:tcPr>
            <w:tcW w:w="4400" w:type="dxa"/>
          </w:tcPr>
          <w:p>
            <w:pPr>
              <w:pStyle w:val="TableParagraph"/>
              <w:ind w:left="160"/>
              <w:rPr>
                <w:sz w:val="18"/>
              </w:rPr>
            </w:pPr>
            <w:r>
              <w:rPr>
                <w:sz w:val="18"/>
              </w:rPr>
              <w:t>Medical</w:t>
            </w:r>
            <w:r>
              <w:rPr>
                <w:spacing w:val="-4"/>
                <w:sz w:val="18"/>
              </w:rPr>
              <w:t> </w:t>
            </w:r>
            <w:r>
              <w:rPr>
                <w:spacing w:val="-2"/>
                <w:sz w:val="18"/>
              </w:rPr>
              <w:t>Microbiology</w:t>
            </w:r>
          </w:p>
        </w:tc>
        <w:tc>
          <w:tcPr>
            <w:tcW w:w="950" w:type="dxa"/>
          </w:tcPr>
          <w:p>
            <w:pPr>
              <w:pStyle w:val="TableParagraph"/>
              <w:ind w:right="47"/>
              <w:jc w:val="right"/>
              <w:rPr>
                <w:sz w:val="18"/>
              </w:rPr>
            </w:pPr>
            <w:r>
              <w:rPr>
                <w:spacing w:val="-10"/>
                <w:sz w:val="18"/>
              </w:rPr>
              <w:t>3</w:t>
            </w:r>
          </w:p>
        </w:tc>
      </w:tr>
      <w:tr>
        <w:trPr>
          <w:trHeight w:val="206" w:hRule="atLeast"/>
        </w:trPr>
        <w:tc>
          <w:tcPr>
            <w:tcW w:w="579" w:type="dxa"/>
          </w:tcPr>
          <w:p>
            <w:pPr>
              <w:pStyle w:val="TableParagraph"/>
              <w:spacing w:line="187" w:lineRule="exact"/>
              <w:ind w:right="137"/>
              <w:jc w:val="center"/>
              <w:rPr>
                <w:sz w:val="18"/>
              </w:rPr>
            </w:pPr>
            <w:r>
              <w:rPr>
                <w:spacing w:val="-5"/>
                <w:sz w:val="18"/>
              </w:rPr>
              <w:t>MGI</w:t>
            </w:r>
          </w:p>
        </w:tc>
        <w:tc>
          <w:tcPr>
            <w:tcW w:w="750" w:type="dxa"/>
          </w:tcPr>
          <w:p>
            <w:pPr>
              <w:pStyle w:val="TableParagraph"/>
              <w:spacing w:line="187" w:lineRule="exact"/>
              <w:ind w:left="99" w:right="69"/>
              <w:jc w:val="center"/>
              <w:rPr>
                <w:sz w:val="18"/>
              </w:rPr>
            </w:pPr>
            <w:r>
              <w:rPr>
                <w:spacing w:val="-4"/>
                <w:sz w:val="18"/>
              </w:rPr>
              <w:t>365L</w:t>
            </w:r>
          </w:p>
        </w:tc>
        <w:tc>
          <w:tcPr>
            <w:tcW w:w="4400" w:type="dxa"/>
          </w:tcPr>
          <w:p>
            <w:pPr>
              <w:pStyle w:val="TableParagraph"/>
              <w:spacing w:line="187" w:lineRule="exact"/>
              <w:ind w:left="160"/>
              <w:rPr>
                <w:sz w:val="18"/>
              </w:rPr>
            </w:pPr>
            <w:r>
              <w:rPr>
                <w:sz w:val="18"/>
              </w:rPr>
              <w:t>Medical</w:t>
            </w:r>
            <w:r>
              <w:rPr>
                <w:spacing w:val="-6"/>
                <w:sz w:val="18"/>
              </w:rPr>
              <w:t> </w:t>
            </w:r>
            <w:r>
              <w:rPr>
                <w:sz w:val="18"/>
              </w:rPr>
              <w:t>Microbiology</w:t>
            </w:r>
            <w:r>
              <w:rPr>
                <w:spacing w:val="-6"/>
                <w:sz w:val="18"/>
              </w:rPr>
              <w:t> </w:t>
            </w:r>
            <w:r>
              <w:rPr>
                <w:spacing w:val="-2"/>
                <w:sz w:val="18"/>
              </w:rPr>
              <w:t>Laboratory</w:t>
            </w:r>
          </w:p>
        </w:tc>
        <w:tc>
          <w:tcPr>
            <w:tcW w:w="950" w:type="dxa"/>
          </w:tcPr>
          <w:p>
            <w:pPr>
              <w:pStyle w:val="TableParagraph"/>
              <w:spacing w:line="187" w:lineRule="exact"/>
              <w:ind w:right="46"/>
              <w:jc w:val="right"/>
              <w:rPr>
                <w:sz w:val="18"/>
              </w:rPr>
            </w:pPr>
            <w:r>
              <w:rPr>
                <w:spacing w:val="-10"/>
                <w:sz w:val="18"/>
              </w:rPr>
              <w:t>1</w:t>
            </w:r>
          </w:p>
        </w:tc>
      </w:tr>
      <w:tr>
        <w:trPr>
          <w:trHeight w:val="206" w:hRule="atLeast"/>
        </w:trPr>
        <w:tc>
          <w:tcPr>
            <w:tcW w:w="579" w:type="dxa"/>
          </w:tcPr>
          <w:p>
            <w:pPr>
              <w:pStyle w:val="TableParagraph"/>
              <w:spacing w:line="187" w:lineRule="exact"/>
              <w:ind w:right="137"/>
              <w:jc w:val="center"/>
              <w:rPr>
                <w:sz w:val="18"/>
              </w:rPr>
            </w:pPr>
            <w:r>
              <w:rPr>
                <w:spacing w:val="-5"/>
                <w:sz w:val="18"/>
              </w:rPr>
              <w:t>MGI</w:t>
            </w:r>
          </w:p>
        </w:tc>
        <w:tc>
          <w:tcPr>
            <w:tcW w:w="750" w:type="dxa"/>
          </w:tcPr>
          <w:p>
            <w:pPr>
              <w:pStyle w:val="TableParagraph"/>
              <w:spacing w:line="187" w:lineRule="exact"/>
              <w:ind w:left="30" w:right="99"/>
              <w:jc w:val="center"/>
              <w:rPr>
                <w:sz w:val="18"/>
              </w:rPr>
            </w:pPr>
            <w:r>
              <w:rPr>
                <w:spacing w:val="-5"/>
                <w:sz w:val="18"/>
              </w:rPr>
              <w:t>465</w:t>
            </w:r>
          </w:p>
        </w:tc>
        <w:tc>
          <w:tcPr>
            <w:tcW w:w="4400" w:type="dxa"/>
          </w:tcPr>
          <w:p>
            <w:pPr>
              <w:pStyle w:val="TableParagraph"/>
              <w:spacing w:line="187" w:lineRule="exact"/>
              <w:ind w:left="160"/>
              <w:rPr>
                <w:sz w:val="18"/>
              </w:rPr>
            </w:pPr>
            <w:r>
              <w:rPr>
                <w:sz w:val="18"/>
              </w:rPr>
              <w:t>Advanced</w:t>
            </w:r>
            <w:r>
              <w:rPr>
                <w:spacing w:val="-5"/>
                <w:sz w:val="18"/>
              </w:rPr>
              <w:t> </w:t>
            </w:r>
            <w:r>
              <w:rPr>
                <w:sz w:val="18"/>
              </w:rPr>
              <w:t>Medical</w:t>
            </w:r>
            <w:r>
              <w:rPr>
                <w:spacing w:val="-4"/>
                <w:sz w:val="18"/>
              </w:rPr>
              <w:t> </w:t>
            </w:r>
            <w:r>
              <w:rPr>
                <w:spacing w:val="-2"/>
                <w:sz w:val="18"/>
              </w:rPr>
              <w:t>Microbiology</w:t>
            </w:r>
          </w:p>
        </w:tc>
        <w:tc>
          <w:tcPr>
            <w:tcW w:w="950" w:type="dxa"/>
          </w:tcPr>
          <w:p>
            <w:pPr>
              <w:pStyle w:val="TableParagraph"/>
              <w:spacing w:line="187" w:lineRule="exact"/>
              <w:ind w:right="46"/>
              <w:jc w:val="right"/>
              <w:rPr>
                <w:sz w:val="18"/>
              </w:rPr>
            </w:pPr>
            <w:r>
              <w:rPr>
                <w:spacing w:val="-10"/>
                <w:sz w:val="18"/>
              </w:rPr>
              <w:t>3</w:t>
            </w:r>
          </w:p>
        </w:tc>
      </w:tr>
      <w:tr>
        <w:trPr>
          <w:trHeight w:val="204" w:hRule="atLeast"/>
        </w:trPr>
        <w:tc>
          <w:tcPr>
            <w:tcW w:w="579" w:type="dxa"/>
          </w:tcPr>
          <w:p>
            <w:pPr>
              <w:pStyle w:val="TableParagraph"/>
              <w:ind w:right="137"/>
              <w:jc w:val="center"/>
              <w:rPr>
                <w:sz w:val="18"/>
              </w:rPr>
            </w:pPr>
            <w:r>
              <w:rPr>
                <w:spacing w:val="-5"/>
                <w:sz w:val="18"/>
              </w:rPr>
              <w:t>MGI</w:t>
            </w:r>
          </w:p>
        </w:tc>
        <w:tc>
          <w:tcPr>
            <w:tcW w:w="750" w:type="dxa"/>
          </w:tcPr>
          <w:p>
            <w:pPr>
              <w:pStyle w:val="TableParagraph"/>
              <w:ind w:left="99" w:right="69"/>
              <w:jc w:val="center"/>
              <w:rPr>
                <w:sz w:val="18"/>
              </w:rPr>
            </w:pPr>
            <w:r>
              <w:rPr>
                <w:spacing w:val="-4"/>
                <w:sz w:val="18"/>
              </w:rPr>
              <w:t>465L</w:t>
            </w:r>
          </w:p>
        </w:tc>
        <w:tc>
          <w:tcPr>
            <w:tcW w:w="4400" w:type="dxa"/>
          </w:tcPr>
          <w:p>
            <w:pPr>
              <w:pStyle w:val="TableParagraph"/>
              <w:ind w:left="160"/>
              <w:rPr>
                <w:sz w:val="18"/>
              </w:rPr>
            </w:pPr>
            <w:r>
              <w:rPr>
                <w:sz w:val="18"/>
              </w:rPr>
              <w:t>Advanced</w:t>
            </w:r>
            <w:r>
              <w:rPr>
                <w:spacing w:val="-6"/>
                <w:sz w:val="18"/>
              </w:rPr>
              <w:t> </w:t>
            </w:r>
            <w:r>
              <w:rPr>
                <w:sz w:val="18"/>
              </w:rPr>
              <w:t>Medical</w:t>
            </w:r>
            <w:r>
              <w:rPr>
                <w:spacing w:val="-6"/>
                <w:sz w:val="18"/>
              </w:rPr>
              <w:t> </w:t>
            </w:r>
            <w:r>
              <w:rPr>
                <w:sz w:val="18"/>
              </w:rPr>
              <w:t>Microbiology</w:t>
            </w:r>
            <w:r>
              <w:rPr>
                <w:spacing w:val="-5"/>
                <w:sz w:val="18"/>
              </w:rPr>
              <w:t> </w:t>
            </w:r>
            <w:r>
              <w:rPr>
                <w:spacing w:val="-2"/>
                <w:sz w:val="18"/>
              </w:rPr>
              <w:t>Laboratory</w:t>
            </w:r>
          </w:p>
        </w:tc>
        <w:tc>
          <w:tcPr>
            <w:tcW w:w="950" w:type="dxa"/>
          </w:tcPr>
          <w:p>
            <w:pPr>
              <w:pStyle w:val="TableParagraph"/>
              <w:ind w:right="46"/>
              <w:jc w:val="right"/>
              <w:rPr>
                <w:sz w:val="18"/>
              </w:rPr>
            </w:pPr>
            <w:r>
              <w:rPr>
                <w:spacing w:val="-10"/>
                <w:sz w:val="18"/>
              </w:rPr>
              <w:t>2</w:t>
            </w:r>
          </w:p>
        </w:tc>
      </w:tr>
    </w:tbl>
    <w:p>
      <w:pPr>
        <w:pStyle w:val="BodyText"/>
        <w:spacing w:before="1"/>
      </w:pPr>
    </w:p>
    <w:p>
      <w:pPr>
        <w:pStyle w:val="ListParagraph"/>
        <w:numPr>
          <w:ilvl w:val="2"/>
          <w:numId w:val="9"/>
        </w:numPr>
        <w:tabs>
          <w:tab w:pos="2269" w:val="left" w:leader="none"/>
        </w:tabs>
        <w:spacing w:line="240" w:lineRule="auto" w:before="0" w:after="0"/>
        <w:ind w:left="2269" w:right="0" w:hanging="719"/>
        <w:jc w:val="left"/>
        <w:rPr>
          <w:sz w:val="18"/>
        </w:rPr>
      </w:pPr>
      <w:r>
        <w:rPr>
          <w:sz w:val="18"/>
        </w:rPr>
        <w:t>In</w:t>
      </w:r>
      <w:r>
        <w:rPr>
          <w:spacing w:val="-5"/>
          <w:sz w:val="18"/>
        </w:rPr>
        <w:t> </w:t>
      </w:r>
      <w:r>
        <w:rPr>
          <w:sz w:val="18"/>
        </w:rPr>
        <w:t>item</w:t>
      </w:r>
      <w:r>
        <w:rPr>
          <w:spacing w:val="-3"/>
          <w:sz w:val="18"/>
        </w:rPr>
        <w:t> </w:t>
      </w:r>
      <w:r>
        <w:rPr>
          <w:sz w:val="18"/>
        </w:rPr>
        <w:t>4.</w:t>
      </w:r>
      <w:r>
        <w:rPr>
          <w:spacing w:val="-2"/>
          <w:sz w:val="18"/>
        </w:rPr>
        <w:t> </w:t>
      </w:r>
      <w:r>
        <w:rPr>
          <w:sz w:val="18"/>
        </w:rPr>
        <w:t>a.</w:t>
      </w:r>
      <w:r>
        <w:rPr>
          <w:spacing w:val="-3"/>
          <w:sz w:val="18"/>
        </w:rPr>
        <w:t> </w:t>
      </w:r>
      <w:r>
        <w:rPr>
          <w:sz w:val="18"/>
        </w:rPr>
        <w:t>(6)</w:t>
      </w:r>
      <w:r>
        <w:rPr>
          <w:spacing w:val="-3"/>
          <w:sz w:val="18"/>
        </w:rPr>
        <w:t> </w:t>
      </w:r>
      <w:r>
        <w:rPr>
          <w:sz w:val="18"/>
        </w:rPr>
        <w:t>delete</w:t>
      </w:r>
      <w:r>
        <w:rPr>
          <w:spacing w:val="-2"/>
          <w:sz w:val="18"/>
        </w:rPr>
        <w:t> </w:t>
      </w:r>
      <w:r>
        <w:rPr>
          <w:sz w:val="18"/>
        </w:rPr>
        <w:t>the</w:t>
      </w:r>
      <w:r>
        <w:rPr>
          <w:spacing w:val="-3"/>
          <w:sz w:val="18"/>
        </w:rPr>
        <w:t> </w:t>
      </w:r>
      <w:r>
        <w:rPr>
          <w:sz w:val="18"/>
        </w:rPr>
        <w:t>following</w:t>
      </w:r>
      <w:r>
        <w:rPr>
          <w:spacing w:val="-2"/>
          <w:sz w:val="18"/>
        </w:rPr>
        <w:t> 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650"/>
        <w:gridCol w:w="3930"/>
        <w:gridCol w:w="1470"/>
      </w:tblGrid>
      <w:tr>
        <w:trPr>
          <w:trHeight w:val="204" w:hRule="atLeast"/>
        </w:trPr>
        <w:tc>
          <w:tcPr>
            <w:tcW w:w="629" w:type="dxa"/>
          </w:tcPr>
          <w:p>
            <w:pPr>
              <w:pStyle w:val="TableParagraph"/>
              <w:ind w:right="87"/>
              <w:jc w:val="center"/>
              <w:rPr>
                <w:sz w:val="18"/>
              </w:rPr>
            </w:pPr>
            <w:r>
              <w:rPr>
                <w:spacing w:val="-5"/>
                <w:sz w:val="18"/>
              </w:rPr>
              <w:t>MMG</w:t>
            </w:r>
          </w:p>
        </w:tc>
        <w:tc>
          <w:tcPr>
            <w:tcW w:w="650" w:type="dxa"/>
          </w:tcPr>
          <w:p>
            <w:pPr>
              <w:pStyle w:val="TableParagraph"/>
              <w:ind w:left="1" w:right="69"/>
              <w:jc w:val="center"/>
              <w:rPr>
                <w:sz w:val="18"/>
              </w:rPr>
            </w:pPr>
            <w:r>
              <w:rPr>
                <w:spacing w:val="-5"/>
                <w:sz w:val="18"/>
              </w:rPr>
              <w:t>201</w:t>
            </w:r>
          </w:p>
        </w:tc>
        <w:tc>
          <w:tcPr>
            <w:tcW w:w="3930" w:type="dxa"/>
          </w:tcPr>
          <w:p>
            <w:pPr>
              <w:pStyle w:val="TableParagraph"/>
              <w:ind w:left="210"/>
              <w:rPr>
                <w:sz w:val="18"/>
              </w:rPr>
            </w:pPr>
            <w:r>
              <w:rPr>
                <w:sz w:val="18"/>
              </w:rPr>
              <w:t>Fundamentals</w:t>
            </w:r>
            <w:r>
              <w:rPr>
                <w:spacing w:val="-4"/>
                <w:sz w:val="18"/>
              </w:rPr>
              <w:t> </w:t>
            </w:r>
            <w:r>
              <w:rPr>
                <w:sz w:val="18"/>
              </w:rPr>
              <w:t>of</w:t>
            </w:r>
            <w:r>
              <w:rPr>
                <w:spacing w:val="-4"/>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r>
        <w:trPr>
          <w:trHeight w:val="204" w:hRule="atLeast"/>
        </w:trPr>
        <w:tc>
          <w:tcPr>
            <w:tcW w:w="629" w:type="dxa"/>
          </w:tcPr>
          <w:p>
            <w:pPr>
              <w:pStyle w:val="TableParagraph"/>
              <w:ind w:right="87"/>
              <w:jc w:val="center"/>
              <w:rPr>
                <w:sz w:val="18"/>
              </w:rPr>
            </w:pPr>
            <w:r>
              <w:rPr>
                <w:spacing w:val="-5"/>
                <w:sz w:val="18"/>
              </w:rPr>
              <w:t>MMG</w:t>
            </w:r>
          </w:p>
        </w:tc>
        <w:tc>
          <w:tcPr>
            <w:tcW w:w="650" w:type="dxa"/>
          </w:tcPr>
          <w:p>
            <w:pPr>
              <w:pStyle w:val="TableParagraph"/>
              <w:ind w:left="1" w:right="69"/>
              <w:jc w:val="center"/>
              <w:rPr>
                <w:sz w:val="18"/>
              </w:rPr>
            </w:pPr>
            <w:r>
              <w:rPr>
                <w:spacing w:val="-5"/>
                <w:sz w:val="18"/>
              </w:rPr>
              <w:t>301</w:t>
            </w:r>
          </w:p>
        </w:tc>
        <w:tc>
          <w:tcPr>
            <w:tcW w:w="3930" w:type="dxa"/>
          </w:tcPr>
          <w:p>
            <w:pPr>
              <w:pStyle w:val="TableParagraph"/>
              <w:ind w:left="211"/>
              <w:rPr>
                <w:sz w:val="18"/>
              </w:rPr>
            </w:pPr>
            <w:r>
              <w:rPr>
                <w:sz w:val="18"/>
              </w:rPr>
              <w:t>Introductory</w:t>
            </w:r>
            <w:r>
              <w:rPr>
                <w:spacing w:val="-11"/>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bl>
    <w:p>
      <w:pPr>
        <w:pStyle w:val="BodyText"/>
      </w:pPr>
    </w:p>
    <w:p>
      <w:pPr>
        <w:pStyle w:val="BodyText"/>
        <w:ind w:left="2270"/>
      </w:pPr>
      <w:r>
        <w:rPr/>
        <w:t>Add</w:t>
      </w:r>
      <w:r>
        <w:rPr>
          <w:spacing w:val="-3"/>
        </w:rPr>
        <w:t> </w:t>
      </w:r>
      <w:r>
        <w:rPr/>
        <w:t>the</w:t>
      </w:r>
      <w:r>
        <w:rPr>
          <w:spacing w:val="-3"/>
        </w:rPr>
        <w:t> </w:t>
      </w:r>
      <w:r>
        <w:rPr/>
        <w:t>following</w:t>
      </w:r>
      <w:r>
        <w:rPr>
          <w:spacing w:val="-3"/>
        </w:rPr>
        <w:t> </w:t>
      </w:r>
      <w:r>
        <w:rPr>
          <w:spacing w:val="-2"/>
        </w:rPr>
        <w:t>courses:</w:t>
      </w:r>
    </w:p>
    <w:p>
      <w:pPr>
        <w:pStyle w:val="BodyText"/>
        <w:spacing w:before="6"/>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700"/>
        <w:gridCol w:w="3931"/>
        <w:gridCol w:w="1470"/>
      </w:tblGrid>
      <w:tr>
        <w:trPr>
          <w:trHeight w:val="203" w:hRule="atLeast"/>
        </w:trPr>
        <w:tc>
          <w:tcPr>
            <w:tcW w:w="579" w:type="dxa"/>
          </w:tcPr>
          <w:p>
            <w:pPr>
              <w:pStyle w:val="TableParagraph"/>
              <w:ind w:right="137"/>
              <w:jc w:val="center"/>
              <w:rPr>
                <w:sz w:val="18"/>
              </w:rPr>
            </w:pPr>
            <w:r>
              <w:rPr>
                <w:spacing w:val="-5"/>
                <w:sz w:val="18"/>
              </w:rPr>
              <w:t>MGI</w:t>
            </w:r>
          </w:p>
        </w:tc>
        <w:tc>
          <w:tcPr>
            <w:tcW w:w="700" w:type="dxa"/>
          </w:tcPr>
          <w:p>
            <w:pPr>
              <w:pStyle w:val="TableParagraph"/>
              <w:ind w:left="100" w:right="119"/>
              <w:jc w:val="center"/>
              <w:rPr>
                <w:sz w:val="18"/>
              </w:rPr>
            </w:pPr>
            <w:r>
              <w:rPr>
                <w:spacing w:val="-5"/>
                <w:sz w:val="18"/>
              </w:rPr>
              <w:t>201</w:t>
            </w:r>
          </w:p>
        </w:tc>
        <w:tc>
          <w:tcPr>
            <w:tcW w:w="3931" w:type="dxa"/>
          </w:tcPr>
          <w:p>
            <w:pPr>
              <w:pStyle w:val="TableParagraph"/>
              <w:ind w:left="210"/>
              <w:rPr>
                <w:sz w:val="18"/>
              </w:rPr>
            </w:pPr>
            <w:r>
              <w:rPr>
                <w:sz w:val="18"/>
              </w:rPr>
              <w:t>Fundamentals</w:t>
            </w:r>
            <w:r>
              <w:rPr>
                <w:spacing w:val="-4"/>
                <w:sz w:val="18"/>
              </w:rPr>
              <w:t> </w:t>
            </w:r>
            <w:r>
              <w:rPr>
                <w:sz w:val="18"/>
              </w:rPr>
              <w:t>of</w:t>
            </w:r>
            <w:r>
              <w:rPr>
                <w:spacing w:val="-4"/>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r>
        <w:trPr>
          <w:trHeight w:val="203" w:hRule="atLeast"/>
        </w:trPr>
        <w:tc>
          <w:tcPr>
            <w:tcW w:w="579" w:type="dxa"/>
          </w:tcPr>
          <w:p>
            <w:pPr>
              <w:pStyle w:val="TableParagraph"/>
              <w:ind w:right="137"/>
              <w:jc w:val="center"/>
              <w:rPr>
                <w:sz w:val="18"/>
              </w:rPr>
            </w:pPr>
            <w:r>
              <w:rPr>
                <w:spacing w:val="-5"/>
                <w:sz w:val="18"/>
              </w:rPr>
              <w:t>MGI</w:t>
            </w:r>
          </w:p>
        </w:tc>
        <w:tc>
          <w:tcPr>
            <w:tcW w:w="700" w:type="dxa"/>
          </w:tcPr>
          <w:p>
            <w:pPr>
              <w:pStyle w:val="TableParagraph"/>
              <w:ind w:left="101" w:right="119"/>
              <w:jc w:val="center"/>
              <w:rPr>
                <w:sz w:val="18"/>
              </w:rPr>
            </w:pPr>
            <w:r>
              <w:rPr>
                <w:spacing w:val="-5"/>
                <w:sz w:val="18"/>
              </w:rPr>
              <w:t>301</w:t>
            </w:r>
          </w:p>
        </w:tc>
        <w:tc>
          <w:tcPr>
            <w:tcW w:w="3931" w:type="dxa"/>
          </w:tcPr>
          <w:p>
            <w:pPr>
              <w:pStyle w:val="TableParagraph"/>
              <w:ind w:left="210"/>
              <w:rPr>
                <w:sz w:val="18"/>
              </w:rPr>
            </w:pPr>
            <w:r>
              <w:rPr>
                <w:sz w:val="18"/>
              </w:rPr>
              <w:t>Introductory</w:t>
            </w:r>
            <w:r>
              <w:rPr>
                <w:spacing w:val="-11"/>
                <w:sz w:val="18"/>
              </w:rPr>
              <w:t> </w:t>
            </w:r>
            <w:r>
              <w:rPr>
                <w:spacing w:val="-2"/>
                <w:sz w:val="18"/>
              </w:rPr>
              <w:t>Microbiology</w:t>
            </w:r>
          </w:p>
        </w:tc>
        <w:tc>
          <w:tcPr>
            <w:tcW w:w="1470" w:type="dxa"/>
          </w:tcPr>
          <w:p>
            <w:pPr>
              <w:pStyle w:val="TableParagraph"/>
              <w:ind w:right="47"/>
              <w:jc w:val="right"/>
              <w:rPr>
                <w:sz w:val="18"/>
              </w:rPr>
            </w:pPr>
            <w:r>
              <w:rPr>
                <w:spacing w:val="-10"/>
                <w:sz w:val="18"/>
              </w:rPr>
              <w:t>3</w:t>
            </w:r>
          </w:p>
        </w:tc>
      </w:tr>
    </w:tbl>
    <w:p>
      <w:pPr>
        <w:pStyle w:val="BodyText"/>
        <w:spacing w:before="1"/>
      </w:pPr>
    </w:p>
    <w:p>
      <w:pPr>
        <w:pStyle w:val="ListParagraph"/>
        <w:numPr>
          <w:ilvl w:val="1"/>
          <w:numId w:val="9"/>
        </w:numPr>
        <w:tabs>
          <w:tab w:pos="1549" w:val="left" w:leader="none"/>
        </w:tabs>
        <w:spacing w:line="240" w:lineRule="auto" w:before="0" w:after="0"/>
        <w:ind w:left="1549" w:right="0" w:hanging="719"/>
        <w:jc w:val="left"/>
        <w:rPr>
          <w:sz w:val="18"/>
        </w:rPr>
      </w:pPr>
      <w:r>
        <w:rPr>
          <w:sz w:val="18"/>
        </w:rPr>
        <w:t>Under</w:t>
      </w:r>
      <w:r>
        <w:rPr>
          <w:spacing w:val="-6"/>
          <w:sz w:val="18"/>
        </w:rPr>
        <w:t> </w:t>
      </w:r>
      <w:r>
        <w:rPr>
          <w:sz w:val="18"/>
        </w:rPr>
        <w:t>the</w:t>
      </w:r>
      <w:r>
        <w:rPr>
          <w:spacing w:val="-3"/>
          <w:sz w:val="18"/>
        </w:rPr>
        <w:t> </w:t>
      </w:r>
      <w:r>
        <w:rPr>
          <w:sz w:val="18"/>
        </w:rPr>
        <w:t>heading</w:t>
      </w:r>
      <w:r>
        <w:rPr>
          <w:spacing w:val="-4"/>
          <w:sz w:val="18"/>
        </w:rPr>
        <w:t> </w:t>
      </w:r>
      <w:r>
        <w:rPr>
          <w:b/>
          <w:sz w:val="18"/>
        </w:rPr>
        <w:t>Academic</w:t>
      </w:r>
      <w:r>
        <w:rPr>
          <w:b/>
          <w:spacing w:val="-3"/>
          <w:sz w:val="18"/>
        </w:rPr>
        <w:t> </w:t>
      </w:r>
      <w:r>
        <w:rPr>
          <w:b/>
          <w:sz w:val="18"/>
        </w:rPr>
        <w:t>Standards</w:t>
      </w:r>
      <w:r>
        <w:rPr>
          <w:b/>
          <w:spacing w:val="-4"/>
          <w:sz w:val="18"/>
        </w:rPr>
        <w:t> </w:t>
      </w:r>
      <w:r>
        <w:rPr>
          <w:sz w:val="18"/>
        </w:rPr>
        <w:t>replace</w:t>
      </w:r>
      <w:r>
        <w:rPr>
          <w:spacing w:val="-4"/>
          <w:sz w:val="18"/>
        </w:rPr>
        <w:t> </w:t>
      </w:r>
      <w:r>
        <w:rPr>
          <w:sz w:val="18"/>
        </w:rPr>
        <w:t>the</w:t>
      </w:r>
      <w:r>
        <w:rPr>
          <w:spacing w:val="-3"/>
          <w:sz w:val="18"/>
        </w:rPr>
        <w:t> </w:t>
      </w:r>
      <w:r>
        <w:rPr>
          <w:sz w:val="18"/>
        </w:rPr>
        <w:t>first</w:t>
      </w:r>
      <w:r>
        <w:rPr>
          <w:spacing w:val="-3"/>
          <w:sz w:val="18"/>
        </w:rPr>
        <w:t> </w:t>
      </w:r>
      <w:r>
        <w:rPr>
          <w:sz w:val="18"/>
        </w:rPr>
        <w:t>sentence</w:t>
      </w:r>
      <w:r>
        <w:rPr>
          <w:spacing w:val="-4"/>
          <w:sz w:val="18"/>
        </w:rPr>
        <w:t> </w:t>
      </w:r>
      <w:r>
        <w:rPr>
          <w:sz w:val="18"/>
        </w:rPr>
        <w:t>with</w:t>
      </w:r>
      <w:r>
        <w:rPr>
          <w:spacing w:val="-3"/>
          <w:sz w:val="18"/>
        </w:rPr>
        <w:t> </w:t>
      </w:r>
      <w:r>
        <w:rPr>
          <w:sz w:val="18"/>
        </w:rPr>
        <w:t>the</w:t>
      </w:r>
      <w:r>
        <w:rPr>
          <w:spacing w:val="-3"/>
          <w:sz w:val="18"/>
        </w:rPr>
        <w:t> </w:t>
      </w:r>
      <w:r>
        <w:rPr>
          <w:spacing w:val="-2"/>
          <w:sz w:val="18"/>
        </w:rPr>
        <w:t>following:</w:t>
      </w:r>
    </w:p>
    <w:p>
      <w:pPr>
        <w:pStyle w:val="BodyText"/>
      </w:pPr>
    </w:p>
    <w:p>
      <w:pPr>
        <w:pStyle w:val="BodyText"/>
        <w:ind w:left="1550"/>
      </w:pPr>
      <w:r>
        <w:rPr/>
        <w:t>To</w:t>
      </w:r>
      <w:r>
        <w:rPr>
          <w:spacing w:val="-7"/>
        </w:rPr>
        <w:t> </w:t>
      </w:r>
      <w:r>
        <w:rPr/>
        <w:t>progress</w:t>
      </w:r>
      <w:r>
        <w:rPr>
          <w:spacing w:val="-3"/>
        </w:rPr>
        <w:t> </w:t>
      </w:r>
      <w:r>
        <w:rPr/>
        <w:t>to</w:t>
      </w:r>
      <w:r>
        <w:rPr>
          <w:spacing w:val="-2"/>
        </w:rPr>
        <w:t> </w:t>
      </w:r>
      <w:r>
        <w:rPr/>
        <w:t>the</w:t>
      </w:r>
      <w:r>
        <w:rPr>
          <w:spacing w:val="-4"/>
        </w:rPr>
        <w:t> </w:t>
      </w:r>
      <w:r>
        <w:rPr/>
        <w:t>clinical</w:t>
      </w:r>
      <w:r>
        <w:rPr>
          <w:spacing w:val="-3"/>
        </w:rPr>
        <w:t> </w:t>
      </w:r>
      <w:r>
        <w:rPr/>
        <w:t>phase</w:t>
      </w:r>
      <w:r>
        <w:rPr>
          <w:spacing w:val="-3"/>
        </w:rPr>
        <w:t> </w:t>
      </w:r>
      <w:r>
        <w:rPr/>
        <w:t>of</w:t>
      </w:r>
      <w:r>
        <w:rPr>
          <w:spacing w:val="-3"/>
        </w:rPr>
        <w:t> </w:t>
      </w:r>
      <w:r>
        <w:rPr/>
        <w:t>the</w:t>
      </w:r>
      <w:r>
        <w:rPr>
          <w:spacing w:val="-4"/>
        </w:rPr>
        <w:t> </w:t>
      </w:r>
      <w:r>
        <w:rPr/>
        <w:t>curriculum,</w:t>
      </w:r>
      <w:r>
        <w:rPr>
          <w:spacing w:val="-3"/>
        </w:rPr>
        <w:t> </w:t>
      </w:r>
      <w:r>
        <w:rPr/>
        <w:t>students</w:t>
      </w:r>
      <w:r>
        <w:rPr>
          <w:spacing w:val="-3"/>
        </w:rPr>
        <w:t> </w:t>
      </w:r>
      <w:r>
        <w:rPr/>
        <w:t>must</w:t>
      </w:r>
      <w:r>
        <w:rPr>
          <w:spacing w:val="-3"/>
        </w:rPr>
        <w:t> </w:t>
      </w:r>
      <w:r>
        <w:rPr/>
        <w:t>earn</w:t>
      </w:r>
      <w:r>
        <w:rPr>
          <w:spacing w:val="-4"/>
        </w:rPr>
        <w:t> </w:t>
      </w:r>
      <w:r>
        <w:rPr/>
        <w:t>a</w:t>
      </w:r>
      <w:r>
        <w:rPr>
          <w:spacing w:val="-3"/>
        </w:rPr>
        <w:t> </w:t>
      </w:r>
      <w:r>
        <w:rPr/>
        <w:t>grade-point</w:t>
      </w:r>
      <w:r>
        <w:rPr>
          <w:spacing w:val="-3"/>
        </w:rPr>
        <w:t> </w:t>
      </w:r>
      <w:r>
        <w:rPr/>
        <w:t>average</w:t>
      </w:r>
      <w:r>
        <w:rPr>
          <w:spacing w:val="-3"/>
        </w:rPr>
        <w:t> </w:t>
      </w:r>
      <w:r>
        <w:rPr>
          <w:spacing w:val="-5"/>
        </w:rPr>
        <w:t>of</w:t>
      </w:r>
    </w:p>
    <w:p>
      <w:pPr>
        <w:pStyle w:val="BodyText"/>
        <w:spacing w:line="207" w:lineRule="exact" w:before="1"/>
        <w:ind w:left="1549"/>
      </w:pPr>
      <w:r>
        <w:rPr/>
        <w:t>2.50</w:t>
      </w:r>
      <w:r>
        <w:rPr>
          <w:spacing w:val="-3"/>
        </w:rPr>
        <w:t> </w:t>
      </w:r>
      <w:r>
        <w:rPr/>
        <w:t>or</w:t>
      </w:r>
      <w:r>
        <w:rPr>
          <w:spacing w:val="-2"/>
        </w:rPr>
        <w:t> </w:t>
      </w:r>
      <w:r>
        <w:rPr/>
        <w:t>higher</w:t>
      </w:r>
      <w:r>
        <w:rPr>
          <w:spacing w:val="-2"/>
        </w:rPr>
        <w:t> </w:t>
      </w:r>
      <w:r>
        <w:rPr/>
        <w:t>in</w:t>
      </w:r>
      <w:r>
        <w:rPr>
          <w:spacing w:val="-3"/>
        </w:rPr>
        <w:t> </w:t>
      </w:r>
      <w:r>
        <w:rPr/>
        <w:t>MGI</w:t>
      </w:r>
      <w:r>
        <w:rPr>
          <w:spacing w:val="-2"/>
        </w:rPr>
        <w:t> </w:t>
      </w:r>
      <w:r>
        <w:rPr/>
        <w:t>465,</w:t>
      </w:r>
      <w:r>
        <w:rPr>
          <w:spacing w:val="-2"/>
        </w:rPr>
        <w:t> </w:t>
      </w:r>
      <w:r>
        <w:rPr/>
        <w:t>MGI</w:t>
      </w:r>
      <w:r>
        <w:rPr>
          <w:spacing w:val="-3"/>
        </w:rPr>
        <w:t> </w:t>
      </w:r>
      <w:r>
        <w:rPr/>
        <w:t>465L,</w:t>
      </w:r>
      <w:r>
        <w:rPr>
          <w:spacing w:val="-2"/>
        </w:rPr>
        <w:t> </w:t>
      </w:r>
      <w:r>
        <w:rPr/>
        <w:t>BLD</w:t>
      </w:r>
      <w:r>
        <w:rPr>
          <w:spacing w:val="-2"/>
        </w:rPr>
        <w:t> </w:t>
      </w:r>
      <w:r>
        <w:rPr/>
        <w:t>402,</w:t>
      </w:r>
      <w:r>
        <w:rPr>
          <w:spacing w:val="-5"/>
        </w:rPr>
        <w:t> </w:t>
      </w:r>
      <w:r>
        <w:rPr/>
        <w:t>BLD</w:t>
      </w:r>
      <w:r>
        <w:rPr>
          <w:spacing w:val="-2"/>
        </w:rPr>
        <w:t> </w:t>
      </w:r>
      <w:r>
        <w:rPr/>
        <w:t>424,</w:t>
      </w:r>
      <w:r>
        <w:rPr>
          <w:spacing w:val="-1"/>
        </w:rPr>
        <w:t> </w:t>
      </w:r>
      <w:r>
        <w:rPr/>
        <w:t>BLD</w:t>
      </w:r>
      <w:r>
        <w:rPr>
          <w:spacing w:val="-3"/>
        </w:rPr>
        <w:t> </w:t>
      </w:r>
      <w:r>
        <w:rPr/>
        <w:t>424L,</w:t>
      </w:r>
      <w:r>
        <w:rPr>
          <w:spacing w:val="-2"/>
        </w:rPr>
        <w:t> </w:t>
      </w:r>
      <w:r>
        <w:rPr/>
        <w:t>BLD</w:t>
      </w:r>
      <w:r>
        <w:rPr>
          <w:spacing w:val="-2"/>
        </w:rPr>
        <w:t> </w:t>
      </w:r>
      <w:r>
        <w:rPr/>
        <w:t>430,</w:t>
      </w:r>
      <w:r>
        <w:rPr>
          <w:spacing w:val="-2"/>
        </w:rPr>
        <w:t> </w:t>
      </w:r>
      <w:r>
        <w:rPr/>
        <w:t>BLD</w:t>
      </w:r>
      <w:r>
        <w:rPr>
          <w:spacing w:val="-2"/>
        </w:rPr>
        <w:t> </w:t>
      </w:r>
      <w:r>
        <w:rPr/>
        <w:t>435,</w:t>
      </w:r>
      <w:r>
        <w:rPr>
          <w:spacing w:val="-2"/>
        </w:rPr>
        <w:t> </w:t>
      </w:r>
      <w:r>
        <w:rPr/>
        <w:t>and</w:t>
      </w:r>
      <w:r>
        <w:rPr>
          <w:spacing w:val="-2"/>
        </w:rPr>
        <w:t> </w:t>
      </w:r>
      <w:r>
        <w:rPr>
          <w:spacing w:val="-5"/>
        </w:rPr>
        <w:t>BLD</w:t>
      </w:r>
    </w:p>
    <w:p>
      <w:pPr>
        <w:pStyle w:val="BodyText"/>
        <w:spacing w:line="207" w:lineRule="exact"/>
        <w:ind w:left="1549"/>
      </w:pPr>
      <w:r>
        <w:rPr>
          <w:spacing w:val="-2"/>
        </w:rPr>
        <w:t>435L.</w:t>
      </w:r>
    </w:p>
    <w:p>
      <w:pPr>
        <w:pStyle w:val="BodyText"/>
      </w:pPr>
    </w:p>
    <w:p>
      <w:pPr>
        <w:pStyle w:val="BodyText"/>
      </w:pPr>
    </w:p>
    <w:p>
      <w:pPr>
        <w:pStyle w:val="BodyText"/>
      </w:pPr>
    </w:p>
    <w:p>
      <w:pPr>
        <w:pStyle w:val="BodyText"/>
        <w:ind w:left="829"/>
      </w:pPr>
      <w:r>
        <w:rPr/>
        <w:t>Effective</w:t>
      </w:r>
      <w:r>
        <w:rPr>
          <w:spacing w:val="-5"/>
        </w:rPr>
        <w:t> </w:t>
      </w:r>
      <w:r>
        <w:rPr/>
        <w:t>Fall</w:t>
      </w:r>
      <w:r>
        <w:rPr>
          <w:spacing w:val="-5"/>
        </w:rPr>
        <w:t> </w:t>
      </w:r>
      <w:r>
        <w:rPr>
          <w:spacing w:val="-2"/>
        </w:rPr>
        <w:t>2025.</w:t>
      </w:r>
    </w:p>
    <w:p>
      <w:pPr>
        <w:spacing w:after="0"/>
        <w:sectPr>
          <w:pgSz w:w="12240" w:h="15840"/>
          <w:pgMar w:header="725" w:footer="0" w:top="1120" w:bottom="280" w:left="1240" w:right="1320"/>
        </w:sectPr>
      </w:pPr>
    </w:p>
    <w:p>
      <w:pPr>
        <w:pStyle w:val="BodyText"/>
      </w:pPr>
    </w:p>
    <w:p>
      <w:pPr>
        <w:pStyle w:val="BodyText"/>
        <w:spacing w:before="23"/>
      </w:pPr>
    </w:p>
    <w:p>
      <w:pPr>
        <w:pStyle w:val="ListParagraph"/>
        <w:numPr>
          <w:ilvl w:val="0"/>
          <w:numId w:val="9"/>
        </w:numPr>
        <w:tabs>
          <w:tab w:pos="830" w:val="left" w:leader="none"/>
        </w:tabs>
        <w:spacing w:line="240" w:lineRule="auto" w:before="0" w:after="0"/>
        <w:ind w:left="830" w:right="993"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w:t>
      </w:r>
      <w:r>
        <w:rPr>
          <w:spacing w:val="-4"/>
          <w:sz w:val="18"/>
        </w:rPr>
        <w:t> </w:t>
      </w:r>
      <w:r>
        <w:rPr>
          <w:sz w:val="18"/>
        </w:rPr>
        <w:t>in</w:t>
      </w:r>
      <w:r>
        <w:rPr>
          <w:spacing w:val="-3"/>
          <w:sz w:val="18"/>
        </w:rPr>
        <w:t> </w:t>
      </w:r>
      <w:r>
        <w:rPr>
          <w:b/>
          <w:sz w:val="18"/>
        </w:rPr>
        <w:t>Physiology</w:t>
      </w:r>
      <w:r>
        <w:rPr>
          <w:b/>
          <w:spacing w:val="-4"/>
          <w:sz w:val="18"/>
        </w:rPr>
        <w:t> </w:t>
      </w:r>
      <w:r>
        <w:rPr>
          <w:sz w:val="18"/>
        </w:rPr>
        <w:t>in</w:t>
      </w:r>
      <w:r>
        <w:rPr>
          <w:spacing w:val="-3"/>
          <w:sz w:val="18"/>
        </w:rPr>
        <w:t> </w:t>
      </w:r>
      <w:r>
        <w:rPr>
          <w:sz w:val="18"/>
        </w:rPr>
        <w:t>the</w:t>
      </w:r>
      <w:r>
        <w:rPr>
          <w:spacing w:val="-3"/>
          <w:sz w:val="18"/>
        </w:rPr>
        <w:t> </w:t>
      </w:r>
      <w:r>
        <w:rPr>
          <w:sz w:val="18"/>
        </w:rPr>
        <w:t>Department</w:t>
      </w:r>
      <w:r>
        <w:rPr>
          <w:spacing w:val="-3"/>
          <w:sz w:val="18"/>
        </w:rPr>
        <w:t> </w:t>
      </w:r>
      <w:r>
        <w:rPr>
          <w:sz w:val="18"/>
        </w:rPr>
        <w:t>of </w:t>
      </w:r>
      <w:r>
        <w:rPr>
          <w:spacing w:val="-2"/>
          <w:sz w:val="18"/>
        </w:rPr>
        <w:t>Physiology.</w:t>
      </w:r>
    </w:p>
    <w:p>
      <w:pPr>
        <w:pStyle w:val="ListParagraph"/>
        <w:numPr>
          <w:ilvl w:val="1"/>
          <w:numId w:val="9"/>
        </w:numPr>
        <w:tabs>
          <w:tab w:pos="1550" w:val="left" w:leader="none"/>
        </w:tabs>
        <w:spacing w:line="240" w:lineRule="auto" w:before="101" w:after="0"/>
        <w:ind w:left="1550" w:right="346"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Bachelor</w:t>
      </w:r>
      <w:r>
        <w:rPr>
          <w:b/>
          <w:spacing w:val="-4"/>
          <w:sz w:val="18"/>
        </w:rPr>
        <w:t> </w:t>
      </w:r>
      <w:r>
        <w:rPr>
          <w:b/>
          <w:sz w:val="18"/>
        </w:rPr>
        <w:t>of</w:t>
      </w:r>
      <w:r>
        <w:rPr>
          <w:b/>
          <w:spacing w:val="-3"/>
          <w:sz w:val="18"/>
        </w:rPr>
        <w:t> </w:t>
      </w:r>
      <w:r>
        <w:rPr>
          <w:b/>
          <w:sz w:val="18"/>
        </w:rPr>
        <w:t>Science</w:t>
      </w:r>
      <w:r>
        <w:rPr>
          <w:b/>
          <w:spacing w:val="-3"/>
          <w:sz w:val="18"/>
        </w:rPr>
        <w:t> </w:t>
      </w:r>
      <w:r>
        <w:rPr>
          <w:b/>
          <w:sz w:val="18"/>
        </w:rPr>
        <w:t>Degree</w:t>
      </w:r>
      <w:r>
        <w:rPr>
          <w:b/>
          <w:spacing w:val="-3"/>
          <w:sz w:val="18"/>
        </w:rPr>
        <w:t> </w:t>
      </w:r>
      <w:r>
        <w:rPr>
          <w:b/>
          <w:sz w:val="18"/>
        </w:rPr>
        <w:t>in</w:t>
      </w:r>
      <w:r>
        <w:rPr>
          <w:b/>
          <w:spacing w:val="-3"/>
          <w:sz w:val="18"/>
        </w:rPr>
        <w:t> </w:t>
      </w:r>
      <w:r>
        <w:rPr>
          <w:b/>
          <w:sz w:val="18"/>
        </w:rPr>
        <w:t>Physiology</w:t>
      </w:r>
      <w:r>
        <w:rPr>
          <w:b/>
          <w:spacing w:val="-8"/>
          <w:sz w:val="18"/>
        </w:rPr>
        <w:t> </w:t>
      </w:r>
      <w:r>
        <w:rPr>
          <w:sz w:val="18"/>
        </w:rPr>
        <w:t>make</w:t>
      </w:r>
      <w:r>
        <w:rPr>
          <w:spacing w:val="-3"/>
          <w:sz w:val="18"/>
        </w:rPr>
        <w:t> </w:t>
      </w:r>
      <w:r>
        <w:rPr>
          <w:sz w:val="18"/>
        </w:rPr>
        <w:t>the following changes:</w:t>
      </w:r>
    </w:p>
    <w:p>
      <w:pPr>
        <w:pStyle w:val="ListParagraph"/>
        <w:numPr>
          <w:ilvl w:val="2"/>
          <w:numId w:val="9"/>
        </w:numPr>
        <w:tabs>
          <w:tab w:pos="2269" w:val="left" w:leader="none"/>
        </w:tabs>
        <w:spacing w:line="240" w:lineRule="auto" w:before="100" w:after="0"/>
        <w:ind w:left="2269" w:right="0" w:hanging="719"/>
        <w:jc w:val="left"/>
        <w:rPr>
          <w:sz w:val="18"/>
        </w:rPr>
      </w:pPr>
      <w:r>
        <w:rPr>
          <w:sz w:val="18"/>
        </w:rPr>
        <w:t>Replace</w:t>
      </w:r>
      <w:r>
        <w:rPr>
          <w:spacing w:val="-3"/>
          <w:sz w:val="18"/>
        </w:rPr>
        <w:t> </w:t>
      </w:r>
      <w:r>
        <w:rPr>
          <w:sz w:val="18"/>
        </w:rPr>
        <w:t>item</w:t>
      </w:r>
      <w:r>
        <w:rPr>
          <w:spacing w:val="-2"/>
          <w:sz w:val="18"/>
        </w:rPr>
        <w:t> </w:t>
      </w:r>
      <w:r>
        <w:rPr>
          <w:sz w:val="18"/>
        </w:rPr>
        <w:t>6.</w:t>
      </w:r>
      <w:r>
        <w:rPr>
          <w:spacing w:val="-2"/>
          <w:sz w:val="18"/>
        </w:rPr>
        <w:t> </w:t>
      </w:r>
      <w:r>
        <w:rPr>
          <w:sz w:val="18"/>
        </w:rPr>
        <w:t>a.</w:t>
      </w:r>
      <w:r>
        <w:rPr>
          <w:spacing w:val="-3"/>
          <w:sz w:val="18"/>
        </w:rPr>
        <w:t> </w:t>
      </w:r>
      <w:r>
        <w:rPr>
          <w:sz w:val="18"/>
        </w:rPr>
        <w:t>with</w:t>
      </w:r>
      <w:r>
        <w:rPr>
          <w:spacing w:val="-2"/>
          <w:sz w:val="18"/>
        </w:rPr>
        <w:t> </w:t>
      </w:r>
      <w:r>
        <w:rPr>
          <w:sz w:val="18"/>
        </w:rPr>
        <w:t>the</w:t>
      </w:r>
      <w:r>
        <w:rPr>
          <w:spacing w:val="-2"/>
          <w:sz w:val="18"/>
        </w:rPr>
        <w:t> following:</w:t>
      </w:r>
    </w:p>
    <w:p>
      <w:pPr>
        <w:pStyle w:val="BodyText"/>
        <w:spacing w:before="5" w:after="1"/>
      </w:pPr>
    </w:p>
    <w:tbl>
      <w:tblPr>
        <w:tblW w:w="0" w:type="auto"/>
        <w:jc w:val="left"/>
        <w:tblInd w:w="2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106"/>
        <w:gridCol w:w="1296"/>
      </w:tblGrid>
      <w:tr>
        <w:trPr>
          <w:trHeight w:val="203"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221</w:t>
            </w:r>
          </w:p>
        </w:tc>
        <w:tc>
          <w:tcPr>
            <w:tcW w:w="4106" w:type="dxa"/>
          </w:tcPr>
          <w:p>
            <w:pPr>
              <w:pStyle w:val="TableParagraph"/>
              <w:ind w:left="209"/>
              <w:rPr>
                <w:sz w:val="18"/>
              </w:rPr>
            </w:pPr>
            <w:r>
              <w:rPr>
                <w:sz w:val="18"/>
              </w:rPr>
              <w:t>Studio</w:t>
            </w:r>
            <w:r>
              <w:rPr>
                <w:spacing w:val="-5"/>
                <w:sz w:val="18"/>
              </w:rPr>
              <w:t> </w:t>
            </w:r>
            <w:r>
              <w:rPr>
                <w:sz w:val="18"/>
              </w:rPr>
              <w:t>Physics</w:t>
            </w:r>
            <w:r>
              <w:rPr>
                <w:spacing w:val="-3"/>
                <w:sz w:val="18"/>
              </w:rPr>
              <w:t> </w:t>
            </w:r>
            <w:r>
              <w:rPr>
                <w:sz w:val="18"/>
              </w:rPr>
              <w:t>for</w:t>
            </w:r>
            <w:r>
              <w:rPr>
                <w:spacing w:val="-4"/>
                <w:sz w:val="18"/>
              </w:rPr>
              <w:t> </w:t>
            </w:r>
            <w:r>
              <w:rPr>
                <w:sz w:val="18"/>
              </w:rPr>
              <w:t>Life</w:t>
            </w:r>
            <w:r>
              <w:rPr>
                <w:spacing w:val="-4"/>
                <w:sz w:val="18"/>
              </w:rPr>
              <w:t> </w:t>
            </w:r>
            <w:r>
              <w:rPr>
                <w:sz w:val="18"/>
              </w:rPr>
              <w:t>Scientists</w:t>
            </w:r>
            <w:r>
              <w:rPr>
                <w:spacing w:val="-4"/>
                <w:sz w:val="18"/>
              </w:rPr>
              <w:t> </w:t>
            </w:r>
            <w:r>
              <w:rPr>
                <w:spacing w:val="-10"/>
                <w:sz w:val="18"/>
              </w:rPr>
              <w:t>I</w:t>
            </w:r>
          </w:p>
        </w:tc>
        <w:tc>
          <w:tcPr>
            <w:tcW w:w="1296" w:type="dxa"/>
          </w:tcPr>
          <w:p>
            <w:pPr>
              <w:pStyle w:val="TableParagraph"/>
              <w:ind w:right="50"/>
              <w:jc w:val="right"/>
              <w:rPr>
                <w:sz w:val="18"/>
              </w:rPr>
            </w:pPr>
            <w:r>
              <w:rPr>
                <w:spacing w:val="-10"/>
                <w:sz w:val="18"/>
              </w:rPr>
              <w:t>4</w:t>
            </w:r>
          </w:p>
        </w:tc>
      </w:tr>
      <w:tr>
        <w:trPr>
          <w:trHeight w:val="203" w:hRule="atLeast"/>
        </w:trPr>
        <w:tc>
          <w:tcPr>
            <w:tcW w:w="595" w:type="dxa"/>
          </w:tcPr>
          <w:p>
            <w:pPr>
              <w:pStyle w:val="TableParagraph"/>
              <w:ind w:left="50"/>
              <w:rPr>
                <w:sz w:val="18"/>
              </w:rPr>
            </w:pPr>
            <w:r>
              <w:rPr>
                <w:spacing w:val="-5"/>
                <w:sz w:val="18"/>
              </w:rPr>
              <w:t>PHY</w:t>
            </w:r>
          </w:p>
        </w:tc>
        <w:tc>
          <w:tcPr>
            <w:tcW w:w="686" w:type="dxa"/>
          </w:tcPr>
          <w:p>
            <w:pPr>
              <w:pStyle w:val="TableParagraph"/>
              <w:ind w:left="1" w:right="35"/>
              <w:jc w:val="center"/>
              <w:rPr>
                <w:sz w:val="18"/>
              </w:rPr>
            </w:pPr>
            <w:r>
              <w:rPr>
                <w:spacing w:val="-5"/>
                <w:sz w:val="18"/>
              </w:rPr>
              <w:t>222</w:t>
            </w:r>
          </w:p>
        </w:tc>
        <w:tc>
          <w:tcPr>
            <w:tcW w:w="4106" w:type="dxa"/>
          </w:tcPr>
          <w:p>
            <w:pPr>
              <w:pStyle w:val="TableParagraph"/>
              <w:ind w:left="209"/>
              <w:rPr>
                <w:sz w:val="18"/>
              </w:rPr>
            </w:pPr>
            <w:r>
              <w:rPr>
                <w:sz w:val="18"/>
              </w:rPr>
              <w:t>Studio</w:t>
            </w:r>
            <w:r>
              <w:rPr>
                <w:spacing w:val="-5"/>
                <w:sz w:val="18"/>
              </w:rPr>
              <w:t> </w:t>
            </w:r>
            <w:r>
              <w:rPr>
                <w:sz w:val="18"/>
              </w:rPr>
              <w:t>Physics</w:t>
            </w:r>
            <w:r>
              <w:rPr>
                <w:spacing w:val="-3"/>
                <w:sz w:val="18"/>
              </w:rPr>
              <w:t> </w:t>
            </w:r>
            <w:r>
              <w:rPr>
                <w:sz w:val="18"/>
              </w:rPr>
              <w:t>for</w:t>
            </w:r>
            <w:r>
              <w:rPr>
                <w:spacing w:val="-5"/>
                <w:sz w:val="18"/>
              </w:rPr>
              <w:t> </w:t>
            </w:r>
            <w:r>
              <w:rPr>
                <w:sz w:val="18"/>
              </w:rPr>
              <w:t>Life</w:t>
            </w:r>
            <w:r>
              <w:rPr>
                <w:spacing w:val="-4"/>
                <w:sz w:val="18"/>
              </w:rPr>
              <w:t> </w:t>
            </w:r>
            <w:r>
              <w:rPr>
                <w:sz w:val="18"/>
              </w:rPr>
              <w:t>Scientists</w:t>
            </w:r>
            <w:r>
              <w:rPr>
                <w:spacing w:val="-4"/>
                <w:sz w:val="18"/>
              </w:rPr>
              <w:t> </w:t>
            </w:r>
            <w:r>
              <w:rPr>
                <w:spacing w:val="-5"/>
                <w:sz w:val="18"/>
              </w:rPr>
              <w:t>II</w:t>
            </w:r>
          </w:p>
        </w:tc>
        <w:tc>
          <w:tcPr>
            <w:tcW w:w="1296" w:type="dxa"/>
          </w:tcPr>
          <w:p>
            <w:pPr>
              <w:pStyle w:val="TableParagraph"/>
              <w:ind w:right="51"/>
              <w:jc w:val="right"/>
              <w:rPr>
                <w:sz w:val="18"/>
              </w:rPr>
            </w:pPr>
            <w:r>
              <w:rPr>
                <w:spacing w:val="-10"/>
                <w:sz w:val="18"/>
              </w:rPr>
              <w:t>4</w:t>
            </w:r>
          </w:p>
        </w:tc>
      </w:tr>
    </w:tbl>
    <w:p>
      <w:pPr>
        <w:pStyle w:val="BodyText"/>
      </w:pPr>
    </w:p>
    <w:p>
      <w:pPr>
        <w:pStyle w:val="BodyText"/>
      </w:pPr>
    </w:p>
    <w:p>
      <w:pPr>
        <w:pStyle w:val="BodyText"/>
        <w:spacing w:before="1"/>
      </w:pPr>
    </w:p>
    <w:p>
      <w:pPr>
        <w:pStyle w:val="BodyText"/>
        <w:ind w:left="830"/>
      </w:pPr>
      <w:r>
        <w:rPr/>
        <w:t>Effective</w:t>
      </w:r>
      <w:r>
        <w:rPr>
          <w:spacing w:val="-7"/>
        </w:rPr>
        <w:t> </w:t>
      </w:r>
      <w:r>
        <w:rPr/>
        <w:t>Spring</w:t>
      </w:r>
      <w:r>
        <w:rPr>
          <w:spacing w:val="-6"/>
        </w:rPr>
        <w:t> </w:t>
      </w:r>
      <w:r>
        <w:rPr>
          <w:spacing w:val="-2"/>
        </w:rPr>
        <w:t>2025.</w:t>
      </w:r>
    </w:p>
    <w:p>
      <w:pPr>
        <w:pStyle w:val="BodyText"/>
      </w:pPr>
    </w:p>
    <w:p>
      <w:pPr>
        <w:pStyle w:val="BodyText"/>
        <w:spacing w:before="1"/>
      </w:pPr>
    </w:p>
    <w:p>
      <w:pPr>
        <w:pStyle w:val="Heading2"/>
        <w:ind w:right="209"/>
        <w:rPr>
          <w:u w:val="none"/>
        </w:rPr>
      </w:pPr>
      <w:r>
        <w:rPr>
          <w:u w:val="thick"/>
        </w:rPr>
        <w:t>COLLEGE</w:t>
      </w:r>
      <w:r>
        <w:rPr>
          <w:spacing w:val="-4"/>
          <w:u w:val="thick"/>
        </w:rPr>
        <w:t> </w:t>
      </w:r>
      <w:r>
        <w:rPr>
          <w:u w:val="thick"/>
        </w:rPr>
        <w:t>OF</w:t>
      </w:r>
      <w:r>
        <w:rPr>
          <w:spacing w:val="-3"/>
          <w:u w:val="thick"/>
        </w:rPr>
        <w:t> </w:t>
      </w:r>
      <w:r>
        <w:rPr>
          <w:u w:val="thick"/>
        </w:rPr>
        <w:t>OSTEOPATHIC</w:t>
      </w:r>
      <w:r>
        <w:rPr>
          <w:spacing w:val="-3"/>
          <w:u w:val="thick"/>
        </w:rPr>
        <w:t> </w:t>
      </w:r>
      <w:r>
        <w:rPr>
          <w:spacing w:val="-2"/>
          <w:u w:val="thick"/>
        </w:rPr>
        <w:t>MEDICINE</w:t>
      </w:r>
    </w:p>
    <w:p>
      <w:pPr>
        <w:pStyle w:val="BodyText"/>
        <w:rPr>
          <w:b/>
        </w:rPr>
      </w:pPr>
    </w:p>
    <w:p>
      <w:pPr>
        <w:pStyle w:val="ListParagraph"/>
        <w:numPr>
          <w:ilvl w:val="0"/>
          <w:numId w:val="10"/>
        </w:numPr>
        <w:tabs>
          <w:tab w:pos="830" w:val="left" w:leader="none"/>
        </w:tabs>
        <w:spacing w:line="240" w:lineRule="auto" w:before="0" w:after="0"/>
        <w:ind w:left="830" w:right="191" w:hanging="720"/>
        <w:jc w:val="left"/>
        <w:rPr>
          <w:sz w:val="18"/>
        </w:rPr>
      </w:pPr>
      <w:r>
        <w:rPr>
          <w:sz w:val="18"/>
        </w:rPr>
        <w:t>Establish a </w:t>
      </w:r>
      <w:r>
        <w:rPr>
          <w:b/>
          <w:sz w:val="18"/>
        </w:rPr>
        <w:t>Undergraduate Certificate </w:t>
      </w:r>
      <w:r>
        <w:rPr>
          <w:sz w:val="18"/>
        </w:rPr>
        <w:t>(Type 2) in </w:t>
      </w:r>
      <w:r>
        <w:rPr>
          <w:b/>
          <w:sz w:val="18"/>
        </w:rPr>
        <w:t>Global Health </w:t>
      </w:r>
      <w:r>
        <w:rPr>
          <w:sz w:val="18"/>
        </w:rPr>
        <w:t>in the College of Osteopathic Medicine. The</w:t>
      </w:r>
      <w:r>
        <w:rPr>
          <w:spacing w:val="-3"/>
          <w:sz w:val="18"/>
        </w:rPr>
        <w:t> </w:t>
      </w:r>
      <w:r>
        <w:rPr>
          <w:sz w:val="18"/>
        </w:rPr>
        <w:t>University</w:t>
      </w:r>
      <w:r>
        <w:rPr>
          <w:spacing w:val="-3"/>
          <w:sz w:val="18"/>
        </w:rPr>
        <w:t> </w:t>
      </w:r>
      <w:r>
        <w:rPr>
          <w:sz w:val="18"/>
        </w:rPr>
        <w:t>Committee</w:t>
      </w:r>
      <w:r>
        <w:rPr>
          <w:spacing w:val="-3"/>
          <w:sz w:val="18"/>
        </w:rPr>
        <w:t> </w:t>
      </w:r>
      <w:r>
        <w:rPr>
          <w:sz w:val="18"/>
        </w:rPr>
        <w:t>on</w:t>
      </w:r>
      <w:r>
        <w:rPr>
          <w:spacing w:val="-4"/>
          <w:sz w:val="18"/>
        </w:rPr>
        <w:t> </w:t>
      </w:r>
      <w:r>
        <w:rPr>
          <w:sz w:val="18"/>
        </w:rPr>
        <w:t>Undergraduate</w:t>
      </w:r>
      <w:r>
        <w:rPr>
          <w:spacing w:val="-2"/>
          <w:sz w:val="18"/>
        </w:rPr>
        <w:t> </w:t>
      </w:r>
      <w:r>
        <w:rPr>
          <w:sz w:val="18"/>
        </w:rPr>
        <w:t>Education</w:t>
      </w:r>
      <w:r>
        <w:rPr>
          <w:spacing w:val="-3"/>
          <w:sz w:val="18"/>
        </w:rPr>
        <w:t> </w:t>
      </w:r>
      <w:r>
        <w:rPr>
          <w:sz w:val="18"/>
        </w:rPr>
        <w:t>(UCUE)</w:t>
      </w:r>
      <w:r>
        <w:rPr>
          <w:spacing w:val="-3"/>
          <w:sz w:val="18"/>
        </w:rPr>
        <w:t> </w:t>
      </w:r>
      <w:r>
        <w:rPr>
          <w:sz w:val="18"/>
        </w:rPr>
        <w:t>recommended</w:t>
      </w:r>
      <w:r>
        <w:rPr>
          <w:spacing w:val="-3"/>
          <w:sz w:val="18"/>
        </w:rPr>
        <w:t> </w:t>
      </w:r>
      <w:r>
        <w:rPr>
          <w:sz w:val="18"/>
        </w:rPr>
        <w:t>approval</w:t>
      </w:r>
      <w:r>
        <w:rPr>
          <w:spacing w:val="-3"/>
          <w:sz w:val="18"/>
        </w:rPr>
        <w:t> </w:t>
      </w:r>
      <w:r>
        <w:rPr>
          <w:sz w:val="18"/>
        </w:rPr>
        <w:t>of</w:t>
      </w:r>
      <w:r>
        <w:rPr>
          <w:spacing w:val="-3"/>
          <w:sz w:val="18"/>
        </w:rPr>
        <w:t> </w:t>
      </w:r>
      <w:r>
        <w:rPr>
          <w:sz w:val="18"/>
        </w:rPr>
        <w:t>this</w:t>
      </w:r>
      <w:r>
        <w:rPr>
          <w:spacing w:val="-3"/>
          <w:sz w:val="18"/>
        </w:rPr>
        <w:t> </w:t>
      </w:r>
      <w:r>
        <w:rPr>
          <w:sz w:val="18"/>
        </w:rPr>
        <w:t>request</w:t>
      </w:r>
      <w:r>
        <w:rPr>
          <w:spacing w:val="-3"/>
          <w:sz w:val="18"/>
        </w:rPr>
        <w:t> </w:t>
      </w:r>
      <w:r>
        <w:rPr>
          <w:sz w:val="18"/>
        </w:rPr>
        <w:t>at</w:t>
      </w:r>
      <w:r>
        <w:rPr>
          <w:spacing w:val="-3"/>
          <w:sz w:val="18"/>
        </w:rPr>
        <w:t> </w:t>
      </w:r>
      <w:r>
        <w:rPr>
          <w:sz w:val="18"/>
        </w:rPr>
        <w:t>its October 24, 2024 meeting.</w:t>
      </w:r>
    </w:p>
    <w:p>
      <w:pPr>
        <w:pStyle w:val="BodyText"/>
      </w:pPr>
    </w:p>
    <w:p>
      <w:pPr>
        <w:pStyle w:val="Heading3"/>
        <w:numPr>
          <w:ilvl w:val="1"/>
          <w:numId w:val="10"/>
        </w:numPr>
        <w:tabs>
          <w:tab w:pos="1549" w:val="left" w:leader="none"/>
        </w:tabs>
        <w:spacing w:line="240" w:lineRule="auto" w:before="0" w:after="0"/>
        <w:ind w:left="1549" w:right="0" w:hanging="719"/>
        <w:jc w:val="left"/>
        <w:rPr>
          <w:b w:val="0"/>
        </w:rPr>
      </w:pPr>
      <w:r>
        <w:rPr/>
        <w:t>Background</w:t>
      </w:r>
      <w:r>
        <w:rPr>
          <w:spacing w:val="-3"/>
        </w:rPr>
        <w:t> </w:t>
      </w:r>
      <w:r>
        <w:rPr>
          <w:spacing w:val="-2"/>
        </w:rPr>
        <w:t>Information</w:t>
      </w:r>
      <w:r>
        <w:rPr>
          <w:b w:val="0"/>
          <w:spacing w:val="-2"/>
        </w:rPr>
        <w:t>:</w:t>
      </w:r>
    </w:p>
    <w:p>
      <w:pPr>
        <w:pStyle w:val="BodyText"/>
      </w:pPr>
    </w:p>
    <w:p>
      <w:pPr>
        <w:pStyle w:val="BodyText"/>
        <w:tabs>
          <w:tab w:pos="1549" w:val="left" w:leader="none"/>
        </w:tabs>
        <w:ind w:left="1550" w:right="1654" w:hanging="1441"/>
      </w:pPr>
      <w:r>
        <w:rPr>
          <w:spacing w:val="-10"/>
        </w:rPr>
        <w:t>.</w:t>
      </w:r>
      <w:r>
        <w:rPr/>
        <w:tab/>
        <w:t>The idea for this certificate originated from the Global Health Studies Program (College</w:t>
      </w:r>
      <w:r>
        <w:rPr>
          <w:spacing w:val="-5"/>
        </w:rPr>
        <w:t> </w:t>
      </w:r>
      <w:r>
        <w:rPr/>
        <w:t>of</w:t>
      </w:r>
      <w:r>
        <w:rPr>
          <w:spacing w:val="-4"/>
        </w:rPr>
        <w:t> </w:t>
      </w:r>
      <w:r>
        <w:rPr/>
        <w:t>Osteopathic</w:t>
      </w:r>
      <w:r>
        <w:rPr>
          <w:spacing w:val="-4"/>
        </w:rPr>
        <w:t> </w:t>
      </w:r>
      <w:r>
        <w:rPr/>
        <w:t>Medicine)</w:t>
      </w:r>
      <w:r>
        <w:rPr>
          <w:spacing w:val="-4"/>
        </w:rPr>
        <w:t> </w:t>
      </w:r>
      <w:r>
        <w:rPr/>
        <w:t>and</w:t>
      </w:r>
      <w:r>
        <w:rPr>
          <w:spacing w:val="-4"/>
        </w:rPr>
        <w:t> </w:t>
      </w:r>
      <w:r>
        <w:rPr/>
        <w:t>the</w:t>
      </w:r>
      <w:r>
        <w:rPr>
          <w:spacing w:val="-4"/>
        </w:rPr>
        <w:t> </w:t>
      </w:r>
      <w:r>
        <w:rPr/>
        <w:t>Global</w:t>
      </w:r>
      <w:r>
        <w:rPr>
          <w:spacing w:val="-4"/>
        </w:rPr>
        <w:t> </w:t>
      </w:r>
      <w:r>
        <w:rPr/>
        <w:t>and</w:t>
      </w:r>
      <w:r>
        <w:rPr>
          <w:spacing w:val="-4"/>
        </w:rPr>
        <w:t> </w:t>
      </w:r>
      <w:r>
        <w:rPr/>
        <w:t>International</w:t>
      </w:r>
      <w:r>
        <w:rPr>
          <w:spacing w:val="-4"/>
        </w:rPr>
        <w:t> </w:t>
      </w:r>
      <w:r>
        <w:rPr/>
        <w:t>Studies</w:t>
      </w:r>
      <w:r>
        <w:rPr>
          <w:spacing w:val="-3"/>
        </w:rPr>
        <w:t> </w:t>
      </w:r>
      <w:r>
        <w:rPr/>
        <w:t>major</w:t>
      </w:r>
    </w:p>
    <w:p>
      <w:pPr>
        <w:pStyle w:val="BodyText"/>
        <w:ind w:left="1550" w:right="183"/>
      </w:pPr>
      <w:r>
        <w:rPr/>
        <w:t>(College of Social Science). The master’s and graduate certificate programs in Global Health launched in 2019 and there has been an increasing demand for global health courses by both professional</w:t>
      </w:r>
      <w:r>
        <w:rPr>
          <w:spacing w:val="-4"/>
        </w:rPr>
        <w:t> </w:t>
      </w:r>
      <w:r>
        <w:rPr/>
        <w:t>and</w:t>
      </w:r>
      <w:r>
        <w:rPr>
          <w:spacing w:val="-4"/>
        </w:rPr>
        <w:t> </w:t>
      </w:r>
      <w:r>
        <w:rPr/>
        <w:t>undergraduate</w:t>
      </w:r>
      <w:r>
        <w:rPr>
          <w:spacing w:val="-4"/>
        </w:rPr>
        <w:t> </w:t>
      </w:r>
      <w:r>
        <w:rPr/>
        <w:t>students.</w:t>
      </w:r>
      <w:r>
        <w:rPr>
          <w:spacing w:val="-4"/>
        </w:rPr>
        <w:t> </w:t>
      </w:r>
      <w:r>
        <w:rPr/>
        <w:t>In</w:t>
      </w:r>
      <w:r>
        <w:rPr>
          <w:spacing w:val="-4"/>
        </w:rPr>
        <w:t> </w:t>
      </w:r>
      <w:r>
        <w:rPr/>
        <w:t>2023,</w:t>
      </w:r>
      <w:r>
        <w:rPr>
          <w:spacing w:val="-4"/>
        </w:rPr>
        <w:t> </w:t>
      </w:r>
      <w:r>
        <w:rPr/>
        <w:t>the</w:t>
      </w:r>
      <w:r>
        <w:rPr>
          <w:spacing w:val="-4"/>
        </w:rPr>
        <w:t> </w:t>
      </w:r>
      <w:r>
        <w:rPr/>
        <w:t>Global</w:t>
      </w:r>
      <w:r>
        <w:rPr>
          <w:spacing w:val="-4"/>
        </w:rPr>
        <w:t> </w:t>
      </w:r>
      <w:r>
        <w:rPr/>
        <w:t>Health</w:t>
      </w:r>
      <w:r>
        <w:rPr>
          <w:spacing w:val="-4"/>
        </w:rPr>
        <w:t> </w:t>
      </w:r>
      <w:r>
        <w:rPr/>
        <w:t>Studies</w:t>
      </w:r>
      <w:r>
        <w:rPr>
          <w:spacing w:val="-4"/>
        </w:rPr>
        <w:t> </w:t>
      </w:r>
      <w:r>
        <w:rPr/>
        <w:t>Program</w:t>
      </w:r>
      <w:r>
        <w:rPr>
          <w:spacing w:val="-4"/>
        </w:rPr>
        <w:t> </w:t>
      </w:r>
      <w:r>
        <w:rPr/>
        <w:t>launched</w:t>
      </w:r>
      <w:r>
        <w:rPr>
          <w:spacing w:val="-5"/>
        </w:rPr>
        <w:t> </w:t>
      </w:r>
      <w:r>
        <w:rPr/>
        <w:t>the undergraduate course OST 402 (recently changed to OST 450) Introduction to Global Health which immediately filled and became the only required course in the new Global Health concentration within the Global and International Studies major (College of Social Science). There is interest in packaging two new course with the existent OST 450 as a transcriptable certificate for undergraduate students who have an interest in global health, similar to the undergraduate certificate in public health.</w:t>
      </w:r>
    </w:p>
    <w:p>
      <w:pPr>
        <w:pStyle w:val="BodyText"/>
        <w:spacing w:before="206"/>
        <w:ind w:left="1550" w:right="144"/>
      </w:pPr>
      <w:r>
        <w:rPr/>
        <w:t>MSU has a long history of engagement globally, especially in the areas of health. Health related majors</w:t>
      </w:r>
      <w:r>
        <w:rPr>
          <w:spacing w:val="-3"/>
        </w:rPr>
        <w:t> </w:t>
      </w:r>
      <w:r>
        <w:rPr/>
        <w:t>are</w:t>
      </w:r>
      <w:r>
        <w:rPr>
          <w:spacing w:val="-3"/>
        </w:rPr>
        <w:t> </w:t>
      </w:r>
      <w:r>
        <w:rPr/>
        <w:t>some</w:t>
      </w:r>
      <w:r>
        <w:rPr>
          <w:spacing w:val="-3"/>
        </w:rPr>
        <w:t> </w:t>
      </w:r>
      <w:r>
        <w:rPr/>
        <w:t>of</w:t>
      </w:r>
      <w:r>
        <w:rPr>
          <w:spacing w:val="-3"/>
        </w:rPr>
        <w:t> </w:t>
      </w:r>
      <w:r>
        <w:rPr/>
        <w:t>the</w:t>
      </w:r>
      <w:r>
        <w:rPr>
          <w:spacing w:val="-3"/>
        </w:rPr>
        <w:t> </w:t>
      </w:r>
      <w:r>
        <w:rPr/>
        <w:t>most</w:t>
      </w:r>
      <w:r>
        <w:rPr>
          <w:spacing w:val="-3"/>
        </w:rPr>
        <w:t> </w:t>
      </w:r>
      <w:r>
        <w:rPr/>
        <w:t>popular</w:t>
      </w:r>
      <w:r>
        <w:rPr>
          <w:spacing w:val="-3"/>
        </w:rPr>
        <w:t> </w:t>
      </w:r>
      <w:r>
        <w:rPr/>
        <w:t>at</w:t>
      </w:r>
      <w:r>
        <w:rPr>
          <w:spacing w:val="-3"/>
        </w:rPr>
        <w:t> </w:t>
      </w:r>
      <w:r>
        <w:rPr/>
        <w:t>MSU</w:t>
      </w:r>
      <w:r>
        <w:rPr>
          <w:spacing w:val="-3"/>
        </w:rPr>
        <w:t> </w:t>
      </w:r>
      <w:r>
        <w:rPr/>
        <w:t>(e.g.</w:t>
      </w:r>
      <w:r>
        <w:rPr>
          <w:spacing w:val="-3"/>
        </w:rPr>
        <w:t> </w:t>
      </w:r>
      <w:r>
        <w:rPr/>
        <w:t>human</w:t>
      </w:r>
      <w:r>
        <w:rPr>
          <w:spacing w:val="-2"/>
        </w:rPr>
        <w:t> </w:t>
      </w:r>
      <w:r>
        <w:rPr/>
        <w:t>biology,</w:t>
      </w:r>
      <w:r>
        <w:rPr>
          <w:spacing w:val="-3"/>
        </w:rPr>
        <w:t> </w:t>
      </w:r>
      <w:r>
        <w:rPr/>
        <w:t>psychology,</w:t>
      </w:r>
      <w:r>
        <w:rPr>
          <w:spacing w:val="-3"/>
        </w:rPr>
        <w:t> </w:t>
      </w:r>
      <w:r>
        <w:rPr/>
        <w:t>kinesiology,</w:t>
      </w:r>
      <w:r>
        <w:rPr>
          <w:spacing w:val="-3"/>
        </w:rPr>
        <w:t> </w:t>
      </w:r>
      <w:r>
        <w:rPr/>
        <w:t>etc.). There has been</w:t>
      </w:r>
      <w:r>
        <w:rPr>
          <w:spacing w:val="-1"/>
        </w:rPr>
        <w:t> </w:t>
      </w:r>
      <w:r>
        <w:rPr/>
        <w:t>a significant growing interest nationally and internationally in global health, even prior to the COVID-19 pandemic (Drain, et al.</w:t>
      </w:r>
    </w:p>
    <w:p>
      <w:pPr>
        <w:pStyle w:val="BodyText"/>
        <w:ind w:left="1549" w:right="126"/>
      </w:pPr>
      <w:r>
        <w:rPr/>
        <w:t>2017).</w:t>
      </w:r>
      <w:r>
        <w:rPr>
          <w:spacing w:val="-3"/>
        </w:rPr>
        <w:t> </w:t>
      </w:r>
      <w:r>
        <w:rPr/>
        <w:t>The</w:t>
      </w:r>
      <w:r>
        <w:rPr>
          <w:spacing w:val="-3"/>
        </w:rPr>
        <w:t> </w:t>
      </w:r>
      <w:r>
        <w:rPr/>
        <w:t>current</w:t>
      </w:r>
      <w:r>
        <w:rPr>
          <w:spacing w:val="-3"/>
        </w:rPr>
        <w:t> </w:t>
      </w:r>
      <w:r>
        <w:rPr/>
        <w:t>programs</w:t>
      </w:r>
      <w:r>
        <w:rPr>
          <w:spacing w:val="-3"/>
        </w:rPr>
        <w:t> </w:t>
      </w:r>
      <w:r>
        <w:rPr/>
        <w:t>in</w:t>
      </w:r>
      <w:r>
        <w:rPr>
          <w:spacing w:val="-4"/>
        </w:rPr>
        <w:t> </w:t>
      </w:r>
      <w:r>
        <w:rPr/>
        <w:t>global</w:t>
      </w:r>
      <w:r>
        <w:rPr>
          <w:spacing w:val="-2"/>
        </w:rPr>
        <w:t> </w:t>
      </w:r>
      <w:r>
        <w:rPr/>
        <w:t>health</w:t>
      </w:r>
      <w:r>
        <w:rPr>
          <w:spacing w:val="-3"/>
        </w:rPr>
        <w:t> </w:t>
      </w:r>
      <w:r>
        <w:rPr/>
        <w:t>offered</w:t>
      </w:r>
      <w:r>
        <w:rPr>
          <w:spacing w:val="-3"/>
        </w:rPr>
        <w:t> </w:t>
      </w:r>
      <w:r>
        <w:rPr/>
        <w:t>by</w:t>
      </w:r>
      <w:r>
        <w:rPr>
          <w:spacing w:val="-3"/>
        </w:rPr>
        <w:t> </w:t>
      </w:r>
      <w:r>
        <w:rPr/>
        <w:t>the</w:t>
      </w:r>
      <w:r>
        <w:rPr>
          <w:spacing w:val="-2"/>
        </w:rPr>
        <w:t> </w:t>
      </w:r>
      <w:r>
        <w:rPr/>
        <w:t>College</w:t>
      </w:r>
      <w:r>
        <w:rPr>
          <w:spacing w:val="-3"/>
        </w:rPr>
        <w:t> </w:t>
      </w:r>
      <w:r>
        <w:rPr/>
        <w:t>of</w:t>
      </w:r>
      <w:r>
        <w:rPr>
          <w:spacing w:val="-3"/>
        </w:rPr>
        <w:t> </w:t>
      </w:r>
      <w:r>
        <w:rPr/>
        <w:t>Osteopathic</w:t>
      </w:r>
      <w:r>
        <w:rPr>
          <w:spacing w:val="-3"/>
        </w:rPr>
        <w:t> </w:t>
      </w:r>
      <w:r>
        <w:rPr/>
        <w:t>Medicine</w:t>
      </w:r>
      <w:r>
        <w:rPr>
          <w:spacing w:val="-3"/>
        </w:rPr>
        <w:t> </w:t>
      </w:r>
      <w:r>
        <w:rPr/>
        <w:t>include faculty from across the university (representing over 7 colleges) and from partnering international universities, highlighting the excellent, globally-engaged faculty. Given the popularity of the new graduate and professional global health programs, the strength of MSU in health given our four health related colleges, offering an undergraduate certificate in global health at MSU provides a market advantage responding to student interest.</w:t>
      </w:r>
    </w:p>
    <w:p>
      <w:pPr>
        <w:pStyle w:val="BodyText"/>
      </w:pPr>
    </w:p>
    <w:p>
      <w:pPr>
        <w:pStyle w:val="BodyText"/>
        <w:spacing w:line="207" w:lineRule="exact" w:before="1"/>
        <w:ind w:left="1550"/>
        <w:jc w:val="both"/>
      </w:pPr>
      <w:r>
        <w:rPr/>
        <w:t>The</w:t>
      </w:r>
      <w:r>
        <w:rPr>
          <w:spacing w:val="-6"/>
        </w:rPr>
        <w:t> </w:t>
      </w:r>
      <w:r>
        <w:rPr/>
        <w:t>College</w:t>
      </w:r>
      <w:r>
        <w:rPr>
          <w:spacing w:val="-4"/>
        </w:rPr>
        <w:t> </w:t>
      </w:r>
      <w:r>
        <w:rPr/>
        <w:t>of</w:t>
      </w:r>
      <w:r>
        <w:rPr>
          <w:spacing w:val="-4"/>
        </w:rPr>
        <w:t> </w:t>
      </w:r>
      <w:r>
        <w:rPr/>
        <w:t>Osteopathic</w:t>
      </w:r>
      <w:r>
        <w:rPr>
          <w:spacing w:val="-4"/>
        </w:rPr>
        <w:t> </w:t>
      </w:r>
      <w:r>
        <w:rPr/>
        <w:t>Medicine,</w:t>
      </w:r>
      <w:r>
        <w:rPr>
          <w:spacing w:val="-4"/>
        </w:rPr>
        <w:t> </w:t>
      </w:r>
      <w:r>
        <w:rPr/>
        <w:t>home</w:t>
      </w:r>
      <w:r>
        <w:rPr>
          <w:spacing w:val="-2"/>
        </w:rPr>
        <w:t> </w:t>
      </w:r>
      <w:r>
        <w:rPr/>
        <w:t>of</w:t>
      </w:r>
      <w:r>
        <w:rPr>
          <w:spacing w:val="-4"/>
        </w:rPr>
        <w:t> </w:t>
      </w:r>
      <w:r>
        <w:rPr/>
        <w:t>the</w:t>
      </w:r>
      <w:r>
        <w:rPr>
          <w:spacing w:val="-4"/>
        </w:rPr>
        <w:t> </w:t>
      </w:r>
      <w:r>
        <w:rPr/>
        <w:t>Institute</w:t>
      </w:r>
      <w:r>
        <w:rPr>
          <w:spacing w:val="-4"/>
        </w:rPr>
        <w:t> </w:t>
      </w:r>
      <w:r>
        <w:rPr/>
        <w:t>for</w:t>
      </w:r>
      <w:r>
        <w:rPr>
          <w:spacing w:val="-4"/>
        </w:rPr>
        <w:t> </w:t>
      </w:r>
      <w:r>
        <w:rPr/>
        <w:t>Global</w:t>
      </w:r>
      <w:r>
        <w:rPr>
          <w:spacing w:val="-3"/>
        </w:rPr>
        <w:t> </w:t>
      </w:r>
      <w:r>
        <w:rPr>
          <w:spacing w:val="-2"/>
        </w:rPr>
        <w:t>Health,</w:t>
      </w:r>
    </w:p>
    <w:p>
      <w:pPr>
        <w:pStyle w:val="BodyText"/>
        <w:spacing w:line="207" w:lineRule="exact"/>
        <w:ind w:left="1550"/>
        <w:jc w:val="both"/>
      </w:pPr>
      <w:r>
        <w:rPr/>
        <w:t>offers</w:t>
      </w:r>
      <w:r>
        <w:rPr>
          <w:spacing w:val="-5"/>
        </w:rPr>
        <w:t> </w:t>
      </w:r>
      <w:r>
        <w:rPr/>
        <w:t>over</w:t>
      </w:r>
      <w:r>
        <w:rPr>
          <w:spacing w:val="-5"/>
        </w:rPr>
        <w:t> </w:t>
      </w:r>
      <w:r>
        <w:rPr/>
        <w:t>15</w:t>
      </w:r>
      <w:r>
        <w:rPr>
          <w:spacing w:val="-5"/>
        </w:rPr>
        <w:t> </w:t>
      </w:r>
      <w:r>
        <w:rPr/>
        <w:t>international</w:t>
      </w:r>
      <w:r>
        <w:rPr>
          <w:spacing w:val="-4"/>
        </w:rPr>
        <w:t> </w:t>
      </w:r>
      <w:r>
        <w:rPr/>
        <w:t>education</w:t>
      </w:r>
      <w:r>
        <w:rPr>
          <w:spacing w:val="-5"/>
        </w:rPr>
        <w:t> </w:t>
      </w:r>
      <w:r>
        <w:rPr/>
        <w:t>abroad</w:t>
      </w:r>
      <w:r>
        <w:rPr>
          <w:spacing w:val="-4"/>
        </w:rPr>
        <w:t> </w:t>
      </w:r>
      <w:r>
        <w:rPr/>
        <w:t>courses</w:t>
      </w:r>
      <w:r>
        <w:rPr>
          <w:spacing w:val="-4"/>
        </w:rPr>
        <w:t> </w:t>
      </w:r>
      <w:r>
        <w:rPr/>
        <w:t>to</w:t>
      </w:r>
      <w:r>
        <w:rPr>
          <w:spacing w:val="-5"/>
        </w:rPr>
        <w:t> </w:t>
      </w:r>
      <w:r>
        <w:rPr/>
        <w:t>undergraduate,</w:t>
      </w:r>
      <w:r>
        <w:rPr>
          <w:spacing w:val="-5"/>
        </w:rPr>
        <w:t> </w:t>
      </w:r>
      <w:r>
        <w:rPr/>
        <w:t>graduate,</w:t>
      </w:r>
      <w:r>
        <w:rPr>
          <w:spacing w:val="-4"/>
        </w:rPr>
        <w:t> </w:t>
      </w:r>
      <w:r>
        <w:rPr>
          <w:spacing w:val="-5"/>
        </w:rPr>
        <w:t>and</w:t>
      </w:r>
    </w:p>
    <w:p>
      <w:pPr>
        <w:pStyle w:val="BodyText"/>
        <w:ind w:left="1549" w:right="144"/>
        <w:jc w:val="both"/>
      </w:pPr>
      <w:r>
        <w:rPr/>
        <w:t>professional</w:t>
      </w:r>
      <w:r>
        <w:rPr>
          <w:spacing w:val="-1"/>
        </w:rPr>
        <w:t> </w:t>
      </w:r>
      <w:r>
        <w:rPr/>
        <w:t>students.</w:t>
      </w:r>
      <w:r>
        <w:rPr>
          <w:spacing w:val="-1"/>
        </w:rPr>
        <w:t> </w:t>
      </w:r>
      <w:r>
        <w:rPr/>
        <w:t>The</w:t>
      </w:r>
      <w:r>
        <w:rPr>
          <w:spacing w:val="-1"/>
        </w:rPr>
        <w:t> </w:t>
      </w:r>
      <w:r>
        <w:rPr/>
        <w:t>Global</w:t>
      </w:r>
      <w:r>
        <w:rPr>
          <w:spacing w:val="-1"/>
        </w:rPr>
        <w:t> </w:t>
      </w:r>
      <w:r>
        <w:rPr/>
        <w:t>Health</w:t>
      </w:r>
      <w:r>
        <w:rPr>
          <w:spacing w:val="-1"/>
        </w:rPr>
        <w:t> </w:t>
      </w:r>
      <w:r>
        <w:rPr/>
        <w:t>Studies Program in</w:t>
      </w:r>
      <w:r>
        <w:rPr>
          <w:spacing w:val="-1"/>
        </w:rPr>
        <w:t> </w:t>
      </w:r>
      <w:r>
        <w:rPr/>
        <w:t>the</w:t>
      </w:r>
      <w:r>
        <w:rPr>
          <w:spacing w:val="-1"/>
        </w:rPr>
        <w:t> </w:t>
      </w:r>
      <w:r>
        <w:rPr/>
        <w:t>College of</w:t>
      </w:r>
      <w:r>
        <w:rPr>
          <w:spacing w:val="-1"/>
        </w:rPr>
        <w:t> </w:t>
      </w:r>
      <w:r>
        <w:rPr/>
        <w:t>Osteopathic Medicine</w:t>
      </w:r>
      <w:r>
        <w:rPr>
          <w:spacing w:val="-1"/>
        </w:rPr>
        <w:t> </w:t>
      </w:r>
      <w:r>
        <w:rPr/>
        <w:t>is home</w:t>
      </w:r>
      <w:r>
        <w:rPr>
          <w:spacing w:val="-3"/>
        </w:rPr>
        <w:t> </w:t>
      </w:r>
      <w:r>
        <w:rPr/>
        <w:t>to</w:t>
      </w:r>
      <w:r>
        <w:rPr>
          <w:spacing w:val="-3"/>
        </w:rPr>
        <w:t> </w:t>
      </w:r>
      <w:r>
        <w:rPr/>
        <w:t>the</w:t>
      </w:r>
      <w:r>
        <w:rPr>
          <w:spacing w:val="-3"/>
        </w:rPr>
        <w:t> </w:t>
      </w:r>
      <w:r>
        <w:rPr/>
        <w:t>new</w:t>
      </w:r>
      <w:r>
        <w:rPr>
          <w:spacing w:val="-4"/>
        </w:rPr>
        <w:t> </w:t>
      </w:r>
      <w:r>
        <w:rPr/>
        <w:t>M.S.</w:t>
      </w:r>
      <w:r>
        <w:rPr>
          <w:spacing w:val="-3"/>
        </w:rPr>
        <w:t> </w:t>
      </w:r>
      <w:r>
        <w:rPr/>
        <w:t>and</w:t>
      </w:r>
      <w:r>
        <w:rPr>
          <w:spacing w:val="-3"/>
        </w:rPr>
        <w:t> </w:t>
      </w:r>
      <w:r>
        <w:rPr/>
        <w:t>Graduate</w:t>
      </w:r>
      <w:r>
        <w:rPr>
          <w:spacing w:val="-3"/>
        </w:rPr>
        <w:t> </w:t>
      </w:r>
      <w:r>
        <w:rPr/>
        <w:t>Certificate</w:t>
      </w:r>
      <w:r>
        <w:rPr>
          <w:spacing w:val="-3"/>
        </w:rPr>
        <w:t> </w:t>
      </w:r>
      <w:r>
        <w:rPr/>
        <w:t>in</w:t>
      </w:r>
      <w:r>
        <w:rPr>
          <w:spacing w:val="-3"/>
        </w:rPr>
        <w:t> </w:t>
      </w:r>
      <w:r>
        <w:rPr/>
        <w:t>Global</w:t>
      </w:r>
      <w:r>
        <w:rPr>
          <w:spacing w:val="-3"/>
        </w:rPr>
        <w:t> </w:t>
      </w:r>
      <w:r>
        <w:rPr/>
        <w:t>Health,</w:t>
      </w:r>
      <w:r>
        <w:rPr>
          <w:spacing w:val="-3"/>
        </w:rPr>
        <w:t> </w:t>
      </w:r>
      <w:r>
        <w:rPr/>
        <w:t>and</w:t>
      </w:r>
      <w:r>
        <w:rPr>
          <w:spacing w:val="-3"/>
        </w:rPr>
        <w:t> </w:t>
      </w:r>
      <w:r>
        <w:rPr/>
        <w:t>the</w:t>
      </w:r>
      <w:r>
        <w:rPr>
          <w:spacing w:val="-2"/>
        </w:rPr>
        <w:t> </w:t>
      </w:r>
      <w:r>
        <w:rPr/>
        <w:t>Certificate</w:t>
      </w:r>
      <w:r>
        <w:rPr>
          <w:spacing w:val="-3"/>
        </w:rPr>
        <w:t> </w:t>
      </w:r>
      <w:r>
        <w:rPr/>
        <w:t>in</w:t>
      </w:r>
      <w:r>
        <w:rPr>
          <w:spacing w:val="-4"/>
        </w:rPr>
        <w:t> </w:t>
      </w:r>
      <w:r>
        <w:rPr/>
        <w:t>Global</w:t>
      </w:r>
      <w:r>
        <w:rPr>
          <w:spacing w:val="-3"/>
        </w:rPr>
        <w:t> </w:t>
      </w:r>
      <w:r>
        <w:rPr/>
        <w:t>Health for D.O. students.</w:t>
      </w:r>
    </w:p>
    <w:p>
      <w:pPr>
        <w:pStyle w:val="BodyText"/>
      </w:pPr>
    </w:p>
    <w:p>
      <w:pPr>
        <w:pStyle w:val="Heading3"/>
        <w:numPr>
          <w:ilvl w:val="1"/>
          <w:numId w:val="10"/>
        </w:numPr>
        <w:tabs>
          <w:tab w:pos="1549" w:val="left" w:leader="none"/>
        </w:tabs>
        <w:spacing w:line="240" w:lineRule="auto" w:before="0" w:after="0"/>
        <w:ind w:left="1549" w:right="0" w:hanging="720"/>
        <w:jc w:val="left"/>
        <w:rPr>
          <w:b w:val="0"/>
        </w:rPr>
      </w:pPr>
      <w:r>
        <w:rPr/>
        <w:t>Academic</w:t>
      </w:r>
      <w:r>
        <w:rPr>
          <w:spacing w:val="-5"/>
        </w:rPr>
        <w:t> </w:t>
      </w:r>
      <w:r>
        <w:rPr/>
        <w:t>Programs</w:t>
      </w:r>
      <w:r>
        <w:rPr>
          <w:spacing w:val="-5"/>
        </w:rPr>
        <w:t> </w:t>
      </w:r>
      <w:r>
        <w:rPr/>
        <w:t>Catalog</w:t>
      </w:r>
      <w:r>
        <w:rPr>
          <w:spacing w:val="-5"/>
        </w:rPr>
        <w:t> </w:t>
      </w:r>
      <w:r>
        <w:rPr>
          <w:spacing w:val="-2"/>
        </w:rPr>
        <w:t>Text</w:t>
      </w:r>
      <w:r>
        <w:rPr>
          <w:b w:val="0"/>
          <w:spacing w:val="-2"/>
        </w:rPr>
        <w:t>:</w:t>
      </w:r>
    </w:p>
    <w:p>
      <w:pPr>
        <w:pStyle w:val="BodyText"/>
      </w:pPr>
    </w:p>
    <w:p>
      <w:pPr>
        <w:pStyle w:val="BodyText"/>
        <w:ind w:left="1549"/>
      </w:pPr>
      <w:r>
        <w:rPr/>
        <w:t>The</w:t>
      </w:r>
      <w:r>
        <w:rPr>
          <w:spacing w:val="-3"/>
        </w:rPr>
        <w:t> </w:t>
      </w:r>
      <w:r>
        <w:rPr/>
        <w:t>Undergraduate</w:t>
      </w:r>
      <w:r>
        <w:rPr>
          <w:spacing w:val="-3"/>
        </w:rPr>
        <w:t> </w:t>
      </w:r>
      <w:r>
        <w:rPr/>
        <w:t>Certificate</w:t>
      </w:r>
      <w:r>
        <w:rPr>
          <w:spacing w:val="-3"/>
        </w:rPr>
        <w:t> </w:t>
      </w:r>
      <w:r>
        <w:rPr/>
        <w:t>in</w:t>
      </w:r>
      <w:r>
        <w:rPr>
          <w:spacing w:val="-3"/>
        </w:rPr>
        <w:t> </w:t>
      </w:r>
      <w:r>
        <w:rPr/>
        <w:t>Global</w:t>
      </w:r>
      <w:r>
        <w:rPr>
          <w:spacing w:val="-3"/>
        </w:rPr>
        <w:t> </w:t>
      </w:r>
      <w:r>
        <w:rPr/>
        <w:t>Health</w:t>
      </w:r>
      <w:r>
        <w:rPr>
          <w:spacing w:val="-3"/>
        </w:rPr>
        <w:t> </w:t>
      </w:r>
      <w:r>
        <w:rPr/>
        <w:t>provides</w:t>
      </w:r>
      <w:r>
        <w:rPr>
          <w:spacing w:val="-3"/>
        </w:rPr>
        <w:t> </w:t>
      </w:r>
      <w:r>
        <w:rPr/>
        <w:t>the</w:t>
      </w:r>
      <w:r>
        <w:rPr>
          <w:spacing w:val="-3"/>
        </w:rPr>
        <w:t> </w:t>
      </w:r>
      <w:r>
        <w:rPr/>
        <w:t>introduction</w:t>
      </w:r>
      <w:r>
        <w:rPr>
          <w:spacing w:val="-3"/>
        </w:rPr>
        <w:t> </w:t>
      </w:r>
      <w:r>
        <w:rPr/>
        <w:t>to</w:t>
      </w:r>
      <w:r>
        <w:rPr>
          <w:spacing w:val="-3"/>
        </w:rPr>
        <w:t> </w:t>
      </w:r>
      <w:r>
        <w:rPr/>
        <w:t>global</w:t>
      </w:r>
      <w:r>
        <w:rPr>
          <w:spacing w:val="-3"/>
        </w:rPr>
        <w:t> </w:t>
      </w:r>
      <w:r>
        <w:rPr/>
        <w:t>health.</w:t>
      </w:r>
      <w:r>
        <w:rPr>
          <w:spacing w:val="-3"/>
        </w:rPr>
        <w:t> </w:t>
      </w:r>
      <w:r>
        <w:rPr/>
        <w:t>It</w:t>
      </w:r>
      <w:r>
        <w:rPr>
          <w:spacing w:val="-3"/>
        </w:rPr>
        <w:t> </w:t>
      </w:r>
      <w:r>
        <w:rPr/>
        <w:t>explores the history, values, and functions of global health and how travel, trade, and other aspects of globalization contribute to health, disease, and health disparities. Students will examine the connections between human health and environmental health, including considerations of water, sanitation, air quality, urbanization, and ecosystem health. Students learn how to apply an interdisciplinary or interprofessional lens to the evaluation of policies and interventions that seek to solve major population health concerns and achieve health equity.</w:t>
      </w:r>
    </w:p>
    <w:p>
      <w:pPr>
        <w:pStyle w:val="BodyText"/>
      </w:pPr>
    </w:p>
    <w:p>
      <w:pPr>
        <w:pStyle w:val="BodyText"/>
        <w:spacing w:before="1"/>
        <w:ind w:left="1550"/>
      </w:pPr>
      <w:r>
        <w:rPr/>
        <w:t>Students</w:t>
      </w:r>
      <w:r>
        <w:rPr>
          <w:spacing w:val="-4"/>
        </w:rPr>
        <w:t> </w:t>
      </w:r>
      <w:r>
        <w:rPr/>
        <w:t>interested</w:t>
      </w:r>
      <w:r>
        <w:rPr>
          <w:spacing w:val="-4"/>
        </w:rPr>
        <w:t> </w:t>
      </w:r>
      <w:r>
        <w:rPr/>
        <w:t>in</w:t>
      </w:r>
      <w:r>
        <w:rPr>
          <w:spacing w:val="-4"/>
        </w:rPr>
        <w:t> </w:t>
      </w:r>
      <w:r>
        <w:rPr/>
        <w:t>completing</w:t>
      </w:r>
      <w:r>
        <w:rPr>
          <w:spacing w:val="-4"/>
        </w:rPr>
        <w:t> </w:t>
      </w:r>
      <w:r>
        <w:rPr/>
        <w:t>the</w:t>
      </w:r>
      <w:r>
        <w:rPr>
          <w:spacing w:val="-4"/>
        </w:rPr>
        <w:t> </w:t>
      </w:r>
      <w:r>
        <w:rPr/>
        <w:t>Undergraduate</w:t>
      </w:r>
      <w:r>
        <w:rPr>
          <w:spacing w:val="-4"/>
        </w:rPr>
        <w:t> </w:t>
      </w:r>
      <w:r>
        <w:rPr/>
        <w:t>Certificate</w:t>
      </w:r>
      <w:r>
        <w:rPr>
          <w:spacing w:val="-4"/>
        </w:rPr>
        <w:t> </w:t>
      </w:r>
      <w:r>
        <w:rPr/>
        <w:t>in</w:t>
      </w:r>
      <w:r>
        <w:rPr>
          <w:spacing w:val="-4"/>
        </w:rPr>
        <w:t> </w:t>
      </w:r>
      <w:r>
        <w:rPr/>
        <w:t>Global</w:t>
      </w:r>
      <w:r>
        <w:rPr>
          <w:spacing w:val="-4"/>
        </w:rPr>
        <w:t> </w:t>
      </w:r>
      <w:r>
        <w:rPr/>
        <w:t>Health</w:t>
      </w:r>
      <w:r>
        <w:rPr>
          <w:spacing w:val="-4"/>
        </w:rPr>
        <w:t> </w:t>
      </w:r>
      <w:r>
        <w:rPr/>
        <w:t>should</w:t>
      </w:r>
      <w:r>
        <w:rPr>
          <w:spacing w:val="-4"/>
        </w:rPr>
        <w:t> </w:t>
      </w:r>
      <w:r>
        <w:rPr/>
        <w:t>consult</w:t>
      </w:r>
      <w:r>
        <w:rPr>
          <w:spacing w:val="-4"/>
        </w:rPr>
        <w:t> </w:t>
      </w:r>
      <w:r>
        <w:rPr/>
        <w:t>an academic advisor in the College of Osteopathic Medicine.</w:t>
      </w:r>
    </w:p>
    <w:p>
      <w:pPr>
        <w:spacing w:after="0"/>
        <w:sectPr>
          <w:pgSz w:w="12240" w:h="15840"/>
          <w:pgMar w:header="725" w:footer="0" w:top="1120" w:bottom="280" w:left="1240" w:right="1320"/>
        </w:sectPr>
      </w:pPr>
    </w:p>
    <w:p>
      <w:pPr>
        <w:pStyle w:val="BodyText"/>
      </w:pPr>
    </w:p>
    <w:p>
      <w:pPr>
        <w:pStyle w:val="BodyText"/>
      </w:pPr>
    </w:p>
    <w:p>
      <w:pPr>
        <w:pStyle w:val="BodyText"/>
        <w:spacing w:before="24"/>
      </w:pPr>
    </w:p>
    <w:p>
      <w:pPr>
        <w:pStyle w:val="BodyText"/>
        <w:ind w:left="1550" w:right="156"/>
      </w:pPr>
      <w:r>
        <w:rPr/>
        <w:t>The</w:t>
      </w:r>
      <w:r>
        <w:rPr>
          <w:spacing w:val="-3"/>
        </w:rPr>
        <w:t> </w:t>
      </w:r>
      <w:r>
        <w:rPr/>
        <w:t>undergraduate</w:t>
      </w:r>
      <w:r>
        <w:rPr>
          <w:spacing w:val="-3"/>
        </w:rPr>
        <w:t> </w:t>
      </w:r>
      <w:r>
        <w:rPr/>
        <w:t>certificate</w:t>
      </w:r>
      <w:r>
        <w:rPr>
          <w:spacing w:val="-2"/>
        </w:rPr>
        <w:t> </w:t>
      </w:r>
      <w:r>
        <w:rPr/>
        <w:t>is</w:t>
      </w:r>
      <w:r>
        <w:rPr>
          <w:spacing w:val="-3"/>
        </w:rPr>
        <w:t> </w:t>
      </w:r>
      <w:r>
        <w:rPr/>
        <w:t>available</w:t>
      </w:r>
      <w:r>
        <w:rPr>
          <w:spacing w:val="-3"/>
        </w:rPr>
        <w:t> </w:t>
      </w:r>
      <w:r>
        <w:rPr/>
        <w:t>as</w:t>
      </w:r>
      <w:r>
        <w:rPr>
          <w:spacing w:val="-2"/>
        </w:rPr>
        <w:t> </w:t>
      </w:r>
      <w:r>
        <w:rPr/>
        <w:t>an</w:t>
      </w:r>
      <w:r>
        <w:rPr>
          <w:spacing w:val="-3"/>
        </w:rPr>
        <w:t> </w:t>
      </w:r>
      <w:r>
        <w:rPr/>
        <w:t>elective</w:t>
      </w:r>
      <w:r>
        <w:rPr>
          <w:spacing w:val="-3"/>
        </w:rPr>
        <w:t> </w:t>
      </w:r>
      <w:r>
        <w:rPr/>
        <w:t>to</w:t>
      </w:r>
      <w:r>
        <w:rPr>
          <w:spacing w:val="-3"/>
        </w:rPr>
        <w:t> </w:t>
      </w:r>
      <w:r>
        <w:rPr/>
        <w:t>students</w:t>
      </w:r>
      <w:r>
        <w:rPr>
          <w:spacing w:val="-3"/>
        </w:rPr>
        <w:t> </w:t>
      </w:r>
      <w:r>
        <w:rPr/>
        <w:t>who</w:t>
      </w:r>
      <w:r>
        <w:rPr>
          <w:spacing w:val="-3"/>
        </w:rPr>
        <w:t> </w:t>
      </w:r>
      <w:r>
        <w:rPr/>
        <w:t>are</w:t>
      </w:r>
      <w:r>
        <w:rPr>
          <w:spacing w:val="-3"/>
        </w:rPr>
        <w:t> </w:t>
      </w:r>
      <w:r>
        <w:rPr/>
        <w:t>enrolled</w:t>
      </w:r>
      <w:r>
        <w:rPr>
          <w:spacing w:val="-3"/>
        </w:rPr>
        <w:t> </w:t>
      </w:r>
      <w:r>
        <w:rPr/>
        <w:t>in</w:t>
      </w:r>
      <w:r>
        <w:rPr>
          <w:spacing w:val="-3"/>
        </w:rPr>
        <w:t> </w:t>
      </w:r>
      <w:r>
        <w:rPr/>
        <w:t>bachelor’s degree programs at Michigan State University. With approval of the department and college that administers the student’s degree program, the courses that are used to satisfy the undergraduate certificate may also be used to satisfy the requirements for the bachelor’s degree.</w:t>
      </w:r>
    </w:p>
    <w:p>
      <w:pPr>
        <w:pStyle w:val="BodyText"/>
        <w:spacing w:before="8"/>
        <w:rPr>
          <w:sz w:val="9"/>
        </w:rPr>
      </w:pPr>
    </w:p>
    <w:p>
      <w:pPr>
        <w:spacing w:after="0"/>
        <w:rPr>
          <w:sz w:val="9"/>
        </w:rPr>
        <w:sectPr>
          <w:pgSz w:w="12240" w:h="15840"/>
          <w:pgMar w:header="725" w:footer="0" w:top="1120" w:bottom="280" w:left="1240" w:right="1320"/>
        </w:sectPr>
      </w:pPr>
    </w:p>
    <w:p>
      <w:pPr>
        <w:pStyle w:val="Heading3"/>
        <w:spacing w:before="95"/>
        <w:ind w:left="1550" w:firstLine="0"/>
      </w:pPr>
      <w:r>
        <w:rPr/>
        <w:t>Requirements</w:t>
      </w:r>
      <w:r>
        <w:rPr>
          <w:spacing w:val="-4"/>
        </w:rPr>
        <w:t> </w:t>
      </w:r>
      <w:r>
        <w:rPr/>
        <w:t>for</w:t>
      </w:r>
      <w:r>
        <w:rPr>
          <w:spacing w:val="-2"/>
        </w:rPr>
        <w:t> </w:t>
      </w:r>
      <w:r>
        <w:rPr/>
        <w:t>the</w:t>
      </w:r>
      <w:r>
        <w:rPr>
          <w:spacing w:val="-3"/>
        </w:rPr>
        <w:t> </w:t>
      </w:r>
      <w:r>
        <w:rPr/>
        <w:t>Undergraduate</w:t>
      </w:r>
      <w:r>
        <w:rPr>
          <w:spacing w:val="-3"/>
        </w:rPr>
        <w:t> </w:t>
      </w:r>
      <w:r>
        <w:rPr/>
        <w:t>Certificate</w:t>
      </w:r>
      <w:r>
        <w:rPr>
          <w:spacing w:val="-3"/>
        </w:rPr>
        <w:t> </w:t>
      </w:r>
      <w:r>
        <w:rPr/>
        <w:t>in</w:t>
      </w:r>
      <w:r>
        <w:rPr>
          <w:spacing w:val="-2"/>
        </w:rPr>
        <w:t> </w:t>
      </w:r>
      <w:r>
        <w:rPr/>
        <w:t>Global</w:t>
      </w:r>
      <w:r>
        <w:rPr>
          <w:spacing w:val="-1"/>
        </w:rPr>
        <w:t> </w:t>
      </w:r>
      <w:r>
        <w:rPr>
          <w:spacing w:val="-2"/>
        </w:rPr>
        <w:t>Health</w:t>
      </w:r>
    </w:p>
    <w:p>
      <w:pPr>
        <w:pStyle w:val="BodyText"/>
        <w:rPr>
          <w:b/>
        </w:rPr>
      </w:pPr>
    </w:p>
    <w:p>
      <w:pPr>
        <w:pStyle w:val="BodyText"/>
        <w:ind w:left="1550"/>
      </w:pPr>
      <w:r>
        <w:rPr/>
        <w:t>Students</w:t>
      </w:r>
      <w:r>
        <w:rPr>
          <w:spacing w:val="-4"/>
        </w:rPr>
        <w:t> </w:t>
      </w:r>
      <w:r>
        <w:rPr/>
        <w:t>must</w:t>
      </w:r>
      <w:r>
        <w:rPr>
          <w:spacing w:val="-4"/>
        </w:rPr>
        <w:t> </w:t>
      </w:r>
      <w:r>
        <w:rPr/>
        <w:t>complete</w:t>
      </w:r>
      <w:r>
        <w:rPr>
          <w:spacing w:val="-4"/>
        </w:rPr>
        <w:t> </w:t>
      </w:r>
      <w:r>
        <w:rPr/>
        <w:t>9</w:t>
      </w:r>
      <w:r>
        <w:rPr>
          <w:spacing w:val="-3"/>
        </w:rPr>
        <w:t> </w:t>
      </w:r>
      <w:r>
        <w:rPr/>
        <w:t>credits</w:t>
      </w:r>
      <w:r>
        <w:rPr>
          <w:spacing w:val="-4"/>
        </w:rPr>
        <w:t> </w:t>
      </w:r>
      <w:r>
        <w:rPr/>
        <w:t>from</w:t>
      </w:r>
      <w:r>
        <w:rPr>
          <w:spacing w:val="-4"/>
        </w:rPr>
        <w:t> </w:t>
      </w:r>
      <w:r>
        <w:rPr/>
        <w:t>the</w:t>
      </w:r>
      <w:r>
        <w:rPr>
          <w:spacing w:val="-3"/>
        </w:rPr>
        <w:t> </w:t>
      </w:r>
      <w:r>
        <w:rPr>
          <w:spacing w:val="-2"/>
        </w:rPr>
        <w:t>following:</w:t>
      </w:r>
    </w:p>
    <w:p>
      <w:pPr>
        <w:spacing w:line="240" w:lineRule="auto" w:before="95"/>
        <w:rPr>
          <w:sz w:val="18"/>
        </w:rPr>
      </w:pPr>
      <w:r>
        <w:rPr/>
        <w:br w:type="column"/>
      </w:r>
      <w:r>
        <w:rPr>
          <w:sz w:val="18"/>
        </w:rPr>
      </w:r>
    </w:p>
    <w:p>
      <w:pPr>
        <w:pStyle w:val="BodyText"/>
        <w:ind w:left="951"/>
      </w:pPr>
      <w:r>
        <w:rPr>
          <w:spacing w:val="-2"/>
        </w:rPr>
        <w:t>CREDITS</w:t>
      </w:r>
    </w:p>
    <w:p>
      <w:pPr>
        <w:spacing w:after="0"/>
        <w:sectPr>
          <w:type w:val="continuous"/>
          <w:pgSz w:w="12240" w:h="15840"/>
          <w:pgMar w:header="725" w:footer="0" w:top="1820" w:bottom="280" w:left="1240" w:right="1320"/>
          <w:cols w:num="2" w:equalWidth="0">
            <w:col w:w="7039" w:space="40"/>
            <w:col w:w="2601"/>
          </w:cols>
        </w:sectPr>
      </w:pPr>
    </w:p>
    <w:p>
      <w:pPr>
        <w:pStyle w:val="BodyText"/>
        <w:tabs>
          <w:tab w:pos="2269" w:val="left" w:leader="none"/>
          <w:tab w:pos="2990" w:val="left" w:leader="none"/>
          <w:tab w:pos="8849" w:val="right" w:leader="none"/>
        </w:tabs>
        <w:spacing w:line="206" w:lineRule="exact"/>
        <w:ind w:left="1550"/>
      </w:pPr>
      <w:r>
        <w:rPr>
          <w:spacing w:val="-5"/>
        </w:rPr>
        <w:t>OST</w:t>
      </w:r>
      <w:r>
        <w:rPr/>
        <w:tab/>
      </w:r>
      <w:r>
        <w:rPr>
          <w:spacing w:val="-5"/>
        </w:rPr>
        <w:t>450</w:t>
      </w:r>
      <w:r>
        <w:rPr/>
        <w:tab/>
        <w:t>Introduction</w:t>
      </w:r>
      <w:r>
        <w:rPr>
          <w:spacing w:val="-6"/>
        </w:rPr>
        <w:t> </w:t>
      </w:r>
      <w:r>
        <w:rPr/>
        <w:t>to</w:t>
      </w:r>
      <w:r>
        <w:rPr>
          <w:spacing w:val="-5"/>
        </w:rPr>
        <w:t> </w:t>
      </w:r>
      <w:r>
        <w:rPr/>
        <w:t>Global</w:t>
      </w:r>
      <w:r>
        <w:rPr>
          <w:spacing w:val="-5"/>
        </w:rPr>
        <w:t> </w:t>
      </w:r>
      <w:r>
        <w:rPr>
          <w:spacing w:val="-2"/>
        </w:rPr>
        <w:t>Health</w:t>
      </w:r>
      <w:r>
        <w:rPr/>
        <w:tab/>
      </w:r>
      <w:r>
        <w:rPr>
          <w:spacing w:val="-10"/>
        </w:rPr>
        <w:t>3</w:t>
      </w:r>
    </w:p>
    <w:p>
      <w:pPr>
        <w:pStyle w:val="BodyText"/>
        <w:tabs>
          <w:tab w:pos="2269" w:val="left" w:leader="none"/>
          <w:tab w:pos="2990" w:val="left" w:leader="none"/>
          <w:tab w:pos="8849" w:val="right" w:leader="none"/>
        </w:tabs>
        <w:spacing w:line="207" w:lineRule="exact"/>
        <w:ind w:left="1550"/>
      </w:pPr>
      <w:r>
        <w:rPr>
          <w:spacing w:val="-5"/>
        </w:rPr>
        <w:t>OST</w:t>
      </w:r>
      <w:r>
        <w:rPr/>
        <w:tab/>
      </w:r>
      <w:r>
        <w:rPr>
          <w:spacing w:val="-5"/>
        </w:rPr>
        <w:t>451</w:t>
      </w:r>
      <w:r>
        <w:rPr/>
        <w:tab/>
        <w:t>Global</w:t>
      </w:r>
      <w:r>
        <w:rPr>
          <w:spacing w:val="-5"/>
        </w:rPr>
        <w:t> </w:t>
      </w:r>
      <w:r>
        <w:rPr/>
        <w:t>Health</w:t>
      </w:r>
      <w:r>
        <w:rPr>
          <w:spacing w:val="-5"/>
        </w:rPr>
        <w:t> </w:t>
      </w:r>
      <w:r>
        <w:rPr/>
        <w:t>Research</w:t>
      </w:r>
      <w:r>
        <w:rPr>
          <w:spacing w:val="-4"/>
        </w:rPr>
        <w:t> </w:t>
      </w:r>
      <w:r>
        <w:rPr>
          <w:spacing w:val="-2"/>
        </w:rPr>
        <w:t>Methods</w:t>
      </w:r>
      <w:r>
        <w:rPr/>
        <w:tab/>
      </w:r>
      <w:r>
        <w:rPr>
          <w:spacing w:val="-10"/>
        </w:rPr>
        <w:t>3</w:t>
      </w:r>
    </w:p>
    <w:p>
      <w:pPr>
        <w:pStyle w:val="BodyText"/>
        <w:tabs>
          <w:tab w:pos="2269" w:val="left" w:leader="none"/>
          <w:tab w:pos="2990" w:val="left" w:leader="none"/>
          <w:tab w:pos="8849" w:val="right" w:leader="none"/>
        </w:tabs>
        <w:spacing w:line="207" w:lineRule="exact"/>
        <w:ind w:left="1550"/>
      </w:pPr>
      <w:r>
        <w:rPr>
          <w:spacing w:val="-5"/>
        </w:rPr>
        <w:t>OST</w:t>
      </w:r>
      <w:r>
        <w:rPr/>
        <w:tab/>
      </w:r>
      <w:r>
        <w:rPr>
          <w:spacing w:val="-5"/>
        </w:rPr>
        <w:t>452</w:t>
      </w:r>
      <w:r>
        <w:rPr/>
        <w:tab/>
        <w:t>Introduction</w:t>
      </w:r>
      <w:r>
        <w:rPr>
          <w:spacing w:val="-6"/>
        </w:rPr>
        <w:t> </w:t>
      </w:r>
      <w:r>
        <w:rPr/>
        <w:t>to</w:t>
      </w:r>
      <w:r>
        <w:rPr>
          <w:spacing w:val="-4"/>
        </w:rPr>
        <w:t> </w:t>
      </w:r>
      <w:r>
        <w:rPr/>
        <w:t>One</w:t>
      </w:r>
      <w:r>
        <w:rPr>
          <w:spacing w:val="-4"/>
        </w:rPr>
        <w:t> </w:t>
      </w:r>
      <w:r>
        <w:rPr>
          <w:spacing w:val="-2"/>
        </w:rPr>
        <w:t>Health</w:t>
      </w:r>
      <w:r>
        <w:rPr/>
        <w:tab/>
      </w:r>
      <w:r>
        <w:rPr>
          <w:spacing w:val="-10"/>
        </w:rPr>
        <w:t>3</w:t>
      </w:r>
    </w:p>
    <w:p>
      <w:pPr>
        <w:pStyle w:val="BodyText"/>
      </w:pPr>
    </w:p>
    <w:p>
      <w:pPr>
        <w:pStyle w:val="BodyText"/>
        <w:spacing w:before="1"/>
      </w:pPr>
    </w:p>
    <w:p>
      <w:pPr>
        <w:pStyle w:val="BodyText"/>
        <w:ind w:left="830"/>
      </w:pPr>
      <w:r>
        <w:rPr/>
        <w:t>Effective</w:t>
      </w:r>
      <w:r>
        <w:rPr>
          <w:spacing w:val="-7"/>
        </w:rPr>
        <w:t> </w:t>
      </w:r>
      <w:r>
        <w:rPr/>
        <w:t>Spring</w:t>
      </w:r>
      <w:r>
        <w:rPr>
          <w:spacing w:val="-6"/>
        </w:rPr>
        <w:t> </w:t>
      </w:r>
      <w:r>
        <w:rPr>
          <w:spacing w:val="-2"/>
        </w:rPr>
        <w:t>2025.</w:t>
      </w:r>
    </w:p>
    <w:p>
      <w:pPr>
        <w:pStyle w:val="BodyText"/>
      </w:pPr>
    </w:p>
    <w:p>
      <w:pPr>
        <w:pStyle w:val="ListParagraph"/>
        <w:numPr>
          <w:ilvl w:val="0"/>
          <w:numId w:val="10"/>
        </w:numPr>
        <w:tabs>
          <w:tab w:pos="830" w:val="left" w:leader="none"/>
        </w:tabs>
        <w:spacing w:line="240" w:lineRule="auto" w:before="0" w:after="0"/>
        <w:ind w:left="830" w:right="303" w:hanging="720"/>
        <w:jc w:val="both"/>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Professional</w:t>
      </w:r>
      <w:r>
        <w:rPr>
          <w:b/>
          <w:spacing w:val="-3"/>
          <w:sz w:val="18"/>
        </w:rPr>
        <w:t> </w:t>
      </w:r>
      <w:r>
        <w:rPr>
          <w:b/>
          <w:sz w:val="18"/>
        </w:rPr>
        <w:t>Program</w:t>
      </w:r>
      <w:r>
        <w:rPr>
          <w:b/>
          <w:spacing w:val="-3"/>
          <w:sz w:val="18"/>
        </w:rPr>
        <w:t> </w:t>
      </w:r>
      <w:r>
        <w:rPr>
          <w:b/>
          <w:sz w:val="18"/>
        </w:rPr>
        <w:t>in</w:t>
      </w:r>
      <w:r>
        <w:rPr>
          <w:b/>
          <w:spacing w:val="-3"/>
          <w:sz w:val="18"/>
        </w:rPr>
        <w:t> </w:t>
      </w:r>
      <w:r>
        <w:rPr>
          <w:b/>
          <w:sz w:val="18"/>
        </w:rPr>
        <w:t>Osteopathic</w:t>
      </w:r>
      <w:r>
        <w:rPr>
          <w:b/>
          <w:spacing w:val="-5"/>
          <w:sz w:val="18"/>
        </w:rPr>
        <w:t> </w:t>
      </w:r>
      <w:r>
        <w:rPr>
          <w:b/>
          <w:sz w:val="18"/>
        </w:rPr>
        <w:t>Medicine</w:t>
      </w:r>
      <w:r>
        <w:rPr>
          <w:b/>
          <w:spacing w:val="-6"/>
          <w:sz w:val="18"/>
        </w:rPr>
        <w:t> </w:t>
      </w:r>
      <w:r>
        <w:rPr>
          <w:sz w:val="18"/>
        </w:rPr>
        <w:t>leading</w:t>
      </w:r>
      <w:r>
        <w:rPr>
          <w:spacing w:val="-3"/>
          <w:sz w:val="18"/>
        </w:rPr>
        <w:t> </w:t>
      </w:r>
      <w:r>
        <w:rPr>
          <w:sz w:val="18"/>
        </w:rPr>
        <w:t>to</w:t>
      </w:r>
      <w:r>
        <w:rPr>
          <w:spacing w:val="-3"/>
          <w:sz w:val="18"/>
        </w:rPr>
        <w:t> </w:t>
      </w:r>
      <w:r>
        <w:rPr>
          <w:sz w:val="18"/>
        </w:rPr>
        <w:t>the</w:t>
      </w:r>
      <w:r>
        <w:rPr>
          <w:spacing w:val="-3"/>
          <w:sz w:val="18"/>
        </w:rPr>
        <w:t> </w:t>
      </w:r>
      <w:r>
        <w:rPr>
          <w:sz w:val="18"/>
        </w:rPr>
        <w:t>Doctor</w:t>
      </w:r>
      <w:r>
        <w:rPr>
          <w:spacing w:val="-3"/>
          <w:sz w:val="18"/>
        </w:rPr>
        <w:t> </w:t>
      </w:r>
      <w:r>
        <w:rPr>
          <w:sz w:val="18"/>
        </w:rPr>
        <w:t>of Osteopathic Medicine degree the College of Osteopathic Medicine. The University Committee on Graduate Studies (UCGS) approved this request at its November 18, 2024 meeting.</w:t>
      </w:r>
    </w:p>
    <w:p>
      <w:pPr>
        <w:pStyle w:val="BodyText"/>
      </w:pPr>
    </w:p>
    <w:p>
      <w:pPr>
        <w:pStyle w:val="ListParagraph"/>
        <w:numPr>
          <w:ilvl w:val="1"/>
          <w:numId w:val="10"/>
        </w:numPr>
        <w:tabs>
          <w:tab w:pos="1550" w:val="left" w:leader="none"/>
        </w:tabs>
        <w:spacing w:line="240" w:lineRule="auto" w:before="0" w:after="0"/>
        <w:ind w:left="1550" w:right="576" w:hanging="720"/>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Doctor</w:t>
      </w:r>
      <w:r>
        <w:rPr>
          <w:b/>
          <w:spacing w:val="-3"/>
          <w:sz w:val="18"/>
        </w:rPr>
        <w:t> </w:t>
      </w:r>
      <w:r>
        <w:rPr>
          <w:b/>
          <w:sz w:val="18"/>
        </w:rPr>
        <w:t>of</w:t>
      </w:r>
      <w:r>
        <w:rPr>
          <w:b/>
          <w:spacing w:val="-3"/>
          <w:sz w:val="18"/>
        </w:rPr>
        <w:t> </w:t>
      </w:r>
      <w:r>
        <w:rPr>
          <w:b/>
          <w:sz w:val="18"/>
        </w:rPr>
        <w:t>Osteopathic</w:t>
      </w:r>
      <w:r>
        <w:rPr>
          <w:b/>
          <w:spacing w:val="-4"/>
          <w:sz w:val="18"/>
        </w:rPr>
        <w:t> </w:t>
      </w:r>
      <w:r>
        <w:rPr>
          <w:b/>
          <w:sz w:val="18"/>
        </w:rPr>
        <w:t>Medicine</w:t>
      </w:r>
      <w:r>
        <w:rPr>
          <w:b/>
          <w:spacing w:val="-4"/>
          <w:sz w:val="18"/>
        </w:rPr>
        <w:t> </w:t>
      </w:r>
      <w:r>
        <w:rPr>
          <w:b/>
          <w:sz w:val="18"/>
        </w:rPr>
        <w:t>Degree</w:t>
      </w:r>
      <w:r>
        <w:rPr>
          <w:b/>
          <w:spacing w:val="-3"/>
          <w:sz w:val="18"/>
        </w:rPr>
        <w:t> </w:t>
      </w:r>
      <w:r>
        <w:rPr>
          <w:sz w:val="18"/>
        </w:rPr>
        <w:t>make</w:t>
      </w:r>
      <w:r>
        <w:rPr>
          <w:spacing w:val="-3"/>
          <w:sz w:val="18"/>
        </w:rPr>
        <w:t> </w:t>
      </w:r>
      <w:r>
        <w:rPr>
          <w:sz w:val="18"/>
        </w:rPr>
        <w:t>the following changes:</w:t>
      </w:r>
    </w:p>
    <w:p>
      <w:pPr>
        <w:pStyle w:val="ListParagraph"/>
        <w:numPr>
          <w:ilvl w:val="2"/>
          <w:numId w:val="10"/>
        </w:numPr>
        <w:tabs>
          <w:tab w:pos="2270" w:val="left" w:leader="none"/>
        </w:tabs>
        <w:spacing w:line="240" w:lineRule="auto" w:before="207" w:after="0"/>
        <w:ind w:left="2270" w:right="0" w:hanging="720"/>
        <w:jc w:val="left"/>
        <w:rPr>
          <w:sz w:val="18"/>
        </w:rPr>
      </w:pPr>
      <w:r>
        <w:rPr>
          <w:sz w:val="18"/>
        </w:rPr>
        <w:t>Under</w:t>
      </w:r>
      <w:r>
        <w:rPr>
          <w:spacing w:val="-6"/>
          <w:sz w:val="18"/>
        </w:rPr>
        <w:t> </w:t>
      </w:r>
      <w:r>
        <w:rPr>
          <w:b/>
          <w:i/>
          <w:sz w:val="18"/>
        </w:rPr>
        <w:t>Preclerkship</w:t>
      </w:r>
      <w:r>
        <w:rPr>
          <w:b/>
          <w:i/>
          <w:spacing w:val="-5"/>
          <w:sz w:val="18"/>
        </w:rPr>
        <w:t> </w:t>
      </w:r>
      <w:r>
        <w:rPr>
          <w:b/>
          <w:i/>
          <w:sz w:val="18"/>
        </w:rPr>
        <w:t>Curriculum</w:t>
      </w:r>
      <w:r>
        <w:rPr>
          <w:b/>
          <w:i/>
          <w:spacing w:val="-6"/>
          <w:sz w:val="18"/>
        </w:rPr>
        <w:t> </w:t>
      </w:r>
      <w:r>
        <w:rPr>
          <w:sz w:val="18"/>
        </w:rPr>
        <w:t>make</w:t>
      </w:r>
      <w:r>
        <w:rPr>
          <w:spacing w:val="-5"/>
          <w:sz w:val="18"/>
        </w:rPr>
        <w:t> </w:t>
      </w:r>
      <w:r>
        <w:rPr>
          <w:sz w:val="18"/>
        </w:rPr>
        <w:t>the</w:t>
      </w:r>
      <w:r>
        <w:rPr>
          <w:spacing w:val="-5"/>
          <w:sz w:val="18"/>
        </w:rPr>
        <w:t> </w:t>
      </w:r>
      <w:r>
        <w:rPr>
          <w:sz w:val="18"/>
        </w:rPr>
        <w:t>following</w:t>
      </w:r>
      <w:r>
        <w:rPr>
          <w:spacing w:val="-5"/>
          <w:sz w:val="18"/>
        </w:rPr>
        <w:t> </w:t>
      </w:r>
      <w:r>
        <w:rPr>
          <w:spacing w:val="-2"/>
          <w:sz w:val="18"/>
        </w:rPr>
        <w:t>changes:</w:t>
      </w:r>
    </w:p>
    <w:p>
      <w:pPr>
        <w:pStyle w:val="ListParagraph"/>
        <w:numPr>
          <w:ilvl w:val="3"/>
          <w:numId w:val="10"/>
        </w:numPr>
        <w:tabs>
          <w:tab w:pos="2989" w:val="left" w:leader="none"/>
        </w:tabs>
        <w:spacing w:line="240" w:lineRule="auto" w:before="207" w:after="0"/>
        <w:ind w:left="2989" w:right="0" w:hanging="719"/>
        <w:jc w:val="left"/>
        <w:rPr>
          <w:sz w:val="18"/>
        </w:rPr>
      </w:pPr>
      <w:r>
        <w:rPr>
          <w:sz w:val="18"/>
        </w:rPr>
        <w:t>Change</w:t>
      </w:r>
      <w:r>
        <w:rPr>
          <w:spacing w:val="-3"/>
          <w:sz w:val="18"/>
        </w:rPr>
        <w:t> </w:t>
      </w:r>
      <w:r>
        <w:rPr>
          <w:sz w:val="18"/>
        </w:rPr>
        <w:t>the</w:t>
      </w:r>
      <w:r>
        <w:rPr>
          <w:spacing w:val="-3"/>
          <w:sz w:val="18"/>
        </w:rPr>
        <w:t> </w:t>
      </w:r>
      <w:r>
        <w:rPr>
          <w:sz w:val="18"/>
        </w:rPr>
        <w:t>total</w:t>
      </w:r>
      <w:r>
        <w:rPr>
          <w:spacing w:val="-3"/>
          <w:sz w:val="18"/>
        </w:rPr>
        <w:t> </w:t>
      </w:r>
      <w:r>
        <w:rPr>
          <w:sz w:val="18"/>
        </w:rPr>
        <w:t>credits</w:t>
      </w:r>
      <w:r>
        <w:rPr>
          <w:spacing w:val="-3"/>
          <w:sz w:val="18"/>
        </w:rPr>
        <w:t> </w:t>
      </w:r>
      <w:r>
        <w:rPr>
          <w:sz w:val="18"/>
        </w:rPr>
        <w:t>from</w:t>
      </w:r>
      <w:r>
        <w:rPr>
          <w:spacing w:val="-3"/>
          <w:sz w:val="18"/>
        </w:rPr>
        <w:t> </w:t>
      </w:r>
      <w:r>
        <w:rPr>
          <w:sz w:val="18"/>
        </w:rPr>
        <w:t>‘95’</w:t>
      </w:r>
      <w:r>
        <w:rPr>
          <w:spacing w:val="-3"/>
          <w:sz w:val="18"/>
        </w:rPr>
        <w:t> </w:t>
      </w:r>
      <w:r>
        <w:rPr>
          <w:sz w:val="18"/>
        </w:rPr>
        <w:t>to</w:t>
      </w:r>
      <w:r>
        <w:rPr>
          <w:spacing w:val="-3"/>
          <w:sz w:val="18"/>
        </w:rPr>
        <w:t> </w:t>
      </w:r>
      <w:r>
        <w:rPr>
          <w:spacing w:val="-2"/>
          <w:sz w:val="18"/>
        </w:rPr>
        <w:t>‘91’.</w:t>
      </w:r>
    </w:p>
    <w:p>
      <w:pPr>
        <w:pStyle w:val="ListParagraph"/>
        <w:numPr>
          <w:ilvl w:val="3"/>
          <w:numId w:val="10"/>
        </w:numPr>
        <w:tabs>
          <w:tab w:pos="2989" w:val="left" w:leader="none"/>
        </w:tabs>
        <w:spacing w:line="240" w:lineRule="auto" w:before="0" w:after="0"/>
        <w:ind w:left="2989" w:right="0" w:hanging="719"/>
        <w:jc w:val="left"/>
        <w:rPr>
          <w:sz w:val="18"/>
        </w:rPr>
      </w:pPr>
      <w:r>
        <w:rPr>
          <w:sz w:val="18"/>
        </w:rPr>
        <w:t>Under</w:t>
      </w:r>
      <w:r>
        <w:rPr>
          <w:spacing w:val="-7"/>
          <w:sz w:val="18"/>
        </w:rPr>
        <w:t> </w:t>
      </w:r>
      <w:r>
        <w:rPr>
          <w:sz w:val="18"/>
        </w:rPr>
        <w:t>the</w:t>
      </w:r>
      <w:r>
        <w:rPr>
          <w:spacing w:val="-4"/>
          <w:sz w:val="18"/>
        </w:rPr>
        <w:t> </w:t>
      </w:r>
      <w:r>
        <w:rPr>
          <w:sz w:val="18"/>
        </w:rPr>
        <w:t>clinical</w:t>
      </w:r>
      <w:r>
        <w:rPr>
          <w:spacing w:val="-4"/>
          <w:sz w:val="18"/>
        </w:rPr>
        <w:t> </w:t>
      </w:r>
      <w:r>
        <w:rPr>
          <w:sz w:val="18"/>
        </w:rPr>
        <w:t>experience</w:t>
      </w:r>
      <w:r>
        <w:rPr>
          <w:spacing w:val="-4"/>
          <w:sz w:val="18"/>
        </w:rPr>
        <w:t> </w:t>
      </w:r>
      <w:r>
        <w:rPr>
          <w:sz w:val="18"/>
        </w:rPr>
        <w:t>requirement,</w:t>
      </w:r>
      <w:r>
        <w:rPr>
          <w:spacing w:val="-4"/>
          <w:sz w:val="18"/>
        </w:rPr>
        <w:t> </w:t>
      </w:r>
      <w:r>
        <w:rPr>
          <w:sz w:val="18"/>
        </w:rPr>
        <w:t>add</w:t>
      </w:r>
      <w:r>
        <w:rPr>
          <w:spacing w:val="-4"/>
          <w:sz w:val="18"/>
        </w:rPr>
        <w:t> </w:t>
      </w:r>
      <w:r>
        <w:rPr>
          <w:sz w:val="18"/>
        </w:rPr>
        <w:t>the</w:t>
      </w:r>
      <w:r>
        <w:rPr>
          <w:spacing w:val="-4"/>
          <w:sz w:val="18"/>
        </w:rPr>
        <w:t> </w:t>
      </w:r>
      <w:r>
        <w:rPr>
          <w:sz w:val="18"/>
        </w:rPr>
        <w:t>following</w:t>
      </w:r>
      <w:r>
        <w:rPr>
          <w:spacing w:val="-4"/>
          <w:sz w:val="18"/>
        </w:rPr>
        <w:t> </w:t>
      </w:r>
      <w:r>
        <w:rPr>
          <w:spacing w:val="-2"/>
          <w:sz w:val="18"/>
        </w:rPr>
        <w:t>courses:</w:t>
      </w:r>
    </w:p>
    <w:p>
      <w:pPr>
        <w:pStyle w:val="BodyText"/>
      </w:pPr>
    </w:p>
    <w:p>
      <w:pPr>
        <w:pStyle w:val="BodyText"/>
        <w:tabs>
          <w:tab w:pos="3709" w:val="left" w:leader="none"/>
          <w:tab w:pos="4430" w:val="left" w:leader="none"/>
          <w:tab w:pos="8750" w:val="left" w:leader="none"/>
        </w:tabs>
        <w:spacing w:line="207" w:lineRule="exact"/>
        <w:ind w:left="2990"/>
      </w:pPr>
      <w:r>
        <w:rPr>
          <w:spacing w:val="-5"/>
        </w:rPr>
        <w:t>FCM</w:t>
      </w:r>
      <w:r>
        <w:rPr/>
        <w:tab/>
      </w:r>
      <w:r>
        <w:rPr>
          <w:spacing w:val="-5"/>
        </w:rPr>
        <w:t>671</w:t>
      </w:r>
      <w:r>
        <w:rPr/>
        <w:tab/>
        <w:t>Pathway</w:t>
      </w:r>
      <w:r>
        <w:rPr>
          <w:spacing w:val="-5"/>
        </w:rPr>
        <w:t> </w:t>
      </w:r>
      <w:r>
        <w:rPr/>
        <w:t>to</w:t>
      </w:r>
      <w:r>
        <w:rPr>
          <w:spacing w:val="-5"/>
        </w:rPr>
        <w:t> </w:t>
      </w:r>
      <w:r>
        <w:rPr/>
        <w:t>Family</w:t>
      </w:r>
      <w:r>
        <w:rPr>
          <w:spacing w:val="-5"/>
        </w:rPr>
        <w:t> </w:t>
      </w:r>
      <w:r>
        <w:rPr/>
        <w:t>Medicine</w:t>
      </w:r>
      <w:r>
        <w:rPr>
          <w:spacing w:val="-4"/>
        </w:rPr>
        <w:t> </w:t>
      </w:r>
      <w:r>
        <w:rPr>
          <w:spacing w:val="-10"/>
        </w:rPr>
        <w:t>I</w:t>
      </w:r>
      <w:r>
        <w:rPr/>
        <w:tab/>
      </w:r>
      <w:r>
        <w:rPr>
          <w:spacing w:val="-10"/>
        </w:rPr>
        <w:t>1</w:t>
      </w:r>
    </w:p>
    <w:p>
      <w:pPr>
        <w:pStyle w:val="BodyText"/>
        <w:tabs>
          <w:tab w:pos="3709" w:val="left" w:leader="none"/>
          <w:tab w:pos="4430" w:val="left" w:leader="none"/>
        </w:tabs>
        <w:spacing w:line="207" w:lineRule="exact"/>
        <w:ind w:left="2990"/>
      </w:pPr>
      <w:r>
        <w:rPr>
          <w:spacing w:val="-5"/>
        </w:rPr>
        <w:t>OST</w:t>
      </w:r>
      <w:r>
        <w:rPr/>
        <w:tab/>
      </w:r>
      <w:r>
        <w:rPr>
          <w:spacing w:val="-5"/>
        </w:rPr>
        <w:t>586</w:t>
      </w:r>
      <w:r>
        <w:rPr/>
        <w:tab/>
        <w:t>Community-Based</w:t>
      </w:r>
      <w:r>
        <w:rPr>
          <w:spacing w:val="-11"/>
        </w:rPr>
        <w:t> </w:t>
      </w:r>
      <w:r>
        <w:rPr>
          <w:spacing w:val="-2"/>
        </w:rPr>
        <w:t>Service</w:t>
      </w:r>
    </w:p>
    <w:p>
      <w:pPr>
        <w:pStyle w:val="BodyText"/>
        <w:tabs>
          <w:tab w:pos="8750" w:val="left" w:leader="none"/>
        </w:tabs>
        <w:spacing w:before="1"/>
        <w:ind w:left="5150"/>
      </w:pPr>
      <w:r>
        <w:rPr>
          <w:spacing w:val="-2"/>
        </w:rPr>
        <w:t>Learning</w:t>
      </w:r>
      <w:r>
        <w:rPr/>
        <w:tab/>
      </w:r>
      <w:r>
        <w:rPr>
          <w:spacing w:val="-10"/>
        </w:rPr>
        <w:t>1</w:t>
      </w:r>
    </w:p>
    <w:p>
      <w:pPr>
        <w:pStyle w:val="BodyText"/>
      </w:pPr>
    </w:p>
    <w:p>
      <w:pPr>
        <w:pStyle w:val="ListParagraph"/>
        <w:numPr>
          <w:ilvl w:val="2"/>
          <w:numId w:val="10"/>
        </w:numPr>
        <w:tabs>
          <w:tab w:pos="2270" w:val="left" w:leader="none"/>
        </w:tabs>
        <w:spacing w:line="240" w:lineRule="auto" w:before="0" w:after="0"/>
        <w:ind w:left="2270" w:right="0" w:hanging="720"/>
        <w:jc w:val="left"/>
        <w:rPr>
          <w:sz w:val="18"/>
        </w:rPr>
      </w:pPr>
      <w:r>
        <w:rPr>
          <w:sz w:val="18"/>
        </w:rPr>
        <w:t>Under</w:t>
      </w:r>
      <w:r>
        <w:rPr>
          <w:spacing w:val="-5"/>
          <w:sz w:val="18"/>
        </w:rPr>
        <w:t> </w:t>
      </w:r>
      <w:r>
        <w:rPr>
          <w:b/>
          <w:i/>
          <w:sz w:val="18"/>
        </w:rPr>
        <w:t>Clerkship</w:t>
      </w:r>
      <w:r>
        <w:rPr>
          <w:b/>
          <w:i/>
          <w:spacing w:val="-3"/>
          <w:sz w:val="18"/>
        </w:rPr>
        <w:t> </w:t>
      </w:r>
      <w:r>
        <w:rPr>
          <w:b/>
          <w:i/>
          <w:sz w:val="18"/>
        </w:rPr>
        <w:t>Curriculum</w:t>
      </w:r>
      <w:r>
        <w:rPr>
          <w:b/>
          <w:i/>
          <w:spacing w:val="-5"/>
          <w:sz w:val="18"/>
        </w:rPr>
        <w:t> </w:t>
      </w:r>
      <w:r>
        <w:rPr>
          <w:sz w:val="18"/>
        </w:rPr>
        <w:t>make</w:t>
      </w:r>
      <w:r>
        <w:rPr>
          <w:spacing w:val="-3"/>
          <w:sz w:val="18"/>
        </w:rPr>
        <w:t> </w:t>
      </w:r>
      <w:r>
        <w:rPr>
          <w:sz w:val="18"/>
        </w:rPr>
        <w:t>the</w:t>
      </w:r>
      <w:r>
        <w:rPr>
          <w:spacing w:val="-3"/>
          <w:sz w:val="18"/>
        </w:rPr>
        <w:t> </w:t>
      </w:r>
      <w:r>
        <w:rPr>
          <w:sz w:val="18"/>
        </w:rPr>
        <w:t>following</w:t>
      </w:r>
      <w:r>
        <w:rPr>
          <w:spacing w:val="-3"/>
          <w:sz w:val="18"/>
        </w:rPr>
        <w:t> </w:t>
      </w:r>
      <w:r>
        <w:rPr>
          <w:spacing w:val="-2"/>
          <w:sz w:val="18"/>
        </w:rPr>
        <w:t>changes:</w:t>
      </w:r>
    </w:p>
    <w:p>
      <w:pPr>
        <w:pStyle w:val="BodyText"/>
      </w:pPr>
    </w:p>
    <w:p>
      <w:pPr>
        <w:pStyle w:val="ListParagraph"/>
        <w:numPr>
          <w:ilvl w:val="3"/>
          <w:numId w:val="10"/>
        </w:numPr>
        <w:tabs>
          <w:tab w:pos="2989" w:val="left" w:leader="none"/>
        </w:tabs>
        <w:spacing w:line="240" w:lineRule="auto" w:before="0" w:after="0"/>
        <w:ind w:left="2989" w:right="0" w:hanging="719"/>
        <w:jc w:val="left"/>
        <w:rPr>
          <w:sz w:val="18"/>
        </w:rPr>
      </w:pPr>
      <w:r>
        <w:rPr>
          <w:sz w:val="18"/>
        </w:rPr>
        <w:t>Under</w:t>
      </w:r>
      <w:r>
        <w:rPr>
          <w:spacing w:val="-4"/>
          <w:sz w:val="18"/>
        </w:rPr>
        <w:t> </w:t>
      </w:r>
      <w:r>
        <w:rPr>
          <w:sz w:val="18"/>
        </w:rPr>
        <w:t>the</w:t>
      </w:r>
      <w:r>
        <w:rPr>
          <w:spacing w:val="-3"/>
          <w:sz w:val="18"/>
        </w:rPr>
        <w:t> </w:t>
      </w:r>
      <w:r>
        <w:rPr>
          <w:sz w:val="18"/>
        </w:rPr>
        <w:t>rotation</w:t>
      </w:r>
      <w:r>
        <w:rPr>
          <w:spacing w:val="-3"/>
          <w:sz w:val="18"/>
        </w:rPr>
        <w:t> </w:t>
      </w:r>
      <w:r>
        <w:rPr>
          <w:sz w:val="18"/>
        </w:rPr>
        <w:t>courses</w:t>
      </w:r>
      <w:r>
        <w:rPr>
          <w:spacing w:val="-4"/>
          <w:sz w:val="18"/>
        </w:rPr>
        <w:t> </w:t>
      </w:r>
      <w:r>
        <w:rPr>
          <w:sz w:val="18"/>
        </w:rPr>
        <w:t>delete</w:t>
      </w:r>
      <w:r>
        <w:rPr>
          <w:spacing w:val="-3"/>
          <w:sz w:val="18"/>
        </w:rPr>
        <w:t> </w:t>
      </w:r>
      <w:r>
        <w:rPr>
          <w:sz w:val="18"/>
        </w:rPr>
        <w:t>the</w:t>
      </w:r>
      <w:r>
        <w:rPr>
          <w:spacing w:val="-3"/>
          <w:sz w:val="18"/>
        </w:rPr>
        <w:t> </w:t>
      </w:r>
      <w:r>
        <w:rPr>
          <w:spacing w:val="-2"/>
          <w:sz w:val="18"/>
        </w:rPr>
        <w:t>following:</w:t>
      </w:r>
    </w:p>
    <w:p>
      <w:pPr>
        <w:pStyle w:val="BodyText"/>
      </w:pPr>
    </w:p>
    <w:p>
      <w:pPr>
        <w:pStyle w:val="BodyText"/>
        <w:tabs>
          <w:tab w:pos="3709" w:val="left" w:leader="none"/>
          <w:tab w:pos="4430" w:val="left" w:leader="none"/>
          <w:tab w:pos="8748" w:val="left" w:leader="none"/>
        </w:tabs>
        <w:spacing w:line="207" w:lineRule="exact"/>
        <w:ind w:left="2990"/>
      </w:pPr>
      <w:r>
        <w:rPr>
          <w:spacing w:val="-5"/>
        </w:rPr>
        <w:t>OST</w:t>
      </w:r>
      <w:r>
        <w:rPr/>
        <w:tab/>
      </w:r>
      <w:r>
        <w:rPr>
          <w:spacing w:val="-5"/>
        </w:rPr>
        <w:t>689</w:t>
      </w:r>
      <w:r>
        <w:rPr/>
        <w:tab/>
        <w:t>Global</w:t>
      </w:r>
      <w:r>
        <w:rPr>
          <w:spacing w:val="-4"/>
        </w:rPr>
        <w:t> </w:t>
      </w:r>
      <w:r>
        <w:rPr/>
        <w:t>Health</w:t>
      </w:r>
      <w:r>
        <w:rPr>
          <w:spacing w:val="-3"/>
        </w:rPr>
        <w:t> </w:t>
      </w:r>
      <w:r>
        <w:rPr/>
        <w:t>Haiti</w:t>
      </w:r>
      <w:r>
        <w:rPr>
          <w:spacing w:val="-4"/>
        </w:rPr>
        <w:t> </w:t>
      </w:r>
      <w:r>
        <w:rPr/>
        <w:t>–</w:t>
      </w:r>
      <w:r>
        <w:rPr>
          <w:spacing w:val="-3"/>
        </w:rPr>
        <w:t> </w:t>
      </w:r>
      <w:r>
        <w:rPr/>
        <w:t>Clinical</w:t>
      </w:r>
      <w:r>
        <w:rPr>
          <w:spacing w:val="-2"/>
        </w:rPr>
        <w:t> Immersion</w:t>
      </w:r>
      <w:r>
        <w:rPr/>
        <w:tab/>
        <w:t>1</w:t>
      </w:r>
      <w:r>
        <w:rPr>
          <w:spacing w:val="-3"/>
        </w:rPr>
        <w:t> </w:t>
      </w:r>
      <w:r>
        <w:rPr/>
        <w:t>to </w:t>
      </w:r>
      <w:r>
        <w:rPr>
          <w:spacing w:val="-5"/>
        </w:rPr>
        <w:t>20</w:t>
      </w:r>
    </w:p>
    <w:p>
      <w:pPr>
        <w:pStyle w:val="ListParagraph"/>
        <w:numPr>
          <w:ilvl w:val="3"/>
          <w:numId w:val="10"/>
        </w:numPr>
        <w:tabs>
          <w:tab w:pos="2989" w:val="left" w:leader="none"/>
        </w:tabs>
        <w:spacing w:line="207" w:lineRule="exact" w:before="0" w:after="0"/>
        <w:ind w:left="2989" w:right="0" w:hanging="719"/>
        <w:jc w:val="left"/>
        <w:rPr>
          <w:sz w:val="18"/>
        </w:rPr>
      </w:pPr>
      <w:r>
        <w:rPr>
          <w:sz w:val="18"/>
        </w:rPr>
        <w:t>Change</w:t>
      </w:r>
      <w:r>
        <w:rPr>
          <w:spacing w:val="-4"/>
          <w:sz w:val="18"/>
        </w:rPr>
        <w:t> </w:t>
      </w:r>
      <w:r>
        <w:rPr>
          <w:sz w:val="18"/>
        </w:rPr>
        <w:t>the</w:t>
      </w:r>
      <w:r>
        <w:rPr>
          <w:spacing w:val="-2"/>
          <w:sz w:val="18"/>
        </w:rPr>
        <w:t> </w:t>
      </w:r>
      <w:r>
        <w:rPr>
          <w:sz w:val="18"/>
        </w:rPr>
        <w:t>credits</w:t>
      </w:r>
      <w:r>
        <w:rPr>
          <w:spacing w:val="-2"/>
          <w:sz w:val="18"/>
        </w:rPr>
        <w:t> </w:t>
      </w:r>
      <w:r>
        <w:rPr>
          <w:sz w:val="18"/>
        </w:rPr>
        <w:t>of</w:t>
      </w:r>
      <w:r>
        <w:rPr>
          <w:spacing w:val="-2"/>
          <w:sz w:val="18"/>
        </w:rPr>
        <w:t> </w:t>
      </w:r>
      <w:r>
        <w:rPr>
          <w:sz w:val="18"/>
        </w:rPr>
        <w:t>RAD</w:t>
      </w:r>
      <w:r>
        <w:rPr>
          <w:spacing w:val="-2"/>
          <w:sz w:val="18"/>
        </w:rPr>
        <w:t> </w:t>
      </w:r>
      <w:r>
        <w:rPr>
          <w:sz w:val="18"/>
        </w:rPr>
        <w:t>610</w:t>
      </w:r>
      <w:r>
        <w:rPr>
          <w:spacing w:val="-2"/>
          <w:sz w:val="18"/>
        </w:rPr>
        <w:t> </w:t>
      </w:r>
      <w:r>
        <w:rPr>
          <w:sz w:val="18"/>
        </w:rPr>
        <w:t>from</w:t>
      </w:r>
      <w:r>
        <w:rPr>
          <w:spacing w:val="-2"/>
          <w:sz w:val="18"/>
        </w:rPr>
        <w:t> </w:t>
      </w:r>
      <w:r>
        <w:rPr>
          <w:sz w:val="18"/>
        </w:rPr>
        <w:t>‘1</w:t>
      </w:r>
      <w:r>
        <w:rPr>
          <w:spacing w:val="-2"/>
          <w:sz w:val="18"/>
        </w:rPr>
        <w:t> </w:t>
      </w:r>
      <w:r>
        <w:rPr>
          <w:sz w:val="18"/>
        </w:rPr>
        <w:t>to</w:t>
      </w:r>
      <w:r>
        <w:rPr>
          <w:spacing w:val="-2"/>
          <w:sz w:val="18"/>
        </w:rPr>
        <w:t> </w:t>
      </w:r>
      <w:r>
        <w:rPr>
          <w:sz w:val="18"/>
        </w:rPr>
        <w:t>20’</w:t>
      </w:r>
      <w:r>
        <w:rPr>
          <w:spacing w:val="-2"/>
          <w:sz w:val="18"/>
        </w:rPr>
        <w:t> </w:t>
      </w:r>
      <w:r>
        <w:rPr>
          <w:sz w:val="18"/>
        </w:rPr>
        <w:t>to</w:t>
      </w:r>
      <w:r>
        <w:rPr>
          <w:spacing w:val="-2"/>
          <w:sz w:val="18"/>
        </w:rPr>
        <w:t> </w:t>
      </w:r>
      <w:r>
        <w:rPr>
          <w:spacing w:val="-4"/>
          <w:sz w:val="18"/>
        </w:rPr>
        <w:t>‘3’.</w:t>
      </w:r>
    </w:p>
    <w:p>
      <w:pPr>
        <w:pStyle w:val="ListParagraph"/>
        <w:numPr>
          <w:ilvl w:val="3"/>
          <w:numId w:val="10"/>
        </w:numPr>
        <w:tabs>
          <w:tab w:pos="2989" w:val="left" w:leader="none"/>
        </w:tabs>
        <w:spacing w:line="240" w:lineRule="auto" w:before="0" w:after="0"/>
        <w:ind w:left="2989" w:right="0" w:hanging="719"/>
        <w:jc w:val="left"/>
        <w:rPr>
          <w:sz w:val="18"/>
        </w:rPr>
      </w:pPr>
      <w:r>
        <w:rPr>
          <w:sz w:val="18"/>
        </w:rPr>
        <w:t>Under</w:t>
      </w:r>
      <w:r>
        <w:rPr>
          <w:spacing w:val="-4"/>
          <w:sz w:val="18"/>
        </w:rPr>
        <w:t> </w:t>
      </w:r>
      <w:r>
        <w:rPr>
          <w:sz w:val="18"/>
        </w:rPr>
        <w:t>the</w:t>
      </w:r>
      <w:r>
        <w:rPr>
          <w:spacing w:val="-4"/>
          <w:sz w:val="18"/>
        </w:rPr>
        <w:t> </w:t>
      </w:r>
      <w:r>
        <w:rPr>
          <w:sz w:val="18"/>
        </w:rPr>
        <w:t>rotation</w:t>
      </w:r>
      <w:r>
        <w:rPr>
          <w:spacing w:val="-3"/>
          <w:sz w:val="18"/>
        </w:rPr>
        <w:t> </w:t>
      </w:r>
      <w:r>
        <w:rPr>
          <w:sz w:val="18"/>
        </w:rPr>
        <w:t>courses,</w:t>
      </w:r>
      <w:r>
        <w:rPr>
          <w:spacing w:val="-4"/>
          <w:sz w:val="18"/>
        </w:rPr>
        <w:t> </w:t>
      </w:r>
      <w:r>
        <w:rPr>
          <w:sz w:val="18"/>
        </w:rPr>
        <w:t>add</w:t>
      </w:r>
      <w:r>
        <w:rPr>
          <w:spacing w:val="-3"/>
          <w:sz w:val="18"/>
        </w:rPr>
        <w:t> </w:t>
      </w:r>
      <w:r>
        <w:rPr>
          <w:sz w:val="18"/>
        </w:rPr>
        <w:t>the</w:t>
      </w:r>
      <w:r>
        <w:rPr>
          <w:spacing w:val="-4"/>
          <w:sz w:val="18"/>
        </w:rPr>
        <w:t> </w:t>
      </w:r>
      <w:r>
        <w:rPr>
          <w:sz w:val="18"/>
        </w:rPr>
        <w:t>following</w:t>
      </w:r>
      <w:r>
        <w:rPr>
          <w:spacing w:val="-2"/>
          <w:sz w:val="18"/>
        </w:rPr>
        <w:t> courses:</w:t>
      </w:r>
    </w:p>
    <w:p>
      <w:pPr>
        <w:pStyle w:val="BodyText"/>
        <w:spacing w:before="6"/>
      </w:pPr>
    </w:p>
    <w:tbl>
      <w:tblPr>
        <w:tblW w:w="0" w:type="auto"/>
        <w:jc w:val="left"/>
        <w:tblInd w:w="2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681"/>
        <w:gridCol w:w="3416"/>
        <w:gridCol w:w="1717"/>
      </w:tblGrid>
      <w:tr>
        <w:trPr>
          <w:trHeight w:val="203" w:hRule="atLeast"/>
        </w:trPr>
        <w:tc>
          <w:tcPr>
            <w:tcW w:w="600" w:type="dxa"/>
          </w:tcPr>
          <w:p>
            <w:pPr>
              <w:pStyle w:val="TableParagraph"/>
              <w:ind w:right="118"/>
              <w:jc w:val="center"/>
              <w:rPr>
                <w:sz w:val="18"/>
              </w:rPr>
            </w:pPr>
            <w:r>
              <w:rPr>
                <w:spacing w:val="-5"/>
                <w:sz w:val="18"/>
              </w:rPr>
              <w:t>ORT</w:t>
            </w:r>
          </w:p>
        </w:tc>
        <w:tc>
          <w:tcPr>
            <w:tcW w:w="681" w:type="dxa"/>
          </w:tcPr>
          <w:p>
            <w:pPr>
              <w:pStyle w:val="TableParagraph"/>
              <w:ind w:right="40"/>
              <w:jc w:val="center"/>
              <w:rPr>
                <w:sz w:val="18"/>
              </w:rPr>
            </w:pPr>
            <w:r>
              <w:rPr>
                <w:spacing w:val="-5"/>
                <w:sz w:val="18"/>
              </w:rPr>
              <w:t>644</w:t>
            </w:r>
          </w:p>
        </w:tc>
        <w:tc>
          <w:tcPr>
            <w:tcW w:w="3416" w:type="dxa"/>
          </w:tcPr>
          <w:p>
            <w:pPr>
              <w:pStyle w:val="TableParagraph"/>
              <w:ind w:left="209"/>
              <w:rPr>
                <w:sz w:val="18"/>
              </w:rPr>
            </w:pPr>
            <w:r>
              <w:rPr>
                <w:sz w:val="18"/>
              </w:rPr>
              <w:t>Sports</w:t>
            </w:r>
            <w:r>
              <w:rPr>
                <w:spacing w:val="-5"/>
                <w:sz w:val="18"/>
              </w:rPr>
              <w:t> </w:t>
            </w:r>
            <w:r>
              <w:rPr>
                <w:sz w:val="18"/>
              </w:rPr>
              <w:t>Medicine</w:t>
            </w:r>
            <w:r>
              <w:rPr>
                <w:spacing w:val="-5"/>
                <w:sz w:val="18"/>
              </w:rPr>
              <w:t> </w:t>
            </w:r>
            <w:r>
              <w:rPr>
                <w:spacing w:val="-2"/>
                <w:sz w:val="18"/>
              </w:rPr>
              <w:t>Clerkship</w:t>
            </w:r>
          </w:p>
        </w:tc>
        <w:tc>
          <w:tcPr>
            <w:tcW w:w="1717" w:type="dxa"/>
          </w:tcPr>
          <w:p>
            <w:pPr>
              <w:pStyle w:val="TableParagraph"/>
              <w:ind w:right="51"/>
              <w:jc w:val="right"/>
              <w:rPr>
                <w:sz w:val="18"/>
              </w:rPr>
            </w:pPr>
            <w:r>
              <w:rPr>
                <w:sz w:val="18"/>
              </w:rPr>
              <w:t>1</w:t>
            </w:r>
            <w:r>
              <w:rPr>
                <w:spacing w:val="-1"/>
                <w:sz w:val="18"/>
              </w:rPr>
              <w:t> </w:t>
            </w:r>
            <w:r>
              <w:rPr>
                <w:sz w:val="18"/>
              </w:rPr>
              <w:t>to </w:t>
            </w:r>
            <w:r>
              <w:rPr>
                <w:spacing w:val="-5"/>
                <w:sz w:val="18"/>
              </w:rPr>
              <w:t>20</w:t>
            </w:r>
          </w:p>
        </w:tc>
      </w:tr>
      <w:tr>
        <w:trPr>
          <w:trHeight w:val="203" w:hRule="atLeast"/>
        </w:trPr>
        <w:tc>
          <w:tcPr>
            <w:tcW w:w="600" w:type="dxa"/>
          </w:tcPr>
          <w:p>
            <w:pPr>
              <w:pStyle w:val="TableParagraph"/>
              <w:ind w:right="118"/>
              <w:jc w:val="center"/>
              <w:rPr>
                <w:sz w:val="18"/>
              </w:rPr>
            </w:pPr>
            <w:r>
              <w:rPr>
                <w:spacing w:val="-5"/>
                <w:sz w:val="18"/>
              </w:rPr>
              <w:t>ORT</w:t>
            </w:r>
          </w:p>
        </w:tc>
        <w:tc>
          <w:tcPr>
            <w:tcW w:w="681" w:type="dxa"/>
          </w:tcPr>
          <w:p>
            <w:pPr>
              <w:pStyle w:val="TableParagraph"/>
              <w:ind w:right="40"/>
              <w:jc w:val="center"/>
              <w:rPr>
                <w:sz w:val="18"/>
              </w:rPr>
            </w:pPr>
            <w:r>
              <w:rPr>
                <w:spacing w:val="-5"/>
                <w:sz w:val="18"/>
              </w:rPr>
              <w:t>656</w:t>
            </w:r>
          </w:p>
        </w:tc>
        <w:tc>
          <w:tcPr>
            <w:tcW w:w="3416" w:type="dxa"/>
          </w:tcPr>
          <w:p>
            <w:pPr>
              <w:pStyle w:val="TableParagraph"/>
              <w:ind w:left="209"/>
              <w:rPr>
                <w:sz w:val="18"/>
              </w:rPr>
            </w:pPr>
            <w:r>
              <w:rPr>
                <w:sz w:val="18"/>
              </w:rPr>
              <w:t>Orthopedic</w:t>
            </w:r>
            <w:r>
              <w:rPr>
                <w:spacing w:val="-10"/>
                <w:sz w:val="18"/>
              </w:rPr>
              <w:t> </w:t>
            </w:r>
            <w:r>
              <w:rPr>
                <w:spacing w:val="-2"/>
                <w:sz w:val="18"/>
              </w:rPr>
              <w:t>Clerkship</w:t>
            </w:r>
          </w:p>
        </w:tc>
        <w:tc>
          <w:tcPr>
            <w:tcW w:w="1717" w:type="dxa"/>
          </w:tcPr>
          <w:p>
            <w:pPr>
              <w:pStyle w:val="TableParagraph"/>
              <w:ind w:right="52"/>
              <w:jc w:val="right"/>
              <w:rPr>
                <w:sz w:val="18"/>
              </w:rPr>
            </w:pPr>
            <w:r>
              <w:rPr>
                <w:sz w:val="18"/>
              </w:rPr>
              <w:t>1</w:t>
            </w:r>
            <w:r>
              <w:rPr>
                <w:spacing w:val="-1"/>
                <w:sz w:val="18"/>
              </w:rPr>
              <w:t> </w:t>
            </w:r>
            <w:r>
              <w:rPr>
                <w:sz w:val="18"/>
              </w:rPr>
              <w:t>to </w:t>
            </w:r>
            <w:r>
              <w:rPr>
                <w:spacing w:val="-5"/>
                <w:sz w:val="18"/>
              </w:rPr>
              <w:t>20</w:t>
            </w:r>
          </w:p>
        </w:tc>
      </w:tr>
    </w:tbl>
    <w:p>
      <w:pPr>
        <w:pStyle w:val="BodyText"/>
        <w:spacing w:before="1"/>
      </w:pPr>
    </w:p>
    <w:p>
      <w:pPr>
        <w:pStyle w:val="BodyText"/>
        <w:ind w:left="2990"/>
      </w:pPr>
      <w:r>
        <w:rPr/>
        <w:t>Delete</w:t>
      </w:r>
      <w:r>
        <w:rPr>
          <w:spacing w:val="-5"/>
        </w:rPr>
        <w:t> </w:t>
      </w:r>
      <w:r>
        <w:rPr/>
        <w:t>the</w:t>
      </w:r>
      <w:r>
        <w:rPr>
          <w:spacing w:val="-4"/>
        </w:rPr>
        <w:t> </w:t>
      </w:r>
      <w:r>
        <w:rPr/>
        <w:t>following</w:t>
      </w:r>
      <w:r>
        <w:rPr>
          <w:spacing w:val="-3"/>
        </w:rPr>
        <w:t> </w:t>
      </w:r>
      <w:r>
        <w:rPr>
          <w:spacing w:val="-2"/>
        </w:rPr>
        <w:t>courses:</w:t>
      </w:r>
    </w:p>
    <w:p>
      <w:pPr>
        <w:pStyle w:val="BodyText"/>
        <w:spacing w:before="6"/>
      </w:pPr>
    </w:p>
    <w:tbl>
      <w:tblPr>
        <w:tblW w:w="0" w:type="auto"/>
        <w:jc w:val="left"/>
        <w:tblInd w:w="2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680"/>
        <w:gridCol w:w="3415"/>
        <w:gridCol w:w="1716"/>
      </w:tblGrid>
      <w:tr>
        <w:trPr>
          <w:trHeight w:val="203" w:hRule="atLeast"/>
        </w:trPr>
        <w:tc>
          <w:tcPr>
            <w:tcW w:w="599" w:type="dxa"/>
          </w:tcPr>
          <w:p>
            <w:pPr>
              <w:pStyle w:val="TableParagraph"/>
              <w:ind w:right="117"/>
              <w:jc w:val="center"/>
              <w:rPr>
                <w:sz w:val="18"/>
              </w:rPr>
            </w:pPr>
            <w:r>
              <w:rPr>
                <w:spacing w:val="-5"/>
                <w:sz w:val="18"/>
              </w:rPr>
              <w:t>OSS</w:t>
            </w:r>
          </w:p>
        </w:tc>
        <w:tc>
          <w:tcPr>
            <w:tcW w:w="680" w:type="dxa"/>
          </w:tcPr>
          <w:p>
            <w:pPr>
              <w:pStyle w:val="TableParagraph"/>
              <w:ind w:left="1" w:right="38"/>
              <w:jc w:val="center"/>
              <w:rPr>
                <w:sz w:val="18"/>
              </w:rPr>
            </w:pPr>
            <w:r>
              <w:rPr>
                <w:spacing w:val="-5"/>
                <w:sz w:val="18"/>
              </w:rPr>
              <w:t>644</w:t>
            </w:r>
          </w:p>
        </w:tc>
        <w:tc>
          <w:tcPr>
            <w:tcW w:w="3415" w:type="dxa"/>
          </w:tcPr>
          <w:p>
            <w:pPr>
              <w:pStyle w:val="TableParagraph"/>
              <w:ind w:left="211"/>
              <w:rPr>
                <w:sz w:val="18"/>
              </w:rPr>
            </w:pPr>
            <w:r>
              <w:rPr>
                <w:sz w:val="18"/>
              </w:rPr>
              <w:t>Sports</w:t>
            </w:r>
            <w:r>
              <w:rPr>
                <w:spacing w:val="-5"/>
                <w:sz w:val="18"/>
              </w:rPr>
              <w:t> </w:t>
            </w:r>
            <w:r>
              <w:rPr>
                <w:sz w:val="18"/>
              </w:rPr>
              <w:t>Medicine</w:t>
            </w:r>
            <w:r>
              <w:rPr>
                <w:spacing w:val="-5"/>
                <w:sz w:val="18"/>
              </w:rPr>
              <w:t> </w:t>
            </w:r>
            <w:r>
              <w:rPr>
                <w:spacing w:val="-2"/>
                <w:sz w:val="18"/>
              </w:rPr>
              <w:t>Clerkship</w:t>
            </w:r>
          </w:p>
        </w:tc>
        <w:tc>
          <w:tcPr>
            <w:tcW w:w="1716" w:type="dxa"/>
          </w:tcPr>
          <w:p>
            <w:pPr>
              <w:pStyle w:val="TableParagraph"/>
              <w:ind w:right="46"/>
              <w:jc w:val="right"/>
              <w:rPr>
                <w:sz w:val="18"/>
              </w:rPr>
            </w:pPr>
            <w:r>
              <w:rPr>
                <w:sz w:val="18"/>
              </w:rPr>
              <w:t>1</w:t>
            </w:r>
            <w:r>
              <w:rPr>
                <w:spacing w:val="-1"/>
                <w:sz w:val="18"/>
              </w:rPr>
              <w:t> </w:t>
            </w:r>
            <w:r>
              <w:rPr>
                <w:sz w:val="18"/>
              </w:rPr>
              <w:t>to </w:t>
            </w:r>
            <w:r>
              <w:rPr>
                <w:spacing w:val="-5"/>
                <w:sz w:val="18"/>
              </w:rPr>
              <w:t>20</w:t>
            </w:r>
          </w:p>
        </w:tc>
      </w:tr>
      <w:tr>
        <w:trPr>
          <w:trHeight w:val="203" w:hRule="atLeast"/>
        </w:trPr>
        <w:tc>
          <w:tcPr>
            <w:tcW w:w="599" w:type="dxa"/>
          </w:tcPr>
          <w:p>
            <w:pPr>
              <w:pStyle w:val="TableParagraph"/>
              <w:ind w:right="117"/>
              <w:jc w:val="center"/>
              <w:rPr>
                <w:sz w:val="18"/>
              </w:rPr>
            </w:pPr>
            <w:r>
              <w:rPr>
                <w:spacing w:val="-5"/>
                <w:sz w:val="18"/>
              </w:rPr>
              <w:t>OSS</w:t>
            </w:r>
          </w:p>
        </w:tc>
        <w:tc>
          <w:tcPr>
            <w:tcW w:w="680" w:type="dxa"/>
          </w:tcPr>
          <w:p>
            <w:pPr>
              <w:pStyle w:val="TableParagraph"/>
              <w:ind w:right="38"/>
              <w:jc w:val="center"/>
              <w:rPr>
                <w:sz w:val="18"/>
              </w:rPr>
            </w:pPr>
            <w:r>
              <w:rPr>
                <w:spacing w:val="-5"/>
                <w:sz w:val="18"/>
              </w:rPr>
              <w:t>656</w:t>
            </w:r>
          </w:p>
        </w:tc>
        <w:tc>
          <w:tcPr>
            <w:tcW w:w="3415" w:type="dxa"/>
          </w:tcPr>
          <w:p>
            <w:pPr>
              <w:pStyle w:val="TableParagraph"/>
              <w:ind w:left="210"/>
              <w:rPr>
                <w:sz w:val="18"/>
              </w:rPr>
            </w:pPr>
            <w:r>
              <w:rPr>
                <w:sz w:val="18"/>
              </w:rPr>
              <w:t>Orthopedic</w:t>
            </w:r>
            <w:r>
              <w:rPr>
                <w:spacing w:val="-10"/>
                <w:sz w:val="18"/>
              </w:rPr>
              <w:t> </w:t>
            </w:r>
            <w:r>
              <w:rPr>
                <w:spacing w:val="-2"/>
                <w:sz w:val="18"/>
              </w:rPr>
              <w:t>Clerkship</w:t>
            </w:r>
          </w:p>
        </w:tc>
        <w:tc>
          <w:tcPr>
            <w:tcW w:w="1716" w:type="dxa"/>
          </w:tcPr>
          <w:p>
            <w:pPr>
              <w:pStyle w:val="TableParagraph"/>
              <w:ind w:right="48"/>
              <w:jc w:val="right"/>
              <w:rPr>
                <w:sz w:val="18"/>
              </w:rPr>
            </w:pPr>
            <w:r>
              <w:rPr>
                <w:sz w:val="18"/>
              </w:rPr>
              <w:t>1</w:t>
            </w:r>
            <w:r>
              <w:rPr>
                <w:spacing w:val="-1"/>
                <w:sz w:val="18"/>
              </w:rPr>
              <w:t> </w:t>
            </w:r>
            <w:r>
              <w:rPr>
                <w:sz w:val="18"/>
              </w:rPr>
              <w:t>to </w:t>
            </w:r>
            <w:r>
              <w:rPr>
                <w:spacing w:val="-5"/>
                <w:sz w:val="18"/>
              </w:rPr>
              <w:t>20</w:t>
            </w:r>
          </w:p>
        </w:tc>
      </w:tr>
    </w:tbl>
    <w:p>
      <w:pPr>
        <w:pStyle w:val="BodyText"/>
        <w:spacing w:before="1"/>
      </w:pPr>
    </w:p>
    <w:p>
      <w:pPr>
        <w:pStyle w:val="ListParagraph"/>
        <w:numPr>
          <w:ilvl w:val="3"/>
          <w:numId w:val="10"/>
        </w:numPr>
        <w:tabs>
          <w:tab w:pos="2990" w:val="left" w:leader="none"/>
        </w:tabs>
        <w:spacing w:line="240" w:lineRule="auto" w:before="0" w:after="0"/>
        <w:ind w:left="2990" w:right="174" w:hanging="720"/>
        <w:jc w:val="left"/>
        <w:rPr>
          <w:sz w:val="18"/>
        </w:rPr>
      </w:pPr>
      <w:r>
        <w:rPr>
          <w:sz w:val="18"/>
        </w:rPr>
        <w:t>Under</w:t>
      </w:r>
      <w:r>
        <w:rPr>
          <w:spacing w:val="-4"/>
          <w:sz w:val="18"/>
        </w:rPr>
        <w:t> </w:t>
      </w:r>
      <w:r>
        <w:rPr>
          <w:sz w:val="18"/>
        </w:rPr>
        <w:t>the</w:t>
      </w:r>
      <w:r>
        <w:rPr>
          <w:spacing w:val="-4"/>
          <w:sz w:val="18"/>
        </w:rPr>
        <w:t> </w:t>
      </w:r>
      <w:r>
        <w:rPr>
          <w:sz w:val="18"/>
        </w:rPr>
        <w:t>rotation</w:t>
      </w:r>
      <w:r>
        <w:rPr>
          <w:spacing w:val="-4"/>
          <w:sz w:val="18"/>
        </w:rPr>
        <w:t> </w:t>
      </w:r>
      <w:r>
        <w:rPr>
          <w:sz w:val="18"/>
        </w:rPr>
        <w:t>courses</w:t>
      </w:r>
      <w:r>
        <w:rPr>
          <w:spacing w:val="-4"/>
          <w:sz w:val="18"/>
        </w:rPr>
        <w:t> </w:t>
      </w:r>
      <w:r>
        <w:rPr>
          <w:sz w:val="18"/>
        </w:rPr>
        <w:t>are</w:t>
      </w:r>
      <w:r>
        <w:rPr>
          <w:spacing w:val="-4"/>
          <w:sz w:val="18"/>
        </w:rPr>
        <w:t> </w:t>
      </w:r>
      <w:r>
        <w:rPr>
          <w:sz w:val="18"/>
        </w:rPr>
        <w:t>credited</w:t>
      </w:r>
      <w:r>
        <w:rPr>
          <w:spacing w:val="-4"/>
          <w:sz w:val="18"/>
        </w:rPr>
        <w:t> </w:t>
      </w:r>
      <w:r>
        <w:rPr>
          <w:sz w:val="18"/>
        </w:rPr>
        <w:t>toward</w:t>
      </w:r>
      <w:r>
        <w:rPr>
          <w:spacing w:val="-4"/>
          <w:sz w:val="18"/>
        </w:rPr>
        <w:t> </w:t>
      </w:r>
      <w:r>
        <w:rPr>
          <w:sz w:val="18"/>
        </w:rPr>
        <w:t>the</w:t>
      </w:r>
      <w:r>
        <w:rPr>
          <w:spacing w:val="-4"/>
          <w:sz w:val="18"/>
        </w:rPr>
        <w:t> </w:t>
      </w:r>
      <w:r>
        <w:rPr>
          <w:sz w:val="18"/>
        </w:rPr>
        <w:t>non-clinical</w:t>
      </w:r>
      <w:r>
        <w:rPr>
          <w:spacing w:val="-4"/>
          <w:sz w:val="18"/>
        </w:rPr>
        <w:t> </w:t>
      </w:r>
      <w:r>
        <w:rPr>
          <w:sz w:val="18"/>
        </w:rPr>
        <w:t>requirement,</w:t>
      </w:r>
      <w:r>
        <w:rPr>
          <w:spacing w:val="-4"/>
          <w:sz w:val="18"/>
        </w:rPr>
        <w:t> </w:t>
      </w:r>
      <w:r>
        <w:rPr>
          <w:sz w:val="18"/>
        </w:rPr>
        <w:t>make the following changes:</w:t>
      </w:r>
    </w:p>
    <w:p>
      <w:pPr>
        <w:pStyle w:val="BodyText"/>
        <w:spacing w:before="1"/>
      </w:pPr>
    </w:p>
    <w:p>
      <w:pPr>
        <w:pStyle w:val="ListParagraph"/>
        <w:numPr>
          <w:ilvl w:val="4"/>
          <w:numId w:val="10"/>
        </w:numPr>
        <w:tabs>
          <w:tab w:pos="3709" w:val="left" w:leader="none"/>
        </w:tabs>
        <w:spacing w:line="240" w:lineRule="auto" w:before="0" w:after="0"/>
        <w:ind w:left="3709" w:right="0" w:hanging="719"/>
        <w:jc w:val="left"/>
        <w:rPr>
          <w:sz w:val="18"/>
        </w:rPr>
      </w:pPr>
      <w:r>
        <w:rPr>
          <w:sz w:val="18"/>
        </w:rPr>
        <w:t>Add</w:t>
      </w:r>
      <w:r>
        <w:rPr>
          <w:spacing w:val="-3"/>
          <w:sz w:val="18"/>
        </w:rPr>
        <w:t> </w:t>
      </w:r>
      <w:r>
        <w:rPr>
          <w:sz w:val="18"/>
        </w:rPr>
        <w:t>the</w:t>
      </w:r>
      <w:r>
        <w:rPr>
          <w:spacing w:val="-3"/>
          <w:sz w:val="18"/>
        </w:rPr>
        <w:t> </w:t>
      </w:r>
      <w:r>
        <w:rPr>
          <w:sz w:val="18"/>
        </w:rPr>
        <w:t>following</w:t>
      </w:r>
      <w:r>
        <w:rPr>
          <w:spacing w:val="-3"/>
          <w:sz w:val="18"/>
        </w:rPr>
        <w:t> </w:t>
      </w:r>
      <w:r>
        <w:rPr>
          <w:spacing w:val="-2"/>
          <w:sz w:val="18"/>
        </w:rPr>
        <w:t>course:</w:t>
      </w:r>
    </w:p>
    <w:p>
      <w:pPr>
        <w:pStyle w:val="BodyText"/>
      </w:pPr>
    </w:p>
    <w:p>
      <w:pPr>
        <w:pStyle w:val="BodyText"/>
        <w:tabs>
          <w:tab w:pos="4429" w:val="left" w:leader="none"/>
          <w:tab w:pos="5150" w:val="left" w:leader="none"/>
          <w:tab w:pos="8749" w:val="left" w:leader="none"/>
        </w:tabs>
        <w:spacing w:line="207" w:lineRule="exact"/>
        <w:ind w:left="3710"/>
      </w:pPr>
      <w:r>
        <w:rPr>
          <w:spacing w:val="-5"/>
        </w:rPr>
        <w:t>OST</w:t>
      </w:r>
      <w:r>
        <w:rPr/>
        <w:tab/>
      </w:r>
      <w:r>
        <w:rPr>
          <w:spacing w:val="-5"/>
        </w:rPr>
        <w:t>605</w:t>
      </w:r>
      <w:r>
        <w:rPr/>
        <w:tab/>
        <w:t>Preparing</w:t>
      </w:r>
      <w:r>
        <w:rPr>
          <w:spacing w:val="-4"/>
        </w:rPr>
        <w:t> </w:t>
      </w:r>
      <w:r>
        <w:rPr/>
        <w:t>for</w:t>
      </w:r>
      <w:r>
        <w:rPr>
          <w:spacing w:val="-4"/>
        </w:rPr>
        <w:t> </w:t>
      </w:r>
      <w:r>
        <w:rPr>
          <w:spacing w:val="-2"/>
        </w:rPr>
        <w:t>Practice</w:t>
      </w:r>
      <w:r>
        <w:rPr/>
        <w:tab/>
      </w:r>
      <w:r>
        <w:rPr>
          <w:spacing w:val="-5"/>
        </w:rPr>
        <w:t>1.5</w:t>
      </w:r>
    </w:p>
    <w:p>
      <w:pPr>
        <w:pStyle w:val="ListParagraph"/>
        <w:numPr>
          <w:ilvl w:val="4"/>
          <w:numId w:val="10"/>
        </w:numPr>
        <w:tabs>
          <w:tab w:pos="3710" w:val="left" w:leader="none"/>
        </w:tabs>
        <w:spacing w:line="207" w:lineRule="exact" w:before="0" w:after="0"/>
        <w:ind w:left="3710" w:right="0" w:hanging="720"/>
        <w:jc w:val="left"/>
        <w:rPr>
          <w:sz w:val="18"/>
        </w:rPr>
      </w:pPr>
      <w:r>
        <w:rPr>
          <w:sz w:val="18"/>
        </w:rPr>
        <w:t>Change</w:t>
      </w:r>
      <w:r>
        <w:rPr>
          <w:spacing w:val="-5"/>
          <w:sz w:val="18"/>
        </w:rPr>
        <w:t> </w:t>
      </w:r>
      <w:r>
        <w:rPr>
          <w:sz w:val="18"/>
        </w:rPr>
        <w:t>the</w:t>
      </w:r>
      <w:r>
        <w:rPr>
          <w:spacing w:val="-2"/>
          <w:sz w:val="18"/>
        </w:rPr>
        <w:t> </w:t>
      </w:r>
      <w:r>
        <w:rPr>
          <w:sz w:val="18"/>
        </w:rPr>
        <w:t>credits</w:t>
      </w:r>
      <w:r>
        <w:rPr>
          <w:spacing w:val="-2"/>
          <w:sz w:val="18"/>
        </w:rPr>
        <w:t> </w:t>
      </w:r>
      <w:r>
        <w:rPr>
          <w:sz w:val="18"/>
        </w:rPr>
        <w:t>of</w:t>
      </w:r>
      <w:r>
        <w:rPr>
          <w:spacing w:val="-2"/>
          <w:sz w:val="18"/>
        </w:rPr>
        <w:t> </w:t>
      </w:r>
      <w:r>
        <w:rPr>
          <w:sz w:val="18"/>
        </w:rPr>
        <w:t>OST</w:t>
      </w:r>
      <w:r>
        <w:rPr>
          <w:spacing w:val="-2"/>
          <w:sz w:val="18"/>
        </w:rPr>
        <w:t> </w:t>
      </w:r>
      <w:r>
        <w:rPr>
          <w:sz w:val="18"/>
        </w:rPr>
        <w:t>620</w:t>
      </w:r>
      <w:r>
        <w:rPr>
          <w:spacing w:val="-2"/>
          <w:sz w:val="18"/>
        </w:rPr>
        <w:t> </w:t>
      </w:r>
      <w:r>
        <w:rPr>
          <w:sz w:val="18"/>
        </w:rPr>
        <w:t>from</w:t>
      </w:r>
      <w:r>
        <w:rPr>
          <w:spacing w:val="-2"/>
          <w:sz w:val="18"/>
        </w:rPr>
        <w:t> </w:t>
      </w:r>
      <w:r>
        <w:rPr>
          <w:sz w:val="18"/>
        </w:rPr>
        <w:t>‘2</w:t>
      </w:r>
      <w:r>
        <w:rPr>
          <w:spacing w:val="-2"/>
          <w:sz w:val="18"/>
        </w:rPr>
        <w:t> </w:t>
      </w:r>
      <w:r>
        <w:rPr>
          <w:sz w:val="18"/>
        </w:rPr>
        <w:t>or</w:t>
      </w:r>
      <w:r>
        <w:rPr>
          <w:spacing w:val="-2"/>
          <w:sz w:val="18"/>
        </w:rPr>
        <w:t> </w:t>
      </w:r>
      <w:r>
        <w:rPr>
          <w:sz w:val="18"/>
        </w:rPr>
        <w:t>3’</w:t>
      </w:r>
      <w:r>
        <w:rPr>
          <w:spacing w:val="-1"/>
          <w:sz w:val="18"/>
        </w:rPr>
        <w:t> </w:t>
      </w:r>
      <w:r>
        <w:rPr>
          <w:sz w:val="18"/>
        </w:rPr>
        <w:t>to</w:t>
      </w:r>
      <w:r>
        <w:rPr>
          <w:spacing w:val="-2"/>
          <w:sz w:val="18"/>
        </w:rPr>
        <w:t> ‘1.5’.</w:t>
      </w:r>
    </w:p>
    <w:p>
      <w:pPr>
        <w:pStyle w:val="ListParagraph"/>
        <w:numPr>
          <w:ilvl w:val="4"/>
          <w:numId w:val="10"/>
        </w:numPr>
        <w:tabs>
          <w:tab w:pos="3710" w:val="left" w:leader="none"/>
        </w:tabs>
        <w:spacing w:line="240" w:lineRule="auto" w:before="1" w:after="0"/>
        <w:ind w:left="3710" w:right="0" w:hanging="720"/>
        <w:jc w:val="left"/>
        <w:rPr>
          <w:sz w:val="18"/>
        </w:rPr>
      </w:pPr>
      <w:r>
        <w:rPr>
          <w:sz w:val="18"/>
        </w:rPr>
        <w:t>Change</w:t>
      </w:r>
      <w:r>
        <w:rPr>
          <w:spacing w:val="-5"/>
          <w:sz w:val="18"/>
        </w:rPr>
        <w:t> </w:t>
      </w:r>
      <w:r>
        <w:rPr>
          <w:sz w:val="18"/>
        </w:rPr>
        <w:t>the</w:t>
      </w:r>
      <w:r>
        <w:rPr>
          <w:spacing w:val="-2"/>
          <w:sz w:val="18"/>
        </w:rPr>
        <w:t> </w:t>
      </w:r>
      <w:r>
        <w:rPr>
          <w:sz w:val="18"/>
        </w:rPr>
        <w:t>credits</w:t>
      </w:r>
      <w:r>
        <w:rPr>
          <w:spacing w:val="-2"/>
          <w:sz w:val="18"/>
        </w:rPr>
        <w:t> </w:t>
      </w:r>
      <w:r>
        <w:rPr>
          <w:sz w:val="18"/>
        </w:rPr>
        <w:t>of</w:t>
      </w:r>
      <w:r>
        <w:rPr>
          <w:spacing w:val="-3"/>
          <w:sz w:val="18"/>
        </w:rPr>
        <w:t> </w:t>
      </w:r>
      <w:r>
        <w:rPr>
          <w:sz w:val="18"/>
        </w:rPr>
        <w:t>OST</w:t>
      </w:r>
      <w:r>
        <w:rPr>
          <w:spacing w:val="-2"/>
          <w:sz w:val="18"/>
        </w:rPr>
        <w:t> </w:t>
      </w:r>
      <w:r>
        <w:rPr>
          <w:sz w:val="18"/>
        </w:rPr>
        <w:t>624</w:t>
      </w:r>
      <w:r>
        <w:rPr>
          <w:spacing w:val="-2"/>
          <w:sz w:val="18"/>
        </w:rPr>
        <w:t> </w:t>
      </w:r>
      <w:r>
        <w:rPr>
          <w:sz w:val="18"/>
        </w:rPr>
        <w:t>from</w:t>
      </w:r>
      <w:r>
        <w:rPr>
          <w:spacing w:val="-2"/>
          <w:sz w:val="18"/>
        </w:rPr>
        <w:t> </w:t>
      </w:r>
      <w:r>
        <w:rPr>
          <w:sz w:val="18"/>
        </w:rPr>
        <w:t>‘3’</w:t>
      </w:r>
      <w:r>
        <w:rPr>
          <w:spacing w:val="-3"/>
          <w:sz w:val="18"/>
        </w:rPr>
        <w:t> </w:t>
      </w:r>
      <w:r>
        <w:rPr>
          <w:sz w:val="18"/>
        </w:rPr>
        <w:t>to</w:t>
      </w:r>
      <w:r>
        <w:rPr>
          <w:spacing w:val="-2"/>
          <w:sz w:val="18"/>
        </w:rPr>
        <w:t> </w:t>
      </w:r>
      <w:r>
        <w:rPr>
          <w:sz w:val="18"/>
        </w:rPr>
        <w:t>‘1.5</w:t>
      </w:r>
      <w:r>
        <w:rPr>
          <w:spacing w:val="-2"/>
          <w:sz w:val="18"/>
        </w:rPr>
        <w:t> </w:t>
      </w:r>
      <w:r>
        <w:rPr>
          <w:sz w:val="18"/>
        </w:rPr>
        <w:t>to</w:t>
      </w:r>
      <w:r>
        <w:rPr>
          <w:spacing w:val="-2"/>
          <w:sz w:val="18"/>
        </w:rPr>
        <w:t> </w:t>
      </w:r>
      <w:r>
        <w:rPr>
          <w:spacing w:val="-5"/>
          <w:sz w:val="18"/>
        </w:rPr>
        <w:t>3’.</w:t>
      </w:r>
    </w:p>
    <w:p>
      <w:pPr>
        <w:pStyle w:val="BodyText"/>
      </w:pPr>
    </w:p>
    <w:p>
      <w:pPr>
        <w:pStyle w:val="BodyText"/>
      </w:pPr>
    </w:p>
    <w:p>
      <w:pPr>
        <w:pStyle w:val="BodyText"/>
        <w:spacing w:before="206"/>
      </w:pPr>
    </w:p>
    <w:p>
      <w:pPr>
        <w:pStyle w:val="BodyText"/>
        <w:ind w:left="830"/>
      </w:pPr>
      <w:r>
        <w:rPr/>
        <w:t>Effective</w:t>
      </w:r>
      <w:r>
        <w:rPr>
          <w:spacing w:val="-7"/>
        </w:rPr>
        <w:t> </w:t>
      </w:r>
      <w:r>
        <w:rPr/>
        <w:t>Spring</w:t>
      </w:r>
      <w:r>
        <w:rPr>
          <w:spacing w:val="-6"/>
        </w:rPr>
        <w:t> </w:t>
      </w:r>
      <w:r>
        <w:rPr>
          <w:spacing w:val="-2"/>
        </w:rPr>
        <w:t>2025.</w:t>
      </w:r>
    </w:p>
    <w:p>
      <w:pPr>
        <w:spacing w:after="0"/>
        <w:sectPr>
          <w:type w:val="continuous"/>
          <w:pgSz w:w="12240" w:h="15840"/>
          <w:pgMar w:header="725" w:footer="0" w:top="1820" w:bottom="280" w:left="1240" w:right="1320"/>
        </w:sectPr>
      </w:pPr>
    </w:p>
    <w:p>
      <w:pPr>
        <w:pStyle w:val="BodyText"/>
        <w:spacing w:before="209"/>
        <w:rPr>
          <w:sz w:val="20"/>
        </w:rPr>
      </w:pPr>
    </w:p>
    <w:p>
      <w:pPr>
        <w:pStyle w:val="Heading2"/>
        <w:rPr>
          <w:u w:val="none"/>
        </w:rPr>
      </w:pPr>
      <w:r>
        <w:rPr>
          <w:u w:val="thick"/>
        </w:rPr>
        <w:t>COLLEGE</w:t>
      </w:r>
      <w:r>
        <w:rPr>
          <w:spacing w:val="-4"/>
          <w:u w:val="thick"/>
        </w:rPr>
        <w:t> </w:t>
      </w:r>
      <w:r>
        <w:rPr>
          <w:u w:val="thick"/>
        </w:rPr>
        <w:t>OF</w:t>
      </w:r>
      <w:r>
        <w:rPr>
          <w:spacing w:val="-4"/>
          <w:u w:val="thick"/>
        </w:rPr>
        <w:t> </w:t>
      </w:r>
      <w:r>
        <w:rPr>
          <w:u w:val="thick"/>
        </w:rPr>
        <w:t>SOCIAL</w:t>
      </w:r>
      <w:r>
        <w:rPr>
          <w:spacing w:val="-4"/>
          <w:u w:val="thick"/>
        </w:rPr>
        <w:t> </w:t>
      </w:r>
      <w:r>
        <w:rPr>
          <w:spacing w:val="-2"/>
          <w:u w:val="thick"/>
        </w:rPr>
        <w:t>SCIENCE</w:t>
      </w:r>
    </w:p>
    <w:p>
      <w:pPr>
        <w:pStyle w:val="ListParagraph"/>
        <w:numPr>
          <w:ilvl w:val="0"/>
          <w:numId w:val="11"/>
        </w:numPr>
        <w:tabs>
          <w:tab w:pos="829" w:val="left" w:leader="none"/>
        </w:tabs>
        <w:spacing w:line="240" w:lineRule="auto" w:before="205" w:after="0"/>
        <w:ind w:left="829" w:right="163" w:hanging="720"/>
        <w:jc w:val="left"/>
        <w:rPr>
          <w:sz w:val="18"/>
        </w:rPr>
      </w:pPr>
      <w:r>
        <w:rPr>
          <w:sz w:val="18"/>
        </w:rPr>
        <w:t>Delete the curriculum and degree requirements for the </w:t>
      </w:r>
      <w:r>
        <w:rPr>
          <w:b/>
          <w:sz w:val="18"/>
        </w:rPr>
        <w:t>Graduate Specialization </w:t>
      </w:r>
      <w:r>
        <w:rPr>
          <w:sz w:val="18"/>
        </w:rPr>
        <w:t>in </w:t>
      </w:r>
      <w:r>
        <w:rPr>
          <w:b/>
          <w:sz w:val="18"/>
        </w:rPr>
        <w:t>Forensic Science </w:t>
      </w:r>
      <w:r>
        <w:rPr>
          <w:sz w:val="18"/>
        </w:rPr>
        <w:t>in the School of Criminal Justic. The University Committee on Graduate Studies (UCGS) provided consultative commentary</w:t>
      </w:r>
      <w:r>
        <w:rPr>
          <w:spacing w:val="-3"/>
          <w:sz w:val="18"/>
        </w:rPr>
        <w:t> </w:t>
      </w:r>
      <w:r>
        <w:rPr>
          <w:sz w:val="18"/>
        </w:rPr>
        <w:t>to</w:t>
      </w:r>
      <w:r>
        <w:rPr>
          <w:spacing w:val="-2"/>
          <w:sz w:val="18"/>
        </w:rPr>
        <w:t> </w:t>
      </w:r>
      <w:r>
        <w:rPr>
          <w:sz w:val="18"/>
        </w:rPr>
        <w:t>the</w:t>
      </w:r>
      <w:r>
        <w:rPr>
          <w:spacing w:val="-3"/>
          <w:sz w:val="18"/>
        </w:rPr>
        <w:t> </w:t>
      </w:r>
      <w:r>
        <w:rPr>
          <w:sz w:val="18"/>
        </w:rPr>
        <w:t>Provost</w:t>
      </w:r>
      <w:r>
        <w:rPr>
          <w:spacing w:val="-3"/>
          <w:sz w:val="18"/>
        </w:rPr>
        <w:t> </w:t>
      </w:r>
      <w:r>
        <w:rPr>
          <w:sz w:val="18"/>
        </w:rPr>
        <w:t>after</w:t>
      </w:r>
      <w:r>
        <w:rPr>
          <w:spacing w:val="-3"/>
          <w:sz w:val="18"/>
        </w:rPr>
        <w:t> </w:t>
      </w:r>
      <w:r>
        <w:rPr>
          <w:sz w:val="18"/>
        </w:rPr>
        <w:t>considering</w:t>
      </w:r>
      <w:r>
        <w:rPr>
          <w:spacing w:val="-2"/>
          <w:sz w:val="18"/>
        </w:rPr>
        <w:t> </w:t>
      </w:r>
      <w:r>
        <w:rPr>
          <w:sz w:val="18"/>
        </w:rPr>
        <w:t>this</w:t>
      </w:r>
      <w:r>
        <w:rPr>
          <w:spacing w:val="-3"/>
          <w:sz w:val="18"/>
        </w:rPr>
        <w:t> </w:t>
      </w:r>
      <w:r>
        <w:rPr>
          <w:sz w:val="18"/>
        </w:rPr>
        <w:t>request.</w:t>
      </w:r>
      <w:r>
        <w:rPr>
          <w:spacing w:val="-3"/>
          <w:sz w:val="18"/>
        </w:rPr>
        <w:t> </w:t>
      </w:r>
      <w:r>
        <w:rPr>
          <w:sz w:val="18"/>
        </w:rPr>
        <w:t>The</w:t>
      </w:r>
      <w:r>
        <w:rPr>
          <w:spacing w:val="-3"/>
          <w:sz w:val="18"/>
        </w:rPr>
        <w:t> </w:t>
      </w:r>
      <w:r>
        <w:rPr>
          <w:sz w:val="18"/>
        </w:rPr>
        <w:t>Provost</w:t>
      </w:r>
      <w:r>
        <w:rPr>
          <w:spacing w:val="-3"/>
          <w:sz w:val="18"/>
        </w:rPr>
        <w:t> </w:t>
      </w:r>
      <w:r>
        <w:rPr>
          <w:sz w:val="18"/>
        </w:rPr>
        <w:t>made</w:t>
      </w:r>
      <w:r>
        <w:rPr>
          <w:spacing w:val="-3"/>
          <w:sz w:val="18"/>
        </w:rPr>
        <w:t> </w:t>
      </w:r>
      <w:r>
        <w:rPr>
          <w:sz w:val="18"/>
        </w:rPr>
        <w:t>the</w:t>
      </w:r>
      <w:r>
        <w:rPr>
          <w:spacing w:val="-3"/>
          <w:sz w:val="18"/>
        </w:rPr>
        <w:t> </w:t>
      </w:r>
      <w:r>
        <w:rPr>
          <w:sz w:val="18"/>
        </w:rPr>
        <w:t>determination</w:t>
      </w:r>
      <w:r>
        <w:rPr>
          <w:spacing w:val="-3"/>
          <w:sz w:val="18"/>
        </w:rPr>
        <w:t> </w:t>
      </w:r>
      <w:r>
        <w:rPr>
          <w:sz w:val="18"/>
        </w:rPr>
        <w:t>to</w:t>
      </w:r>
      <w:r>
        <w:rPr>
          <w:spacing w:val="-3"/>
          <w:sz w:val="18"/>
        </w:rPr>
        <w:t> </w:t>
      </w:r>
      <w:r>
        <w:rPr>
          <w:sz w:val="18"/>
        </w:rPr>
        <w:t>discontinue the program after considering the consultative commentary from the University Committee on Graduate </w:t>
      </w:r>
      <w:r>
        <w:rPr>
          <w:spacing w:val="-2"/>
          <w:sz w:val="18"/>
        </w:rPr>
        <w:t>Studies.</w:t>
      </w:r>
    </w:p>
    <w:p>
      <w:pPr>
        <w:pStyle w:val="BodyText"/>
      </w:pPr>
    </w:p>
    <w:p>
      <w:pPr>
        <w:pStyle w:val="BodyText"/>
        <w:ind w:left="829" w:right="36"/>
      </w:pPr>
      <w:r>
        <w:rPr/>
        <w:t>No</w:t>
      </w:r>
      <w:r>
        <w:rPr>
          <w:spacing w:val="-2"/>
        </w:rPr>
        <w:t> </w:t>
      </w:r>
      <w:r>
        <w:rPr/>
        <w:t>new</w:t>
      </w:r>
      <w:r>
        <w:rPr>
          <w:spacing w:val="-2"/>
        </w:rPr>
        <w:t> </w:t>
      </w:r>
      <w:r>
        <w:rPr/>
        <w:t>students</w:t>
      </w:r>
      <w:r>
        <w:rPr>
          <w:spacing w:val="-2"/>
        </w:rPr>
        <w:t> </w:t>
      </w:r>
      <w:r>
        <w:rPr/>
        <w:t>are</w:t>
      </w:r>
      <w:r>
        <w:rPr>
          <w:spacing w:val="-2"/>
        </w:rPr>
        <w:t> </w:t>
      </w:r>
      <w:r>
        <w:rPr/>
        <w:t>to</w:t>
      </w:r>
      <w:r>
        <w:rPr>
          <w:spacing w:val="-2"/>
        </w:rPr>
        <w:t> </w:t>
      </w:r>
      <w:r>
        <w:rPr/>
        <w:t>be</w:t>
      </w:r>
      <w:r>
        <w:rPr>
          <w:spacing w:val="-2"/>
        </w:rPr>
        <w:t> </w:t>
      </w:r>
      <w:r>
        <w:rPr/>
        <w:t>admitted</w:t>
      </w:r>
      <w:r>
        <w:rPr>
          <w:spacing w:val="-2"/>
        </w:rPr>
        <w:t> </w:t>
      </w:r>
      <w:r>
        <w:rPr/>
        <w:t>to</w:t>
      </w:r>
      <w:r>
        <w:rPr>
          <w:spacing w:val="-2"/>
        </w:rPr>
        <w:t> </w:t>
      </w:r>
      <w:r>
        <w:rPr/>
        <w:t>the</w:t>
      </w:r>
      <w:r>
        <w:rPr>
          <w:spacing w:val="-2"/>
        </w:rPr>
        <w:t> </w:t>
      </w:r>
      <w:r>
        <w:rPr/>
        <w:t>program</w:t>
      </w:r>
      <w:r>
        <w:rPr>
          <w:spacing w:val="-2"/>
        </w:rPr>
        <w:t> </w:t>
      </w:r>
      <w:r>
        <w:rPr/>
        <w:t>effective</w:t>
      </w:r>
      <w:r>
        <w:rPr>
          <w:spacing w:val="-2"/>
        </w:rPr>
        <w:t> </w:t>
      </w:r>
      <w:r>
        <w:rPr/>
        <w:t>Spring</w:t>
      </w:r>
      <w:r>
        <w:rPr>
          <w:spacing w:val="-3"/>
        </w:rPr>
        <w:t> </w:t>
      </w:r>
      <w:r>
        <w:rPr/>
        <w:t>2024.</w:t>
      </w:r>
      <w:r>
        <w:rPr>
          <w:spacing w:val="-2"/>
        </w:rPr>
        <w:t> </w:t>
      </w:r>
      <w:r>
        <w:rPr/>
        <w:t>No</w:t>
      </w:r>
      <w:r>
        <w:rPr>
          <w:spacing w:val="-2"/>
        </w:rPr>
        <w:t> </w:t>
      </w:r>
      <w:r>
        <w:rPr/>
        <w:t>students</w:t>
      </w:r>
      <w:r>
        <w:rPr>
          <w:spacing w:val="-2"/>
        </w:rPr>
        <w:t> </w:t>
      </w:r>
      <w:r>
        <w:rPr/>
        <w:t>are</w:t>
      </w:r>
      <w:r>
        <w:rPr>
          <w:spacing w:val="-2"/>
        </w:rPr>
        <w:t> </w:t>
      </w:r>
      <w:r>
        <w:rPr/>
        <w:t>to</w:t>
      </w:r>
      <w:r>
        <w:rPr>
          <w:spacing w:val="-2"/>
        </w:rPr>
        <w:t> </w:t>
      </w:r>
      <w:r>
        <w:rPr/>
        <w:t>be</w:t>
      </w:r>
      <w:r>
        <w:rPr>
          <w:spacing w:val="-2"/>
        </w:rPr>
        <w:t> </w:t>
      </w:r>
      <w:r>
        <w:rPr/>
        <w:t>readmitted</w:t>
      </w:r>
      <w:r>
        <w:rPr>
          <w:spacing w:val="-2"/>
        </w:rPr>
        <w:t> </w:t>
      </w:r>
      <w:r>
        <w:rPr/>
        <w:t>to the</w:t>
      </w:r>
      <w:r>
        <w:rPr>
          <w:spacing w:val="-1"/>
        </w:rPr>
        <w:t> </w:t>
      </w:r>
      <w:r>
        <w:rPr/>
        <w:t>program</w:t>
      </w:r>
      <w:r>
        <w:rPr>
          <w:spacing w:val="-1"/>
        </w:rPr>
        <w:t> </w:t>
      </w:r>
      <w:r>
        <w:rPr/>
        <w:t>effective</w:t>
      </w:r>
      <w:r>
        <w:rPr>
          <w:spacing w:val="-1"/>
        </w:rPr>
        <w:t> </w:t>
      </w:r>
      <w:r>
        <w:rPr/>
        <w:t>Spring</w:t>
      </w:r>
      <w:r>
        <w:rPr>
          <w:spacing w:val="-1"/>
        </w:rPr>
        <w:t> </w:t>
      </w:r>
      <w:r>
        <w:rPr/>
        <w:t>2024.</w:t>
      </w:r>
      <w:r>
        <w:rPr>
          <w:spacing w:val="-1"/>
        </w:rPr>
        <w:t> </w:t>
      </w:r>
      <w:r>
        <w:rPr/>
        <w:t>Effective</w:t>
      </w:r>
      <w:r>
        <w:rPr>
          <w:spacing w:val="-1"/>
        </w:rPr>
        <w:t> </w:t>
      </w:r>
      <w:r>
        <w:rPr/>
        <w:t>Spring</w:t>
      </w:r>
      <w:r>
        <w:rPr>
          <w:spacing w:val="-2"/>
        </w:rPr>
        <w:t> </w:t>
      </w:r>
      <w:r>
        <w:rPr/>
        <w:t>2025,</w:t>
      </w:r>
      <w:r>
        <w:rPr>
          <w:spacing w:val="-1"/>
        </w:rPr>
        <w:t> </w:t>
      </w:r>
      <w:r>
        <w:rPr/>
        <w:t>coding</w:t>
      </w:r>
      <w:r>
        <w:rPr>
          <w:spacing w:val="-1"/>
        </w:rPr>
        <w:t> </w:t>
      </w:r>
      <w:r>
        <w:rPr/>
        <w:t>for</w:t>
      </w:r>
      <w:r>
        <w:rPr>
          <w:spacing w:val="-1"/>
        </w:rPr>
        <w:t> </w:t>
      </w:r>
      <w:r>
        <w:rPr/>
        <w:t>the</w:t>
      </w:r>
      <w:r>
        <w:rPr>
          <w:spacing w:val="-1"/>
        </w:rPr>
        <w:t> </w:t>
      </w:r>
      <w:r>
        <w:rPr/>
        <w:t>program</w:t>
      </w:r>
      <w:r>
        <w:rPr>
          <w:spacing w:val="-1"/>
        </w:rPr>
        <w:t> </w:t>
      </w:r>
      <w:r>
        <w:rPr/>
        <w:t>will</w:t>
      </w:r>
      <w:r>
        <w:rPr>
          <w:spacing w:val="-1"/>
        </w:rPr>
        <w:t> </w:t>
      </w:r>
      <w:r>
        <w:rPr/>
        <w:t>be</w:t>
      </w:r>
      <w:r>
        <w:rPr>
          <w:spacing w:val="-2"/>
        </w:rPr>
        <w:t> </w:t>
      </w:r>
      <w:r>
        <w:rPr/>
        <w:t>discontinued</w:t>
      </w:r>
      <w:r>
        <w:rPr>
          <w:spacing w:val="-1"/>
        </w:rPr>
        <w:t> </w:t>
      </w:r>
      <w:r>
        <w:rPr/>
        <w:t>and</w:t>
      </w:r>
      <w:r>
        <w:rPr>
          <w:spacing w:val="-1"/>
        </w:rPr>
        <w:t> </w:t>
      </w:r>
      <w:r>
        <w:rPr/>
        <w:t>the program will no longer be available in the School of Criminal Justice. Students who have not met the requirements for the Graduate Specialization in Forensic Science through the School of Criminal Justice prior to Spring 2025 will have to change their specialization.</w:t>
      </w:r>
    </w:p>
    <w:p>
      <w:pPr>
        <w:pStyle w:val="BodyText"/>
      </w:pPr>
    </w:p>
    <w:p>
      <w:pPr>
        <w:pStyle w:val="BodyText"/>
        <w:ind w:left="829"/>
      </w:pPr>
      <w:r>
        <w:rPr/>
        <w:t>Note:</w:t>
      </w:r>
      <w:r>
        <w:rPr>
          <w:spacing w:val="-4"/>
        </w:rPr>
        <w:t> </w:t>
      </w:r>
      <w:r>
        <w:rPr/>
        <w:t>This</w:t>
      </w:r>
      <w:r>
        <w:rPr>
          <w:spacing w:val="-3"/>
        </w:rPr>
        <w:t> </w:t>
      </w:r>
      <w:r>
        <w:rPr/>
        <w:t>program</w:t>
      </w:r>
      <w:r>
        <w:rPr>
          <w:spacing w:val="-3"/>
        </w:rPr>
        <w:t> </w:t>
      </w:r>
      <w:r>
        <w:rPr/>
        <w:t>has</w:t>
      </w:r>
      <w:r>
        <w:rPr>
          <w:spacing w:val="-4"/>
        </w:rPr>
        <w:t> </w:t>
      </w:r>
      <w:r>
        <w:rPr/>
        <w:t>been</w:t>
      </w:r>
      <w:r>
        <w:rPr>
          <w:spacing w:val="-2"/>
        </w:rPr>
        <w:t> </w:t>
      </w:r>
      <w:r>
        <w:rPr/>
        <w:t>in</w:t>
      </w:r>
      <w:r>
        <w:rPr>
          <w:spacing w:val="-4"/>
        </w:rPr>
        <w:t> </w:t>
      </w:r>
      <w:r>
        <w:rPr/>
        <w:t>moratorium</w:t>
      </w:r>
      <w:r>
        <w:rPr>
          <w:spacing w:val="-3"/>
        </w:rPr>
        <w:t> </w:t>
      </w:r>
      <w:r>
        <w:rPr/>
        <w:t>since</w:t>
      </w:r>
      <w:r>
        <w:rPr>
          <w:spacing w:val="-3"/>
        </w:rPr>
        <w:t> </w:t>
      </w:r>
      <w:r>
        <w:rPr/>
        <w:t>Spring</w:t>
      </w:r>
      <w:r>
        <w:rPr>
          <w:spacing w:val="-3"/>
        </w:rPr>
        <w:t> </w:t>
      </w:r>
      <w:r>
        <w:rPr>
          <w:spacing w:val="-2"/>
        </w:rPr>
        <w:t>2024.</w:t>
      </w:r>
    </w:p>
    <w:p>
      <w:pPr>
        <w:pStyle w:val="BodyText"/>
      </w:pPr>
    </w:p>
    <w:p>
      <w:pPr>
        <w:pStyle w:val="ListParagraph"/>
        <w:numPr>
          <w:ilvl w:val="0"/>
          <w:numId w:val="11"/>
        </w:numPr>
        <w:tabs>
          <w:tab w:pos="829" w:val="left" w:leader="none"/>
        </w:tabs>
        <w:spacing w:line="240" w:lineRule="auto" w:before="0" w:after="0"/>
        <w:ind w:left="829" w:right="495"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International</w:t>
      </w:r>
      <w:r>
        <w:rPr>
          <w:b/>
          <w:spacing w:val="-3"/>
          <w:sz w:val="18"/>
        </w:rPr>
        <w:t> </w:t>
      </w:r>
      <w:r>
        <w:rPr>
          <w:b/>
          <w:sz w:val="18"/>
        </w:rPr>
        <w:t>Development</w:t>
      </w:r>
      <w:r>
        <w:rPr>
          <w:b/>
          <w:spacing w:val="-5"/>
          <w:sz w:val="18"/>
        </w:rPr>
        <w:t> </w:t>
      </w:r>
      <w:r>
        <w:rPr>
          <w:sz w:val="18"/>
        </w:rPr>
        <w:t>from</w:t>
      </w:r>
      <w:r>
        <w:rPr>
          <w:spacing w:val="-3"/>
          <w:sz w:val="18"/>
        </w:rPr>
        <w:t> </w:t>
      </w:r>
      <w:r>
        <w:rPr>
          <w:sz w:val="18"/>
        </w:rPr>
        <w:t>the</w:t>
      </w:r>
      <w:r>
        <w:rPr>
          <w:spacing w:val="-3"/>
          <w:sz w:val="18"/>
        </w:rPr>
        <w:t> </w:t>
      </w:r>
      <w:r>
        <w:rPr>
          <w:sz w:val="18"/>
        </w:rPr>
        <w:t>College</w:t>
      </w:r>
      <w:r>
        <w:rPr>
          <w:spacing w:val="-2"/>
          <w:sz w:val="18"/>
        </w:rPr>
        <w:t> </w:t>
      </w:r>
      <w:r>
        <w:rPr>
          <w:sz w:val="18"/>
        </w:rPr>
        <w:t>of Social Science to the Department of Anthropology.</w:t>
      </w:r>
    </w:p>
    <w:p>
      <w:pPr>
        <w:pStyle w:val="BodyText"/>
        <w:spacing w:before="207"/>
        <w:ind w:left="830"/>
      </w:pPr>
      <w:r>
        <w:rPr/>
        <w:t>Effective</w:t>
      </w:r>
      <w:r>
        <w:rPr>
          <w:spacing w:val="-5"/>
        </w:rPr>
        <w:t> </w:t>
      </w:r>
      <w:r>
        <w:rPr/>
        <w:t>Fall</w:t>
      </w:r>
      <w:r>
        <w:rPr>
          <w:spacing w:val="-5"/>
        </w:rPr>
        <w:t> </w:t>
      </w:r>
      <w:r>
        <w:rPr>
          <w:spacing w:val="-2"/>
        </w:rPr>
        <w:t>2025.</w:t>
      </w:r>
    </w:p>
    <w:p>
      <w:pPr>
        <w:pStyle w:val="ListParagraph"/>
        <w:numPr>
          <w:ilvl w:val="0"/>
          <w:numId w:val="11"/>
        </w:numPr>
        <w:tabs>
          <w:tab w:pos="829" w:val="left" w:leader="none"/>
        </w:tabs>
        <w:spacing w:line="240" w:lineRule="auto" w:before="207" w:after="0"/>
        <w:ind w:left="829" w:right="494"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Peace</w:t>
      </w:r>
      <w:r>
        <w:rPr>
          <w:b/>
          <w:spacing w:val="-3"/>
          <w:sz w:val="18"/>
        </w:rPr>
        <w:t> </w:t>
      </w:r>
      <w:r>
        <w:rPr>
          <w:b/>
          <w:sz w:val="18"/>
        </w:rPr>
        <w:t>and</w:t>
      </w:r>
      <w:r>
        <w:rPr>
          <w:b/>
          <w:spacing w:val="-3"/>
          <w:sz w:val="18"/>
        </w:rPr>
        <w:t> </w:t>
      </w:r>
      <w:r>
        <w:rPr>
          <w:b/>
          <w:sz w:val="18"/>
        </w:rPr>
        <w:t>Justice</w:t>
      </w:r>
      <w:r>
        <w:rPr>
          <w:b/>
          <w:spacing w:val="-3"/>
          <w:sz w:val="18"/>
        </w:rPr>
        <w:t> </w:t>
      </w:r>
      <w:r>
        <w:rPr>
          <w:b/>
          <w:sz w:val="18"/>
        </w:rPr>
        <w:t>Studies</w:t>
      </w:r>
      <w:r>
        <w:rPr>
          <w:b/>
          <w:spacing w:val="-3"/>
          <w:sz w:val="18"/>
        </w:rPr>
        <w:t> </w:t>
      </w:r>
      <w:r>
        <w:rPr>
          <w:sz w:val="18"/>
        </w:rPr>
        <w:t>from</w:t>
      </w:r>
      <w:r>
        <w:rPr>
          <w:spacing w:val="-3"/>
          <w:sz w:val="18"/>
        </w:rPr>
        <w:t> </w:t>
      </w:r>
      <w:r>
        <w:rPr>
          <w:sz w:val="18"/>
        </w:rPr>
        <w:t>the</w:t>
      </w:r>
      <w:r>
        <w:rPr>
          <w:spacing w:val="-3"/>
          <w:sz w:val="18"/>
        </w:rPr>
        <w:t> </w:t>
      </w:r>
      <w:r>
        <w:rPr>
          <w:sz w:val="18"/>
        </w:rPr>
        <w:t>College</w:t>
      </w:r>
      <w:r>
        <w:rPr>
          <w:spacing w:val="-2"/>
          <w:sz w:val="18"/>
        </w:rPr>
        <w:t> </w:t>
      </w:r>
      <w:r>
        <w:rPr>
          <w:sz w:val="18"/>
        </w:rPr>
        <w:t>of Social Science to the Department of Anthropology.</w:t>
      </w: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29" w:val="left" w:leader="none"/>
        </w:tabs>
        <w:spacing w:line="240" w:lineRule="auto" w:before="0" w:after="0"/>
        <w:ind w:left="829" w:right="273"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3"/>
          <w:sz w:val="18"/>
        </w:rPr>
        <w:t> </w:t>
      </w:r>
      <w:r>
        <w:rPr>
          <w:b/>
          <w:sz w:val="18"/>
        </w:rPr>
        <w:t>Race</w:t>
      </w:r>
      <w:r>
        <w:rPr>
          <w:b/>
          <w:spacing w:val="-3"/>
          <w:sz w:val="18"/>
        </w:rPr>
        <w:t> </w:t>
      </w:r>
      <w:r>
        <w:rPr>
          <w:b/>
          <w:sz w:val="18"/>
        </w:rPr>
        <w:t>and</w:t>
      </w:r>
      <w:r>
        <w:rPr>
          <w:b/>
          <w:spacing w:val="-3"/>
          <w:sz w:val="18"/>
        </w:rPr>
        <w:t> </w:t>
      </w:r>
      <w:r>
        <w:rPr>
          <w:b/>
          <w:sz w:val="18"/>
        </w:rPr>
        <w:t>Ethnicity</w:t>
      </w:r>
      <w:r>
        <w:rPr>
          <w:b/>
          <w:spacing w:val="-3"/>
          <w:sz w:val="18"/>
        </w:rPr>
        <w:t> </w:t>
      </w:r>
      <w:r>
        <w:rPr>
          <w:b/>
          <w:sz w:val="18"/>
        </w:rPr>
        <w:t>in</w:t>
      </w:r>
      <w:r>
        <w:rPr>
          <w:b/>
          <w:spacing w:val="-3"/>
          <w:sz w:val="18"/>
        </w:rPr>
        <w:t> </w:t>
      </w:r>
      <w:r>
        <w:rPr>
          <w:b/>
          <w:sz w:val="18"/>
        </w:rPr>
        <w:t>the</w:t>
      </w:r>
      <w:r>
        <w:rPr>
          <w:b/>
          <w:spacing w:val="-3"/>
          <w:sz w:val="18"/>
        </w:rPr>
        <w:t> </w:t>
      </w:r>
      <w:r>
        <w:rPr>
          <w:b/>
          <w:sz w:val="18"/>
        </w:rPr>
        <w:t>United</w:t>
      </w:r>
      <w:r>
        <w:rPr>
          <w:b/>
          <w:spacing w:val="-3"/>
          <w:sz w:val="18"/>
        </w:rPr>
        <w:t> </w:t>
      </w:r>
      <w:r>
        <w:rPr>
          <w:b/>
          <w:sz w:val="18"/>
        </w:rPr>
        <w:t>States</w:t>
      </w:r>
      <w:r>
        <w:rPr>
          <w:b/>
          <w:spacing w:val="-4"/>
          <w:sz w:val="18"/>
        </w:rPr>
        <w:t> </w:t>
      </w:r>
      <w:r>
        <w:rPr>
          <w:sz w:val="18"/>
        </w:rPr>
        <w:t>from</w:t>
      </w:r>
      <w:r>
        <w:rPr>
          <w:spacing w:val="-3"/>
          <w:sz w:val="18"/>
        </w:rPr>
        <w:t> </w:t>
      </w:r>
      <w:r>
        <w:rPr>
          <w:sz w:val="18"/>
        </w:rPr>
        <w:t>the College of Social Science to the Department of Anthropology.</w:t>
      </w: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29" w:val="left" w:leader="none"/>
        </w:tabs>
        <w:spacing w:line="240" w:lineRule="auto" w:before="0" w:after="0"/>
        <w:ind w:left="829" w:right="296"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Law,</w:t>
      </w:r>
      <w:r>
        <w:rPr>
          <w:b/>
          <w:spacing w:val="-3"/>
          <w:sz w:val="18"/>
        </w:rPr>
        <w:t> </w:t>
      </w:r>
      <w:r>
        <w:rPr>
          <w:b/>
          <w:sz w:val="18"/>
        </w:rPr>
        <w:t>Justice,</w:t>
      </w:r>
      <w:r>
        <w:rPr>
          <w:b/>
          <w:spacing w:val="-3"/>
          <w:sz w:val="18"/>
        </w:rPr>
        <w:t> </w:t>
      </w:r>
      <w:r>
        <w:rPr>
          <w:b/>
          <w:sz w:val="18"/>
        </w:rPr>
        <w:t>and</w:t>
      </w:r>
      <w:r>
        <w:rPr>
          <w:b/>
          <w:spacing w:val="-3"/>
          <w:sz w:val="18"/>
        </w:rPr>
        <w:t> </w:t>
      </w:r>
      <w:r>
        <w:rPr>
          <w:b/>
          <w:sz w:val="18"/>
        </w:rPr>
        <w:t>Public</w:t>
      </w:r>
      <w:r>
        <w:rPr>
          <w:b/>
          <w:spacing w:val="-3"/>
          <w:sz w:val="18"/>
        </w:rPr>
        <w:t> </w:t>
      </w:r>
      <w:r>
        <w:rPr>
          <w:b/>
          <w:sz w:val="18"/>
        </w:rPr>
        <w:t>Policy</w:t>
      </w:r>
      <w:r>
        <w:rPr>
          <w:b/>
          <w:spacing w:val="-5"/>
          <w:sz w:val="18"/>
        </w:rPr>
        <w:t> </w:t>
      </w:r>
      <w:r>
        <w:rPr>
          <w:sz w:val="18"/>
        </w:rPr>
        <w:t>from</w:t>
      </w:r>
      <w:r>
        <w:rPr>
          <w:spacing w:val="-3"/>
          <w:sz w:val="18"/>
        </w:rPr>
        <w:t> </w:t>
      </w:r>
      <w:r>
        <w:rPr>
          <w:sz w:val="18"/>
        </w:rPr>
        <w:t>the</w:t>
      </w:r>
      <w:r>
        <w:rPr>
          <w:spacing w:val="-3"/>
          <w:sz w:val="18"/>
        </w:rPr>
        <w:t> </w:t>
      </w:r>
      <w:r>
        <w:rPr>
          <w:sz w:val="18"/>
        </w:rPr>
        <w:t>College of Social Science to the School of Criminal Justice.</w:t>
      </w: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29" w:val="left" w:leader="none"/>
        </w:tabs>
        <w:spacing w:line="240" w:lineRule="auto" w:before="1" w:after="0"/>
        <w:ind w:left="829" w:right="205"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African</w:t>
      </w:r>
      <w:r>
        <w:rPr>
          <w:b/>
          <w:spacing w:val="-3"/>
          <w:sz w:val="18"/>
        </w:rPr>
        <w:t> </w:t>
      </w:r>
      <w:r>
        <w:rPr>
          <w:b/>
          <w:sz w:val="18"/>
        </w:rPr>
        <w:t>Studies</w:t>
      </w:r>
      <w:r>
        <w:rPr>
          <w:b/>
          <w:spacing w:val="-4"/>
          <w:sz w:val="18"/>
        </w:rPr>
        <w:t> </w:t>
      </w:r>
      <w:r>
        <w:rPr>
          <w:sz w:val="18"/>
        </w:rPr>
        <w:t>from</w:t>
      </w:r>
      <w:r>
        <w:rPr>
          <w:spacing w:val="-3"/>
          <w:sz w:val="18"/>
        </w:rPr>
        <w:t> </w:t>
      </w:r>
      <w:r>
        <w:rPr>
          <w:sz w:val="18"/>
        </w:rPr>
        <w:t>the</w:t>
      </w:r>
      <w:r>
        <w:rPr>
          <w:spacing w:val="-3"/>
          <w:sz w:val="18"/>
        </w:rPr>
        <w:t> </w:t>
      </w:r>
      <w:r>
        <w:rPr>
          <w:sz w:val="18"/>
        </w:rPr>
        <w:t>College</w:t>
      </w:r>
      <w:r>
        <w:rPr>
          <w:spacing w:val="-3"/>
          <w:sz w:val="18"/>
        </w:rPr>
        <w:t> </w:t>
      </w:r>
      <w:r>
        <w:rPr>
          <w:sz w:val="18"/>
        </w:rPr>
        <w:t>of</w:t>
      </w:r>
      <w:r>
        <w:rPr>
          <w:spacing w:val="-3"/>
          <w:sz w:val="18"/>
        </w:rPr>
        <w:t> </w:t>
      </w:r>
      <w:r>
        <w:rPr>
          <w:sz w:val="18"/>
        </w:rPr>
        <w:t>Social</w:t>
      </w:r>
      <w:r>
        <w:rPr>
          <w:spacing w:val="-3"/>
          <w:sz w:val="18"/>
        </w:rPr>
        <w:t> </w:t>
      </w:r>
      <w:r>
        <w:rPr>
          <w:sz w:val="18"/>
        </w:rPr>
        <w:t>Science to the Department of History.</w:t>
      </w:r>
    </w:p>
    <w:p>
      <w:pPr>
        <w:pStyle w:val="BodyText"/>
        <w:spacing w:before="206"/>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29" w:val="left" w:leader="none"/>
        </w:tabs>
        <w:spacing w:line="240" w:lineRule="auto" w:before="0" w:after="0"/>
        <w:ind w:left="829" w:right="552"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Asian</w:t>
      </w:r>
      <w:r>
        <w:rPr>
          <w:b/>
          <w:spacing w:val="-3"/>
          <w:sz w:val="18"/>
        </w:rPr>
        <w:t> </w:t>
      </w:r>
      <w:r>
        <w:rPr>
          <w:b/>
          <w:sz w:val="18"/>
        </w:rPr>
        <w:t>Pacific</w:t>
      </w:r>
      <w:r>
        <w:rPr>
          <w:b/>
          <w:spacing w:val="-3"/>
          <w:sz w:val="18"/>
        </w:rPr>
        <w:t> </w:t>
      </w:r>
      <w:r>
        <w:rPr>
          <w:b/>
          <w:sz w:val="18"/>
        </w:rPr>
        <w:t>and</w:t>
      </w:r>
      <w:r>
        <w:rPr>
          <w:b/>
          <w:spacing w:val="-3"/>
          <w:sz w:val="18"/>
        </w:rPr>
        <w:t> </w:t>
      </w:r>
      <w:r>
        <w:rPr>
          <w:b/>
          <w:sz w:val="18"/>
        </w:rPr>
        <w:t>American</w:t>
      </w:r>
      <w:r>
        <w:rPr>
          <w:b/>
          <w:spacing w:val="-3"/>
          <w:sz w:val="18"/>
        </w:rPr>
        <w:t> </w:t>
      </w:r>
      <w:r>
        <w:rPr>
          <w:b/>
          <w:sz w:val="18"/>
        </w:rPr>
        <w:t>Studies</w:t>
      </w:r>
      <w:r>
        <w:rPr>
          <w:b/>
          <w:spacing w:val="-4"/>
          <w:sz w:val="18"/>
        </w:rPr>
        <w:t> </w:t>
      </w:r>
      <w:r>
        <w:rPr>
          <w:sz w:val="18"/>
        </w:rPr>
        <w:t>from</w:t>
      </w:r>
      <w:r>
        <w:rPr>
          <w:spacing w:val="-3"/>
          <w:sz w:val="18"/>
        </w:rPr>
        <w:t> </w:t>
      </w:r>
      <w:r>
        <w:rPr>
          <w:sz w:val="18"/>
        </w:rPr>
        <w:t>the College of Social Science to the Department of History.</w:t>
      </w:r>
    </w:p>
    <w:p>
      <w:pPr>
        <w:pStyle w:val="BodyText"/>
      </w:pPr>
    </w:p>
    <w:p>
      <w:pPr>
        <w:pStyle w:val="BodyText"/>
        <w:spacing w:before="1"/>
        <w:ind w:left="830"/>
      </w:pPr>
      <w:r>
        <w:rPr/>
        <w:t>Effective</w:t>
      </w:r>
      <w:r>
        <w:rPr>
          <w:spacing w:val="-5"/>
        </w:rPr>
        <w:t> </w:t>
      </w:r>
      <w:r>
        <w:rPr/>
        <w:t>Fall</w:t>
      </w:r>
      <w:r>
        <w:rPr>
          <w:spacing w:val="-5"/>
        </w:rPr>
        <w:t> </w:t>
      </w:r>
      <w:r>
        <w:rPr>
          <w:spacing w:val="-2"/>
        </w:rPr>
        <w:t>2025.</w:t>
      </w:r>
    </w:p>
    <w:p>
      <w:pPr>
        <w:pStyle w:val="ListParagraph"/>
        <w:numPr>
          <w:ilvl w:val="0"/>
          <w:numId w:val="11"/>
        </w:numPr>
        <w:tabs>
          <w:tab w:pos="829" w:val="left" w:leader="none"/>
        </w:tabs>
        <w:spacing w:line="240" w:lineRule="auto" w:before="207" w:after="0"/>
        <w:ind w:left="829" w:right="132"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Asian</w:t>
      </w:r>
      <w:r>
        <w:rPr>
          <w:b/>
          <w:spacing w:val="-3"/>
          <w:sz w:val="18"/>
        </w:rPr>
        <w:t> </w:t>
      </w:r>
      <w:r>
        <w:rPr>
          <w:b/>
          <w:sz w:val="18"/>
        </w:rPr>
        <w:t>Studies</w:t>
      </w:r>
      <w:r>
        <w:rPr>
          <w:b/>
          <w:spacing w:val="-4"/>
          <w:sz w:val="18"/>
        </w:rPr>
        <w:t> </w:t>
      </w:r>
      <w:r>
        <w:rPr>
          <w:sz w:val="18"/>
        </w:rPr>
        <w:t>from</w:t>
      </w:r>
      <w:r>
        <w:rPr>
          <w:spacing w:val="-3"/>
          <w:sz w:val="18"/>
        </w:rPr>
        <w:t> </w:t>
      </w:r>
      <w:r>
        <w:rPr>
          <w:sz w:val="18"/>
        </w:rPr>
        <w:t>the</w:t>
      </w:r>
      <w:r>
        <w:rPr>
          <w:spacing w:val="-3"/>
          <w:sz w:val="18"/>
        </w:rPr>
        <w:t> </w:t>
      </w:r>
      <w:r>
        <w:rPr>
          <w:sz w:val="18"/>
        </w:rPr>
        <w:t>College</w:t>
      </w:r>
      <w:r>
        <w:rPr>
          <w:spacing w:val="-2"/>
          <w:sz w:val="18"/>
        </w:rPr>
        <w:t> </w:t>
      </w:r>
      <w:r>
        <w:rPr>
          <w:sz w:val="18"/>
        </w:rPr>
        <w:t>of</w:t>
      </w:r>
      <w:r>
        <w:rPr>
          <w:spacing w:val="-3"/>
          <w:sz w:val="18"/>
        </w:rPr>
        <w:t> </w:t>
      </w:r>
      <w:r>
        <w:rPr>
          <w:sz w:val="18"/>
        </w:rPr>
        <w:t>Social</w:t>
      </w:r>
      <w:r>
        <w:rPr>
          <w:spacing w:val="-3"/>
          <w:sz w:val="18"/>
        </w:rPr>
        <w:t> </w:t>
      </w:r>
      <w:r>
        <w:rPr>
          <w:sz w:val="18"/>
        </w:rPr>
        <w:t>Science</w:t>
      </w:r>
      <w:r>
        <w:rPr>
          <w:spacing w:val="-3"/>
          <w:sz w:val="18"/>
        </w:rPr>
        <w:t> </w:t>
      </w:r>
      <w:r>
        <w:rPr>
          <w:sz w:val="18"/>
        </w:rPr>
        <w:t>to the Department of History.</w:t>
      </w:r>
    </w:p>
    <w:p>
      <w:pPr>
        <w:pStyle w:val="BodyText"/>
        <w:spacing w:before="206"/>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29" w:val="left" w:leader="none"/>
        </w:tabs>
        <w:spacing w:line="240" w:lineRule="auto" w:before="0" w:after="0"/>
        <w:ind w:left="829" w:right="314"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Latin</w:t>
      </w:r>
      <w:r>
        <w:rPr>
          <w:b/>
          <w:spacing w:val="-3"/>
          <w:sz w:val="18"/>
        </w:rPr>
        <w:t> </w:t>
      </w:r>
      <w:r>
        <w:rPr>
          <w:b/>
          <w:sz w:val="18"/>
        </w:rPr>
        <w:t>American</w:t>
      </w:r>
      <w:r>
        <w:rPr>
          <w:b/>
          <w:spacing w:val="-3"/>
          <w:sz w:val="18"/>
        </w:rPr>
        <w:t> </w:t>
      </w:r>
      <w:r>
        <w:rPr>
          <w:b/>
          <w:sz w:val="18"/>
        </w:rPr>
        <w:t>and</w:t>
      </w:r>
      <w:r>
        <w:rPr>
          <w:b/>
          <w:spacing w:val="-3"/>
          <w:sz w:val="18"/>
        </w:rPr>
        <w:t> </w:t>
      </w:r>
      <w:r>
        <w:rPr>
          <w:b/>
          <w:sz w:val="18"/>
        </w:rPr>
        <w:t>Caribbean</w:t>
      </w:r>
      <w:r>
        <w:rPr>
          <w:b/>
          <w:spacing w:val="-3"/>
          <w:sz w:val="18"/>
        </w:rPr>
        <w:t> </w:t>
      </w:r>
      <w:r>
        <w:rPr>
          <w:b/>
          <w:sz w:val="18"/>
        </w:rPr>
        <w:t>Studies</w:t>
      </w:r>
      <w:r>
        <w:rPr>
          <w:b/>
          <w:spacing w:val="-4"/>
          <w:sz w:val="18"/>
        </w:rPr>
        <w:t> </w:t>
      </w:r>
      <w:r>
        <w:rPr>
          <w:sz w:val="18"/>
        </w:rPr>
        <w:t>from</w:t>
      </w:r>
      <w:r>
        <w:rPr>
          <w:spacing w:val="-3"/>
          <w:sz w:val="18"/>
        </w:rPr>
        <w:t> </w:t>
      </w:r>
      <w:r>
        <w:rPr>
          <w:sz w:val="18"/>
        </w:rPr>
        <w:t>the College of Social Science to the Department of History.</w:t>
      </w:r>
    </w:p>
    <w:p>
      <w:pPr>
        <w:pStyle w:val="BodyText"/>
        <w:spacing w:before="207"/>
        <w:ind w:left="830"/>
      </w:pPr>
      <w:r>
        <w:rPr/>
        <w:t>Effective</w:t>
      </w:r>
      <w:r>
        <w:rPr>
          <w:spacing w:val="-5"/>
        </w:rPr>
        <w:t> </w:t>
      </w:r>
      <w:r>
        <w:rPr/>
        <w:t>Fall</w:t>
      </w:r>
      <w:r>
        <w:rPr>
          <w:spacing w:val="-5"/>
        </w:rPr>
        <w:t> </w:t>
      </w:r>
      <w:r>
        <w:rPr>
          <w:spacing w:val="-2"/>
        </w:rPr>
        <w:t>2025.</w:t>
      </w:r>
    </w:p>
    <w:p>
      <w:pPr>
        <w:pStyle w:val="ListParagraph"/>
        <w:numPr>
          <w:ilvl w:val="0"/>
          <w:numId w:val="11"/>
        </w:numPr>
        <w:tabs>
          <w:tab w:pos="829" w:val="left" w:leader="none"/>
        </w:tabs>
        <w:spacing w:line="240" w:lineRule="auto" w:before="207" w:after="0"/>
        <w:ind w:left="829" w:right="154"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Cities:</w:t>
      </w:r>
      <w:r>
        <w:rPr>
          <w:b/>
          <w:spacing w:val="-3"/>
          <w:sz w:val="18"/>
        </w:rPr>
        <w:t> </w:t>
      </w:r>
      <w:r>
        <w:rPr>
          <w:b/>
          <w:sz w:val="18"/>
        </w:rPr>
        <w:t>Environment,</w:t>
      </w:r>
      <w:r>
        <w:rPr>
          <w:b/>
          <w:spacing w:val="-3"/>
          <w:sz w:val="18"/>
        </w:rPr>
        <w:t> </w:t>
      </w:r>
      <w:r>
        <w:rPr>
          <w:b/>
          <w:sz w:val="18"/>
        </w:rPr>
        <w:t>Design</w:t>
      </w:r>
      <w:r>
        <w:rPr>
          <w:b/>
          <w:spacing w:val="-3"/>
          <w:sz w:val="18"/>
        </w:rPr>
        <w:t> </w:t>
      </w:r>
      <w:r>
        <w:rPr>
          <w:b/>
          <w:sz w:val="18"/>
        </w:rPr>
        <w:t>and</w:t>
      </w:r>
      <w:r>
        <w:rPr>
          <w:b/>
          <w:spacing w:val="-3"/>
          <w:sz w:val="18"/>
        </w:rPr>
        <w:t> </w:t>
      </w:r>
      <w:r>
        <w:rPr>
          <w:b/>
          <w:sz w:val="18"/>
        </w:rPr>
        <w:t>Society</w:t>
      </w:r>
      <w:r>
        <w:rPr>
          <w:b/>
          <w:spacing w:val="-4"/>
          <w:sz w:val="18"/>
        </w:rPr>
        <w:t> </w:t>
      </w:r>
      <w:r>
        <w:rPr>
          <w:sz w:val="18"/>
        </w:rPr>
        <w:t>from</w:t>
      </w:r>
      <w:r>
        <w:rPr>
          <w:spacing w:val="-3"/>
          <w:sz w:val="18"/>
        </w:rPr>
        <w:t> </w:t>
      </w:r>
      <w:r>
        <w:rPr>
          <w:sz w:val="18"/>
        </w:rPr>
        <w:t>the College of Social Science to the Department of History.</w:t>
      </w:r>
    </w:p>
    <w:p>
      <w:pPr>
        <w:pStyle w:val="BodyText"/>
      </w:pPr>
    </w:p>
    <w:p>
      <w:pPr>
        <w:pStyle w:val="BodyText"/>
        <w:ind w:left="830"/>
      </w:pPr>
      <w:r>
        <w:rPr/>
        <w:t>Effective</w:t>
      </w:r>
      <w:r>
        <w:rPr>
          <w:spacing w:val="-5"/>
        </w:rPr>
        <w:t> </w:t>
      </w:r>
      <w:r>
        <w:rPr/>
        <w:t>Fall</w:t>
      </w:r>
      <w:r>
        <w:rPr>
          <w:spacing w:val="-5"/>
        </w:rPr>
        <w:t> </w:t>
      </w:r>
      <w:r>
        <w:rPr>
          <w:spacing w:val="-2"/>
        </w:rPr>
        <w:t>2025.</w:t>
      </w:r>
    </w:p>
    <w:p>
      <w:pPr>
        <w:spacing w:after="0"/>
        <w:sectPr>
          <w:pgSz w:w="12240" w:h="15840"/>
          <w:pgMar w:header="725" w:footer="0" w:top="1120" w:bottom="280" w:left="1240" w:right="1320"/>
        </w:sectPr>
      </w:pPr>
    </w:p>
    <w:p>
      <w:pPr>
        <w:pStyle w:val="BodyText"/>
      </w:pPr>
    </w:p>
    <w:p>
      <w:pPr>
        <w:pStyle w:val="BodyText"/>
        <w:spacing w:before="23"/>
      </w:pPr>
    </w:p>
    <w:p>
      <w:pPr>
        <w:pStyle w:val="ListParagraph"/>
        <w:numPr>
          <w:ilvl w:val="0"/>
          <w:numId w:val="11"/>
        </w:numPr>
        <w:tabs>
          <w:tab w:pos="830" w:val="left" w:leader="none"/>
        </w:tabs>
        <w:spacing w:line="240" w:lineRule="auto" w:before="0" w:after="0"/>
        <w:ind w:left="830" w:right="264" w:hanging="721"/>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in</w:t>
      </w:r>
      <w:r>
        <w:rPr>
          <w:spacing w:val="-3"/>
          <w:sz w:val="18"/>
        </w:rPr>
        <w:t> </w:t>
      </w:r>
      <w:r>
        <w:rPr>
          <w:sz w:val="18"/>
        </w:rPr>
        <w:t>the</w:t>
      </w:r>
      <w:r>
        <w:rPr>
          <w:spacing w:val="-4"/>
          <w:sz w:val="18"/>
        </w:rPr>
        <w:t> </w:t>
      </w:r>
      <w:r>
        <w:rPr>
          <w:b/>
          <w:sz w:val="18"/>
        </w:rPr>
        <w:t>Minor</w:t>
      </w:r>
      <w:r>
        <w:rPr>
          <w:b/>
          <w:spacing w:val="-4"/>
          <w:sz w:val="18"/>
        </w:rPr>
        <w:t> </w:t>
      </w:r>
      <w:r>
        <w:rPr>
          <w:b/>
          <w:sz w:val="18"/>
        </w:rPr>
        <w:t>in</w:t>
      </w:r>
      <w:r>
        <w:rPr>
          <w:b/>
          <w:spacing w:val="-4"/>
          <w:sz w:val="18"/>
        </w:rPr>
        <w:t> </w:t>
      </w:r>
      <w:r>
        <w:rPr>
          <w:b/>
          <w:sz w:val="18"/>
        </w:rPr>
        <w:t>Leadership</w:t>
      </w:r>
      <w:r>
        <w:rPr>
          <w:b/>
          <w:spacing w:val="-3"/>
          <w:sz w:val="18"/>
        </w:rPr>
        <w:t> </w:t>
      </w:r>
      <w:r>
        <w:rPr>
          <w:b/>
          <w:sz w:val="18"/>
        </w:rPr>
        <w:t>of</w:t>
      </w:r>
      <w:r>
        <w:rPr>
          <w:b/>
          <w:spacing w:val="-3"/>
          <w:sz w:val="18"/>
        </w:rPr>
        <w:t> </w:t>
      </w:r>
      <w:r>
        <w:rPr>
          <w:b/>
          <w:sz w:val="18"/>
        </w:rPr>
        <w:t>Organizations</w:t>
      </w:r>
      <w:r>
        <w:rPr>
          <w:b/>
          <w:spacing w:val="-3"/>
          <w:sz w:val="18"/>
        </w:rPr>
        <w:t> </w:t>
      </w:r>
      <w:r>
        <w:rPr>
          <w:sz w:val="18"/>
        </w:rPr>
        <w:t>in</w:t>
      </w:r>
      <w:r>
        <w:rPr>
          <w:spacing w:val="-4"/>
          <w:sz w:val="18"/>
        </w:rPr>
        <w:t> </w:t>
      </w:r>
      <w:r>
        <w:rPr>
          <w:sz w:val="18"/>
        </w:rPr>
        <w:t>the</w:t>
      </w:r>
      <w:r>
        <w:rPr>
          <w:spacing w:val="-3"/>
          <w:sz w:val="18"/>
        </w:rPr>
        <w:t> </w:t>
      </w:r>
      <w:r>
        <w:rPr>
          <w:sz w:val="18"/>
        </w:rPr>
        <w:t>School</w:t>
      </w:r>
      <w:r>
        <w:rPr>
          <w:spacing w:val="-3"/>
          <w:sz w:val="18"/>
        </w:rPr>
        <w:t> </w:t>
      </w:r>
      <w:r>
        <w:rPr>
          <w:sz w:val="18"/>
        </w:rPr>
        <w:t>of</w:t>
      </w:r>
      <w:r>
        <w:rPr>
          <w:spacing w:val="-1"/>
          <w:sz w:val="18"/>
        </w:rPr>
        <w:t> </w:t>
      </w:r>
      <w:r>
        <w:rPr>
          <w:sz w:val="18"/>
        </w:rPr>
        <w:t>Human</w:t>
      </w:r>
      <w:r>
        <w:rPr>
          <w:spacing w:val="-3"/>
          <w:sz w:val="18"/>
        </w:rPr>
        <w:t> </w:t>
      </w:r>
      <w:r>
        <w:rPr>
          <w:sz w:val="18"/>
        </w:rPr>
        <w:t>Resources and Labor Relations.</w:t>
      </w:r>
    </w:p>
    <w:p>
      <w:pPr>
        <w:pStyle w:val="BodyText"/>
        <w:spacing w:before="1"/>
      </w:pPr>
    </w:p>
    <w:p>
      <w:pPr>
        <w:pStyle w:val="ListParagraph"/>
        <w:numPr>
          <w:ilvl w:val="1"/>
          <w:numId w:val="11"/>
        </w:numPr>
        <w:tabs>
          <w:tab w:pos="1550" w:val="left" w:leader="none"/>
        </w:tabs>
        <w:spacing w:line="240" w:lineRule="auto" w:before="0" w:after="0"/>
        <w:ind w:left="1550" w:right="765" w:hanging="721"/>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4"/>
          <w:sz w:val="18"/>
        </w:rPr>
        <w:t> </w:t>
      </w:r>
      <w:r>
        <w:rPr>
          <w:b/>
          <w:sz w:val="18"/>
        </w:rPr>
        <w:t>Minor</w:t>
      </w:r>
      <w:r>
        <w:rPr>
          <w:b/>
          <w:spacing w:val="-3"/>
          <w:sz w:val="18"/>
        </w:rPr>
        <w:t> </w:t>
      </w:r>
      <w:r>
        <w:rPr>
          <w:b/>
          <w:sz w:val="18"/>
        </w:rPr>
        <w:t>in</w:t>
      </w:r>
      <w:r>
        <w:rPr>
          <w:b/>
          <w:spacing w:val="-3"/>
          <w:sz w:val="18"/>
        </w:rPr>
        <w:t> </w:t>
      </w:r>
      <w:r>
        <w:rPr>
          <w:b/>
          <w:sz w:val="18"/>
        </w:rPr>
        <w:t>Leadership</w:t>
      </w:r>
      <w:r>
        <w:rPr>
          <w:b/>
          <w:spacing w:val="-3"/>
          <w:sz w:val="18"/>
        </w:rPr>
        <w:t> </w:t>
      </w:r>
      <w:r>
        <w:rPr>
          <w:b/>
          <w:sz w:val="18"/>
        </w:rPr>
        <w:t>of</w:t>
      </w:r>
      <w:r>
        <w:rPr>
          <w:b/>
          <w:spacing w:val="-4"/>
          <w:sz w:val="18"/>
        </w:rPr>
        <w:t> </w:t>
      </w:r>
      <w:r>
        <w:rPr>
          <w:b/>
          <w:sz w:val="18"/>
        </w:rPr>
        <w:t>Organizations</w:t>
      </w:r>
      <w:r>
        <w:rPr>
          <w:b/>
          <w:spacing w:val="-3"/>
          <w:sz w:val="18"/>
        </w:rPr>
        <w:t> </w:t>
      </w:r>
      <w:r>
        <w:rPr>
          <w:sz w:val="18"/>
        </w:rPr>
        <w:t>make</w:t>
      </w:r>
      <w:r>
        <w:rPr>
          <w:spacing w:val="-3"/>
          <w:sz w:val="18"/>
        </w:rPr>
        <w:t> </w:t>
      </w:r>
      <w:r>
        <w:rPr>
          <w:sz w:val="18"/>
        </w:rPr>
        <w:t>the following changes:</w:t>
      </w:r>
    </w:p>
    <w:p>
      <w:pPr>
        <w:pStyle w:val="ListParagraph"/>
        <w:numPr>
          <w:ilvl w:val="2"/>
          <w:numId w:val="11"/>
        </w:numPr>
        <w:tabs>
          <w:tab w:pos="2269" w:val="left" w:leader="none"/>
        </w:tabs>
        <w:spacing w:line="240" w:lineRule="auto" w:before="206" w:after="0"/>
        <w:ind w:left="2269" w:right="0" w:hanging="719"/>
        <w:jc w:val="left"/>
        <w:rPr>
          <w:sz w:val="18"/>
        </w:rPr>
      </w:pPr>
      <w:r>
        <w:rPr>
          <w:sz w:val="18"/>
        </w:rPr>
        <w:t>In</w:t>
      </w:r>
      <w:r>
        <w:rPr>
          <w:spacing w:val="-3"/>
          <w:sz w:val="18"/>
        </w:rPr>
        <w:t> </w:t>
      </w:r>
      <w:r>
        <w:rPr>
          <w:sz w:val="18"/>
        </w:rPr>
        <w:t>item</w:t>
      </w:r>
      <w:r>
        <w:rPr>
          <w:spacing w:val="-3"/>
          <w:sz w:val="18"/>
        </w:rPr>
        <w:t> </w:t>
      </w:r>
      <w:r>
        <w:rPr>
          <w:sz w:val="18"/>
        </w:rPr>
        <w:t>3.</w:t>
      </w:r>
      <w:r>
        <w:rPr>
          <w:spacing w:val="-2"/>
          <w:sz w:val="18"/>
        </w:rPr>
        <w:t> </w:t>
      </w:r>
      <w:r>
        <w:rPr>
          <w:sz w:val="18"/>
        </w:rPr>
        <w:t>delete</w:t>
      </w:r>
      <w:r>
        <w:rPr>
          <w:spacing w:val="-3"/>
          <w:sz w:val="18"/>
        </w:rPr>
        <w:t> </w:t>
      </w:r>
      <w:r>
        <w:rPr>
          <w:sz w:val="18"/>
        </w:rPr>
        <w:t>the</w:t>
      </w:r>
      <w:r>
        <w:rPr>
          <w:spacing w:val="-3"/>
          <w:sz w:val="18"/>
        </w:rPr>
        <w:t> </w:t>
      </w:r>
      <w:r>
        <w:rPr>
          <w:sz w:val="18"/>
        </w:rPr>
        <w:t>following</w:t>
      </w:r>
      <w:r>
        <w:rPr>
          <w:spacing w:val="-1"/>
          <w:sz w:val="18"/>
        </w:rPr>
        <w:t> </w:t>
      </w:r>
      <w:r>
        <w:rPr>
          <w:spacing w:val="-2"/>
          <w:sz w:val="18"/>
        </w:rPr>
        <w:t>course:</w:t>
      </w:r>
    </w:p>
    <w:p>
      <w:pPr>
        <w:pStyle w:val="BodyText"/>
        <w:tabs>
          <w:tab w:pos="2990" w:val="left" w:leader="none"/>
          <w:tab w:pos="3710" w:val="left" w:leader="none"/>
          <w:tab w:pos="8849" w:val="right" w:leader="none"/>
        </w:tabs>
        <w:spacing w:before="207"/>
        <w:ind w:left="2270"/>
      </w:pPr>
      <w:r>
        <w:rPr>
          <w:spacing w:val="-5"/>
        </w:rPr>
        <w:t>WS</w:t>
      </w:r>
      <w:r>
        <w:rPr/>
        <w:tab/>
      </w:r>
      <w:r>
        <w:rPr>
          <w:spacing w:val="-5"/>
        </w:rPr>
        <w:t>404</w:t>
      </w:r>
      <w:r>
        <w:rPr/>
        <w:tab/>
        <w:t>Women</w:t>
      </w:r>
      <w:r>
        <w:rPr>
          <w:spacing w:val="-4"/>
        </w:rPr>
        <w:t> </w:t>
      </w:r>
      <w:r>
        <w:rPr/>
        <w:t>and</w:t>
      </w:r>
      <w:r>
        <w:rPr>
          <w:spacing w:val="-2"/>
        </w:rPr>
        <w:t> </w:t>
      </w:r>
      <w:r>
        <w:rPr/>
        <w:t>the</w:t>
      </w:r>
      <w:r>
        <w:rPr>
          <w:spacing w:val="-2"/>
        </w:rPr>
        <w:t> </w:t>
      </w:r>
      <w:r>
        <w:rPr/>
        <w:t>Law</w:t>
      </w:r>
      <w:r>
        <w:rPr>
          <w:spacing w:val="-2"/>
        </w:rPr>
        <w:t> </w:t>
      </w:r>
      <w:r>
        <w:rPr/>
        <w:t>in</w:t>
      </w:r>
      <w:r>
        <w:rPr>
          <w:spacing w:val="-2"/>
        </w:rPr>
        <w:t> </w:t>
      </w:r>
      <w:r>
        <w:rPr/>
        <w:t>the</w:t>
      </w:r>
      <w:r>
        <w:rPr>
          <w:spacing w:val="-2"/>
        </w:rPr>
        <w:t> </w:t>
      </w:r>
      <w:r>
        <w:rPr/>
        <w:t>United</w:t>
      </w:r>
      <w:r>
        <w:rPr>
          <w:spacing w:val="-2"/>
        </w:rPr>
        <w:t> States</w:t>
      </w:r>
      <w:r>
        <w:rPr/>
        <w:tab/>
      </w:r>
      <w:r>
        <w:rPr>
          <w:spacing w:val="-10"/>
        </w:rPr>
        <w:t>3</w:t>
      </w:r>
    </w:p>
    <w:p>
      <w:pPr>
        <w:pStyle w:val="BodyText"/>
        <w:spacing w:before="207"/>
        <w:ind w:left="2270"/>
      </w:pPr>
      <w:r>
        <w:rPr/>
        <w:t>Add</w:t>
      </w:r>
      <w:r>
        <w:rPr>
          <w:spacing w:val="-3"/>
        </w:rPr>
        <w:t> </w:t>
      </w:r>
      <w:r>
        <w:rPr/>
        <w:t>the</w:t>
      </w:r>
      <w:r>
        <w:rPr>
          <w:spacing w:val="-3"/>
        </w:rPr>
        <w:t> </w:t>
      </w:r>
      <w:r>
        <w:rPr/>
        <w:t>following</w:t>
      </w:r>
      <w:r>
        <w:rPr>
          <w:spacing w:val="-3"/>
        </w:rPr>
        <w:t> </w:t>
      </w:r>
      <w:r>
        <w:rPr>
          <w:spacing w:val="-2"/>
        </w:rPr>
        <w:t>course:</w:t>
      </w:r>
    </w:p>
    <w:p>
      <w:pPr>
        <w:pStyle w:val="BodyText"/>
        <w:tabs>
          <w:tab w:pos="2990" w:val="left" w:leader="none"/>
          <w:tab w:pos="3710" w:val="left" w:leader="none"/>
          <w:tab w:pos="8850" w:val="right" w:leader="none"/>
        </w:tabs>
        <w:spacing w:before="207"/>
        <w:ind w:left="2270"/>
      </w:pPr>
      <w:r>
        <w:rPr>
          <w:spacing w:val="-5"/>
        </w:rPr>
        <w:t>WS</w:t>
      </w:r>
      <w:r>
        <w:rPr/>
        <w:tab/>
      </w:r>
      <w:r>
        <w:rPr>
          <w:spacing w:val="-5"/>
        </w:rPr>
        <w:t>201</w:t>
      </w:r>
      <w:r>
        <w:rPr/>
        <w:tab/>
        <w:t>Introduction</w:t>
      </w:r>
      <w:r>
        <w:rPr>
          <w:spacing w:val="-6"/>
        </w:rPr>
        <w:t> </w:t>
      </w:r>
      <w:r>
        <w:rPr/>
        <w:t>to</w:t>
      </w:r>
      <w:r>
        <w:rPr>
          <w:spacing w:val="-4"/>
        </w:rPr>
        <w:t> </w:t>
      </w:r>
      <w:r>
        <w:rPr/>
        <w:t>Women’s</w:t>
      </w:r>
      <w:r>
        <w:rPr>
          <w:spacing w:val="-5"/>
        </w:rPr>
        <w:t> </w:t>
      </w:r>
      <w:r>
        <w:rPr/>
        <w:t>and</w:t>
      </w:r>
      <w:r>
        <w:rPr>
          <w:spacing w:val="-3"/>
        </w:rPr>
        <w:t> </w:t>
      </w:r>
      <w:r>
        <w:rPr/>
        <w:t>Gender</w:t>
      </w:r>
      <w:r>
        <w:rPr>
          <w:spacing w:val="-4"/>
        </w:rPr>
        <w:t> </w:t>
      </w:r>
      <w:r>
        <w:rPr>
          <w:spacing w:val="-2"/>
        </w:rPr>
        <w:t>Studies</w:t>
      </w:r>
      <w:r>
        <w:rPr/>
        <w:tab/>
      </w:r>
      <w:r>
        <w:rPr>
          <w:spacing w:val="-10"/>
        </w:rPr>
        <w:t>3</w:t>
      </w:r>
    </w:p>
    <w:p>
      <w:pPr>
        <w:pStyle w:val="BodyText"/>
      </w:pPr>
    </w:p>
    <w:p>
      <w:pPr>
        <w:pStyle w:val="BodyText"/>
      </w:pP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30" w:val="left" w:leader="none"/>
        </w:tabs>
        <w:spacing w:line="240" w:lineRule="auto" w:before="0" w:after="0"/>
        <w:ind w:left="830" w:right="643"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Youth</w:t>
      </w:r>
      <w:r>
        <w:rPr>
          <w:b/>
          <w:spacing w:val="-3"/>
          <w:sz w:val="18"/>
        </w:rPr>
        <w:t> </w:t>
      </w:r>
      <w:r>
        <w:rPr>
          <w:b/>
          <w:sz w:val="18"/>
        </w:rPr>
        <w:t>and</w:t>
      </w:r>
      <w:r>
        <w:rPr>
          <w:b/>
          <w:spacing w:val="-4"/>
          <w:sz w:val="18"/>
        </w:rPr>
        <w:t> </w:t>
      </w:r>
      <w:r>
        <w:rPr>
          <w:b/>
          <w:sz w:val="18"/>
        </w:rPr>
        <w:t>Society</w:t>
      </w:r>
      <w:r>
        <w:rPr>
          <w:b/>
          <w:spacing w:val="-4"/>
          <w:sz w:val="18"/>
        </w:rPr>
        <w:t> </w:t>
      </w:r>
      <w:r>
        <w:rPr>
          <w:sz w:val="18"/>
        </w:rPr>
        <w:t>from</w:t>
      </w:r>
      <w:r>
        <w:rPr>
          <w:spacing w:val="-3"/>
          <w:sz w:val="18"/>
        </w:rPr>
        <w:t> </w:t>
      </w:r>
      <w:r>
        <w:rPr>
          <w:sz w:val="18"/>
        </w:rPr>
        <w:t>the</w:t>
      </w:r>
      <w:r>
        <w:rPr>
          <w:spacing w:val="-3"/>
          <w:sz w:val="18"/>
        </w:rPr>
        <w:t> </w:t>
      </w:r>
      <w:r>
        <w:rPr>
          <w:sz w:val="18"/>
        </w:rPr>
        <w:t>College</w:t>
      </w:r>
      <w:r>
        <w:rPr>
          <w:spacing w:val="-3"/>
          <w:sz w:val="18"/>
        </w:rPr>
        <w:t> </w:t>
      </w:r>
      <w:r>
        <w:rPr>
          <w:sz w:val="18"/>
        </w:rPr>
        <w:t>of</w:t>
      </w:r>
      <w:r>
        <w:rPr>
          <w:spacing w:val="-3"/>
          <w:sz w:val="18"/>
        </w:rPr>
        <w:t> </w:t>
      </w:r>
      <w:r>
        <w:rPr>
          <w:sz w:val="18"/>
        </w:rPr>
        <w:t>Social Science to the Department of Human Resources and Labor Relations.</w:t>
      </w:r>
    </w:p>
    <w:p>
      <w:pPr>
        <w:pStyle w:val="BodyText"/>
      </w:pPr>
    </w:p>
    <w:p>
      <w:pPr>
        <w:pStyle w:val="BodyText"/>
        <w:ind w:left="830"/>
      </w:pPr>
      <w:r>
        <w:rPr/>
        <w:t>Effective</w:t>
      </w:r>
      <w:r>
        <w:rPr>
          <w:spacing w:val="-5"/>
        </w:rPr>
        <w:t> </w:t>
      </w:r>
      <w:r>
        <w:rPr/>
        <w:t>Fall</w:t>
      </w:r>
      <w:r>
        <w:rPr>
          <w:spacing w:val="-5"/>
        </w:rPr>
        <w:t> </w:t>
      </w:r>
      <w:r>
        <w:rPr>
          <w:spacing w:val="-2"/>
        </w:rPr>
        <w:t>2025.</w:t>
      </w:r>
    </w:p>
    <w:p>
      <w:pPr>
        <w:pStyle w:val="BodyText"/>
      </w:pPr>
    </w:p>
    <w:p>
      <w:pPr>
        <w:pStyle w:val="ListParagraph"/>
        <w:numPr>
          <w:ilvl w:val="0"/>
          <w:numId w:val="11"/>
        </w:numPr>
        <w:tabs>
          <w:tab w:pos="830" w:val="left" w:leader="none"/>
        </w:tabs>
        <w:spacing w:line="240" w:lineRule="auto" w:before="0" w:after="0"/>
        <w:ind w:left="830" w:right="444" w:hanging="720"/>
        <w:jc w:val="left"/>
        <w:rPr>
          <w:sz w:val="18"/>
        </w:rPr>
      </w:pPr>
      <w:r>
        <w:rPr>
          <w:sz w:val="18"/>
        </w:rPr>
        <w:t>Change</w:t>
      </w:r>
      <w:r>
        <w:rPr>
          <w:spacing w:val="-3"/>
          <w:sz w:val="18"/>
        </w:rPr>
        <w:t> </w:t>
      </w:r>
      <w:r>
        <w:rPr>
          <w:sz w:val="18"/>
        </w:rPr>
        <w:t>the</w:t>
      </w:r>
      <w:r>
        <w:rPr>
          <w:spacing w:val="-3"/>
          <w:sz w:val="18"/>
        </w:rPr>
        <w:t> </w:t>
      </w:r>
      <w:r>
        <w:rPr>
          <w:sz w:val="18"/>
        </w:rPr>
        <w:t>administrative</w:t>
      </w:r>
      <w:r>
        <w:rPr>
          <w:spacing w:val="-3"/>
          <w:sz w:val="18"/>
        </w:rPr>
        <w:t> </w:t>
      </w:r>
      <w:r>
        <w:rPr>
          <w:sz w:val="18"/>
        </w:rPr>
        <w:t>responsibility</w:t>
      </w:r>
      <w:r>
        <w:rPr>
          <w:spacing w:val="-3"/>
          <w:sz w:val="18"/>
        </w:rPr>
        <w:t> </w:t>
      </w:r>
      <w:r>
        <w:rPr>
          <w:sz w:val="18"/>
        </w:rPr>
        <w:t>for</w:t>
      </w:r>
      <w:r>
        <w:rPr>
          <w:spacing w:val="-3"/>
          <w:sz w:val="18"/>
        </w:rPr>
        <w:t> </w:t>
      </w:r>
      <w:r>
        <w:rPr>
          <w:sz w:val="18"/>
        </w:rPr>
        <w:t>the</w:t>
      </w:r>
      <w:r>
        <w:rPr>
          <w:spacing w:val="-3"/>
          <w:sz w:val="18"/>
        </w:rPr>
        <w:t> </w:t>
      </w:r>
      <w:r>
        <w:rPr>
          <w:b/>
          <w:sz w:val="18"/>
        </w:rPr>
        <w:t>Minor</w:t>
      </w:r>
      <w:r>
        <w:rPr>
          <w:b/>
          <w:spacing w:val="-3"/>
          <w:sz w:val="18"/>
        </w:rPr>
        <w:t> </w:t>
      </w:r>
      <w:r>
        <w:rPr>
          <w:sz w:val="18"/>
        </w:rPr>
        <w:t>in</w:t>
      </w:r>
      <w:r>
        <w:rPr>
          <w:spacing w:val="-4"/>
          <w:sz w:val="18"/>
        </w:rPr>
        <w:t> </w:t>
      </w:r>
      <w:r>
        <w:rPr>
          <w:b/>
          <w:sz w:val="18"/>
        </w:rPr>
        <w:t>Human</w:t>
      </w:r>
      <w:r>
        <w:rPr>
          <w:b/>
          <w:spacing w:val="-3"/>
          <w:sz w:val="18"/>
        </w:rPr>
        <w:t> </w:t>
      </w:r>
      <w:r>
        <w:rPr>
          <w:b/>
          <w:sz w:val="18"/>
        </w:rPr>
        <w:t>Behavior</w:t>
      </w:r>
      <w:r>
        <w:rPr>
          <w:b/>
          <w:spacing w:val="-3"/>
          <w:sz w:val="18"/>
        </w:rPr>
        <w:t> </w:t>
      </w:r>
      <w:r>
        <w:rPr>
          <w:b/>
          <w:sz w:val="18"/>
        </w:rPr>
        <w:t>and</w:t>
      </w:r>
      <w:r>
        <w:rPr>
          <w:b/>
          <w:spacing w:val="-3"/>
          <w:sz w:val="18"/>
        </w:rPr>
        <w:t> </w:t>
      </w:r>
      <w:r>
        <w:rPr>
          <w:b/>
          <w:sz w:val="18"/>
        </w:rPr>
        <w:t>Social</w:t>
      </w:r>
      <w:r>
        <w:rPr>
          <w:b/>
          <w:spacing w:val="-3"/>
          <w:sz w:val="18"/>
        </w:rPr>
        <w:t> </w:t>
      </w:r>
      <w:r>
        <w:rPr>
          <w:b/>
          <w:sz w:val="18"/>
        </w:rPr>
        <w:t>Services</w:t>
      </w:r>
      <w:r>
        <w:rPr>
          <w:b/>
          <w:spacing w:val="-3"/>
          <w:sz w:val="18"/>
        </w:rPr>
        <w:t> </w:t>
      </w:r>
      <w:r>
        <w:rPr>
          <w:sz w:val="18"/>
        </w:rPr>
        <w:t>from</w:t>
      </w:r>
      <w:r>
        <w:rPr>
          <w:spacing w:val="-3"/>
          <w:sz w:val="18"/>
        </w:rPr>
        <w:t> </w:t>
      </w:r>
      <w:r>
        <w:rPr>
          <w:sz w:val="18"/>
        </w:rPr>
        <w:t>the College of Social Science to the School of Social Work.</w:t>
      </w:r>
    </w:p>
    <w:p>
      <w:pPr>
        <w:pStyle w:val="BodyText"/>
      </w:pPr>
    </w:p>
    <w:p>
      <w:pPr>
        <w:pStyle w:val="BodyText"/>
        <w:spacing w:before="1"/>
        <w:ind w:left="830"/>
      </w:pPr>
      <w:r>
        <w:rPr/>
        <w:t>Effective</w:t>
      </w:r>
      <w:r>
        <w:rPr>
          <w:spacing w:val="-5"/>
        </w:rPr>
        <w:t> </w:t>
      </w:r>
      <w:r>
        <w:rPr/>
        <w:t>Fall</w:t>
      </w:r>
      <w:r>
        <w:rPr>
          <w:spacing w:val="-5"/>
        </w:rPr>
        <w:t> </w:t>
      </w:r>
      <w:r>
        <w:rPr>
          <w:spacing w:val="-2"/>
        </w:rPr>
        <w:t>2025.</w:t>
      </w:r>
    </w:p>
    <w:p>
      <w:pPr>
        <w:pStyle w:val="ListParagraph"/>
        <w:numPr>
          <w:ilvl w:val="0"/>
          <w:numId w:val="11"/>
        </w:numPr>
        <w:tabs>
          <w:tab w:pos="830" w:val="left" w:leader="none"/>
        </w:tabs>
        <w:spacing w:line="240" w:lineRule="auto" w:before="207" w:after="0"/>
        <w:ind w:left="830" w:right="246" w:hanging="721"/>
        <w:jc w:val="left"/>
        <w:rPr>
          <w:sz w:val="18"/>
        </w:rPr>
      </w:pPr>
      <w:r>
        <w:rPr>
          <w:sz w:val="18"/>
        </w:rPr>
        <w:t>Change</w:t>
      </w:r>
      <w:r>
        <w:rPr>
          <w:spacing w:val="-3"/>
          <w:sz w:val="18"/>
        </w:rPr>
        <w:t> </w:t>
      </w:r>
      <w:r>
        <w:rPr>
          <w:sz w:val="18"/>
        </w:rPr>
        <w:t>the</w:t>
      </w:r>
      <w:r>
        <w:rPr>
          <w:spacing w:val="-4"/>
          <w:sz w:val="18"/>
        </w:rPr>
        <w:t> </w:t>
      </w:r>
      <w:r>
        <w:rPr>
          <w:b/>
          <w:sz w:val="18"/>
        </w:rPr>
        <w:t>Graduation</w:t>
      </w:r>
      <w:r>
        <w:rPr>
          <w:b/>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Bachelor</w:t>
      </w:r>
      <w:r>
        <w:rPr>
          <w:b/>
          <w:spacing w:val="-5"/>
          <w:sz w:val="18"/>
        </w:rPr>
        <w:t> </w:t>
      </w:r>
      <w:r>
        <w:rPr>
          <w:b/>
          <w:sz w:val="18"/>
        </w:rPr>
        <w:t>of</w:t>
      </w:r>
      <w:r>
        <w:rPr>
          <w:b/>
          <w:spacing w:val="-3"/>
          <w:sz w:val="18"/>
        </w:rPr>
        <w:t> </w:t>
      </w:r>
      <w:r>
        <w:rPr>
          <w:b/>
          <w:sz w:val="18"/>
        </w:rPr>
        <w:t>Arts</w:t>
      </w:r>
      <w:r>
        <w:rPr>
          <w:b/>
          <w:spacing w:val="-4"/>
          <w:sz w:val="18"/>
        </w:rPr>
        <w:t> </w:t>
      </w:r>
      <w:r>
        <w:rPr>
          <w:b/>
          <w:sz w:val="18"/>
        </w:rPr>
        <w:t>and</w:t>
      </w:r>
      <w:r>
        <w:rPr>
          <w:b/>
          <w:spacing w:val="-3"/>
          <w:sz w:val="18"/>
        </w:rPr>
        <w:t> </w:t>
      </w:r>
      <w:r>
        <w:rPr>
          <w:b/>
          <w:sz w:val="18"/>
        </w:rPr>
        <w:t>the</w:t>
      </w:r>
      <w:r>
        <w:rPr>
          <w:b/>
          <w:spacing w:val="-4"/>
          <w:sz w:val="18"/>
        </w:rPr>
        <w:t> </w:t>
      </w:r>
      <w:r>
        <w:rPr>
          <w:b/>
          <w:sz w:val="18"/>
        </w:rPr>
        <w:t>Bachelor</w:t>
      </w:r>
      <w:r>
        <w:rPr>
          <w:b/>
          <w:spacing w:val="-3"/>
          <w:sz w:val="18"/>
        </w:rPr>
        <w:t> </w:t>
      </w:r>
      <w:r>
        <w:rPr>
          <w:b/>
          <w:sz w:val="18"/>
        </w:rPr>
        <w:t>of</w:t>
      </w:r>
      <w:r>
        <w:rPr>
          <w:b/>
          <w:spacing w:val="-3"/>
          <w:sz w:val="18"/>
        </w:rPr>
        <w:t> </w:t>
      </w:r>
      <w:r>
        <w:rPr>
          <w:b/>
          <w:sz w:val="18"/>
        </w:rPr>
        <w:t>Science</w:t>
      </w:r>
      <w:r>
        <w:rPr>
          <w:b/>
          <w:spacing w:val="-5"/>
          <w:sz w:val="18"/>
        </w:rPr>
        <w:t> </w:t>
      </w:r>
      <w:r>
        <w:rPr>
          <w:sz w:val="18"/>
        </w:rPr>
        <w:t>degrees</w:t>
      </w:r>
      <w:r>
        <w:rPr>
          <w:spacing w:val="-3"/>
          <w:sz w:val="18"/>
        </w:rPr>
        <w:t> </w:t>
      </w:r>
      <w:r>
        <w:rPr>
          <w:sz w:val="18"/>
        </w:rPr>
        <w:t>in the </w:t>
      </w:r>
      <w:r>
        <w:rPr>
          <w:b/>
          <w:sz w:val="18"/>
        </w:rPr>
        <w:t>College of Social Science</w:t>
      </w:r>
      <w:r>
        <w:rPr>
          <w:sz w:val="18"/>
        </w:rPr>
        <w:t>.</w:t>
      </w:r>
    </w:p>
    <w:p>
      <w:pPr>
        <w:pStyle w:val="ListParagraph"/>
        <w:numPr>
          <w:ilvl w:val="1"/>
          <w:numId w:val="11"/>
        </w:numPr>
        <w:tabs>
          <w:tab w:pos="1549" w:val="left" w:leader="none"/>
        </w:tabs>
        <w:spacing w:line="240" w:lineRule="auto" w:before="206" w:after="0"/>
        <w:ind w:left="1549" w:right="0" w:hanging="719"/>
        <w:jc w:val="left"/>
        <w:rPr>
          <w:color w:val="323232"/>
          <w:sz w:val="18"/>
        </w:rPr>
      </w:pPr>
      <w:r>
        <w:rPr>
          <w:sz w:val="18"/>
        </w:rPr>
        <w:t>Under</w:t>
      </w:r>
      <w:r>
        <w:rPr>
          <w:spacing w:val="-3"/>
          <w:sz w:val="18"/>
        </w:rPr>
        <w:t> </w:t>
      </w:r>
      <w:r>
        <w:rPr>
          <w:sz w:val="18"/>
        </w:rPr>
        <w:t>the</w:t>
      </w:r>
      <w:r>
        <w:rPr>
          <w:spacing w:val="-3"/>
          <w:sz w:val="18"/>
        </w:rPr>
        <w:t> </w:t>
      </w:r>
      <w:r>
        <w:rPr>
          <w:sz w:val="18"/>
        </w:rPr>
        <w:t>heading</w:t>
      </w:r>
      <w:r>
        <w:rPr>
          <w:spacing w:val="-2"/>
          <w:sz w:val="18"/>
        </w:rPr>
        <w:t> </w:t>
      </w:r>
      <w:r>
        <w:rPr>
          <w:b/>
          <w:sz w:val="18"/>
        </w:rPr>
        <w:t>Breadth</w:t>
      </w:r>
      <w:r>
        <w:rPr>
          <w:b/>
          <w:spacing w:val="-3"/>
          <w:sz w:val="18"/>
        </w:rPr>
        <w:t> </w:t>
      </w:r>
      <w:r>
        <w:rPr>
          <w:b/>
          <w:sz w:val="18"/>
        </w:rPr>
        <w:t>Requirement</w:t>
      </w:r>
      <w:r>
        <w:rPr>
          <w:sz w:val="18"/>
        </w:rPr>
        <w:t>,</w:t>
      </w:r>
      <w:r>
        <w:rPr>
          <w:spacing w:val="-2"/>
          <w:sz w:val="18"/>
        </w:rPr>
        <w:t> </w:t>
      </w:r>
      <w:r>
        <w:rPr>
          <w:sz w:val="18"/>
        </w:rPr>
        <w:t>replace</w:t>
      </w:r>
      <w:r>
        <w:rPr>
          <w:spacing w:val="-3"/>
          <w:sz w:val="18"/>
        </w:rPr>
        <w:t> </w:t>
      </w:r>
      <w:r>
        <w:rPr>
          <w:sz w:val="18"/>
        </w:rPr>
        <w:t>paragraph</w:t>
      </w:r>
      <w:r>
        <w:rPr>
          <w:spacing w:val="-3"/>
          <w:sz w:val="18"/>
        </w:rPr>
        <w:t> </w:t>
      </w:r>
      <w:r>
        <w:rPr>
          <w:sz w:val="18"/>
        </w:rPr>
        <w:t>one</w:t>
      </w:r>
      <w:r>
        <w:rPr>
          <w:spacing w:val="-2"/>
          <w:sz w:val="18"/>
        </w:rPr>
        <w:t> </w:t>
      </w:r>
      <w:r>
        <w:rPr>
          <w:sz w:val="18"/>
        </w:rPr>
        <w:t>with</w:t>
      </w:r>
      <w:r>
        <w:rPr>
          <w:spacing w:val="-3"/>
          <w:sz w:val="18"/>
        </w:rPr>
        <w:t> </w:t>
      </w:r>
      <w:r>
        <w:rPr>
          <w:sz w:val="18"/>
        </w:rPr>
        <w:t>the</w:t>
      </w:r>
      <w:r>
        <w:rPr>
          <w:spacing w:val="-2"/>
          <w:sz w:val="18"/>
        </w:rPr>
        <w:t> following:</w:t>
      </w:r>
    </w:p>
    <w:p>
      <w:pPr>
        <w:pStyle w:val="BodyText"/>
      </w:pPr>
    </w:p>
    <w:p>
      <w:pPr>
        <w:pStyle w:val="BodyText"/>
        <w:ind w:left="1550"/>
      </w:pPr>
      <w:r>
        <w:rPr/>
        <w:t>The</w:t>
      </w:r>
      <w:r>
        <w:rPr>
          <w:spacing w:val="-4"/>
        </w:rPr>
        <w:t> </w:t>
      </w:r>
      <w:r>
        <w:rPr/>
        <w:t>College</w:t>
      </w:r>
      <w:r>
        <w:rPr>
          <w:spacing w:val="-4"/>
        </w:rPr>
        <w:t> </w:t>
      </w:r>
      <w:r>
        <w:rPr/>
        <w:t>of</w:t>
      </w:r>
      <w:r>
        <w:rPr>
          <w:spacing w:val="-4"/>
        </w:rPr>
        <w:t> </w:t>
      </w:r>
      <w:r>
        <w:rPr/>
        <w:t>Social</w:t>
      </w:r>
      <w:r>
        <w:rPr>
          <w:spacing w:val="-4"/>
        </w:rPr>
        <w:t> </w:t>
      </w:r>
      <w:r>
        <w:rPr/>
        <w:t>Science</w:t>
      </w:r>
      <w:r>
        <w:rPr>
          <w:spacing w:val="-3"/>
        </w:rPr>
        <w:t> </w:t>
      </w:r>
      <w:r>
        <w:rPr/>
        <w:t>requires</w:t>
      </w:r>
      <w:r>
        <w:rPr>
          <w:spacing w:val="-4"/>
        </w:rPr>
        <w:t> </w:t>
      </w:r>
      <w:r>
        <w:rPr/>
        <w:t>each</w:t>
      </w:r>
      <w:r>
        <w:rPr>
          <w:spacing w:val="-3"/>
        </w:rPr>
        <w:t> </w:t>
      </w:r>
      <w:r>
        <w:rPr/>
        <w:t>student</w:t>
      </w:r>
      <w:r>
        <w:rPr>
          <w:spacing w:val="-4"/>
        </w:rPr>
        <w:t> </w:t>
      </w:r>
      <w:r>
        <w:rPr/>
        <w:t>to</w:t>
      </w:r>
      <w:r>
        <w:rPr>
          <w:spacing w:val="-4"/>
        </w:rPr>
        <w:t> </w:t>
      </w:r>
      <w:r>
        <w:rPr/>
        <w:t>complete</w:t>
      </w:r>
      <w:r>
        <w:rPr>
          <w:spacing w:val="-4"/>
        </w:rPr>
        <w:t> </w:t>
      </w:r>
      <w:r>
        <w:rPr/>
        <w:t>a</w:t>
      </w:r>
      <w:r>
        <w:rPr>
          <w:spacing w:val="-4"/>
        </w:rPr>
        <w:t> </w:t>
      </w:r>
      <w:r>
        <w:rPr/>
        <w:t>breadth</w:t>
      </w:r>
      <w:r>
        <w:rPr>
          <w:spacing w:val="-3"/>
        </w:rPr>
        <w:t> </w:t>
      </w:r>
      <w:r>
        <w:rPr/>
        <w:t>requirement.</w:t>
      </w:r>
      <w:r>
        <w:rPr>
          <w:spacing w:val="-4"/>
        </w:rPr>
        <w:t> </w:t>
      </w:r>
      <w:r>
        <w:rPr/>
        <w:t>The requirement can be fulfilled by completing any of the following:</w:t>
      </w:r>
    </w:p>
    <w:p>
      <w:pPr>
        <w:pStyle w:val="BodyText"/>
      </w:pPr>
    </w:p>
    <w:p>
      <w:pPr>
        <w:pStyle w:val="BodyText"/>
        <w:spacing w:before="1"/>
        <w:ind w:left="1550" w:right="230"/>
      </w:pPr>
      <w:r>
        <w:rPr/>
        <w:t>1) completion of a College of Social Science interdisciplinary minor; (2) completion of a second degree</w:t>
      </w:r>
      <w:r>
        <w:rPr>
          <w:spacing w:val="-3"/>
        </w:rPr>
        <w:t> </w:t>
      </w:r>
      <w:r>
        <w:rPr/>
        <w:t>or</w:t>
      </w:r>
      <w:r>
        <w:rPr>
          <w:spacing w:val="-3"/>
        </w:rPr>
        <w:t> </w:t>
      </w:r>
      <w:r>
        <w:rPr/>
        <w:t>additional</w:t>
      </w:r>
      <w:r>
        <w:rPr>
          <w:spacing w:val="-3"/>
        </w:rPr>
        <w:t> </w:t>
      </w:r>
      <w:r>
        <w:rPr/>
        <w:t>major</w:t>
      </w:r>
      <w:r>
        <w:rPr>
          <w:spacing w:val="-3"/>
        </w:rPr>
        <w:t> </w:t>
      </w:r>
      <w:r>
        <w:rPr/>
        <w:t>in</w:t>
      </w:r>
      <w:r>
        <w:rPr>
          <w:spacing w:val="-3"/>
        </w:rPr>
        <w:t> </w:t>
      </w:r>
      <w:r>
        <w:rPr/>
        <w:t>the</w:t>
      </w:r>
      <w:r>
        <w:rPr>
          <w:spacing w:val="-3"/>
        </w:rPr>
        <w:t> </w:t>
      </w:r>
      <w:r>
        <w:rPr/>
        <w:t>College</w:t>
      </w:r>
      <w:r>
        <w:rPr>
          <w:spacing w:val="-3"/>
        </w:rPr>
        <w:t> </w:t>
      </w:r>
      <w:r>
        <w:rPr/>
        <w:t>of</w:t>
      </w:r>
      <w:r>
        <w:rPr>
          <w:spacing w:val="-2"/>
        </w:rPr>
        <w:t> </w:t>
      </w:r>
      <w:r>
        <w:rPr/>
        <w:t>Social</w:t>
      </w:r>
      <w:r>
        <w:rPr>
          <w:spacing w:val="-3"/>
        </w:rPr>
        <w:t> </w:t>
      </w:r>
      <w:r>
        <w:rPr/>
        <w:t>Science;</w:t>
      </w:r>
      <w:r>
        <w:rPr>
          <w:spacing w:val="-3"/>
        </w:rPr>
        <w:t> </w:t>
      </w:r>
      <w:r>
        <w:rPr/>
        <w:t>(3)</w:t>
      </w:r>
      <w:r>
        <w:rPr>
          <w:spacing w:val="-3"/>
        </w:rPr>
        <w:t> </w:t>
      </w:r>
      <w:r>
        <w:rPr/>
        <w:t>completion</w:t>
      </w:r>
      <w:r>
        <w:rPr>
          <w:spacing w:val="-4"/>
        </w:rPr>
        <w:t> </w:t>
      </w:r>
      <w:r>
        <w:rPr/>
        <w:t>of</w:t>
      </w:r>
      <w:r>
        <w:rPr>
          <w:spacing w:val="-3"/>
        </w:rPr>
        <w:t> </w:t>
      </w:r>
      <w:r>
        <w:rPr/>
        <w:t>a</w:t>
      </w:r>
      <w:r>
        <w:rPr>
          <w:spacing w:val="-3"/>
        </w:rPr>
        <w:t> </w:t>
      </w:r>
      <w:r>
        <w:rPr/>
        <w:t>disciplinary</w:t>
      </w:r>
      <w:r>
        <w:rPr>
          <w:spacing w:val="-3"/>
        </w:rPr>
        <w:t> </w:t>
      </w:r>
      <w:r>
        <w:rPr/>
        <w:t>minor</w:t>
      </w:r>
      <w:r>
        <w:rPr>
          <w:spacing w:val="-3"/>
        </w:rPr>
        <w:t> </w:t>
      </w:r>
      <w:r>
        <w:rPr/>
        <w:t>in one</w:t>
      </w:r>
      <w:r>
        <w:rPr>
          <w:spacing w:val="-2"/>
        </w:rPr>
        <w:t> </w:t>
      </w:r>
      <w:r>
        <w:rPr/>
        <w:t>of</w:t>
      </w:r>
      <w:r>
        <w:rPr>
          <w:spacing w:val="-2"/>
        </w:rPr>
        <w:t> </w:t>
      </w:r>
      <w:r>
        <w:rPr/>
        <w:t>the</w:t>
      </w:r>
      <w:r>
        <w:rPr>
          <w:spacing w:val="-2"/>
        </w:rPr>
        <w:t> </w:t>
      </w:r>
      <w:r>
        <w:rPr/>
        <w:t>academic</w:t>
      </w:r>
      <w:r>
        <w:rPr>
          <w:spacing w:val="-2"/>
        </w:rPr>
        <w:t> </w:t>
      </w:r>
      <w:r>
        <w:rPr/>
        <w:t>units</w:t>
      </w:r>
      <w:r>
        <w:rPr>
          <w:spacing w:val="-2"/>
        </w:rPr>
        <w:t> </w:t>
      </w:r>
      <w:r>
        <w:rPr/>
        <w:t>of</w:t>
      </w:r>
      <w:r>
        <w:rPr>
          <w:spacing w:val="-2"/>
        </w:rPr>
        <w:t> </w:t>
      </w:r>
      <w:r>
        <w:rPr/>
        <w:t>the</w:t>
      </w:r>
      <w:r>
        <w:rPr>
          <w:spacing w:val="-2"/>
        </w:rPr>
        <w:t> </w:t>
      </w:r>
      <w:r>
        <w:rPr/>
        <w:t>College</w:t>
      </w:r>
      <w:r>
        <w:rPr>
          <w:spacing w:val="-2"/>
        </w:rPr>
        <w:t> </w:t>
      </w:r>
      <w:r>
        <w:rPr/>
        <w:t>of</w:t>
      </w:r>
      <w:r>
        <w:rPr>
          <w:spacing w:val="-2"/>
        </w:rPr>
        <w:t> </w:t>
      </w:r>
      <w:r>
        <w:rPr/>
        <w:t>Social</w:t>
      </w:r>
      <w:r>
        <w:rPr>
          <w:spacing w:val="-2"/>
        </w:rPr>
        <w:t> </w:t>
      </w:r>
      <w:r>
        <w:rPr/>
        <w:t>Science;</w:t>
      </w:r>
      <w:r>
        <w:rPr>
          <w:spacing w:val="-2"/>
        </w:rPr>
        <w:t> </w:t>
      </w:r>
      <w:r>
        <w:rPr/>
        <w:t>or</w:t>
      </w:r>
      <w:r>
        <w:rPr>
          <w:spacing w:val="-2"/>
        </w:rPr>
        <w:t> </w:t>
      </w:r>
      <w:r>
        <w:rPr/>
        <w:t>(4)</w:t>
      </w:r>
      <w:r>
        <w:rPr>
          <w:spacing w:val="-2"/>
        </w:rPr>
        <w:t> </w:t>
      </w:r>
      <w:r>
        <w:rPr/>
        <w:t>completion</w:t>
      </w:r>
      <w:r>
        <w:rPr>
          <w:spacing w:val="-2"/>
        </w:rPr>
        <w:t> </w:t>
      </w:r>
      <w:r>
        <w:rPr/>
        <w:t>of</w:t>
      </w:r>
      <w:r>
        <w:rPr>
          <w:spacing w:val="-2"/>
        </w:rPr>
        <w:t> </w:t>
      </w:r>
      <w:r>
        <w:rPr/>
        <w:t>a</w:t>
      </w:r>
      <w:r>
        <w:rPr>
          <w:spacing w:val="-2"/>
        </w:rPr>
        <w:t> </w:t>
      </w:r>
      <w:r>
        <w:rPr/>
        <w:t>second</w:t>
      </w:r>
      <w:r>
        <w:rPr>
          <w:spacing w:val="-2"/>
        </w:rPr>
        <w:t> </w:t>
      </w:r>
      <w:r>
        <w:rPr/>
        <w:t>degree</w:t>
      </w:r>
      <w:r>
        <w:rPr>
          <w:spacing w:val="-3"/>
        </w:rPr>
        <w:t> </w:t>
      </w:r>
      <w:r>
        <w:rPr/>
        <w:t>or additional major or minor outside of the College of Social Science. Students can apply a maximum of 2 courses within their College of Social Science major unit to the list being used for the breadth requirement (e.g., minor or second major within or outside of the College of Social Science).</w:t>
      </w:r>
    </w:p>
    <w:p>
      <w:pPr>
        <w:pStyle w:val="BodyText"/>
      </w:pPr>
    </w:p>
    <w:p>
      <w:pPr>
        <w:pStyle w:val="BodyText"/>
        <w:spacing w:before="206"/>
      </w:pPr>
    </w:p>
    <w:p>
      <w:pPr>
        <w:pStyle w:val="BodyText"/>
        <w:ind w:left="830"/>
      </w:pPr>
      <w:r>
        <w:rPr/>
        <w:t>Effective</w:t>
      </w:r>
      <w:r>
        <w:rPr>
          <w:spacing w:val="-5"/>
        </w:rPr>
        <w:t> </w:t>
      </w:r>
      <w:r>
        <w:rPr/>
        <w:t>Fall</w:t>
      </w:r>
      <w:r>
        <w:rPr>
          <w:spacing w:val="-5"/>
        </w:rPr>
        <w:t> </w:t>
      </w:r>
      <w:r>
        <w:rPr>
          <w:spacing w:val="-2"/>
        </w:rPr>
        <w:t>2025.</w:t>
      </w:r>
    </w:p>
    <w:p>
      <w:pPr>
        <w:spacing w:after="0"/>
        <w:sectPr>
          <w:pgSz w:w="12240" w:h="15840"/>
          <w:pgMar w:header="725" w:footer="0" w:top="1120" w:bottom="280" w:left="1240" w:right="1320"/>
        </w:sectPr>
      </w:pPr>
    </w:p>
    <w:p>
      <w:pPr>
        <w:pStyle w:val="BodyText"/>
        <w:spacing w:before="185"/>
        <w:rPr>
          <w:sz w:val="22"/>
        </w:rPr>
      </w:pPr>
    </w:p>
    <w:p>
      <w:pPr>
        <w:pStyle w:val="Heading1"/>
        <w:ind w:left="0"/>
        <w:rPr>
          <w:u w:val="none"/>
        </w:rPr>
      </w:pPr>
      <w:r>
        <w:rPr>
          <w:u w:val="thick"/>
        </w:rPr>
        <w:t>PART</w:t>
      </w:r>
      <w:r>
        <w:rPr>
          <w:spacing w:val="-3"/>
          <w:u w:val="thick"/>
        </w:rPr>
        <w:t> </w:t>
      </w:r>
      <w:r>
        <w:rPr>
          <w:u w:val="thick"/>
        </w:rPr>
        <w:t>II</w:t>
      </w:r>
      <w:r>
        <w:rPr>
          <w:spacing w:val="-3"/>
          <w:u w:val="thick"/>
        </w:rPr>
        <w:t> </w:t>
      </w:r>
      <w:r>
        <w:rPr>
          <w:u w:val="thick"/>
        </w:rPr>
        <w:t>-</w:t>
      </w:r>
      <w:r>
        <w:rPr>
          <w:spacing w:val="-3"/>
          <w:u w:val="thick"/>
        </w:rPr>
        <w:t> </w:t>
      </w:r>
      <w:r>
        <w:rPr>
          <w:u w:val="thick"/>
        </w:rPr>
        <w:t>NEW</w:t>
      </w:r>
      <w:r>
        <w:rPr>
          <w:spacing w:val="-4"/>
          <w:u w:val="thick"/>
        </w:rPr>
        <w:t> </w:t>
      </w:r>
      <w:r>
        <w:rPr>
          <w:spacing w:val="-2"/>
          <w:u w:val="thick"/>
        </w:rPr>
        <w:t>COURSES</w:t>
      </w:r>
    </w:p>
    <w:p>
      <w:pPr>
        <w:pStyle w:val="Heading2"/>
        <w:spacing w:before="207"/>
        <w:ind w:right="209"/>
        <w:rPr>
          <w:u w:val="none"/>
        </w:rPr>
      </w:pPr>
      <w:r>
        <w:rPr>
          <w:color w:val="323232"/>
          <w:u w:val="thick" w:color="323232"/>
        </w:rPr>
        <w:t>DEPARTMENT</w:t>
      </w:r>
      <w:r>
        <w:rPr>
          <w:color w:val="323232"/>
          <w:spacing w:val="-5"/>
          <w:u w:val="thick" w:color="323232"/>
        </w:rPr>
        <w:t> </w:t>
      </w:r>
      <w:r>
        <w:rPr>
          <w:color w:val="323232"/>
          <w:u w:val="thick" w:color="323232"/>
        </w:rPr>
        <w:t>OF</w:t>
      </w:r>
      <w:r>
        <w:rPr>
          <w:color w:val="323232"/>
          <w:spacing w:val="-5"/>
          <w:u w:val="thick" w:color="323232"/>
        </w:rPr>
        <w:t> </w:t>
      </w:r>
      <w:r>
        <w:rPr>
          <w:color w:val="323232"/>
          <w:u w:val="thick" w:color="323232"/>
        </w:rPr>
        <w:t>CIVIL</w:t>
      </w:r>
      <w:r>
        <w:rPr>
          <w:color w:val="323232"/>
          <w:spacing w:val="-5"/>
          <w:u w:val="thick" w:color="323232"/>
        </w:rPr>
        <w:t> </w:t>
      </w:r>
      <w:r>
        <w:rPr>
          <w:color w:val="323232"/>
          <w:u w:val="thick" w:color="323232"/>
        </w:rPr>
        <w:t>AND</w:t>
      </w:r>
      <w:r>
        <w:rPr>
          <w:color w:val="323232"/>
          <w:spacing w:val="-5"/>
          <w:u w:val="thick" w:color="323232"/>
        </w:rPr>
        <w:t> </w:t>
      </w:r>
      <w:r>
        <w:rPr>
          <w:color w:val="323232"/>
          <w:u w:val="thick" w:color="323232"/>
        </w:rPr>
        <w:t>ENVIRONMENTAL</w:t>
      </w:r>
      <w:r>
        <w:rPr>
          <w:color w:val="323232"/>
          <w:spacing w:val="-5"/>
          <w:u w:val="thick" w:color="323232"/>
        </w:rPr>
        <w:t> </w:t>
      </w:r>
      <w:r>
        <w:rPr>
          <w:color w:val="323232"/>
          <w:spacing w:val="-2"/>
          <w:u w:val="thick" w:color="323232"/>
        </w:rPr>
        <w:t>ENGINEERING</w:t>
      </w:r>
    </w:p>
    <w:p>
      <w:pPr>
        <w:pStyle w:val="BodyText"/>
        <w:rPr>
          <w:b/>
        </w:rPr>
      </w:pPr>
    </w:p>
    <w:p>
      <w:pPr>
        <w:pStyle w:val="BodyText"/>
        <w:tabs>
          <w:tab w:pos="1406" w:val="left" w:leader="none"/>
        </w:tabs>
        <w:spacing w:line="207" w:lineRule="exact"/>
        <w:ind w:left="110"/>
      </w:pPr>
      <w:r>
        <w:rPr>
          <w:color w:val="323232"/>
        </w:rPr>
        <w:t>CE</w:t>
      </w:r>
      <w:r>
        <w:rPr>
          <w:color w:val="323232"/>
          <w:spacing w:val="-1"/>
        </w:rPr>
        <w:t> </w:t>
      </w:r>
      <w:r>
        <w:rPr>
          <w:color w:val="323232"/>
          <w:spacing w:val="-5"/>
        </w:rPr>
        <w:t>801</w:t>
      </w:r>
      <w:r>
        <w:rPr>
          <w:color w:val="323232"/>
        </w:rPr>
        <w:tab/>
        <w:t>Nonlinear</w:t>
      </w:r>
      <w:r>
        <w:rPr>
          <w:color w:val="323232"/>
          <w:spacing w:val="-7"/>
        </w:rPr>
        <w:t> </w:t>
      </w:r>
      <w:r>
        <w:rPr>
          <w:color w:val="323232"/>
        </w:rPr>
        <w:t>Structural</w:t>
      </w:r>
      <w:r>
        <w:rPr>
          <w:color w:val="323232"/>
          <w:spacing w:val="-7"/>
        </w:rPr>
        <w:t> </w:t>
      </w:r>
      <w:r>
        <w:rPr>
          <w:color w:val="323232"/>
          <w:spacing w:val="-2"/>
        </w:rPr>
        <w:t>Mechanics</w:t>
      </w:r>
    </w:p>
    <w:p>
      <w:pPr>
        <w:pStyle w:val="BodyText"/>
        <w:ind w:left="1406" w:right="126"/>
      </w:pPr>
      <w:r>
        <w:rPr>
          <w:color w:val="323232"/>
        </w:rPr>
        <w:t>Spring</w:t>
      </w:r>
      <w:r>
        <w:rPr>
          <w:color w:val="323232"/>
          <w:spacing w:val="-4"/>
        </w:rPr>
        <w:t> </w:t>
      </w:r>
      <w:r>
        <w:rPr>
          <w:color w:val="323232"/>
        </w:rPr>
        <w:t>of</w:t>
      </w:r>
      <w:r>
        <w:rPr>
          <w:color w:val="323232"/>
          <w:spacing w:val="-3"/>
        </w:rPr>
        <w:t> </w:t>
      </w:r>
      <w:r>
        <w:rPr>
          <w:color w:val="323232"/>
        </w:rPr>
        <w:t>odd</w:t>
      </w:r>
      <w:r>
        <w:rPr>
          <w:color w:val="323232"/>
          <w:spacing w:val="-3"/>
        </w:rPr>
        <w:t> </w:t>
      </w:r>
      <w:r>
        <w:rPr>
          <w:color w:val="323232"/>
        </w:rPr>
        <w:t>years.</w:t>
      </w:r>
      <w:r>
        <w:rPr>
          <w:color w:val="323232"/>
          <w:spacing w:val="-3"/>
        </w:rPr>
        <w:t> </w:t>
      </w:r>
      <w:r>
        <w:rPr>
          <w:color w:val="323232"/>
        </w:rPr>
        <w:t>3(3-0)</w:t>
      </w:r>
      <w:r>
        <w:rPr>
          <w:color w:val="323232"/>
          <w:spacing w:val="-3"/>
        </w:rPr>
        <w:t> </w:t>
      </w:r>
      <w:r>
        <w:rPr>
          <w:color w:val="323232"/>
        </w:rPr>
        <w:t>RB:</w:t>
      </w:r>
      <w:r>
        <w:rPr>
          <w:color w:val="323232"/>
          <w:spacing w:val="-3"/>
        </w:rPr>
        <w:t> </w:t>
      </w:r>
      <w:r>
        <w:rPr>
          <w:color w:val="323232"/>
        </w:rPr>
        <w:t>Basic</w:t>
      </w:r>
      <w:r>
        <w:rPr>
          <w:color w:val="323232"/>
          <w:spacing w:val="-3"/>
        </w:rPr>
        <w:t> </w:t>
      </w:r>
      <w:r>
        <w:rPr>
          <w:color w:val="323232"/>
        </w:rPr>
        <w:t>knowledge</w:t>
      </w:r>
      <w:r>
        <w:rPr>
          <w:color w:val="323232"/>
          <w:spacing w:val="-3"/>
        </w:rPr>
        <w:t> </w:t>
      </w:r>
      <w:r>
        <w:rPr>
          <w:color w:val="323232"/>
        </w:rPr>
        <w:t>on</w:t>
      </w:r>
      <w:r>
        <w:rPr>
          <w:color w:val="323232"/>
          <w:spacing w:val="-3"/>
        </w:rPr>
        <w:t> </w:t>
      </w:r>
      <w:r>
        <w:rPr>
          <w:color w:val="323232"/>
        </w:rPr>
        <w:t>the</w:t>
      </w:r>
      <w:r>
        <w:rPr>
          <w:color w:val="323232"/>
          <w:spacing w:val="-3"/>
        </w:rPr>
        <w:t> </w:t>
      </w:r>
      <w:r>
        <w:rPr>
          <w:color w:val="323232"/>
        </w:rPr>
        <w:t>design</w:t>
      </w:r>
      <w:r>
        <w:rPr>
          <w:color w:val="323232"/>
          <w:spacing w:val="-3"/>
        </w:rPr>
        <w:t> </w:t>
      </w:r>
      <w:r>
        <w:rPr>
          <w:color w:val="323232"/>
        </w:rPr>
        <w:t>of</w:t>
      </w:r>
      <w:r>
        <w:rPr>
          <w:color w:val="323232"/>
          <w:spacing w:val="-3"/>
        </w:rPr>
        <w:t> </w:t>
      </w:r>
      <w:r>
        <w:rPr>
          <w:color w:val="323232"/>
        </w:rPr>
        <w:t>steel</w:t>
      </w:r>
      <w:r>
        <w:rPr>
          <w:color w:val="323232"/>
          <w:spacing w:val="-3"/>
        </w:rPr>
        <w:t> </w:t>
      </w:r>
      <w:r>
        <w:rPr>
          <w:color w:val="323232"/>
        </w:rPr>
        <w:t>(CE405)</w:t>
      </w:r>
      <w:r>
        <w:rPr>
          <w:color w:val="323232"/>
          <w:spacing w:val="-3"/>
        </w:rPr>
        <w:t> </w:t>
      </w:r>
      <w:r>
        <w:rPr>
          <w:color w:val="323232"/>
        </w:rPr>
        <w:t>and</w:t>
      </w:r>
      <w:r>
        <w:rPr>
          <w:color w:val="323232"/>
          <w:spacing w:val="-3"/>
        </w:rPr>
        <w:t> </w:t>
      </w:r>
      <w:r>
        <w:rPr>
          <w:color w:val="323232"/>
        </w:rPr>
        <w:t>concrete structures (CE406), matrix methods of structural analysis (CE400), background in differential </w:t>
      </w:r>
      <w:r>
        <w:rPr>
          <w:color w:val="323232"/>
          <w:spacing w:val="-2"/>
        </w:rPr>
        <w:t>equations.</w:t>
      </w:r>
    </w:p>
    <w:p>
      <w:pPr>
        <w:pStyle w:val="BodyText"/>
        <w:ind w:left="1838" w:right="365"/>
      </w:pPr>
      <w:r>
        <w:rPr>
          <w:color w:val="323232"/>
        </w:rPr>
        <w:t>Theory</w:t>
      </w:r>
      <w:r>
        <w:rPr>
          <w:color w:val="323232"/>
          <w:spacing w:val="-3"/>
        </w:rPr>
        <w:t> </w:t>
      </w:r>
      <w:r>
        <w:rPr>
          <w:color w:val="323232"/>
        </w:rPr>
        <w:t>and</w:t>
      </w:r>
      <w:r>
        <w:rPr>
          <w:color w:val="323232"/>
          <w:spacing w:val="-3"/>
        </w:rPr>
        <w:t> </w:t>
      </w:r>
      <w:r>
        <w:rPr>
          <w:color w:val="323232"/>
        </w:rPr>
        <w:t>methods</w:t>
      </w:r>
      <w:r>
        <w:rPr>
          <w:color w:val="323232"/>
          <w:spacing w:val="-3"/>
        </w:rPr>
        <w:t> </w:t>
      </w:r>
      <w:r>
        <w:rPr>
          <w:color w:val="323232"/>
        </w:rPr>
        <w:t>related</w:t>
      </w:r>
      <w:r>
        <w:rPr>
          <w:color w:val="323232"/>
          <w:spacing w:val="-3"/>
        </w:rPr>
        <w:t> </w:t>
      </w:r>
      <w:r>
        <w:rPr>
          <w:color w:val="323232"/>
        </w:rPr>
        <w:t>to</w:t>
      </w:r>
      <w:r>
        <w:rPr>
          <w:color w:val="323232"/>
          <w:spacing w:val="-4"/>
        </w:rPr>
        <w:t> </w:t>
      </w:r>
      <w:r>
        <w:rPr>
          <w:color w:val="323232"/>
        </w:rPr>
        <w:t>the</w:t>
      </w:r>
      <w:r>
        <w:rPr>
          <w:color w:val="323232"/>
          <w:spacing w:val="-3"/>
        </w:rPr>
        <w:t> </w:t>
      </w:r>
      <w:r>
        <w:rPr>
          <w:color w:val="323232"/>
        </w:rPr>
        <w:t>nonlinear</w:t>
      </w:r>
      <w:r>
        <w:rPr>
          <w:color w:val="323232"/>
          <w:spacing w:val="-2"/>
        </w:rPr>
        <w:t> </w:t>
      </w:r>
      <w:r>
        <w:rPr>
          <w:color w:val="323232"/>
        </w:rPr>
        <w:t>behavior</w:t>
      </w:r>
      <w:r>
        <w:rPr>
          <w:color w:val="323232"/>
          <w:spacing w:val="-3"/>
        </w:rPr>
        <w:t> </w:t>
      </w:r>
      <w:r>
        <w:rPr>
          <w:color w:val="323232"/>
        </w:rPr>
        <w:t>and</w:t>
      </w:r>
      <w:r>
        <w:rPr>
          <w:color w:val="323232"/>
          <w:spacing w:val="-2"/>
        </w:rPr>
        <w:t> </w:t>
      </w:r>
      <w:r>
        <w:rPr>
          <w:color w:val="323232"/>
        </w:rPr>
        <w:t>analysis</w:t>
      </w:r>
      <w:r>
        <w:rPr>
          <w:color w:val="323232"/>
          <w:spacing w:val="-3"/>
        </w:rPr>
        <w:t> </w:t>
      </w:r>
      <w:r>
        <w:rPr>
          <w:color w:val="323232"/>
        </w:rPr>
        <w:t>of</w:t>
      </w:r>
      <w:r>
        <w:rPr>
          <w:color w:val="323232"/>
          <w:spacing w:val="-3"/>
        </w:rPr>
        <w:t> </w:t>
      </w:r>
      <w:r>
        <w:rPr>
          <w:color w:val="323232"/>
        </w:rPr>
        <w:t>structures</w:t>
      </w:r>
      <w:r>
        <w:rPr>
          <w:color w:val="323232"/>
          <w:spacing w:val="-3"/>
        </w:rPr>
        <w:t> </w:t>
      </w:r>
      <w:r>
        <w:rPr>
          <w:color w:val="323232"/>
        </w:rPr>
        <w:t>with</w:t>
      </w:r>
      <w:r>
        <w:rPr>
          <w:color w:val="323232"/>
          <w:spacing w:val="-3"/>
        </w:rPr>
        <w:t> </w:t>
      </w:r>
      <w:r>
        <w:rPr>
          <w:color w:val="323232"/>
        </w:rPr>
        <w:t>focus</w:t>
      </w:r>
      <w:r>
        <w:rPr>
          <w:color w:val="323232"/>
          <w:spacing w:val="-3"/>
        </w:rPr>
        <w:t> </w:t>
      </w:r>
      <w:r>
        <w:rPr>
          <w:color w:val="323232"/>
        </w:rPr>
        <w:t>on line-type elements in two dimensions. Inelastic behavior of structural materials. Stability of structures. Nonlinear behavior and analysis of members and structural systems. Methods for iterative solution strategies and use of special computer software.</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left="1929" w:right="0"/>
        <w:jc w:val="left"/>
        <w:rPr>
          <w:u w:val="none"/>
        </w:rPr>
      </w:pPr>
      <w:r>
        <w:rPr>
          <w:color w:val="323232"/>
          <w:u w:val="thick" w:color="323232"/>
        </w:rPr>
        <w:t>DEPARTMENT</w:t>
      </w:r>
      <w:r>
        <w:rPr>
          <w:color w:val="323232"/>
          <w:spacing w:val="-6"/>
          <w:u w:val="thick" w:color="323232"/>
        </w:rPr>
        <w:t> </w:t>
      </w:r>
      <w:r>
        <w:rPr>
          <w:color w:val="323232"/>
          <w:u w:val="thick" w:color="323232"/>
        </w:rPr>
        <w:t>OF</w:t>
      </w:r>
      <w:r>
        <w:rPr>
          <w:color w:val="323232"/>
          <w:spacing w:val="-4"/>
          <w:u w:val="thick" w:color="323232"/>
        </w:rPr>
        <w:t> </w:t>
      </w:r>
      <w:r>
        <w:rPr>
          <w:color w:val="323232"/>
          <w:u w:val="thick" w:color="323232"/>
        </w:rPr>
        <w:t>COMPUTER</w:t>
      </w:r>
      <w:r>
        <w:rPr>
          <w:color w:val="323232"/>
          <w:spacing w:val="-4"/>
          <w:u w:val="thick" w:color="323232"/>
        </w:rPr>
        <w:t> </w:t>
      </w:r>
      <w:r>
        <w:rPr>
          <w:color w:val="323232"/>
          <w:u w:val="thick" w:color="323232"/>
        </w:rPr>
        <w:t>SCIENCE</w:t>
      </w:r>
      <w:r>
        <w:rPr>
          <w:color w:val="323232"/>
          <w:spacing w:val="-4"/>
          <w:u w:val="thick" w:color="323232"/>
        </w:rPr>
        <w:t> </w:t>
      </w:r>
      <w:r>
        <w:rPr>
          <w:color w:val="323232"/>
          <w:u w:val="thick" w:color="323232"/>
        </w:rPr>
        <w:t>AND</w:t>
      </w:r>
      <w:r>
        <w:rPr>
          <w:color w:val="323232"/>
          <w:spacing w:val="-3"/>
          <w:u w:val="thick" w:color="323232"/>
        </w:rPr>
        <w:t> </w:t>
      </w:r>
      <w:r>
        <w:rPr>
          <w:color w:val="323232"/>
          <w:spacing w:val="-2"/>
          <w:u w:val="thick" w:color="323232"/>
        </w:rPr>
        <w:t>ENGINEERING</w:t>
      </w:r>
    </w:p>
    <w:p>
      <w:pPr>
        <w:pStyle w:val="BodyText"/>
        <w:tabs>
          <w:tab w:pos="1406" w:val="left" w:leader="none"/>
        </w:tabs>
        <w:spacing w:before="205"/>
        <w:ind w:left="110"/>
      </w:pPr>
      <w:r>
        <w:rPr>
          <w:color w:val="323232"/>
        </w:rPr>
        <w:t>CSE</w:t>
      </w:r>
      <w:r>
        <w:rPr>
          <w:color w:val="323232"/>
          <w:spacing w:val="-2"/>
        </w:rPr>
        <w:t> </w:t>
      </w:r>
      <w:r>
        <w:rPr>
          <w:color w:val="323232"/>
          <w:spacing w:val="-5"/>
        </w:rPr>
        <w:t>914</w:t>
      </w:r>
      <w:r>
        <w:rPr>
          <w:color w:val="323232"/>
        </w:rPr>
        <w:tab/>
        <w:t>Formal</w:t>
      </w:r>
      <w:r>
        <w:rPr>
          <w:color w:val="323232"/>
          <w:spacing w:val="-6"/>
        </w:rPr>
        <w:t> </w:t>
      </w:r>
      <w:r>
        <w:rPr>
          <w:color w:val="323232"/>
        </w:rPr>
        <w:t>Methods</w:t>
      </w:r>
      <w:r>
        <w:rPr>
          <w:color w:val="323232"/>
          <w:spacing w:val="-4"/>
        </w:rPr>
        <w:t> </w:t>
      </w:r>
      <w:r>
        <w:rPr>
          <w:color w:val="323232"/>
        </w:rPr>
        <w:t>in</w:t>
      </w:r>
      <w:r>
        <w:rPr>
          <w:color w:val="323232"/>
          <w:spacing w:val="-4"/>
        </w:rPr>
        <w:t> </w:t>
      </w:r>
      <w:r>
        <w:rPr>
          <w:color w:val="323232"/>
        </w:rPr>
        <w:t>Software</w:t>
      </w:r>
      <w:r>
        <w:rPr>
          <w:color w:val="323232"/>
          <w:spacing w:val="-4"/>
        </w:rPr>
        <w:t> </w:t>
      </w:r>
      <w:r>
        <w:rPr>
          <w:color w:val="323232"/>
          <w:spacing w:val="-2"/>
        </w:rPr>
        <w:t>Development</w:t>
      </w:r>
    </w:p>
    <w:p>
      <w:pPr>
        <w:pStyle w:val="BodyText"/>
        <w:spacing w:before="1"/>
        <w:ind w:left="1406" w:right="230"/>
      </w:pPr>
      <w:r>
        <w:rPr>
          <w:color w:val="323232"/>
        </w:rPr>
        <w:t>Fall of every year. 3(3-0) A student may earn a maximum of 9 credits in all enrollments for this course.</w:t>
      </w:r>
      <w:r>
        <w:rPr>
          <w:color w:val="323232"/>
          <w:spacing w:val="-3"/>
        </w:rPr>
        <w:t> </w:t>
      </w:r>
      <w:r>
        <w:rPr>
          <w:color w:val="323232"/>
        </w:rPr>
        <w:t>P:</w:t>
      </w:r>
      <w:r>
        <w:rPr>
          <w:color w:val="323232"/>
          <w:spacing w:val="-3"/>
        </w:rPr>
        <w:t> </w:t>
      </w:r>
      <w:r>
        <w:rPr>
          <w:color w:val="323232"/>
        </w:rPr>
        <w:t>CSE</w:t>
      </w:r>
      <w:r>
        <w:rPr>
          <w:color w:val="323232"/>
          <w:spacing w:val="-3"/>
        </w:rPr>
        <w:t> </w:t>
      </w:r>
      <w:r>
        <w:rPr>
          <w:color w:val="323232"/>
        </w:rPr>
        <w:t>814</w:t>
      </w:r>
      <w:r>
        <w:rPr>
          <w:color w:val="323232"/>
          <w:spacing w:val="-3"/>
        </w:rPr>
        <w:t> </w:t>
      </w:r>
      <w:r>
        <w:rPr>
          <w:color w:val="323232"/>
        </w:rPr>
        <w:t>RB:</w:t>
      </w:r>
      <w:r>
        <w:rPr>
          <w:color w:val="323232"/>
          <w:spacing w:val="-3"/>
        </w:rPr>
        <w:t> </w:t>
      </w:r>
      <w:r>
        <w:rPr>
          <w:color w:val="323232"/>
        </w:rPr>
        <w:t>Undergraduate</w:t>
      </w:r>
      <w:r>
        <w:rPr>
          <w:color w:val="323232"/>
          <w:spacing w:val="-3"/>
        </w:rPr>
        <w:t> </w:t>
      </w:r>
      <w:r>
        <w:rPr>
          <w:color w:val="323232"/>
        </w:rPr>
        <w:t>courses</w:t>
      </w:r>
      <w:r>
        <w:rPr>
          <w:color w:val="323232"/>
          <w:spacing w:val="-3"/>
        </w:rPr>
        <w:t> </w:t>
      </w:r>
      <w:r>
        <w:rPr>
          <w:color w:val="323232"/>
        </w:rPr>
        <w:t>in</w:t>
      </w:r>
      <w:r>
        <w:rPr>
          <w:color w:val="323232"/>
          <w:spacing w:val="-3"/>
        </w:rPr>
        <w:t> </w:t>
      </w:r>
      <w:r>
        <w:rPr>
          <w:color w:val="323232"/>
        </w:rPr>
        <w:t>software</w:t>
      </w:r>
      <w:r>
        <w:rPr>
          <w:color w:val="323232"/>
          <w:spacing w:val="-3"/>
        </w:rPr>
        <w:t> </w:t>
      </w:r>
      <w:r>
        <w:rPr>
          <w:color w:val="323232"/>
        </w:rPr>
        <w:t>engineering</w:t>
      </w:r>
      <w:r>
        <w:rPr>
          <w:color w:val="323232"/>
          <w:spacing w:val="-2"/>
        </w:rPr>
        <w:t> </w:t>
      </w:r>
      <w:r>
        <w:rPr>
          <w:color w:val="323232"/>
        </w:rPr>
        <w:t>and</w:t>
      </w:r>
      <w:r>
        <w:rPr>
          <w:color w:val="323232"/>
          <w:spacing w:val="-3"/>
        </w:rPr>
        <w:t> </w:t>
      </w:r>
      <w:r>
        <w:rPr>
          <w:color w:val="323232"/>
        </w:rPr>
        <w:t>in</w:t>
      </w:r>
      <w:r>
        <w:rPr>
          <w:color w:val="323232"/>
          <w:spacing w:val="-4"/>
        </w:rPr>
        <w:t> </w:t>
      </w:r>
      <w:r>
        <w:rPr>
          <w:color w:val="323232"/>
        </w:rPr>
        <w:t>logic.</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 graduate students in the Department of Computer Science and Engineering.</w:t>
      </w:r>
    </w:p>
    <w:p>
      <w:pPr>
        <w:pStyle w:val="BodyText"/>
        <w:ind w:left="1838" w:right="126"/>
      </w:pPr>
      <w:r>
        <w:rPr>
          <w:color w:val="323232"/>
        </w:rPr>
        <w:t>Current research in selected areas of software engineering such as: approaches for the incorporation</w:t>
      </w:r>
      <w:r>
        <w:rPr>
          <w:color w:val="323232"/>
          <w:spacing w:val="-4"/>
        </w:rPr>
        <w:t> </w:t>
      </w:r>
      <w:r>
        <w:rPr>
          <w:color w:val="323232"/>
        </w:rPr>
        <w:t>of</w:t>
      </w:r>
      <w:r>
        <w:rPr>
          <w:color w:val="323232"/>
          <w:spacing w:val="-4"/>
        </w:rPr>
        <w:t> </w:t>
      </w:r>
      <w:r>
        <w:rPr>
          <w:color w:val="323232"/>
        </w:rPr>
        <w:t>formal</w:t>
      </w:r>
      <w:r>
        <w:rPr>
          <w:color w:val="323232"/>
          <w:spacing w:val="-4"/>
        </w:rPr>
        <w:t> </w:t>
      </w:r>
      <w:r>
        <w:rPr>
          <w:color w:val="323232"/>
        </w:rPr>
        <w:t>methods</w:t>
      </w:r>
      <w:r>
        <w:rPr>
          <w:color w:val="323232"/>
          <w:spacing w:val="-4"/>
        </w:rPr>
        <w:t> </w:t>
      </w:r>
      <w:r>
        <w:rPr>
          <w:color w:val="323232"/>
        </w:rPr>
        <w:t>in</w:t>
      </w:r>
      <w:r>
        <w:rPr>
          <w:color w:val="323232"/>
          <w:spacing w:val="-4"/>
        </w:rPr>
        <w:t> </w:t>
      </w:r>
      <w:r>
        <w:rPr>
          <w:color w:val="323232"/>
        </w:rPr>
        <w:t>software</w:t>
      </w:r>
      <w:r>
        <w:rPr>
          <w:color w:val="323232"/>
          <w:spacing w:val="-3"/>
        </w:rPr>
        <w:t> </w:t>
      </w:r>
      <w:r>
        <w:rPr>
          <w:color w:val="323232"/>
        </w:rPr>
        <w:t>development;</w:t>
      </w:r>
      <w:r>
        <w:rPr>
          <w:color w:val="323232"/>
          <w:spacing w:val="-4"/>
        </w:rPr>
        <w:t> </w:t>
      </w:r>
      <w:r>
        <w:rPr>
          <w:color w:val="323232"/>
        </w:rPr>
        <w:t>current</w:t>
      </w:r>
      <w:r>
        <w:rPr>
          <w:color w:val="323232"/>
          <w:spacing w:val="-4"/>
        </w:rPr>
        <w:t> </w:t>
      </w:r>
      <w:r>
        <w:rPr>
          <w:color w:val="323232"/>
        </w:rPr>
        <w:t>projects</w:t>
      </w:r>
      <w:r>
        <w:rPr>
          <w:color w:val="323232"/>
          <w:spacing w:val="-4"/>
        </w:rPr>
        <w:t> </w:t>
      </w:r>
      <w:r>
        <w:rPr>
          <w:color w:val="323232"/>
        </w:rPr>
        <w:t>using</w:t>
      </w:r>
      <w:r>
        <w:rPr>
          <w:color w:val="323232"/>
          <w:spacing w:val="-4"/>
        </w:rPr>
        <w:t> </w:t>
      </w:r>
      <w:r>
        <w:rPr>
          <w:color w:val="323232"/>
        </w:rPr>
        <w:t>formal</w:t>
      </w:r>
      <w:r>
        <w:rPr>
          <w:color w:val="323232"/>
          <w:spacing w:val="-4"/>
        </w:rPr>
        <w:t> </w:t>
      </w:r>
      <w:r>
        <w:rPr>
          <w:color w:val="323232"/>
        </w:rPr>
        <w:t>methods in software engineering; object-oriented analysis and development techniques; and approaches for the incorporation of user-interface analysis and design in software development.</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right="209"/>
        <w:rPr>
          <w:u w:val="none"/>
        </w:rPr>
      </w:pPr>
      <w:r>
        <w:rPr>
          <w:color w:val="323232"/>
          <w:u w:val="thick" w:color="323232"/>
        </w:rPr>
        <w:t>DEPARTMENT</w:t>
      </w:r>
      <w:r>
        <w:rPr>
          <w:color w:val="323232"/>
          <w:spacing w:val="-4"/>
          <w:u w:val="thick" w:color="323232"/>
        </w:rPr>
        <w:t> </w:t>
      </w:r>
      <w:r>
        <w:rPr>
          <w:color w:val="323232"/>
          <w:u w:val="thick" w:color="323232"/>
        </w:rPr>
        <w:t>OF</w:t>
      </w:r>
      <w:r>
        <w:rPr>
          <w:color w:val="323232"/>
          <w:spacing w:val="-4"/>
          <w:u w:val="thick" w:color="323232"/>
        </w:rPr>
        <w:t> </w:t>
      </w:r>
      <w:r>
        <w:rPr>
          <w:color w:val="323232"/>
          <w:spacing w:val="-2"/>
          <w:u w:val="thick" w:color="323232"/>
        </w:rPr>
        <w:t>ENTOMOLOGY</w:t>
      </w:r>
    </w:p>
    <w:p>
      <w:pPr>
        <w:pStyle w:val="BodyText"/>
        <w:tabs>
          <w:tab w:pos="1407" w:val="left" w:leader="none"/>
        </w:tabs>
        <w:spacing w:line="207" w:lineRule="exact" w:before="206"/>
        <w:ind w:left="110"/>
      </w:pPr>
      <w:r>
        <w:rPr>
          <w:color w:val="323232"/>
        </w:rPr>
        <w:t>ENT</w:t>
      </w:r>
      <w:r>
        <w:rPr>
          <w:color w:val="323232"/>
          <w:spacing w:val="-2"/>
        </w:rPr>
        <w:t> </w:t>
      </w:r>
      <w:r>
        <w:rPr>
          <w:color w:val="323232"/>
          <w:spacing w:val="-5"/>
        </w:rPr>
        <w:t>478</w:t>
      </w:r>
      <w:r>
        <w:rPr>
          <w:color w:val="323232"/>
        </w:rPr>
        <w:tab/>
        <w:t>Integrated</w:t>
      </w:r>
      <w:r>
        <w:rPr>
          <w:color w:val="323232"/>
          <w:spacing w:val="-6"/>
        </w:rPr>
        <w:t> </w:t>
      </w:r>
      <w:r>
        <w:rPr>
          <w:color w:val="323232"/>
        </w:rPr>
        <w:t>Pest</w:t>
      </w:r>
      <w:r>
        <w:rPr>
          <w:color w:val="323232"/>
          <w:spacing w:val="-6"/>
        </w:rPr>
        <w:t> </w:t>
      </w:r>
      <w:r>
        <w:rPr>
          <w:color w:val="323232"/>
        </w:rPr>
        <w:t>Management</w:t>
      </w:r>
      <w:r>
        <w:rPr>
          <w:color w:val="323232"/>
          <w:spacing w:val="-5"/>
        </w:rPr>
        <w:t> (W)</w:t>
      </w:r>
    </w:p>
    <w:p>
      <w:pPr>
        <w:pStyle w:val="BodyText"/>
        <w:ind w:left="1406" w:right="126"/>
      </w:pPr>
      <w:r>
        <w:rPr>
          <w:color w:val="323232"/>
        </w:rPr>
        <w:t>Spring</w:t>
      </w:r>
      <w:r>
        <w:rPr>
          <w:color w:val="323232"/>
          <w:spacing w:val="-4"/>
        </w:rPr>
        <w:t> </w:t>
      </w:r>
      <w:r>
        <w:rPr>
          <w:color w:val="323232"/>
        </w:rPr>
        <w:t>of</w:t>
      </w:r>
      <w:r>
        <w:rPr>
          <w:color w:val="323232"/>
          <w:spacing w:val="-3"/>
        </w:rPr>
        <w:t> </w:t>
      </w:r>
      <w:r>
        <w:rPr>
          <w:color w:val="323232"/>
        </w:rPr>
        <w:t>odd</w:t>
      </w:r>
      <w:r>
        <w:rPr>
          <w:color w:val="323232"/>
          <w:spacing w:val="-3"/>
        </w:rPr>
        <w:t> </w:t>
      </w:r>
      <w:r>
        <w:rPr>
          <w:color w:val="323232"/>
        </w:rPr>
        <w:t>years.</w:t>
      </w:r>
      <w:r>
        <w:rPr>
          <w:color w:val="323232"/>
          <w:spacing w:val="-3"/>
        </w:rPr>
        <w:t> </w:t>
      </w:r>
      <w:r>
        <w:rPr>
          <w:color w:val="323232"/>
        </w:rPr>
        <w:t>3(3-0)</w:t>
      </w:r>
      <w:r>
        <w:rPr>
          <w:color w:val="323232"/>
          <w:spacing w:val="-3"/>
        </w:rPr>
        <w:t> </w:t>
      </w:r>
      <w:r>
        <w:rPr>
          <w:color w:val="323232"/>
        </w:rPr>
        <w:t>Interdepartmental</w:t>
      </w:r>
      <w:r>
        <w:rPr>
          <w:color w:val="323232"/>
          <w:spacing w:val="-2"/>
        </w:rPr>
        <w:t> </w:t>
      </w:r>
      <w:r>
        <w:rPr>
          <w:color w:val="323232"/>
        </w:rPr>
        <w:t>with</w:t>
      </w:r>
      <w:r>
        <w:rPr>
          <w:color w:val="323232"/>
          <w:spacing w:val="-5"/>
        </w:rPr>
        <w:t> </w:t>
      </w:r>
      <w:r>
        <w:rPr>
          <w:color w:val="323232"/>
        </w:rPr>
        <w:t>Crop</w:t>
      </w:r>
      <w:r>
        <w:rPr>
          <w:color w:val="323232"/>
          <w:spacing w:val="-3"/>
        </w:rPr>
        <w:t> </w:t>
      </w:r>
      <w:r>
        <w:rPr>
          <w:color w:val="323232"/>
        </w:rPr>
        <w:t>and</w:t>
      </w:r>
      <w:r>
        <w:rPr>
          <w:color w:val="323232"/>
          <w:spacing w:val="-2"/>
        </w:rPr>
        <w:t> </w:t>
      </w:r>
      <w:r>
        <w:rPr>
          <w:color w:val="323232"/>
        </w:rPr>
        <w:t>Soil</w:t>
      </w:r>
      <w:r>
        <w:rPr>
          <w:color w:val="323232"/>
          <w:spacing w:val="-3"/>
        </w:rPr>
        <w:t> </w:t>
      </w:r>
      <w:r>
        <w:rPr>
          <w:color w:val="323232"/>
        </w:rPr>
        <w:t>Sciences,</w:t>
      </w:r>
      <w:r>
        <w:rPr>
          <w:color w:val="323232"/>
          <w:spacing w:val="-2"/>
        </w:rPr>
        <w:t> </w:t>
      </w:r>
      <w:r>
        <w:rPr>
          <w:color w:val="323232"/>
        </w:rPr>
        <w:t>Forestry,</w:t>
      </w:r>
      <w:r>
        <w:rPr>
          <w:color w:val="323232"/>
          <w:spacing w:val="-3"/>
        </w:rPr>
        <w:t> </w:t>
      </w:r>
      <w:r>
        <w:rPr>
          <w:color w:val="323232"/>
        </w:rPr>
        <w:t>Horticulture</w:t>
      </w:r>
      <w:r>
        <w:rPr>
          <w:color w:val="323232"/>
          <w:spacing w:val="-3"/>
        </w:rPr>
        <w:t> </w:t>
      </w:r>
      <w:r>
        <w:rPr>
          <w:color w:val="323232"/>
        </w:rPr>
        <w:t>P: (ENT 404 or ENT 470 or PLP 405) and completion of Tier I writing requirement</w:t>
      </w:r>
    </w:p>
    <w:p>
      <w:pPr>
        <w:pStyle w:val="BodyText"/>
        <w:ind w:left="1838"/>
      </w:pPr>
      <w:r>
        <w:rPr>
          <w:color w:val="323232"/>
        </w:rPr>
        <w:t>Theory,</w:t>
      </w:r>
      <w:r>
        <w:rPr>
          <w:color w:val="323232"/>
          <w:spacing w:val="-4"/>
        </w:rPr>
        <w:t> </w:t>
      </w:r>
      <w:r>
        <w:rPr>
          <w:color w:val="323232"/>
        </w:rPr>
        <w:t>philosophy</w:t>
      </w:r>
      <w:r>
        <w:rPr>
          <w:color w:val="323232"/>
          <w:spacing w:val="-4"/>
        </w:rPr>
        <w:t> </w:t>
      </w:r>
      <w:r>
        <w:rPr>
          <w:color w:val="323232"/>
        </w:rPr>
        <w:t>and</w:t>
      </w:r>
      <w:r>
        <w:rPr>
          <w:color w:val="323232"/>
          <w:spacing w:val="-4"/>
        </w:rPr>
        <w:t> </w:t>
      </w:r>
      <w:r>
        <w:rPr>
          <w:color w:val="323232"/>
        </w:rPr>
        <w:t>application</w:t>
      </w:r>
      <w:r>
        <w:rPr>
          <w:color w:val="323232"/>
          <w:spacing w:val="-4"/>
        </w:rPr>
        <w:t> </w:t>
      </w:r>
      <w:r>
        <w:rPr>
          <w:color w:val="323232"/>
        </w:rPr>
        <w:t>of</w:t>
      </w:r>
      <w:r>
        <w:rPr>
          <w:color w:val="323232"/>
          <w:spacing w:val="-4"/>
        </w:rPr>
        <w:t> </w:t>
      </w:r>
      <w:r>
        <w:rPr>
          <w:color w:val="323232"/>
        </w:rPr>
        <w:t>pest</w:t>
      </w:r>
      <w:r>
        <w:rPr>
          <w:color w:val="323232"/>
          <w:spacing w:val="-6"/>
        </w:rPr>
        <w:t> </w:t>
      </w:r>
      <w:r>
        <w:rPr>
          <w:color w:val="323232"/>
        </w:rPr>
        <w:t>management</w:t>
      </w:r>
      <w:r>
        <w:rPr>
          <w:color w:val="323232"/>
          <w:spacing w:val="-4"/>
        </w:rPr>
        <w:t> </w:t>
      </w:r>
      <w:r>
        <w:rPr>
          <w:color w:val="323232"/>
        </w:rPr>
        <w:t>focusing</w:t>
      </w:r>
      <w:r>
        <w:rPr>
          <w:color w:val="323232"/>
          <w:spacing w:val="-4"/>
        </w:rPr>
        <w:t> </w:t>
      </w:r>
      <w:r>
        <w:rPr>
          <w:color w:val="323232"/>
        </w:rPr>
        <w:t>on</w:t>
      </w:r>
      <w:r>
        <w:rPr>
          <w:color w:val="323232"/>
          <w:spacing w:val="-5"/>
        </w:rPr>
        <w:t> </w:t>
      </w:r>
      <w:r>
        <w:rPr>
          <w:color w:val="323232"/>
        </w:rPr>
        <w:t>agricultural</w:t>
      </w:r>
      <w:r>
        <w:rPr>
          <w:color w:val="323232"/>
          <w:spacing w:val="-4"/>
        </w:rPr>
        <w:t> </w:t>
      </w:r>
      <w:r>
        <w:rPr>
          <w:color w:val="323232"/>
        </w:rPr>
        <w:t>and</w:t>
      </w:r>
      <w:r>
        <w:rPr>
          <w:color w:val="323232"/>
          <w:spacing w:val="-3"/>
        </w:rPr>
        <w:t> </w:t>
      </w:r>
      <w:r>
        <w:rPr>
          <w:color w:val="323232"/>
        </w:rPr>
        <w:t>natural </w:t>
      </w:r>
      <w:r>
        <w:rPr>
          <w:color w:val="323232"/>
          <w:spacing w:val="-2"/>
        </w:rPr>
        <w:t>systems.</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rPr>
          <w:u w:val="none"/>
        </w:rPr>
      </w:pPr>
      <w:r>
        <w:rPr>
          <w:color w:val="323232"/>
          <w:u w:val="thick" w:color="323232"/>
        </w:rPr>
        <w:t>DEPARTMENT</w:t>
      </w:r>
      <w:r>
        <w:rPr>
          <w:color w:val="323232"/>
          <w:spacing w:val="-5"/>
          <w:u w:val="thick" w:color="323232"/>
        </w:rPr>
        <w:t> </w:t>
      </w:r>
      <w:r>
        <w:rPr>
          <w:color w:val="323232"/>
          <w:u w:val="thick" w:color="323232"/>
        </w:rPr>
        <w:t>OF</w:t>
      </w:r>
      <w:r>
        <w:rPr>
          <w:color w:val="323232"/>
          <w:spacing w:val="-4"/>
          <w:u w:val="thick" w:color="323232"/>
        </w:rPr>
        <w:t> </w:t>
      </w:r>
      <w:r>
        <w:rPr>
          <w:color w:val="323232"/>
          <w:u w:val="thick" w:color="323232"/>
        </w:rPr>
        <w:t>FAMILY</w:t>
      </w:r>
      <w:r>
        <w:rPr>
          <w:color w:val="323232"/>
          <w:spacing w:val="-4"/>
          <w:u w:val="thick" w:color="323232"/>
        </w:rPr>
        <w:t> </w:t>
      </w:r>
      <w:r>
        <w:rPr>
          <w:color w:val="323232"/>
          <w:u w:val="thick" w:color="323232"/>
        </w:rPr>
        <w:t>AND</w:t>
      </w:r>
      <w:r>
        <w:rPr>
          <w:color w:val="323232"/>
          <w:spacing w:val="-4"/>
          <w:u w:val="thick" w:color="323232"/>
        </w:rPr>
        <w:t> </w:t>
      </w:r>
      <w:r>
        <w:rPr>
          <w:color w:val="323232"/>
          <w:u w:val="thick" w:color="323232"/>
        </w:rPr>
        <w:t>COMMUNITY</w:t>
      </w:r>
      <w:r>
        <w:rPr>
          <w:color w:val="323232"/>
          <w:spacing w:val="-3"/>
          <w:u w:val="thick" w:color="323232"/>
        </w:rPr>
        <w:t> </w:t>
      </w:r>
      <w:r>
        <w:rPr>
          <w:color w:val="323232"/>
          <w:spacing w:val="-2"/>
          <w:u w:val="thick" w:color="323232"/>
        </w:rPr>
        <w:t>MEDICINE</w:t>
      </w:r>
    </w:p>
    <w:p>
      <w:pPr>
        <w:pStyle w:val="BodyText"/>
        <w:tabs>
          <w:tab w:pos="1406" w:val="left" w:leader="none"/>
        </w:tabs>
        <w:spacing w:line="207" w:lineRule="exact" w:before="206"/>
        <w:ind w:left="110"/>
      </w:pPr>
      <w:r>
        <w:rPr>
          <w:color w:val="323232"/>
        </w:rPr>
        <w:t>FCM</w:t>
      </w:r>
      <w:r>
        <w:rPr>
          <w:color w:val="323232"/>
          <w:spacing w:val="-1"/>
        </w:rPr>
        <w:t> </w:t>
      </w:r>
      <w:r>
        <w:rPr>
          <w:color w:val="323232"/>
          <w:spacing w:val="-5"/>
        </w:rPr>
        <w:t>671</w:t>
      </w:r>
      <w:r>
        <w:rPr>
          <w:color w:val="323232"/>
        </w:rPr>
        <w:tab/>
        <w:t>Pathway</w:t>
      </w:r>
      <w:r>
        <w:rPr>
          <w:color w:val="323232"/>
          <w:spacing w:val="-4"/>
        </w:rPr>
        <w:t> </w:t>
      </w:r>
      <w:r>
        <w:rPr>
          <w:color w:val="323232"/>
        </w:rPr>
        <w:t>to</w:t>
      </w:r>
      <w:r>
        <w:rPr>
          <w:color w:val="323232"/>
          <w:spacing w:val="-4"/>
        </w:rPr>
        <w:t> </w:t>
      </w:r>
      <w:r>
        <w:rPr>
          <w:color w:val="323232"/>
        </w:rPr>
        <w:t>Family</w:t>
      </w:r>
      <w:r>
        <w:rPr>
          <w:color w:val="323232"/>
          <w:spacing w:val="-3"/>
        </w:rPr>
        <w:t> </w:t>
      </w:r>
      <w:r>
        <w:rPr>
          <w:color w:val="323232"/>
        </w:rPr>
        <w:t>Medicine</w:t>
      </w:r>
      <w:r>
        <w:rPr>
          <w:color w:val="323232"/>
          <w:spacing w:val="-4"/>
        </w:rPr>
        <w:t> </w:t>
      </w:r>
      <w:r>
        <w:rPr>
          <w:color w:val="323232"/>
          <w:spacing w:val="-10"/>
        </w:rPr>
        <w:t>I</w:t>
      </w:r>
    </w:p>
    <w:p>
      <w:pPr>
        <w:pStyle w:val="BodyText"/>
        <w:ind w:left="1406" w:right="156"/>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1(1-0)</w:t>
      </w:r>
      <w:r>
        <w:rPr>
          <w:color w:val="323232"/>
          <w:spacing w:val="-3"/>
        </w:rPr>
        <w:t> </w:t>
      </w:r>
      <w:r>
        <w:rPr>
          <w:color w:val="323232"/>
        </w:rPr>
        <w:t>R:</w:t>
      </w:r>
      <w:r>
        <w:rPr>
          <w:color w:val="323232"/>
          <w:spacing w:val="-2"/>
        </w:rPr>
        <w:t> </w:t>
      </w:r>
      <w:r>
        <w:rPr>
          <w:color w:val="323232"/>
        </w:rPr>
        <w:t>Open</w:t>
      </w:r>
      <w:r>
        <w:rPr>
          <w:color w:val="323232"/>
          <w:spacing w:val="-3"/>
        </w:rPr>
        <w:t> </w:t>
      </w:r>
      <w:r>
        <w:rPr>
          <w:color w:val="323232"/>
        </w:rPr>
        <w:t>to</w:t>
      </w:r>
      <w:r>
        <w:rPr>
          <w:color w:val="323232"/>
          <w:spacing w:val="-3"/>
        </w:rPr>
        <w:t> </w:t>
      </w:r>
      <w:r>
        <w:rPr>
          <w:color w:val="323232"/>
        </w:rPr>
        <w:t>graduate-professional</w:t>
      </w:r>
      <w:r>
        <w:rPr>
          <w:color w:val="323232"/>
          <w:spacing w:val="-3"/>
        </w:rPr>
        <w:t> </w:t>
      </w:r>
      <w:r>
        <w:rPr>
          <w:color w:val="323232"/>
        </w:rPr>
        <w:t>students</w:t>
      </w:r>
      <w:r>
        <w:rPr>
          <w:color w:val="323232"/>
          <w:spacing w:val="-3"/>
        </w:rPr>
        <w:t> </w:t>
      </w:r>
      <w:r>
        <w:rPr>
          <w:color w:val="323232"/>
        </w:rPr>
        <w:t>in</w:t>
      </w:r>
      <w:r>
        <w:rPr>
          <w:color w:val="323232"/>
          <w:spacing w:val="-4"/>
        </w:rPr>
        <w:t> </w:t>
      </w:r>
      <w:r>
        <w:rPr>
          <w:color w:val="323232"/>
        </w:rPr>
        <w:t>the</w:t>
      </w:r>
      <w:r>
        <w:rPr>
          <w:color w:val="323232"/>
          <w:spacing w:val="-3"/>
        </w:rPr>
        <w:t> </w:t>
      </w:r>
      <w:r>
        <w:rPr>
          <w:color w:val="323232"/>
        </w:rPr>
        <w:t>College</w:t>
      </w:r>
      <w:r>
        <w:rPr>
          <w:color w:val="323232"/>
          <w:spacing w:val="-3"/>
        </w:rPr>
        <w:t> </w:t>
      </w:r>
      <w:r>
        <w:rPr>
          <w:color w:val="323232"/>
        </w:rPr>
        <w:t>of</w:t>
      </w:r>
      <w:r>
        <w:rPr>
          <w:color w:val="323232"/>
          <w:spacing w:val="-3"/>
        </w:rPr>
        <w:t> </w:t>
      </w:r>
      <w:r>
        <w:rPr>
          <w:color w:val="323232"/>
        </w:rPr>
        <w:t>Osteopathic Medicine. Approval of department.</w:t>
      </w:r>
    </w:p>
    <w:p>
      <w:pPr>
        <w:pStyle w:val="BodyText"/>
        <w:ind w:left="1838" w:right="3589"/>
      </w:pPr>
      <w:r>
        <w:rPr>
          <w:color w:val="323232"/>
        </w:rPr>
        <w:t>Longitudinal primary care clinical experience. </w:t>
      </w:r>
      <w:r>
        <w:rPr>
          <w:color w:val="323232"/>
          <w:u w:val="single" w:color="323232"/>
        </w:rPr>
        <w:t>Request</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use</w:t>
      </w:r>
      <w:r>
        <w:rPr>
          <w:color w:val="323232"/>
          <w:spacing w:val="-5"/>
          <w:u w:val="single" w:color="323232"/>
        </w:rPr>
        <w:t> </w:t>
      </w:r>
      <w:r>
        <w:rPr>
          <w:color w:val="323232"/>
          <w:u w:val="single" w:color="323232"/>
        </w:rPr>
        <w:t>of</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Pass-No</w:t>
      </w:r>
      <w:r>
        <w:rPr>
          <w:color w:val="323232"/>
          <w:spacing w:val="-5"/>
          <w:u w:val="single" w:color="323232"/>
        </w:rPr>
        <w:t> </w:t>
      </w:r>
      <w:r>
        <w:rPr>
          <w:color w:val="323232"/>
          <w:u w:val="single" w:color="323232"/>
        </w:rPr>
        <w:t>Grade</w:t>
      </w:r>
      <w:r>
        <w:rPr>
          <w:color w:val="323232"/>
          <w:spacing w:val="-5"/>
          <w:u w:val="single" w:color="323232"/>
        </w:rPr>
        <w:t> </w:t>
      </w:r>
      <w:r>
        <w:rPr>
          <w:color w:val="323232"/>
          <w:u w:val="single" w:color="323232"/>
        </w:rPr>
        <w:t>(P-N)</w:t>
      </w:r>
      <w:r>
        <w:rPr>
          <w:color w:val="323232"/>
          <w:spacing w:val="-5"/>
          <w:u w:val="single" w:color="323232"/>
        </w:rPr>
        <w:t> </w:t>
      </w:r>
      <w:r>
        <w:rPr>
          <w:color w:val="323232"/>
          <w:u w:val="single" w:color="323232"/>
        </w:rPr>
        <w:t>system.</w:t>
      </w:r>
      <w:r>
        <w:rPr>
          <w:color w:val="323232"/>
          <w:u w:val="none"/>
        </w:rPr>
        <w:t> Effective Spring Semester 2026</w:t>
      </w:r>
    </w:p>
    <w:p>
      <w:pPr>
        <w:pStyle w:val="BodyText"/>
        <w:spacing w:before="49"/>
      </w:pPr>
    </w:p>
    <w:p>
      <w:pPr>
        <w:pStyle w:val="BodyText"/>
        <w:tabs>
          <w:tab w:pos="1407" w:val="left" w:leader="none"/>
        </w:tabs>
        <w:ind w:left="110"/>
      </w:pPr>
      <w:r>
        <w:rPr>
          <w:color w:val="323232"/>
        </w:rPr>
        <w:t>FCM</w:t>
      </w:r>
      <w:r>
        <w:rPr>
          <w:color w:val="323232"/>
          <w:spacing w:val="-1"/>
        </w:rPr>
        <w:t> </w:t>
      </w:r>
      <w:r>
        <w:rPr>
          <w:color w:val="323232"/>
          <w:spacing w:val="-5"/>
        </w:rPr>
        <w:t>672</w:t>
      </w:r>
      <w:r>
        <w:rPr>
          <w:color w:val="323232"/>
        </w:rPr>
        <w:tab/>
        <w:t>Pathway</w:t>
      </w:r>
      <w:r>
        <w:rPr>
          <w:color w:val="323232"/>
          <w:spacing w:val="-4"/>
        </w:rPr>
        <w:t> </w:t>
      </w:r>
      <w:r>
        <w:rPr>
          <w:color w:val="323232"/>
        </w:rPr>
        <w:t>to</w:t>
      </w:r>
      <w:r>
        <w:rPr>
          <w:color w:val="323232"/>
          <w:spacing w:val="-4"/>
        </w:rPr>
        <w:t> </w:t>
      </w:r>
      <w:r>
        <w:rPr>
          <w:color w:val="323232"/>
        </w:rPr>
        <w:t>Family</w:t>
      </w:r>
      <w:r>
        <w:rPr>
          <w:color w:val="323232"/>
          <w:spacing w:val="-3"/>
        </w:rPr>
        <w:t> </w:t>
      </w:r>
      <w:r>
        <w:rPr>
          <w:color w:val="323232"/>
        </w:rPr>
        <w:t>Medicine</w:t>
      </w:r>
      <w:r>
        <w:rPr>
          <w:color w:val="323232"/>
          <w:spacing w:val="-4"/>
        </w:rPr>
        <w:t> </w:t>
      </w:r>
      <w:r>
        <w:rPr>
          <w:color w:val="323232"/>
          <w:spacing w:val="-5"/>
        </w:rPr>
        <w:t>II</w:t>
      </w:r>
    </w:p>
    <w:p>
      <w:pPr>
        <w:pStyle w:val="BodyText"/>
        <w:spacing w:before="1"/>
        <w:ind w:left="1406" w:right="156"/>
      </w:pPr>
      <w:r>
        <w:rPr>
          <w:color w:val="323232"/>
        </w:rPr>
        <w:t>Fall</w:t>
      </w:r>
      <w:r>
        <w:rPr>
          <w:color w:val="323232"/>
          <w:spacing w:val="-3"/>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1(1-0)</w:t>
      </w:r>
      <w:r>
        <w:rPr>
          <w:color w:val="323232"/>
          <w:spacing w:val="-3"/>
        </w:rPr>
        <w:t> </w:t>
      </w:r>
      <w:r>
        <w:rPr>
          <w:color w:val="323232"/>
        </w:rPr>
        <w:t>P:</w:t>
      </w:r>
      <w:r>
        <w:rPr>
          <w:color w:val="323232"/>
          <w:spacing w:val="-3"/>
        </w:rPr>
        <w:t> </w:t>
      </w:r>
      <w:r>
        <w:rPr>
          <w:color w:val="323232"/>
        </w:rPr>
        <w:t>FCM</w:t>
      </w:r>
      <w:r>
        <w:rPr>
          <w:color w:val="323232"/>
          <w:spacing w:val="-3"/>
        </w:rPr>
        <w:t> </w:t>
      </w:r>
      <w:r>
        <w:rPr>
          <w:color w:val="323232"/>
        </w:rPr>
        <w:t>671</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6"/>
        </w:rPr>
        <w:t> </w:t>
      </w:r>
      <w:r>
        <w:rPr>
          <w:color w:val="323232"/>
        </w:rPr>
        <w:t>graduate-professional</w:t>
      </w:r>
      <w:r>
        <w:rPr>
          <w:color w:val="323232"/>
          <w:spacing w:val="-3"/>
        </w:rPr>
        <w:t> </w:t>
      </w:r>
      <w:r>
        <w:rPr>
          <w:color w:val="323232"/>
        </w:rPr>
        <w:t>students</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College</w:t>
      </w:r>
      <w:r>
        <w:rPr>
          <w:color w:val="323232"/>
          <w:spacing w:val="-3"/>
        </w:rPr>
        <w:t> </w:t>
      </w:r>
      <w:r>
        <w:rPr>
          <w:color w:val="323232"/>
        </w:rPr>
        <w:t>of Osteopathic Medicine. Approval of department.</w:t>
      </w:r>
    </w:p>
    <w:p>
      <w:pPr>
        <w:pStyle w:val="BodyText"/>
        <w:ind w:left="1838" w:right="3589"/>
      </w:pPr>
      <w:r>
        <w:rPr>
          <w:color w:val="323232"/>
        </w:rPr>
        <w:t>Longitudinal primary care clinical experience. </w:t>
      </w:r>
      <w:r>
        <w:rPr>
          <w:color w:val="323232"/>
          <w:u w:val="single" w:color="323232"/>
        </w:rPr>
        <w:t>Request</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use</w:t>
      </w:r>
      <w:r>
        <w:rPr>
          <w:color w:val="323232"/>
          <w:spacing w:val="-5"/>
          <w:u w:val="single" w:color="323232"/>
        </w:rPr>
        <w:t> </w:t>
      </w:r>
      <w:r>
        <w:rPr>
          <w:color w:val="323232"/>
          <w:u w:val="single" w:color="323232"/>
        </w:rPr>
        <w:t>of</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Pass-No</w:t>
      </w:r>
      <w:r>
        <w:rPr>
          <w:color w:val="323232"/>
          <w:spacing w:val="-5"/>
          <w:u w:val="single" w:color="323232"/>
        </w:rPr>
        <w:t> </w:t>
      </w:r>
      <w:r>
        <w:rPr>
          <w:color w:val="323232"/>
          <w:u w:val="single" w:color="323232"/>
        </w:rPr>
        <w:t>Grade</w:t>
      </w:r>
      <w:r>
        <w:rPr>
          <w:color w:val="323232"/>
          <w:spacing w:val="-5"/>
          <w:u w:val="single" w:color="323232"/>
        </w:rPr>
        <w:t> </w:t>
      </w:r>
      <w:r>
        <w:rPr>
          <w:color w:val="323232"/>
          <w:u w:val="single" w:color="323232"/>
        </w:rPr>
        <w:t>(P-N)</w:t>
      </w:r>
      <w:r>
        <w:rPr>
          <w:color w:val="323232"/>
          <w:spacing w:val="-5"/>
          <w:u w:val="single" w:color="323232"/>
        </w:rPr>
        <w:t> </w:t>
      </w:r>
      <w:r>
        <w:rPr>
          <w:color w:val="323232"/>
          <w:u w:val="single" w:color="323232"/>
        </w:rPr>
        <w:t>system.</w:t>
      </w:r>
      <w:r>
        <w:rPr>
          <w:color w:val="323232"/>
          <w:u w:val="none"/>
        </w:rPr>
        <w:t> Effective Fall Semester 2026</w:t>
      </w:r>
    </w:p>
    <w:p>
      <w:pPr>
        <w:pStyle w:val="BodyText"/>
        <w:spacing w:before="49"/>
      </w:pPr>
    </w:p>
    <w:p>
      <w:pPr>
        <w:pStyle w:val="BodyText"/>
        <w:tabs>
          <w:tab w:pos="1407" w:val="left" w:leader="none"/>
        </w:tabs>
        <w:spacing w:line="207" w:lineRule="exact"/>
        <w:ind w:left="110"/>
      </w:pPr>
      <w:r>
        <w:rPr>
          <w:color w:val="323232"/>
        </w:rPr>
        <w:t>FCM</w:t>
      </w:r>
      <w:r>
        <w:rPr>
          <w:color w:val="323232"/>
          <w:spacing w:val="-1"/>
        </w:rPr>
        <w:t> </w:t>
      </w:r>
      <w:r>
        <w:rPr>
          <w:color w:val="323232"/>
          <w:spacing w:val="-5"/>
        </w:rPr>
        <w:t>673</w:t>
      </w:r>
      <w:r>
        <w:rPr>
          <w:color w:val="323232"/>
        </w:rPr>
        <w:tab/>
        <w:t>Pathway</w:t>
      </w:r>
      <w:r>
        <w:rPr>
          <w:color w:val="323232"/>
          <w:spacing w:val="-4"/>
        </w:rPr>
        <w:t> </w:t>
      </w:r>
      <w:r>
        <w:rPr>
          <w:color w:val="323232"/>
        </w:rPr>
        <w:t>to</w:t>
      </w:r>
      <w:r>
        <w:rPr>
          <w:color w:val="323232"/>
          <w:spacing w:val="-4"/>
        </w:rPr>
        <w:t> </w:t>
      </w:r>
      <w:r>
        <w:rPr>
          <w:color w:val="323232"/>
        </w:rPr>
        <w:t>Family</w:t>
      </w:r>
      <w:r>
        <w:rPr>
          <w:color w:val="323232"/>
          <w:spacing w:val="-3"/>
        </w:rPr>
        <w:t> </w:t>
      </w:r>
      <w:r>
        <w:rPr>
          <w:color w:val="323232"/>
        </w:rPr>
        <w:t>Medicine</w:t>
      </w:r>
      <w:r>
        <w:rPr>
          <w:color w:val="323232"/>
          <w:spacing w:val="-4"/>
        </w:rPr>
        <w:t> </w:t>
      </w:r>
      <w:r>
        <w:rPr>
          <w:color w:val="323232"/>
          <w:spacing w:val="-5"/>
        </w:rPr>
        <w:t>III</w:t>
      </w:r>
    </w:p>
    <w:p>
      <w:pPr>
        <w:pStyle w:val="BodyText"/>
        <w:ind w:left="1406" w:right="156"/>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1(1-0)</w:t>
      </w:r>
      <w:r>
        <w:rPr>
          <w:color w:val="323232"/>
          <w:spacing w:val="-3"/>
        </w:rPr>
        <w:t> </w:t>
      </w:r>
      <w:r>
        <w:rPr>
          <w:color w:val="323232"/>
        </w:rPr>
        <w:t>P:</w:t>
      </w:r>
      <w:r>
        <w:rPr>
          <w:color w:val="323232"/>
          <w:spacing w:val="-3"/>
        </w:rPr>
        <w:t> </w:t>
      </w:r>
      <w:r>
        <w:rPr>
          <w:color w:val="323232"/>
        </w:rPr>
        <w:t>FCM</w:t>
      </w:r>
      <w:r>
        <w:rPr>
          <w:color w:val="323232"/>
          <w:spacing w:val="-3"/>
        </w:rPr>
        <w:t> </w:t>
      </w:r>
      <w:r>
        <w:rPr>
          <w:color w:val="323232"/>
        </w:rPr>
        <w:t>671</w:t>
      </w:r>
      <w:r>
        <w:rPr>
          <w:color w:val="323232"/>
          <w:spacing w:val="-3"/>
        </w:rPr>
        <w:t> </w:t>
      </w:r>
      <w:r>
        <w:rPr>
          <w:color w:val="323232"/>
        </w:rPr>
        <w:t>and</w:t>
      </w:r>
      <w:r>
        <w:rPr>
          <w:color w:val="323232"/>
          <w:spacing w:val="-2"/>
        </w:rPr>
        <w:t> </w:t>
      </w:r>
      <w:r>
        <w:rPr>
          <w:color w:val="323232"/>
        </w:rPr>
        <w:t>FCM</w:t>
      </w:r>
      <w:r>
        <w:rPr>
          <w:color w:val="323232"/>
          <w:spacing w:val="-6"/>
        </w:rPr>
        <w:t> </w:t>
      </w:r>
      <w:r>
        <w:rPr>
          <w:color w:val="323232"/>
        </w:rPr>
        <w:t>672</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graduate-professional</w:t>
      </w:r>
      <w:r>
        <w:rPr>
          <w:color w:val="323232"/>
          <w:spacing w:val="-2"/>
        </w:rPr>
        <w:t> </w:t>
      </w:r>
      <w:r>
        <w:rPr>
          <w:color w:val="323232"/>
        </w:rPr>
        <w:t>students</w:t>
      </w:r>
      <w:r>
        <w:rPr>
          <w:color w:val="323232"/>
          <w:spacing w:val="-3"/>
        </w:rPr>
        <w:t> </w:t>
      </w:r>
      <w:r>
        <w:rPr>
          <w:color w:val="323232"/>
        </w:rPr>
        <w:t>in the College of Osteopathic Medicine. Approval of department.</w:t>
      </w:r>
    </w:p>
    <w:p>
      <w:pPr>
        <w:pStyle w:val="BodyText"/>
        <w:ind w:left="1838" w:right="3589"/>
      </w:pPr>
      <w:r>
        <w:rPr>
          <w:color w:val="323232"/>
        </w:rPr>
        <w:t>Longitudinal primary care clinical experience. </w:t>
      </w:r>
      <w:r>
        <w:rPr>
          <w:color w:val="323232"/>
          <w:u w:val="single" w:color="323232"/>
        </w:rPr>
        <w:t>Request</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use</w:t>
      </w:r>
      <w:r>
        <w:rPr>
          <w:color w:val="323232"/>
          <w:spacing w:val="-5"/>
          <w:u w:val="single" w:color="323232"/>
        </w:rPr>
        <w:t> </w:t>
      </w:r>
      <w:r>
        <w:rPr>
          <w:color w:val="323232"/>
          <w:u w:val="single" w:color="323232"/>
        </w:rPr>
        <w:t>of</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Pass-No</w:t>
      </w:r>
      <w:r>
        <w:rPr>
          <w:color w:val="323232"/>
          <w:spacing w:val="-5"/>
          <w:u w:val="single" w:color="323232"/>
        </w:rPr>
        <w:t> </w:t>
      </w:r>
      <w:r>
        <w:rPr>
          <w:color w:val="323232"/>
          <w:u w:val="single" w:color="323232"/>
        </w:rPr>
        <w:t>Grade</w:t>
      </w:r>
      <w:r>
        <w:rPr>
          <w:color w:val="323232"/>
          <w:spacing w:val="-5"/>
          <w:u w:val="single" w:color="323232"/>
        </w:rPr>
        <w:t> </w:t>
      </w:r>
      <w:r>
        <w:rPr>
          <w:color w:val="323232"/>
          <w:u w:val="single" w:color="323232"/>
        </w:rPr>
        <w:t>(P-N)</w:t>
      </w:r>
      <w:r>
        <w:rPr>
          <w:color w:val="323232"/>
          <w:spacing w:val="-5"/>
          <w:u w:val="single" w:color="323232"/>
        </w:rPr>
        <w:t> </w:t>
      </w:r>
      <w:r>
        <w:rPr>
          <w:color w:val="323232"/>
          <w:u w:val="single" w:color="323232"/>
        </w:rPr>
        <w:t>system.</w:t>
      </w:r>
      <w:r>
        <w:rPr>
          <w:color w:val="323232"/>
          <w:u w:val="none"/>
        </w:rPr>
        <w:t> Effective Spring Semester 2027</w:t>
      </w:r>
    </w:p>
    <w:p>
      <w:pPr>
        <w:spacing w:after="0"/>
        <w:sectPr>
          <w:headerReference w:type="default" r:id="rId6"/>
          <w:pgSz w:w="12240" w:h="15840"/>
          <w:pgMar w:header="725" w:footer="0" w:top="1120" w:bottom="280" w:left="1240" w:right="1320"/>
        </w:sectPr>
      </w:pPr>
    </w:p>
    <w:p>
      <w:pPr>
        <w:pStyle w:val="BodyText"/>
      </w:pPr>
    </w:p>
    <w:p>
      <w:pPr>
        <w:pStyle w:val="BodyText"/>
        <w:spacing w:before="23"/>
      </w:pPr>
    </w:p>
    <w:p>
      <w:pPr>
        <w:pStyle w:val="BodyText"/>
        <w:tabs>
          <w:tab w:pos="1406" w:val="left" w:leader="none"/>
        </w:tabs>
        <w:ind w:left="110"/>
      </w:pPr>
      <w:r>
        <w:rPr>
          <w:color w:val="323232"/>
        </w:rPr>
        <w:t>FCM</w:t>
      </w:r>
      <w:r>
        <w:rPr>
          <w:color w:val="323232"/>
          <w:spacing w:val="-1"/>
        </w:rPr>
        <w:t> </w:t>
      </w:r>
      <w:r>
        <w:rPr>
          <w:color w:val="323232"/>
          <w:spacing w:val="-5"/>
        </w:rPr>
        <w:t>674</w:t>
      </w:r>
      <w:r>
        <w:rPr>
          <w:color w:val="323232"/>
        </w:rPr>
        <w:tab/>
        <w:t>Family</w:t>
      </w:r>
      <w:r>
        <w:rPr>
          <w:color w:val="323232"/>
          <w:spacing w:val="-8"/>
        </w:rPr>
        <w:t> </w:t>
      </w:r>
      <w:r>
        <w:rPr>
          <w:color w:val="323232"/>
        </w:rPr>
        <w:t>Medicine</w:t>
      </w:r>
      <w:r>
        <w:rPr>
          <w:color w:val="323232"/>
          <w:spacing w:val="-5"/>
        </w:rPr>
        <w:t> </w:t>
      </w:r>
      <w:r>
        <w:rPr>
          <w:color w:val="323232"/>
        </w:rPr>
        <w:t>Scholarly</w:t>
      </w:r>
      <w:r>
        <w:rPr>
          <w:color w:val="323232"/>
          <w:spacing w:val="-5"/>
        </w:rPr>
        <w:t> </w:t>
      </w:r>
      <w:r>
        <w:rPr>
          <w:color w:val="323232"/>
          <w:spacing w:val="-2"/>
        </w:rPr>
        <w:t>Activity</w:t>
      </w:r>
    </w:p>
    <w:p>
      <w:pPr>
        <w:pStyle w:val="BodyText"/>
        <w:spacing w:before="1"/>
        <w:ind w:left="1406" w:right="126"/>
      </w:pPr>
      <w:r>
        <w:rPr>
          <w:color w:val="323232"/>
        </w:rPr>
        <w:t>Fall of every year. Spring of every year. Summer</w:t>
      </w:r>
      <w:r>
        <w:rPr>
          <w:color w:val="323232"/>
          <w:spacing w:val="-1"/>
        </w:rPr>
        <w:t> </w:t>
      </w:r>
      <w:r>
        <w:rPr>
          <w:color w:val="323232"/>
        </w:rPr>
        <w:t>of every year. 1(1-0) P: FCM 671 and FCM 672 and FCM</w:t>
      </w:r>
      <w:r>
        <w:rPr>
          <w:color w:val="323232"/>
          <w:spacing w:val="-3"/>
        </w:rPr>
        <w:t> </w:t>
      </w:r>
      <w:r>
        <w:rPr>
          <w:color w:val="323232"/>
        </w:rPr>
        <w:t>673</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graduate-professional</w:t>
      </w:r>
      <w:r>
        <w:rPr>
          <w:color w:val="323232"/>
          <w:spacing w:val="-3"/>
        </w:rPr>
        <w:t> </w:t>
      </w:r>
      <w:r>
        <w:rPr>
          <w:color w:val="323232"/>
        </w:rPr>
        <w:t>students</w:t>
      </w:r>
      <w:r>
        <w:rPr>
          <w:color w:val="323232"/>
          <w:spacing w:val="-3"/>
        </w:rPr>
        <w:t> </w:t>
      </w:r>
      <w:r>
        <w:rPr>
          <w:color w:val="323232"/>
        </w:rPr>
        <w:t>in</w:t>
      </w:r>
      <w:r>
        <w:rPr>
          <w:color w:val="323232"/>
          <w:spacing w:val="-4"/>
        </w:rPr>
        <w:t> </w:t>
      </w:r>
      <w:r>
        <w:rPr>
          <w:color w:val="323232"/>
        </w:rPr>
        <w:t>the</w:t>
      </w:r>
      <w:r>
        <w:rPr>
          <w:color w:val="323232"/>
          <w:spacing w:val="-3"/>
        </w:rPr>
        <w:t> </w:t>
      </w:r>
      <w:r>
        <w:rPr>
          <w:color w:val="323232"/>
        </w:rPr>
        <w:t>College</w:t>
      </w:r>
      <w:r>
        <w:rPr>
          <w:color w:val="323232"/>
          <w:spacing w:val="-3"/>
        </w:rPr>
        <w:t> </w:t>
      </w:r>
      <w:r>
        <w:rPr>
          <w:color w:val="323232"/>
        </w:rPr>
        <w:t>of</w:t>
      </w:r>
      <w:r>
        <w:rPr>
          <w:color w:val="323232"/>
          <w:spacing w:val="-3"/>
        </w:rPr>
        <w:t> </w:t>
      </w:r>
      <w:r>
        <w:rPr>
          <w:color w:val="323232"/>
        </w:rPr>
        <w:t>Osteopathic</w:t>
      </w:r>
      <w:r>
        <w:rPr>
          <w:color w:val="323232"/>
          <w:spacing w:val="-3"/>
        </w:rPr>
        <w:t> </w:t>
      </w:r>
      <w:r>
        <w:rPr>
          <w:color w:val="323232"/>
        </w:rPr>
        <w:t>Medicine.</w:t>
      </w:r>
      <w:r>
        <w:rPr>
          <w:color w:val="323232"/>
          <w:spacing w:val="-3"/>
        </w:rPr>
        <w:t> </w:t>
      </w:r>
      <w:r>
        <w:rPr>
          <w:color w:val="323232"/>
        </w:rPr>
        <w:t>Approval of department.</w:t>
      </w:r>
    </w:p>
    <w:p>
      <w:pPr>
        <w:pStyle w:val="BodyText"/>
        <w:ind w:left="1838" w:right="3589"/>
      </w:pPr>
      <w:r>
        <w:rPr>
          <w:color w:val="323232"/>
        </w:rPr>
        <w:t>Longitudinal primary care clinical experience. </w:t>
      </w:r>
      <w:r>
        <w:rPr>
          <w:color w:val="323232"/>
          <w:u w:val="single" w:color="323232"/>
        </w:rPr>
        <w:t>Request</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use</w:t>
      </w:r>
      <w:r>
        <w:rPr>
          <w:color w:val="323232"/>
          <w:spacing w:val="-5"/>
          <w:u w:val="single" w:color="323232"/>
        </w:rPr>
        <w:t> </w:t>
      </w:r>
      <w:r>
        <w:rPr>
          <w:color w:val="323232"/>
          <w:u w:val="single" w:color="323232"/>
        </w:rPr>
        <w:t>of</w:t>
      </w:r>
      <w:r>
        <w:rPr>
          <w:color w:val="323232"/>
          <w:spacing w:val="-5"/>
          <w:u w:val="single" w:color="323232"/>
        </w:rPr>
        <w:t> </w:t>
      </w:r>
      <w:r>
        <w:rPr>
          <w:color w:val="323232"/>
          <w:u w:val="single" w:color="323232"/>
        </w:rPr>
        <w:t>the</w:t>
      </w:r>
      <w:r>
        <w:rPr>
          <w:color w:val="323232"/>
          <w:spacing w:val="-5"/>
          <w:u w:val="single" w:color="323232"/>
        </w:rPr>
        <w:t> </w:t>
      </w:r>
      <w:r>
        <w:rPr>
          <w:color w:val="323232"/>
          <w:u w:val="single" w:color="323232"/>
        </w:rPr>
        <w:t>Pass-No</w:t>
      </w:r>
      <w:r>
        <w:rPr>
          <w:color w:val="323232"/>
          <w:spacing w:val="-5"/>
          <w:u w:val="single" w:color="323232"/>
        </w:rPr>
        <w:t> </w:t>
      </w:r>
      <w:r>
        <w:rPr>
          <w:color w:val="323232"/>
          <w:u w:val="single" w:color="323232"/>
        </w:rPr>
        <w:t>Grade</w:t>
      </w:r>
      <w:r>
        <w:rPr>
          <w:color w:val="323232"/>
          <w:spacing w:val="-5"/>
          <w:u w:val="single" w:color="323232"/>
        </w:rPr>
        <w:t> </w:t>
      </w:r>
      <w:r>
        <w:rPr>
          <w:color w:val="323232"/>
          <w:u w:val="single" w:color="323232"/>
        </w:rPr>
        <w:t>(P-N)</w:t>
      </w:r>
      <w:r>
        <w:rPr>
          <w:color w:val="323232"/>
          <w:spacing w:val="-5"/>
          <w:u w:val="single" w:color="323232"/>
        </w:rPr>
        <w:t> </w:t>
      </w:r>
      <w:r>
        <w:rPr>
          <w:color w:val="323232"/>
          <w:u w:val="single" w:color="323232"/>
        </w:rPr>
        <w:t>system.</w:t>
      </w:r>
      <w:r>
        <w:rPr>
          <w:color w:val="323232"/>
          <w:u w:val="none"/>
        </w:rPr>
        <w:t> Effective Fall Semester 2027</w:t>
      </w:r>
    </w:p>
    <w:p>
      <w:pPr>
        <w:pStyle w:val="BodyText"/>
        <w:spacing w:before="69"/>
      </w:pPr>
    </w:p>
    <w:p>
      <w:pPr>
        <w:pStyle w:val="Heading2"/>
        <w:ind w:right="209"/>
        <w:rPr>
          <w:u w:val="none"/>
        </w:rPr>
      </w:pPr>
      <w:r>
        <w:rPr>
          <w:color w:val="323232"/>
          <w:u w:val="thick" w:color="323232"/>
        </w:rPr>
        <w:t>DEPARTMENT</w:t>
      </w:r>
      <w:r>
        <w:rPr>
          <w:color w:val="323232"/>
          <w:spacing w:val="-4"/>
          <w:u w:val="thick" w:color="323232"/>
        </w:rPr>
        <w:t> </w:t>
      </w:r>
      <w:r>
        <w:rPr>
          <w:color w:val="323232"/>
          <w:u w:val="thick" w:color="323232"/>
        </w:rPr>
        <w:t>OF</w:t>
      </w:r>
      <w:r>
        <w:rPr>
          <w:color w:val="323232"/>
          <w:spacing w:val="-4"/>
          <w:u w:val="thick" w:color="323232"/>
        </w:rPr>
        <w:t> </w:t>
      </w:r>
      <w:r>
        <w:rPr>
          <w:color w:val="323232"/>
          <w:spacing w:val="-2"/>
          <w:u w:val="thick" w:color="323232"/>
        </w:rPr>
        <w:t>HISTORY</w:t>
      </w:r>
    </w:p>
    <w:p>
      <w:pPr>
        <w:pStyle w:val="BodyText"/>
        <w:rPr>
          <w:b/>
        </w:rPr>
      </w:pPr>
    </w:p>
    <w:p>
      <w:pPr>
        <w:pStyle w:val="BodyText"/>
        <w:tabs>
          <w:tab w:pos="1296" w:val="left" w:leader="none"/>
        </w:tabs>
        <w:spacing w:line="207" w:lineRule="exact"/>
        <w:ind w:right="6361"/>
        <w:jc w:val="right"/>
      </w:pPr>
      <w:r>
        <w:rPr>
          <w:color w:val="323232"/>
        </w:rPr>
        <w:t>HST</w:t>
      </w:r>
      <w:r>
        <w:rPr>
          <w:color w:val="323232"/>
          <w:spacing w:val="-2"/>
        </w:rPr>
        <w:t> </w:t>
      </w:r>
      <w:r>
        <w:rPr>
          <w:color w:val="323232"/>
          <w:spacing w:val="-5"/>
        </w:rPr>
        <w:t>342</w:t>
      </w:r>
      <w:r>
        <w:rPr>
          <w:color w:val="323232"/>
        </w:rPr>
        <w:tab/>
        <w:t>Modern</w:t>
      </w:r>
      <w:r>
        <w:rPr>
          <w:color w:val="323232"/>
          <w:spacing w:val="-4"/>
        </w:rPr>
        <w:t> </w:t>
      </w:r>
      <w:r>
        <w:rPr>
          <w:color w:val="323232"/>
        </w:rPr>
        <w:t>Eastern</w:t>
      </w:r>
      <w:r>
        <w:rPr>
          <w:color w:val="323232"/>
          <w:spacing w:val="-3"/>
        </w:rPr>
        <w:t> </w:t>
      </w:r>
      <w:r>
        <w:rPr>
          <w:color w:val="323232"/>
          <w:spacing w:val="-2"/>
        </w:rPr>
        <w:t>Europe</w:t>
      </w:r>
    </w:p>
    <w:p>
      <w:pPr>
        <w:pStyle w:val="BodyText"/>
        <w:spacing w:line="207" w:lineRule="exact"/>
        <w:ind w:right="6311"/>
        <w:jc w:val="right"/>
      </w:pPr>
      <w:r>
        <w:rPr>
          <w:color w:val="323232"/>
        </w:rPr>
        <w:t>Fall</w:t>
      </w:r>
      <w:r>
        <w:rPr>
          <w:color w:val="323232"/>
          <w:spacing w:val="-4"/>
        </w:rPr>
        <w:t> </w:t>
      </w:r>
      <w:r>
        <w:rPr>
          <w:color w:val="323232"/>
        </w:rPr>
        <w:t>of</w:t>
      </w:r>
      <w:r>
        <w:rPr>
          <w:color w:val="323232"/>
          <w:spacing w:val="-3"/>
        </w:rPr>
        <w:t> </w:t>
      </w:r>
      <w:r>
        <w:rPr>
          <w:color w:val="323232"/>
        </w:rPr>
        <w:t>every</w:t>
      </w:r>
      <w:r>
        <w:rPr>
          <w:color w:val="323232"/>
          <w:spacing w:val="-4"/>
        </w:rPr>
        <w:t> </w:t>
      </w:r>
      <w:r>
        <w:rPr>
          <w:color w:val="323232"/>
        </w:rPr>
        <w:t>year.</w:t>
      </w:r>
      <w:r>
        <w:rPr>
          <w:color w:val="323232"/>
          <w:spacing w:val="-3"/>
        </w:rPr>
        <w:t> </w:t>
      </w:r>
      <w:r>
        <w:rPr>
          <w:color w:val="323232"/>
        </w:rPr>
        <w:t>3(3-</w:t>
      </w:r>
      <w:r>
        <w:rPr>
          <w:color w:val="323232"/>
          <w:spacing w:val="-5"/>
        </w:rPr>
        <w:t>0)</w:t>
      </w:r>
    </w:p>
    <w:p>
      <w:pPr>
        <w:pStyle w:val="BodyText"/>
        <w:ind w:left="1838" w:right="66"/>
      </w:pPr>
      <w:r>
        <w:rPr>
          <w:color w:val="323232"/>
        </w:rPr>
        <w:t>Roots</w:t>
      </w:r>
      <w:r>
        <w:rPr>
          <w:color w:val="323232"/>
          <w:spacing w:val="-3"/>
        </w:rPr>
        <w:t> </w:t>
      </w:r>
      <w:r>
        <w:rPr>
          <w:color w:val="323232"/>
        </w:rPr>
        <w:t>of</w:t>
      </w:r>
      <w:r>
        <w:rPr>
          <w:color w:val="323232"/>
          <w:spacing w:val="-3"/>
        </w:rPr>
        <w:t> </w:t>
      </w:r>
      <w:r>
        <w:rPr>
          <w:color w:val="323232"/>
        </w:rPr>
        <w:t>national</w:t>
      </w:r>
      <w:r>
        <w:rPr>
          <w:color w:val="323232"/>
          <w:spacing w:val="-3"/>
        </w:rPr>
        <w:t> </w:t>
      </w:r>
      <w:r>
        <w:rPr>
          <w:color w:val="323232"/>
        </w:rPr>
        <w:t>and</w:t>
      </w:r>
      <w:r>
        <w:rPr>
          <w:color w:val="323232"/>
          <w:spacing w:val="-3"/>
        </w:rPr>
        <w:t> </w:t>
      </w:r>
      <w:r>
        <w:rPr>
          <w:color w:val="323232"/>
        </w:rPr>
        <w:t>social</w:t>
      </w:r>
      <w:r>
        <w:rPr>
          <w:color w:val="323232"/>
          <w:spacing w:val="-3"/>
        </w:rPr>
        <w:t> </w:t>
      </w:r>
      <w:r>
        <w:rPr>
          <w:color w:val="323232"/>
        </w:rPr>
        <w:t>conflict</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lands</w:t>
      </w:r>
      <w:r>
        <w:rPr>
          <w:color w:val="323232"/>
          <w:spacing w:val="-5"/>
        </w:rPr>
        <w:t> </w:t>
      </w:r>
      <w:r>
        <w:rPr>
          <w:color w:val="323232"/>
        </w:rPr>
        <w:t>between</w:t>
      </w:r>
      <w:r>
        <w:rPr>
          <w:color w:val="323232"/>
          <w:spacing w:val="-4"/>
        </w:rPr>
        <w:t> </w:t>
      </w:r>
      <w:r>
        <w:rPr>
          <w:color w:val="323232"/>
        </w:rPr>
        <w:t>Germany</w:t>
      </w:r>
      <w:r>
        <w:rPr>
          <w:color w:val="323232"/>
          <w:spacing w:val="-3"/>
        </w:rPr>
        <w:t> </w:t>
      </w:r>
      <w:r>
        <w:rPr>
          <w:color w:val="323232"/>
        </w:rPr>
        <w:t>and</w:t>
      </w:r>
      <w:r>
        <w:rPr>
          <w:color w:val="323232"/>
          <w:spacing w:val="-3"/>
        </w:rPr>
        <w:t> </w:t>
      </w:r>
      <w:r>
        <w:rPr>
          <w:color w:val="323232"/>
        </w:rPr>
        <w:t>Russia,</w:t>
      </w:r>
      <w:r>
        <w:rPr>
          <w:color w:val="323232"/>
          <w:spacing w:val="-3"/>
        </w:rPr>
        <w:t> </w:t>
      </w:r>
      <w:r>
        <w:rPr>
          <w:color w:val="323232"/>
        </w:rPr>
        <w:t>from</w:t>
      </w:r>
      <w:r>
        <w:rPr>
          <w:color w:val="323232"/>
          <w:spacing w:val="-3"/>
        </w:rPr>
        <w:t> </w:t>
      </w:r>
      <w:r>
        <w:rPr>
          <w:color w:val="323232"/>
        </w:rPr>
        <w:t>the</w:t>
      </w:r>
      <w:r>
        <w:rPr>
          <w:color w:val="323232"/>
          <w:spacing w:val="-2"/>
        </w:rPr>
        <w:t> </w:t>
      </w:r>
      <w:r>
        <w:rPr>
          <w:color w:val="323232"/>
        </w:rPr>
        <w:t>Baltic</w:t>
      </w:r>
      <w:r>
        <w:rPr>
          <w:color w:val="323232"/>
          <w:spacing w:val="-3"/>
        </w:rPr>
        <w:t> </w:t>
      </w:r>
      <w:r>
        <w:rPr>
          <w:color w:val="323232"/>
        </w:rPr>
        <w:t>to the Balkans, in the 19th and 20th centuries. Formation of independent states, the rise and collapse of Communism, and ethnic tensions in former Yugoslavia.</w:t>
      </w:r>
    </w:p>
    <w:p>
      <w:pPr>
        <w:pStyle w:val="BodyText"/>
        <w:spacing w:line="206" w:lineRule="exac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rPr>
          <w:u w:val="none"/>
        </w:rPr>
      </w:pPr>
      <w:r>
        <w:rPr>
          <w:color w:val="323232"/>
          <w:u w:val="thick" w:color="323232"/>
        </w:rPr>
        <w:t>MSU</w:t>
      </w:r>
      <w:r>
        <w:rPr>
          <w:color w:val="323232"/>
          <w:spacing w:val="-5"/>
          <w:u w:val="thick" w:color="323232"/>
        </w:rPr>
        <w:t> </w:t>
      </w:r>
      <w:r>
        <w:rPr>
          <w:color w:val="323232"/>
          <w:u w:val="thick" w:color="323232"/>
        </w:rPr>
        <w:t>COLLEGE</w:t>
      </w:r>
      <w:r>
        <w:rPr>
          <w:color w:val="323232"/>
          <w:spacing w:val="-5"/>
          <w:u w:val="thick" w:color="323232"/>
        </w:rPr>
        <w:t> </w:t>
      </w:r>
      <w:r>
        <w:rPr>
          <w:color w:val="323232"/>
          <w:u w:val="thick" w:color="323232"/>
        </w:rPr>
        <w:t>OF</w:t>
      </w:r>
      <w:r>
        <w:rPr>
          <w:color w:val="323232"/>
          <w:spacing w:val="-4"/>
          <w:u w:val="thick" w:color="323232"/>
        </w:rPr>
        <w:t> </w:t>
      </w:r>
      <w:r>
        <w:rPr>
          <w:color w:val="323232"/>
          <w:spacing w:val="-5"/>
          <w:u w:val="thick" w:color="323232"/>
        </w:rPr>
        <w:t>LAW</w:t>
      </w:r>
    </w:p>
    <w:p>
      <w:pPr>
        <w:pStyle w:val="BodyText"/>
        <w:rPr>
          <w:b/>
        </w:rPr>
      </w:pPr>
    </w:p>
    <w:p>
      <w:pPr>
        <w:pStyle w:val="BodyText"/>
        <w:tabs>
          <w:tab w:pos="1406" w:val="left" w:leader="none"/>
        </w:tabs>
        <w:spacing w:line="207" w:lineRule="exact"/>
        <w:ind w:left="110"/>
      </w:pPr>
      <w:r>
        <w:rPr>
          <w:color w:val="323232"/>
        </w:rPr>
        <w:t>LAW</w:t>
      </w:r>
      <w:r>
        <w:rPr>
          <w:color w:val="323232"/>
          <w:spacing w:val="-2"/>
        </w:rPr>
        <w:t> </w:t>
      </w:r>
      <w:r>
        <w:rPr>
          <w:color w:val="323232"/>
          <w:spacing w:val="-4"/>
        </w:rPr>
        <w:t>525C</w:t>
      </w:r>
      <w:r>
        <w:rPr>
          <w:color w:val="323232"/>
        </w:rPr>
        <w:tab/>
        <w:t>Rights,</w:t>
      </w:r>
      <w:r>
        <w:rPr>
          <w:color w:val="323232"/>
          <w:spacing w:val="-5"/>
        </w:rPr>
        <w:t> </w:t>
      </w:r>
      <w:r>
        <w:rPr>
          <w:color w:val="323232"/>
        </w:rPr>
        <w:t>Risks,</w:t>
      </w:r>
      <w:r>
        <w:rPr>
          <w:color w:val="323232"/>
          <w:spacing w:val="-4"/>
        </w:rPr>
        <w:t> </w:t>
      </w:r>
      <w:r>
        <w:rPr>
          <w:color w:val="323232"/>
        </w:rPr>
        <w:t>and</w:t>
      </w:r>
      <w:r>
        <w:rPr>
          <w:color w:val="323232"/>
          <w:spacing w:val="-4"/>
        </w:rPr>
        <w:t> </w:t>
      </w:r>
      <w:r>
        <w:rPr>
          <w:color w:val="323232"/>
        </w:rPr>
        <w:t>Remedies</w:t>
      </w:r>
      <w:r>
        <w:rPr>
          <w:color w:val="323232"/>
          <w:spacing w:val="-3"/>
        </w:rPr>
        <w:t> </w:t>
      </w:r>
      <w:r>
        <w:rPr>
          <w:color w:val="323232"/>
        </w:rPr>
        <w:t>in</w:t>
      </w:r>
      <w:r>
        <w:rPr>
          <w:color w:val="323232"/>
          <w:spacing w:val="-4"/>
        </w:rPr>
        <w:t> </w:t>
      </w:r>
      <w:r>
        <w:rPr>
          <w:color w:val="323232"/>
        </w:rPr>
        <w:t>Private</w:t>
      </w:r>
      <w:r>
        <w:rPr>
          <w:color w:val="323232"/>
          <w:spacing w:val="-4"/>
        </w:rPr>
        <w:t> </w:t>
      </w:r>
      <w:r>
        <w:rPr>
          <w:color w:val="323232"/>
          <w:spacing w:val="-5"/>
        </w:rPr>
        <w:t>Law</w:t>
      </w:r>
    </w:p>
    <w:p>
      <w:pPr>
        <w:pStyle w:val="BodyText"/>
        <w:spacing w:line="207" w:lineRule="exact"/>
        <w:ind w:left="1406"/>
      </w:pPr>
      <w:r>
        <w:rPr>
          <w:color w:val="323232"/>
        </w:rPr>
        <w:t>On</w:t>
      </w:r>
      <w:r>
        <w:rPr>
          <w:color w:val="323232"/>
          <w:spacing w:val="-3"/>
        </w:rPr>
        <w:t> </w:t>
      </w:r>
      <w:r>
        <w:rPr>
          <w:color w:val="323232"/>
        </w:rPr>
        <w:t>Demand.</w:t>
      </w:r>
      <w:r>
        <w:rPr>
          <w:color w:val="323232"/>
          <w:spacing w:val="-2"/>
        </w:rPr>
        <w:t> </w:t>
      </w:r>
      <w:r>
        <w:rPr>
          <w:color w:val="323232"/>
        </w:rPr>
        <w:t>0</w:t>
      </w:r>
      <w:r>
        <w:rPr>
          <w:color w:val="323232"/>
          <w:spacing w:val="-3"/>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3"/>
        </w:rPr>
        <w:t> </w:t>
      </w:r>
      <w:r>
        <w:rPr>
          <w:color w:val="323232"/>
        </w:rPr>
        <w:t>R:</w:t>
      </w:r>
      <w:r>
        <w:rPr>
          <w:color w:val="323232"/>
          <w:spacing w:val="-2"/>
        </w:rPr>
        <w:t> </w:t>
      </w:r>
      <w:r>
        <w:rPr>
          <w:color w:val="323232"/>
        </w:rPr>
        <w:t>Open</w:t>
      </w:r>
      <w:r>
        <w:rPr>
          <w:color w:val="323232"/>
          <w:spacing w:val="-3"/>
        </w:rPr>
        <w:t> </w:t>
      </w:r>
      <w:r>
        <w:rPr>
          <w:color w:val="323232"/>
        </w:rPr>
        <w:t>to</w:t>
      </w:r>
      <w:r>
        <w:rPr>
          <w:color w:val="323232"/>
          <w:spacing w:val="-2"/>
        </w:rPr>
        <w:t> </w:t>
      </w:r>
      <w:r>
        <w:rPr>
          <w:color w:val="323232"/>
        </w:rPr>
        <w:t>students</w:t>
      </w:r>
      <w:r>
        <w:rPr>
          <w:color w:val="323232"/>
          <w:spacing w:val="-2"/>
        </w:rPr>
        <w:t> </w:t>
      </w:r>
      <w:r>
        <w:rPr>
          <w:color w:val="323232"/>
        </w:rPr>
        <w:t>in</w:t>
      </w:r>
      <w:r>
        <w:rPr>
          <w:color w:val="323232"/>
          <w:spacing w:val="-3"/>
        </w:rPr>
        <w:t> </w:t>
      </w:r>
      <w:r>
        <w:rPr>
          <w:color w:val="323232"/>
        </w:rPr>
        <w:t>the</w:t>
      </w:r>
      <w:r>
        <w:rPr>
          <w:color w:val="323232"/>
          <w:spacing w:val="-2"/>
        </w:rPr>
        <w:t> </w:t>
      </w:r>
      <w:r>
        <w:rPr>
          <w:color w:val="323232"/>
        </w:rPr>
        <w:t>MSU</w:t>
      </w:r>
      <w:r>
        <w:rPr>
          <w:color w:val="323232"/>
          <w:spacing w:val="-2"/>
        </w:rPr>
        <w:t> </w:t>
      </w:r>
      <w:r>
        <w:rPr>
          <w:color w:val="323232"/>
        </w:rPr>
        <w:t>College</w:t>
      </w:r>
      <w:r>
        <w:rPr>
          <w:color w:val="323232"/>
          <w:spacing w:val="-2"/>
        </w:rPr>
        <w:t> </w:t>
      </w:r>
      <w:r>
        <w:rPr>
          <w:color w:val="323232"/>
        </w:rPr>
        <w:t>of</w:t>
      </w:r>
      <w:r>
        <w:rPr>
          <w:color w:val="323232"/>
          <w:spacing w:val="-2"/>
        </w:rPr>
        <w:t> </w:t>
      </w:r>
      <w:r>
        <w:rPr>
          <w:color w:val="323232"/>
          <w:spacing w:val="-4"/>
        </w:rPr>
        <w:t>Law.</w:t>
      </w:r>
    </w:p>
    <w:p>
      <w:pPr>
        <w:pStyle w:val="BodyText"/>
        <w:ind w:left="1838" w:right="183"/>
      </w:pPr>
      <w:r>
        <w:rPr>
          <w:color w:val="323232"/>
        </w:rPr>
        <w:t>Investigation</w:t>
      </w:r>
      <w:r>
        <w:rPr>
          <w:color w:val="323232"/>
          <w:spacing w:val="-4"/>
        </w:rPr>
        <w:t> </w:t>
      </w:r>
      <w:r>
        <w:rPr>
          <w:color w:val="323232"/>
        </w:rPr>
        <w:t>of</w:t>
      </w:r>
      <w:r>
        <w:rPr>
          <w:color w:val="323232"/>
          <w:spacing w:val="-2"/>
        </w:rPr>
        <w:t> </w:t>
      </w:r>
      <w:r>
        <w:rPr>
          <w:color w:val="323232"/>
        </w:rPr>
        <w:t>theoretical</w:t>
      </w:r>
      <w:r>
        <w:rPr>
          <w:color w:val="323232"/>
          <w:spacing w:val="-4"/>
        </w:rPr>
        <w:t> </w:t>
      </w:r>
      <w:r>
        <w:rPr>
          <w:color w:val="323232"/>
        </w:rPr>
        <w:t>issues</w:t>
      </w:r>
      <w:r>
        <w:rPr>
          <w:color w:val="323232"/>
          <w:spacing w:val="-4"/>
        </w:rPr>
        <w:t> </w:t>
      </w:r>
      <w:r>
        <w:rPr>
          <w:color w:val="323232"/>
        </w:rPr>
        <w:t>and</w:t>
      </w:r>
      <w:r>
        <w:rPr>
          <w:color w:val="323232"/>
          <w:spacing w:val="-4"/>
        </w:rPr>
        <w:t> </w:t>
      </w:r>
      <w:r>
        <w:rPr>
          <w:color w:val="323232"/>
        </w:rPr>
        <w:t>current</w:t>
      </w:r>
      <w:r>
        <w:rPr>
          <w:color w:val="323232"/>
          <w:spacing w:val="-4"/>
        </w:rPr>
        <w:t> </w:t>
      </w:r>
      <w:r>
        <w:rPr>
          <w:color w:val="323232"/>
        </w:rPr>
        <w:t>debates</w:t>
      </w:r>
      <w:r>
        <w:rPr>
          <w:color w:val="323232"/>
          <w:spacing w:val="-4"/>
        </w:rPr>
        <w:t> </w:t>
      </w:r>
      <w:r>
        <w:rPr>
          <w:color w:val="323232"/>
        </w:rPr>
        <w:t>underlying</w:t>
      </w:r>
      <w:r>
        <w:rPr>
          <w:color w:val="323232"/>
          <w:spacing w:val="-4"/>
        </w:rPr>
        <w:t> </w:t>
      </w:r>
      <w:r>
        <w:rPr>
          <w:color w:val="323232"/>
        </w:rPr>
        <w:t>the</w:t>
      </w:r>
      <w:r>
        <w:rPr>
          <w:color w:val="323232"/>
          <w:spacing w:val="-4"/>
        </w:rPr>
        <w:t> </w:t>
      </w:r>
      <w:r>
        <w:rPr>
          <w:color w:val="323232"/>
        </w:rPr>
        <w:t>jurisprudence</w:t>
      </w:r>
      <w:r>
        <w:rPr>
          <w:color w:val="323232"/>
          <w:spacing w:val="-4"/>
        </w:rPr>
        <w:t> </w:t>
      </w:r>
      <w:r>
        <w:rPr>
          <w:color w:val="323232"/>
        </w:rPr>
        <w:t>of</w:t>
      </w:r>
      <w:r>
        <w:rPr>
          <w:color w:val="323232"/>
          <w:spacing w:val="-4"/>
        </w:rPr>
        <w:t> </w:t>
      </w:r>
      <w:r>
        <w:rPr>
          <w:color w:val="323232"/>
        </w:rPr>
        <w:t>private law, including torts, contracts, property, and remedies. Philosophical, economic, and other interdisciplinary approaches will be brought to bear on legal doctrine and policy.</w:t>
      </w:r>
    </w:p>
    <w:p>
      <w:pPr>
        <w:pStyle w:val="BodyText"/>
        <w:spacing w:line="206" w:lineRule="exac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49"/>
      </w:pPr>
    </w:p>
    <w:p>
      <w:pPr>
        <w:pStyle w:val="BodyText"/>
        <w:tabs>
          <w:tab w:pos="1406" w:val="left" w:leader="none"/>
        </w:tabs>
        <w:spacing w:before="1"/>
        <w:ind w:left="110"/>
      </w:pPr>
      <w:r>
        <w:rPr>
          <w:color w:val="323232"/>
        </w:rPr>
        <w:t>LAW</w:t>
      </w:r>
      <w:r>
        <w:rPr>
          <w:color w:val="323232"/>
          <w:spacing w:val="-2"/>
        </w:rPr>
        <w:t> </w:t>
      </w:r>
      <w:r>
        <w:rPr>
          <w:color w:val="323232"/>
          <w:spacing w:val="-4"/>
        </w:rPr>
        <w:t>530V</w:t>
      </w:r>
      <w:r>
        <w:rPr>
          <w:color w:val="323232"/>
        </w:rPr>
        <w:tab/>
        <w:t>The</w:t>
      </w:r>
      <w:r>
        <w:rPr>
          <w:color w:val="323232"/>
          <w:spacing w:val="-3"/>
        </w:rPr>
        <w:t> </w:t>
      </w:r>
      <w:r>
        <w:rPr>
          <w:color w:val="323232"/>
        </w:rPr>
        <w:t>Criminal</w:t>
      </w:r>
      <w:r>
        <w:rPr>
          <w:color w:val="323232"/>
          <w:spacing w:val="-3"/>
        </w:rPr>
        <w:t> </w:t>
      </w:r>
      <w:r>
        <w:rPr>
          <w:color w:val="323232"/>
        </w:rPr>
        <w:t>Jury</w:t>
      </w:r>
      <w:r>
        <w:rPr>
          <w:color w:val="323232"/>
          <w:spacing w:val="-2"/>
        </w:rPr>
        <w:t> Today</w:t>
      </w:r>
    </w:p>
    <w:p>
      <w:pPr>
        <w:pStyle w:val="BodyText"/>
        <w:ind w:left="1838" w:right="1649" w:hanging="432"/>
      </w:pPr>
      <w:r>
        <w:rPr>
          <w:color w:val="323232"/>
        </w:rPr>
        <w:t>On</w:t>
      </w:r>
      <w:r>
        <w:rPr>
          <w:color w:val="323232"/>
          <w:spacing w:val="-3"/>
        </w:rPr>
        <w:t> </w:t>
      </w:r>
      <w:r>
        <w:rPr>
          <w:color w:val="323232"/>
        </w:rPr>
        <w:t>Demand.</w:t>
      </w:r>
      <w:r>
        <w:rPr>
          <w:color w:val="323232"/>
          <w:spacing w:val="-3"/>
        </w:rPr>
        <w:t> </w:t>
      </w:r>
      <w:r>
        <w:rPr>
          <w:color w:val="323232"/>
        </w:rPr>
        <w:t>0</w:t>
      </w:r>
      <w:r>
        <w:rPr>
          <w:color w:val="323232"/>
          <w:spacing w:val="-3"/>
        </w:rPr>
        <w:t> </w:t>
      </w:r>
      <w:r>
        <w:rPr>
          <w:color w:val="323232"/>
        </w:rPr>
        <w:t>to</w:t>
      </w:r>
      <w:r>
        <w:rPr>
          <w:color w:val="323232"/>
          <w:spacing w:val="-3"/>
        </w:rPr>
        <w:t> </w:t>
      </w:r>
      <w:r>
        <w:rPr>
          <w:color w:val="323232"/>
        </w:rPr>
        <w:t>6</w:t>
      </w:r>
      <w:r>
        <w:rPr>
          <w:color w:val="323232"/>
          <w:spacing w:val="-3"/>
        </w:rPr>
        <w:t> </w:t>
      </w:r>
      <w:r>
        <w:rPr>
          <w:color w:val="323232"/>
        </w:rPr>
        <w:t>credits.</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students</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MSU</w:t>
      </w:r>
      <w:r>
        <w:rPr>
          <w:color w:val="323232"/>
          <w:spacing w:val="-2"/>
        </w:rPr>
        <w:t> </w:t>
      </w:r>
      <w:r>
        <w:rPr>
          <w:color w:val="323232"/>
        </w:rPr>
        <w:t>College</w:t>
      </w:r>
      <w:r>
        <w:rPr>
          <w:color w:val="323232"/>
          <w:spacing w:val="-3"/>
        </w:rPr>
        <w:t> </w:t>
      </w:r>
      <w:r>
        <w:rPr>
          <w:color w:val="323232"/>
        </w:rPr>
        <w:t>of</w:t>
      </w:r>
      <w:r>
        <w:rPr>
          <w:color w:val="323232"/>
          <w:spacing w:val="-3"/>
        </w:rPr>
        <w:t> </w:t>
      </w:r>
      <w:r>
        <w:rPr>
          <w:color w:val="323232"/>
        </w:rPr>
        <w:t>Law. Functions and performance of the contemporary criminal jury system. Effective Spring Semester 2025</w:t>
      </w:r>
    </w:p>
    <w:p>
      <w:pPr>
        <w:pStyle w:val="BodyText"/>
        <w:spacing w:before="49"/>
      </w:pPr>
    </w:p>
    <w:p>
      <w:pPr>
        <w:pStyle w:val="BodyText"/>
        <w:tabs>
          <w:tab w:pos="1406" w:val="left" w:leader="none"/>
        </w:tabs>
        <w:spacing w:line="207" w:lineRule="exact" w:before="1"/>
        <w:ind w:left="110"/>
      </w:pPr>
      <w:r>
        <w:rPr>
          <w:color w:val="323232"/>
        </w:rPr>
        <w:t>LAW</w:t>
      </w:r>
      <w:r>
        <w:rPr>
          <w:color w:val="323232"/>
          <w:spacing w:val="-2"/>
        </w:rPr>
        <w:t> </w:t>
      </w:r>
      <w:r>
        <w:rPr>
          <w:color w:val="323232"/>
          <w:spacing w:val="-4"/>
        </w:rPr>
        <w:t>542B</w:t>
      </w:r>
      <w:r>
        <w:rPr>
          <w:color w:val="323232"/>
        </w:rPr>
        <w:tab/>
        <w:t>Children’s</w:t>
      </w:r>
      <w:r>
        <w:rPr>
          <w:color w:val="323232"/>
          <w:spacing w:val="-4"/>
        </w:rPr>
        <w:t> </w:t>
      </w:r>
      <w:r>
        <w:rPr>
          <w:color w:val="323232"/>
        </w:rPr>
        <w:t>Law</w:t>
      </w:r>
      <w:r>
        <w:rPr>
          <w:color w:val="323232"/>
          <w:spacing w:val="-2"/>
        </w:rPr>
        <w:t> </w:t>
      </w:r>
      <w:r>
        <w:rPr>
          <w:color w:val="323232"/>
        </w:rPr>
        <w:t>and</w:t>
      </w:r>
      <w:r>
        <w:rPr>
          <w:color w:val="323232"/>
          <w:spacing w:val="-3"/>
        </w:rPr>
        <w:t> </w:t>
      </w:r>
      <w:r>
        <w:rPr>
          <w:color w:val="323232"/>
          <w:spacing w:val="-2"/>
        </w:rPr>
        <w:t>Policy</w:t>
      </w:r>
    </w:p>
    <w:p>
      <w:pPr>
        <w:pStyle w:val="BodyText"/>
        <w:ind w:left="1406"/>
      </w:pPr>
      <w:r>
        <w:rPr>
          <w:color w:val="323232"/>
        </w:rPr>
        <w:t>On</w:t>
      </w:r>
      <w:r>
        <w:rPr>
          <w:color w:val="323232"/>
          <w:spacing w:val="-2"/>
        </w:rPr>
        <w:t> </w:t>
      </w:r>
      <w:r>
        <w:rPr>
          <w:color w:val="323232"/>
        </w:rPr>
        <w:t>Demand.</w:t>
      </w:r>
      <w:r>
        <w:rPr>
          <w:color w:val="323232"/>
          <w:spacing w:val="-2"/>
        </w:rPr>
        <w:t> </w:t>
      </w:r>
      <w:r>
        <w:rPr>
          <w:color w:val="323232"/>
        </w:rPr>
        <w:t>0</w:t>
      </w:r>
      <w:r>
        <w:rPr>
          <w:color w:val="323232"/>
          <w:spacing w:val="-2"/>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2"/>
        </w:rPr>
        <w:t> </w:t>
      </w:r>
      <w:r>
        <w:rPr>
          <w:color w:val="323232"/>
        </w:rPr>
        <w:t>R:</w:t>
      </w:r>
      <w:r>
        <w:rPr>
          <w:color w:val="323232"/>
          <w:spacing w:val="-2"/>
        </w:rPr>
        <w:t> </w:t>
      </w:r>
      <w:r>
        <w:rPr>
          <w:color w:val="323232"/>
        </w:rPr>
        <w:t>Open</w:t>
      </w:r>
      <w:r>
        <w:rPr>
          <w:color w:val="323232"/>
          <w:spacing w:val="-2"/>
        </w:rPr>
        <w:t> </w:t>
      </w:r>
      <w:r>
        <w:rPr>
          <w:color w:val="323232"/>
        </w:rPr>
        <w:t>to</w:t>
      </w:r>
      <w:r>
        <w:rPr>
          <w:color w:val="323232"/>
          <w:spacing w:val="-2"/>
        </w:rPr>
        <w:t> </w:t>
      </w:r>
      <w:r>
        <w:rPr>
          <w:color w:val="323232"/>
        </w:rPr>
        <w:t>students</w:t>
      </w:r>
      <w:r>
        <w:rPr>
          <w:color w:val="323232"/>
          <w:spacing w:val="-4"/>
        </w:rPr>
        <w:t> </w:t>
      </w:r>
      <w:r>
        <w:rPr>
          <w:color w:val="323232"/>
        </w:rPr>
        <w:t>in</w:t>
      </w:r>
      <w:r>
        <w:rPr>
          <w:color w:val="323232"/>
          <w:spacing w:val="-2"/>
        </w:rPr>
        <w:t> </w:t>
      </w:r>
      <w:r>
        <w:rPr>
          <w:color w:val="323232"/>
        </w:rPr>
        <w:t>the</w:t>
      </w:r>
      <w:r>
        <w:rPr>
          <w:color w:val="323232"/>
          <w:spacing w:val="-2"/>
        </w:rPr>
        <w:t> </w:t>
      </w:r>
      <w:r>
        <w:rPr>
          <w:color w:val="323232"/>
        </w:rPr>
        <w:t>MSU</w:t>
      </w:r>
      <w:r>
        <w:rPr>
          <w:color w:val="323232"/>
          <w:spacing w:val="-1"/>
        </w:rPr>
        <w:t> </w:t>
      </w:r>
      <w:r>
        <w:rPr>
          <w:color w:val="323232"/>
        </w:rPr>
        <w:t>College</w:t>
      </w:r>
      <w:r>
        <w:rPr>
          <w:color w:val="323232"/>
          <w:spacing w:val="-2"/>
        </w:rPr>
        <w:t> </w:t>
      </w:r>
      <w:r>
        <w:rPr>
          <w:color w:val="323232"/>
        </w:rPr>
        <w:t>of</w:t>
      </w:r>
      <w:r>
        <w:rPr>
          <w:color w:val="323232"/>
          <w:spacing w:val="-2"/>
        </w:rPr>
        <w:t> </w:t>
      </w:r>
      <w:r>
        <w:rPr>
          <w:color w:val="323232"/>
        </w:rPr>
        <w:t>Law.</w:t>
      </w:r>
      <w:r>
        <w:rPr>
          <w:color w:val="323232"/>
          <w:spacing w:val="-2"/>
        </w:rPr>
        <w:t> </w:t>
      </w:r>
      <w:r>
        <w:rPr>
          <w:color w:val="323232"/>
        </w:rPr>
        <w:t>Not</w:t>
      </w:r>
      <w:r>
        <w:rPr>
          <w:color w:val="323232"/>
          <w:spacing w:val="-2"/>
        </w:rPr>
        <w:t> </w:t>
      </w:r>
      <w:r>
        <w:rPr>
          <w:color w:val="323232"/>
        </w:rPr>
        <w:t>open</w:t>
      </w:r>
      <w:r>
        <w:rPr>
          <w:color w:val="323232"/>
          <w:spacing w:val="-2"/>
        </w:rPr>
        <w:t> </w:t>
      </w:r>
      <w:r>
        <w:rPr>
          <w:color w:val="323232"/>
        </w:rPr>
        <w:t>to</w:t>
      </w:r>
      <w:r>
        <w:rPr>
          <w:color w:val="323232"/>
          <w:spacing w:val="-1"/>
        </w:rPr>
        <w:t> </w:t>
      </w:r>
      <w:r>
        <w:rPr>
          <w:color w:val="323232"/>
        </w:rPr>
        <w:t>students</w:t>
      </w:r>
      <w:r>
        <w:rPr>
          <w:color w:val="323232"/>
          <w:spacing w:val="-2"/>
        </w:rPr>
        <w:t> </w:t>
      </w:r>
      <w:r>
        <w:rPr>
          <w:color w:val="323232"/>
        </w:rPr>
        <w:t>with credit in LAW 541F.</w:t>
      </w:r>
    </w:p>
    <w:p>
      <w:pPr>
        <w:pStyle w:val="BodyText"/>
        <w:ind w:left="1838" w:right="230"/>
      </w:pPr>
      <w:r>
        <w:rPr>
          <w:color w:val="323232"/>
        </w:rPr>
        <w:t>Central</w:t>
      </w:r>
      <w:r>
        <w:rPr>
          <w:color w:val="323232"/>
          <w:spacing w:val="-4"/>
        </w:rPr>
        <w:t> </w:t>
      </w:r>
      <w:r>
        <w:rPr>
          <w:color w:val="323232"/>
        </w:rPr>
        <w:t>themes</w:t>
      </w:r>
      <w:r>
        <w:rPr>
          <w:color w:val="323232"/>
          <w:spacing w:val="-3"/>
        </w:rPr>
        <w:t> </w:t>
      </w:r>
      <w:r>
        <w:rPr>
          <w:color w:val="323232"/>
        </w:rPr>
        <w:t>and</w:t>
      </w:r>
      <w:r>
        <w:rPr>
          <w:color w:val="323232"/>
          <w:spacing w:val="-4"/>
        </w:rPr>
        <w:t> </w:t>
      </w:r>
      <w:r>
        <w:rPr>
          <w:color w:val="323232"/>
        </w:rPr>
        <w:t>controversies</w:t>
      </w:r>
      <w:r>
        <w:rPr>
          <w:color w:val="323232"/>
          <w:spacing w:val="-4"/>
        </w:rPr>
        <w:t> </w:t>
      </w:r>
      <w:r>
        <w:rPr>
          <w:color w:val="323232"/>
        </w:rPr>
        <w:t>in</w:t>
      </w:r>
      <w:r>
        <w:rPr>
          <w:color w:val="323232"/>
          <w:spacing w:val="-4"/>
        </w:rPr>
        <w:t> </w:t>
      </w:r>
      <w:r>
        <w:rPr>
          <w:color w:val="323232"/>
        </w:rPr>
        <w:t>children’s</w:t>
      </w:r>
      <w:r>
        <w:rPr>
          <w:color w:val="323232"/>
          <w:spacing w:val="-4"/>
        </w:rPr>
        <w:t> </w:t>
      </w:r>
      <w:r>
        <w:rPr>
          <w:color w:val="323232"/>
        </w:rPr>
        <w:t>law</w:t>
      </w:r>
      <w:r>
        <w:rPr>
          <w:color w:val="323232"/>
          <w:spacing w:val="-4"/>
        </w:rPr>
        <w:t> </w:t>
      </w:r>
      <w:r>
        <w:rPr>
          <w:color w:val="323232"/>
        </w:rPr>
        <w:t>and</w:t>
      </w:r>
      <w:r>
        <w:rPr>
          <w:color w:val="323232"/>
          <w:spacing w:val="-4"/>
        </w:rPr>
        <w:t> </w:t>
      </w:r>
      <w:r>
        <w:rPr>
          <w:color w:val="323232"/>
        </w:rPr>
        <w:t>policy</w:t>
      </w:r>
      <w:r>
        <w:rPr>
          <w:color w:val="323232"/>
          <w:spacing w:val="-4"/>
        </w:rPr>
        <w:t> </w:t>
      </w:r>
      <w:r>
        <w:rPr>
          <w:color w:val="323232"/>
        </w:rPr>
        <w:t>in</w:t>
      </w:r>
      <w:r>
        <w:rPr>
          <w:color w:val="323232"/>
          <w:spacing w:val="-4"/>
        </w:rPr>
        <w:t> </w:t>
      </w:r>
      <w:r>
        <w:rPr>
          <w:color w:val="323232"/>
        </w:rPr>
        <w:t>the</w:t>
      </w:r>
      <w:r>
        <w:rPr>
          <w:color w:val="323232"/>
          <w:spacing w:val="-4"/>
        </w:rPr>
        <w:t> </w:t>
      </w:r>
      <w:r>
        <w:rPr>
          <w:color w:val="323232"/>
        </w:rPr>
        <w:t>United</w:t>
      </w:r>
      <w:r>
        <w:rPr>
          <w:color w:val="323232"/>
          <w:spacing w:val="-3"/>
        </w:rPr>
        <w:t> </w:t>
      </w:r>
      <w:r>
        <w:rPr>
          <w:color w:val="323232"/>
        </w:rPr>
        <w:t>States,</w:t>
      </w:r>
      <w:r>
        <w:rPr>
          <w:color w:val="323232"/>
          <w:spacing w:val="-4"/>
        </w:rPr>
        <w:t> </w:t>
      </w:r>
      <w:r>
        <w:rPr>
          <w:color w:val="323232"/>
        </w:rPr>
        <w:t>situating those topics in their historical, theoretical, and social contexts.</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48"/>
      </w:pPr>
    </w:p>
    <w:p>
      <w:pPr>
        <w:pStyle w:val="BodyText"/>
        <w:tabs>
          <w:tab w:pos="1406" w:val="left" w:leader="none"/>
        </w:tabs>
        <w:spacing w:before="1"/>
        <w:ind w:left="110"/>
      </w:pPr>
      <w:r>
        <w:rPr>
          <w:color w:val="323232"/>
        </w:rPr>
        <w:t>LAW</w:t>
      </w:r>
      <w:r>
        <w:rPr>
          <w:color w:val="323232"/>
          <w:spacing w:val="-2"/>
        </w:rPr>
        <w:t> </w:t>
      </w:r>
      <w:r>
        <w:rPr>
          <w:color w:val="323232"/>
          <w:spacing w:val="-4"/>
        </w:rPr>
        <w:t>545R</w:t>
      </w:r>
      <w:r>
        <w:rPr>
          <w:color w:val="323232"/>
        </w:rPr>
        <w:tab/>
        <w:t>International</w:t>
      </w:r>
      <w:r>
        <w:rPr>
          <w:color w:val="323232"/>
          <w:spacing w:val="-5"/>
        </w:rPr>
        <w:t> </w:t>
      </w:r>
      <w:r>
        <w:rPr>
          <w:color w:val="323232"/>
        </w:rPr>
        <w:t>Criminal</w:t>
      </w:r>
      <w:r>
        <w:rPr>
          <w:color w:val="323232"/>
          <w:spacing w:val="-5"/>
        </w:rPr>
        <w:t> </w:t>
      </w:r>
      <w:r>
        <w:rPr>
          <w:color w:val="323232"/>
        </w:rPr>
        <w:t>Law</w:t>
      </w:r>
      <w:r>
        <w:rPr>
          <w:color w:val="323232"/>
          <w:spacing w:val="-5"/>
        </w:rPr>
        <w:t> </w:t>
      </w:r>
      <w:r>
        <w:rPr>
          <w:color w:val="323232"/>
          <w:spacing w:val="-2"/>
        </w:rPr>
        <w:t>Colloquium</w:t>
      </w:r>
    </w:p>
    <w:p>
      <w:pPr>
        <w:pStyle w:val="BodyText"/>
        <w:spacing w:line="207" w:lineRule="exact"/>
        <w:ind w:left="1406"/>
      </w:pPr>
      <w:r>
        <w:rPr>
          <w:color w:val="323232"/>
        </w:rPr>
        <w:t>On</w:t>
      </w:r>
      <w:r>
        <w:rPr>
          <w:color w:val="323232"/>
          <w:spacing w:val="-3"/>
        </w:rPr>
        <w:t> </w:t>
      </w:r>
      <w:r>
        <w:rPr>
          <w:color w:val="323232"/>
        </w:rPr>
        <w:t>Demand.</w:t>
      </w:r>
      <w:r>
        <w:rPr>
          <w:color w:val="323232"/>
          <w:spacing w:val="-2"/>
        </w:rPr>
        <w:t> </w:t>
      </w:r>
      <w:r>
        <w:rPr>
          <w:color w:val="323232"/>
        </w:rPr>
        <w:t>0</w:t>
      </w:r>
      <w:r>
        <w:rPr>
          <w:color w:val="323232"/>
          <w:spacing w:val="-3"/>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3"/>
        </w:rPr>
        <w:t> </w:t>
      </w:r>
      <w:r>
        <w:rPr>
          <w:color w:val="323232"/>
        </w:rPr>
        <w:t>R:</w:t>
      </w:r>
      <w:r>
        <w:rPr>
          <w:color w:val="323232"/>
          <w:spacing w:val="-2"/>
        </w:rPr>
        <w:t> </w:t>
      </w:r>
      <w:r>
        <w:rPr>
          <w:color w:val="323232"/>
        </w:rPr>
        <w:t>Open</w:t>
      </w:r>
      <w:r>
        <w:rPr>
          <w:color w:val="323232"/>
          <w:spacing w:val="-3"/>
        </w:rPr>
        <w:t> </w:t>
      </w:r>
      <w:r>
        <w:rPr>
          <w:color w:val="323232"/>
        </w:rPr>
        <w:t>to</w:t>
      </w:r>
      <w:r>
        <w:rPr>
          <w:color w:val="323232"/>
          <w:spacing w:val="-2"/>
        </w:rPr>
        <w:t> </w:t>
      </w:r>
      <w:r>
        <w:rPr>
          <w:color w:val="323232"/>
        </w:rPr>
        <w:t>students</w:t>
      </w:r>
      <w:r>
        <w:rPr>
          <w:color w:val="323232"/>
          <w:spacing w:val="-2"/>
        </w:rPr>
        <w:t> </w:t>
      </w:r>
      <w:r>
        <w:rPr>
          <w:color w:val="323232"/>
        </w:rPr>
        <w:t>in</w:t>
      </w:r>
      <w:r>
        <w:rPr>
          <w:color w:val="323232"/>
          <w:spacing w:val="-3"/>
        </w:rPr>
        <w:t> </w:t>
      </w:r>
      <w:r>
        <w:rPr>
          <w:color w:val="323232"/>
        </w:rPr>
        <w:t>the</w:t>
      </w:r>
      <w:r>
        <w:rPr>
          <w:color w:val="323232"/>
          <w:spacing w:val="-2"/>
        </w:rPr>
        <w:t> </w:t>
      </w:r>
      <w:r>
        <w:rPr>
          <w:color w:val="323232"/>
        </w:rPr>
        <w:t>MSU</w:t>
      </w:r>
      <w:r>
        <w:rPr>
          <w:color w:val="323232"/>
          <w:spacing w:val="-2"/>
        </w:rPr>
        <w:t> </w:t>
      </w:r>
      <w:r>
        <w:rPr>
          <w:color w:val="323232"/>
        </w:rPr>
        <w:t>College</w:t>
      </w:r>
      <w:r>
        <w:rPr>
          <w:color w:val="323232"/>
          <w:spacing w:val="-2"/>
        </w:rPr>
        <w:t> </w:t>
      </w:r>
      <w:r>
        <w:rPr>
          <w:color w:val="323232"/>
        </w:rPr>
        <w:t>of</w:t>
      </w:r>
      <w:r>
        <w:rPr>
          <w:color w:val="323232"/>
          <w:spacing w:val="-2"/>
        </w:rPr>
        <w:t> </w:t>
      </w:r>
      <w:r>
        <w:rPr>
          <w:color w:val="323232"/>
          <w:spacing w:val="-4"/>
        </w:rPr>
        <w:t>Law.</w:t>
      </w:r>
    </w:p>
    <w:p>
      <w:pPr>
        <w:pStyle w:val="BodyText"/>
        <w:ind w:left="1838"/>
      </w:pPr>
      <w:r>
        <w:rPr>
          <w:color w:val="323232"/>
        </w:rPr>
        <w:t>International</w:t>
      </w:r>
      <w:r>
        <w:rPr>
          <w:color w:val="323232"/>
          <w:spacing w:val="-4"/>
        </w:rPr>
        <w:t> </w:t>
      </w:r>
      <w:r>
        <w:rPr>
          <w:color w:val="323232"/>
        </w:rPr>
        <w:t>criminal</w:t>
      </w:r>
      <w:r>
        <w:rPr>
          <w:color w:val="323232"/>
          <w:spacing w:val="-4"/>
        </w:rPr>
        <w:t> </w:t>
      </w:r>
      <w:r>
        <w:rPr>
          <w:color w:val="323232"/>
        </w:rPr>
        <w:t>and</w:t>
      </w:r>
      <w:r>
        <w:rPr>
          <w:color w:val="323232"/>
          <w:spacing w:val="-4"/>
        </w:rPr>
        <w:t> </w:t>
      </w:r>
      <w:r>
        <w:rPr>
          <w:color w:val="323232"/>
        </w:rPr>
        <w:t>humanitarian</w:t>
      </w:r>
      <w:r>
        <w:rPr>
          <w:color w:val="323232"/>
          <w:spacing w:val="-4"/>
        </w:rPr>
        <w:t> </w:t>
      </w:r>
      <w:r>
        <w:rPr>
          <w:color w:val="323232"/>
        </w:rPr>
        <w:t>law</w:t>
      </w:r>
      <w:r>
        <w:rPr>
          <w:color w:val="323232"/>
          <w:spacing w:val="-4"/>
        </w:rPr>
        <w:t> </w:t>
      </w:r>
      <w:r>
        <w:rPr>
          <w:color w:val="323232"/>
        </w:rPr>
        <w:t>from</w:t>
      </w:r>
      <w:r>
        <w:rPr>
          <w:color w:val="323232"/>
          <w:spacing w:val="-4"/>
        </w:rPr>
        <w:t> </w:t>
      </w:r>
      <w:r>
        <w:rPr>
          <w:color w:val="323232"/>
        </w:rPr>
        <w:t>global</w:t>
      </w:r>
      <w:r>
        <w:rPr>
          <w:color w:val="323232"/>
          <w:spacing w:val="-4"/>
        </w:rPr>
        <w:t> </w:t>
      </w:r>
      <w:r>
        <w:rPr>
          <w:color w:val="323232"/>
        </w:rPr>
        <w:t>practitioners</w:t>
      </w:r>
      <w:r>
        <w:rPr>
          <w:color w:val="323232"/>
          <w:spacing w:val="-4"/>
        </w:rPr>
        <w:t> </w:t>
      </w:r>
      <w:r>
        <w:rPr>
          <w:color w:val="323232"/>
        </w:rPr>
        <w:t>and</w:t>
      </w:r>
      <w:r>
        <w:rPr>
          <w:color w:val="323232"/>
          <w:spacing w:val="-4"/>
        </w:rPr>
        <w:t> </w:t>
      </w:r>
      <w:r>
        <w:rPr>
          <w:color w:val="323232"/>
        </w:rPr>
        <w:t>scholars</w:t>
      </w:r>
      <w:r>
        <w:rPr>
          <w:color w:val="323232"/>
          <w:spacing w:val="-4"/>
        </w:rPr>
        <w:t> </w:t>
      </w:r>
      <w:r>
        <w:rPr>
          <w:color w:val="323232"/>
        </w:rPr>
        <w:t>in</w:t>
      </w:r>
      <w:r>
        <w:rPr>
          <w:color w:val="323232"/>
          <w:spacing w:val="-4"/>
        </w:rPr>
        <w:t> </w:t>
      </w:r>
      <w:r>
        <w:rPr>
          <w:color w:val="323232"/>
        </w:rPr>
        <w:t>the</w:t>
      </w:r>
      <w:r>
        <w:rPr>
          <w:color w:val="323232"/>
          <w:spacing w:val="-4"/>
        </w:rPr>
        <w:t> </w:t>
      </w:r>
      <w:r>
        <w:rPr>
          <w:color w:val="323232"/>
        </w:rPr>
        <w:t>field. Effective Spring Semester 2025</w:t>
      </w:r>
    </w:p>
    <w:p>
      <w:pPr>
        <w:pStyle w:val="BodyText"/>
        <w:spacing w:before="50"/>
      </w:pPr>
    </w:p>
    <w:p>
      <w:pPr>
        <w:pStyle w:val="BodyText"/>
        <w:tabs>
          <w:tab w:pos="1407" w:val="left" w:leader="none"/>
        </w:tabs>
        <w:spacing w:line="207" w:lineRule="exact"/>
        <w:ind w:left="110"/>
      </w:pPr>
      <w:r>
        <w:rPr>
          <w:color w:val="323232"/>
        </w:rPr>
        <w:t>LAW</w:t>
      </w:r>
      <w:r>
        <w:rPr>
          <w:color w:val="323232"/>
          <w:spacing w:val="-2"/>
        </w:rPr>
        <w:t> </w:t>
      </w:r>
      <w:r>
        <w:rPr>
          <w:color w:val="323232"/>
          <w:spacing w:val="-4"/>
        </w:rPr>
        <w:t>591J</w:t>
      </w:r>
      <w:r>
        <w:rPr>
          <w:color w:val="323232"/>
        </w:rPr>
        <w:tab/>
        <w:t>Public</w:t>
      </w:r>
      <w:r>
        <w:rPr>
          <w:color w:val="323232"/>
          <w:spacing w:val="-6"/>
        </w:rPr>
        <w:t> </w:t>
      </w:r>
      <w:r>
        <w:rPr>
          <w:color w:val="323232"/>
        </w:rPr>
        <w:t>Speaking</w:t>
      </w:r>
      <w:r>
        <w:rPr>
          <w:color w:val="323232"/>
          <w:spacing w:val="-5"/>
        </w:rPr>
        <w:t> </w:t>
      </w:r>
      <w:r>
        <w:rPr>
          <w:color w:val="323232"/>
        </w:rPr>
        <w:t>for</w:t>
      </w:r>
      <w:r>
        <w:rPr>
          <w:color w:val="323232"/>
          <w:spacing w:val="-3"/>
        </w:rPr>
        <w:t> </w:t>
      </w:r>
      <w:r>
        <w:rPr>
          <w:color w:val="323232"/>
          <w:spacing w:val="-2"/>
        </w:rPr>
        <w:t>Lawyers</w:t>
      </w:r>
    </w:p>
    <w:p>
      <w:pPr>
        <w:pStyle w:val="BodyText"/>
        <w:spacing w:line="207" w:lineRule="exact"/>
        <w:ind w:left="1406"/>
      </w:pPr>
      <w:r>
        <w:rPr>
          <w:color w:val="323232"/>
        </w:rPr>
        <w:t>On</w:t>
      </w:r>
      <w:r>
        <w:rPr>
          <w:color w:val="323232"/>
          <w:spacing w:val="-3"/>
        </w:rPr>
        <w:t> </w:t>
      </w:r>
      <w:r>
        <w:rPr>
          <w:color w:val="323232"/>
        </w:rPr>
        <w:t>Demand.</w:t>
      </w:r>
      <w:r>
        <w:rPr>
          <w:color w:val="323232"/>
          <w:spacing w:val="-2"/>
        </w:rPr>
        <w:t> </w:t>
      </w:r>
      <w:r>
        <w:rPr>
          <w:color w:val="323232"/>
        </w:rPr>
        <w:t>0</w:t>
      </w:r>
      <w:r>
        <w:rPr>
          <w:color w:val="323232"/>
          <w:spacing w:val="-3"/>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3"/>
        </w:rPr>
        <w:t> </w:t>
      </w:r>
      <w:r>
        <w:rPr>
          <w:color w:val="323232"/>
        </w:rPr>
        <w:t>R:</w:t>
      </w:r>
      <w:r>
        <w:rPr>
          <w:color w:val="323232"/>
          <w:spacing w:val="-2"/>
        </w:rPr>
        <w:t> </w:t>
      </w:r>
      <w:r>
        <w:rPr>
          <w:color w:val="323232"/>
        </w:rPr>
        <w:t>Open</w:t>
      </w:r>
      <w:r>
        <w:rPr>
          <w:color w:val="323232"/>
          <w:spacing w:val="-3"/>
        </w:rPr>
        <w:t> </w:t>
      </w:r>
      <w:r>
        <w:rPr>
          <w:color w:val="323232"/>
        </w:rPr>
        <w:t>to</w:t>
      </w:r>
      <w:r>
        <w:rPr>
          <w:color w:val="323232"/>
          <w:spacing w:val="-2"/>
        </w:rPr>
        <w:t> </w:t>
      </w:r>
      <w:r>
        <w:rPr>
          <w:color w:val="323232"/>
        </w:rPr>
        <w:t>students</w:t>
      </w:r>
      <w:r>
        <w:rPr>
          <w:color w:val="323232"/>
          <w:spacing w:val="-2"/>
        </w:rPr>
        <w:t> </w:t>
      </w:r>
      <w:r>
        <w:rPr>
          <w:color w:val="323232"/>
        </w:rPr>
        <w:t>in</w:t>
      </w:r>
      <w:r>
        <w:rPr>
          <w:color w:val="323232"/>
          <w:spacing w:val="-3"/>
        </w:rPr>
        <w:t> </w:t>
      </w:r>
      <w:r>
        <w:rPr>
          <w:color w:val="323232"/>
        </w:rPr>
        <w:t>the</w:t>
      </w:r>
      <w:r>
        <w:rPr>
          <w:color w:val="323232"/>
          <w:spacing w:val="-2"/>
        </w:rPr>
        <w:t> </w:t>
      </w:r>
      <w:r>
        <w:rPr>
          <w:color w:val="323232"/>
        </w:rPr>
        <w:t>MSU</w:t>
      </w:r>
      <w:r>
        <w:rPr>
          <w:color w:val="323232"/>
          <w:spacing w:val="-2"/>
        </w:rPr>
        <w:t> </w:t>
      </w:r>
      <w:r>
        <w:rPr>
          <w:color w:val="323232"/>
        </w:rPr>
        <w:t>College</w:t>
      </w:r>
      <w:r>
        <w:rPr>
          <w:color w:val="323232"/>
          <w:spacing w:val="-2"/>
        </w:rPr>
        <w:t> </w:t>
      </w:r>
      <w:r>
        <w:rPr>
          <w:color w:val="323232"/>
        </w:rPr>
        <w:t>of</w:t>
      </w:r>
      <w:r>
        <w:rPr>
          <w:color w:val="323232"/>
          <w:spacing w:val="-2"/>
        </w:rPr>
        <w:t> </w:t>
      </w:r>
      <w:r>
        <w:rPr>
          <w:color w:val="323232"/>
          <w:spacing w:val="-4"/>
        </w:rPr>
        <w:t>Law.</w:t>
      </w:r>
    </w:p>
    <w:p>
      <w:pPr>
        <w:pStyle w:val="BodyText"/>
        <w:ind w:left="1838" w:right="183"/>
      </w:pPr>
      <w:r>
        <w:rPr>
          <w:color w:val="323232"/>
        </w:rPr>
        <w:t>Strategic</w:t>
      </w:r>
      <w:r>
        <w:rPr>
          <w:color w:val="323232"/>
          <w:spacing w:val="-5"/>
        </w:rPr>
        <w:t> </w:t>
      </w:r>
      <w:r>
        <w:rPr>
          <w:color w:val="323232"/>
        </w:rPr>
        <w:t>interviewing</w:t>
      </w:r>
      <w:r>
        <w:rPr>
          <w:color w:val="323232"/>
          <w:spacing w:val="-5"/>
        </w:rPr>
        <w:t> </w:t>
      </w:r>
      <w:r>
        <w:rPr>
          <w:color w:val="323232"/>
        </w:rPr>
        <w:t>and</w:t>
      </w:r>
      <w:r>
        <w:rPr>
          <w:color w:val="323232"/>
          <w:spacing w:val="-5"/>
        </w:rPr>
        <w:t> </w:t>
      </w:r>
      <w:r>
        <w:rPr>
          <w:color w:val="323232"/>
        </w:rPr>
        <w:t>negotiation</w:t>
      </w:r>
      <w:r>
        <w:rPr>
          <w:color w:val="323232"/>
          <w:spacing w:val="-5"/>
        </w:rPr>
        <w:t> </w:t>
      </w:r>
      <w:r>
        <w:rPr>
          <w:color w:val="323232"/>
        </w:rPr>
        <w:t>skills,</w:t>
      </w:r>
      <w:r>
        <w:rPr>
          <w:color w:val="323232"/>
          <w:spacing w:val="-5"/>
        </w:rPr>
        <w:t> </w:t>
      </w:r>
      <w:r>
        <w:rPr>
          <w:color w:val="323232"/>
        </w:rPr>
        <w:t>the</w:t>
      </w:r>
      <w:r>
        <w:rPr>
          <w:color w:val="323232"/>
          <w:spacing w:val="-5"/>
        </w:rPr>
        <w:t> </w:t>
      </w:r>
      <w:r>
        <w:rPr>
          <w:color w:val="323232"/>
        </w:rPr>
        <w:t>significance</w:t>
      </w:r>
      <w:r>
        <w:rPr>
          <w:color w:val="323232"/>
          <w:spacing w:val="-4"/>
        </w:rPr>
        <w:t> </w:t>
      </w:r>
      <w:r>
        <w:rPr>
          <w:color w:val="323232"/>
        </w:rPr>
        <w:t>of</w:t>
      </w:r>
      <w:r>
        <w:rPr>
          <w:color w:val="323232"/>
          <w:spacing w:val="-5"/>
        </w:rPr>
        <w:t> </w:t>
      </w:r>
      <w:r>
        <w:rPr>
          <w:color w:val="323232"/>
        </w:rPr>
        <w:t>nonverbal</w:t>
      </w:r>
      <w:r>
        <w:rPr>
          <w:color w:val="323232"/>
          <w:spacing w:val="-5"/>
        </w:rPr>
        <w:t> </w:t>
      </w:r>
      <w:r>
        <w:rPr>
          <w:color w:val="323232"/>
        </w:rPr>
        <w:t>body</w:t>
      </w:r>
      <w:r>
        <w:rPr>
          <w:color w:val="323232"/>
          <w:spacing w:val="-5"/>
        </w:rPr>
        <w:t> </w:t>
      </w:r>
      <w:r>
        <w:rPr>
          <w:color w:val="323232"/>
        </w:rPr>
        <w:t>language, effective ways to present a client’s “story,” and persuasive oral argument techniques.</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49"/>
      </w:pPr>
    </w:p>
    <w:p>
      <w:pPr>
        <w:pStyle w:val="BodyText"/>
        <w:tabs>
          <w:tab w:pos="1406" w:val="left" w:leader="none"/>
        </w:tabs>
        <w:spacing w:line="207" w:lineRule="exact" w:before="1"/>
        <w:ind w:left="110"/>
      </w:pPr>
      <w:r>
        <w:rPr>
          <w:color w:val="323232"/>
        </w:rPr>
        <w:t>LAW</w:t>
      </w:r>
      <w:r>
        <w:rPr>
          <w:color w:val="323232"/>
          <w:spacing w:val="-2"/>
        </w:rPr>
        <w:t> </w:t>
      </w:r>
      <w:r>
        <w:rPr>
          <w:color w:val="323232"/>
          <w:spacing w:val="-4"/>
        </w:rPr>
        <w:t>594C</w:t>
      </w:r>
      <w:r>
        <w:rPr>
          <w:color w:val="323232"/>
        </w:rPr>
        <w:tab/>
        <w:t>Dispute</w:t>
      </w:r>
      <w:r>
        <w:rPr>
          <w:color w:val="323232"/>
          <w:spacing w:val="-5"/>
        </w:rPr>
        <w:t> </w:t>
      </w:r>
      <w:r>
        <w:rPr>
          <w:color w:val="323232"/>
        </w:rPr>
        <w:t>Resolution</w:t>
      </w:r>
      <w:r>
        <w:rPr>
          <w:color w:val="323232"/>
          <w:spacing w:val="-5"/>
        </w:rPr>
        <w:t> </w:t>
      </w:r>
      <w:r>
        <w:rPr>
          <w:color w:val="323232"/>
        </w:rPr>
        <w:t>and</w:t>
      </w:r>
      <w:r>
        <w:rPr>
          <w:color w:val="323232"/>
          <w:spacing w:val="-5"/>
        </w:rPr>
        <w:t> </w:t>
      </w:r>
      <w:r>
        <w:rPr>
          <w:color w:val="323232"/>
        </w:rPr>
        <w:t>Contract</w:t>
      </w:r>
      <w:r>
        <w:rPr>
          <w:color w:val="323232"/>
          <w:spacing w:val="-5"/>
        </w:rPr>
        <w:t> </w:t>
      </w:r>
      <w:r>
        <w:rPr>
          <w:color w:val="323232"/>
        </w:rPr>
        <w:t>Drafting</w:t>
      </w:r>
      <w:r>
        <w:rPr>
          <w:color w:val="323232"/>
          <w:spacing w:val="-5"/>
        </w:rPr>
        <w:t> </w:t>
      </w:r>
      <w:r>
        <w:rPr>
          <w:color w:val="323232"/>
          <w:spacing w:val="-2"/>
        </w:rPr>
        <w:t>Seminar</w:t>
      </w:r>
    </w:p>
    <w:p>
      <w:pPr>
        <w:pStyle w:val="BodyText"/>
        <w:ind w:left="1406"/>
      </w:pPr>
      <w:r>
        <w:rPr>
          <w:color w:val="323232"/>
        </w:rPr>
        <w:t>On</w:t>
      </w:r>
      <w:r>
        <w:rPr>
          <w:color w:val="323232"/>
          <w:spacing w:val="-2"/>
        </w:rPr>
        <w:t> </w:t>
      </w:r>
      <w:r>
        <w:rPr>
          <w:color w:val="323232"/>
        </w:rPr>
        <w:t>Demand.</w:t>
      </w:r>
      <w:r>
        <w:rPr>
          <w:color w:val="323232"/>
          <w:spacing w:val="-2"/>
        </w:rPr>
        <w:t> </w:t>
      </w:r>
      <w:r>
        <w:rPr>
          <w:color w:val="323232"/>
        </w:rPr>
        <w:t>0</w:t>
      </w:r>
      <w:r>
        <w:rPr>
          <w:color w:val="323232"/>
          <w:spacing w:val="-2"/>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2"/>
        </w:rPr>
        <w:t> </w:t>
      </w:r>
      <w:r>
        <w:rPr>
          <w:color w:val="323232"/>
        </w:rPr>
        <w:t>R:</w:t>
      </w:r>
      <w:r>
        <w:rPr>
          <w:color w:val="323232"/>
          <w:spacing w:val="-2"/>
        </w:rPr>
        <w:t> </w:t>
      </w:r>
      <w:r>
        <w:rPr>
          <w:color w:val="323232"/>
        </w:rPr>
        <w:t>Open</w:t>
      </w:r>
      <w:r>
        <w:rPr>
          <w:color w:val="323232"/>
          <w:spacing w:val="-2"/>
        </w:rPr>
        <w:t> </w:t>
      </w:r>
      <w:r>
        <w:rPr>
          <w:color w:val="323232"/>
        </w:rPr>
        <w:t>to</w:t>
      </w:r>
      <w:r>
        <w:rPr>
          <w:color w:val="323232"/>
          <w:spacing w:val="-2"/>
        </w:rPr>
        <w:t> </w:t>
      </w:r>
      <w:r>
        <w:rPr>
          <w:color w:val="323232"/>
        </w:rPr>
        <w:t>students</w:t>
      </w:r>
      <w:r>
        <w:rPr>
          <w:color w:val="323232"/>
          <w:spacing w:val="-4"/>
        </w:rPr>
        <w:t> </w:t>
      </w:r>
      <w:r>
        <w:rPr>
          <w:color w:val="323232"/>
        </w:rPr>
        <w:t>in</w:t>
      </w:r>
      <w:r>
        <w:rPr>
          <w:color w:val="323232"/>
          <w:spacing w:val="-2"/>
        </w:rPr>
        <w:t> </w:t>
      </w:r>
      <w:r>
        <w:rPr>
          <w:color w:val="323232"/>
        </w:rPr>
        <w:t>the</w:t>
      </w:r>
      <w:r>
        <w:rPr>
          <w:color w:val="323232"/>
          <w:spacing w:val="-2"/>
        </w:rPr>
        <w:t> </w:t>
      </w:r>
      <w:r>
        <w:rPr>
          <w:color w:val="323232"/>
        </w:rPr>
        <w:t>MSU</w:t>
      </w:r>
      <w:r>
        <w:rPr>
          <w:color w:val="323232"/>
          <w:spacing w:val="-1"/>
        </w:rPr>
        <w:t> </w:t>
      </w:r>
      <w:r>
        <w:rPr>
          <w:color w:val="323232"/>
        </w:rPr>
        <w:t>College</w:t>
      </w:r>
      <w:r>
        <w:rPr>
          <w:color w:val="323232"/>
          <w:spacing w:val="-2"/>
        </w:rPr>
        <w:t> </w:t>
      </w:r>
      <w:r>
        <w:rPr>
          <w:color w:val="323232"/>
        </w:rPr>
        <w:t>of</w:t>
      </w:r>
      <w:r>
        <w:rPr>
          <w:color w:val="323232"/>
          <w:spacing w:val="-2"/>
        </w:rPr>
        <w:t> </w:t>
      </w:r>
      <w:r>
        <w:rPr>
          <w:color w:val="323232"/>
        </w:rPr>
        <w:t>Law.</w:t>
      </w:r>
      <w:r>
        <w:rPr>
          <w:color w:val="323232"/>
          <w:spacing w:val="-2"/>
        </w:rPr>
        <w:t> </w:t>
      </w:r>
      <w:r>
        <w:rPr>
          <w:color w:val="323232"/>
        </w:rPr>
        <w:t>Not</w:t>
      </w:r>
      <w:r>
        <w:rPr>
          <w:color w:val="323232"/>
          <w:spacing w:val="-2"/>
        </w:rPr>
        <w:t> </w:t>
      </w:r>
      <w:r>
        <w:rPr>
          <w:color w:val="323232"/>
        </w:rPr>
        <w:t>open</w:t>
      </w:r>
      <w:r>
        <w:rPr>
          <w:color w:val="323232"/>
          <w:spacing w:val="-2"/>
        </w:rPr>
        <w:t> </w:t>
      </w:r>
      <w:r>
        <w:rPr>
          <w:color w:val="323232"/>
        </w:rPr>
        <w:t>to</w:t>
      </w:r>
      <w:r>
        <w:rPr>
          <w:color w:val="323232"/>
          <w:spacing w:val="-1"/>
        </w:rPr>
        <w:t> </w:t>
      </w:r>
      <w:r>
        <w:rPr>
          <w:color w:val="323232"/>
        </w:rPr>
        <w:t>students</w:t>
      </w:r>
      <w:r>
        <w:rPr>
          <w:color w:val="323232"/>
          <w:spacing w:val="-2"/>
        </w:rPr>
        <w:t> </w:t>
      </w:r>
      <w:r>
        <w:rPr>
          <w:color w:val="323232"/>
        </w:rPr>
        <w:t>with credit in LAW 501J or LAW 601 or LAW 594A.</w:t>
      </w:r>
    </w:p>
    <w:p>
      <w:pPr>
        <w:pStyle w:val="BodyText"/>
        <w:ind w:left="1838" w:right="156"/>
      </w:pPr>
      <w:r>
        <w:rPr>
          <w:color w:val="323232"/>
        </w:rPr>
        <w:t>Introduction</w:t>
      </w:r>
      <w:r>
        <w:rPr>
          <w:color w:val="323232"/>
          <w:spacing w:val="-5"/>
        </w:rPr>
        <w:t> </w:t>
      </w:r>
      <w:r>
        <w:rPr>
          <w:color w:val="323232"/>
        </w:rPr>
        <w:t>to</w:t>
      </w:r>
      <w:r>
        <w:rPr>
          <w:color w:val="323232"/>
          <w:spacing w:val="-4"/>
        </w:rPr>
        <w:t> </w:t>
      </w:r>
      <w:r>
        <w:rPr>
          <w:color w:val="323232"/>
        </w:rPr>
        <w:t>certain</w:t>
      </w:r>
      <w:r>
        <w:rPr>
          <w:color w:val="323232"/>
          <w:spacing w:val="-4"/>
        </w:rPr>
        <w:t> </w:t>
      </w:r>
      <w:r>
        <w:rPr>
          <w:color w:val="323232"/>
        </w:rPr>
        <w:t>drafting</w:t>
      </w:r>
      <w:r>
        <w:rPr>
          <w:color w:val="323232"/>
          <w:spacing w:val="-3"/>
        </w:rPr>
        <w:t> </w:t>
      </w:r>
      <w:r>
        <w:rPr>
          <w:color w:val="323232"/>
        </w:rPr>
        <w:t>principles</w:t>
      </w:r>
      <w:r>
        <w:rPr>
          <w:color w:val="323232"/>
          <w:spacing w:val="-4"/>
        </w:rPr>
        <w:t> </w:t>
      </w:r>
      <w:r>
        <w:rPr>
          <w:color w:val="323232"/>
        </w:rPr>
        <w:t>and</w:t>
      </w:r>
      <w:r>
        <w:rPr>
          <w:color w:val="323232"/>
          <w:spacing w:val="-3"/>
        </w:rPr>
        <w:t> </w:t>
      </w:r>
      <w:r>
        <w:rPr>
          <w:color w:val="323232"/>
        </w:rPr>
        <w:t>related</w:t>
      </w:r>
      <w:r>
        <w:rPr>
          <w:color w:val="323232"/>
          <w:spacing w:val="-4"/>
        </w:rPr>
        <w:t> </w:t>
      </w:r>
      <w:r>
        <w:rPr>
          <w:color w:val="323232"/>
        </w:rPr>
        <w:t>dispute</w:t>
      </w:r>
      <w:r>
        <w:rPr>
          <w:color w:val="323232"/>
          <w:spacing w:val="-3"/>
        </w:rPr>
        <w:t> </w:t>
      </w:r>
      <w:r>
        <w:rPr>
          <w:color w:val="323232"/>
        </w:rPr>
        <w:t>resolution</w:t>
      </w:r>
      <w:r>
        <w:rPr>
          <w:color w:val="323232"/>
          <w:spacing w:val="-4"/>
        </w:rPr>
        <w:t> </w:t>
      </w:r>
      <w:r>
        <w:rPr>
          <w:color w:val="323232"/>
        </w:rPr>
        <w:t>options</w:t>
      </w:r>
      <w:r>
        <w:rPr>
          <w:color w:val="323232"/>
          <w:spacing w:val="-4"/>
        </w:rPr>
        <w:t> </w:t>
      </w:r>
      <w:r>
        <w:rPr>
          <w:color w:val="323232"/>
        </w:rPr>
        <w:t>for</w:t>
      </w:r>
      <w:r>
        <w:rPr>
          <w:color w:val="323232"/>
          <w:spacing w:val="-4"/>
        </w:rPr>
        <w:t> </w:t>
      </w:r>
      <w:r>
        <w:rPr>
          <w:color w:val="323232"/>
        </w:rPr>
        <w:t>contract </w:t>
      </w:r>
      <w:r>
        <w:rPr>
          <w:color w:val="323232"/>
          <w:spacing w:val="-2"/>
        </w:rPr>
        <w:t>drafters.</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48"/>
      </w:pPr>
    </w:p>
    <w:p>
      <w:pPr>
        <w:pStyle w:val="BodyText"/>
        <w:tabs>
          <w:tab w:pos="1406" w:val="left" w:leader="none"/>
        </w:tabs>
        <w:spacing w:before="1"/>
        <w:ind w:left="110"/>
      </w:pPr>
      <w:r>
        <w:rPr>
          <w:color w:val="323232"/>
        </w:rPr>
        <w:t>LAW</w:t>
      </w:r>
      <w:r>
        <w:rPr>
          <w:color w:val="323232"/>
          <w:spacing w:val="-2"/>
        </w:rPr>
        <w:t> </w:t>
      </w:r>
      <w:r>
        <w:rPr>
          <w:color w:val="323232"/>
          <w:spacing w:val="-4"/>
        </w:rPr>
        <w:t>600K</w:t>
      </w:r>
      <w:r>
        <w:rPr>
          <w:color w:val="323232"/>
        </w:rPr>
        <w:tab/>
        <w:t>Advanced</w:t>
      </w:r>
      <w:r>
        <w:rPr>
          <w:color w:val="323232"/>
          <w:spacing w:val="-5"/>
        </w:rPr>
        <w:t> </w:t>
      </w:r>
      <w:r>
        <w:rPr>
          <w:color w:val="323232"/>
        </w:rPr>
        <w:t>Persuasive</w:t>
      </w:r>
      <w:r>
        <w:rPr>
          <w:color w:val="323232"/>
          <w:spacing w:val="-5"/>
        </w:rPr>
        <w:t> </w:t>
      </w:r>
      <w:r>
        <w:rPr>
          <w:color w:val="323232"/>
          <w:spacing w:val="-2"/>
        </w:rPr>
        <w:t>Techniques</w:t>
      </w:r>
    </w:p>
    <w:p>
      <w:pPr>
        <w:pStyle w:val="BodyText"/>
        <w:ind w:left="1406"/>
      </w:pPr>
      <w:r>
        <w:rPr>
          <w:color w:val="323232"/>
        </w:rPr>
        <w:t>On</w:t>
      </w:r>
      <w:r>
        <w:rPr>
          <w:color w:val="323232"/>
          <w:spacing w:val="-2"/>
        </w:rPr>
        <w:t> </w:t>
      </w:r>
      <w:r>
        <w:rPr>
          <w:color w:val="323232"/>
        </w:rPr>
        <w:t>Demand.</w:t>
      </w:r>
      <w:r>
        <w:rPr>
          <w:color w:val="323232"/>
          <w:spacing w:val="-2"/>
        </w:rPr>
        <w:t> </w:t>
      </w:r>
      <w:r>
        <w:rPr>
          <w:color w:val="323232"/>
        </w:rPr>
        <w:t>0</w:t>
      </w:r>
      <w:r>
        <w:rPr>
          <w:color w:val="323232"/>
          <w:spacing w:val="-2"/>
        </w:rPr>
        <w:t> </w:t>
      </w:r>
      <w:r>
        <w:rPr>
          <w:color w:val="323232"/>
        </w:rPr>
        <w:t>to</w:t>
      </w:r>
      <w:r>
        <w:rPr>
          <w:color w:val="323232"/>
          <w:spacing w:val="-2"/>
        </w:rPr>
        <w:t> </w:t>
      </w:r>
      <w:r>
        <w:rPr>
          <w:color w:val="323232"/>
        </w:rPr>
        <w:t>6</w:t>
      </w:r>
      <w:r>
        <w:rPr>
          <w:color w:val="323232"/>
          <w:spacing w:val="-2"/>
        </w:rPr>
        <w:t> </w:t>
      </w:r>
      <w:r>
        <w:rPr>
          <w:color w:val="323232"/>
        </w:rPr>
        <w:t>credits.</w:t>
      </w:r>
      <w:r>
        <w:rPr>
          <w:color w:val="323232"/>
          <w:spacing w:val="-2"/>
        </w:rPr>
        <w:t> </w:t>
      </w:r>
      <w:r>
        <w:rPr>
          <w:color w:val="323232"/>
        </w:rPr>
        <w:t>R:</w:t>
      </w:r>
      <w:r>
        <w:rPr>
          <w:color w:val="323232"/>
          <w:spacing w:val="-2"/>
        </w:rPr>
        <w:t> </w:t>
      </w:r>
      <w:r>
        <w:rPr>
          <w:color w:val="323232"/>
        </w:rPr>
        <w:t>Open</w:t>
      </w:r>
      <w:r>
        <w:rPr>
          <w:color w:val="323232"/>
          <w:spacing w:val="-2"/>
        </w:rPr>
        <w:t> </w:t>
      </w:r>
      <w:r>
        <w:rPr>
          <w:color w:val="323232"/>
        </w:rPr>
        <w:t>to</w:t>
      </w:r>
      <w:r>
        <w:rPr>
          <w:color w:val="323232"/>
          <w:spacing w:val="-2"/>
        </w:rPr>
        <w:t> </w:t>
      </w:r>
      <w:r>
        <w:rPr>
          <w:color w:val="323232"/>
        </w:rPr>
        <w:t>students</w:t>
      </w:r>
      <w:r>
        <w:rPr>
          <w:color w:val="323232"/>
          <w:spacing w:val="-4"/>
        </w:rPr>
        <w:t> </w:t>
      </w:r>
      <w:r>
        <w:rPr>
          <w:color w:val="323232"/>
        </w:rPr>
        <w:t>in</w:t>
      </w:r>
      <w:r>
        <w:rPr>
          <w:color w:val="323232"/>
          <w:spacing w:val="-2"/>
        </w:rPr>
        <w:t> </w:t>
      </w:r>
      <w:r>
        <w:rPr>
          <w:color w:val="323232"/>
        </w:rPr>
        <w:t>the</w:t>
      </w:r>
      <w:r>
        <w:rPr>
          <w:color w:val="323232"/>
          <w:spacing w:val="-2"/>
        </w:rPr>
        <w:t> </w:t>
      </w:r>
      <w:r>
        <w:rPr>
          <w:color w:val="323232"/>
        </w:rPr>
        <w:t>MSU</w:t>
      </w:r>
      <w:r>
        <w:rPr>
          <w:color w:val="323232"/>
          <w:spacing w:val="-1"/>
        </w:rPr>
        <w:t> </w:t>
      </w:r>
      <w:r>
        <w:rPr>
          <w:color w:val="323232"/>
        </w:rPr>
        <w:t>College</w:t>
      </w:r>
      <w:r>
        <w:rPr>
          <w:color w:val="323232"/>
          <w:spacing w:val="-2"/>
        </w:rPr>
        <w:t> </w:t>
      </w:r>
      <w:r>
        <w:rPr>
          <w:color w:val="323232"/>
        </w:rPr>
        <w:t>of</w:t>
      </w:r>
      <w:r>
        <w:rPr>
          <w:color w:val="323232"/>
          <w:spacing w:val="-2"/>
        </w:rPr>
        <w:t> </w:t>
      </w:r>
      <w:r>
        <w:rPr>
          <w:color w:val="323232"/>
        </w:rPr>
        <w:t>Law.</w:t>
      </w:r>
      <w:r>
        <w:rPr>
          <w:color w:val="323232"/>
          <w:spacing w:val="-2"/>
        </w:rPr>
        <w:t> </w:t>
      </w:r>
      <w:r>
        <w:rPr>
          <w:color w:val="323232"/>
        </w:rPr>
        <w:t>Not</w:t>
      </w:r>
      <w:r>
        <w:rPr>
          <w:color w:val="323232"/>
          <w:spacing w:val="-2"/>
        </w:rPr>
        <w:t> </w:t>
      </w:r>
      <w:r>
        <w:rPr>
          <w:color w:val="323232"/>
        </w:rPr>
        <w:t>open</w:t>
      </w:r>
      <w:r>
        <w:rPr>
          <w:color w:val="323232"/>
          <w:spacing w:val="-2"/>
        </w:rPr>
        <w:t> </w:t>
      </w:r>
      <w:r>
        <w:rPr>
          <w:color w:val="323232"/>
        </w:rPr>
        <w:t>to</w:t>
      </w:r>
      <w:r>
        <w:rPr>
          <w:color w:val="323232"/>
          <w:spacing w:val="-1"/>
        </w:rPr>
        <w:t> </w:t>
      </w:r>
      <w:r>
        <w:rPr>
          <w:color w:val="323232"/>
        </w:rPr>
        <w:t>students</w:t>
      </w:r>
      <w:r>
        <w:rPr>
          <w:color w:val="323232"/>
          <w:spacing w:val="-2"/>
        </w:rPr>
        <w:t> </w:t>
      </w:r>
      <w:r>
        <w:rPr>
          <w:color w:val="323232"/>
        </w:rPr>
        <w:t>with credit in LAW 623B or LAW 623C or LAW 623D or LAW 623E or LAW 623M or LAW 623N.</w:t>
      </w:r>
    </w:p>
    <w:p>
      <w:pPr>
        <w:pStyle w:val="BodyText"/>
        <w:ind w:left="1838" w:right="817"/>
      </w:pPr>
      <w:r>
        <w:rPr>
          <w:color w:val="323232"/>
        </w:rPr>
        <w:t>Expansion</w:t>
      </w:r>
      <w:r>
        <w:rPr>
          <w:color w:val="323232"/>
          <w:spacing w:val="-4"/>
        </w:rPr>
        <w:t> </w:t>
      </w:r>
      <w:r>
        <w:rPr>
          <w:color w:val="323232"/>
        </w:rPr>
        <w:t>of</w:t>
      </w:r>
      <w:r>
        <w:rPr>
          <w:color w:val="323232"/>
          <w:spacing w:val="-5"/>
        </w:rPr>
        <w:t> </w:t>
      </w:r>
      <w:r>
        <w:rPr>
          <w:color w:val="323232"/>
        </w:rPr>
        <w:t>persuasive</w:t>
      </w:r>
      <w:r>
        <w:rPr>
          <w:color w:val="323232"/>
          <w:spacing w:val="-5"/>
        </w:rPr>
        <w:t> </w:t>
      </w:r>
      <w:r>
        <w:rPr>
          <w:color w:val="323232"/>
        </w:rPr>
        <w:t>writing</w:t>
      </w:r>
      <w:r>
        <w:rPr>
          <w:color w:val="323232"/>
          <w:spacing w:val="-5"/>
        </w:rPr>
        <w:t> </w:t>
      </w:r>
      <w:r>
        <w:rPr>
          <w:color w:val="323232"/>
        </w:rPr>
        <w:t>skills</w:t>
      </w:r>
      <w:r>
        <w:rPr>
          <w:color w:val="323232"/>
          <w:spacing w:val="-5"/>
        </w:rPr>
        <w:t> </w:t>
      </w:r>
      <w:r>
        <w:rPr>
          <w:color w:val="323232"/>
        </w:rPr>
        <w:t>through</w:t>
      </w:r>
      <w:r>
        <w:rPr>
          <w:color w:val="323232"/>
          <w:spacing w:val="-5"/>
        </w:rPr>
        <w:t> </w:t>
      </w:r>
      <w:r>
        <w:rPr>
          <w:color w:val="323232"/>
        </w:rPr>
        <w:t>preparation</w:t>
      </w:r>
      <w:r>
        <w:rPr>
          <w:color w:val="323232"/>
          <w:spacing w:val="-5"/>
        </w:rPr>
        <w:t> </w:t>
      </w:r>
      <w:r>
        <w:rPr>
          <w:color w:val="323232"/>
        </w:rPr>
        <w:t>of</w:t>
      </w:r>
      <w:r>
        <w:rPr>
          <w:color w:val="323232"/>
          <w:spacing w:val="-5"/>
        </w:rPr>
        <w:t> </w:t>
      </w:r>
      <w:r>
        <w:rPr>
          <w:color w:val="323232"/>
        </w:rPr>
        <w:t>practice-ready</w:t>
      </w:r>
      <w:r>
        <w:rPr>
          <w:color w:val="323232"/>
          <w:spacing w:val="-5"/>
        </w:rPr>
        <w:t> </w:t>
      </w:r>
      <w:r>
        <w:rPr>
          <w:color w:val="323232"/>
        </w:rPr>
        <w:t>documents. Effective Spring Semester 2025</w:t>
      </w:r>
    </w:p>
    <w:p>
      <w:pPr>
        <w:spacing w:after="0"/>
        <w:sectPr>
          <w:pgSz w:w="12240" w:h="15840"/>
          <w:pgMar w:header="725" w:footer="0" w:top="1120" w:bottom="280" w:left="1240" w:right="1320"/>
        </w:sectPr>
      </w:pPr>
    </w:p>
    <w:p>
      <w:pPr>
        <w:pStyle w:val="BodyText"/>
        <w:spacing w:before="209"/>
        <w:rPr>
          <w:sz w:val="20"/>
        </w:rPr>
      </w:pPr>
    </w:p>
    <w:p>
      <w:pPr>
        <w:pStyle w:val="Heading2"/>
        <w:rPr>
          <w:u w:val="none"/>
        </w:rPr>
      </w:pPr>
      <w:r>
        <w:rPr>
          <w:color w:val="323232"/>
          <w:u w:val="thick" w:color="323232"/>
        </w:rPr>
        <w:t>DEPARTMENT</w:t>
      </w:r>
      <w:r>
        <w:rPr>
          <w:color w:val="323232"/>
          <w:spacing w:val="-4"/>
          <w:u w:val="thick" w:color="323232"/>
        </w:rPr>
        <w:t> </w:t>
      </w:r>
      <w:r>
        <w:rPr>
          <w:color w:val="323232"/>
          <w:u w:val="thick" w:color="323232"/>
        </w:rPr>
        <w:t>OF</w:t>
      </w:r>
      <w:r>
        <w:rPr>
          <w:color w:val="323232"/>
          <w:spacing w:val="-5"/>
          <w:u w:val="thick" w:color="323232"/>
        </w:rPr>
        <w:t> </w:t>
      </w:r>
      <w:r>
        <w:rPr>
          <w:color w:val="323232"/>
          <w:spacing w:val="-2"/>
          <w:u w:val="thick" w:color="323232"/>
        </w:rPr>
        <w:t>MARKETING</w:t>
      </w:r>
    </w:p>
    <w:p>
      <w:pPr>
        <w:pStyle w:val="BodyText"/>
        <w:tabs>
          <w:tab w:pos="1406" w:val="left" w:leader="none"/>
        </w:tabs>
        <w:spacing w:before="205"/>
        <w:ind w:left="110"/>
      </w:pPr>
      <w:r>
        <w:rPr>
          <w:color w:val="323232"/>
        </w:rPr>
        <w:t>MKT</w:t>
      </w:r>
      <w:r>
        <w:rPr>
          <w:color w:val="323232"/>
          <w:spacing w:val="-2"/>
        </w:rPr>
        <w:t> </w:t>
      </w:r>
      <w:r>
        <w:rPr>
          <w:color w:val="323232"/>
          <w:spacing w:val="-5"/>
        </w:rPr>
        <w:t>475</w:t>
      </w:r>
      <w:r>
        <w:rPr>
          <w:color w:val="323232"/>
        </w:rPr>
        <w:tab/>
        <w:t>Brand</w:t>
      </w:r>
      <w:r>
        <w:rPr>
          <w:color w:val="323232"/>
          <w:spacing w:val="-6"/>
        </w:rPr>
        <w:t> </w:t>
      </w:r>
      <w:r>
        <w:rPr>
          <w:color w:val="323232"/>
          <w:spacing w:val="-2"/>
        </w:rPr>
        <w:t>Marketing</w:t>
      </w:r>
    </w:p>
    <w:p>
      <w:pPr>
        <w:pStyle w:val="BodyText"/>
        <w:spacing w:line="207" w:lineRule="exact" w:before="1"/>
        <w:ind w:left="1406"/>
      </w:pPr>
      <w:r>
        <w:rPr>
          <w:color w:val="323232"/>
        </w:rPr>
        <w:t>Fall</w:t>
      </w:r>
      <w:r>
        <w:rPr>
          <w:color w:val="323232"/>
          <w:spacing w:val="-3"/>
        </w:rPr>
        <w:t> </w:t>
      </w:r>
      <w:r>
        <w:rPr>
          <w:color w:val="323232"/>
        </w:rPr>
        <w:t>of</w:t>
      </w:r>
      <w:r>
        <w:rPr>
          <w:color w:val="323232"/>
          <w:spacing w:val="-2"/>
        </w:rPr>
        <w:t> </w:t>
      </w:r>
      <w:r>
        <w:rPr>
          <w:color w:val="323232"/>
        </w:rPr>
        <w:t>every</w:t>
      </w:r>
      <w:r>
        <w:rPr>
          <w:color w:val="323232"/>
          <w:spacing w:val="-3"/>
        </w:rPr>
        <w:t> </w:t>
      </w:r>
      <w:r>
        <w:rPr>
          <w:color w:val="323232"/>
        </w:rPr>
        <w:t>year.</w:t>
      </w:r>
      <w:r>
        <w:rPr>
          <w:color w:val="323232"/>
          <w:spacing w:val="-2"/>
        </w:rPr>
        <w:t> </w:t>
      </w:r>
      <w:r>
        <w:rPr>
          <w:color w:val="323232"/>
        </w:rPr>
        <w:t>Spring</w:t>
      </w:r>
      <w:r>
        <w:rPr>
          <w:color w:val="323232"/>
          <w:spacing w:val="-2"/>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2"/>
        </w:rPr>
        <w:t> </w:t>
      </w:r>
      <w:r>
        <w:rPr>
          <w:color w:val="323232"/>
        </w:rPr>
        <w:t>3(3-0)</w:t>
      </w:r>
      <w:r>
        <w:rPr>
          <w:color w:val="323232"/>
          <w:spacing w:val="-4"/>
        </w:rPr>
        <w:t> </w:t>
      </w:r>
      <w:r>
        <w:rPr>
          <w:color w:val="323232"/>
        </w:rPr>
        <w:t>P:</w:t>
      </w:r>
      <w:r>
        <w:rPr>
          <w:color w:val="323232"/>
          <w:spacing w:val="-3"/>
        </w:rPr>
        <w:t> </w:t>
      </w:r>
      <w:r>
        <w:rPr>
          <w:color w:val="323232"/>
        </w:rPr>
        <w:t>MKT</w:t>
      </w:r>
      <w:r>
        <w:rPr>
          <w:color w:val="323232"/>
          <w:spacing w:val="-2"/>
        </w:rPr>
        <w:t> </w:t>
      </w:r>
      <w:r>
        <w:rPr>
          <w:color w:val="323232"/>
        </w:rPr>
        <w:t>300</w:t>
      </w:r>
      <w:r>
        <w:rPr>
          <w:color w:val="323232"/>
          <w:spacing w:val="-2"/>
        </w:rPr>
        <w:t> </w:t>
      </w:r>
      <w:r>
        <w:rPr>
          <w:color w:val="323232"/>
        </w:rPr>
        <w:t>or</w:t>
      </w:r>
      <w:r>
        <w:rPr>
          <w:color w:val="323232"/>
          <w:spacing w:val="-3"/>
        </w:rPr>
        <w:t> </w:t>
      </w:r>
      <w:r>
        <w:rPr>
          <w:color w:val="323232"/>
        </w:rPr>
        <w:t>MKT</w:t>
      </w:r>
      <w:r>
        <w:rPr>
          <w:color w:val="323232"/>
          <w:spacing w:val="-2"/>
        </w:rPr>
        <w:t> </w:t>
      </w:r>
      <w:r>
        <w:rPr>
          <w:color w:val="323232"/>
        </w:rPr>
        <w:t>327</w:t>
      </w:r>
      <w:r>
        <w:rPr>
          <w:color w:val="323232"/>
          <w:spacing w:val="-2"/>
        </w:rPr>
        <w:t> </w:t>
      </w:r>
      <w:r>
        <w:rPr>
          <w:color w:val="323232"/>
        </w:rPr>
        <w:t>R:</w:t>
      </w:r>
      <w:r>
        <w:rPr>
          <w:color w:val="323232"/>
          <w:spacing w:val="-3"/>
        </w:rPr>
        <w:t> </w:t>
      </w:r>
      <w:r>
        <w:rPr>
          <w:color w:val="323232"/>
        </w:rPr>
        <w:t>Approval</w:t>
      </w:r>
      <w:r>
        <w:rPr>
          <w:color w:val="323232"/>
          <w:spacing w:val="-2"/>
        </w:rPr>
        <w:t> </w:t>
      </w:r>
      <w:r>
        <w:rPr>
          <w:color w:val="323232"/>
        </w:rPr>
        <w:t>of</w:t>
      </w:r>
      <w:r>
        <w:rPr>
          <w:color w:val="323232"/>
          <w:spacing w:val="-2"/>
        </w:rPr>
        <w:t> department.</w:t>
      </w:r>
    </w:p>
    <w:p>
      <w:pPr>
        <w:pStyle w:val="BodyText"/>
        <w:ind w:left="1838" w:right="126"/>
      </w:pPr>
      <w:r>
        <w:rPr>
          <w:color w:val="323232"/>
        </w:rPr>
        <w:t>Integration of fundamental marketing principles with brand management concepts, with application</w:t>
      </w:r>
      <w:r>
        <w:rPr>
          <w:color w:val="323232"/>
          <w:spacing w:val="-4"/>
        </w:rPr>
        <w:t> </w:t>
      </w:r>
      <w:r>
        <w:rPr>
          <w:color w:val="323232"/>
        </w:rPr>
        <w:t>to</w:t>
      </w:r>
      <w:r>
        <w:rPr>
          <w:color w:val="323232"/>
          <w:spacing w:val="-4"/>
        </w:rPr>
        <w:t> </w:t>
      </w:r>
      <w:r>
        <w:rPr>
          <w:color w:val="323232"/>
        </w:rPr>
        <w:t>a</w:t>
      </w:r>
      <w:r>
        <w:rPr>
          <w:color w:val="323232"/>
          <w:spacing w:val="-3"/>
        </w:rPr>
        <w:t> </w:t>
      </w:r>
      <w:r>
        <w:rPr>
          <w:color w:val="323232"/>
        </w:rPr>
        <w:t>real-life</w:t>
      </w:r>
      <w:r>
        <w:rPr>
          <w:color w:val="323232"/>
          <w:spacing w:val="-4"/>
        </w:rPr>
        <w:t> </w:t>
      </w:r>
      <w:r>
        <w:rPr>
          <w:color w:val="323232"/>
        </w:rPr>
        <w:t>case.</w:t>
      </w:r>
      <w:r>
        <w:rPr>
          <w:color w:val="323232"/>
          <w:spacing w:val="-4"/>
        </w:rPr>
        <w:t> </w:t>
      </w:r>
      <w:r>
        <w:rPr>
          <w:color w:val="323232"/>
        </w:rPr>
        <w:t>Development</w:t>
      </w:r>
      <w:r>
        <w:rPr>
          <w:color w:val="323232"/>
          <w:spacing w:val="-4"/>
        </w:rPr>
        <w:t> </w:t>
      </w:r>
      <w:r>
        <w:rPr>
          <w:color w:val="323232"/>
        </w:rPr>
        <w:t>of</w:t>
      </w:r>
      <w:r>
        <w:rPr>
          <w:color w:val="323232"/>
          <w:spacing w:val="-5"/>
        </w:rPr>
        <w:t> </w:t>
      </w:r>
      <w:r>
        <w:rPr>
          <w:color w:val="323232"/>
        </w:rPr>
        <w:t>networking,</w:t>
      </w:r>
      <w:r>
        <w:rPr>
          <w:color w:val="323232"/>
          <w:spacing w:val="-4"/>
        </w:rPr>
        <w:t> </w:t>
      </w:r>
      <w:r>
        <w:rPr>
          <w:color w:val="323232"/>
        </w:rPr>
        <w:t>mentoring</w:t>
      </w:r>
      <w:r>
        <w:rPr>
          <w:color w:val="323232"/>
          <w:spacing w:val="-4"/>
        </w:rPr>
        <w:t> </w:t>
      </w:r>
      <w:r>
        <w:rPr>
          <w:color w:val="323232"/>
        </w:rPr>
        <w:t>and</w:t>
      </w:r>
      <w:r>
        <w:rPr>
          <w:color w:val="323232"/>
          <w:spacing w:val="-4"/>
        </w:rPr>
        <w:t> </w:t>
      </w:r>
      <w:r>
        <w:rPr>
          <w:color w:val="323232"/>
        </w:rPr>
        <w:t>practical</w:t>
      </w:r>
      <w:r>
        <w:rPr>
          <w:color w:val="323232"/>
          <w:spacing w:val="-4"/>
        </w:rPr>
        <w:t> </w:t>
      </w:r>
      <w:r>
        <w:rPr>
          <w:color w:val="323232"/>
        </w:rPr>
        <w:t>skills</w:t>
      </w:r>
      <w:r>
        <w:rPr>
          <w:color w:val="323232"/>
          <w:spacing w:val="-4"/>
        </w:rPr>
        <w:t> </w:t>
      </w:r>
      <w:r>
        <w:rPr>
          <w:color w:val="323232"/>
        </w:rPr>
        <w:t>and </w:t>
      </w:r>
      <w:r>
        <w:rPr>
          <w:color w:val="323232"/>
          <w:spacing w:val="-2"/>
        </w:rPr>
        <w:t>knowledge.</w:t>
      </w:r>
    </w:p>
    <w:p>
      <w:pPr>
        <w:pStyle w:val="BodyText"/>
        <w:ind w:left="183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2024</w:t>
      </w:r>
    </w:p>
    <w:p>
      <w:pPr>
        <w:pStyle w:val="BodyText"/>
        <w:spacing w:before="70"/>
      </w:pPr>
    </w:p>
    <w:p>
      <w:pPr>
        <w:pStyle w:val="Heading2"/>
        <w:ind w:right="211"/>
        <w:rPr>
          <w:u w:val="none"/>
        </w:rPr>
      </w:pPr>
      <w:r>
        <w:rPr>
          <w:color w:val="323232"/>
          <w:u w:val="thick" w:color="323232"/>
        </w:rPr>
        <w:t>COLLEGE</w:t>
      </w:r>
      <w:r>
        <w:rPr>
          <w:color w:val="323232"/>
          <w:spacing w:val="-6"/>
          <w:u w:val="thick" w:color="323232"/>
        </w:rPr>
        <w:t> </w:t>
      </w:r>
      <w:r>
        <w:rPr>
          <w:color w:val="323232"/>
          <w:u w:val="thick" w:color="323232"/>
        </w:rPr>
        <w:t>OF</w:t>
      </w:r>
      <w:r>
        <w:rPr>
          <w:color w:val="323232"/>
          <w:spacing w:val="-5"/>
          <w:u w:val="thick" w:color="323232"/>
        </w:rPr>
        <w:t> </w:t>
      </w:r>
      <w:r>
        <w:rPr>
          <w:color w:val="323232"/>
          <w:spacing w:val="-2"/>
          <w:u w:val="thick" w:color="323232"/>
        </w:rPr>
        <w:t>MUSIC</w:t>
      </w:r>
    </w:p>
    <w:p>
      <w:pPr>
        <w:pStyle w:val="BodyText"/>
        <w:tabs>
          <w:tab w:pos="1406" w:val="left" w:leader="none"/>
        </w:tabs>
        <w:spacing w:before="205"/>
        <w:ind w:left="110"/>
      </w:pPr>
      <w:r>
        <w:rPr>
          <w:color w:val="323232"/>
        </w:rPr>
        <w:t>MUS</w:t>
      </w:r>
      <w:r>
        <w:rPr>
          <w:color w:val="323232"/>
          <w:spacing w:val="-2"/>
        </w:rPr>
        <w:t> </w:t>
      </w:r>
      <w:r>
        <w:rPr>
          <w:color w:val="323232"/>
          <w:spacing w:val="-5"/>
        </w:rPr>
        <w:t>973</w:t>
      </w:r>
      <w:r>
        <w:rPr>
          <w:color w:val="323232"/>
        </w:rPr>
        <w:tab/>
        <w:t>Readings</w:t>
      </w:r>
      <w:r>
        <w:rPr>
          <w:color w:val="323232"/>
          <w:spacing w:val="-3"/>
        </w:rPr>
        <w:t> </w:t>
      </w:r>
      <w:r>
        <w:rPr>
          <w:color w:val="323232"/>
        </w:rPr>
        <w:t>in</w:t>
      </w:r>
      <w:r>
        <w:rPr>
          <w:color w:val="323232"/>
          <w:spacing w:val="-3"/>
        </w:rPr>
        <w:t> </w:t>
      </w:r>
      <w:r>
        <w:rPr>
          <w:color w:val="323232"/>
        </w:rPr>
        <w:t>Music</w:t>
      </w:r>
      <w:r>
        <w:rPr>
          <w:color w:val="323232"/>
          <w:spacing w:val="-2"/>
        </w:rPr>
        <w:t> Theory</w:t>
      </w:r>
    </w:p>
    <w:p>
      <w:pPr>
        <w:pStyle w:val="BodyText"/>
        <w:spacing w:before="1"/>
        <w:ind w:left="1406" w:right="126"/>
      </w:pPr>
      <w:r>
        <w:rPr>
          <w:color w:val="323232"/>
        </w:rPr>
        <w:t>On</w:t>
      </w:r>
      <w:r>
        <w:rPr>
          <w:color w:val="323232"/>
          <w:spacing w:val="-2"/>
        </w:rPr>
        <w:t> </w:t>
      </w:r>
      <w:r>
        <w:rPr>
          <w:color w:val="323232"/>
        </w:rPr>
        <w:t>Demand.</w:t>
      </w:r>
      <w:r>
        <w:rPr>
          <w:color w:val="323232"/>
          <w:spacing w:val="-2"/>
        </w:rPr>
        <w:t> </w:t>
      </w:r>
      <w:r>
        <w:rPr>
          <w:color w:val="323232"/>
        </w:rPr>
        <w:t>2(2-0)</w:t>
      </w:r>
      <w:r>
        <w:rPr>
          <w:color w:val="323232"/>
          <w:spacing w:val="-2"/>
        </w:rPr>
        <w:t> </w:t>
      </w:r>
      <w:r>
        <w:rPr>
          <w:color w:val="323232"/>
        </w:rPr>
        <w:t>A</w:t>
      </w:r>
      <w:r>
        <w:rPr>
          <w:color w:val="323232"/>
          <w:spacing w:val="-2"/>
        </w:rPr>
        <w:t> </w:t>
      </w:r>
      <w:r>
        <w:rPr>
          <w:color w:val="323232"/>
        </w:rPr>
        <w:t>student</w:t>
      </w:r>
      <w:r>
        <w:rPr>
          <w:color w:val="323232"/>
          <w:spacing w:val="-1"/>
        </w:rPr>
        <w:t> </w:t>
      </w:r>
      <w:r>
        <w:rPr>
          <w:color w:val="323232"/>
        </w:rPr>
        <w:t>may</w:t>
      </w:r>
      <w:r>
        <w:rPr>
          <w:color w:val="323232"/>
          <w:spacing w:val="-2"/>
        </w:rPr>
        <w:t> </w:t>
      </w:r>
      <w:r>
        <w:rPr>
          <w:color w:val="323232"/>
        </w:rPr>
        <w:t>earn</w:t>
      </w:r>
      <w:r>
        <w:rPr>
          <w:color w:val="323232"/>
          <w:spacing w:val="-2"/>
        </w:rPr>
        <w:t> </w:t>
      </w:r>
      <w:r>
        <w:rPr>
          <w:color w:val="323232"/>
        </w:rPr>
        <w:t>a</w:t>
      </w:r>
      <w:r>
        <w:rPr>
          <w:color w:val="323232"/>
          <w:spacing w:val="-2"/>
        </w:rPr>
        <w:t> </w:t>
      </w:r>
      <w:r>
        <w:rPr>
          <w:color w:val="323232"/>
        </w:rPr>
        <w:t>maximum</w:t>
      </w:r>
      <w:r>
        <w:rPr>
          <w:color w:val="323232"/>
          <w:spacing w:val="-2"/>
        </w:rPr>
        <w:t> </w:t>
      </w:r>
      <w:r>
        <w:rPr>
          <w:color w:val="323232"/>
        </w:rPr>
        <w:t>of</w:t>
      </w:r>
      <w:r>
        <w:rPr>
          <w:color w:val="323232"/>
          <w:spacing w:val="-5"/>
        </w:rPr>
        <w:t> </w:t>
      </w:r>
      <w:r>
        <w:rPr>
          <w:color w:val="323232"/>
        </w:rPr>
        <w:t>8</w:t>
      </w:r>
      <w:r>
        <w:rPr>
          <w:color w:val="323232"/>
          <w:spacing w:val="-2"/>
        </w:rPr>
        <w:t> </w:t>
      </w:r>
      <w:r>
        <w:rPr>
          <w:color w:val="323232"/>
        </w:rPr>
        <w:t>credits</w:t>
      </w:r>
      <w:r>
        <w:rPr>
          <w:color w:val="323232"/>
          <w:spacing w:val="-2"/>
        </w:rPr>
        <w:t> </w:t>
      </w:r>
      <w:r>
        <w:rPr>
          <w:color w:val="323232"/>
        </w:rPr>
        <w:t>in</w:t>
      </w:r>
      <w:r>
        <w:rPr>
          <w:color w:val="323232"/>
          <w:spacing w:val="-2"/>
        </w:rPr>
        <w:t> </w:t>
      </w:r>
      <w:r>
        <w:rPr>
          <w:color w:val="323232"/>
        </w:rPr>
        <w:t>all</w:t>
      </w:r>
      <w:r>
        <w:rPr>
          <w:color w:val="323232"/>
          <w:spacing w:val="-2"/>
        </w:rPr>
        <w:t> </w:t>
      </w:r>
      <w:r>
        <w:rPr>
          <w:color w:val="323232"/>
        </w:rPr>
        <w:t>enrollments</w:t>
      </w:r>
      <w:r>
        <w:rPr>
          <w:color w:val="323232"/>
          <w:spacing w:val="-2"/>
        </w:rPr>
        <w:t> </w:t>
      </w:r>
      <w:r>
        <w:rPr>
          <w:color w:val="323232"/>
        </w:rPr>
        <w:t>for</w:t>
      </w:r>
      <w:r>
        <w:rPr>
          <w:color w:val="323232"/>
          <w:spacing w:val="-2"/>
        </w:rPr>
        <w:t> </w:t>
      </w:r>
      <w:r>
        <w:rPr>
          <w:color w:val="323232"/>
        </w:rPr>
        <w:t>this</w:t>
      </w:r>
      <w:r>
        <w:rPr>
          <w:color w:val="323232"/>
          <w:spacing w:val="-1"/>
        </w:rPr>
        <w:t> </w:t>
      </w:r>
      <w:r>
        <w:rPr>
          <w:color w:val="323232"/>
        </w:rPr>
        <w:t>course.</w:t>
      </w:r>
      <w:r>
        <w:rPr>
          <w:color w:val="323232"/>
          <w:spacing w:val="-2"/>
        </w:rPr>
        <w:t> </w:t>
      </w:r>
      <w:r>
        <w:rPr>
          <w:color w:val="323232"/>
        </w:rPr>
        <w:t>P: MUS 872 or MUS 873 or MUS 869 or MUS 875 or MUS 879 or approval of college R: Open to graduate students in the College of Music.</w:t>
      </w:r>
    </w:p>
    <w:p>
      <w:pPr>
        <w:pStyle w:val="BodyText"/>
        <w:ind w:left="1838" w:right="126"/>
      </w:pPr>
      <w:r>
        <w:rPr>
          <w:color w:val="323232"/>
        </w:rPr>
        <w:t>Exploration of current research trends in music theory. Critical readings of published articles and books.</w:t>
      </w:r>
      <w:r>
        <w:rPr>
          <w:color w:val="323232"/>
          <w:spacing w:val="-3"/>
        </w:rPr>
        <w:t> </w:t>
      </w:r>
      <w:r>
        <w:rPr>
          <w:color w:val="323232"/>
        </w:rPr>
        <w:t>Formulation</w:t>
      </w:r>
      <w:r>
        <w:rPr>
          <w:color w:val="323232"/>
          <w:spacing w:val="-3"/>
        </w:rPr>
        <w:t> </w:t>
      </w:r>
      <w:r>
        <w:rPr>
          <w:color w:val="323232"/>
        </w:rPr>
        <w:t>of</w:t>
      </w:r>
      <w:r>
        <w:rPr>
          <w:color w:val="323232"/>
          <w:spacing w:val="-3"/>
        </w:rPr>
        <w:t> </w:t>
      </w:r>
      <w:r>
        <w:rPr>
          <w:color w:val="323232"/>
        </w:rPr>
        <w:t>independent</w:t>
      </w:r>
      <w:r>
        <w:rPr>
          <w:color w:val="323232"/>
          <w:spacing w:val="-4"/>
        </w:rPr>
        <w:t> </w:t>
      </w:r>
      <w:r>
        <w:rPr>
          <w:color w:val="323232"/>
        </w:rPr>
        <w:t>research</w:t>
      </w:r>
      <w:r>
        <w:rPr>
          <w:color w:val="323232"/>
          <w:spacing w:val="-3"/>
        </w:rPr>
        <w:t> </w:t>
      </w:r>
      <w:r>
        <w:rPr>
          <w:color w:val="323232"/>
        </w:rPr>
        <w:t>projects</w:t>
      </w:r>
      <w:r>
        <w:rPr>
          <w:color w:val="323232"/>
          <w:spacing w:val="-3"/>
        </w:rPr>
        <w:t> </w:t>
      </w:r>
      <w:r>
        <w:rPr>
          <w:color w:val="323232"/>
        </w:rPr>
        <w:t>culminating</w:t>
      </w:r>
      <w:r>
        <w:rPr>
          <w:color w:val="323232"/>
          <w:spacing w:val="-3"/>
        </w:rPr>
        <w:t> </w:t>
      </w:r>
      <w:r>
        <w:rPr>
          <w:color w:val="323232"/>
        </w:rPr>
        <w:t>in</w:t>
      </w:r>
      <w:r>
        <w:rPr>
          <w:color w:val="323232"/>
          <w:spacing w:val="-3"/>
        </w:rPr>
        <w:t> </w:t>
      </w:r>
      <w:r>
        <w:rPr>
          <w:color w:val="323232"/>
        </w:rPr>
        <w:t>a</w:t>
      </w:r>
      <w:r>
        <w:rPr>
          <w:color w:val="323232"/>
          <w:spacing w:val="-4"/>
        </w:rPr>
        <w:t> </w:t>
      </w:r>
      <w:r>
        <w:rPr>
          <w:color w:val="323232"/>
        </w:rPr>
        <w:t>term</w:t>
      </w:r>
      <w:r>
        <w:rPr>
          <w:color w:val="323232"/>
          <w:spacing w:val="-3"/>
        </w:rPr>
        <w:t> </w:t>
      </w:r>
      <w:r>
        <w:rPr>
          <w:color w:val="323232"/>
        </w:rPr>
        <w:t>paper</w:t>
      </w:r>
      <w:r>
        <w:rPr>
          <w:color w:val="323232"/>
          <w:spacing w:val="-3"/>
        </w:rPr>
        <w:t> </w:t>
      </w:r>
      <w:r>
        <w:rPr>
          <w:color w:val="323232"/>
        </w:rPr>
        <w:t>similar</w:t>
      </w:r>
      <w:r>
        <w:rPr>
          <w:color w:val="323232"/>
          <w:spacing w:val="-3"/>
        </w:rPr>
        <w:t> </w:t>
      </w:r>
      <w:r>
        <w:rPr>
          <w:color w:val="323232"/>
        </w:rPr>
        <w:t>in</w:t>
      </w:r>
      <w:r>
        <w:rPr>
          <w:color w:val="323232"/>
          <w:spacing w:val="-4"/>
        </w:rPr>
        <w:t> </w:t>
      </w:r>
      <w:r>
        <w:rPr>
          <w:color w:val="323232"/>
        </w:rPr>
        <w:t>scope to a conference presentation or article.</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right="209"/>
        <w:rPr>
          <w:u w:val="none"/>
        </w:rPr>
      </w:pPr>
      <w:r>
        <w:rPr>
          <w:color w:val="323232"/>
          <w:u w:val="thick" w:color="323232"/>
        </w:rPr>
        <w:t>COLLEGE</w:t>
      </w:r>
      <w:r>
        <w:rPr>
          <w:color w:val="323232"/>
          <w:spacing w:val="-4"/>
          <w:u w:val="thick" w:color="323232"/>
        </w:rPr>
        <w:t> </w:t>
      </w:r>
      <w:r>
        <w:rPr>
          <w:color w:val="323232"/>
          <w:u w:val="thick" w:color="323232"/>
        </w:rPr>
        <w:t>OF</w:t>
      </w:r>
      <w:r>
        <w:rPr>
          <w:color w:val="323232"/>
          <w:spacing w:val="-3"/>
          <w:u w:val="thick" w:color="323232"/>
        </w:rPr>
        <w:t> </w:t>
      </w:r>
      <w:r>
        <w:rPr>
          <w:color w:val="323232"/>
          <w:u w:val="thick" w:color="323232"/>
        </w:rPr>
        <w:t>OSTEOPATHIC</w:t>
      </w:r>
      <w:r>
        <w:rPr>
          <w:color w:val="323232"/>
          <w:spacing w:val="-3"/>
          <w:u w:val="thick" w:color="323232"/>
        </w:rPr>
        <w:t> </w:t>
      </w:r>
      <w:r>
        <w:rPr>
          <w:color w:val="323232"/>
          <w:spacing w:val="-2"/>
          <w:u w:val="thick" w:color="323232"/>
        </w:rPr>
        <w:t>MEDICINE</w:t>
      </w:r>
    </w:p>
    <w:p>
      <w:pPr>
        <w:pStyle w:val="BodyText"/>
        <w:tabs>
          <w:tab w:pos="1406" w:val="left" w:leader="none"/>
        </w:tabs>
        <w:spacing w:before="205"/>
        <w:ind w:left="110"/>
      </w:pPr>
      <w:r>
        <w:rPr>
          <w:color w:val="323232"/>
        </w:rPr>
        <w:t>OST</w:t>
      </w:r>
      <w:r>
        <w:rPr>
          <w:color w:val="323232"/>
          <w:spacing w:val="-2"/>
        </w:rPr>
        <w:t> </w:t>
      </w:r>
      <w:r>
        <w:rPr>
          <w:color w:val="323232"/>
          <w:spacing w:val="-5"/>
        </w:rPr>
        <w:t>605</w:t>
      </w:r>
      <w:r>
        <w:rPr>
          <w:color w:val="323232"/>
        </w:rPr>
        <w:tab/>
        <w:t>Preparing</w:t>
      </w:r>
      <w:r>
        <w:rPr>
          <w:color w:val="323232"/>
          <w:spacing w:val="-4"/>
        </w:rPr>
        <w:t> </w:t>
      </w:r>
      <w:r>
        <w:rPr>
          <w:color w:val="323232"/>
        </w:rPr>
        <w:t>for</w:t>
      </w:r>
      <w:r>
        <w:rPr>
          <w:color w:val="323232"/>
          <w:spacing w:val="-4"/>
        </w:rPr>
        <w:t> </w:t>
      </w:r>
      <w:r>
        <w:rPr>
          <w:color w:val="323232"/>
          <w:spacing w:val="-2"/>
        </w:rPr>
        <w:t>Practice</w:t>
      </w:r>
    </w:p>
    <w:p>
      <w:pPr>
        <w:pStyle w:val="BodyText"/>
        <w:spacing w:before="1"/>
        <w:ind w:left="1406" w:right="126"/>
      </w:pPr>
      <w:r>
        <w:rPr>
          <w:color w:val="323232"/>
        </w:rPr>
        <w:t>Fall of every year. Spring of every year. Summer of every year. 1.5(1.5-0) A student may earn a maximum</w:t>
      </w:r>
      <w:r>
        <w:rPr>
          <w:color w:val="323232"/>
          <w:spacing w:val="-3"/>
        </w:rPr>
        <w:t> </w:t>
      </w:r>
      <w:r>
        <w:rPr>
          <w:color w:val="323232"/>
        </w:rPr>
        <w:t>of</w:t>
      </w:r>
      <w:r>
        <w:rPr>
          <w:color w:val="323232"/>
          <w:spacing w:val="-3"/>
        </w:rPr>
        <w:t> </w:t>
      </w:r>
      <w:r>
        <w:rPr>
          <w:color w:val="323232"/>
        </w:rPr>
        <w:t>2</w:t>
      </w:r>
      <w:r>
        <w:rPr>
          <w:color w:val="323232"/>
          <w:spacing w:val="-2"/>
        </w:rPr>
        <w:t> </w:t>
      </w:r>
      <w:r>
        <w:rPr>
          <w:color w:val="323232"/>
        </w:rPr>
        <w:t>credits</w:t>
      </w:r>
      <w:r>
        <w:rPr>
          <w:color w:val="323232"/>
          <w:spacing w:val="-3"/>
        </w:rPr>
        <w:t> </w:t>
      </w:r>
      <w:r>
        <w:rPr>
          <w:color w:val="323232"/>
        </w:rPr>
        <w:t>in</w:t>
      </w:r>
      <w:r>
        <w:rPr>
          <w:color w:val="323232"/>
          <w:spacing w:val="-3"/>
        </w:rPr>
        <w:t> </w:t>
      </w:r>
      <w:r>
        <w:rPr>
          <w:color w:val="323232"/>
        </w:rPr>
        <w:t>all</w:t>
      </w:r>
      <w:r>
        <w:rPr>
          <w:color w:val="323232"/>
          <w:spacing w:val="-3"/>
        </w:rPr>
        <w:t> </w:t>
      </w:r>
      <w:r>
        <w:rPr>
          <w:color w:val="323232"/>
        </w:rPr>
        <w:t>enrollments</w:t>
      </w:r>
      <w:r>
        <w:rPr>
          <w:color w:val="323232"/>
          <w:spacing w:val="-3"/>
        </w:rPr>
        <w:t> </w:t>
      </w:r>
      <w:r>
        <w:rPr>
          <w:color w:val="323232"/>
        </w:rPr>
        <w:t>for</w:t>
      </w:r>
      <w:r>
        <w:rPr>
          <w:color w:val="323232"/>
          <w:spacing w:val="-3"/>
        </w:rPr>
        <w:t> </w:t>
      </w:r>
      <w:r>
        <w:rPr>
          <w:color w:val="323232"/>
        </w:rPr>
        <w:t>this</w:t>
      </w:r>
      <w:r>
        <w:rPr>
          <w:color w:val="323232"/>
          <w:spacing w:val="-5"/>
        </w:rPr>
        <w:t> </w:t>
      </w:r>
      <w:r>
        <w:rPr>
          <w:color w:val="323232"/>
        </w:rPr>
        <w:t>course.</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graduate-professional</w:t>
      </w:r>
      <w:r>
        <w:rPr>
          <w:color w:val="323232"/>
          <w:spacing w:val="-2"/>
        </w:rPr>
        <w:t> </w:t>
      </w:r>
      <w:r>
        <w:rPr>
          <w:color w:val="323232"/>
        </w:rPr>
        <w:t>students</w:t>
      </w:r>
      <w:r>
        <w:rPr>
          <w:color w:val="323232"/>
          <w:spacing w:val="-3"/>
        </w:rPr>
        <w:t> </w:t>
      </w:r>
      <w:r>
        <w:rPr>
          <w:color w:val="323232"/>
        </w:rPr>
        <w:t>in the College of Osteopathic Medicine or approval of college.</w:t>
      </w:r>
    </w:p>
    <w:p>
      <w:pPr>
        <w:pStyle w:val="BodyText"/>
        <w:ind w:left="1838" w:right="126"/>
      </w:pPr>
      <w:r>
        <w:rPr>
          <w:color w:val="323232"/>
        </w:rPr>
        <w:t>Comprehensive</w:t>
      </w:r>
      <w:r>
        <w:rPr>
          <w:color w:val="323232"/>
          <w:spacing w:val="-3"/>
        </w:rPr>
        <w:t> </w:t>
      </w:r>
      <w:r>
        <w:rPr>
          <w:color w:val="323232"/>
        </w:rPr>
        <w:t>review</w:t>
      </w:r>
      <w:r>
        <w:rPr>
          <w:color w:val="323232"/>
          <w:spacing w:val="-3"/>
        </w:rPr>
        <w:t> </w:t>
      </w:r>
      <w:r>
        <w:rPr>
          <w:color w:val="323232"/>
        </w:rPr>
        <w:t>of</w:t>
      </w:r>
      <w:r>
        <w:rPr>
          <w:color w:val="323232"/>
          <w:spacing w:val="-3"/>
        </w:rPr>
        <w:t> </w:t>
      </w:r>
      <w:r>
        <w:rPr>
          <w:color w:val="323232"/>
        </w:rPr>
        <w:t>the</w:t>
      </w:r>
      <w:r>
        <w:rPr>
          <w:color w:val="323232"/>
          <w:spacing w:val="-3"/>
        </w:rPr>
        <w:t> </w:t>
      </w:r>
      <w:r>
        <w:rPr>
          <w:color w:val="323232"/>
        </w:rPr>
        <w:t>various</w:t>
      </w:r>
      <w:r>
        <w:rPr>
          <w:color w:val="323232"/>
          <w:spacing w:val="-3"/>
        </w:rPr>
        <w:t> </w:t>
      </w:r>
      <w:r>
        <w:rPr>
          <w:color w:val="323232"/>
        </w:rPr>
        <w:t>types</w:t>
      </w:r>
      <w:r>
        <w:rPr>
          <w:color w:val="323232"/>
          <w:spacing w:val="-3"/>
        </w:rPr>
        <w:t> </w:t>
      </w:r>
      <w:r>
        <w:rPr>
          <w:color w:val="323232"/>
        </w:rPr>
        <w:t>of</w:t>
      </w:r>
      <w:r>
        <w:rPr>
          <w:color w:val="323232"/>
          <w:spacing w:val="-3"/>
        </w:rPr>
        <w:t> </w:t>
      </w:r>
      <w:r>
        <w:rPr>
          <w:color w:val="323232"/>
        </w:rPr>
        <w:t>healthcare</w:t>
      </w:r>
      <w:r>
        <w:rPr>
          <w:color w:val="323232"/>
          <w:spacing w:val="-4"/>
        </w:rPr>
        <w:t> </w:t>
      </w:r>
      <w:r>
        <w:rPr>
          <w:color w:val="323232"/>
        </w:rPr>
        <w:t>insurance</w:t>
      </w:r>
      <w:r>
        <w:rPr>
          <w:color w:val="323232"/>
          <w:spacing w:val="-3"/>
        </w:rPr>
        <w:t> </w:t>
      </w:r>
      <w:r>
        <w:rPr>
          <w:color w:val="323232"/>
        </w:rPr>
        <w:t>systems</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United</w:t>
      </w:r>
      <w:r>
        <w:rPr>
          <w:color w:val="323232"/>
          <w:spacing w:val="-2"/>
        </w:rPr>
        <w:t> </w:t>
      </w:r>
      <w:r>
        <w:rPr>
          <w:color w:val="323232"/>
        </w:rPr>
        <w:t>States to gain the knowledge required to navigate the complexities of these systems in their future medical practices.</w:t>
      </w:r>
    </w:p>
    <w:p>
      <w:pPr>
        <w:pStyle w:val="BodyText"/>
        <w:ind w:left="1838" w:right="2939"/>
      </w:pPr>
      <w:r>
        <w:rPr>
          <w:color w:val="323232"/>
          <w:u w:val="single" w:color="323232"/>
        </w:rPr>
        <w:t>Request the use of the Pass-No Grade (P-N) system.</w:t>
      </w:r>
      <w:r>
        <w:rPr>
          <w:color w:val="323232"/>
          <w:u w:val="none"/>
        </w:rPr>
        <w:t> </w:t>
      </w:r>
      <w:r>
        <w:rPr>
          <w:color w:val="323232"/>
          <w:u w:val="single" w:color="323232"/>
        </w:rPr>
        <w:t>Request</w:t>
      </w:r>
      <w:r>
        <w:rPr>
          <w:color w:val="323232"/>
          <w:spacing w:val="-6"/>
          <w:u w:val="single" w:color="323232"/>
        </w:rPr>
        <w:t> </w:t>
      </w:r>
      <w:r>
        <w:rPr>
          <w:color w:val="323232"/>
          <w:u w:val="single" w:color="323232"/>
        </w:rPr>
        <w:t>the</w:t>
      </w:r>
      <w:r>
        <w:rPr>
          <w:color w:val="323232"/>
          <w:spacing w:val="-6"/>
          <w:u w:val="single" w:color="323232"/>
        </w:rPr>
        <w:t> </w:t>
      </w:r>
      <w:r>
        <w:rPr>
          <w:color w:val="323232"/>
          <w:u w:val="single" w:color="323232"/>
        </w:rPr>
        <w:t>use</w:t>
      </w:r>
      <w:r>
        <w:rPr>
          <w:color w:val="323232"/>
          <w:spacing w:val="-6"/>
          <w:u w:val="single" w:color="323232"/>
        </w:rPr>
        <w:t> </w:t>
      </w:r>
      <w:r>
        <w:rPr>
          <w:color w:val="323232"/>
          <w:u w:val="single" w:color="323232"/>
        </w:rPr>
        <w:t>of</w:t>
      </w:r>
      <w:r>
        <w:rPr>
          <w:color w:val="323232"/>
          <w:spacing w:val="-6"/>
          <w:u w:val="single" w:color="323232"/>
        </w:rPr>
        <w:t> </w:t>
      </w:r>
      <w:r>
        <w:rPr>
          <w:color w:val="323232"/>
          <w:u w:val="single" w:color="323232"/>
        </w:rPr>
        <w:t>ET-Extension</w:t>
      </w:r>
      <w:r>
        <w:rPr>
          <w:color w:val="323232"/>
          <w:spacing w:val="-6"/>
          <w:u w:val="single" w:color="323232"/>
        </w:rPr>
        <w:t> </w:t>
      </w:r>
      <w:r>
        <w:rPr>
          <w:color w:val="323232"/>
          <w:u w:val="single" w:color="323232"/>
        </w:rPr>
        <w:t>to</w:t>
      </w:r>
      <w:r>
        <w:rPr>
          <w:color w:val="323232"/>
          <w:spacing w:val="-6"/>
          <w:u w:val="single" w:color="323232"/>
        </w:rPr>
        <w:t> </w:t>
      </w:r>
      <w:r>
        <w:rPr>
          <w:color w:val="323232"/>
          <w:u w:val="single" w:color="323232"/>
        </w:rPr>
        <w:t>postpone</w:t>
      </w:r>
      <w:r>
        <w:rPr>
          <w:color w:val="323232"/>
          <w:spacing w:val="-6"/>
          <w:u w:val="single" w:color="323232"/>
        </w:rPr>
        <w:t> </w:t>
      </w:r>
      <w:r>
        <w:rPr>
          <w:color w:val="323232"/>
          <w:u w:val="single" w:color="323232"/>
        </w:rPr>
        <w:t>grading.</w:t>
      </w:r>
    </w:p>
    <w:p>
      <w:pPr>
        <w:pStyle w:val="BodyText"/>
        <w:ind w:left="1838" w:right="126"/>
      </w:pPr>
      <w:r>
        <w:rPr>
          <w:color w:val="323232"/>
          <w:u w:val="single" w:color="323232"/>
        </w:rPr>
        <w:t>The</w:t>
      </w:r>
      <w:r>
        <w:rPr>
          <w:color w:val="323232"/>
          <w:spacing w:val="-3"/>
          <w:u w:val="single" w:color="323232"/>
        </w:rPr>
        <w:t> </w:t>
      </w:r>
      <w:r>
        <w:rPr>
          <w:color w:val="323232"/>
          <w:u w:val="single" w:color="323232"/>
        </w:rPr>
        <w:t>work</w:t>
      </w:r>
      <w:r>
        <w:rPr>
          <w:color w:val="323232"/>
          <w:spacing w:val="-3"/>
          <w:u w:val="single" w:color="323232"/>
        </w:rPr>
        <w:t> </w:t>
      </w:r>
      <w:r>
        <w:rPr>
          <w:color w:val="323232"/>
          <w:u w:val="single" w:color="323232"/>
        </w:rPr>
        <w:t>for</w:t>
      </w:r>
      <w:r>
        <w:rPr>
          <w:color w:val="323232"/>
          <w:spacing w:val="-3"/>
          <w:u w:val="single" w:color="323232"/>
        </w:rPr>
        <w:t> </w:t>
      </w:r>
      <w:r>
        <w:rPr>
          <w:color w:val="323232"/>
          <w:u w:val="single" w:color="323232"/>
        </w:rPr>
        <w:t>the</w:t>
      </w:r>
      <w:r>
        <w:rPr>
          <w:color w:val="323232"/>
          <w:spacing w:val="-3"/>
          <w:u w:val="single" w:color="323232"/>
        </w:rPr>
        <w:t> </w:t>
      </w:r>
      <w:r>
        <w:rPr>
          <w:color w:val="323232"/>
          <w:u w:val="single" w:color="323232"/>
        </w:rPr>
        <w:t>course</w:t>
      </w:r>
      <w:r>
        <w:rPr>
          <w:color w:val="323232"/>
          <w:spacing w:val="-3"/>
          <w:u w:val="single" w:color="323232"/>
        </w:rPr>
        <w:t> </w:t>
      </w:r>
      <w:r>
        <w:rPr>
          <w:color w:val="323232"/>
          <w:u w:val="single" w:color="323232"/>
        </w:rPr>
        <w:t>must</w:t>
      </w:r>
      <w:r>
        <w:rPr>
          <w:color w:val="323232"/>
          <w:spacing w:val="-2"/>
          <w:u w:val="single" w:color="323232"/>
        </w:rPr>
        <w:t> </w:t>
      </w:r>
      <w:r>
        <w:rPr>
          <w:color w:val="323232"/>
          <w:u w:val="single" w:color="323232"/>
        </w:rPr>
        <w:t>be</w:t>
      </w:r>
      <w:r>
        <w:rPr>
          <w:color w:val="323232"/>
          <w:spacing w:val="-3"/>
          <w:u w:val="single" w:color="323232"/>
        </w:rPr>
        <w:t> </w:t>
      </w:r>
      <w:r>
        <w:rPr>
          <w:color w:val="323232"/>
          <w:u w:val="single" w:color="323232"/>
        </w:rPr>
        <w:t>completed</w:t>
      </w:r>
      <w:r>
        <w:rPr>
          <w:color w:val="323232"/>
          <w:spacing w:val="-3"/>
          <w:u w:val="single" w:color="323232"/>
        </w:rPr>
        <w:t> </w:t>
      </w:r>
      <w:r>
        <w:rPr>
          <w:color w:val="323232"/>
          <w:u w:val="single" w:color="323232"/>
        </w:rPr>
        <w:t>and</w:t>
      </w:r>
      <w:r>
        <w:rPr>
          <w:color w:val="323232"/>
          <w:spacing w:val="-3"/>
          <w:u w:val="single" w:color="323232"/>
        </w:rPr>
        <w:t> </w:t>
      </w:r>
      <w:r>
        <w:rPr>
          <w:color w:val="323232"/>
          <w:u w:val="single" w:color="323232"/>
        </w:rPr>
        <w:t>the</w:t>
      </w:r>
      <w:r>
        <w:rPr>
          <w:color w:val="323232"/>
          <w:spacing w:val="-3"/>
          <w:u w:val="single" w:color="323232"/>
        </w:rPr>
        <w:t> </w:t>
      </w:r>
      <w:r>
        <w:rPr>
          <w:color w:val="323232"/>
          <w:u w:val="single" w:color="323232"/>
        </w:rPr>
        <w:t>final</w:t>
      </w:r>
      <w:r>
        <w:rPr>
          <w:color w:val="323232"/>
          <w:spacing w:val="-3"/>
          <w:u w:val="single" w:color="323232"/>
        </w:rPr>
        <w:t> </w:t>
      </w:r>
      <w:r>
        <w:rPr>
          <w:color w:val="323232"/>
          <w:u w:val="single" w:color="323232"/>
        </w:rPr>
        <w:t>grade</w:t>
      </w:r>
      <w:r>
        <w:rPr>
          <w:color w:val="323232"/>
          <w:spacing w:val="-3"/>
          <w:u w:val="single" w:color="323232"/>
        </w:rPr>
        <w:t> </w:t>
      </w:r>
      <w:r>
        <w:rPr>
          <w:color w:val="323232"/>
          <w:u w:val="single" w:color="323232"/>
        </w:rPr>
        <w:t>reported</w:t>
      </w:r>
      <w:r>
        <w:rPr>
          <w:color w:val="323232"/>
          <w:spacing w:val="-3"/>
          <w:u w:val="single" w:color="323232"/>
        </w:rPr>
        <w:t> </w:t>
      </w:r>
      <w:r>
        <w:rPr>
          <w:color w:val="323232"/>
          <w:u w:val="single" w:color="323232"/>
        </w:rPr>
        <w:t>within</w:t>
      </w:r>
      <w:r>
        <w:rPr>
          <w:color w:val="323232"/>
          <w:spacing w:val="-3"/>
          <w:u w:val="single" w:color="323232"/>
        </w:rPr>
        <w:t> </w:t>
      </w:r>
      <w:r>
        <w:rPr>
          <w:color w:val="323232"/>
          <w:u w:val="single" w:color="323232"/>
        </w:rPr>
        <w:t>1</w:t>
      </w:r>
      <w:r>
        <w:rPr>
          <w:color w:val="323232"/>
          <w:spacing w:val="-3"/>
          <w:u w:val="single" w:color="323232"/>
        </w:rPr>
        <w:t> </w:t>
      </w:r>
      <w:r>
        <w:rPr>
          <w:color w:val="323232"/>
          <w:u w:val="single" w:color="323232"/>
        </w:rPr>
        <w:t>semester</w:t>
      </w:r>
      <w:r>
        <w:rPr>
          <w:color w:val="323232"/>
          <w:spacing w:val="-3"/>
          <w:u w:val="single" w:color="323232"/>
        </w:rPr>
        <w:t> </w:t>
      </w:r>
      <w:r>
        <w:rPr>
          <w:color w:val="323232"/>
          <w:u w:val="single" w:color="323232"/>
        </w:rPr>
        <w:t>after</w:t>
      </w:r>
      <w:r>
        <w:rPr>
          <w:color w:val="323232"/>
          <w:u w:val="none"/>
        </w:rPr>
        <w:t> </w:t>
      </w:r>
      <w:r>
        <w:rPr>
          <w:color w:val="323232"/>
          <w:u w:val="single" w:color="323232"/>
        </w:rPr>
        <w:t>the end of the semester of enrollment.</w:t>
      </w:r>
    </w:p>
    <w:p>
      <w:pPr>
        <w:pStyle w:val="BodyText"/>
        <w:ind w:left="183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2024</w:t>
      </w:r>
    </w:p>
    <w:p>
      <w:pPr>
        <w:pStyle w:val="BodyText"/>
        <w:spacing w:before="70"/>
      </w:pPr>
    </w:p>
    <w:p>
      <w:pPr>
        <w:pStyle w:val="Heading2"/>
        <w:rPr>
          <w:u w:val="none"/>
        </w:rPr>
      </w:pPr>
      <w:r>
        <w:rPr>
          <w:color w:val="323232"/>
          <w:u w:val="thick" w:color="323232"/>
        </w:rPr>
        <w:t>DEPARTMENT</w:t>
      </w:r>
      <w:r>
        <w:rPr>
          <w:color w:val="323232"/>
          <w:spacing w:val="-3"/>
          <w:u w:val="thick" w:color="323232"/>
        </w:rPr>
        <w:t> </w:t>
      </w:r>
      <w:r>
        <w:rPr>
          <w:color w:val="323232"/>
          <w:u w:val="thick" w:color="323232"/>
        </w:rPr>
        <w:t>OF</w:t>
      </w:r>
      <w:r>
        <w:rPr>
          <w:color w:val="323232"/>
          <w:spacing w:val="-4"/>
          <w:u w:val="thick" w:color="323232"/>
        </w:rPr>
        <w:t> </w:t>
      </w:r>
      <w:r>
        <w:rPr>
          <w:color w:val="323232"/>
          <w:u w:val="thick" w:color="323232"/>
        </w:rPr>
        <w:t>POLITICAL</w:t>
      </w:r>
      <w:r>
        <w:rPr>
          <w:color w:val="323232"/>
          <w:spacing w:val="-3"/>
          <w:u w:val="thick" w:color="323232"/>
        </w:rPr>
        <w:t> </w:t>
      </w:r>
      <w:r>
        <w:rPr>
          <w:color w:val="323232"/>
          <w:spacing w:val="-2"/>
          <w:u w:val="thick" w:color="323232"/>
        </w:rPr>
        <w:t>SCIENCE</w:t>
      </w:r>
    </w:p>
    <w:p>
      <w:pPr>
        <w:pStyle w:val="BodyText"/>
        <w:tabs>
          <w:tab w:pos="1407" w:val="left" w:leader="none"/>
        </w:tabs>
        <w:spacing w:before="205"/>
        <w:ind w:left="110"/>
      </w:pPr>
      <w:r>
        <w:rPr>
          <w:color w:val="323232"/>
        </w:rPr>
        <w:t>PLS</w:t>
      </w:r>
      <w:r>
        <w:rPr>
          <w:color w:val="323232"/>
          <w:spacing w:val="-2"/>
        </w:rPr>
        <w:t> </w:t>
      </w:r>
      <w:r>
        <w:rPr>
          <w:color w:val="323232"/>
          <w:spacing w:val="-5"/>
        </w:rPr>
        <w:t>120</w:t>
      </w:r>
      <w:r>
        <w:rPr>
          <w:color w:val="323232"/>
        </w:rPr>
        <w:tab/>
        <w:t>Introduction</w:t>
      </w:r>
      <w:r>
        <w:rPr>
          <w:color w:val="323232"/>
          <w:spacing w:val="-7"/>
        </w:rPr>
        <w:t> </w:t>
      </w:r>
      <w:r>
        <w:rPr>
          <w:color w:val="323232"/>
        </w:rPr>
        <w:t>to</w:t>
      </w:r>
      <w:r>
        <w:rPr>
          <w:color w:val="323232"/>
          <w:spacing w:val="-5"/>
        </w:rPr>
        <w:t> Law</w:t>
      </w:r>
    </w:p>
    <w:p>
      <w:pPr>
        <w:pStyle w:val="BodyText"/>
        <w:spacing w:line="207" w:lineRule="exact" w:before="1"/>
        <w:ind w:left="1406"/>
      </w:pPr>
      <w:r>
        <w:rPr>
          <w:color w:val="323232"/>
        </w:rPr>
        <w:t>Fall</w:t>
      </w:r>
      <w:r>
        <w:rPr>
          <w:color w:val="323232"/>
          <w:spacing w:val="-4"/>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3(3-</w:t>
      </w:r>
      <w:r>
        <w:rPr>
          <w:color w:val="323232"/>
          <w:spacing w:val="-5"/>
        </w:rPr>
        <w:t>0)</w:t>
      </w:r>
    </w:p>
    <w:p>
      <w:pPr>
        <w:pStyle w:val="BodyText"/>
        <w:ind w:left="1838" w:right="365"/>
      </w:pPr>
      <w:r>
        <w:rPr>
          <w:color w:val="323232"/>
        </w:rPr>
        <w:t>Understanding</w:t>
      </w:r>
      <w:r>
        <w:rPr>
          <w:color w:val="323232"/>
          <w:spacing w:val="-4"/>
        </w:rPr>
        <w:t> </w:t>
      </w:r>
      <w:r>
        <w:rPr>
          <w:color w:val="323232"/>
        </w:rPr>
        <w:t>the</w:t>
      </w:r>
      <w:r>
        <w:rPr>
          <w:color w:val="323232"/>
          <w:spacing w:val="-4"/>
        </w:rPr>
        <w:t> </w:t>
      </w:r>
      <w:r>
        <w:rPr>
          <w:color w:val="323232"/>
        </w:rPr>
        <w:t>American</w:t>
      </w:r>
      <w:r>
        <w:rPr>
          <w:color w:val="323232"/>
          <w:spacing w:val="-4"/>
        </w:rPr>
        <w:t> </w:t>
      </w:r>
      <w:r>
        <w:rPr>
          <w:color w:val="323232"/>
        </w:rPr>
        <w:t>legal</w:t>
      </w:r>
      <w:r>
        <w:rPr>
          <w:color w:val="323232"/>
          <w:spacing w:val="-4"/>
        </w:rPr>
        <w:t> </w:t>
      </w:r>
      <w:r>
        <w:rPr>
          <w:color w:val="323232"/>
        </w:rPr>
        <w:t>system.</w:t>
      </w:r>
      <w:r>
        <w:rPr>
          <w:color w:val="323232"/>
          <w:spacing w:val="-4"/>
        </w:rPr>
        <w:t> </w:t>
      </w:r>
      <w:r>
        <w:rPr>
          <w:color w:val="323232"/>
        </w:rPr>
        <w:t>Sources</w:t>
      </w:r>
      <w:r>
        <w:rPr>
          <w:color w:val="323232"/>
          <w:spacing w:val="-4"/>
        </w:rPr>
        <w:t> </w:t>
      </w:r>
      <w:r>
        <w:rPr>
          <w:color w:val="323232"/>
        </w:rPr>
        <w:t>and</w:t>
      </w:r>
      <w:r>
        <w:rPr>
          <w:color w:val="323232"/>
          <w:spacing w:val="-4"/>
        </w:rPr>
        <w:t> </w:t>
      </w:r>
      <w:r>
        <w:rPr>
          <w:color w:val="323232"/>
        </w:rPr>
        <w:t>interpretation</w:t>
      </w:r>
      <w:r>
        <w:rPr>
          <w:color w:val="323232"/>
          <w:spacing w:val="-4"/>
        </w:rPr>
        <w:t> </w:t>
      </w:r>
      <w:r>
        <w:rPr>
          <w:color w:val="323232"/>
        </w:rPr>
        <w:t>of</w:t>
      </w:r>
      <w:r>
        <w:rPr>
          <w:color w:val="323232"/>
          <w:spacing w:val="-4"/>
        </w:rPr>
        <w:t> </w:t>
      </w:r>
      <w:r>
        <w:rPr>
          <w:color w:val="323232"/>
        </w:rPr>
        <w:t>law</w:t>
      </w:r>
      <w:r>
        <w:rPr>
          <w:color w:val="323232"/>
          <w:spacing w:val="-4"/>
        </w:rPr>
        <w:t> </w:t>
      </w:r>
      <w:r>
        <w:rPr>
          <w:color w:val="323232"/>
        </w:rPr>
        <w:t>in</w:t>
      </w:r>
      <w:r>
        <w:rPr>
          <w:color w:val="323232"/>
          <w:spacing w:val="-4"/>
        </w:rPr>
        <w:t> </w:t>
      </w:r>
      <w:r>
        <w:rPr>
          <w:color w:val="323232"/>
        </w:rPr>
        <w:t>the</w:t>
      </w:r>
      <w:r>
        <w:rPr>
          <w:color w:val="323232"/>
          <w:spacing w:val="-4"/>
        </w:rPr>
        <w:t> </w:t>
      </w:r>
      <w:r>
        <w:rPr>
          <w:color w:val="323232"/>
        </w:rPr>
        <w:t>United </w:t>
      </w:r>
      <w:r>
        <w:rPr>
          <w:color w:val="323232"/>
          <w:spacing w:val="-2"/>
        </w:rPr>
        <w:t>States.</w:t>
      </w:r>
    </w:p>
    <w:p>
      <w:pPr>
        <w:pStyle w:val="BodyText"/>
        <w:ind w:left="1838"/>
      </w:pPr>
      <w:r>
        <w:rPr>
          <w:color w:val="323232"/>
          <w:u w:val="single" w:color="323232"/>
        </w:rPr>
        <w:t>Request</w:t>
      </w:r>
      <w:r>
        <w:rPr>
          <w:color w:val="323232"/>
          <w:spacing w:val="-4"/>
          <w:u w:val="single" w:color="323232"/>
        </w:rPr>
        <w:t> </w:t>
      </w:r>
      <w:r>
        <w:rPr>
          <w:color w:val="323232"/>
          <w:u w:val="single" w:color="323232"/>
        </w:rPr>
        <w:t>the</w:t>
      </w:r>
      <w:r>
        <w:rPr>
          <w:color w:val="323232"/>
          <w:spacing w:val="-3"/>
          <w:u w:val="single" w:color="323232"/>
        </w:rPr>
        <w:t> </w:t>
      </w:r>
      <w:r>
        <w:rPr>
          <w:color w:val="323232"/>
          <w:u w:val="single" w:color="323232"/>
        </w:rPr>
        <w:t>use</w:t>
      </w:r>
      <w:r>
        <w:rPr>
          <w:color w:val="323232"/>
          <w:spacing w:val="-3"/>
          <w:u w:val="single" w:color="323232"/>
        </w:rPr>
        <w:t> </w:t>
      </w:r>
      <w:r>
        <w:rPr>
          <w:color w:val="323232"/>
          <w:u w:val="single" w:color="323232"/>
        </w:rPr>
        <w:t>of</w:t>
      </w:r>
      <w:r>
        <w:rPr>
          <w:color w:val="323232"/>
          <w:spacing w:val="-4"/>
          <w:u w:val="single" w:color="323232"/>
        </w:rPr>
        <w:t> </w:t>
      </w:r>
      <w:r>
        <w:rPr>
          <w:color w:val="323232"/>
          <w:u w:val="single" w:color="323232"/>
        </w:rPr>
        <w:t>ET-Extension</w:t>
      </w:r>
      <w:r>
        <w:rPr>
          <w:color w:val="323232"/>
          <w:spacing w:val="-3"/>
          <w:u w:val="single" w:color="323232"/>
        </w:rPr>
        <w:t> </w:t>
      </w:r>
      <w:r>
        <w:rPr>
          <w:color w:val="323232"/>
          <w:u w:val="single" w:color="323232"/>
        </w:rPr>
        <w:t>to</w:t>
      </w:r>
      <w:r>
        <w:rPr>
          <w:color w:val="323232"/>
          <w:spacing w:val="-3"/>
          <w:u w:val="single" w:color="323232"/>
        </w:rPr>
        <w:t> </w:t>
      </w:r>
      <w:r>
        <w:rPr>
          <w:color w:val="323232"/>
          <w:u w:val="single" w:color="323232"/>
        </w:rPr>
        <w:t>postpone</w:t>
      </w:r>
      <w:r>
        <w:rPr>
          <w:color w:val="323232"/>
          <w:spacing w:val="-3"/>
          <w:u w:val="single" w:color="323232"/>
        </w:rPr>
        <w:t> </w:t>
      </w:r>
      <w:r>
        <w:rPr>
          <w:color w:val="323232"/>
          <w:spacing w:val="-2"/>
          <w:u w:val="single" w:color="323232"/>
        </w:rPr>
        <w:t>grading.</w:t>
      </w:r>
    </w:p>
    <w:p>
      <w:pPr>
        <w:pStyle w:val="BodyText"/>
        <w:ind w:left="1838" w:right="126"/>
      </w:pPr>
      <w:r>
        <w:rPr>
          <w:color w:val="323232"/>
          <w:u w:val="single" w:color="323232"/>
        </w:rPr>
        <w:t>The</w:t>
      </w:r>
      <w:r>
        <w:rPr>
          <w:color w:val="323232"/>
          <w:spacing w:val="-3"/>
          <w:u w:val="single" w:color="323232"/>
        </w:rPr>
        <w:t> </w:t>
      </w:r>
      <w:r>
        <w:rPr>
          <w:color w:val="323232"/>
          <w:u w:val="single" w:color="323232"/>
        </w:rPr>
        <w:t>work</w:t>
      </w:r>
      <w:r>
        <w:rPr>
          <w:color w:val="323232"/>
          <w:spacing w:val="-3"/>
          <w:u w:val="single" w:color="323232"/>
        </w:rPr>
        <w:t> </w:t>
      </w:r>
      <w:r>
        <w:rPr>
          <w:color w:val="323232"/>
          <w:u w:val="single" w:color="323232"/>
        </w:rPr>
        <w:t>for</w:t>
      </w:r>
      <w:r>
        <w:rPr>
          <w:color w:val="323232"/>
          <w:spacing w:val="-3"/>
          <w:u w:val="single" w:color="323232"/>
        </w:rPr>
        <w:t> </w:t>
      </w:r>
      <w:r>
        <w:rPr>
          <w:color w:val="323232"/>
          <w:u w:val="single" w:color="323232"/>
        </w:rPr>
        <w:t>the</w:t>
      </w:r>
      <w:r>
        <w:rPr>
          <w:color w:val="323232"/>
          <w:spacing w:val="-3"/>
          <w:u w:val="single" w:color="323232"/>
        </w:rPr>
        <w:t> </w:t>
      </w:r>
      <w:r>
        <w:rPr>
          <w:color w:val="323232"/>
          <w:u w:val="single" w:color="323232"/>
        </w:rPr>
        <w:t>course</w:t>
      </w:r>
      <w:r>
        <w:rPr>
          <w:color w:val="323232"/>
          <w:spacing w:val="-3"/>
          <w:u w:val="single" w:color="323232"/>
        </w:rPr>
        <w:t> </w:t>
      </w:r>
      <w:r>
        <w:rPr>
          <w:color w:val="323232"/>
          <w:u w:val="single" w:color="323232"/>
        </w:rPr>
        <w:t>must</w:t>
      </w:r>
      <w:r>
        <w:rPr>
          <w:color w:val="323232"/>
          <w:spacing w:val="-2"/>
          <w:u w:val="single" w:color="323232"/>
        </w:rPr>
        <w:t> </w:t>
      </w:r>
      <w:r>
        <w:rPr>
          <w:color w:val="323232"/>
          <w:u w:val="single" w:color="323232"/>
        </w:rPr>
        <w:t>be</w:t>
      </w:r>
      <w:r>
        <w:rPr>
          <w:color w:val="323232"/>
          <w:spacing w:val="-3"/>
          <w:u w:val="single" w:color="323232"/>
        </w:rPr>
        <w:t> </w:t>
      </w:r>
      <w:r>
        <w:rPr>
          <w:color w:val="323232"/>
          <w:u w:val="single" w:color="323232"/>
        </w:rPr>
        <w:t>completed</w:t>
      </w:r>
      <w:r>
        <w:rPr>
          <w:color w:val="323232"/>
          <w:spacing w:val="-3"/>
          <w:u w:val="single" w:color="323232"/>
        </w:rPr>
        <w:t> </w:t>
      </w:r>
      <w:r>
        <w:rPr>
          <w:color w:val="323232"/>
          <w:u w:val="single" w:color="323232"/>
        </w:rPr>
        <w:t>and</w:t>
      </w:r>
      <w:r>
        <w:rPr>
          <w:color w:val="323232"/>
          <w:spacing w:val="-3"/>
          <w:u w:val="single" w:color="323232"/>
        </w:rPr>
        <w:t> </w:t>
      </w:r>
      <w:r>
        <w:rPr>
          <w:color w:val="323232"/>
          <w:u w:val="single" w:color="323232"/>
        </w:rPr>
        <w:t>the</w:t>
      </w:r>
      <w:r>
        <w:rPr>
          <w:color w:val="323232"/>
          <w:spacing w:val="-3"/>
          <w:u w:val="single" w:color="323232"/>
        </w:rPr>
        <w:t> </w:t>
      </w:r>
      <w:r>
        <w:rPr>
          <w:color w:val="323232"/>
          <w:u w:val="single" w:color="323232"/>
        </w:rPr>
        <w:t>final</w:t>
      </w:r>
      <w:r>
        <w:rPr>
          <w:color w:val="323232"/>
          <w:spacing w:val="-3"/>
          <w:u w:val="single" w:color="323232"/>
        </w:rPr>
        <w:t> </w:t>
      </w:r>
      <w:r>
        <w:rPr>
          <w:color w:val="323232"/>
          <w:u w:val="single" w:color="323232"/>
        </w:rPr>
        <w:t>grade</w:t>
      </w:r>
      <w:r>
        <w:rPr>
          <w:color w:val="323232"/>
          <w:spacing w:val="-3"/>
          <w:u w:val="single" w:color="323232"/>
        </w:rPr>
        <w:t> </w:t>
      </w:r>
      <w:r>
        <w:rPr>
          <w:color w:val="323232"/>
          <w:u w:val="single" w:color="323232"/>
        </w:rPr>
        <w:t>reported</w:t>
      </w:r>
      <w:r>
        <w:rPr>
          <w:color w:val="323232"/>
          <w:spacing w:val="-3"/>
          <w:u w:val="single" w:color="323232"/>
        </w:rPr>
        <w:t> </w:t>
      </w:r>
      <w:r>
        <w:rPr>
          <w:color w:val="323232"/>
          <w:u w:val="single" w:color="323232"/>
        </w:rPr>
        <w:t>within</w:t>
      </w:r>
      <w:r>
        <w:rPr>
          <w:color w:val="323232"/>
          <w:spacing w:val="-3"/>
          <w:u w:val="single" w:color="323232"/>
        </w:rPr>
        <w:t> </w:t>
      </w:r>
      <w:r>
        <w:rPr>
          <w:color w:val="323232"/>
          <w:u w:val="single" w:color="323232"/>
        </w:rPr>
        <w:t>1</w:t>
      </w:r>
      <w:r>
        <w:rPr>
          <w:color w:val="323232"/>
          <w:spacing w:val="-3"/>
          <w:u w:val="single" w:color="323232"/>
        </w:rPr>
        <w:t> </w:t>
      </w:r>
      <w:r>
        <w:rPr>
          <w:color w:val="323232"/>
          <w:u w:val="single" w:color="323232"/>
        </w:rPr>
        <w:t>semester</w:t>
      </w:r>
      <w:r>
        <w:rPr>
          <w:color w:val="323232"/>
          <w:spacing w:val="-3"/>
          <w:u w:val="single" w:color="323232"/>
        </w:rPr>
        <w:t> </w:t>
      </w:r>
      <w:r>
        <w:rPr>
          <w:color w:val="323232"/>
          <w:u w:val="single" w:color="323232"/>
        </w:rPr>
        <w:t>after</w:t>
      </w:r>
      <w:r>
        <w:rPr>
          <w:color w:val="323232"/>
          <w:u w:val="none"/>
        </w:rPr>
        <w:t> </w:t>
      </w:r>
      <w:r>
        <w:rPr>
          <w:color w:val="323232"/>
          <w:u w:val="single" w:color="323232"/>
        </w:rPr>
        <w:t>the end of the semester of enrollment.</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left="0" w:right="9"/>
        <w:rPr>
          <w:u w:val="none"/>
        </w:rPr>
      </w:pPr>
      <w:r>
        <w:rPr>
          <w:color w:val="323232"/>
          <w:u w:val="thick" w:color="323232"/>
        </w:rPr>
        <w:t>DEPARTMENT</w:t>
      </w:r>
      <w:r>
        <w:rPr>
          <w:color w:val="323232"/>
          <w:spacing w:val="-6"/>
          <w:u w:val="thick" w:color="323232"/>
        </w:rPr>
        <w:t> </w:t>
      </w:r>
      <w:r>
        <w:rPr>
          <w:color w:val="323232"/>
          <w:u w:val="thick" w:color="323232"/>
        </w:rPr>
        <w:t>OF</w:t>
      </w:r>
      <w:r>
        <w:rPr>
          <w:color w:val="323232"/>
          <w:spacing w:val="-4"/>
          <w:u w:val="thick" w:color="323232"/>
        </w:rPr>
        <w:t> </w:t>
      </w:r>
      <w:r>
        <w:rPr>
          <w:color w:val="323232"/>
          <w:u w:val="thick" w:color="323232"/>
        </w:rPr>
        <w:t>STATISTICS</w:t>
      </w:r>
      <w:r>
        <w:rPr>
          <w:color w:val="323232"/>
          <w:spacing w:val="-4"/>
          <w:u w:val="thick" w:color="323232"/>
        </w:rPr>
        <w:t> </w:t>
      </w:r>
      <w:r>
        <w:rPr>
          <w:color w:val="323232"/>
          <w:u w:val="thick" w:color="323232"/>
        </w:rPr>
        <w:t>AND</w:t>
      </w:r>
      <w:r>
        <w:rPr>
          <w:color w:val="323232"/>
          <w:spacing w:val="-3"/>
          <w:u w:val="thick" w:color="323232"/>
        </w:rPr>
        <w:t> </w:t>
      </w:r>
      <w:r>
        <w:rPr>
          <w:color w:val="323232"/>
          <w:spacing w:val="-2"/>
          <w:u w:val="thick" w:color="323232"/>
        </w:rPr>
        <w:t>PROBABILITY</w:t>
      </w:r>
    </w:p>
    <w:p>
      <w:pPr>
        <w:pStyle w:val="BodyText"/>
        <w:tabs>
          <w:tab w:pos="1406" w:val="left" w:leader="none"/>
        </w:tabs>
        <w:spacing w:before="205"/>
        <w:ind w:left="110"/>
      </w:pPr>
      <w:r>
        <w:rPr>
          <w:color w:val="323232"/>
        </w:rPr>
        <w:t>STT</w:t>
      </w:r>
      <w:r>
        <w:rPr>
          <w:color w:val="323232"/>
          <w:spacing w:val="-1"/>
        </w:rPr>
        <w:t> </w:t>
      </w:r>
      <w:r>
        <w:rPr>
          <w:color w:val="323232"/>
          <w:spacing w:val="-5"/>
        </w:rPr>
        <w:t>470</w:t>
      </w:r>
      <w:r>
        <w:rPr>
          <w:color w:val="323232"/>
        </w:rPr>
        <w:tab/>
        <w:t>Modern</w:t>
      </w:r>
      <w:r>
        <w:rPr>
          <w:color w:val="323232"/>
          <w:spacing w:val="-5"/>
        </w:rPr>
        <w:t> </w:t>
      </w:r>
      <w:r>
        <w:rPr>
          <w:color w:val="323232"/>
        </w:rPr>
        <w:t>Regression</w:t>
      </w:r>
      <w:r>
        <w:rPr>
          <w:color w:val="323232"/>
          <w:spacing w:val="-4"/>
        </w:rPr>
        <w:t> </w:t>
      </w:r>
      <w:r>
        <w:rPr>
          <w:color w:val="323232"/>
          <w:spacing w:val="-2"/>
        </w:rPr>
        <w:t>Modeling</w:t>
      </w:r>
    </w:p>
    <w:p>
      <w:pPr>
        <w:pStyle w:val="BodyText"/>
        <w:spacing w:before="1"/>
        <w:ind w:left="1406" w:right="126"/>
      </w:pPr>
      <w:r>
        <w:rPr>
          <w:color w:val="323232"/>
        </w:rPr>
        <w:t>Spring</w:t>
      </w:r>
      <w:r>
        <w:rPr>
          <w:color w:val="323232"/>
          <w:spacing w:val="-3"/>
        </w:rPr>
        <w:t> </w:t>
      </w:r>
      <w:r>
        <w:rPr>
          <w:color w:val="323232"/>
        </w:rPr>
        <w:t>of</w:t>
      </w:r>
      <w:r>
        <w:rPr>
          <w:color w:val="323232"/>
          <w:spacing w:val="-2"/>
        </w:rPr>
        <w:t> </w:t>
      </w:r>
      <w:r>
        <w:rPr>
          <w:color w:val="323232"/>
        </w:rPr>
        <w:t>every</w:t>
      </w:r>
      <w:r>
        <w:rPr>
          <w:color w:val="323232"/>
          <w:spacing w:val="-1"/>
        </w:rPr>
        <w:t> </w:t>
      </w:r>
      <w:r>
        <w:rPr>
          <w:color w:val="323232"/>
        </w:rPr>
        <w:t>year.</w:t>
      </w:r>
      <w:r>
        <w:rPr>
          <w:color w:val="323232"/>
          <w:spacing w:val="-2"/>
        </w:rPr>
        <w:t> </w:t>
      </w:r>
      <w:r>
        <w:rPr>
          <w:color w:val="323232"/>
        </w:rPr>
        <w:t>3(3-0)</w:t>
      </w:r>
      <w:r>
        <w:rPr>
          <w:color w:val="323232"/>
          <w:spacing w:val="-2"/>
        </w:rPr>
        <w:t> </w:t>
      </w:r>
      <w:r>
        <w:rPr>
          <w:color w:val="323232"/>
        </w:rPr>
        <w:t>P:</w:t>
      </w:r>
      <w:r>
        <w:rPr>
          <w:color w:val="323232"/>
          <w:spacing w:val="-2"/>
        </w:rPr>
        <w:t> </w:t>
      </w:r>
      <w:r>
        <w:rPr>
          <w:color w:val="323232"/>
        </w:rPr>
        <w:t>(STT</w:t>
      </w:r>
      <w:r>
        <w:rPr>
          <w:color w:val="323232"/>
          <w:spacing w:val="-2"/>
        </w:rPr>
        <w:t> </w:t>
      </w:r>
      <w:r>
        <w:rPr>
          <w:color w:val="323232"/>
        </w:rPr>
        <w:t>442</w:t>
      </w:r>
      <w:r>
        <w:rPr>
          <w:color w:val="323232"/>
          <w:spacing w:val="-2"/>
        </w:rPr>
        <w:t> </w:t>
      </w:r>
      <w:r>
        <w:rPr>
          <w:color w:val="323232"/>
        </w:rPr>
        <w:t>or</w:t>
      </w:r>
      <w:r>
        <w:rPr>
          <w:color w:val="323232"/>
          <w:spacing w:val="-5"/>
        </w:rPr>
        <w:t> </w:t>
      </w:r>
      <w:r>
        <w:rPr>
          <w:color w:val="323232"/>
        </w:rPr>
        <w:t>STT</w:t>
      </w:r>
      <w:r>
        <w:rPr>
          <w:color w:val="323232"/>
          <w:spacing w:val="-2"/>
        </w:rPr>
        <w:t> </w:t>
      </w:r>
      <w:r>
        <w:rPr>
          <w:color w:val="323232"/>
        </w:rPr>
        <w:t>380</w:t>
      </w:r>
      <w:r>
        <w:rPr>
          <w:color w:val="323232"/>
          <w:spacing w:val="-2"/>
        </w:rPr>
        <w:t> </w:t>
      </w:r>
      <w:r>
        <w:rPr>
          <w:color w:val="323232"/>
        </w:rPr>
        <w:t>or</w:t>
      </w:r>
      <w:r>
        <w:rPr>
          <w:color w:val="323232"/>
          <w:spacing w:val="-2"/>
        </w:rPr>
        <w:t> </w:t>
      </w:r>
      <w:r>
        <w:rPr>
          <w:color w:val="323232"/>
        </w:rPr>
        <w:t>approval</w:t>
      </w:r>
      <w:r>
        <w:rPr>
          <w:color w:val="323232"/>
          <w:spacing w:val="-2"/>
        </w:rPr>
        <w:t> </w:t>
      </w:r>
      <w:r>
        <w:rPr>
          <w:color w:val="323232"/>
        </w:rPr>
        <w:t>of</w:t>
      </w:r>
      <w:r>
        <w:rPr>
          <w:color w:val="323232"/>
          <w:spacing w:val="-2"/>
        </w:rPr>
        <w:t> </w:t>
      </w:r>
      <w:r>
        <w:rPr>
          <w:color w:val="323232"/>
        </w:rPr>
        <w:t>department)</w:t>
      </w:r>
      <w:r>
        <w:rPr>
          <w:color w:val="323232"/>
          <w:spacing w:val="-2"/>
        </w:rPr>
        <w:t> </w:t>
      </w:r>
      <w:r>
        <w:rPr>
          <w:color w:val="323232"/>
        </w:rPr>
        <w:t>and</w:t>
      </w:r>
      <w:r>
        <w:rPr>
          <w:color w:val="323232"/>
          <w:spacing w:val="-2"/>
        </w:rPr>
        <w:t> </w:t>
      </w:r>
      <w:r>
        <w:rPr>
          <w:color w:val="323232"/>
        </w:rPr>
        <w:t>(STT</w:t>
      </w:r>
      <w:r>
        <w:rPr>
          <w:color w:val="323232"/>
          <w:spacing w:val="-2"/>
        </w:rPr>
        <w:t> </w:t>
      </w:r>
      <w:r>
        <w:rPr>
          <w:color w:val="323232"/>
        </w:rPr>
        <w:t>180</w:t>
      </w:r>
      <w:r>
        <w:rPr>
          <w:color w:val="323232"/>
          <w:spacing w:val="-2"/>
        </w:rPr>
        <w:t> </w:t>
      </w:r>
      <w:r>
        <w:rPr>
          <w:color w:val="323232"/>
        </w:rPr>
        <w:t>or CMSE 201 or CSE 231)</w:t>
      </w:r>
    </w:p>
    <w:p>
      <w:pPr>
        <w:pStyle w:val="BodyText"/>
        <w:ind w:left="1838" w:right="192"/>
      </w:pPr>
      <w:r>
        <w:rPr>
          <w:color w:val="323232"/>
        </w:rPr>
        <w:t>Building, understanding, and using predictive models. Fundamentals of simple and multiple linear regression models and their application in both a Bayesian and Frequentist paradigm. Assessing</w:t>
      </w:r>
      <w:r>
        <w:rPr>
          <w:color w:val="323232"/>
          <w:spacing w:val="-5"/>
        </w:rPr>
        <w:t> </w:t>
      </w:r>
      <w:r>
        <w:rPr>
          <w:color w:val="323232"/>
        </w:rPr>
        <w:t>validity</w:t>
      </w:r>
      <w:r>
        <w:rPr>
          <w:color w:val="323232"/>
          <w:spacing w:val="-4"/>
        </w:rPr>
        <w:t> </w:t>
      </w:r>
      <w:r>
        <w:rPr>
          <w:color w:val="323232"/>
        </w:rPr>
        <w:t>of</w:t>
      </w:r>
      <w:r>
        <w:rPr>
          <w:color w:val="323232"/>
          <w:spacing w:val="-4"/>
        </w:rPr>
        <w:t> </w:t>
      </w:r>
      <w:r>
        <w:rPr>
          <w:color w:val="323232"/>
        </w:rPr>
        <w:t>model</w:t>
      </w:r>
      <w:r>
        <w:rPr>
          <w:color w:val="323232"/>
          <w:spacing w:val="-4"/>
        </w:rPr>
        <w:t> </w:t>
      </w:r>
      <w:r>
        <w:rPr>
          <w:color w:val="323232"/>
        </w:rPr>
        <w:t>assumptions.</w:t>
      </w:r>
      <w:r>
        <w:rPr>
          <w:color w:val="323232"/>
          <w:spacing w:val="-4"/>
        </w:rPr>
        <w:t> </w:t>
      </w:r>
      <w:r>
        <w:rPr>
          <w:color w:val="323232"/>
        </w:rPr>
        <w:t>Other</w:t>
      </w:r>
      <w:r>
        <w:rPr>
          <w:color w:val="323232"/>
          <w:spacing w:val="-6"/>
        </w:rPr>
        <w:t> </w:t>
      </w:r>
      <w:r>
        <w:rPr>
          <w:color w:val="323232"/>
        </w:rPr>
        <w:t>regression</w:t>
      </w:r>
      <w:r>
        <w:rPr>
          <w:color w:val="323232"/>
          <w:spacing w:val="-5"/>
        </w:rPr>
        <w:t> </w:t>
      </w:r>
      <w:r>
        <w:rPr>
          <w:color w:val="323232"/>
        </w:rPr>
        <w:t>models</w:t>
      </w:r>
      <w:r>
        <w:rPr>
          <w:color w:val="323232"/>
          <w:spacing w:val="-4"/>
        </w:rPr>
        <w:t> </w:t>
      </w:r>
      <w:r>
        <w:rPr>
          <w:color w:val="323232"/>
        </w:rPr>
        <w:t>including</w:t>
      </w:r>
      <w:r>
        <w:rPr>
          <w:color w:val="323232"/>
          <w:spacing w:val="-4"/>
        </w:rPr>
        <w:t> </w:t>
      </w:r>
      <w:r>
        <w:rPr>
          <w:color w:val="323232"/>
        </w:rPr>
        <w:t>logistic</w:t>
      </w:r>
      <w:r>
        <w:rPr>
          <w:color w:val="323232"/>
          <w:spacing w:val="-4"/>
        </w:rPr>
        <w:t> </w:t>
      </w:r>
      <w:r>
        <w:rPr>
          <w:color w:val="323232"/>
        </w:rPr>
        <w:t>regression, Poisson models, Quasi-Poisson models, and other generalized linear models.</w:t>
      </w:r>
    </w:p>
    <w:p>
      <w:pPr>
        <w:pStyle w:val="BodyText"/>
        <w:ind w:left="183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spacing w:after="0"/>
        <w:sectPr>
          <w:pgSz w:w="12240" w:h="15840"/>
          <w:pgMar w:header="725" w:footer="0" w:top="1120" w:bottom="280" w:left="1240" w:right="1320"/>
        </w:sectPr>
      </w:pPr>
    </w:p>
    <w:p>
      <w:pPr>
        <w:pStyle w:val="BodyText"/>
        <w:spacing w:before="185"/>
        <w:rPr>
          <w:sz w:val="22"/>
        </w:rPr>
      </w:pPr>
    </w:p>
    <w:p>
      <w:pPr>
        <w:pStyle w:val="Heading1"/>
        <w:ind w:right="121"/>
        <w:rPr>
          <w:u w:val="none"/>
        </w:rPr>
      </w:pPr>
      <w:r>
        <w:rPr>
          <w:u w:val="thick"/>
        </w:rPr>
        <w:t>PART</w:t>
      </w:r>
      <w:r>
        <w:rPr>
          <w:spacing w:val="-4"/>
          <w:u w:val="thick"/>
        </w:rPr>
        <w:t> </w:t>
      </w:r>
      <w:r>
        <w:rPr>
          <w:u w:val="thick"/>
        </w:rPr>
        <w:t>III</w:t>
      </w:r>
      <w:r>
        <w:rPr>
          <w:spacing w:val="-5"/>
          <w:u w:val="thick"/>
        </w:rPr>
        <w:t> </w:t>
      </w:r>
      <w:r>
        <w:rPr>
          <w:u w:val="thick"/>
        </w:rPr>
        <w:t>–</w:t>
      </w:r>
      <w:r>
        <w:rPr>
          <w:spacing w:val="-4"/>
          <w:u w:val="thick"/>
        </w:rPr>
        <w:t> </w:t>
      </w:r>
      <w:r>
        <w:rPr>
          <w:u w:val="thick"/>
        </w:rPr>
        <w:t>COURSE</w:t>
      </w:r>
      <w:r>
        <w:rPr>
          <w:spacing w:val="-4"/>
          <w:u w:val="thick"/>
        </w:rPr>
        <w:t> </w:t>
      </w:r>
      <w:r>
        <w:rPr>
          <w:spacing w:val="-2"/>
          <w:u w:val="thick"/>
        </w:rPr>
        <w:t>CHANGES</w:t>
      </w:r>
    </w:p>
    <w:p>
      <w:pPr>
        <w:pStyle w:val="Heading2"/>
        <w:spacing w:before="207"/>
        <w:ind w:right="121"/>
        <w:rPr>
          <w:u w:val="none"/>
        </w:rPr>
      </w:pPr>
      <w:r>
        <w:rPr>
          <w:color w:val="323232"/>
          <w:u w:val="thick" w:color="323232"/>
        </w:rPr>
        <w:t>DEPARTMENT</w:t>
      </w:r>
      <w:r>
        <w:rPr>
          <w:color w:val="323232"/>
          <w:spacing w:val="-5"/>
          <w:u w:val="thick" w:color="323232"/>
        </w:rPr>
        <w:t> </w:t>
      </w:r>
      <w:r>
        <w:rPr>
          <w:color w:val="323232"/>
          <w:u w:val="thick" w:color="323232"/>
        </w:rPr>
        <w:t>OF</w:t>
      </w:r>
      <w:r>
        <w:rPr>
          <w:color w:val="323232"/>
          <w:spacing w:val="-6"/>
          <w:u w:val="thick" w:color="323232"/>
        </w:rPr>
        <w:t> </w:t>
      </w:r>
      <w:r>
        <w:rPr>
          <w:color w:val="323232"/>
          <w:u w:val="thick" w:color="323232"/>
        </w:rPr>
        <w:t>ACCOUNTING</w:t>
      </w:r>
      <w:r>
        <w:rPr>
          <w:color w:val="323232"/>
          <w:spacing w:val="-6"/>
          <w:u w:val="thick" w:color="323232"/>
        </w:rPr>
        <w:t> </w:t>
      </w:r>
      <w:r>
        <w:rPr>
          <w:color w:val="323232"/>
          <w:u w:val="thick" w:color="323232"/>
        </w:rPr>
        <w:t>AND</w:t>
      </w:r>
      <w:r>
        <w:rPr>
          <w:color w:val="323232"/>
          <w:spacing w:val="-5"/>
          <w:u w:val="thick" w:color="323232"/>
        </w:rPr>
        <w:t> </w:t>
      </w:r>
      <w:r>
        <w:rPr>
          <w:color w:val="323232"/>
          <w:u w:val="thick" w:color="323232"/>
        </w:rPr>
        <w:t>INFORMATION</w:t>
      </w:r>
      <w:r>
        <w:rPr>
          <w:color w:val="323232"/>
          <w:spacing w:val="-4"/>
          <w:u w:val="thick" w:color="323232"/>
        </w:rPr>
        <w:t> </w:t>
      </w:r>
      <w:r>
        <w:rPr>
          <w:color w:val="323232"/>
          <w:spacing w:val="-2"/>
          <w:u w:val="thick" w:color="323232"/>
        </w:rPr>
        <w:t>SYSTEMS</w:t>
      </w:r>
    </w:p>
    <w:p>
      <w:pPr>
        <w:pStyle w:val="BodyText"/>
        <w:rPr>
          <w:b/>
        </w:rPr>
      </w:pPr>
    </w:p>
    <w:p>
      <w:pPr>
        <w:pStyle w:val="BodyText"/>
        <w:tabs>
          <w:tab w:pos="1640" w:val="left" w:leader="none"/>
        </w:tabs>
        <w:spacing w:line="207" w:lineRule="exact"/>
        <w:ind w:left="200"/>
      </w:pPr>
      <w:r>
        <w:rPr>
          <w:color w:val="323232"/>
        </w:rPr>
        <w:t>ITM</w:t>
      </w:r>
      <w:r>
        <w:rPr>
          <w:color w:val="323232"/>
          <w:spacing w:val="-1"/>
        </w:rPr>
        <w:t> </w:t>
      </w:r>
      <w:r>
        <w:rPr>
          <w:color w:val="323232"/>
          <w:spacing w:val="-5"/>
        </w:rPr>
        <w:t>917</w:t>
      </w:r>
      <w:r>
        <w:rPr>
          <w:color w:val="323232"/>
        </w:rPr>
        <w:tab/>
        <w:t>Research</w:t>
      </w:r>
      <w:r>
        <w:rPr>
          <w:color w:val="323232"/>
          <w:spacing w:val="-5"/>
        </w:rPr>
        <w:t> </w:t>
      </w:r>
      <w:r>
        <w:rPr>
          <w:color w:val="323232"/>
        </w:rPr>
        <w:t>Methods</w:t>
      </w:r>
      <w:r>
        <w:rPr>
          <w:color w:val="323232"/>
          <w:spacing w:val="-5"/>
        </w:rPr>
        <w:t> </w:t>
      </w:r>
      <w:r>
        <w:rPr>
          <w:color w:val="323232"/>
        </w:rPr>
        <w:t>in</w:t>
      </w:r>
      <w:r>
        <w:rPr>
          <w:color w:val="323232"/>
          <w:spacing w:val="-5"/>
        </w:rPr>
        <w:t> </w:t>
      </w:r>
      <w:r>
        <w:rPr>
          <w:color w:val="323232"/>
        </w:rPr>
        <w:t>Information</w:t>
      </w:r>
      <w:r>
        <w:rPr>
          <w:color w:val="323232"/>
          <w:spacing w:val="-5"/>
        </w:rPr>
        <w:t> </w:t>
      </w:r>
      <w:r>
        <w:rPr>
          <w:color w:val="323232"/>
          <w:spacing w:val="-2"/>
        </w:rPr>
        <w:t>Systems</w:t>
      </w:r>
    </w:p>
    <w:p>
      <w:pPr>
        <w:pStyle w:val="BodyText"/>
        <w:ind w:left="1640" w:right="156"/>
      </w:pPr>
      <w:r>
        <w:rPr>
          <w:color w:val="323232"/>
        </w:rPr>
        <w:t>Fall of every year. 3(3-0) RB: (MSC 905) or graduate courses in Philosophy of Science, Intermediate</w:t>
      </w:r>
      <w:r>
        <w:rPr>
          <w:color w:val="323232"/>
          <w:spacing w:val="-3"/>
        </w:rPr>
        <w:t> </w:t>
      </w:r>
      <w:r>
        <w:rPr>
          <w:color w:val="323232"/>
        </w:rPr>
        <w:t>Statistics.</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graduate</w:t>
      </w:r>
      <w:r>
        <w:rPr>
          <w:color w:val="323232"/>
          <w:spacing w:val="-3"/>
        </w:rPr>
        <w:t> </w:t>
      </w:r>
      <w:r>
        <w:rPr>
          <w:color w:val="323232"/>
        </w:rPr>
        <w:t>students</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Eli</w:t>
      </w:r>
      <w:r>
        <w:rPr>
          <w:color w:val="323232"/>
          <w:spacing w:val="-3"/>
        </w:rPr>
        <w:t> </w:t>
      </w:r>
      <w:r>
        <w:rPr>
          <w:color w:val="323232"/>
        </w:rPr>
        <w:t>Broad</w:t>
      </w:r>
      <w:r>
        <w:rPr>
          <w:color w:val="323232"/>
          <w:spacing w:val="-3"/>
        </w:rPr>
        <w:t> </w:t>
      </w:r>
      <w:r>
        <w:rPr>
          <w:color w:val="323232"/>
        </w:rPr>
        <w:t>College</w:t>
      </w:r>
      <w:r>
        <w:rPr>
          <w:color w:val="323232"/>
          <w:spacing w:val="-3"/>
        </w:rPr>
        <w:t> </w:t>
      </w:r>
      <w:r>
        <w:rPr>
          <w:color w:val="323232"/>
        </w:rPr>
        <w:t>of</w:t>
      </w:r>
      <w:r>
        <w:rPr>
          <w:color w:val="323232"/>
          <w:spacing w:val="-3"/>
        </w:rPr>
        <w:t> </w:t>
      </w:r>
      <w:r>
        <w:rPr>
          <w:color w:val="323232"/>
        </w:rPr>
        <w:t>Business</w:t>
      </w:r>
      <w:r>
        <w:rPr>
          <w:color w:val="323232"/>
          <w:spacing w:val="-2"/>
        </w:rPr>
        <w:t> </w:t>
      </w:r>
      <w:r>
        <w:rPr>
          <w:color w:val="323232"/>
        </w:rPr>
        <w:t>and</w:t>
      </w:r>
      <w:r>
        <w:rPr>
          <w:color w:val="323232"/>
          <w:spacing w:val="-3"/>
        </w:rPr>
        <w:t> </w:t>
      </w:r>
      <w:r>
        <w:rPr>
          <w:color w:val="323232"/>
        </w:rPr>
        <w:t>The Eli Broad Graduate School of Management or in the College of Communication Arts and Sciences or approval of college.</w:t>
      </w:r>
    </w:p>
    <w:p>
      <w:pPr>
        <w:pStyle w:val="BodyText"/>
        <w:ind w:left="1928"/>
      </w:pPr>
      <w:r>
        <w:rPr>
          <w:color w:val="323232"/>
        </w:rPr>
        <w:t>Research</w:t>
      </w:r>
      <w:r>
        <w:rPr>
          <w:color w:val="323232"/>
          <w:spacing w:val="-4"/>
        </w:rPr>
        <w:t> </w:t>
      </w:r>
      <w:r>
        <w:rPr>
          <w:color w:val="323232"/>
        </w:rPr>
        <w:t>methodologies</w:t>
      </w:r>
      <w:r>
        <w:rPr>
          <w:color w:val="323232"/>
          <w:spacing w:val="-4"/>
        </w:rPr>
        <w:t> </w:t>
      </w:r>
      <w:r>
        <w:rPr>
          <w:color w:val="323232"/>
        </w:rPr>
        <w:t>utilized</w:t>
      </w:r>
      <w:r>
        <w:rPr>
          <w:color w:val="323232"/>
          <w:spacing w:val="-4"/>
        </w:rPr>
        <w:t> </w:t>
      </w:r>
      <w:r>
        <w:rPr>
          <w:color w:val="323232"/>
        </w:rPr>
        <w:t>to</w:t>
      </w:r>
      <w:r>
        <w:rPr>
          <w:color w:val="323232"/>
          <w:spacing w:val="-4"/>
        </w:rPr>
        <w:t> </w:t>
      </w:r>
      <w:r>
        <w:rPr>
          <w:color w:val="323232"/>
        </w:rPr>
        <w:t>study</w:t>
      </w:r>
      <w:r>
        <w:rPr>
          <w:color w:val="323232"/>
          <w:spacing w:val="-4"/>
        </w:rPr>
        <w:t> </w:t>
      </w:r>
      <w:r>
        <w:rPr>
          <w:color w:val="323232"/>
        </w:rPr>
        <w:t>information</w:t>
      </w:r>
      <w:r>
        <w:rPr>
          <w:color w:val="323232"/>
          <w:spacing w:val="-4"/>
        </w:rPr>
        <w:t> </w:t>
      </w:r>
      <w:r>
        <w:rPr>
          <w:color w:val="323232"/>
        </w:rPr>
        <w:t>systems</w:t>
      </w:r>
      <w:r>
        <w:rPr>
          <w:color w:val="323232"/>
          <w:spacing w:val="-4"/>
        </w:rPr>
        <w:t> </w:t>
      </w:r>
      <w:r>
        <w:rPr>
          <w:color w:val="323232"/>
        </w:rPr>
        <w:t>phenomena</w:t>
      </w:r>
      <w:r>
        <w:rPr>
          <w:color w:val="323232"/>
          <w:spacing w:val="-4"/>
        </w:rPr>
        <w:t> </w:t>
      </w:r>
      <w:r>
        <w:rPr>
          <w:color w:val="323232"/>
        </w:rPr>
        <w:t>from</w:t>
      </w:r>
      <w:r>
        <w:rPr>
          <w:color w:val="323232"/>
          <w:spacing w:val="-4"/>
        </w:rPr>
        <w:t> </w:t>
      </w:r>
      <w:r>
        <w:rPr>
          <w:color w:val="323232"/>
        </w:rPr>
        <w:t>social</w:t>
      </w:r>
      <w:r>
        <w:rPr>
          <w:color w:val="323232"/>
          <w:spacing w:val="-4"/>
        </w:rPr>
        <w:t> </w:t>
      </w:r>
      <w:r>
        <w:rPr>
          <w:color w:val="323232"/>
        </w:rPr>
        <w:t>science, computational science, and clinical approaches. Critique information systems literature from various methodological perspectives.</w:t>
      </w:r>
    </w:p>
    <w:p>
      <w:pPr>
        <w:pStyle w:val="BodyText"/>
        <w:spacing w:line="206" w:lineRule="exact"/>
        <w:ind w:left="1928"/>
      </w:pPr>
      <w:r>
        <w:rPr>
          <w:color w:val="323232"/>
          <w:u w:val="single" w:color="323232"/>
        </w:rPr>
        <w:t>DELETE</w:t>
      </w:r>
      <w:r>
        <w:rPr>
          <w:color w:val="323232"/>
          <w:spacing w:val="-5"/>
          <w:u w:val="single" w:color="323232"/>
        </w:rPr>
        <w:t> </w:t>
      </w:r>
      <w:r>
        <w:rPr>
          <w:color w:val="323232"/>
          <w:spacing w:val="-2"/>
          <w:u w:val="single" w:color="323232"/>
        </w:rPr>
        <w:t>COURSE</w:t>
      </w:r>
    </w:p>
    <w:p>
      <w:pPr>
        <w:pStyle w:val="BodyText"/>
        <w:ind w:left="192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2024</w:t>
      </w:r>
    </w:p>
    <w:p>
      <w:pPr>
        <w:pStyle w:val="BodyText"/>
        <w:spacing w:before="70"/>
      </w:pPr>
    </w:p>
    <w:p>
      <w:pPr>
        <w:pStyle w:val="Heading2"/>
        <w:ind w:right="122"/>
        <w:rPr>
          <w:u w:val="none"/>
        </w:rPr>
      </w:pPr>
      <w:r>
        <w:rPr>
          <w:color w:val="323232"/>
          <w:u w:val="thick" w:color="323232"/>
        </w:rPr>
        <w:t>THE</w:t>
      </w:r>
      <w:r>
        <w:rPr>
          <w:color w:val="323232"/>
          <w:spacing w:val="-7"/>
          <w:u w:val="thick" w:color="323232"/>
        </w:rPr>
        <w:t> </w:t>
      </w:r>
      <w:r>
        <w:rPr>
          <w:color w:val="323232"/>
          <w:u w:val="thick" w:color="323232"/>
        </w:rPr>
        <w:t>ELI</w:t>
      </w:r>
      <w:r>
        <w:rPr>
          <w:color w:val="323232"/>
          <w:spacing w:val="-4"/>
          <w:u w:val="thick" w:color="323232"/>
        </w:rPr>
        <w:t> </w:t>
      </w:r>
      <w:r>
        <w:rPr>
          <w:color w:val="323232"/>
          <w:u w:val="thick" w:color="323232"/>
        </w:rPr>
        <w:t>BROAD</w:t>
      </w:r>
      <w:r>
        <w:rPr>
          <w:color w:val="323232"/>
          <w:spacing w:val="-4"/>
          <w:u w:val="thick" w:color="323232"/>
        </w:rPr>
        <w:t> </w:t>
      </w:r>
      <w:r>
        <w:rPr>
          <w:color w:val="323232"/>
          <w:u w:val="thick" w:color="323232"/>
        </w:rPr>
        <w:t>COLLEGE</w:t>
      </w:r>
      <w:r>
        <w:rPr>
          <w:color w:val="323232"/>
          <w:spacing w:val="-4"/>
          <w:u w:val="thick" w:color="323232"/>
        </w:rPr>
        <w:t> </w:t>
      </w:r>
      <w:r>
        <w:rPr>
          <w:color w:val="323232"/>
          <w:u w:val="thick" w:color="323232"/>
        </w:rPr>
        <w:t>OF</w:t>
      </w:r>
      <w:r>
        <w:rPr>
          <w:color w:val="323232"/>
          <w:spacing w:val="-4"/>
          <w:u w:val="thick" w:color="323232"/>
        </w:rPr>
        <w:t> </w:t>
      </w:r>
      <w:r>
        <w:rPr>
          <w:color w:val="323232"/>
          <w:spacing w:val="-2"/>
          <w:u w:val="thick" w:color="323232"/>
        </w:rPr>
        <w:t>BUSINESS</w:t>
      </w:r>
    </w:p>
    <w:p>
      <w:pPr>
        <w:pStyle w:val="BodyText"/>
        <w:tabs>
          <w:tab w:pos="1640" w:val="left" w:leader="none"/>
        </w:tabs>
        <w:spacing w:line="207" w:lineRule="exact" w:before="207"/>
        <w:ind w:left="200"/>
      </w:pPr>
      <w:r>
        <w:rPr>
          <w:color w:val="323232"/>
        </w:rPr>
        <w:t>BUS</w:t>
      </w:r>
      <w:r>
        <w:rPr>
          <w:color w:val="323232"/>
          <w:spacing w:val="-2"/>
        </w:rPr>
        <w:t> </w:t>
      </w:r>
      <w:r>
        <w:rPr>
          <w:color w:val="323232"/>
          <w:spacing w:val="-5"/>
        </w:rPr>
        <w:t>100</w:t>
      </w:r>
      <w:r>
        <w:rPr>
          <w:color w:val="323232"/>
        </w:rPr>
        <w:tab/>
        <w:t>Business</w:t>
      </w:r>
      <w:r>
        <w:rPr>
          <w:color w:val="323232"/>
          <w:spacing w:val="-4"/>
        </w:rPr>
        <w:t> </w:t>
      </w:r>
      <w:r>
        <w:rPr>
          <w:color w:val="323232"/>
        </w:rPr>
        <w:t>Major</w:t>
      </w:r>
      <w:r>
        <w:rPr>
          <w:color w:val="323232"/>
          <w:spacing w:val="-3"/>
        </w:rPr>
        <w:t> </w:t>
      </w:r>
      <w:r>
        <w:rPr>
          <w:color w:val="323232"/>
        </w:rPr>
        <w:t>and</w:t>
      </w:r>
      <w:r>
        <w:rPr>
          <w:color w:val="323232"/>
          <w:spacing w:val="-4"/>
        </w:rPr>
        <w:t> </w:t>
      </w:r>
      <w:r>
        <w:rPr>
          <w:color w:val="323232"/>
        </w:rPr>
        <w:t>Career</w:t>
      </w:r>
      <w:r>
        <w:rPr>
          <w:color w:val="323232"/>
          <w:spacing w:val="-3"/>
        </w:rPr>
        <w:t> </w:t>
      </w:r>
      <w:r>
        <w:rPr>
          <w:color w:val="323232"/>
          <w:spacing w:val="-2"/>
        </w:rPr>
        <w:t>Exploration</w:t>
      </w:r>
    </w:p>
    <w:p>
      <w:pPr>
        <w:pStyle w:val="BodyText"/>
        <w:ind w:left="1640"/>
      </w:pPr>
      <w:r>
        <w:rPr>
          <w:color w:val="323232"/>
        </w:rPr>
        <w:t>Fall of every year. 1(1-0)</w:t>
      </w:r>
      <w:r>
        <w:rPr>
          <w:strike/>
          <w:color w:val="323232"/>
        </w:rPr>
        <w:t> R: Open to undergraduate students in the Business - Admitted major or</w:t>
      </w:r>
      <w:r>
        <w:rPr>
          <w:strike w:val="0"/>
          <w:color w:val="323232"/>
        </w:rPr>
        <w:t> </w:t>
      </w:r>
      <w:r>
        <w:rPr>
          <w:strike/>
          <w:color w:val="323232"/>
        </w:rPr>
        <w:t>approval</w:t>
      </w:r>
      <w:r>
        <w:rPr>
          <w:strike/>
          <w:color w:val="323232"/>
          <w:spacing w:val="-3"/>
        </w:rPr>
        <w:t> </w:t>
      </w:r>
      <w:r>
        <w:rPr>
          <w:strike/>
          <w:color w:val="323232"/>
        </w:rPr>
        <w:t>of</w:t>
      </w:r>
      <w:r>
        <w:rPr>
          <w:strike/>
          <w:color w:val="323232"/>
          <w:spacing w:val="-3"/>
        </w:rPr>
        <w:t> </w:t>
      </w:r>
      <w:r>
        <w:rPr>
          <w:strike/>
          <w:color w:val="323232"/>
        </w:rPr>
        <w:t>college.</w:t>
      </w:r>
      <w:r>
        <w:rPr>
          <w:strike w:val="0"/>
          <w:color w:val="323232"/>
          <w:spacing w:val="-3"/>
        </w:rPr>
        <w:t> </w:t>
      </w:r>
      <w:r>
        <w:rPr>
          <w:strike w:val="0"/>
          <w:color w:val="323232"/>
          <w:u w:val="single" w:color="323232"/>
        </w:rPr>
        <w:t>R:</w:t>
      </w:r>
      <w:r>
        <w:rPr>
          <w:strike w:val="0"/>
          <w:color w:val="323232"/>
          <w:spacing w:val="-3"/>
          <w:u w:val="single" w:color="323232"/>
        </w:rPr>
        <w:t> </w:t>
      </w:r>
      <w:r>
        <w:rPr>
          <w:strike w:val="0"/>
          <w:color w:val="323232"/>
          <w:u w:val="single" w:color="323232"/>
        </w:rPr>
        <w:t>Open</w:t>
      </w:r>
      <w:r>
        <w:rPr>
          <w:strike w:val="0"/>
          <w:color w:val="323232"/>
          <w:spacing w:val="-3"/>
          <w:u w:val="single" w:color="323232"/>
        </w:rPr>
        <w:t> </w:t>
      </w:r>
      <w:r>
        <w:rPr>
          <w:strike w:val="0"/>
          <w:color w:val="323232"/>
          <w:u w:val="single" w:color="323232"/>
        </w:rPr>
        <w:t>to</w:t>
      </w:r>
      <w:r>
        <w:rPr>
          <w:strike w:val="0"/>
          <w:color w:val="323232"/>
          <w:spacing w:val="-6"/>
          <w:u w:val="single" w:color="323232"/>
        </w:rPr>
        <w:t> </w:t>
      </w:r>
      <w:r>
        <w:rPr>
          <w:strike w:val="0"/>
          <w:color w:val="323232"/>
          <w:u w:val="single" w:color="323232"/>
        </w:rPr>
        <w:t>undergraduate</w:t>
      </w:r>
      <w:r>
        <w:rPr>
          <w:strike w:val="0"/>
          <w:color w:val="323232"/>
          <w:spacing w:val="-3"/>
          <w:u w:val="single" w:color="323232"/>
        </w:rPr>
        <w:t> </w:t>
      </w:r>
      <w:r>
        <w:rPr>
          <w:strike w:val="0"/>
          <w:color w:val="323232"/>
          <w:u w:val="single" w:color="323232"/>
        </w:rPr>
        <w:t>students</w:t>
      </w:r>
      <w:r>
        <w:rPr>
          <w:strike w:val="0"/>
          <w:color w:val="323232"/>
          <w:spacing w:val="-3"/>
          <w:u w:val="single" w:color="323232"/>
        </w:rPr>
        <w:t> </w:t>
      </w:r>
      <w:r>
        <w:rPr>
          <w:strike w:val="0"/>
          <w:color w:val="323232"/>
          <w:u w:val="single" w:color="323232"/>
        </w:rPr>
        <w:t>in</w:t>
      </w:r>
      <w:r>
        <w:rPr>
          <w:strike w:val="0"/>
          <w:color w:val="323232"/>
          <w:spacing w:val="-4"/>
          <w:u w:val="single" w:color="323232"/>
        </w:rPr>
        <w:t> </w:t>
      </w:r>
      <w:r>
        <w:rPr>
          <w:strike w:val="0"/>
          <w:color w:val="323232"/>
          <w:u w:val="single" w:color="323232"/>
        </w:rPr>
        <w:t>the</w:t>
      </w:r>
      <w:r>
        <w:rPr>
          <w:strike w:val="0"/>
          <w:color w:val="323232"/>
          <w:spacing w:val="-3"/>
          <w:u w:val="single" w:color="323232"/>
        </w:rPr>
        <w:t> </w:t>
      </w:r>
      <w:r>
        <w:rPr>
          <w:strike w:val="0"/>
          <w:color w:val="323232"/>
          <w:u w:val="single" w:color="323232"/>
        </w:rPr>
        <w:t>Accounting</w:t>
      </w:r>
      <w:r>
        <w:rPr>
          <w:strike w:val="0"/>
          <w:color w:val="323232"/>
          <w:spacing w:val="-2"/>
          <w:u w:val="single" w:color="323232"/>
        </w:rPr>
        <w:t> </w:t>
      </w:r>
      <w:r>
        <w:rPr>
          <w:strike w:val="0"/>
          <w:color w:val="323232"/>
          <w:u w:val="single" w:color="323232"/>
        </w:rPr>
        <w:t>major</w:t>
      </w:r>
      <w:r>
        <w:rPr>
          <w:strike w:val="0"/>
          <w:color w:val="323232"/>
          <w:spacing w:val="-3"/>
          <w:u w:val="single" w:color="323232"/>
        </w:rPr>
        <w:t> </w:t>
      </w:r>
      <w:r>
        <w:rPr>
          <w:strike w:val="0"/>
          <w:color w:val="323232"/>
          <w:u w:val="single" w:color="323232"/>
        </w:rPr>
        <w:t>or</w:t>
      </w:r>
      <w:r>
        <w:rPr>
          <w:strike w:val="0"/>
          <w:color w:val="323232"/>
          <w:spacing w:val="-3"/>
          <w:u w:val="single" w:color="323232"/>
        </w:rPr>
        <w:t> </w:t>
      </w:r>
      <w:r>
        <w:rPr>
          <w:strike w:val="0"/>
          <w:color w:val="323232"/>
          <w:u w:val="single" w:color="323232"/>
        </w:rPr>
        <w:t>in</w:t>
      </w:r>
      <w:r>
        <w:rPr>
          <w:strike w:val="0"/>
          <w:color w:val="323232"/>
          <w:spacing w:val="-4"/>
          <w:u w:val="single" w:color="323232"/>
        </w:rPr>
        <w:t> </w:t>
      </w:r>
      <w:r>
        <w:rPr>
          <w:strike w:val="0"/>
          <w:color w:val="323232"/>
          <w:u w:val="single" w:color="323232"/>
        </w:rPr>
        <w:t>the</w:t>
      </w:r>
      <w:r>
        <w:rPr>
          <w:strike w:val="0"/>
          <w:color w:val="323232"/>
          <w:spacing w:val="-3"/>
          <w:u w:val="single" w:color="323232"/>
        </w:rPr>
        <w:t> </w:t>
      </w:r>
      <w:r>
        <w:rPr>
          <w:strike w:val="0"/>
          <w:color w:val="323232"/>
          <w:u w:val="single" w:color="323232"/>
        </w:rPr>
        <w:t>Business</w:t>
      </w:r>
    </w:p>
    <w:p>
      <w:pPr>
        <w:pStyle w:val="BodyText"/>
        <w:ind w:left="1640" w:right="156"/>
      </w:pPr>
      <w:r>
        <w:rPr>
          <w:color w:val="323232"/>
          <w:u w:val="single" w:color="323232"/>
        </w:rPr>
        <w:t>-</w:t>
      </w:r>
      <w:r>
        <w:rPr>
          <w:color w:val="323232"/>
          <w:spacing w:val="-3"/>
          <w:u w:val="single" w:color="323232"/>
        </w:rPr>
        <w:t> </w:t>
      </w:r>
      <w:r>
        <w:rPr>
          <w:color w:val="323232"/>
          <w:u w:val="single" w:color="323232"/>
        </w:rPr>
        <w:t>Admitted</w:t>
      </w:r>
      <w:r>
        <w:rPr>
          <w:color w:val="323232"/>
          <w:spacing w:val="-3"/>
          <w:u w:val="single" w:color="323232"/>
        </w:rPr>
        <w:t> </w:t>
      </w:r>
      <w:r>
        <w:rPr>
          <w:color w:val="323232"/>
          <w:u w:val="single" w:color="323232"/>
        </w:rPr>
        <w:t>major</w:t>
      </w:r>
      <w:r>
        <w:rPr>
          <w:color w:val="323232"/>
          <w:spacing w:val="-3"/>
          <w:u w:val="single" w:color="323232"/>
        </w:rPr>
        <w:t> </w:t>
      </w:r>
      <w:r>
        <w:rPr>
          <w:color w:val="323232"/>
          <w:u w:val="single" w:color="323232"/>
        </w:rPr>
        <w:t>or</w:t>
      </w:r>
      <w:r>
        <w:rPr>
          <w:color w:val="323232"/>
          <w:spacing w:val="-3"/>
          <w:u w:val="single" w:color="323232"/>
        </w:rPr>
        <w:t> </w:t>
      </w:r>
      <w:r>
        <w:rPr>
          <w:color w:val="323232"/>
          <w:u w:val="single" w:color="323232"/>
        </w:rPr>
        <w:t>in</w:t>
      </w:r>
      <w:r>
        <w:rPr>
          <w:color w:val="323232"/>
          <w:spacing w:val="-3"/>
          <w:u w:val="single" w:color="323232"/>
        </w:rPr>
        <w:t> </w:t>
      </w:r>
      <w:r>
        <w:rPr>
          <w:color w:val="323232"/>
          <w:u w:val="single" w:color="323232"/>
        </w:rPr>
        <w:t>the</w:t>
      </w:r>
      <w:r>
        <w:rPr>
          <w:color w:val="323232"/>
          <w:spacing w:val="-3"/>
          <w:u w:val="single" w:color="323232"/>
        </w:rPr>
        <w:t> </w:t>
      </w:r>
      <w:r>
        <w:rPr>
          <w:color w:val="323232"/>
          <w:u w:val="single" w:color="323232"/>
        </w:rPr>
        <w:t>Finance</w:t>
      </w:r>
      <w:r>
        <w:rPr>
          <w:color w:val="323232"/>
          <w:spacing w:val="-3"/>
          <w:u w:val="single" w:color="323232"/>
        </w:rPr>
        <w:t> </w:t>
      </w:r>
      <w:r>
        <w:rPr>
          <w:color w:val="323232"/>
          <w:u w:val="single" w:color="323232"/>
        </w:rPr>
        <w:t>Major</w:t>
      </w:r>
      <w:r>
        <w:rPr>
          <w:color w:val="323232"/>
          <w:spacing w:val="-3"/>
          <w:u w:val="single" w:color="323232"/>
        </w:rPr>
        <w:t> </w:t>
      </w:r>
      <w:r>
        <w:rPr>
          <w:color w:val="323232"/>
          <w:u w:val="single" w:color="323232"/>
        </w:rPr>
        <w:t>or</w:t>
      </w:r>
      <w:r>
        <w:rPr>
          <w:color w:val="323232"/>
          <w:spacing w:val="-3"/>
          <w:u w:val="single" w:color="323232"/>
        </w:rPr>
        <w:t> </w:t>
      </w:r>
      <w:r>
        <w:rPr>
          <w:color w:val="323232"/>
          <w:u w:val="single" w:color="323232"/>
        </w:rPr>
        <w:t>in</w:t>
      </w:r>
      <w:r>
        <w:rPr>
          <w:color w:val="323232"/>
          <w:spacing w:val="-5"/>
          <w:u w:val="single" w:color="323232"/>
        </w:rPr>
        <w:t> </w:t>
      </w:r>
      <w:r>
        <w:rPr>
          <w:color w:val="323232"/>
          <w:u w:val="single" w:color="323232"/>
        </w:rPr>
        <w:t>the</w:t>
      </w:r>
      <w:r>
        <w:rPr>
          <w:color w:val="323232"/>
          <w:spacing w:val="-3"/>
          <w:u w:val="single" w:color="323232"/>
        </w:rPr>
        <w:t> </w:t>
      </w:r>
      <w:r>
        <w:rPr>
          <w:color w:val="323232"/>
          <w:u w:val="single" w:color="323232"/>
        </w:rPr>
        <w:t>Human</w:t>
      </w:r>
      <w:r>
        <w:rPr>
          <w:color w:val="323232"/>
          <w:spacing w:val="-3"/>
          <w:u w:val="single" w:color="323232"/>
        </w:rPr>
        <w:t> </w:t>
      </w:r>
      <w:r>
        <w:rPr>
          <w:color w:val="323232"/>
          <w:u w:val="single" w:color="323232"/>
        </w:rPr>
        <w:t>Resource</w:t>
      </w:r>
      <w:r>
        <w:rPr>
          <w:color w:val="323232"/>
          <w:spacing w:val="-4"/>
          <w:u w:val="single" w:color="323232"/>
        </w:rPr>
        <w:t> </w:t>
      </w:r>
      <w:r>
        <w:rPr>
          <w:color w:val="323232"/>
          <w:u w:val="single" w:color="323232"/>
        </w:rPr>
        <w:t>Management</w:t>
      </w:r>
      <w:r>
        <w:rPr>
          <w:color w:val="323232"/>
          <w:spacing w:val="-3"/>
          <w:u w:val="single" w:color="323232"/>
        </w:rPr>
        <w:t> </w:t>
      </w:r>
      <w:r>
        <w:rPr>
          <w:color w:val="323232"/>
          <w:u w:val="single" w:color="323232"/>
        </w:rPr>
        <w:t>Major</w:t>
      </w:r>
      <w:r>
        <w:rPr>
          <w:color w:val="323232"/>
          <w:spacing w:val="-2"/>
          <w:u w:val="single" w:color="323232"/>
        </w:rPr>
        <w:t> </w:t>
      </w:r>
      <w:r>
        <w:rPr>
          <w:color w:val="323232"/>
          <w:u w:val="single" w:color="323232"/>
        </w:rPr>
        <w:t>or</w:t>
      </w:r>
      <w:r>
        <w:rPr>
          <w:color w:val="323232"/>
          <w:spacing w:val="-3"/>
          <w:u w:val="single" w:color="323232"/>
        </w:rPr>
        <w:t> </w:t>
      </w:r>
      <w:r>
        <w:rPr>
          <w:color w:val="323232"/>
          <w:u w:val="single" w:color="323232"/>
        </w:rPr>
        <w:t>in</w:t>
      </w:r>
      <w:r>
        <w:rPr>
          <w:color w:val="323232"/>
          <w:spacing w:val="-3"/>
          <w:u w:val="single" w:color="323232"/>
        </w:rPr>
        <w:t> </w:t>
      </w:r>
      <w:r>
        <w:rPr>
          <w:color w:val="323232"/>
          <w:u w:val="single" w:color="323232"/>
        </w:rPr>
        <w:t>the</w:t>
      </w:r>
      <w:r>
        <w:rPr>
          <w:color w:val="323232"/>
          <w:u w:val="none"/>
        </w:rPr>
        <w:t> </w:t>
      </w:r>
      <w:r>
        <w:rPr>
          <w:color w:val="323232"/>
          <w:u w:val="single" w:color="323232"/>
        </w:rPr>
        <w:t>Management Major or in the Marketing Major or in the Supply Chain Management Major or</w:t>
      </w:r>
      <w:r>
        <w:rPr>
          <w:color w:val="323232"/>
          <w:u w:val="none"/>
        </w:rPr>
        <w:t> </w:t>
      </w:r>
      <w:r>
        <w:rPr>
          <w:color w:val="323232"/>
          <w:u w:val="single" w:color="323232"/>
        </w:rPr>
        <w:t>approval of college.</w:t>
      </w:r>
    </w:p>
    <w:p>
      <w:pPr>
        <w:pStyle w:val="BodyText"/>
        <w:ind w:left="1928" w:right="126"/>
      </w:pPr>
      <w:r>
        <w:rPr>
          <w:color w:val="323232"/>
        </w:rPr>
        <w:t>Introduction</w:t>
      </w:r>
      <w:r>
        <w:rPr>
          <w:color w:val="323232"/>
          <w:spacing w:val="-5"/>
        </w:rPr>
        <w:t> </w:t>
      </w:r>
      <w:r>
        <w:rPr>
          <w:color w:val="323232"/>
        </w:rPr>
        <w:t>to</w:t>
      </w:r>
      <w:r>
        <w:rPr>
          <w:color w:val="323232"/>
          <w:spacing w:val="-4"/>
        </w:rPr>
        <w:t> </w:t>
      </w:r>
      <w:r>
        <w:rPr>
          <w:color w:val="323232"/>
        </w:rPr>
        <w:t>different</w:t>
      </w:r>
      <w:r>
        <w:rPr>
          <w:color w:val="323232"/>
          <w:spacing w:val="-4"/>
        </w:rPr>
        <w:t> </w:t>
      </w:r>
      <w:r>
        <w:rPr>
          <w:color w:val="323232"/>
        </w:rPr>
        <w:t>types</w:t>
      </w:r>
      <w:r>
        <w:rPr>
          <w:color w:val="323232"/>
          <w:spacing w:val="-3"/>
        </w:rPr>
        <w:t> </w:t>
      </w:r>
      <w:r>
        <w:rPr>
          <w:color w:val="323232"/>
        </w:rPr>
        <w:t>of</w:t>
      </w:r>
      <w:r>
        <w:rPr>
          <w:color w:val="323232"/>
          <w:spacing w:val="-4"/>
        </w:rPr>
        <w:t> </w:t>
      </w:r>
      <w:r>
        <w:rPr>
          <w:color w:val="323232"/>
        </w:rPr>
        <w:t>careers</w:t>
      </w:r>
      <w:r>
        <w:rPr>
          <w:color w:val="323232"/>
          <w:spacing w:val="-4"/>
        </w:rPr>
        <w:t> </w:t>
      </w:r>
      <w:r>
        <w:rPr>
          <w:color w:val="323232"/>
        </w:rPr>
        <w:t>in</w:t>
      </w:r>
      <w:r>
        <w:rPr>
          <w:color w:val="323232"/>
          <w:spacing w:val="-4"/>
        </w:rPr>
        <w:t> </w:t>
      </w:r>
      <w:r>
        <w:rPr>
          <w:color w:val="323232"/>
        </w:rPr>
        <w:t>business.</w:t>
      </w:r>
      <w:r>
        <w:rPr>
          <w:color w:val="323232"/>
          <w:spacing w:val="-4"/>
        </w:rPr>
        <w:t> </w:t>
      </w:r>
      <w:r>
        <w:rPr>
          <w:color w:val="323232"/>
        </w:rPr>
        <w:t>Interaction</w:t>
      </w:r>
      <w:r>
        <w:rPr>
          <w:color w:val="323232"/>
          <w:spacing w:val="-4"/>
        </w:rPr>
        <w:t> </w:t>
      </w:r>
      <w:r>
        <w:rPr>
          <w:color w:val="323232"/>
        </w:rPr>
        <w:t>with</w:t>
      </w:r>
      <w:r>
        <w:rPr>
          <w:color w:val="323232"/>
          <w:spacing w:val="-4"/>
        </w:rPr>
        <w:t> </w:t>
      </w:r>
      <w:r>
        <w:rPr>
          <w:color w:val="323232"/>
        </w:rPr>
        <w:t>industry</w:t>
      </w:r>
      <w:r>
        <w:rPr>
          <w:color w:val="323232"/>
          <w:spacing w:val="-4"/>
        </w:rPr>
        <w:t> </w:t>
      </w:r>
      <w:r>
        <w:rPr>
          <w:color w:val="323232"/>
        </w:rPr>
        <w:t>professionals regarding how to launch and sustain a fulfilling and productive business career. Self- assessments guiding students toward a career target, major and minor selections, and a strategic degree completion plan.</w:t>
      </w:r>
    </w:p>
    <w:p>
      <w:pPr>
        <w:pStyle w:val="BodyText"/>
        <w:ind w:left="192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2025</w:t>
      </w:r>
    </w:p>
    <w:p>
      <w:pPr>
        <w:pStyle w:val="BodyText"/>
        <w:spacing w:before="48"/>
      </w:pPr>
    </w:p>
    <w:p>
      <w:pPr>
        <w:pStyle w:val="BodyText"/>
        <w:tabs>
          <w:tab w:pos="1640" w:val="left" w:leader="none"/>
        </w:tabs>
        <w:ind w:left="200"/>
      </w:pPr>
      <w:r>
        <w:rPr>
          <w:color w:val="323232"/>
        </w:rPr>
        <w:t>MBA</w:t>
      </w:r>
      <w:r>
        <w:rPr>
          <w:color w:val="323232"/>
          <w:spacing w:val="-2"/>
        </w:rPr>
        <w:t> </w:t>
      </w:r>
      <w:r>
        <w:rPr>
          <w:color w:val="323232"/>
          <w:spacing w:val="-5"/>
        </w:rPr>
        <w:t>808</w:t>
      </w:r>
      <w:r>
        <w:rPr>
          <w:color w:val="323232"/>
        </w:rPr>
        <w:tab/>
        <w:t>Leadership</w:t>
      </w:r>
      <w:r>
        <w:rPr>
          <w:color w:val="323232"/>
          <w:spacing w:val="-4"/>
        </w:rPr>
        <w:t> </w:t>
      </w:r>
      <w:r>
        <w:rPr>
          <w:color w:val="323232"/>
        </w:rPr>
        <w:t>and</w:t>
      </w:r>
      <w:r>
        <w:rPr>
          <w:color w:val="323232"/>
          <w:spacing w:val="-4"/>
        </w:rPr>
        <w:t> </w:t>
      </w:r>
      <w:r>
        <w:rPr>
          <w:color w:val="323232"/>
          <w:spacing w:val="-2"/>
        </w:rPr>
        <w:t>Teamwork</w:t>
      </w:r>
    </w:p>
    <w:p>
      <w:pPr>
        <w:pStyle w:val="BodyText"/>
        <w:spacing w:line="207" w:lineRule="exact" w:before="1"/>
        <w:ind w:left="1640"/>
      </w:pPr>
      <w:r>
        <w:rPr>
          <w:color w:val="323232"/>
        </w:rPr>
        <w:t>Fall</w:t>
      </w:r>
      <w:r>
        <w:rPr>
          <w:color w:val="323232"/>
          <w:spacing w:val="-5"/>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1</w:t>
      </w:r>
      <w:r>
        <w:rPr>
          <w:color w:val="323232"/>
          <w:spacing w:val="-2"/>
        </w:rPr>
        <w:t> </w:t>
      </w:r>
      <w:r>
        <w:rPr>
          <w:color w:val="323232"/>
        </w:rPr>
        <w:t>to</w:t>
      </w:r>
      <w:r>
        <w:rPr>
          <w:color w:val="323232"/>
          <w:spacing w:val="-2"/>
        </w:rPr>
        <w:t> </w:t>
      </w:r>
      <w:r>
        <w:rPr>
          <w:color w:val="323232"/>
        </w:rPr>
        <w:t>3</w:t>
      </w:r>
      <w:r>
        <w:rPr>
          <w:color w:val="323232"/>
          <w:spacing w:val="-2"/>
        </w:rPr>
        <w:t> </w:t>
      </w:r>
      <w:r>
        <w:rPr>
          <w:color w:val="323232"/>
        </w:rPr>
        <w:t>credits.</w:t>
      </w:r>
      <w:r>
        <w:rPr>
          <w:color w:val="323232"/>
          <w:spacing w:val="-2"/>
        </w:rPr>
        <w:t> </w:t>
      </w:r>
      <w:r>
        <w:rPr>
          <w:color w:val="323232"/>
        </w:rPr>
        <w:t>R:</w:t>
      </w:r>
      <w:r>
        <w:rPr>
          <w:color w:val="323232"/>
          <w:spacing w:val="-2"/>
        </w:rPr>
        <w:t> </w:t>
      </w:r>
      <w:r>
        <w:rPr>
          <w:color w:val="323232"/>
        </w:rPr>
        <w:t>Open</w:t>
      </w:r>
      <w:r>
        <w:rPr>
          <w:color w:val="323232"/>
          <w:spacing w:val="-2"/>
        </w:rPr>
        <w:t> </w:t>
      </w:r>
      <w:r>
        <w:rPr>
          <w:color w:val="323232"/>
        </w:rPr>
        <w:t>to</w:t>
      </w:r>
      <w:r>
        <w:rPr>
          <w:color w:val="323232"/>
          <w:spacing w:val="-3"/>
        </w:rPr>
        <w:t> </w:t>
      </w:r>
      <w:r>
        <w:rPr>
          <w:color w:val="323232"/>
        </w:rPr>
        <w:t>MBA</w:t>
      </w:r>
      <w:r>
        <w:rPr>
          <w:color w:val="323232"/>
          <w:spacing w:val="-2"/>
        </w:rPr>
        <w:t> students.</w:t>
      </w:r>
    </w:p>
    <w:p>
      <w:pPr>
        <w:pStyle w:val="BodyText"/>
        <w:ind w:left="1928" w:right="126"/>
      </w:pPr>
      <w:r>
        <w:rPr>
          <w:strike/>
          <w:color w:val="323232"/>
        </w:rPr>
        <w:t>Understanding</w:t>
      </w:r>
      <w:r>
        <w:rPr>
          <w:strike/>
          <w:color w:val="323232"/>
          <w:spacing w:val="-5"/>
        </w:rPr>
        <w:t> </w:t>
      </w:r>
      <w:r>
        <w:rPr>
          <w:strike/>
          <w:color w:val="323232"/>
        </w:rPr>
        <w:t>team</w:t>
      </w:r>
      <w:r>
        <w:rPr>
          <w:strike/>
          <w:color w:val="323232"/>
          <w:spacing w:val="-5"/>
        </w:rPr>
        <w:t> </w:t>
      </w:r>
      <w:r>
        <w:rPr>
          <w:strike/>
          <w:color w:val="323232"/>
        </w:rPr>
        <w:t>management</w:t>
      </w:r>
      <w:r>
        <w:rPr>
          <w:strike/>
          <w:color w:val="323232"/>
          <w:spacing w:val="-5"/>
        </w:rPr>
        <w:t> </w:t>
      </w:r>
      <w:r>
        <w:rPr>
          <w:strike/>
          <w:color w:val="323232"/>
        </w:rPr>
        <w:t>and</w:t>
      </w:r>
      <w:r>
        <w:rPr>
          <w:strike/>
          <w:color w:val="323232"/>
          <w:spacing w:val="-5"/>
        </w:rPr>
        <w:t> </w:t>
      </w:r>
      <w:r>
        <w:rPr>
          <w:strike/>
          <w:color w:val="323232"/>
        </w:rPr>
        <w:t>leadership</w:t>
      </w:r>
      <w:r>
        <w:rPr>
          <w:strike/>
          <w:color w:val="323232"/>
          <w:spacing w:val="-5"/>
        </w:rPr>
        <w:t> </w:t>
      </w:r>
      <w:r>
        <w:rPr>
          <w:strike/>
          <w:color w:val="323232"/>
        </w:rPr>
        <w:t>through</w:t>
      </w:r>
      <w:r>
        <w:rPr>
          <w:strike/>
          <w:color w:val="323232"/>
          <w:spacing w:val="-4"/>
        </w:rPr>
        <w:t> </w:t>
      </w:r>
      <w:r>
        <w:rPr>
          <w:strike/>
          <w:color w:val="323232"/>
        </w:rPr>
        <w:t>experiential</w:t>
      </w:r>
      <w:r>
        <w:rPr>
          <w:strike/>
          <w:color w:val="323232"/>
          <w:spacing w:val="-5"/>
        </w:rPr>
        <w:t> </w:t>
      </w:r>
      <w:r>
        <w:rPr>
          <w:strike/>
          <w:color w:val="323232"/>
        </w:rPr>
        <w:t>and</w:t>
      </w:r>
      <w:r>
        <w:rPr>
          <w:strike/>
          <w:color w:val="323232"/>
          <w:spacing w:val="-6"/>
        </w:rPr>
        <w:t> </w:t>
      </w:r>
      <w:r>
        <w:rPr>
          <w:strike/>
          <w:color w:val="323232"/>
        </w:rPr>
        <w:t>skill-based</w:t>
      </w:r>
      <w:r>
        <w:rPr>
          <w:strike/>
          <w:color w:val="323232"/>
          <w:spacing w:val="-5"/>
        </w:rPr>
        <w:t> </w:t>
      </w:r>
      <w:r>
        <w:rPr>
          <w:strike/>
          <w:color w:val="323232"/>
        </w:rPr>
        <w:t>learning.</w:t>
      </w:r>
      <w:r>
        <w:rPr>
          <w:strike w:val="0"/>
          <w:color w:val="323232"/>
        </w:rPr>
        <w:t> </w:t>
      </w:r>
      <w:r>
        <w:rPr>
          <w:strike/>
          <w:color w:val="323232"/>
        </w:rPr>
        <w:t>Effective communication, including the use of electronic communication technologies for team</w:t>
      </w:r>
      <w:r>
        <w:rPr>
          <w:strike w:val="0"/>
          <w:color w:val="323232"/>
        </w:rPr>
        <w:t> </w:t>
      </w:r>
      <w:r>
        <w:rPr>
          <w:strike/>
          <w:color w:val="323232"/>
        </w:rPr>
        <w:t>development and maintenance. Active practice of teamwork, communication, and leadership</w:t>
      </w:r>
      <w:r>
        <w:rPr>
          <w:strike w:val="0"/>
          <w:color w:val="323232"/>
        </w:rPr>
        <w:t> </w:t>
      </w:r>
      <w:r>
        <w:rPr>
          <w:strike/>
          <w:color w:val="323232"/>
        </w:rPr>
        <w:t>skills. </w:t>
      </w:r>
      <w:r>
        <w:rPr>
          <w:strike w:val="0"/>
          <w:color w:val="323232"/>
          <w:u w:val="single" w:color="323232"/>
        </w:rPr>
        <w:t>Understanding team management and leadership through experiential and skill-based</w:t>
      </w:r>
      <w:r>
        <w:rPr>
          <w:strike w:val="0"/>
          <w:color w:val="323232"/>
          <w:u w:val="none"/>
        </w:rPr>
        <w:t> </w:t>
      </w:r>
      <w:r>
        <w:rPr>
          <w:strike w:val="0"/>
          <w:color w:val="323232"/>
          <w:u w:val="single" w:color="323232"/>
        </w:rPr>
        <w:t>learning. Effective communication, including the use of electronic communication technologies</w:t>
      </w:r>
      <w:r>
        <w:rPr>
          <w:strike w:val="0"/>
          <w:color w:val="323232"/>
          <w:u w:val="none"/>
        </w:rPr>
        <w:t> </w:t>
      </w:r>
      <w:r>
        <w:rPr>
          <w:strike w:val="0"/>
          <w:color w:val="323232"/>
          <w:u w:val="single" w:color="323232"/>
        </w:rPr>
        <w:t>for team development and maintenance. Active practice of teamwork, communication, and</w:t>
      </w:r>
      <w:r>
        <w:rPr>
          <w:strike w:val="0"/>
          <w:color w:val="323232"/>
          <w:u w:val="none"/>
        </w:rPr>
        <w:t> </w:t>
      </w:r>
      <w:r>
        <w:rPr>
          <w:strike w:val="0"/>
          <w:color w:val="323232"/>
          <w:u w:val="single" w:color="323232"/>
        </w:rPr>
        <w:t>leadership skills. Offered first half of semester.</w:t>
      </w:r>
    </w:p>
    <w:p>
      <w:pPr>
        <w:pStyle w:val="BodyText"/>
        <w:ind w:left="192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2024</w:t>
      </w:r>
    </w:p>
    <w:p>
      <w:pPr>
        <w:pStyle w:val="BodyText"/>
        <w:spacing w:before="70"/>
      </w:pPr>
    </w:p>
    <w:p>
      <w:pPr>
        <w:pStyle w:val="Heading2"/>
        <w:ind w:right="122"/>
        <w:rPr>
          <w:u w:val="none"/>
        </w:rPr>
      </w:pPr>
      <w:r>
        <w:rPr>
          <w:color w:val="323232"/>
          <w:u w:val="thick" w:color="323232"/>
        </w:rPr>
        <w:t>DEPARTMENT</w:t>
      </w:r>
      <w:r>
        <w:rPr>
          <w:color w:val="323232"/>
          <w:spacing w:val="-7"/>
          <w:u w:val="thick" w:color="323232"/>
        </w:rPr>
        <w:t> </w:t>
      </w:r>
      <w:r>
        <w:rPr>
          <w:color w:val="323232"/>
          <w:u w:val="thick" w:color="323232"/>
        </w:rPr>
        <w:t>OF</w:t>
      </w:r>
      <w:r>
        <w:rPr>
          <w:color w:val="323232"/>
          <w:spacing w:val="-6"/>
          <w:u w:val="thick" w:color="323232"/>
        </w:rPr>
        <w:t> </w:t>
      </w:r>
      <w:r>
        <w:rPr>
          <w:color w:val="323232"/>
          <w:u w:val="thick" w:color="323232"/>
        </w:rPr>
        <w:t>CHEMICAL</w:t>
      </w:r>
      <w:r>
        <w:rPr>
          <w:color w:val="323232"/>
          <w:spacing w:val="-6"/>
          <w:u w:val="thick" w:color="323232"/>
        </w:rPr>
        <w:t> </w:t>
      </w:r>
      <w:r>
        <w:rPr>
          <w:color w:val="323232"/>
          <w:u w:val="thick" w:color="323232"/>
        </w:rPr>
        <w:t>ENGINEERING</w:t>
      </w:r>
      <w:r>
        <w:rPr>
          <w:color w:val="323232"/>
          <w:spacing w:val="-5"/>
          <w:u w:val="thick" w:color="323232"/>
        </w:rPr>
        <w:t> </w:t>
      </w:r>
      <w:r>
        <w:rPr>
          <w:color w:val="323232"/>
          <w:u w:val="thick" w:color="323232"/>
        </w:rPr>
        <w:t>AND</w:t>
      </w:r>
      <w:r>
        <w:rPr>
          <w:color w:val="323232"/>
          <w:spacing w:val="-6"/>
          <w:u w:val="thick" w:color="323232"/>
        </w:rPr>
        <w:t> </w:t>
      </w:r>
      <w:r>
        <w:rPr>
          <w:color w:val="323232"/>
          <w:u w:val="thick" w:color="323232"/>
        </w:rPr>
        <w:t>MATERIALS</w:t>
      </w:r>
      <w:r>
        <w:rPr>
          <w:color w:val="323232"/>
          <w:spacing w:val="-5"/>
          <w:u w:val="thick" w:color="323232"/>
        </w:rPr>
        <w:t> </w:t>
      </w:r>
      <w:r>
        <w:rPr>
          <w:color w:val="323232"/>
          <w:spacing w:val="-2"/>
          <w:u w:val="thick" w:color="323232"/>
        </w:rPr>
        <w:t>SCIENCE</w:t>
      </w:r>
    </w:p>
    <w:p>
      <w:pPr>
        <w:pStyle w:val="BodyText"/>
        <w:tabs>
          <w:tab w:pos="1640" w:val="left" w:leader="none"/>
        </w:tabs>
        <w:spacing w:before="205"/>
        <w:ind w:left="200"/>
      </w:pPr>
      <w:r>
        <w:rPr>
          <w:color w:val="323232"/>
        </w:rPr>
        <w:t>MSE</w:t>
      </w:r>
      <w:r>
        <w:rPr>
          <w:color w:val="323232"/>
          <w:spacing w:val="-2"/>
        </w:rPr>
        <w:t> </w:t>
      </w:r>
      <w:r>
        <w:rPr>
          <w:color w:val="323232"/>
          <w:spacing w:val="-5"/>
        </w:rPr>
        <w:t>862</w:t>
      </w:r>
      <w:r>
        <w:rPr>
          <w:color w:val="323232"/>
        </w:rPr>
        <w:tab/>
        <w:t>Dislocation</w:t>
      </w:r>
      <w:r>
        <w:rPr>
          <w:color w:val="323232"/>
          <w:spacing w:val="-8"/>
        </w:rPr>
        <w:t> </w:t>
      </w:r>
      <w:r>
        <w:rPr>
          <w:color w:val="323232"/>
          <w:spacing w:val="-2"/>
        </w:rPr>
        <w:t>Theory</w:t>
      </w:r>
    </w:p>
    <w:p>
      <w:pPr>
        <w:pStyle w:val="BodyText"/>
        <w:spacing w:before="1"/>
        <w:ind w:left="1640"/>
      </w:pPr>
      <w:r>
        <w:rPr>
          <w:strike/>
          <w:color w:val="323232"/>
        </w:rPr>
        <w:t>Fall</w:t>
      </w:r>
      <w:r>
        <w:rPr>
          <w:strike/>
          <w:color w:val="323232"/>
          <w:spacing w:val="-3"/>
        </w:rPr>
        <w:t> </w:t>
      </w:r>
      <w:r>
        <w:rPr>
          <w:strike/>
          <w:color w:val="323232"/>
        </w:rPr>
        <w:t>of</w:t>
      </w:r>
      <w:r>
        <w:rPr>
          <w:strike/>
          <w:color w:val="323232"/>
          <w:spacing w:val="-3"/>
        </w:rPr>
        <w:t> </w:t>
      </w:r>
      <w:r>
        <w:rPr>
          <w:strike/>
          <w:color w:val="323232"/>
        </w:rPr>
        <w:t>every</w:t>
      </w:r>
      <w:r>
        <w:rPr>
          <w:strike/>
          <w:color w:val="323232"/>
          <w:spacing w:val="-3"/>
        </w:rPr>
        <w:t> </w:t>
      </w:r>
      <w:r>
        <w:rPr>
          <w:strike/>
          <w:color w:val="323232"/>
        </w:rPr>
        <w:t>year.</w:t>
      </w:r>
      <w:r>
        <w:rPr>
          <w:strike w:val="0"/>
          <w:color w:val="323232"/>
          <w:spacing w:val="-3"/>
        </w:rPr>
        <w:t> </w:t>
      </w:r>
      <w:r>
        <w:rPr>
          <w:strike w:val="0"/>
          <w:color w:val="323232"/>
          <w:u w:val="single" w:color="323232"/>
        </w:rPr>
        <w:t>Spring</w:t>
      </w:r>
      <w:r>
        <w:rPr>
          <w:strike w:val="0"/>
          <w:color w:val="323232"/>
          <w:spacing w:val="-3"/>
          <w:u w:val="single" w:color="323232"/>
        </w:rPr>
        <w:t> </w:t>
      </w:r>
      <w:r>
        <w:rPr>
          <w:strike w:val="0"/>
          <w:color w:val="323232"/>
          <w:u w:val="single" w:color="323232"/>
        </w:rPr>
        <w:t>of</w:t>
      </w:r>
      <w:r>
        <w:rPr>
          <w:strike w:val="0"/>
          <w:color w:val="323232"/>
          <w:spacing w:val="-3"/>
          <w:u w:val="single" w:color="323232"/>
        </w:rPr>
        <w:t> </w:t>
      </w:r>
      <w:r>
        <w:rPr>
          <w:strike w:val="0"/>
          <w:color w:val="323232"/>
          <w:u w:val="single" w:color="323232"/>
        </w:rPr>
        <w:t>odd</w:t>
      </w:r>
      <w:r>
        <w:rPr>
          <w:strike w:val="0"/>
          <w:color w:val="323232"/>
          <w:spacing w:val="-3"/>
          <w:u w:val="single" w:color="323232"/>
        </w:rPr>
        <w:t> </w:t>
      </w:r>
      <w:r>
        <w:rPr>
          <w:strike w:val="0"/>
          <w:color w:val="323232"/>
          <w:u w:val="single" w:color="323232"/>
        </w:rPr>
        <w:t>years.</w:t>
      </w:r>
      <w:r>
        <w:rPr>
          <w:strike w:val="0"/>
          <w:color w:val="323232"/>
          <w:spacing w:val="-3"/>
          <w:u w:val="none"/>
        </w:rPr>
        <w:t> </w:t>
      </w:r>
      <w:r>
        <w:rPr>
          <w:strike w:val="0"/>
          <w:color w:val="323232"/>
          <w:u w:val="none"/>
        </w:rPr>
        <w:t>3(3-0)</w:t>
      </w:r>
      <w:r>
        <w:rPr>
          <w:strike w:val="0"/>
          <w:color w:val="323232"/>
          <w:spacing w:val="-5"/>
          <w:u w:val="none"/>
        </w:rPr>
        <w:t> </w:t>
      </w:r>
      <w:r>
        <w:rPr>
          <w:strike w:val="0"/>
          <w:color w:val="323232"/>
          <w:u w:val="single" w:color="323232"/>
        </w:rPr>
        <w:t>R:</w:t>
      </w:r>
      <w:r>
        <w:rPr>
          <w:strike w:val="0"/>
          <w:color w:val="323232"/>
          <w:spacing w:val="-3"/>
          <w:u w:val="single" w:color="323232"/>
        </w:rPr>
        <w:t> </w:t>
      </w:r>
      <w:r>
        <w:rPr>
          <w:strike w:val="0"/>
          <w:color w:val="323232"/>
          <w:u w:val="single" w:color="323232"/>
        </w:rPr>
        <w:t>Open</w:t>
      </w:r>
      <w:r>
        <w:rPr>
          <w:strike w:val="0"/>
          <w:color w:val="323232"/>
          <w:spacing w:val="-3"/>
          <w:u w:val="single" w:color="323232"/>
        </w:rPr>
        <w:t> </w:t>
      </w:r>
      <w:r>
        <w:rPr>
          <w:strike w:val="0"/>
          <w:color w:val="323232"/>
          <w:u w:val="single" w:color="323232"/>
        </w:rPr>
        <w:t>to</w:t>
      </w:r>
      <w:r>
        <w:rPr>
          <w:strike w:val="0"/>
          <w:color w:val="323232"/>
          <w:spacing w:val="-3"/>
          <w:u w:val="single" w:color="323232"/>
        </w:rPr>
        <w:t> </w:t>
      </w:r>
      <w:r>
        <w:rPr>
          <w:strike w:val="0"/>
          <w:color w:val="323232"/>
          <w:u w:val="single" w:color="323232"/>
        </w:rPr>
        <w:t>graduate</w:t>
      </w:r>
      <w:r>
        <w:rPr>
          <w:strike w:val="0"/>
          <w:color w:val="323232"/>
          <w:spacing w:val="-3"/>
          <w:u w:val="single" w:color="323232"/>
        </w:rPr>
        <w:t> </w:t>
      </w:r>
      <w:r>
        <w:rPr>
          <w:strike w:val="0"/>
          <w:color w:val="323232"/>
          <w:u w:val="single" w:color="323232"/>
        </w:rPr>
        <w:t>students</w:t>
      </w:r>
      <w:r>
        <w:rPr>
          <w:strike w:val="0"/>
          <w:color w:val="323232"/>
          <w:spacing w:val="-3"/>
          <w:u w:val="single" w:color="323232"/>
        </w:rPr>
        <w:t> </w:t>
      </w:r>
      <w:r>
        <w:rPr>
          <w:strike w:val="0"/>
          <w:color w:val="323232"/>
          <w:u w:val="single" w:color="323232"/>
        </w:rPr>
        <w:t>in</w:t>
      </w:r>
      <w:r>
        <w:rPr>
          <w:strike w:val="0"/>
          <w:color w:val="323232"/>
          <w:spacing w:val="-3"/>
          <w:u w:val="single" w:color="323232"/>
        </w:rPr>
        <w:t> </w:t>
      </w:r>
      <w:r>
        <w:rPr>
          <w:strike w:val="0"/>
          <w:color w:val="323232"/>
          <w:u w:val="single" w:color="323232"/>
        </w:rPr>
        <w:t>the</w:t>
      </w:r>
      <w:r>
        <w:rPr>
          <w:strike w:val="0"/>
          <w:color w:val="323232"/>
          <w:spacing w:val="-3"/>
          <w:u w:val="single" w:color="323232"/>
        </w:rPr>
        <w:t> </w:t>
      </w:r>
      <w:r>
        <w:rPr>
          <w:strike w:val="0"/>
          <w:color w:val="323232"/>
          <w:u w:val="single" w:color="323232"/>
        </w:rPr>
        <w:t>College</w:t>
      </w:r>
      <w:r>
        <w:rPr>
          <w:strike w:val="0"/>
          <w:color w:val="323232"/>
          <w:spacing w:val="-3"/>
          <w:u w:val="single" w:color="323232"/>
        </w:rPr>
        <w:t> </w:t>
      </w:r>
      <w:r>
        <w:rPr>
          <w:strike w:val="0"/>
          <w:color w:val="323232"/>
          <w:u w:val="single" w:color="323232"/>
        </w:rPr>
        <w:t>of</w:t>
      </w:r>
      <w:r>
        <w:rPr>
          <w:strike w:val="0"/>
          <w:color w:val="323232"/>
          <w:u w:val="none"/>
        </w:rPr>
        <w:t> </w:t>
      </w:r>
      <w:r>
        <w:rPr>
          <w:strike w:val="0"/>
          <w:color w:val="323232"/>
          <w:spacing w:val="-2"/>
          <w:u w:val="single" w:color="323232"/>
        </w:rPr>
        <w:t>Engineering.</w:t>
      </w:r>
    </w:p>
    <w:p>
      <w:pPr>
        <w:pStyle w:val="BodyText"/>
        <w:ind w:left="1928"/>
      </w:pPr>
      <w:r>
        <w:rPr>
          <w:color w:val="323232"/>
        </w:rPr>
        <w:t>Advanced theory of dislocations and other crystal defects in metals, ceramics, aggregates and ordered</w:t>
      </w:r>
      <w:r>
        <w:rPr>
          <w:color w:val="323232"/>
          <w:spacing w:val="-4"/>
        </w:rPr>
        <w:t> </w:t>
      </w:r>
      <w:r>
        <w:rPr>
          <w:color w:val="323232"/>
        </w:rPr>
        <w:t>compounds.</w:t>
      </w:r>
      <w:r>
        <w:rPr>
          <w:color w:val="323232"/>
          <w:spacing w:val="-4"/>
        </w:rPr>
        <w:t> </w:t>
      </w:r>
      <w:r>
        <w:rPr>
          <w:color w:val="323232"/>
        </w:rPr>
        <w:t>Elasticity</w:t>
      </w:r>
      <w:r>
        <w:rPr>
          <w:color w:val="323232"/>
          <w:spacing w:val="-4"/>
        </w:rPr>
        <w:t> </w:t>
      </w:r>
      <w:r>
        <w:rPr>
          <w:color w:val="323232"/>
        </w:rPr>
        <w:t>theory</w:t>
      </w:r>
      <w:r>
        <w:rPr>
          <w:color w:val="323232"/>
          <w:spacing w:val="-4"/>
        </w:rPr>
        <w:t> </w:t>
      </w:r>
      <w:r>
        <w:rPr>
          <w:color w:val="323232"/>
        </w:rPr>
        <w:t>of</w:t>
      </w:r>
      <w:r>
        <w:rPr>
          <w:color w:val="323232"/>
          <w:spacing w:val="-4"/>
        </w:rPr>
        <w:t> </w:t>
      </w:r>
      <w:r>
        <w:rPr>
          <w:color w:val="323232"/>
        </w:rPr>
        <w:t>straight</w:t>
      </w:r>
      <w:r>
        <w:rPr>
          <w:color w:val="323232"/>
          <w:spacing w:val="-4"/>
        </w:rPr>
        <w:t> </w:t>
      </w:r>
      <w:r>
        <w:rPr>
          <w:color w:val="323232"/>
        </w:rPr>
        <w:t>dislocations,</w:t>
      </w:r>
      <w:r>
        <w:rPr>
          <w:color w:val="323232"/>
          <w:spacing w:val="-4"/>
        </w:rPr>
        <w:t> </w:t>
      </w:r>
      <w:r>
        <w:rPr>
          <w:color w:val="323232"/>
        </w:rPr>
        <w:t>dislocation</w:t>
      </w:r>
      <w:r>
        <w:rPr>
          <w:color w:val="323232"/>
          <w:spacing w:val="-4"/>
        </w:rPr>
        <w:t> </w:t>
      </w:r>
      <w:r>
        <w:rPr>
          <w:color w:val="323232"/>
        </w:rPr>
        <w:t>strain</w:t>
      </w:r>
      <w:r>
        <w:rPr>
          <w:color w:val="323232"/>
          <w:spacing w:val="-4"/>
        </w:rPr>
        <w:t> </w:t>
      </w:r>
      <w:r>
        <w:rPr>
          <w:color w:val="323232"/>
        </w:rPr>
        <w:t>energy,</w:t>
      </w:r>
      <w:r>
        <w:rPr>
          <w:color w:val="323232"/>
          <w:spacing w:val="-4"/>
        </w:rPr>
        <w:t> </w:t>
      </w:r>
      <w:r>
        <w:rPr>
          <w:color w:val="323232"/>
        </w:rPr>
        <w:t>mobility, obstacle interactions, reactions, and core effects.</w:t>
      </w:r>
    </w:p>
    <w:p>
      <w:pPr>
        <w:pStyle w:val="BodyText"/>
        <w:spacing w:line="206" w:lineRule="exact"/>
        <w:ind w:left="1928"/>
      </w:pPr>
      <w:r>
        <w:rPr>
          <w:color w:val="323232"/>
        </w:rPr>
        <w:t>SA:</w:t>
      </w:r>
      <w:r>
        <w:rPr>
          <w:color w:val="323232"/>
          <w:spacing w:val="-2"/>
        </w:rPr>
        <w:t> </w:t>
      </w:r>
      <w:r>
        <w:rPr>
          <w:color w:val="323232"/>
        </w:rPr>
        <w:t>MSM</w:t>
      </w:r>
      <w:r>
        <w:rPr>
          <w:color w:val="323232"/>
          <w:spacing w:val="-2"/>
        </w:rPr>
        <w:t> </w:t>
      </w:r>
      <w:r>
        <w:rPr>
          <w:color w:val="323232"/>
          <w:spacing w:val="-5"/>
        </w:rPr>
        <w:t>862</w:t>
      </w:r>
    </w:p>
    <w:p>
      <w:pPr>
        <w:pStyle w:val="BodyText"/>
        <w:spacing w:before="1"/>
        <w:ind w:left="192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right="122"/>
        <w:rPr>
          <w:u w:val="none"/>
        </w:rPr>
      </w:pPr>
      <w:r>
        <w:rPr>
          <w:color w:val="323232"/>
          <w:u w:val="thick" w:color="323232"/>
        </w:rPr>
        <w:t>COLLEGE</w:t>
      </w:r>
      <w:r>
        <w:rPr>
          <w:color w:val="323232"/>
          <w:spacing w:val="-5"/>
          <w:u w:val="thick" w:color="323232"/>
        </w:rPr>
        <w:t> </w:t>
      </w:r>
      <w:r>
        <w:rPr>
          <w:color w:val="323232"/>
          <w:u w:val="thick" w:color="323232"/>
        </w:rPr>
        <w:t>OF</w:t>
      </w:r>
      <w:r>
        <w:rPr>
          <w:color w:val="323232"/>
          <w:spacing w:val="-5"/>
          <w:u w:val="thick" w:color="323232"/>
        </w:rPr>
        <w:t> </w:t>
      </w:r>
      <w:r>
        <w:rPr>
          <w:color w:val="323232"/>
          <w:spacing w:val="-2"/>
          <w:u w:val="thick" w:color="323232"/>
        </w:rPr>
        <w:t>ENGINEERING</w:t>
      </w:r>
    </w:p>
    <w:p>
      <w:pPr>
        <w:pStyle w:val="BodyText"/>
        <w:tabs>
          <w:tab w:pos="1640" w:val="left" w:leader="none"/>
        </w:tabs>
        <w:spacing w:before="205"/>
        <w:ind w:left="200"/>
      </w:pPr>
      <w:r>
        <w:rPr>
          <w:color w:val="323232"/>
        </w:rPr>
        <w:t>AESC</w:t>
      </w:r>
      <w:r>
        <w:rPr>
          <w:color w:val="323232"/>
          <w:spacing w:val="-3"/>
        </w:rPr>
        <w:t> </w:t>
      </w:r>
      <w:r>
        <w:rPr>
          <w:color w:val="323232"/>
          <w:spacing w:val="-5"/>
        </w:rPr>
        <w:t>110</w:t>
      </w:r>
      <w:r>
        <w:rPr>
          <w:color w:val="323232"/>
        </w:rPr>
        <w:tab/>
        <w:t>AES</w:t>
      </w:r>
      <w:r>
        <w:rPr>
          <w:color w:val="323232"/>
          <w:spacing w:val="-1"/>
        </w:rPr>
        <w:t> </w:t>
      </w:r>
      <w:r>
        <w:rPr>
          <w:color w:val="323232"/>
        </w:rPr>
        <w:t>as</w:t>
      </w:r>
      <w:r>
        <w:rPr>
          <w:color w:val="323232"/>
          <w:spacing w:val="-1"/>
        </w:rPr>
        <w:t> </w:t>
      </w:r>
      <w:r>
        <w:rPr>
          <w:color w:val="323232"/>
        </w:rPr>
        <w:t>a</w:t>
      </w:r>
      <w:r>
        <w:rPr>
          <w:color w:val="323232"/>
          <w:spacing w:val="-1"/>
        </w:rPr>
        <w:t> </w:t>
      </w:r>
      <w:r>
        <w:rPr>
          <w:color w:val="323232"/>
          <w:spacing w:val="-2"/>
        </w:rPr>
        <w:t>Profession</w:t>
      </w:r>
    </w:p>
    <w:p>
      <w:pPr>
        <w:pStyle w:val="BodyText"/>
        <w:spacing w:before="1"/>
        <w:ind w:left="1928" w:right="126" w:hanging="288"/>
      </w:pPr>
      <w:r>
        <w:rPr>
          <w:color w:val="323232"/>
        </w:rPr>
        <w:t>Fall of every year.</w:t>
      </w:r>
      <w:r>
        <w:rPr>
          <w:strike/>
          <w:color w:val="323232"/>
        </w:rPr>
        <w:t> 1(1-0)</w:t>
      </w:r>
      <w:r>
        <w:rPr>
          <w:strike w:val="0"/>
          <w:color w:val="323232"/>
        </w:rPr>
        <w:t> </w:t>
      </w:r>
      <w:r>
        <w:rPr>
          <w:strike w:val="0"/>
          <w:color w:val="323232"/>
          <w:u w:val="single" w:color="323232"/>
        </w:rPr>
        <w:t>1(0-2)</w:t>
      </w:r>
      <w:r>
        <w:rPr>
          <w:strike w:val="0"/>
          <w:color w:val="323232"/>
          <w:u w:val="none"/>
        </w:rPr>
        <w:t> R: Open to undergraduate students in the College of Engineering. Introduction</w:t>
      </w:r>
      <w:r>
        <w:rPr>
          <w:strike w:val="0"/>
          <w:color w:val="323232"/>
          <w:spacing w:val="-5"/>
          <w:u w:val="none"/>
        </w:rPr>
        <w:t> </w:t>
      </w:r>
      <w:r>
        <w:rPr>
          <w:strike w:val="0"/>
          <w:color w:val="323232"/>
          <w:u w:val="none"/>
        </w:rPr>
        <w:t>to</w:t>
      </w:r>
      <w:r>
        <w:rPr>
          <w:strike w:val="0"/>
          <w:color w:val="323232"/>
          <w:spacing w:val="-4"/>
          <w:u w:val="none"/>
        </w:rPr>
        <w:t> </w:t>
      </w:r>
      <w:r>
        <w:rPr>
          <w:strike w:val="0"/>
          <w:color w:val="323232"/>
          <w:u w:val="none"/>
        </w:rPr>
        <w:t>the</w:t>
      </w:r>
      <w:r>
        <w:rPr>
          <w:strike w:val="0"/>
          <w:color w:val="323232"/>
          <w:spacing w:val="-4"/>
          <w:u w:val="none"/>
        </w:rPr>
        <w:t> </w:t>
      </w:r>
      <w:r>
        <w:rPr>
          <w:strike w:val="0"/>
          <w:color w:val="323232"/>
          <w:u w:val="none"/>
        </w:rPr>
        <w:t>profession</w:t>
      </w:r>
      <w:r>
        <w:rPr>
          <w:strike w:val="0"/>
          <w:color w:val="323232"/>
          <w:spacing w:val="-3"/>
          <w:u w:val="none"/>
        </w:rPr>
        <w:t> </w:t>
      </w:r>
      <w:r>
        <w:rPr>
          <w:strike w:val="0"/>
          <w:color w:val="323232"/>
          <w:u w:val="none"/>
        </w:rPr>
        <w:t>of</w:t>
      </w:r>
      <w:r>
        <w:rPr>
          <w:strike w:val="0"/>
          <w:color w:val="323232"/>
          <w:spacing w:val="-4"/>
          <w:u w:val="none"/>
        </w:rPr>
        <w:t> </w:t>
      </w:r>
      <w:r>
        <w:rPr>
          <w:strike w:val="0"/>
          <w:color w:val="323232"/>
          <w:u w:val="none"/>
        </w:rPr>
        <w:t>applied</w:t>
      </w:r>
      <w:r>
        <w:rPr>
          <w:strike w:val="0"/>
          <w:color w:val="323232"/>
          <w:spacing w:val="-4"/>
          <w:u w:val="none"/>
        </w:rPr>
        <w:t> </w:t>
      </w:r>
      <w:r>
        <w:rPr>
          <w:strike w:val="0"/>
          <w:color w:val="323232"/>
          <w:u w:val="none"/>
        </w:rPr>
        <w:t>engineering</w:t>
      </w:r>
      <w:r>
        <w:rPr>
          <w:strike w:val="0"/>
          <w:color w:val="323232"/>
          <w:spacing w:val="-4"/>
          <w:u w:val="none"/>
        </w:rPr>
        <w:t> </w:t>
      </w:r>
      <w:r>
        <w:rPr>
          <w:strike w:val="0"/>
          <w:color w:val="323232"/>
          <w:u w:val="none"/>
        </w:rPr>
        <w:t>sciences.</w:t>
      </w:r>
      <w:r>
        <w:rPr>
          <w:strike w:val="0"/>
          <w:color w:val="323232"/>
          <w:spacing w:val="-4"/>
          <w:u w:val="none"/>
        </w:rPr>
        <w:t> </w:t>
      </w:r>
      <w:r>
        <w:rPr>
          <w:strike w:val="0"/>
          <w:color w:val="323232"/>
          <w:u w:val="none"/>
        </w:rPr>
        <w:t>Case</w:t>
      </w:r>
      <w:r>
        <w:rPr>
          <w:strike w:val="0"/>
          <w:color w:val="323232"/>
          <w:spacing w:val="-4"/>
          <w:u w:val="none"/>
        </w:rPr>
        <w:t> </w:t>
      </w:r>
      <w:r>
        <w:rPr>
          <w:strike w:val="0"/>
          <w:color w:val="323232"/>
          <w:u w:val="none"/>
        </w:rPr>
        <w:t>studies</w:t>
      </w:r>
      <w:r>
        <w:rPr>
          <w:strike w:val="0"/>
          <w:color w:val="323232"/>
          <w:spacing w:val="-4"/>
          <w:u w:val="none"/>
        </w:rPr>
        <w:t> </w:t>
      </w:r>
      <w:r>
        <w:rPr>
          <w:strike w:val="0"/>
          <w:color w:val="323232"/>
          <w:u w:val="none"/>
        </w:rPr>
        <w:t>of</w:t>
      </w:r>
      <w:r>
        <w:rPr>
          <w:strike w:val="0"/>
          <w:color w:val="323232"/>
          <w:spacing w:val="-4"/>
          <w:u w:val="none"/>
        </w:rPr>
        <w:t> </w:t>
      </w:r>
      <w:r>
        <w:rPr>
          <w:strike w:val="0"/>
          <w:color w:val="323232"/>
          <w:u w:val="none"/>
        </w:rPr>
        <w:t>engineering</w:t>
      </w:r>
      <w:r>
        <w:rPr>
          <w:strike w:val="0"/>
          <w:color w:val="323232"/>
          <w:spacing w:val="-4"/>
          <w:u w:val="none"/>
        </w:rPr>
        <w:t> </w:t>
      </w:r>
      <w:r>
        <w:rPr>
          <w:strike w:val="0"/>
          <w:color w:val="323232"/>
          <w:u w:val="none"/>
        </w:rPr>
        <w:t>and business problems with emphasis in the AESC concentrations. Exploration of career opportunities and ethical framework for the profession are explored.</w:t>
      </w:r>
    </w:p>
    <w:p>
      <w:pPr>
        <w:pStyle w:val="BodyText"/>
        <w:ind w:left="192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2025</w:t>
      </w:r>
    </w:p>
    <w:p>
      <w:pPr>
        <w:spacing w:after="0"/>
        <w:sectPr>
          <w:headerReference w:type="default" r:id="rId7"/>
          <w:pgSz w:w="12240" w:h="15840"/>
          <w:pgMar w:header="725" w:footer="0" w:top="1120" w:bottom="280" w:left="1240" w:right="1320"/>
        </w:sectPr>
      </w:pPr>
    </w:p>
    <w:p>
      <w:pPr>
        <w:pStyle w:val="BodyText"/>
        <w:spacing w:before="209"/>
        <w:rPr>
          <w:sz w:val="20"/>
        </w:rPr>
      </w:pPr>
    </w:p>
    <w:p>
      <w:pPr>
        <w:pStyle w:val="Heading2"/>
        <w:ind w:right="120"/>
        <w:rPr>
          <w:u w:val="none"/>
        </w:rPr>
      </w:pPr>
      <w:r>
        <w:rPr>
          <w:color w:val="323232"/>
          <w:u w:val="thick" w:color="323232"/>
        </w:rPr>
        <w:t>DEPARTMENT</w:t>
      </w:r>
      <w:r>
        <w:rPr>
          <w:color w:val="323232"/>
          <w:spacing w:val="-5"/>
          <w:u w:val="thick" w:color="323232"/>
        </w:rPr>
        <w:t> </w:t>
      </w:r>
      <w:r>
        <w:rPr>
          <w:color w:val="323232"/>
          <w:u w:val="thick" w:color="323232"/>
        </w:rPr>
        <w:t>OF</w:t>
      </w:r>
      <w:r>
        <w:rPr>
          <w:color w:val="323232"/>
          <w:spacing w:val="-5"/>
          <w:u w:val="thick" w:color="323232"/>
        </w:rPr>
        <w:t> </w:t>
      </w:r>
      <w:r>
        <w:rPr>
          <w:color w:val="323232"/>
          <w:spacing w:val="-2"/>
          <w:u w:val="thick" w:color="323232"/>
        </w:rPr>
        <w:t>KINESIOLOGY</w:t>
      </w:r>
    </w:p>
    <w:p>
      <w:pPr>
        <w:pStyle w:val="BodyText"/>
        <w:tabs>
          <w:tab w:pos="1640" w:val="left" w:leader="none"/>
        </w:tabs>
        <w:spacing w:before="205"/>
        <w:ind w:left="200"/>
      </w:pPr>
      <w:r>
        <w:rPr>
          <w:color w:val="323232"/>
        </w:rPr>
        <w:t>KIN</w:t>
      </w:r>
      <w:r>
        <w:rPr>
          <w:color w:val="323232"/>
          <w:spacing w:val="-2"/>
        </w:rPr>
        <w:t> </w:t>
      </w:r>
      <w:r>
        <w:rPr>
          <w:color w:val="323232"/>
          <w:spacing w:val="-5"/>
        </w:rPr>
        <w:t>802</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10"/>
        </w:rPr>
        <w:t>I</w:t>
      </w:r>
    </w:p>
    <w:p>
      <w:pPr>
        <w:pStyle w:val="BodyText"/>
        <w:spacing w:line="207" w:lineRule="exact" w:before="1"/>
        <w:ind w:left="1640"/>
      </w:pPr>
      <w:r>
        <w:rPr>
          <w:color w:val="323232"/>
        </w:rPr>
        <w:t>Summer</w:t>
      </w:r>
      <w:r>
        <w:rPr>
          <w:color w:val="323232"/>
          <w:spacing w:val="-3"/>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2(1-2)</w:t>
      </w:r>
      <w:r>
        <w:rPr>
          <w:strike/>
          <w:color w:val="323232"/>
          <w:spacing w:val="-1"/>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801</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5"/>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3"/>
        </w:rPr>
        <w:t> </w:t>
      </w:r>
      <w:r>
        <w:rPr>
          <w:strike w:val="0"/>
          <w:color w:val="323232"/>
        </w:rPr>
        <w:t>the</w:t>
      </w:r>
      <w:r>
        <w:rPr>
          <w:strike w:val="0"/>
          <w:color w:val="323232"/>
          <w:spacing w:val="-3"/>
        </w:rPr>
        <w:t> </w:t>
      </w:r>
      <w:r>
        <w:rPr>
          <w:strike w:val="0"/>
          <w:color w:val="323232"/>
        </w:rPr>
        <w:t>Athletic</w:t>
      </w:r>
      <w:r>
        <w:rPr>
          <w:strike w:val="0"/>
          <w:color w:val="323232"/>
          <w:spacing w:val="-3"/>
        </w:rPr>
        <w:t> </w:t>
      </w:r>
      <w:r>
        <w:rPr>
          <w:strike w:val="0"/>
          <w:color w:val="323232"/>
        </w:rPr>
        <w:t>Training</w:t>
      </w:r>
      <w:r>
        <w:rPr>
          <w:strike w:val="0"/>
          <w:color w:val="323232"/>
          <w:spacing w:val="-3"/>
        </w:rPr>
        <w:t> </w:t>
      </w:r>
      <w:r>
        <w:rPr>
          <w:strike w:val="0"/>
          <w:color w:val="323232"/>
          <w:spacing w:val="-2"/>
        </w:rPr>
        <w:t>Major.</w:t>
      </w:r>
    </w:p>
    <w:p>
      <w:pPr>
        <w:pStyle w:val="BodyText"/>
        <w:ind w:left="1928" w:right="138"/>
      </w:pPr>
      <w:r>
        <w:rPr/>
        <mc:AlternateContent>
          <mc:Choice Requires="wps">
            <w:drawing>
              <wp:anchor distT="0" distB="0" distL="0" distR="0" allowOverlap="1" layoutInCell="1" locked="0" behindDoc="1" simplePos="0" relativeHeight="486428160">
                <wp:simplePos x="0" y="0"/>
                <wp:positionH relativeFrom="page">
                  <wp:posOffset>2011679</wp:posOffset>
                </wp:positionH>
                <wp:positionV relativeFrom="paragraph">
                  <wp:posOffset>340115</wp:posOffset>
                </wp:positionV>
                <wp:extent cx="4745355" cy="57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745355" cy="5715"/>
                        </a:xfrm>
                        <a:custGeom>
                          <a:avLst/>
                          <a:gdLst/>
                          <a:ahLst/>
                          <a:cxnLst/>
                          <a:rect l="l" t="t" r="r" b="b"/>
                          <a:pathLst>
                            <a:path w="4745355" h="5715">
                              <a:moveTo>
                                <a:pt x="4744974" y="0"/>
                              </a:moveTo>
                              <a:lnTo>
                                <a:pt x="0" y="0"/>
                              </a:lnTo>
                              <a:lnTo>
                                <a:pt x="0" y="5333"/>
                              </a:lnTo>
                              <a:lnTo>
                                <a:pt x="4744974" y="5333"/>
                              </a:lnTo>
                              <a:lnTo>
                                <a:pt x="4744974"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26.780762pt;width:373.62pt;height:.41998pt;mso-position-horizontal-relative:page;mso-position-vertical-relative:paragraph;z-index:-16888320" id="docshape9" filled="true" fillcolor="#323232"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2011679</wp:posOffset>
                </wp:positionH>
                <wp:positionV relativeFrom="paragraph">
                  <wp:posOffset>644915</wp:posOffset>
                </wp:positionV>
                <wp:extent cx="4733290" cy="88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733290" cy="8890"/>
                        </a:xfrm>
                        <a:custGeom>
                          <a:avLst/>
                          <a:gdLst/>
                          <a:ahLst/>
                          <a:cxnLst/>
                          <a:rect l="l" t="t" r="r" b="b"/>
                          <a:pathLst>
                            <a:path w="4733290" h="8890">
                              <a:moveTo>
                                <a:pt x="4732782" y="0"/>
                              </a:moveTo>
                              <a:lnTo>
                                <a:pt x="0" y="0"/>
                              </a:lnTo>
                              <a:lnTo>
                                <a:pt x="0" y="8381"/>
                              </a:lnTo>
                              <a:lnTo>
                                <a:pt x="4732782" y="8381"/>
                              </a:lnTo>
                              <a:lnTo>
                                <a:pt x="4732782"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50.780773pt;width:372.66pt;height:.65997pt;mso-position-horizontal-relative:page;mso-position-vertical-relative:paragraph;z-index:15730176" id="docshape10" filled="true" fillcolor="#323232" stroked="false">
                <v:fill type="solid"/>
                <w10:wrap type="none"/>
              </v:rect>
            </w:pict>
          </mc:Fallback>
        </mc:AlternateContent>
      </w:r>
      <w:r>
        <w:rPr>
          <w:strike/>
          <w:color w:val="323232"/>
        </w:rPr>
        <w:t>Integration</w:t>
      </w:r>
      <w:r>
        <w:rPr>
          <w:strike/>
          <w:color w:val="323232"/>
          <w:spacing w:val="-3"/>
        </w:rPr>
        <w:t> </w:t>
      </w:r>
      <w:r>
        <w:rPr>
          <w:strike/>
          <w:color w:val="323232"/>
        </w:rPr>
        <w:t>of</w:t>
      </w:r>
      <w:r>
        <w:rPr>
          <w:strike/>
          <w:color w:val="323232"/>
          <w:spacing w:val="-3"/>
        </w:rPr>
        <w:t> </w:t>
      </w:r>
      <w:r>
        <w:rPr>
          <w:strike/>
          <w:color w:val="323232"/>
        </w:rPr>
        <w:t>learning</w:t>
      </w:r>
      <w:r>
        <w:rPr>
          <w:strike/>
          <w:color w:val="323232"/>
          <w:spacing w:val="-3"/>
        </w:rPr>
        <w:t> </w:t>
      </w:r>
      <w:r>
        <w:rPr>
          <w:strike/>
          <w:color w:val="323232"/>
        </w:rPr>
        <w:t>with</w:t>
      </w:r>
      <w:r>
        <w:rPr>
          <w:strike/>
          <w:color w:val="323232"/>
          <w:spacing w:val="-3"/>
        </w:rPr>
        <w:t> </w:t>
      </w:r>
      <w:r>
        <w:rPr>
          <w:strike/>
          <w:color w:val="323232"/>
        </w:rPr>
        <w:t>the</w:t>
      </w:r>
      <w:r>
        <w:rPr>
          <w:strike/>
          <w:color w:val="323232"/>
          <w:spacing w:val="-3"/>
        </w:rPr>
        <w:t> </w:t>
      </w:r>
      <w:r>
        <w:rPr>
          <w:strike/>
          <w:color w:val="323232"/>
        </w:rPr>
        <w:t>associated</w:t>
      </w:r>
      <w:r>
        <w:rPr>
          <w:strike/>
          <w:color w:val="323232"/>
          <w:spacing w:val="-3"/>
        </w:rPr>
        <w:t> </w:t>
      </w:r>
      <w:r>
        <w:rPr>
          <w:strike/>
          <w:color w:val="323232"/>
        </w:rPr>
        <w:t>psychomotor</w:t>
      </w:r>
      <w:r>
        <w:rPr>
          <w:strike/>
          <w:color w:val="323232"/>
          <w:spacing w:val="-3"/>
        </w:rPr>
        <w:t> </w:t>
      </w:r>
      <w:r>
        <w:rPr>
          <w:strike/>
          <w:color w:val="323232"/>
        </w:rPr>
        <w:t>skills</w:t>
      </w:r>
      <w:r>
        <w:rPr>
          <w:strike/>
          <w:color w:val="323232"/>
          <w:spacing w:val="-3"/>
        </w:rPr>
        <w:t> </w:t>
      </w:r>
      <w:r>
        <w:rPr>
          <w:strike/>
          <w:color w:val="323232"/>
        </w:rPr>
        <w:t>required</w:t>
      </w:r>
      <w:r>
        <w:rPr>
          <w:strike/>
          <w:color w:val="323232"/>
          <w:spacing w:val="-4"/>
        </w:rPr>
        <w:t> </w:t>
      </w:r>
      <w:r>
        <w:rPr>
          <w:strike/>
          <w:color w:val="323232"/>
        </w:rPr>
        <w:t>for</w:t>
      </w:r>
      <w:r>
        <w:rPr>
          <w:strike/>
          <w:color w:val="323232"/>
          <w:spacing w:val="-3"/>
        </w:rPr>
        <w:t> </w:t>
      </w:r>
      <w:r>
        <w:rPr>
          <w:strike/>
          <w:color w:val="323232"/>
        </w:rPr>
        <w:t>the</w:t>
      </w:r>
      <w:r>
        <w:rPr>
          <w:strike/>
          <w:color w:val="323232"/>
          <w:spacing w:val="-3"/>
        </w:rPr>
        <w:t> </w:t>
      </w:r>
      <w:r>
        <w:rPr>
          <w:strike/>
          <w:color w:val="323232"/>
        </w:rPr>
        <w:t>practice</w:t>
      </w:r>
      <w:r>
        <w:rPr>
          <w:strike/>
          <w:color w:val="323232"/>
          <w:spacing w:val="-3"/>
        </w:rPr>
        <w:t> </w:t>
      </w:r>
      <w:r>
        <w:rPr>
          <w:strike/>
          <w:color w:val="323232"/>
        </w:rPr>
        <w:t>of</w:t>
      </w:r>
      <w:r>
        <w:rPr>
          <w:strike/>
          <w:color w:val="323232"/>
          <w:spacing w:val="-2"/>
        </w:rPr>
        <w:t> </w:t>
      </w:r>
      <w:r>
        <w:rPr>
          <w:strike/>
          <w:color w:val="323232"/>
        </w:rPr>
        <w:t>athletic</w:t>
      </w:r>
      <w:r>
        <w:rPr>
          <w:strike w:val="0"/>
          <w:color w:val="323232"/>
        </w:rPr>
        <w:t> </w:t>
      </w:r>
      <w:r>
        <w:rPr>
          <w:strike/>
          <w:color w:val="323232"/>
        </w:rPr>
        <w:t>training. Implementation of emergency action plans, preventative measures, emergency</w:t>
      </w:r>
      <w:r>
        <w:rPr>
          <w:strike w:val="0"/>
          <w:color w:val="323232"/>
          <w:spacing w:val="40"/>
        </w:rPr>
        <w:t> </w:t>
      </w:r>
      <w:r>
        <w:rPr>
          <w:strike w:val="0"/>
          <w:color w:val="323232"/>
        </w:rPr>
        <w:t>trauma, and record keeping practices in a clinical field experience under the direct supervision </w:t>
      </w:r>
      <w:r>
        <w:rPr>
          <w:strike/>
          <w:color w:val="323232"/>
        </w:rPr>
        <w:t>of</w:t>
      </w:r>
      <w:r>
        <w:rPr>
          <w:strike/>
          <w:color w:val="323232"/>
          <w:spacing w:val="-1"/>
        </w:rPr>
        <w:t> </w:t>
      </w:r>
      <w:r>
        <w:rPr>
          <w:strike/>
          <w:color w:val="323232"/>
        </w:rPr>
        <w:t>a</w:t>
      </w:r>
      <w:r>
        <w:rPr>
          <w:strike/>
          <w:color w:val="323232"/>
          <w:spacing w:val="-1"/>
        </w:rPr>
        <w:t> </w:t>
      </w:r>
      <w:r>
        <w:rPr>
          <w:strike/>
          <w:color w:val="323232"/>
        </w:rPr>
        <w:t>preceptor.</w:t>
      </w:r>
      <w:r>
        <w:rPr>
          <w:strike/>
          <w:color w:val="323232"/>
          <w:spacing w:val="-2"/>
        </w:rPr>
        <w:t> </w:t>
      </w:r>
      <w:r>
        <w:rPr>
          <w:strike w:val="0"/>
          <w:color w:val="323232"/>
          <w:u w:val="single" w:color="323232"/>
        </w:rPr>
        <w:t>Emphasizes</w:t>
      </w:r>
      <w:r>
        <w:rPr>
          <w:strike w:val="0"/>
          <w:color w:val="323232"/>
          <w:spacing w:val="-1"/>
          <w:u w:val="single" w:color="323232"/>
        </w:rPr>
        <w:t> </w:t>
      </w:r>
      <w:r>
        <w:rPr>
          <w:strike w:val="0"/>
          <w:color w:val="323232"/>
          <w:u w:val="single" w:color="323232"/>
        </w:rPr>
        <w:t>implementation</w:t>
      </w:r>
      <w:r>
        <w:rPr>
          <w:strike w:val="0"/>
          <w:color w:val="323232"/>
          <w:spacing w:val="-1"/>
          <w:u w:val="single" w:color="323232"/>
        </w:rPr>
        <w:t> </w:t>
      </w:r>
      <w:r>
        <w:rPr>
          <w:strike w:val="0"/>
          <w:color w:val="323232"/>
          <w:u w:val="single" w:color="323232"/>
        </w:rPr>
        <w:t>of</w:t>
      </w:r>
      <w:r>
        <w:rPr>
          <w:strike w:val="0"/>
          <w:color w:val="323232"/>
          <w:spacing w:val="-3"/>
          <w:u w:val="single" w:color="323232"/>
        </w:rPr>
        <w:t> </w:t>
      </w:r>
      <w:r>
        <w:rPr>
          <w:strike w:val="0"/>
          <w:color w:val="323232"/>
          <w:u w:val="single" w:color="323232"/>
        </w:rPr>
        <w:t>emergency</w:t>
      </w:r>
      <w:r>
        <w:rPr>
          <w:strike w:val="0"/>
          <w:color w:val="323232"/>
          <w:spacing w:val="-1"/>
          <w:u w:val="single" w:color="323232"/>
        </w:rPr>
        <w:t> </w:t>
      </w:r>
      <w:r>
        <w:rPr>
          <w:strike w:val="0"/>
          <w:color w:val="323232"/>
          <w:u w:val="single" w:color="323232"/>
        </w:rPr>
        <w:t>action</w:t>
      </w:r>
      <w:r>
        <w:rPr>
          <w:strike w:val="0"/>
          <w:color w:val="323232"/>
          <w:spacing w:val="-1"/>
          <w:u w:val="single" w:color="323232"/>
        </w:rPr>
        <w:t> </w:t>
      </w:r>
      <w:r>
        <w:rPr>
          <w:strike w:val="0"/>
          <w:color w:val="323232"/>
          <w:u w:val="single" w:color="323232"/>
        </w:rPr>
        <w:t>plans,</w:t>
      </w:r>
      <w:r>
        <w:rPr>
          <w:strike w:val="0"/>
          <w:color w:val="323232"/>
          <w:spacing w:val="-1"/>
          <w:u w:val="single" w:color="323232"/>
        </w:rPr>
        <w:t> </w:t>
      </w:r>
      <w:r>
        <w:rPr>
          <w:strike w:val="0"/>
          <w:color w:val="323232"/>
          <w:u w:val="single" w:color="323232"/>
        </w:rPr>
        <w:t>preventative</w:t>
      </w:r>
      <w:r>
        <w:rPr>
          <w:strike w:val="0"/>
          <w:color w:val="323232"/>
          <w:spacing w:val="-1"/>
          <w:u w:val="single" w:color="323232"/>
        </w:rPr>
        <w:t> </w:t>
      </w:r>
      <w:r>
        <w:rPr>
          <w:strike w:val="0"/>
          <w:color w:val="323232"/>
          <w:u w:val="single" w:color="323232"/>
        </w:rPr>
        <w:t>measures,</w:t>
      </w:r>
      <w:r>
        <w:rPr>
          <w:strike w:val="0"/>
          <w:color w:val="323232"/>
          <w:u w:val="none"/>
        </w:rPr>
        <w:t> emergency trauma, and record keeping practices in a clinical field experience under the direct </w:t>
      </w:r>
      <w:r>
        <w:rPr>
          <w:strike w:val="0"/>
          <w:color w:val="323232"/>
          <w:u w:val="single" w:color="323232"/>
        </w:rPr>
        <w:t>supervision of a preceptor.</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8"/>
      </w:pPr>
    </w:p>
    <w:p>
      <w:pPr>
        <w:pStyle w:val="BodyText"/>
        <w:tabs>
          <w:tab w:pos="1640" w:val="left" w:leader="none"/>
        </w:tabs>
        <w:spacing w:before="1"/>
        <w:ind w:left="200"/>
      </w:pPr>
      <w:r>
        <w:rPr>
          <w:color w:val="323232"/>
        </w:rPr>
        <w:t>KIN</w:t>
      </w:r>
      <w:r>
        <w:rPr>
          <w:color w:val="323232"/>
          <w:spacing w:val="-2"/>
        </w:rPr>
        <w:t> </w:t>
      </w:r>
      <w:r>
        <w:rPr>
          <w:color w:val="323232"/>
          <w:spacing w:val="-5"/>
        </w:rPr>
        <w:t>803</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5"/>
        </w:rPr>
        <w:t>II</w:t>
      </w:r>
    </w:p>
    <w:p>
      <w:pPr>
        <w:pStyle w:val="BodyText"/>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2(1-2)</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800</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801</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802</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1"/>
        </w:rPr>
        <w:t> </w:t>
      </w:r>
      <w:r>
        <w:rPr>
          <w:strike w:val="0"/>
          <w:color w:val="323232"/>
        </w:rPr>
        <w:t>students</w:t>
      </w:r>
      <w:r>
        <w:rPr>
          <w:strike w:val="0"/>
          <w:color w:val="323232"/>
          <w:spacing w:val="-2"/>
        </w:rPr>
        <w:t> </w:t>
      </w:r>
      <w:r>
        <w:rPr>
          <w:strike w:val="0"/>
          <w:color w:val="323232"/>
        </w:rPr>
        <w:t>in</w:t>
      </w:r>
      <w:r>
        <w:rPr>
          <w:strike w:val="0"/>
          <w:color w:val="323232"/>
          <w:spacing w:val="-2"/>
        </w:rPr>
        <w:t> </w:t>
      </w:r>
      <w:r>
        <w:rPr>
          <w:strike w:val="0"/>
          <w:color w:val="323232"/>
        </w:rPr>
        <w:t>the</w:t>
      </w:r>
      <w:r>
        <w:rPr>
          <w:strike w:val="0"/>
          <w:color w:val="323232"/>
          <w:spacing w:val="-2"/>
        </w:rPr>
        <w:t> </w:t>
      </w:r>
      <w:r>
        <w:rPr>
          <w:strike w:val="0"/>
          <w:color w:val="323232"/>
        </w:rPr>
        <w:t>Athletic Training Major.</w:t>
      </w:r>
    </w:p>
    <w:p>
      <w:pPr>
        <w:pStyle w:val="BodyText"/>
        <w:ind w:left="1928"/>
      </w:pPr>
      <w:r>
        <w:rPr>
          <w:strike/>
          <w:color w:val="323232"/>
        </w:rPr>
        <w:t>Practicum</w:t>
      </w:r>
      <w:r>
        <w:rPr>
          <w:strike/>
          <w:color w:val="323232"/>
          <w:spacing w:val="-4"/>
        </w:rPr>
        <w:t> </w:t>
      </w:r>
      <w:r>
        <w:rPr>
          <w:strike/>
          <w:color w:val="323232"/>
        </w:rPr>
        <w:t>experiences</w:t>
      </w:r>
      <w:r>
        <w:rPr>
          <w:strike/>
          <w:color w:val="323232"/>
          <w:spacing w:val="-4"/>
        </w:rPr>
        <w:t> </w:t>
      </w:r>
      <w:r>
        <w:rPr>
          <w:strike/>
          <w:color w:val="323232"/>
        </w:rPr>
        <w:t>to</w:t>
      </w:r>
      <w:r>
        <w:rPr>
          <w:strike/>
          <w:color w:val="323232"/>
          <w:spacing w:val="-4"/>
        </w:rPr>
        <w:t> </w:t>
      </w:r>
      <w:r>
        <w:rPr>
          <w:strike/>
          <w:color w:val="323232"/>
        </w:rPr>
        <w:t>integrate</w:t>
      </w:r>
      <w:r>
        <w:rPr>
          <w:strike/>
          <w:color w:val="323232"/>
          <w:spacing w:val="-4"/>
        </w:rPr>
        <w:t> </w:t>
      </w:r>
      <w:r>
        <w:rPr>
          <w:strike/>
          <w:color w:val="323232"/>
        </w:rPr>
        <w:t>learning</w:t>
      </w:r>
      <w:r>
        <w:rPr>
          <w:strike/>
          <w:color w:val="323232"/>
          <w:spacing w:val="-4"/>
        </w:rPr>
        <w:t> </w:t>
      </w:r>
      <w:r>
        <w:rPr>
          <w:strike/>
          <w:color w:val="323232"/>
        </w:rPr>
        <w:t>with</w:t>
      </w:r>
      <w:r>
        <w:rPr>
          <w:strike/>
          <w:color w:val="323232"/>
          <w:spacing w:val="-4"/>
        </w:rPr>
        <w:t> </w:t>
      </w:r>
      <w:r>
        <w:rPr>
          <w:strike/>
          <w:color w:val="323232"/>
        </w:rPr>
        <w:t>the</w:t>
      </w:r>
      <w:r>
        <w:rPr>
          <w:strike/>
          <w:color w:val="323232"/>
          <w:spacing w:val="-4"/>
        </w:rPr>
        <w:t> </w:t>
      </w:r>
      <w:r>
        <w:rPr>
          <w:strike/>
          <w:color w:val="323232"/>
        </w:rPr>
        <w:t>associated</w:t>
      </w:r>
      <w:r>
        <w:rPr>
          <w:strike/>
          <w:color w:val="323232"/>
          <w:spacing w:val="-4"/>
        </w:rPr>
        <w:t> </w:t>
      </w:r>
      <w:r>
        <w:rPr>
          <w:strike/>
          <w:color w:val="323232"/>
        </w:rPr>
        <w:t>psychomotor</w:t>
      </w:r>
      <w:r>
        <w:rPr>
          <w:strike/>
          <w:color w:val="323232"/>
          <w:spacing w:val="-4"/>
        </w:rPr>
        <w:t> </w:t>
      </w:r>
      <w:r>
        <w:rPr>
          <w:strike/>
          <w:color w:val="323232"/>
        </w:rPr>
        <w:t>skills.</w:t>
      </w:r>
      <w:r>
        <w:rPr>
          <w:strike/>
          <w:color w:val="323232"/>
          <w:spacing w:val="-4"/>
        </w:rPr>
        <w:t> </w:t>
      </w:r>
      <w:r>
        <w:rPr>
          <w:strike/>
          <w:color w:val="323232"/>
        </w:rPr>
        <w:t>Anatomical</w:t>
      </w:r>
      <w:r>
        <w:rPr>
          <w:strike w:val="0"/>
          <w:color w:val="323232"/>
        </w:rPr>
        <w:t> </w:t>
      </w:r>
      <w:r>
        <w:rPr>
          <w:strike/>
          <w:color w:val="323232"/>
        </w:rPr>
        <w:t>palpations, emergency procedures, and clinical practices. </w:t>
      </w:r>
      <w:r>
        <w:rPr>
          <w:strike w:val="0"/>
          <w:color w:val="323232"/>
          <w:u w:val="single" w:color="323232"/>
        </w:rPr>
        <w:t>Emphasizes anatomical palpations,</w:t>
      </w:r>
      <w:r>
        <w:rPr>
          <w:strike w:val="0"/>
          <w:color w:val="323232"/>
          <w:u w:val="none"/>
        </w:rPr>
        <w:t> </w:t>
      </w:r>
      <w:r>
        <w:rPr>
          <w:strike w:val="0"/>
          <w:color w:val="323232"/>
          <w:u w:val="single" w:color="323232"/>
        </w:rPr>
        <w:t>emergency procedures, and clinical practices in a clinical field experience under the direct</w:t>
      </w:r>
      <w:r>
        <w:rPr>
          <w:strike w:val="0"/>
          <w:color w:val="323232"/>
          <w:u w:val="none"/>
        </w:rPr>
        <w:t> </w:t>
      </w:r>
      <w:r>
        <w:rPr>
          <w:strike w:val="0"/>
          <w:color w:val="323232"/>
          <w:u w:val="single" w:color="323232"/>
        </w:rPr>
        <w:t>supervision of a preceptor.</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spacing w:line="207" w:lineRule="exact" w:before="1"/>
        <w:ind w:left="200"/>
      </w:pPr>
      <w:r>
        <w:rPr>
          <w:color w:val="323232"/>
        </w:rPr>
        <w:t>KIN</w:t>
      </w:r>
      <w:r>
        <w:rPr>
          <w:color w:val="323232"/>
          <w:spacing w:val="-2"/>
        </w:rPr>
        <w:t> </w:t>
      </w:r>
      <w:r>
        <w:rPr>
          <w:color w:val="323232"/>
          <w:spacing w:val="-5"/>
        </w:rPr>
        <w:t>804</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5"/>
        </w:rPr>
        <w:t>III</w:t>
      </w:r>
    </w:p>
    <w:p>
      <w:pPr>
        <w:pStyle w:val="BodyText"/>
        <w:ind w:left="1640" w:right="183"/>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2(1-2)</w:t>
      </w:r>
      <w:r>
        <w:rPr>
          <w:strike/>
          <w:color w:val="323232"/>
          <w:spacing w:val="-2"/>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803</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832</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833</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2"/>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3"/>
        </w:rPr>
        <w:t> </w:t>
      </w:r>
      <w:r>
        <w:rPr>
          <w:strike w:val="0"/>
          <w:color w:val="323232"/>
        </w:rPr>
        <w:t>the Athletic Training Major.</w:t>
      </w:r>
    </w:p>
    <w:p>
      <w:pPr>
        <w:pStyle w:val="BodyText"/>
        <w:ind w:left="1928" w:right="168"/>
      </w:pPr>
      <w:r>
        <w:rPr/>
        <mc:AlternateContent>
          <mc:Choice Requires="wps">
            <w:drawing>
              <wp:anchor distT="0" distB="0" distL="0" distR="0" allowOverlap="1" layoutInCell="1" locked="0" behindDoc="0" simplePos="0" relativeHeight="15730688">
                <wp:simplePos x="0" y="0"/>
                <wp:positionH relativeFrom="page">
                  <wp:posOffset>2011679</wp:posOffset>
                </wp:positionH>
                <wp:positionV relativeFrom="paragraph">
                  <wp:posOffset>513878</wp:posOffset>
                </wp:positionV>
                <wp:extent cx="4751070" cy="889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751070" cy="8890"/>
                        </a:xfrm>
                        <a:custGeom>
                          <a:avLst/>
                          <a:gdLst/>
                          <a:ahLst/>
                          <a:cxnLst/>
                          <a:rect l="l" t="t" r="r" b="b"/>
                          <a:pathLst>
                            <a:path w="4751070" h="8890">
                              <a:moveTo>
                                <a:pt x="4751070" y="0"/>
                              </a:moveTo>
                              <a:lnTo>
                                <a:pt x="0" y="0"/>
                              </a:lnTo>
                              <a:lnTo>
                                <a:pt x="0" y="8382"/>
                              </a:lnTo>
                              <a:lnTo>
                                <a:pt x="4751070" y="8382"/>
                              </a:lnTo>
                              <a:lnTo>
                                <a:pt x="4751070"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40.462875pt;width:374.1pt;height:.66pt;mso-position-horizontal-relative:page;mso-position-vertical-relative:paragraph;z-index:15730688" id="docshape11" filled="true" fillcolor="#323232" stroked="false">
                <v:fill type="solid"/>
                <w10:wrap type="none"/>
              </v:rect>
            </w:pict>
          </mc:Fallback>
        </mc:AlternateContent>
      </w:r>
      <w:r>
        <w:rPr>
          <w:strike/>
          <w:color w:val="323232"/>
        </w:rPr>
        <w:t>Clinical practicum experiences for learning psychomotor skills related to Athletic Training.</w:t>
      </w:r>
      <w:r>
        <w:rPr>
          <w:strike w:val="0"/>
          <w:color w:val="323232"/>
        </w:rPr>
        <w:t> </w:t>
      </w:r>
      <w:r>
        <w:rPr>
          <w:strike/>
          <w:color w:val="323232"/>
        </w:rPr>
        <w:t>Lower</w:t>
      </w:r>
      <w:r>
        <w:rPr>
          <w:strike/>
          <w:color w:val="323232"/>
          <w:spacing w:val="-4"/>
        </w:rPr>
        <w:t> </w:t>
      </w:r>
      <w:r>
        <w:rPr>
          <w:strike/>
          <w:color w:val="323232"/>
        </w:rPr>
        <w:t>extremity</w:t>
      </w:r>
      <w:r>
        <w:rPr>
          <w:strike/>
          <w:color w:val="323232"/>
          <w:spacing w:val="-4"/>
        </w:rPr>
        <w:t> </w:t>
      </w:r>
      <w:r>
        <w:rPr>
          <w:strike/>
          <w:color w:val="323232"/>
        </w:rPr>
        <w:t>injuries,</w:t>
      </w:r>
      <w:r>
        <w:rPr>
          <w:strike/>
          <w:color w:val="323232"/>
          <w:spacing w:val="-4"/>
        </w:rPr>
        <w:t> </w:t>
      </w:r>
      <w:r>
        <w:rPr>
          <w:strike/>
          <w:color w:val="323232"/>
        </w:rPr>
        <w:t>lower</w:t>
      </w:r>
      <w:r>
        <w:rPr>
          <w:strike/>
          <w:color w:val="323232"/>
          <w:spacing w:val="-4"/>
        </w:rPr>
        <w:t> </w:t>
      </w:r>
      <w:r>
        <w:rPr>
          <w:strike/>
          <w:color w:val="323232"/>
        </w:rPr>
        <w:t>extremity</w:t>
      </w:r>
      <w:r>
        <w:rPr>
          <w:strike/>
          <w:color w:val="323232"/>
          <w:spacing w:val="-4"/>
        </w:rPr>
        <w:t> </w:t>
      </w:r>
      <w:r>
        <w:rPr>
          <w:strike/>
          <w:color w:val="323232"/>
        </w:rPr>
        <w:t>modalities</w:t>
      </w:r>
      <w:r>
        <w:rPr>
          <w:strike/>
          <w:color w:val="323232"/>
          <w:spacing w:val="-4"/>
        </w:rPr>
        <w:t> </w:t>
      </w:r>
      <w:r>
        <w:rPr>
          <w:strike/>
          <w:color w:val="323232"/>
        </w:rPr>
        <w:t>and</w:t>
      </w:r>
      <w:r>
        <w:rPr>
          <w:strike/>
          <w:color w:val="323232"/>
          <w:spacing w:val="-4"/>
        </w:rPr>
        <w:t> </w:t>
      </w:r>
      <w:r>
        <w:rPr>
          <w:strike/>
          <w:color w:val="323232"/>
        </w:rPr>
        <w:t>rehabilitation,</w:t>
      </w:r>
      <w:r>
        <w:rPr>
          <w:strike/>
          <w:color w:val="323232"/>
          <w:spacing w:val="-4"/>
        </w:rPr>
        <w:t> </w:t>
      </w:r>
      <w:r>
        <w:rPr>
          <w:strike/>
          <w:color w:val="323232"/>
        </w:rPr>
        <w:t>and</w:t>
      </w:r>
      <w:r>
        <w:rPr>
          <w:strike/>
          <w:color w:val="323232"/>
          <w:spacing w:val="-3"/>
        </w:rPr>
        <w:t> </w:t>
      </w:r>
      <w:r>
        <w:rPr>
          <w:strike/>
          <w:color w:val="323232"/>
        </w:rPr>
        <w:t>clinical</w:t>
      </w:r>
      <w:r>
        <w:rPr>
          <w:strike/>
          <w:color w:val="323232"/>
          <w:spacing w:val="-4"/>
        </w:rPr>
        <w:t> </w:t>
      </w:r>
      <w:r>
        <w:rPr>
          <w:strike/>
          <w:color w:val="323232"/>
        </w:rPr>
        <w:t>practices</w:t>
      </w:r>
      <w:r>
        <w:rPr>
          <w:strike/>
          <w:color w:val="323232"/>
          <w:spacing w:val="-4"/>
        </w:rPr>
        <w:t> </w:t>
      </w:r>
      <w:r>
        <w:rPr>
          <w:strike/>
          <w:color w:val="323232"/>
        </w:rPr>
        <w:t>in</w:t>
      </w:r>
      <w:r>
        <w:rPr>
          <w:strike/>
          <w:color w:val="323232"/>
          <w:spacing w:val="-4"/>
        </w:rPr>
        <w:t> </w:t>
      </w:r>
      <w:r>
        <w:rPr>
          <w:strike/>
          <w:color w:val="323232"/>
        </w:rPr>
        <w:t>a</w:t>
      </w:r>
      <w:r>
        <w:rPr>
          <w:strike w:val="0"/>
          <w:color w:val="323232"/>
        </w:rPr>
        <w:t> </w:t>
      </w:r>
      <w:r>
        <w:rPr>
          <w:strike/>
          <w:color w:val="323232"/>
        </w:rPr>
        <w:t>clinical field experience. </w:t>
      </w:r>
      <w:r>
        <w:rPr>
          <w:strike w:val="0"/>
          <w:color w:val="323232"/>
          <w:u w:val="single" w:color="323232"/>
        </w:rPr>
        <w:t>Emphasizes lower extremity injuries, lower extremity modalities and</w:t>
      </w:r>
      <w:r>
        <w:rPr>
          <w:strike w:val="0"/>
          <w:color w:val="323232"/>
          <w:u w:val="none"/>
        </w:rPr>
        <w:t> rehabilitation, and clinical practices in a clinical field experience under the direct supervision of </w:t>
      </w:r>
      <w:r>
        <w:rPr>
          <w:strike w:val="0"/>
          <w:color w:val="323232"/>
          <w:u w:val="single" w:color="323232"/>
        </w:rPr>
        <w:t>a preceptor.</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spacing w:line="207" w:lineRule="exact"/>
        <w:ind w:left="200"/>
      </w:pPr>
      <w:r>
        <w:rPr>
          <w:color w:val="323232"/>
        </w:rPr>
        <w:t>KIN</w:t>
      </w:r>
      <w:r>
        <w:rPr>
          <w:color w:val="323232"/>
          <w:spacing w:val="-2"/>
        </w:rPr>
        <w:t> </w:t>
      </w:r>
      <w:r>
        <w:rPr>
          <w:color w:val="323232"/>
          <w:spacing w:val="-5"/>
        </w:rPr>
        <w:t>805</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5"/>
        </w:rPr>
        <w:t>IV</w:t>
      </w:r>
    </w:p>
    <w:p>
      <w:pPr>
        <w:pStyle w:val="BodyText"/>
        <w:ind w:left="1640" w:right="156"/>
      </w:pPr>
      <w:r>
        <w:rPr>
          <w:color w:val="323232"/>
        </w:rPr>
        <w:t>Summer</w:t>
      </w:r>
      <w:r>
        <w:rPr>
          <w:color w:val="323232"/>
          <w:spacing w:val="-3"/>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1(0-2)</w:t>
      </w:r>
      <w:r>
        <w:rPr>
          <w:strike/>
          <w:color w:val="323232"/>
          <w:spacing w:val="-1"/>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804</w:t>
      </w:r>
      <w:r>
        <w:rPr>
          <w:strike/>
          <w:color w:val="323232"/>
          <w:spacing w:val="-3"/>
        </w:rPr>
        <w:t> </w:t>
      </w:r>
      <w:r>
        <w:rPr>
          <w:strike/>
          <w:color w:val="323232"/>
        </w:rPr>
        <w:t>and</w:t>
      </w:r>
      <w:r>
        <w:rPr>
          <w:strike/>
          <w:color w:val="323232"/>
          <w:spacing w:val="-4"/>
        </w:rPr>
        <w:t> </w:t>
      </w:r>
      <w:r>
        <w:rPr>
          <w:strike/>
          <w:color w:val="323232"/>
        </w:rPr>
        <w:t>KIN</w:t>
      </w:r>
      <w:r>
        <w:rPr>
          <w:strike/>
          <w:color w:val="323232"/>
          <w:spacing w:val="-3"/>
        </w:rPr>
        <w:t> </w:t>
      </w:r>
      <w:r>
        <w:rPr>
          <w:strike/>
          <w:color w:val="323232"/>
        </w:rPr>
        <w:t>836</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838</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4"/>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2"/>
        </w:rPr>
        <w:t> </w:t>
      </w:r>
      <w:r>
        <w:rPr>
          <w:strike w:val="0"/>
          <w:color w:val="323232"/>
        </w:rPr>
        <w:t>the Athletic Training Major.</w:t>
      </w:r>
    </w:p>
    <w:p>
      <w:pPr>
        <w:pStyle w:val="BodyText"/>
        <w:ind w:left="1928"/>
      </w:pPr>
      <w:r>
        <w:rPr>
          <w:strike/>
          <w:color w:val="323232"/>
        </w:rPr>
        <w:t>Clinical</w:t>
      </w:r>
      <w:r>
        <w:rPr>
          <w:strike/>
          <w:color w:val="323232"/>
          <w:spacing w:val="-5"/>
        </w:rPr>
        <w:t> </w:t>
      </w:r>
      <w:r>
        <w:rPr>
          <w:strike/>
          <w:color w:val="323232"/>
        </w:rPr>
        <w:t>practicum</w:t>
      </w:r>
      <w:r>
        <w:rPr>
          <w:strike/>
          <w:color w:val="323232"/>
          <w:spacing w:val="-6"/>
        </w:rPr>
        <w:t> </w:t>
      </w:r>
      <w:r>
        <w:rPr>
          <w:strike/>
          <w:color w:val="323232"/>
        </w:rPr>
        <w:t>experiences</w:t>
      </w:r>
      <w:r>
        <w:rPr>
          <w:strike/>
          <w:color w:val="323232"/>
          <w:spacing w:val="-5"/>
        </w:rPr>
        <w:t> </w:t>
      </w:r>
      <w:r>
        <w:rPr>
          <w:strike/>
          <w:color w:val="323232"/>
        </w:rPr>
        <w:t>to</w:t>
      </w:r>
      <w:r>
        <w:rPr>
          <w:strike/>
          <w:color w:val="323232"/>
          <w:spacing w:val="-6"/>
        </w:rPr>
        <w:t> </w:t>
      </w:r>
      <w:r>
        <w:rPr>
          <w:strike/>
          <w:color w:val="323232"/>
        </w:rPr>
        <w:t>integrate</w:t>
      </w:r>
      <w:r>
        <w:rPr>
          <w:strike/>
          <w:color w:val="323232"/>
          <w:spacing w:val="-5"/>
        </w:rPr>
        <w:t> </w:t>
      </w:r>
      <w:r>
        <w:rPr>
          <w:strike/>
          <w:color w:val="323232"/>
        </w:rPr>
        <w:t>learning</w:t>
      </w:r>
      <w:r>
        <w:rPr>
          <w:strike/>
          <w:color w:val="323232"/>
          <w:spacing w:val="-6"/>
        </w:rPr>
        <w:t> </w:t>
      </w:r>
      <w:r>
        <w:rPr>
          <w:strike/>
          <w:color w:val="323232"/>
        </w:rPr>
        <w:t>with</w:t>
      </w:r>
      <w:r>
        <w:rPr>
          <w:strike/>
          <w:color w:val="323232"/>
          <w:spacing w:val="-5"/>
        </w:rPr>
        <w:t> </w:t>
      </w:r>
      <w:r>
        <w:rPr>
          <w:strike/>
          <w:color w:val="323232"/>
        </w:rPr>
        <w:t>the</w:t>
      </w:r>
      <w:r>
        <w:rPr>
          <w:strike/>
          <w:color w:val="323232"/>
          <w:spacing w:val="-6"/>
        </w:rPr>
        <w:t> </w:t>
      </w:r>
      <w:r>
        <w:rPr>
          <w:strike/>
          <w:color w:val="323232"/>
        </w:rPr>
        <w:t>associated</w:t>
      </w:r>
      <w:r>
        <w:rPr>
          <w:strike/>
          <w:color w:val="323232"/>
          <w:spacing w:val="-5"/>
        </w:rPr>
        <w:t> </w:t>
      </w:r>
      <w:r>
        <w:rPr>
          <w:strike/>
          <w:color w:val="323232"/>
        </w:rPr>
        <w:t>psychomotor</w:t>
      </w:r>
      <w:r>
        <w:rPr>
          <w:strike/>
          <w:color w:val="323232"/>
          <w:spacing w:val="-5"/>
        </w:rPr>
        <w:t> </w:t>
      </w:r>
      <w:r>
        <w:rPr>
          <w:strike/>
          <w:color w:val="323232"/>
          <w:spacing w:val="-2"/>
        </w:rPr>
        <w:t>skills.</w:t>
      </w:r>
    </w:p>
    <w:p>
      <w:pPr>
        <w:pStyle w:val="BodyText"/>
        <w:spacing w:line="207" w:lineRule="exact" w:before="1"/>
        <w:ind w:left="1928"/>
      </w:pPr>
      <w:r>
        <w:rPr>
          <w:strike/>
          <w:color w:val="323232"/>
        </w:rPr>
        <w:t>Emphasizes</w:t>
      </w:r>
      <w:r>
        <w:rPr>
          <w:strike/>
          <w:color w:val="323232"/>
          <w:spacing w:val="-7"/>
        </w:rPr>
        <w:t> </w:t>
      </w:r>
      <w:r>
        <w:rPr>
          <w:strike/>
          <w:color w:val="323232"/>
        </w:rPr>
        <w:t>general</w:t>
      </w:r>
      <w:r>
        <w:rPr>
          <w:strike/>
          <w:color w:val="323232"/>
          <w:spacing w:val="-4"/>
        </w:rPr>
        <w:t> </w:t>
      </w:r>
      <w:r>
        <w:rPr>
          <w:strike/>
          <w:color w:val="323232"/>
        </w:rPr>
        <w:t>medical</w:t>
      </w:r>
      <w:r>
        <w:rPr>
          <w:strike/>
          <w:color w:val="323232"/>
          <w:spacing w:val="-3"/>
        </w:rPr>
        <w:t> </w:t>
      </w:r>
      <w:r>
        <w:rPr>
          <w:strike/>
          <w:color w:val="323232"/>
        </w:rPr>
        <w:t>conditions</w:t>
      </w:r>
      <w:r>
        <w:rPr>
          <w:strike/>
          <w:color w:val="323232"/>
          <w:spacing w:val="-3"/>
        </w:rPr>
        <w:t> </w:t>
      </w:r>
      <w:r>
        <w:rPr>
          <w:strike/>
          <w:color w:val="323232"/>
        </w:rPr>
        <w:t>and</w:t>
      </w:r>
      <w:r>
        <w:rPr>
          <w:strike/>
          <w:color w:val="323232"/>
          <w:spacing w:val="-4"/>
        </w:rPr>
        <w:t> </w:t>
      </w:r>
      <w:r>
        <w:rPr>
          <w:strike/>
          <w:color w:val="323232"/>
        </w:rPr>
        <w:t>clinical</w:t>
      </w:r>
      <w:r>
        <w:rPr>
          <w:strike/>
          <w:color w:val="323232"/>
          <w:spacing w:val="-4"/>
        </w:rPr>
        <w:t> </w:t>
      </w:r>
      <w:r>
        <w:rPr>
          <w:strike/>
          <w:color w:val="323232"/>
        </w:rPr>
        <w:t>practices</w:t>
      </w:r>
      <w:r>
        <w:rPr>
          <w:strike/>
          <w:color w:val="323232"/>
          <w:spacing w:val="-4"/>
        </w:rPr>
        <w:t> </w:t>
      </w:r>
      <w:r>
        <w:rPr>
          <w:strike/>
          <w:color w:val="323232"/>
        </w:rPr>
        <w:t>in</w:t>
      </w:r>
      <w:r>
        <w:rPr>
          <w:strike/>
          <w:color w:val="323232"/>
          <w:spacing w:val="-4"/>
        </w:rPr>
        <w:t> </w:t>
      </w:r>
      <w:r>
        <w:rPr>
          <w:strike/>
          <w:color w:val="323232"/>
        </w:rPr>
        <w:t>a</w:t>
      </w:r>
      <w:r>
        <w:rPr>
          <w:strike/>
          <w:color w:val="323232"/>
          <w:spacing w:val="-4"/>
        </w:rPr>
        <w:t> </w:t>
      </w:r>
      <w:r>
        <w:rPr>
          <w:strike/>
          <w:color w:val="323232"/>
        </w:rPr>
        <w:t>clinical</w:t>
      </w:r>
      <w:r>
        <w:rPr>
          <w:strike/>
          <w:color w:val="323232"/>
          <w:spacing w:val="-4"/>
        </w:rPr>
        <w:t> </w:t>
      </w:r>
      <w:r>
        <w:rPr>
          <w:strike/>
          <w:color w:val="323232"/>
          <w:spacing w:val="-2"/>
        </w:rPr>
        <w:t>field</w:t>
      </w:r>
    </w:p>
    <w:p>
      <w:pPr>
        <w:pStyle w:val="BodyText"/>
        <w:ind w:left="1928"/>
      </w:pPr>
      <w:r>
        <w:rPr>
          <w:strike/>
          <w:color w:val="323232"/>
        </w:rPr>
        <w:t>experience.</w:t>
      </w:r>
      <w:r>
        <w:rPr>
          <w:strike/>
          <w:color w:val="323232"/>
          <w:spacing w:val="-5"/>
        </w:rPr>
        <w:t> </w:t>
      </w:r>
      <w:r>
        <w:rPr>
          <w:strike w:val="0"/>
          <w:color w:val="323232"/>
          <w:u w:val="single" w:color="323232"/>
        </w:rPr>
        <w:t>Emphasizes</w:t>
      </w:r>
      <w:r>
        <w:rPr>
          <w:strike w:val="0"/>
          <w:color w:val="323232"/>
          <w:spacing w:val="-4"/>
          <w:u w:val="single" w:color="323232"/>
        </w:rPr>
        <w:t> </w:t>
      </w:r>
      <w:r>
        <w:rPr>
          <w:strike w:val="0"/>
          <w:color w:val="323232"/>
          <w:u w:val="single" w:color="323232"/>
        </w:rPr>
        <w:t>general</w:t>
      </w:r>
      <w:r>
        <w:rPr>
          <w:strike w:val="0"/>
          <w:color w:val="323232"/>
          <w:spacing w:val="-4"/>
          <w:u w:val="single" w:color="323232"/>
        </w:rPr>
        <w:t> </w:t>
      </w:r>
      <w:r>
        <w:rPr>
          <w:strike w:val="0"/>
          <w:color w:val="323232"/>
          <w:u w:val="single" w:color="323232"/>
        </w:rPr>
        <w:t>medical</w:t>
      </w:r>
      <w:r>
        <w:rPr>
          <w:strike w:val="0"/>
          <w:color w:val="323232"/>
          <w:spacing w:val="-4"/>
          <w:u w:val="single" w:color="323232"/>
        </w:rPr>
        <w:t> </w:t>
      </w:r>
      <w:r>
        <w:rPr>
          <w:strike w:val="0"/>
          <w:color w:val="323232"/>
          <w:u w:val="single" w:color="323232"/>
        </w:rPr>
        <w:t>conditions</w:t>
      </w:r>
      <w:r>
        <w:rPr>
          <w:strike w:val="0"/>
          <w:color w:val="323232"/>
          <w:spacing w:val="-4"/>
          <w:u w:val="single" w:color="323232"/>
        </w:rPr>
        <w:t> </w:t>
      </w:r>
      <w:r>
        <w:rPr>
          <w:strike w:val="0"/>
          <w:color w:val="323232"/>
          <w:u w:val="single" w:color="323232"/>
        </w:rPr>
        <w:t>and</w:t>
      </w:r>
      <w:r>
        <w:rPr>
          <w:strike w:val="0"/>
          <w:color w:val="323232"/>
          <w:spacing w:val="-4"/>
          <w:u w:val="single" w:color="323232"/>
        </w:rPr>
        <w:t> </w:t>
      </w:r>
      <w:r>
        <w:rPr>
          <w:strike w:val="0"/>
          <w:color w:val="323232"/>
          <w:u w:val="single" w:color="323232"/>
        </w:rPr>
        <w:t>clinical</w:t>
      </w:r>
      <w:r>
        <w:rPr>
          <w:strike w:val="0"/>
          <w:color w:val="323232"/>
          <w:spacing w:val="-3"/>
          <w:u w:val="single" w:color="323232"/>
        </w:rPr>
        <w:t> </w:t>
      </w:r>
      <w:r>
        <w:rPr>
          <w:strike w:val="0"/>
          <w:color w:val="323232"/>
          <w:u w:val="single" w:color="323232"/>
        </w:rPr>
        <w:t>practices</w:t>
      </w:r>
      <w:r>
        <w:rPr>
          <w:strike w:val="0"/>
          <w:color w:val="323232"/>
          <w:spacing w:val="-3"/>
          <w:u w:val="single" w:color="323232"/>
        </w:rPr>
        <w:t> </w:t>
      </w:r>
      <w:r>
        <w:rPr>
          <w:strike w:val="0"/>
          <w:color w:val="323232"/>
          <w:u w:val="single" w:color="323232"/>
        </w:rPr>
        <w:t>in</w:t>
      </w:r>
      <w:r>
        <w:rPr>
          <w:strike w:val="0"/>
          <w:color w:val="323232"/>
          <w:spacing w:val="-4"/>
          <w:u w:val="single" w:color="323232"/>
        </w:rPr>
        <w:t> </w:t>
      </w:r>
      <w:r>
        <w:rPr>
          <w:strike w:val="0"/>
          <w:color w:val="323232"/>
          <w:u w:val="single" w:color="323232"/>
        </w:rPr>
        <w:t>a</w:t>
      </w:r>
      <w:r>
        <w:rPr>
          <w:strike w:val="0"/>
          <w:color w:val="323232"/>
          <w:spacing w:val="-4"/>
          <w:u w:val="single" w:color="323232"/>
        </w:rPr>
        <w:t> </w:t>
      </w:r>
      <w:r>
        <w:rPr>
          <w:strike w:val="0"/>
          <w:color w:val="323232"/>
          <w:u w:val="single" w:color="323232"/>
        </w:rPr>
        <w:t>clinical</w:t>
      </w:r>
      <w:r>
        <w:rPr>
          <w:strike w:val="0"/>
          <w:color w:val="323232"/>
          <w:spacing w:val="-4"/>
          <w:u w:val="single" w:color="323232"/>
        </w:rPr>
        <w:t> </w:t>
      </w:r>
      <w:r>
        <w:rPr>
          <w:strike w:val="0"/>
          <w:color w:val="323232"/>
          <w:u w:val="single" w:color="323232"/>
        </w:rPr>
        <w:t>field</w:t>
      </w:r>
      <w:r>
        <w:rPr>
          <w:strike w:val="0"/>
          <w:color w:val="323232"/>
          <w:u w:val="none"/>
        </w:rPr>
        <w:t> </w:t>
      </w:r>
      <w:r>
        <w:rPr>
          <w:strike w:val="0"/>
          <w:color w:val="323232"/>
          <w:u w:val="single" w:color="323232"/>
        </w:rPr>
        <w:t>experience under the direct supervision of a preceptor.</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8"/>
      </w:pPr>
    </w:p>
    <w:p>
      <w:pPr>
        <w:pStyle w:val="BodyText"/>
        <w:tabs>
          <w:tab w:pos="1640" w:val="left" w:leader="none"/>
        </w:tabs>
        <w:spacing w:before="1"/>
        <w:ind w:left="200"/>
      </w:pPr>
      <w:r>
        <w:rPr>
          <w:color w:val="323232"/>
        </w:rPr>
        <w:t>KIN</w:t>
      </w:r>
      <w:r>
        <w:rPr>
          <w:color w:val="323232"/>
          <w:spacing w:val="-2"/>
        </w:rPr>
        <w:t> </w:t>
      </w:r>
      <w:r>
        <w:rPr>
          <w:color w:val="323232"/>
          <w:spacing w:val="-5"/>
        </w:rPr>
        <w:t>806</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10"/>
        </w:rPr>
        <w:t>V</w:t>
      </w:r>
    </w:p>
    <w:p>
      <w:pPr>
        <w:pStyle w:val="BodyText"/>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2(1-2)</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805</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836</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838</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1"/>
        </w:rPr>
        <w:t> </w:t>
      </w:r>
      <w:r>
        <w:rPr>
          <w:strike w:val="0"/>
          <w:color w:val="323232"/>
        </w:rPr>
        <w:t>students</w:t>
      </w:r>
      <w:r>
        <w:rPr>
          <w:strike w:val="0"/>
          <w:color w:val="323232"/>
          <w:spacing w:val="-2"/>
        </w:rPr>
        <w:t> </w:t>
      </w:r>
      <w:r>
        <w:rPr>
          <w:strike w:val="0"/>
          <w:color w:val="323232"/>
        </w:rPr>
        <w:t>in</w:t>
      </w:r>
      <w:r>
        <w:rPr>
          <w:strike w:val="0"/>
          <w:color w:val="323232"/>
          <w:spacing w:val="-2"/>
        </w:rPr>
        <w:t> </w:t>
      </w:r>
      <w:r>
        <w:rPr>
          <w:strike w:val="0"/>
          <w:color w:val="323232"/>
        </w:rPr>
        <w:t>the</w:t>
      </w:r>
      <w:r>
        <w:rPr>
          <w:strike w:val="0"/>
          <w:color w:val="323232"/>
          <w:spacing w:val="-2"/>
        </w:rPr>
        <w:t> </w:t>
      </w:r>
      <w:r>
        <w:rPr>
          <w:strike w:val="0"/>
          <w:color w:val="323232"/>
        </w:rPr>
        <w:t>Athletic Training Major.</w:t>
      </w:r>
    </w:p>
    <w:p>
      <w:pPr>
        <w:pStyle w:val="BodyText"/>
        <w:ind w:left="1928"/>
      </w:pPr>
      <w:r>
        <w:rPr/>
        <mc:AlternateContent>
          <mc:Choice Requires="wps">
            <w:drawing>
              <wp:anchor distT="0" distB="0" distL="0" distR="0" allowOverlap="1" layoutInCell="1" locked="0" behindDoc="1" simplePos="0" relativeHeight="486429696">
                <wp:simplePos x="0" y="0"/>
                <wp:positionH relativeFrom="page">
                  <wp:posOffset>2011679</wp:posOffset>
                </wp:positionH>
                <wp:positionV relativeFrom="paragraph">
                  <wp:posOffset>208898</wp:posOffset>
                </wp:positionV>
                <wp:extent cx="4776470" cy="57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776470" cy="5715"/>
                        </a:xfrm>
                        <a:custGeom>
                          <a:avLst/>
                          <a:gdLst/>
                          <a:ahLst/>
                          <a:cxnLst/>
                          <a:rect l="l" t="t" r="r" b="b"/>
                          <a:pathLst>
                            <a:path w="4776470" h="5715">
                              <a:moveTo>
                                <a:pt x="4776216" y="0"/>
                              </a:moveTo>
                              <a:lnTo>
                                <a:pt x="0" y="0"/>
                              </a:lnTo>
                              <a:lnTo>
                                <a:pt x="0" y="5333"/>
                              </a:lnTo>
                              <a:lnTo>
                                <a:pt x="4776216" y="5333"/>
                              </a:lnTo>
                              <a:lnTo>
                                <a:pt x="4776216"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16.448689pt;width:376.08pt;height:.42pt;mso-position-horizontal-relative:page;mso-position-vertical-relative:paragraph;z-index:-16886784" id="docshape12" filled="true" fillcolor="#323232" stroked="false">
                <v:fill type="solid"/>
                <w10:wrap type="none"/>
              </v:rect>
            </w:pict>
          </mc:Fallback>
        </mc:AlternateContent>
      </w:r>
      <w:r>
        <w:rPr>
          <w:strike/>
          <w:color w:val="323232"/>
        </w:rPr>
        <w:t>Clinical practicum experiences in learning with the associated psychomotor skills required for</w:t>
      </w:r>
      <w:r>
        <w:rPr>
          <w:strike w:val="0"/>
          <w:color w:val="323232"/>
        </w:rPr>
        <w:t> athletic</w:t>
      </w:r>
      <w:r>
        <w:rPr>
          <w:strike w:val="0"/>
          <w:color w:val="323232"/>
          <w:spacing w:val="-4"/>
        </w:rPr>
        <w:t> </w:t>
      </w:r>
      <w:r>
        <w:rPr>
          <w:strike w:val="0"/>
          <w:color w:val="323232"/>
        </w:rPr>
        <w:t>training.</w:t>
      </w:r>
      <w:r>
        <w:rPr>
          <w:strike w:val="0"/>
          <w:color w:val="323232"/>
          <w:spacing w:val="-4"/>
        </w:rPr>
        <w:t> </w:t>
      </w:r>
      <w:r>
        <w:rPr>
          <w:strike w:val="0"/>
          <w:color w:val="323232"/>
        </w:rPr>
        <w:t>Upper</w:t>
      </w:r>
      <w:r>
        <w:rPr>
          <w:strike w:val="0"/>
          <w:color w:val="323232"/>
          <w:spacing w:val="-4"/>
        </w:rPr>
        <w:t> </w:t>
      </w:r>
      <w:r>
        <w:rPr>
          <w:strike w:val="0"/>
          <w:color w:val="323232"/>
        </w:rPr>
        <w:t>extremity</w:t>
      </w:r>
      <w:r>
        <w:rPr>
          <w:strike w:val="0"/>
          <w:color w:val="323232"/>
          <w:spacing w:val="-4"/>
        </w:rPr>
        <w:t> </w:t>
      </w:r>
      <w:r>
        <w:rPr>
          <w:strike w:val="0"/>
          <w:color w:val="323232"/>
        </w:rPr>
        <w:t>injuries,</w:t>
      </w:r>
      <w:r>
        <w:rPr>
          <w:strike w:val="0"/>
          <w:color w:val="323232"/>
          <w:spacing w:val="-4"/>
        </w:rPr>
        <w:t> </w:t>
      </w:r>
      <w:r>
        <w:rPr>
          <w:strike w:val="0"/>
          <w:color w:val="323232"/>
        </w:rPr>
        <w:t>upper</w:t>
      </w:r>
      <w:r>
        <w:rPr>
          <w:strike w:val="0"/>
          <w:color w:val="323232"/>
          <w:spacing w:val="-5"/>
        </w:rPr>
        <w:t> </w:t>
      </w:r>
      <w:r>
        <w:rPr>
          <w:strike w:val="0"/>
          <w:color w:val="323232"/>
        </w:rPr>
        <w:t>extremity</w:t>
      </w:r>
      <w:r>
        <w:rPr>
          <w:strike w:val="0"/>
          <w:color w:val="323232"/>
          <w:spacing w:val="-4"/>
        </w:rPr>
        <w:t> </w:t>
      </w:r>
      <w:r>
        <w:rPr>
          <w:strike w:val="0"/>
          <w:color w:val="323232"/>
        </w:rPr>
        <w:t>modalities</w:t>
      </w:r>
      <w:r>
        <w:rPr>
          <w:strike w:val="0"/>
          <w:color w:val="323232"/>
          <w:spacing w:val="-4"/>
        </w:rPr>
        <w:t> </w:t>
      </w:r>
      <w:r>
        <w:rPr>
          <w:strike w:val="0"/>
          <w:color w:val="323232"/>
        </w:rPr>
        <w:t>and</w:t>
      </w:r>
      <w:r>
        <w:rPr>
          <w:strike w:val="0"/>
          <w:color w:val="323232"/>
          <w:spacing w:val="-4"/>
        </w:rPr>
        <w:t> </w:t>
      </w:r>
      <w:r>
        <w:rPr>
          <w:strike w:val="0"/>
          <w:color w:val="323232"/>
        </w:rPr>
        <w:t>rehabilitation,</w:t>
      </w:r>
      <w:r>
        <w:rPr>
          <w:strike w:val="0"/>
          <w:color w:val="323232"/>
          <w:spacing w:val="-4"/>
        </w:rPr>
        <w:t> </w:t>
      </w:r>
      <w:r>
        <w:rPr>
          <w:strike w:val="0"/>
          <w:color w:val="323232"/>
        </w:rPr>
        <w:t>general </w:t>
      </w:r>
      <w:r>
        <w:rPr>
          <w:strike/>
          <w:color w:val="323232"/>
        </w:rPr>
        <w:t>medical</w:t>
      </w:r>
      <w:r>
        <w:rPr>
          <w:strike/>
          <w:color w:val="323232"/>
          <w:spacing w:val="-4"/>
        </w:rPr>
        <w:t> </w:t>
      </w:r>
      <w:r>
        <w:rPr>
          <w:strike/>
          <w:color w:val="323232"/>
        </w:rPr>
        <w:t>conditions,</w:t>
      </w:r>
      <w:r>
        <w:rPr>
          <w:strike/>
          <w:color w:val="323232"/>
          <w:spacing w:val="-4"/>
        </w:rPr>
        <w:t> </w:t>
      </w:r>
      <w:r>
        <w:rPr>
          <w:strike/>
          <w:color w:val="323232"/>
        </w:rPr>
        <w:t>pharmacology,</w:t>
      </w:r>
      <w:r>
        <w:rPr>
          <w:strike/>
          <w:color w:val="323232"/>
          <w:spacing w:val="-4"/>
        </w:rPr>
        <w:t> </w:t>
      </w:r>
      <w:r>
        <w:rPr>
          <w:strike/>
          <w:color w:val="323232"/>
        </w:rPr>
        <w:t>and</w:t>
      </w:r>
      <w:r>
        <w:rPr>
          <w:strike/>
          <w:color w:val="323232"/>
          <w:spacing w:val="-4"/>
        </w:rPr>
        <w:t> </w:t>
      </w:r>
      <w:r>
        <w:rPr>
          <w:strike/>
          <w:color w:val="323232"/>
        </w:rPr>
        <w:t>clinical</w:t>
      </w:r>
      <w:r>
        <w:rPr>
          <w:strike/>
          <w:color w:val="323232"/>
          <w:spacing w:val="-4"/>
        </w:rPr>
        <w:t> </w:t>
      </w:r>
      <w:r>
        <w:rPr>
          <w:strike/>
          <w:color w:val="323232"/>
        </w:rPr>
        <w:t>practices.</w:t>
      </w:r>
      <w:r>
        <w:rPr>
          <w:strike/>
          <w:color w:val="323232"/>
          <w:spacing w:val="-4"/>
        </w:rPr>
        <w:t> </w:t>
      </w:r>
      <w:r>
        <w:rPr>
          <w:strike w:val="0"/>
          <w:color w:val="323232"/>
          <w:u w:val="single" w:color="323232"/>
        </w:rPr>
        <w:t>Emphasizes</w:t>
      </w:r>
      <w:r>
        <w:rPr>
          <w:strike w:val="0"/>
          <w:color w:val="323232"/>
          <w:spacing w:val="-4"/>
          <w:u w:val="single" w:color="323232"/>
        </w:rPr>
        <w:t> </w:t>
      </w:r>
      <w:r>
        <w:rPr>
          <w:strike w:val="0"/>
          <w:color w:val="323232"/>
          <w:u w:val="single" w:color="323232"/>
        </w:rPr>
        <w:t>upper</w:t>
      </w:r>
      <w:r>
        <w:rPr>
          <w:strike w:val="0"/>
          <w:color w:val="323232"/>
          <w:spacing w:val="-4"/>
          <w:u w:val="single" w:color="323232"/>
        </w:rPr>
        <w:t> </w:t>
      </w:r>
      <w:r>
        <w:rPr>
          <w:strike w:val="0"/>
          <w:color w:val="323232"/>
          <w:u w:val="single" w:color="323232"/>
        </w:rPr>
        <w:t>extremity</w:t>
      </w:r>
      <w:r>
        <w:rPr>
          <w:strike w:val="0"/>
          <w:color w:val="323232"/>
          <w:spacing w:val="-4"/>
          <w:u w:val="single" w:color="323232"/>
        </w:rPr>
        <w:t> </w:t>
      </w:r>
      <w:r>
        <w:rPr>
          <w:strike w:val="0"/>
          <w:color w:val="323232"/>
          <w:u w:val="single" w:color="323232"/>
        </w:rPr>
        <w:t>injuries,</w:t>
      </w:r>
      <w:r>
        <w:rPr>
          <w:strike w:val="0"/>
          <w:color w:val="323232"/>
          <w:u w:val="none"/>
        </w:rPr>
        <w:t> </w:t>
      </w:r>
      <w:r>
        <w:rPr>
          <w:strike w:val="0"/>
          <w:color w:val="323232"/>
          <w:u w:val="single" w:color="323232"/>
        </w:rPr>
        <w:t>upper extremity modalities and rehabilitation, general medical conditions, pharmacology, and</w:t>
      </w:r>
      <w:r>
        <w:rPr>
          <w:strike w:val="0"/>
          <w:color w:val="323232"/>
          <w:u w:val="none"/>
        </w:rPr>
        <w:t> </w:t>
      </w:r>
      <w:r>
        <w:rPr>
          <w:strike w:val="0"/>
          <w:color w:val="323232"/>
          <w:u w:val="single" w:color="323232"/>
        </w:rPr>
        <w:t>clinical practices in a clinical field experience under the direct supervision of a preceptor.</w:t>
      </w:r>
    </w:p>
    <w:p>
      <w:pPr>
        <w:pStyle w:val="BodyText"/>
        <w:spacing w:line="206" w:lineRule="exac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ind w:left="200"/>
      </w:pPr>
      <w:r>
        <w:rPr>
          <w:color w:val="323232"/>
        </w:rPr>
        <w:t>KIN</w:t>
      </w:r>
      <w:r>
        <w:rPr>
          <w:color w:val="323232"/>
          <w:spacing w:val="-2"/>
        </w:rPr>
        <w:t> </w:t>
      </w:r>
      <w:r>
        <w:rPr>
          <w:color w:val="323232"/>
          <w:spacing w:val="-5"/>
        </w:rPr>
        <w:t>807</w:t>
      </w:r>
      <w:r>
        <w:rPr>
          <w:color w:val="323232"/>
        </w:rPr>
        <w:tab/>
        <w:t>Athletic</w:t>
      </w:r>
      <w:r>
        <w:rPr>
          <w:color w:val="323232"/>
          <w:spacing w:val="-9"/>
        </w:rPr>
        <w:t> </w:t>
      </w:r>
      <w:r>
        <w:rPr>
          <w:color w:val="323232"/>
        </w:rPr>
        <w:t>Training</w:t>
      </w:r>
      <w:r>
        <w:rPr>
          <w:color w:val="323232"/>
          <w:spacing w:val="-6"/>
        </w:rPr>
        <w:t> </w:t>
      </w:r>
      <w:r>
        <w:rPr>
          <w:color w:val="323232"/>
        </w:rPr>
        <w:t>Practicum</w:t>
      </w:r>
      <w:r>
        <w:rPr>
          <w:color w:val="323232"/>
          <w:spacing w:val="-6"/>
        </w:rPr>
        <w:t> </w:t>
      </w:r>
      <w:r>
        <w:rPr>
          <w:color w:val="323232"/>
          <w:spacing w:val="-5"/>
        </w:rPr>
        <w:t>VI</w:t>
      </w:r>
    </w:p>
    <w:p>
      <w:pPr>
        <w:pStyle w:val="BodyText"/>
        <w:spacing w:before="1"/>
        <w:ind w:left="1640" w:right="66"/>
      </w:pPr>
      <w:r>
        <w:rPr>
          <w:color w:val="323232"/>
        </w:rPr>
        <w:t>Spring</w:t>
      </w:r>
      <w:r>
        <w:rPr>
          <w:color w:val="323232"/>
          <w:spacing w:val="-3"/>
        </w:rPr>
        <w:t> </w:t>
      </w:r>
      <w:r>
        <w:rPr>
          <w:color w:val="323232"/>
        </w:rPr>
        <w:t>of</w:t>
      </w:r>
      <w:r>
        <w:rPr>
          <w:color w:val="323232"/>
          <w:spacing w:val="-2"/>
        </w:rPr>
        <w:t> </w:t>
      </w:r>
      <w:r>
        <w:rPr>
          <w:color w:val="323232"/>
        </w:rPr>
        <w:t>every</w:t>
      </w:r>
      <w:r>
        <w:rPr>
          <w:color w:val="323232"/>
          <w:spacing w:val="-1"/>
        </w:rPr>
        <w:t> </w:t>
      </w:r>
      <w:r>
        <w:rPr>
          <w:color w:val="323232"/>
        </w:rPr>
        <w:t>year.</w:t>
      </w:r>
      <w:r>
        <w:rPr>
          <w:color w:val="323232"/>
          <w:spacing w:val="-2"/>
        </w:rPr>
        <w:t> </w:t>
      </w:r>
      <w:r>
        <w:rPr>
          <w:color w:val="323232"/>
        </w:rPr>
        <w:t>3(0-6)</w:t>
      </w:r>
      <w:r>
        <w:rPr>
          <w:strike/>
          <w:color w:val="323232"/>
          <w:spacing w:val="-1"/>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806</w:t>
      </w:r>
      <w:r>
        <w:rPr>
          <w:strike/>
          <w:color w:val="323232"/>
          <w:spacing w:val="-2"/>
        </w:rPr>
        <w:t> </w:t>
      </w:r>
      <w:r>
        <w:rPr>
          <w:strike/>
          <w:color w:val="323232"/>
        </w:rPr>
        <w:t>and</w:t>
      </w:r>
      <w:r>
        <w:rPr>
          <w:strike/>
          <w:color w:val="323232"/>
          <w:spacing w:val="-4"/>
        </w:rPr>
        <w:t> </w:t>
      </w:r>
      <w:r>
        <w:rPr>
          <w:strike/>
          <w:color w:val="323232"/>
        </w:rPr>
        <w:t>KIN</w:t>
      </w:r>
      <w:r>
        <w:rPr>
          <w:strike/>
          <w:color w:val="323232"/>
          <w:spacing w:val="-2"/>
        </w:rPr>
        <w:t> </w:t>
      </w:r>
      <w:r>
        <w:rPr>
          <w:strike/>
          <w:color w:val="323232"/>
        </w:rPr>
        <w:t>883</w:t>
      </w:r>
      <w:r>
        <w:rPr>
          <w:strike/>
          <w:color w:val="323232"/>
          <w:spacing w:val="-2"/>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884</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885</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3"/>
        </w:rPr>
        <w:t> </w:t>
      </w:r>
      <w:r>
        <w:rPr>
          <w:strike w:val="0"/>
          <w:color w:val="323232"/>
        </w:rPr>
        <w:t>students in the Athletic Training Major.</w:t>
      </w:r>
    </w:p>
    <w:p>
      <w:pPr>
        <w:pStyle w:val="BodyText"/>
        <w:ind w:left="1928" w:right="230"/>
      </w:pPr>
      <w:r>
        <w:rPr/>
        <mc:AlternateContent>
          <mc:Choice Requires="wps">
            <w:drawing>
              <wp:anchor distT="0" distB="0" distL="0" distR="0" allowOverlap="1" layoutInCell="1" locked="0" behindDoc="1" simplePos="0" relativeHeight="486430208">
                <wp:simplePos x="0" y="0"/>
                <wp:positionH relativeFrom="page">
                  <wp:posOffset>2011679</wp:posOffset>
                </wp:positionH>
                <wp:positionV relativeFrom="paragraph">
                  <wp:posOffset>77763</wp:posOffset>
                </wp:positionV>
                <wp:extent cx="4733925" cy="57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733925" cy="5715"/>
                        </a:xfrm>
                        <a:custGeom>
                          <a:avLst/>
                          <a:gdLst/>
                          <a:ahLst/>
                          <a:cxnLst/>
                          <a:rect l="l" t="t" r="r" b="b"/>
                          <a:pathLst>
                            <a:path w="4733925" h="5715">
                              <a:moveTo>
                                <a:pt x="4733544" y="0"/>
                              </a:moveTo>
                              <a:lnTo>
                                <a:pt x="0" y="0"/>
                              </a:lnTo>
                              <a:lnTo>
                                <a:pt x="0" y="5333"/>
                              </a:lnTo>
                              <a:lnTo>
                                <a:pt x="4733544" y="5333"/>
                              </a:lnTo>
                              <a:lnTo>
                                <a:pt x="4733544"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6.123083pt;width:372.72pt;height:.42pt;mso-position-horizontal-relative:page;mso-position-vertical-relative:paragraph;z-index:-16886272" id="docshape13" filled="true" fillcolor="#323232" stroked="false">
                <v:fill type="solid"/>
                <w10:wrap type="none"/>
              </v:rect>
            </w:pict>
          </mc:Fallback>
        </mc:AlternateContent>
      </w:r>
      <w:r>
        <w:rPr/>
        <mc:AlternateContent>
          <mc:Choice Requires="wps">
            <w:drawing>
              <wp:anchor distT="0" distB="0" distL="0" distR="0" allowOverlap="1" layoutInCell="1" locked="0" behindDoc="1" simplePos="0" relativeHeight="486430720">
                <wp:simplePos x="0" y="0"/>
                <wp:positionH relativeFrom="page">
                  <wp:posOffset>2011679</wp:posOffset>
                </wp:positionH>
                <wp:positionV relativeFrom="paragraph">
                  <wp:posOffset>208827</wp:posOffset>
                </wp:positionV>
                <wp:extent cx="4751070" cy="57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751070" cy="5715"/>
                        </a:xfrm>
                        <a:custGeom>
                          <a:avLst/>
                          <a:gdLst/>
                          <a:ahLst/>
                          <a:cxnLst/>
                          <a:rect l="l" t="t" r="r" b="b"/>
                          <a:pathLst>
                            <a:path w="4751070" h="5715">
                              <a:moveTo>
                                <a:pt x="4751070" y="0"/>
                              </a:moveTo>
                              <a:lnTo>
                                <a:pt x="0" y="0"/>
                              </a:lnTo>
                              <a:lnTo>
                                <a:pt x="0" y="5334"/>
                              </a:lnTo>
                              <a:lnTo>
                                <a:pt x="4751070" y="5334"/>
                              </a:lnTo>
                              <a:lnTo>
                                <a:pt x="4751070" y="0"/>
                              </a:lnTo>
                              <a:close/>
                            </a:path>
                          </a:pathLst>
                        </a:custGeom>
                        <a:solidFill>
                          <a:srgbClr val="323232"/>
                        </a:solidFill>
                      </wps:spPr>
                      <wps:bodyPr wrap="square" lIns="0" tIns="0" rIns="0" bIns="0" rtlCol="0">
                        <a:prstTxWarp prst="textNoShape">
                          <a:avLst/>
                        </a:prstTxWarp>
                        <a:noAutofit/>
                      </wps:bodyPr>
                    </wps:wsp>
                  </a:graphicData>
                </a:graphic>
              </wp:anchor>
            </w:drawing>
          </mc:Choice>
          <mc:Fallback>
            <w:pict>
              <v:rect style="position:absolute;margin-left:158.399994pt;margin-top:16.443073pt;width:374.1pt;height:.42001pt;mso-position-horizontal-relative:page;mso-position-vertical-relative:paragraph;z-index:-16885760" id="docshape14" filled="true" fillcolor="#323232" stroked="false">
                <v:fill type="solid"/>
                <w10:wrap type="none"/>
              </v:rect>
            </w:pict>
          </mc:Fallback>
        </mc:AlternateContent>
      </w:r>
      <w:r>
        <w:rPr>
          <w:color w:val="323232"/>
        </w:rPr>
        <w:t>Clinical practicum</w:t>
      </w:r>
      <w:r>
        <w:rPr>
          <w:color w:val="323232"/>
          <w:spacing w:val="-1"/>
        </w:rPr>
        <w:t> </w:t>
      </w:r>
      <w:r>
        <w:rPr>
          <w:color w:val="323232"/>
        </w:rPr>
        <w:t>experiences</w:t>
      </w:r>
      <w:r>
        <w:rPr>
          <w:color w:val="323232"/>
          <w:spacing w:val="-1"/>
        </w:rPr>
        <w:t> </w:t>
      </w:r>
      <w:r>
        <w:rPr>
          <w:color w:val="323232"/>
        </w:rPr>
        <w:t>for</w:t>
      </w:r>
      <w:r>
        <w:rPr>
          <w:color w:val="323232"/>
          <w:spacing w:val="-1"/>
        </w:rPr>
        <w:t> </w:t>
      </w:r>
      <w:r>
        <w:rPr>
          <w:color w:val="323232"/>
        </w:rPr>
        <w:t>learning</w:t>
      </w:r>
      <w:r>
        <w:rPr>
          <w:color w:val="323232"/>
          <w:spacing w:val="-1"/>
        </w:rPr>
        <w:t> </w:t>
      </w:r>
      <w:r>
        <w:rPr>
          <w:color w:val="323232"/>
        </w:rPr>
        <w:t>with</w:t>
      </w:r>
      <w:r>
        <w:rPr>
          <w:color w:val="323232"/>
          <w:spacing w:val="-2"/>
        </w:rPr>
        <w:t> </w:t>
      </w:r>
      <w:r>
        <w:rPr>
          <w:color w:val="323232"/>
        </w:rPr>
        <w:t>the</w:t>
      </w:r>
      <w:r>
        <w:rPr>
          <w:color w:val="323232"/>
          <w:spacing w:val="-1"/>
        </w:rPr>
        <w:t> </w:t>
      </w:r>
      <w:r>
        <w:rPr>
          <w:color w:val="323232"/>
        </w:rPr>
        <w:t>associated</w:t>
      </w:r>
      <w:r>
        <w:rPr>
          <w:color w:val="323232"/>
          <w:spacing w:val="-1"/>
        </w:rPr>
        <w:t> </w:t>
      </w:r>
      <w:r>
        <w:rPr>
          <w:color w:val="323232"/>
        </w:rPr>
        <w:t>psychomotor</w:t>
      </w:r>
      <w:r>
        <w:rPr>
          <w:color w:val="323232"/>
          <w:spacing w:val="-1"/>
        </w:rPr>
        <w:t> </w:t>
      </w:r>
      <w:r>
        <w:rPr>
          <w:color w:val="323232"/>
        </w:rPr>
        <w:t>skills</w:t>
      </w:r>
      <w:r>
        <w:rPr>
          <w:color w:val="323232"/>
          <w:spacing w:val="-1"/>
        </w:rPr>
        <w:t> </w:t>
      </w:r>
      <w:r>
        <w:rPr>
          <w:color w:val="323232"/>
        </w:rPr>
        <w:t>required</w:t>
      </w:r>
      <w:r>
        <w:rPr>
          <w:color w:val="323232"/>
          <w:spacing w:val="-1"/>
        </w:rPr>
        <w:t> </w:t>
      </w:r>
      <w:r>
        <w:rPr>
          <w:color w:val="323232"/>
        </w:rPr>
        <w:t>for the</w:t>
      </w:r>
      <w:r>
        <w:rPr>
          <w:color w:val="323232"/>
          <w:spacing w:val="-4"/>
        </w:rPr>
        <w:t> </w:t>
      </w:r>
      <w:r>
        <w:rPr>
          <w:color w:val="323232"/>
        </w:rPr>
        <w:t>practice</w:t>
      </w:r>
      <w:r>
        <w:rPr>
          <w:color w:val="323232"/>
          <w:spacing w:val="-4"/>
        </w:rPr>
        <w:t> </w:t>
      </w:r>
      <w:r>
        <w:rPr>
          <w:color w:val="323232"/>
        </w:rPr>
        <w:t>of</w:t>
      </w:r>
      <w:r>
        <w:rPr>
          <w:color w:val="323232"/>
          <w:spacing w:val="-3"/>
        </w:rPr>
        <w:t> </w:t>
      </w:r>
      <w:r>
        <w:rPr>
          <w:color w:val="323232"/>
        </w:rPr>
        <w:t>athletic</w:t>
      </w:r>
      <w:r>
        <w:rPr>
          <w:color w:val="323232"/>
          <w:spacing w:val="-4"/>
        </w:rPr>
        <w:t> </w:t>
      </w:r>
      <w:r>
        <w:rPr>
          <w:color w:val="323232"/>
        </w:rPr>
        <w:t>training.</w:t>
      </w:r>
      <w:r>
        <w:rPr>
          <w:color w:val="323232"/>
          <w:spacing w:val="-4"/>
        </w:rPr>
        <w:t> </w:t>
      </w:r>
      <w:r>
        <w:rPr>
          <w:color w:val="323232"/>
        </w:rPr>
        <w:t>Immersive</w:t>
      </w:r>
      <w:r>
        <w:rPr>
          <w:color w:val="323232"/>
          <w:spacing w:val="-4"/>
        </w:rPr>
        <w:t> </w:t>
      </w:r>
      <w:r>
        <w:rPr>
          <w:color w:val="323232"/>
        </w:rPr>
        <w:t>clinical</w:t>
      </w:r>
      <w:r>
        <w:rPr>
          <w:color w:val="323232"/>
          <w:spacing w:val="-4"/>
        </w:rPr>
        <w:t> </w:t>
      </w:r>
      <w:r>
        <w:rPr>
          <w:color w:val="323232"/>
        </w:rPr>
        <w:t>field</w:t>
      </w:r>
      <w:r>
        <w:rPr>
          <w:color w:val="323232"/>
          <w:spacing w:val="-4"/>
        </w:rPr>
        <w:t> </w:t>
      </w:r>
      <w:r>
        <w:rPr>
          <w:color w:val="323232"/>
        </w:rPr>
        <w:t>experience</w:t>
      </w:r>
      <w:r>
        <w:rPr>
          <w:color w:val="323232"/>
          <w:spacing w:val="-4"/>
        </w:rPr>
        <w:t> </w:t>
      </w:r>
      <w:r>
        <w:rPr>
          <w:color w:val="323232"/>
        </w:rPr>
        <w:t>under</w:t>
      </w:r>
      <w:r>
        <w:rPr>
          <w:color w:val="323232"/>
          <w:spacing w:val="-4"/>
        </w:rPr>
        <w:t> </w:t>
      </w:r>
      <w:r>
        <w:rPr>
          <w:color w:val="323232"/>
        </w:rPr>
        <w:t>the</w:t>
      </w:r>
      <w:r>
        <w:rPr>
          <w:color w:val="323232"/>
          <w:spacing w:val="-4"/>
        </w:rPr>
        <w:t> </w:t>
      </w:r>
      <w:r>
        <w:rPr>
          <w:color w:val="323232"/>
        </w:rPr>
        <w:t>direct</w:t>
      </w:r>
      <w:r>
        <w:rPr>
          <w:color w:val="323232"/>
          <w:spacing w:val="-4"/>
        </w:rPr>
        <w:t> </w:t>
      </w:r>
      <w:r>
        <w:rPr>
          <w:color w:val="323232"/>
        </w:rPr>
        <w:t>supervision </w:t>
      </w:r>
      <w:r>
        <w:rPr>
          <w:strike/>
          <w:color w:val="323232"/>
        </w:rPr>
        <w:t>of a preceptor. </w:t>
      </w:r>
      <w:r>
        <w:rPr>
          <w:strike w:val="0"/>
          <w:color w:val="323232"/>
          <w:u w:val="single" w:color="323232"/>
        </w:rPr>
        <w:t>Capstone clinical practicum experiences under the direct supervision of a</w:t>
      </w:r>
      <w:r>
        <w:rPr>
          <w:strike w:val="0"/>
          <w:color w:val="323232"/>
          <w:u w:val="none"/>
        </w:rPr>
        <w:t> </w:t>
      </w:r>
      <w:r>
        <w:rPr>
          <w:strike w:val="0"/>
          <w:color w:val="323232"/>
          <w:spacing w:val="-2"/>
          <w:u w:val="single" w:color="323232"/>
        </w:rPr>
        <w:t>preceptor.</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spacing w:after="0"/>
        <w:sectPr>
          <w:pgSz w:w="12240" w:h="15840"/>
          <w:pgMar w:header="725" w:footer="0" w:top="1120" w:bottom="280" w:left="1240" w:right="1320"/>
        </w:sectPr>
      </w:pPr>
    </w:p>
    <w:p>
      <w:pPr>
        <w:pStyle w:val="BodyText"/>
      </w:pPr>
    </w:p>
    <w:p>
      <w:pPr>
        <w:pStyle w:val="BodyText"/>
        <w:spacing w:before="23"/>
      </w:pPr>
    </w:p>
    <w:p>
      <w:pPr>
        <w:pStyle w:val="BodyText"/>
        <w:tabs>
          <w:tab w:pos="1640" w:val="left" w:leader="none"/>
        </w:tabs>
        <w:ind w:left="200"/>
      </w:pPr>
      <w:r>
        <w:rPr>
          <w:color w:val="323232"/>
        </w:rPr>
        <w:t>KIN</w:t>
      </w:r>
      <w:r>
        <w:rPr>
          <w:color w:val="323232"/>
          <w:spacing w:val="-2"/>
        </w:rPr>
        <w:t> </w:t>
      </w:r>
      <w:r>
        <w:rPr>
          <w:color w:val="323232"/>
          <w:spacing w:val="-5"/>
        </w:rPr>
        <w:t>832</w:t>
      </w:r>
      <w:r>
        <w:rPr>
          <w:color w:val="323232"/>
        </w:rPr>
        <w:tab/>
        <w:t>Lower</w:t>
      </w:r>
      <w:r>
        <w:rPr>
          <w:color w:val="323232"/>
          <w:spacing w:val="-4"/>
        </w:rPr>
        <w:t> </w:t>
      </w:r>
      <w:r>
        <w:rPr>
          <w:color w:val="323232"/>
        </w:rPr>
        <w:t>Body</w:t>
      </w:r>
      <w:r>
        <w:rPr>
          <w:color w:val="323232"/>
          <w:spacing w:val="-4"/>
        </w:rPr>
        <w:t> </w:t>
      </w:r>
      <w:r>
        <w:rPr>
          <w:color w:val="323232"/>
        </w:rPr>
        <w:t>Physical</w:t>
      </w:r>
      <w:r>
        <w:rPr>
          <w:color w:val="323232"/>
          <w:spacing w:val="-4"/>
        </w:rPr>
        <w:t> </w:t>
      </w:r>
      <w:r>
        <w:rPr>
          <w:color w:val="323232"/>
          <w:spacing w:val="-2"/>
        </w:rPr>
        <w:t>Assessment</w:t>
      </w:r>
    </w:p>
    <w:p>
      <w:pPr>
        <w:pStyle w:val="BodyText"/>
        <w:spacing w:before="1"/>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3(2-2)</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800</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801</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802</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1"/>
        </w:rPr>
        <w:t> </w:t>
      </w:r>
      <w:r>
        <w:rPr>
          <w:strike w:val="0"/>
          <w:color w:val="323232"/>
        </w:rPr>
        <w:t>students</w:t>
      </w:r>
      <w:r>
        <w:rPr>
          <w:strike w:val="0"/>
          <w:color w:val="323232"/>
          <w:spacing w:val="-2"/>
        </w:rPr>
        <w:t> </w:t>
      </w:r>
      <w:r>
        <w:rPr>
          <w:strike w:val="0"/>
          <w:color w:val="323232"/>
        </w:rPr>
        <w:t>in</w:t>
      </w:r>
      <w:r>
        <w:rPr>
          <w:strike w:val="0"/>
          <w:color w:val="323232"/>
          <w:spacing w:val="-2"/>
        </w:rPr>
        <w:t> </w:t>
      </w:r>
      <w:r>
        <w:rPr>
          <w:strike w:val="0"/>
          <w:color w:val="323232"/>
        </w:rPr>
        <w:t>the</w:t>
      </w:r>
      <w:r>
        <w:rPr>
          <w:strike w:val="0"/>
          <w:color w:val="323232"/>
          <w:spacing w:val="-2"/>
        </w:rPr>
        <w:t> </w:t>
      </w:r>
      <w:r>
        <w:rPr>
          <w:strike w:val="0"/>
          <w:color w:val="323232"/>
        </w:rPr>
        <w:t>Athletic Training Major.</w:t>
      </w:r>
    </w:p>
    <w:p>
      <w:pPr>
        <w:pStyle w:val="BodyText"/>
        <w:ind w:left="1928" w:right="183"/>
      </w:pPr>
      <w:r>
        <w:rPr>
          <w:strike/>
          <w:color w:val="323232"/>
        </w:rPr>
        <w:t>Principles</w:t>
      </w:r>
      <w:r>
        <w:rPr>
          <w:strike/>
          <w:color w:val="323232"/>
          <w:spacing w:val="-4"/>
        </w:rPr>
        <w:t> </w:t>
      </w:r>
      <w:r>
        <w:rPr>
          <w:strike/>
          <w:color w:val="323232"/>
        </w:rPr>
        <w:t>of</w:t>
      </w:r>
      <w:r>
        <w:rPr>
          <w:strike/>
          <w:color w:val="323232"/>
          <w:spacing w:val="-4"/>
        </w:rPr>
        <w:t> </w:t>
      </w:r>
      <w:r>
        <w:rPr>
          <w:strike/>
          <w:color w:val="323232"/>
        </w:rPr>
        <w:t>lower</w:t>
      </w:r>
      <w:r>
        <w:rPr>
          <w:strike/>
          <w:color w:val="323232"/>
          <w:spacing w:val="-4"/>
        </w:rPr>
        <w:t> </w:t>
      </w:r>
      <w:r>
        <w:rPr>
          <w:strike/>
          <w:color w:val="323232"/>
        </w:rPr>
        <w:t>body</w:t>
      </w:r>
      <w:r>
        <w:rPr>
          <w:strike/>
          <w:color w:val="323232"/>
          <w:spacing w:val="-4"/>
        </w:rPr>
        <w:t> </w:t>
      </w:r>
      <w:r>
        <w:rPr>
          <w:strike/>
          <w:color w:val="323232"/>
        </w:rPr>
        <w:t>physical</w:t>
      </w:r>
      <w:r>
        <w:rPr>
          <w:strike/>
          <w:color w:val="323232"/>
          <w:spacing w:val="-4"/>
        </w:rPr>
        <w:t> </w:t>
      </w:r>
      <w:r>
        <w:rPr>
          <w:strike/>
          <w:color w:val="323232"/>
        </w:rPr>
        <w:t>assessment.</w:t>
      </w:r>
      <w:r>
        <w:rPr>
          <w:strike/>
          <w:color w:val="323232"/>
          <w:spacing w:val="-5"/>
        </w:rPr>
        <w:t> </w:t>
      </w:r>
      <w:r>
        <w:rPr>
          <w:strike/>
          <w:color w:val="323232"/>
        </w:rPr>
        <w:t>Mechanisms</w:t>
      </w:r>
      <w:r>
        <w:rPr>
          <w:strike/>
          <w:color w:val="323232"/>
          <w:spacing w:val="-3"/>
        </w:rPr>
        <w:t> </w:t>
      </w:r>
      <w:r>
        <w:rPr>
          <w:strike/>
          <w:color w:val="323232"/>
        </w:rPr>
        <w:t>of</w:t>
      </w:r>
      <w:r>
        <w:rPr>
          <w:strike/>
          <w:color w:val="323232"/>
          <w:spacing w:val="-4"/>
        </w:rPr>
        <w:t> </w:t>
      </w:r>
      <w:r>
        <w:rPr>
          <w:strike/>
          <w:color w:val="323232"/>
        </w:rPr>
        <w:t>injury,</w:t>
      </w:r>
      <w:r>
        <w:rPr>
          <w:strike/>
          <w:color w:val="323232"/>
          <w:spacing w:val="-4"/>
        </w:rPr>
        <w:t> </w:t>
      </w:r>
      <w:r>
        <w:rPr>
          <w:strike/>
          <w:color w:val="323232"/>
        </w:rPr>
        <w:t>the</w:t>
      </w:r>
      <w:r>
        <w:rPr>
          <w:strike/>
          <w:color w:val="323232"/>
          <w:spacing w:val="-4"/>
        </w:rPr>
        <w:t> </w:t>
      </w:r>
      <w:r>
        <w:rPr>
          <w:strike/>
          <w:color w:val="323232"/>
        </w:rPr>
        <w:t>evaluation</w:t>
      </w:r>
      <w:r>
        <w:rPr>
          <w:strike/>
          <w:color w:val="323232"/>
          <w:spacing w:val="-3"/>
        </w:rPr>
        <w:t> </w:t>
      </w:r>
      <w:r>
        <w:rPr>
          <w:strike/>
          <w:color w:val="323232"/>
        </w:rPr>
        <w:t>process,</w:t>
      </w:r>
      <w:r>
        <w:rPr>
          <w:strike w:val="0"/>
          <w:color w:val="323232"/>
        </w:rPr>
        <w:t> </w:t>
      </w:r>
      <w:r>
        <w:rPr>
          <w:strike/>
          <w:color w:val="323232"/>
        </w:rPr>
        <w:t>and testing leading to diagnosis of lower body injuries. </w:t>
      </w:r>
      <w:r>
        <w:rPr>
          <w:strike w:val="0"/>
          <w:color w:val="323232"/>
          <w:u w:val="single" w:color="323232"/>
        </w:rPr>
        <w:t>Analyzes principles of lower body</w:t>
      </w:r>
      <w:r>
        <w:rPr>
          <w:strike w:val="0"/>
          <w:color w:val="323232"/>
          <w:u w:val="none"/>
        </w:rPr>
        <w:t> </w:t>
      </w:r>
      <w:r>
        <w:rPr>
          <w:strike w:val="0"/>
          <w:color w:val="323232"/>
          <w:u w:val="single" w:color="323232"/>
        </w:rPr>
        <w:t>physical</w:t>
      </w:r>
      <w:r>
        <w:rPr>
          <w:strike w:val="0"/>
          <w:color w:val="323232"/>
          <w:spacing w:val="-3"/>
          <w:u w:val="single" w:color="323232"/>
        </w:rPr>
        <w:t> </w:t>
      </w:r>
      <w:r>
        <w:rPr>
          <w:strike w:val="0"/>
          <w:color w:val="323232"/>
          <w:u w:val="single" w:color="323232"/>
        </w:rPr>
        <w:t>assessment.</w:t>
      </w:r>
      <w:r>
        <w:rPr>
          <w:strike w:val="0"/>
          <w:color w:val="323232"/>
          <w:spacing w:val="-3"/>
          <w:u w:val="single" w:color="323232"/>
        </w:rPr>
        <w:t> </w:t>
      </w:r>
      <w:r>
        <w:rPr>
          <w:strike w:val="0"/>
          <w:color w:val="323232"/>
          <w:u w:val="single" w:color="323232"/>
        </w:rPr>
        <w:t>Investigates</w:t>
      </w:r>
      <w:r>
        <w:rPr>
          <w:strike w:val="0"/>
          <w:color w:val="323232"/>
          <w:spacing w:val="-3"/>
          <w:u w:val="single" w:color="323232"/>
        </w:rPr>
        <w:t> </w:t>
      </w:r>
      <w:r>
        <w:rPr>
          <w:strike w:val="0"/>
          <w:color w:val="323232"/>
          <w:u w:val="single" w:color="323232"/>
        </w:rPr>
        <w:t>mechanisms</w:t>
      </w:r>
      <w:r>
        <w:rPr>
          <w:strike w:val="0"/>
          <w:color w:val="323232"/>
          <w:spacing w:val="-4"/>
          <w:u w:val="single" w:color="323232"/>
        </w:rPr>
        <w:t> </w:t>
      </w:r>
      <w:r>
        <w:rPr>
          <w:strike w:val="0"/>
          <w:color w:val="323232"/>
          <w:u w:val="single" w:color="323232"/>
        </w:rPr>
        <w:t>of</w:t>
      </w:r>
      <w:r>
        <w:rPr>
          <w:strike w:val="0"/>
          <w:color w:val="323232"/>
          <w:spacing w:val="-3"/>
          <w:u w:val="single" w:color="323232"/>
        </w:rPr>
        <w:t> </w:t>
      </w:r>
      <w:r>
        <w:rPr>
          <w:strike w:val="0"/>
          <w:color w:val="323232"/>
          <w:u w:val="single" w:color="323232"/>
        </w:rPr>
        <w:t>injury,</w:t>
      </w:r>
      <w:r>
        <w:rPr>
          <w:strike w:val="0"/>
          <w:color w:val="323232"/>
          <w:spacing w:val="-3"/>
          <w:u w:val="single" w:color="323232"/>
        </w:rPr>
        <w:t> </w:t>
      </w:r>
      <w:r>
        <w:rPr>
          <w:strike w:val="0"/>
          <w:color w:val="323232"/>
          <w:u w:val="single" w:color="323232"/>
        </w:rPr>
        <w:t>the</w:t>
      </w:r>
      <w:r>
        <w:rPr>
          <w:strike w:val="0"/>
          <w:color w:val="323232"/>
          <w:spacing w:val="-3"/>
          <w:u w:val="single" w:color="323232"/>
        </w:rPr>
        <w:t> </w:t>
      </w:r>
      <w:r>
        <w:rPr>
          <w:strike w:val="0"/>
          <w:color w:val="323232"/>
          <w:u w:val="single" w:color="323232"/>
        </w:rPr>
        <w:t>evaluation</w:t>
      </w:r>
      <w:r>
        <w:rPr>
          <w:strike w:val="0"/>
          <w:color w:val="323232"/>
          <w:spacing w:val="-3"/>
          <w:u w:val="single" w:color="323232"/>
        </w:rPr>
        <w:t> </w:t>
      </w:r>
      <w:r>
        <w:rPr>
          <w:strike w:val="0"/>
          <w:color w:val="323232"/>
          <w:u w:val="single" w:color="323232"/>
        </w:rPr>
        <w:t>process,</w:t>
      </w:r>
      <w:r>
        <w:rPr>
          <w:strike w:val="0"/>
          <w:color w:val="323232"/>
          <w:spacing w:val="-3"/>
          <w:u w:val="single" w:color="323232"/>
        </w:rPr>
        <w:t> </w:t>
      </w:r>
      <w:r>
        <w:rPr>
          <w:strike w:val="0"/>
          <w:color w:val="323232"/>
          <w:u w:val="single" w:color="323232"/>
        </w:rPr>
        <w:t>and</w:t>
      </w:r>
      <w:r>
        <w:rPr>
          <w:strike w:val="0"/>
          <w:color w:val="323232"/>
          <w:spacing w:val="-3"/>
          <w:u w:val="single" w:color="323232"/>
        </w:rPr>
        <w:t> </w:t>
      </w:r>
      <w:r>
        <w:rPr>
          <w:strike w:val="0"/>
          <w:color w:val="323232"/>
          <w:u w:val="single" w:color="323232"/>
        </w:rPr>
        <w:t>testing</w:t>
      </w:r>
      <w:r>
        <w:rPr>
          <w:strike w:val="0"/>
          <w:color w:val="323232"/>
          <w:u w:val="none"/>
        </w:rPr>
        <w:t> </w:t>
      </w:r>
      <w:r>
        <w:rPr>
          <w:strike w:val="0"/>
          <w:color w:val="323232"/>
          <w:u w:val="single" w:color="323232"/>
        </w:rPr>
        <w:t>leading to diagnosis of lower body injuries.</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spacing w:line="207" w:lineRule="exact"/>
        <w:ind w:left="200"/>
      </w:pPr>
      <w:r>
        <w:rPr>
          <w:color w:val="323232"/>
        </w:rPr>
        <w:t>KIN</w:t>
      </w:r>
      <w:r>
        <w:rPr>
          <w:color w:val="323232"/>
          <w:spacing w:val="-2"/>
        </w:rPr>
        <w:t> </w:t>
      </w:r>
      <w:r>
        <w:rPr>
          <w:color w:val="323232"/>
          <w:spacing w:val="-5"/>
        </w:rPr>
        <w:t>833</w:t>
      </w:r>
      <w:r>
        <w:rPr>
          <w:color w:val="323232"/>
        </w:rPr>
        <w:tab/>
        <w:t>Therapeutic</w:t>
      </w:r>
      <w:r>
        <w:rPr>
          <w:color w:val="323232"/>
          <w:spacing w:val="-9"/>
        </w:rPr>
        <w:t> </w:t>
      </w:r>
      <w:r>
        <w:rPr>
          <w:color w:val="323232"/>
        </w:rPr>
        <w:t>Interventions</w:t>
      </w:r>
      <w:r>
        <w:rPr>
          <w:color w:val="323232"/>
          <w:spacing w:val="-8"/>
        </w:rPr>
        <w:t> </w:t>
      </w:r>
      <w:r>
        <w:rPr>
          <w:color w:val="323232"/>
          <w:spacing w:val="-10"/>
        </w:rPr>
        <w:t>I</w:t>
      </w:r>
    </w:p>
    <w:p>
      <w:pPr>
        <w:pStyle w:val="BodyText"/>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3(2-2)</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800</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801</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802</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1"/>
        </w:rPr>
        <w:t> </w:t>
      </w:r>
      <w:r>
        <w:rPr>
          <w:strike w:val="0"/>
          <w:color w:val="323232"/>
        </w:rPr>
        <w:t>students</w:t>
      </w:r>
      <w:r>
        <w:rPr>
          <w:strike w:val="0"/>
          <w:color w:val="323232"/>
          <w:spacing w:val="-2"/>
        </w:rPr>
        <w:t> </w:t>
      </w:r>
      <w:r>
        <w:rPr>
          <w:strike w:val="0"/>
          <w:color w:val="323232"/>
        </w:rPr>
        <w:t>in</w:t>
      </w:r>
      <w:r>
        <w:rPr>
          <w:strike w:val="0"/>
          <w:color w:val="323232"/>
          <w:spacing w:val="-2"/>
        </w:rPr>
        <w:t> </w:t>
      </w:r>
      <w:r>
        <w:rPr>
          <w:strike w:val="0"/>
          <w:color w:val="323232"/>
        </w:rPr>
        <w:t>the</w:t>
      </w:r>
      <w:r>
        <w:rPr>
          <w:strike w:val="0"/>
          <w:color w:val="323232"/>
          <w:spacing w:val="-2"/>
        </w:rPr>
        <w:t> </w:t>
      </w:r>
      <w:r>
        <w:rPr>
          <w:strike w:val="0"/>
          <w:color w:val="323232"/>
        </w:rPr>
        <w:t>Athletic Training Major.</w:t>
      </w:r>
    </w:p>
    <w:p>
      <w:pPr>
        <w:pStyle w:val="BodyText"/>
        <w:ind w:left="1928"/>
      </w:pPr>
      <w:r>
        <w:rPr>
          <w:strike/>
          <w:color w:val="323232"/>
        </w:rPr>
        <w:t>Development,</w:t>
      </w:r>
      <w:r>
        <w:rPr>
          <w:strike/>
          <w:color w:val="323232"/>
          <w:spacing w:val="-5"/>
        </w:rPr>
        <w:t> </w:t>
      </w:r>
      <w:r>
        <w:rPr>
          <w:strike/>
          <w:color w:val="323232"/>
        </w:rPr>
        <w:t>implementation,</w:t>
      </w:r>
      <w:r>
        <w:rPr>
          <w:strike/>
          <w:color w:val="323232"/>
          <w:spacing w:val="-5"/>
        </w:rPr>
        <w:t> </w:t>
      </w:r>
      <w:r>
        <w:rPr>
          <w:strike/>
          <w:color w:val="323232"/>
        </w:rPr>
        <w:t>and</w:t>
      </w:r>
      <w:r>
        <w:rPr>
          <w:strike/>
          <w:color w:val="323232"/>
          <w:spacing w:val="-5"/>
        </w:rPr>
        <w:t> </w:t>
      </w:r>
      <w:r>
        <w:rPr>
          <w:strike/>
          <w:color w:val="323232"/>
        </w:rPr>
        <w:t>evaluation</w:t>
      </w:r>
      <w:r>
        <w:rPr>
          <w:strike/>
          <w:color w:val="323232"/>
          <w:spacing w:val="-5"/>
        </w:rPr>
        <w:t> </w:t>
      </w:r>
      <w:r>
        <w:rPr>
          <w:strike/>
          <w:color w:val="323232"/>
        </w:rPr>
        <w:t>of</w:t>
      </w:r>
      <w:r>
        <w:rPr>
          <w:strike/>
          <w:color w:val="323232"/>
          <w:spacing w:val="-5"/>
        </w:rPr>
        <w:t> </w:t>
      </w:r>
      <w:r>
        <w:rPr>
          <w:strike/>
          <w:color w:val="323232"/>
        </w:rPr>
        <w:t>treatment</w:t>
      </w:r>
      <w:r>
        <w:rPr>
          <w:strike/>
          <w:color w:val="323232"/>
          <w:spacing w:val="-5"/>
        </w:rPr>
        <w:t> </w:t>
      </w:r>
      <w:r>
        <w:rPr>
          <w:strike/>
          <w:color w:val="323232"/>
        </w:rPr>
        <w:t>plans.</w:t>
      </w:r>
      <w:r>
        <w:rPr>
          <w:strike/>
          <w:color w:val="323232"/>
          <w:spacing w:val="-5"/>
        </w:rPr>
        <w:t> </w:t>
      </w:r>
      <w:r>
        <w:rPr>
          <w:strike/>
          <w:color w:val="323232"/>
        </w:rPr>
        <w:t>Therapeutic</w:t>
      </w:r>
      <w:r>
        <w:rPr>
          <w:strike/>
          <w:color w:val="323232"/>
          <w:spacing w:val="-5"/>
        </w:rPr>
        <w:t> </w:t>
      </w:r>
      <w:r>
        <w:rPr>
          <w:strike/>
          <w:color w:val="323232"/>
        </w:rPr>
        <w:t>modalities</w:t>
      </w:r>
      <w:r>
        <w:rPr>
          <w:strike/>
          <w:color w:val="323232"/>
          <w:spacing w:val="-4"/>
        </w:rPr>
        <w:t> </w:t>
      </w:r>
      <w:r>
        <w:rPr>
          <w:strike/>
          <w:color w:val="323232"/>
        </w:rPr>
        <w:t>and</w:t>
      </w:r>
      <w:r>
        <w:rPr>
          <w:strike w:val="0"/>
          <w:color w:val="323232"/>
        </w:rPr>
        <w:t> </w:t>
      </w:r>
      <w:r>
        <w:rPr>
          <w:strike/>
          <w:color w:val="323232"/>
        </w:rPr>
        <w:t>rehabilitation interventions for treating lower body injuries and general health conditions.</w:t>
      </w:r>
    </w:p>
    <w:p>
      <w:pPr>
        <w:pStyle w:val="BodyText"/>
        <w:ind w:left="1928"/>
      </w:pPr>
      <w:r>
        <w:rPr>
          <w:strike/>
          <w:color w:val="323232"/>
        </w:rPr>
        <w:t>Evidence-based</w:t>
      </w:r>
      <w:r>
        <w:rPr>
          <w:strike/>
          <w:color w:val="323232"/>
          <w:spacing w:val="-6"/>
        </w:rPr>
        <w:t> </w:t>
      </w:r>
      <w:r>
        <w:rPr>
          <w:strike/>
          <w:color w:val="323232"/>
        </w:rPr>
        <w:t>approaches</w:t>
      </w:r>
      <w:r>
        <w:rPr>
          <w:strike/>
          <w:color w:val="323232"/>
          <w:spacing w:val="-5"/>
        </w:rPr>
        <w:t> </w:t>
      </w:r>
      <w:r>
        <w:rPr>
          <w:strike/>
          <w:color w:val="323232"/>
        </w:rPr>
        <w:t>to</w:t>
      </w:r>
      <w:r>
        <w:rPr>
          <w:strike/>
          <w:color w:val="323232"/>
          <w:spacing w:val="-5"/>
        </w:rPr>
        <w:t> </w:t>
      </w:r>
      <w:r>
        <w:rPr>
          <w:strike/>
          <w:color w:val="323232"/>
        </w:rPr>
        <w:t>therapeutic</w:t>
      </w:r>
      <w:r>
        <w:rPr>
          <w:strike/>
          <w:color w:val="323232"/>
          <w:spacing w:val="-5"/>
        </w:rPr>
        <w:t> </w:t>
      </w:r>
      <w:r>
        <w:rPr>
          <w:strike/>
          <w:color w:val="323232"/>
        </w:rPr>
        <w:t>interventions.</w:t>
      </w:r>
      <w:r>
        <w:rPr>
          <w:strike/>
          <w:color w:val="323232"/>
          <w:spacing w:val="-5"/>
        </w:rPr>
        <w:t> </w:t>
      </w:r>
      <w:r>
        <w:rPr>
          <w:strike w:val="0"/>
          <w:color w:val="323232"/>
          <w:u w:val="single" w:color="323232"/>
        </w:rPr>
        <w:t>Develops,</w:t>
      </w:r>
      <w:r>
        <w:rPr>
          <w:strike w:val="0"/>
          <w:color w:val="323232"/>
          <w:spacing w:val="-5"/>
          <w:u w:val="single" w:color="323232"/>
        </w:rPr>
        <w:t> </w:t>
      </w:r>
      <w:r>
        <w:rPr>
          <w:strike w:val="0"/>
          <w:color w:val="323232"/>
          <w:u w:val="single" w:color="323232"/>
        </w:rPr>
        <w:t>implements,</w:t>
      </w:r>
      <w:r>
        <w:rPr>
          <w:strike w:val="0"/>
          <w:color w:val="323232"/>
          <w:spacing w:val="-5"/>
          <w:u w:val="single" w:color="323232"/>
        </w:rPr>
        <w:t> </w:t>
      </w:r>
      <w:r>
        <w:rPr>
          <w:strike w:val="0"/>
          <w:color w:val="323232"/>
          <w:u w:val="single" w:color="323232"/>
        </w:rPr>
        <w:t>and</w:t>
      </w:r>
      <w:r>
        <w:rPr>
          <w:strike w:val="0"/>
          <w:color w:val="323232"/>
          <w:spacing w:val="-5"/>
          <w:u w:val="single" w:color="323232"/>
        </w:rPr>
        <w:t> </w:t>
      </w:r>
      <w:r>
        <w:rPr>
          <w:strike w:val="0"/>
          <w:color w:val="323232"/>
          <w:u w:val="single" w:color="323232"/>
        </w:rPr>
        <w:t>evaluates</w:t>
      </w:r>
      <w:r>
        <w:rPr>
          <w:strike w:val="0"/>
          <w:color w:val="323232"/>
          <w:u w:val="none"/>
        </w:rPr>
        <w:t> </w:t>
      </w:r>
      <w:r>
        <w:rPr>
          <w:strike w:val="0"/>
          <w:color w:val="323232"/>
          <w:u w:val="single" w:color="323232"/>
        </w:rPr>
        <w:t>treatment plans using therapeutic modalities and rehabilitation interventions in the treatment of</w:t>
      </w:r>
      <w:r>
        <w:rPr>
          <w:strike w:val="0"/>
          <w:color w:val="323232"/>
          <w:u w:val="none"/>
        </w:rPr>
        <w:t> </w:t>
      </w:r>
      <w:r>
        <w:rPr>
          <w:strike w:val="0"/>
          <w:color w:val="323232"/>
          <w:u w:val="single" w:color="323232"/>
        </w:rPr>
        <w:t>lower body injuries and general health conditions. Establishes an evidence-based approach to</w:t>
      </w:r>
      <w:r>
        <w:rPr>
          <w:strike w:val="0"/>
          <w:color w:val="323232"/>
          <w:u w:val="none"/>
        </w:rPr>
        <w:t> </w:t>
      </w:r>
      <w:r>
        <w:rPr>
          <w:strike w:val="0"/>
          <w:color w:val="323232"/>
          <w:u w:val="single" w:color="323232"/>
        </w:rPr>
        <w:t>therapeutic interventions use in patient treatment.</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ind w:left="200"/>
      </w:pPr>
      <w:r>
        <w:rPr>
          <w:color w:val="323232"/>
        </w:rPr>
        <w:t>KIN</w:t>
      </w:r>
      <w:r>
        <w:rPr>
          <w:color w:val="323232"/>
          <w:spacing w:val="-2"/>
        </w:rPr>
        <w:t> </w:t>
      </w:r>
      <w:r>
        <w:rPr>
          <w:color w:val="323232"/>
          <w:spacing w:val="-5"/>
        </w:rPr>
        <w:t>834</w:t>
      </w:r>
      <w:r>
        <w:rPr>
          <w:color w:val="323232"/>
        </w:rPr>
        <w:tab/>
        <w:t>Evidence</w:t>
      </w:r>
      <w:r>
        <w:rPr>
          <w:color w:val="323232"/>
          <w:spacing w:val="-4"/>
        </w:rPr>
        <w:t> </w:t>
      </w:r>
      <w:r>
        <w:rPr>
          <w:color w:val="323232"/>
        </w:rPr>
        <w:t>Based</w:t>
      </w:r>
      <w:r>
        <w:rPr>
          <w:color w:val="323232"/>
          <w:spacing w:val="-4"/>
        </w:rPr>
        <w:t> </w:t>
      </w:r>
      <w:r>
        <w:rPr>
          <w:color w:val="323232"/>
        </w:rPr>
        <w:t>Practice</w:t>
      </w:r>
      <w:r>
        <w:rPr>
          <w:color w:val="323232"/>
          <w:spacing w:val="-4"/>
        </w:rPr>
        <w:t> </w:t>
      </w:r>
      <w:r>
        <w:rPr>
          <w:color w:val="323232"/>
        </w:rPr>
        <w:t>in</w:t>
      </w:r>
      <w:r>
        <w:rPr>
          <w:color w:val="323232"/>
          <w:spacing w:val="-4"/>
        </w:rPr>
        <w:t> </w:t>
      </w:r>
      <w:r>
        <w:rPr>
          <w:color w:val="323232"/>
        </w:rPr>
        <w:t>Athletic</w:t>
      </w:r>
      <w:r>
        <w:rPr>
          <w:color w:val="323232"/>
          <w:spacing w:val="-4"/>
        </w:rPr>
        <w:t> </w:t>
      </w:r>
      <w:r>
        <w:rPr>
          <w:color w:val="323232"/>
          <w:spacing w:val="-2"/>
        </w:rPr>
        <w:t>Training</w:t>
      </w:r>
    </w:p>
    <w:p>
      <w:pPr>
        <w:pStyle w:val="BodyText"/>
        <w:spacing w:before="1"/>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3(3-0)</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800</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801</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802</w:t>
      </w:r>
      <w:r>
        <w:rPr>
          <w:strike w:val="0"/>
          <w:color w:val="323232"/>
          <w:spacing w:val="-2"/>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1"/>
        </w:rPr>
        <w:t> </w:t>
      </w:r>
      <w:r>
        <w:rPr>
          <w:strike w:val="0"/>
          <w:color w:val="323232"/>
        </w:rPr>
        <w:t>students</w:t>
      </w:r>
      <w:r>
        <w:rPr>
          <w:strike w:val="0"/>
          <w:color w:val="323232"/>
          <w:spacing w:val="-2"/>
        </w:rPr>
        <w:t> </w:t>
      </w:r>
      <w:r>
        <w:rPr>
          <w:strike w:val="0"/>
          <w:color w:val="323232"/>
        </w:rPr>
        <w:t>in</w:t>
      </w:r>
      <w:r>
        <w:rPr>
          <w:strike w:val="0"/>
          <w:color w:val="323232"/>
          <w:spacing w:val="-2"/>
        </w:rPr>
        <w:t> </w:t>
      </w:r>
      <w:r>
        <w:rPr>
          <w:strike w:val="0"/>
          <w:color w:val="323232"/>
        </w:rPr>
        <w:t>the</w:t>
      </w:r>
      <w:r>
        <w:rPr>
          <w:strike w:val="0"/>
          <w:color w:val="323232"/>
          <w:spacing w:val="-2"/>
        </w:rPr>
        <w:t> </w:t>
      </w:r>
      <w:r>
        <w:rPr>
          <w:strike w:val="0"/>
          <w:color w:val="323232"/>
        </w:rPr>
        <w:t>Athletic Training Major.</w:t>
      </w:r>
    </w:p>
    <w:p>
      <w:pPr>
        <w:pStyle w:val="BodyText"/>
        <w:ind w:left="1928" w:right="144"/>
      </w:pPr>
      <w:r>
        <w:rPr>
          <w:strike/>
          <w:color w:val="323232"/>
        </w:rPr>
        <w:t>Methods for critically evaluating the quality of clinical research, implanting outcomes</w:t>
      </w:r>
      <w:r>
        <w:rPr>
          <w:strike w:val="0"/>
          <w:color w:val="323232"/>
        </w:rPr>
        <w:t> </w:t>
      </w:r>
      <w:r>
        <w:rPr>
          <w:strike/>
          <w:color w:val="323232"/>
        </w:rPr>
        <w:t>assessment techniques, and developing interventions to improve the delivery of primary</w:t>
      </w:r>
      <w:r>
        <w:rPr>
          <w:strike w:val="0"/>
          <w:color w:val="323232"/>
        </w:rPr>
        <w:t> </w:t>
      </w:r>
      <w:r>
        <w:rPr>
          <w:strike/>
          <w:color w:val="323232"/>
        </w:rPr>
        <w:t>healthcare in athletic training practice. </w:t>
      </w:r>
      <w:r>
        <w:rPr>
          <w:strike w:val="0"/>
          <w:color w:val="323232"/>
          <w:u w:val="single" w:color="323232"/>
        </w:rPr>
        <w:t>Examines methods for critically evaluating the quality of</w:t>
      </w:r>
      <w:r>
        <w:rPr>
          <w:strike w:val="0"/>
          <w:color w:val="323232"/>
          <w:u w:val="none"/>
        </w:rPr>
        <w:t> </w:t>
      </w:r>
      <w:r>
        <w:rPr>
          <w:strike w:val="0"/>
          <w:color w:val="323232"/>
          <w:u w:val="single" w:color="323232"/>
        </w:rPr>
        <w:t>clinical</w:t>
      </w:r>
      <w:r>
        <w:rPr>
          <w:strike w:val="0"/>
          <w:color w:val="323232"/>
          <w:spacing w:val="-5"/>
          <w:u w:val="single" w:color="323232"/>
        </w:rPr>
        <w:t> </w:t>
      </w:r>
      <w:r>
        <w:rPr>
          <w:strike w:val="0"/>
          <w:color w:val="323232"/>
          <w:u w:val="single" w:color="323232"/>
        </w:rPr>
        <w:t>research,</w:t>
      </w:r>
      <w:r>
        <w:rPr>
          <w:strike w:val="0"/>
          <w:color w:val="323232"/>
          <w:spacing w:val="-5"/>
          <w:u w:val="single" w:color="323232"/>
        </w:rPr>
        <w:t> </w:t>
      </w:r>
      <w:r>
        <w:rPr>
          <w:strike w:val="0"/>
          <w:color w:val="323232"/>
          <w:u w:val="single" w:color="323232"/>
        </w:rPr>
        <w:t>implanting</w:t>
      </w:r>
      <w:r>
        <w:rPr>
          <w:strike w:val="0"/>
          <w:color w:val="323232"/>
          <w:spacing w:val="-4"/>
          <w:u w:val="single" w:color="323232"/>
        </w:rPr>
        <w:t> </w:t>
      </w:r>
      <w:r>
        <w:rPr>
          <w:strike w:val="0"/>
          <w:color w:val="323232"/>
          <w:u w:val="single" w:color="323232"/>
        </w:rPr>
        <w:t>outcomes</w:t>
      </w:r>
      <w:r>
        <w:rPr>
          <w:strike w:val="0"/>
          <w:color w:val="323232"/>
          <w:spacing w:val="-5"/>
          <w:u w:val="single" w:color="323232"/>
        </w:rPr>
        <w:t> </w:t>
      </w:r>
      <w:r>
        <w:rPr>
          <w:strike w:val="0"/>
          <w:color w:val="323232"/>
          <w:u w:val="single" w:color="323232"/>
        </w:rPr>
        <w:t>assessment</w:t>
      </w:r>
      <w:r>
        <w:rPr>
          <w:strike w:val="0"/>
          <w:color w:val="323232"/>
          <w:spacing w:val="-5"/>
          <w:u w:val="single" w:color="323232"/>
        </w:rPr>
        <w:t> </w:t>
      </w:r>
      <w:r>
        <w:rPr>
          <w:strike w:val="0"/>
          <w:color w:val="323232"/>
          <w:u w:val="single" w:color="323232"/>
        </w:rPr>
        <w:t>techniques,</w:t>
      </w:r>
      <w:r>
        <w:rPr>
          <w:strike w:val="0"/>
          <w:color w:val="323232"/>
          <w:spacing w:val="-5"/>
          <w:u w:val="single" w:color="323232"/>
        </w:rPr>
        <w:t> </w:t>
      </w:r>
      <w:r>
        <w:rPr>
          <w:strike w:val="0"/>
          <w:color w:val="323232"/>
          <w:u w:val="single" w:color="323232"/>
        </w:rPr>
        <w:t>and</w:t>
      </w:r>
      <w:r>
        <w:rPr>
          <w:strike w:val="0"/>
          <w:color w:val="323232"/>
          <w:spacing w:val="-5"/>
          <w:u w:val="single" w:color="323232"/>
        </w:rPr>
        <w:t> </w:t>
      </w:r>
      <w:r>
        <w:rPr>
          <w:strike w:val="0"/>
          <w:color w:val="323232"/>
          <w:u w:val="single" w:color="323232"/>
        </w:rPr>
        <w:t>developing</w:t>
      </w:r>
      <w:r>
        <w:rPr>
          <w:strike w:val="0"/>
          <w:color w:val="323232"/>
          <w:spacing w:val="-6"/>
          <w:u w:val="single" w:color="323232"/>
        </w:rPr>
        <w:t> </w:t>
      </w:r>
      <w:r>
        <w:rPr>
          <w:strike w:val="0"/>
          <w:color w:val="323232"/>
          <w:u w:val="single" w:color="323232"/>
        </w:rPr>
        <w:t>interventions</w:t>
      </w:r>
      <w:r>
        <w:rPr>
          <w:strike w:val="0"/>
          <w:color w:val="323232"/>
          <w:spacing w:val="-5"/>
          <w:u w:val="single" w:color="323232"/>
        </w:rPr>
        <w:t> </w:t>
      </w:r>
      <w:r>
        <w:rPr>
          <w:strike w:val="0"/>
          <w:color w:val="323232"/>
          <w:u w:val="single" w:color="323232"/>
        </w:rPr>
        <w:t>to</w:t>
      </w:r>
      <w:r>
        <w:rPr>
          <w:strike w:val="0"/>
          <w:color w:val="323232"/>
          <w:u w:val="none"/>
        </w:rPr>
        <w:t> </w:t>
      </w:r>
      <w:r>
        <w:rPr>
          <w:strike w:val="0"/>
          <w:color w:val="323232"/>
          <w:u w:val="single" w:color="323232"/>
        </w:rPr>
        <w:t>improve the delivery of primary healthcare in athletic training practice.</w:t>
      </w:r>
    </w:p>
    <w:p>
      <w:pPr>
        <w:pStyle w:val="BodyText"/>
        <w:spacing w:line="206" w:lineRule="exac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ind w:left="200"/>
      </w:pPr>
      <w:r>
        <w:rPr>
          <w:color w:val="323232"/>
        </w:rPr>
        <w:t>KIN</w:t>
      </w:r>
      <w:r>
        <w:rPr>
          <w:color w:val="323232"/>
          <w:spacing w:val="-2"/>
        </w:rPr>
        <w:t> </w:t>
      </w:r>
      <w:r>
        <w:rPr>
          <w:color w:val="323232"/>
          <w:spacing w:val="-5"/>
        </w:rPr>
        <w:t>835</w:t>
      </w:r>
      <w:r>
        <w:rPr>
          <w:color w:val="323232"/>
        </w:rPr>
        <w:tab/>
        <w:t>Pharmacology</w:t>
      </w:r>
      <w:r>
        <w:rPr>
          <w:color w:val="323232"/>
          <w:spacing w:val="-6"/>
        </w:rPr>
        <w:t> </w:t>
      </w:r>
      <w:r>
        <w:rPr>
          <w:color w:val="323232"/>
        </w:rPr>
        <w:t>for</w:t>
      </w:r>
      <w:r>
        <w:rPr>
          <w:color w:val="323232"/>
          <w:spacing w:val="-6"/>
        </w:rPr>
        <w:t> </w:t>
      </w:r>
      <w:r>
        <w:rPr>
          <w:color w:val="323232"/>
        </w:rPr>
        <w:t>Athletic</w:t>
      </w:r>
      <w:r>
        <w:rPr>
          <w:color w:val="323232"/>
          <w:spacing w:val="-5"/>
        </w:rPr>
        <w:t> </w:t>
      </w:r>
      <w:r>
        <w:rPr>
          <w:color w:val="323232"/>
          <w:spacing w:val="-2"/>
        </w:rPr>
        <w:t>Trainers</w:t>
      </w:r>
    </w:p>
    <w:p>
      <w:pPr>
        <w:pStyle w:val="BodyText"/>
        <w:spacing w:before="1"/>
        <w:ind w:left="1640"/>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3(3-0)</w:t>
      </w:r>
      <w:r>
        <w:rPr>
          <w:strike/>
          <w:color w:val="323232"/>
          <w:spacing w:val="-2"/>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832</w:t>
      </w:r>
      <w:r>
        <w:rPr>
          <w:strike/>
          <w:color w:val="323232"/>
          <w:spacing w:val="-3"/>
        </w:rPr>
        <w:t> </w:t>
      </w:r>
      <w:r>
        <w:rPr>
          <w:strike/>
          <w:color w:val="323232"/>
        </w:rPr>
        <w:t>and</w:t>
      </w:r>
      <w:r>
        <w:rPr>
          <w:strike/>
          <w:color w:val="323232"/>
          <w:spacing w:val="-3"/>
        </w:rPr>
        <w:t> </w:t>
      </w:r>
      <w:r>
        <w:rPr>
          <w:strike/>
          <w:color w:val="323232"/>
        </w:rPr>
        <w:t>KIN</w:t>
      </w:r>
      <w:r>
        <w:rPr>
          <w:strike/>
          <w:color w:val="323232"/>
          <w:spacing w:val="-5"/>
        </w:rPr>
        <w:t> </w:t>
      </w:r>
      <w:r>
        <w:rPr>
          <w:strike/>
          <w:color w:val="323232"/>
        </w:rPr>
        <w:t>833</w:t>
      </w:r>
      <w:r>
        <w:rPr>
          <w:strike w:val="0"/>
          <w:color w:val="323232"/>
          <w:spacing w:val="-3"/>
        </w:rPr>
        <w:t> </w:t>
      </w:r>
      <w:r>
        <w:rPr>
          <w:strike w:val="0"/>
          <w:color w:val="323232"/>
          <w:u w:val="single" w:color="323232"/>
        </w:rPr>
        <w:t>R:</w:t>
      </w:r>
      <w:r>
        <w:rPr>
          <w:strike w:val="0"/>
          <w:color w:val="323232"/>
          <w:spacing w:val="-3"/>
          <w:u w:val="single" w:color="323232"/>
        </w:rPr>
        <w:t> </w:t>
      </w:r>
      <w:r>
        <w:rPr>
          <w:strike w:val="0"/>
          <w:color w:val="323232"/>
          <w:u w:val="single" w:color="323232"/>
        </w:rPr>
        <w:t>Open</w:t>
      </w:r>
      <w:r>
        <w:rPr>
          <w:strike w:val="0"/>
          <w:color w:val="323232"/>
          <w:spacing w:val="-4"/>
          <w:u w:val="single" w:color="323232"/>
        </w:rPr>
        <w:t> </w:t>
      </w:r>
      <w:r>
        <w:rPr>
          <w:strike w:val="0"/>
          <w:color w:val="323232"/>
          <w:u w:val="single" w:color="323232"/>
        </w:rPr>
        <w:t>to</w:t>
      </w:r>
      <w:r>
        <w:rPr>
          <w:strike w:val="0"/>
          <w:color w:val="323232"/>
          <w:spacing w:val="-3"/>
          <w:u w:val="single" w:color="323232"/>
        </w:rPr>
        <w:t> </w:t>
      </w:r>
      <w:r>
        <w:rPr>
          <w:strike w:val="0"/>
          <w:color w:val="323232"/>
          <w:u w:val="single" w:color="323232"/>
        </w:rPr>
        <w:t>students</w:t>
      </w:r>
      <w:r>
        <w:rPr>
          <w:strike w:val="0"/>
          <w:color w:val="323232"/>
          <w:spacing w:val="-3"/>
          <w:u w:val="single" w:color="323232"/>
        </w:rPr>
        <w:t> </w:t>
      </w:r>
      <w:r>
        <w:rPr>
          <w:strike w:val="0"/>
          <w:color w:val="323232"/>
          <w:u w:val="single" w:color="323232"/>
        </w:rPr>
        <w:t>in</w:t>
      </w:r>
      <w:r>
        <w:rPr>
          <w:strike w:val="0"/>
          <w:color w:val="323232"/>
          <w:spacing w:val="-3"/>
          <w:u w:val="single" w:color="323232"/>
        </w:rPr>
        <w:t> </w:t>
      </w:r>
      <w:r>
        <w:rPr>
          <w:strike w:val="0"/>
          <w:color w:val="323232"/>
          <w:u w:val="single" w:color="323232"/>
        </w:rPr>
        <w:t>the</w:t>
      </w:r>
      <w:r>
        <w:rPr>
          <w:strike w:val="0"/>
          <w:color w:val="323232"/>
          <w:spacing w:val="-3"/>
          <w:u w:val="single" w:color="323232"/>
        </w:rPr>
        <w:t> </w:t>
      </w:r>
      <w:r>
        <w:rPr>
          <w:strike w:val="0"/>
          <w:color w:val="323232"/>
          <w:u w:val="single" w:color="323232"/>
        </w:rPr>
        <w:t>Athletic</w:t>
      </w:r>
      <w:r>
        <w:rPr>
          <w:strike w:val="0"/>
          <w:color w:val="323232"/>
          <w:spacing w:val="-3"/>
          <w:u w:val="single" w:color="323232"/>
        </w:rPr>
        <w:t> </w:t>
      </w:r>
      <w:r>
        <w:rPr>
          <w:strike w:val="0"/>
          <w:color w:val="323232"/>
          <w:u w:val="single" w:color="323232"/>
        </w:rPr>
        <w:t>Training</w:t>
      </w:r>
      <w:r>
        <w:rPr>
          <w:strike w:val="0"/>
          <w:color w:val="323232"/>
          <w:u w:val="none"/>
        </w:rPr>
        <w:t> </w:t>
      </w:r>
      <w:r>
        <w:rPr>
          <w:strike w:val="0"/>
          <w:color w:val="323232"/>
          <w:spacing w:val="-2"/>
          <w:u w:val="single" w:color="323232"/>
        </w:rPr>
        <w:t>Major.</w:t>
      </w:r>
    </w:p>
    <w:p>
      <w:pPr>
        <w:pStyle w:val="BodyText"/>
        <w:ind w:left="1928" w:right="144"/>
      </w:pPr>
      <w:r>
        <w:rPr>
          <w:strike/>
          <w:color w:val="323232"/>
        </w:rPr>
        <w:t>Application</w:t>
      </w:r>
      <w:r>
        <w:rPr>
          <w:strike/>
          <w:color w:val="323232"/>
          <w:spacing w:val="-4"/>
        </w:rPr>
        <w:t> </w:t>
      </w:r>
      <w:r>
        <w:rPr>
          <w:strike/>
          <w:color w:val="323232"/>
        </w:rPr>
        <w:t>of</w:t>
      </w:r>
      <w:r>
        <w:rPr>
          <w:strike/>
          <w:color w:val="323232"/>
          <w:spacing w:val="-4"/>
        </w:rPr>
        <w:t> </w:t>
      </w:r>
      <w:r>
        <w:rPr>
          <w:strike/>
          <w:color w:val="323232"/>
        </w:rPr>
        <w:t>pharmacology</w:t>
      </w:r>
      <w:r>
        <w:rPr>
          <w:strike/>
          <w:color w:val="323232"/>
          <w:spacing w:val="-3"/>
        </w:rPr>
        <w:t> </w:t>
      </w:r>
      <w:r>
        <w:rPr>
          <w:strike/>
          <w:color w:val="323232"/>
        </w:rPr>
        <w:t>to</w:t>
      </w:r>
      <w:r>
        <w:rPr>
          <w:strike/>
          <w:color w:val="323232"/>
          <w:spacing w:val="-4"/>
        </w:rPr>
        <w:t> </w:t>
      </w:r>
      <w:r>
        <w:rPr>
          <w:strike/>
          <w:color w:val="323232"/>
        </w:rPr>
        <w:t>Athletic</w:t>
      </w:r>
      <w:r>
        <w:rPr>
          <w:strike/>
          <w:color w:val="323232"/>
          <w:spacing w:val="-4"/>
        </w:rPr>
        <w:t> </w:t>
      </w:r>
      <w:r>
        <w:rPr>
          <w:strike/>
          <w:color w:val="323232"/>
        </w:rPr>
        <w:t>Training</w:t>
      </w:r>
      <w:r>
        <w:rPr>
          <w:strike/>
          <w:color w:val="323232"/>
          <w:spacing w:val="-6"/>
        </w:rPr>
        <w:t> </w:t>
      </w:r>
      <w:r>
        <w:rPr>
          <w:strike/>
          <w:color w:val="323232"/>
        </w:rPr>
        <w:t>clinical</w:t>
      </w:r>
      <w:r>
        <w:rPr>
          <w:strike/>
          <w:color w:val="323232"/>
          <w:spacing w:val="-4"/>
        </w:rPr>
        <w:t> </w:t>
      </w:r>
      <w:r>
        <w:rPr>
          <w:strike/>
          <w:color w:val="323232"/>
        </w:rPr>
        <w:t>practice.</w:t>
      </w:r>
      <w:r>
        <w:rPr>
          <w:strike/>
          <w:color w:val="323232"/>
          <w:spacing w:val="-4"/>
        </w:rPr>
        <w:t> </w:t>
      </w:r>
      <w:r>
        <w:rPr>
          <w:strike/>
          <w:color w:val="323232"/>
        </w:rPr>
        <w:t>Drug-related</w:t>
      </w:r>
      <w:r>
        <w:rPr>
          <w:strike/>
          <w:color w:val="323232"/>
          <w:spacing w:val="-4"/>
        </w:rPr>
        <w:t> </w:t>
      </w:r>
      <w:r>
        <w:rPr>
          <w:strike/>
          <w:color w:val="323232"/>
        </w:rPr>
        <w:t>side</w:t>
      </w:r>
      <w:r>
        <w:rPr>
          <w:strike/>
          <w:color w:val="323232"/>
          <w:spacing w:val="-5"/>
        </w:rPr>
        <w:t> </w:t>
      </w:r>
      <w:r>
        <w:rPr>
          <w:strike/>
          <w:color w:val="323232"/>
        </w:rPr>
        <w:t>effects</w:t>
      </w:r>
      <w:r>
        <w:rPr>
          <w:strike/>
          <w:color w:val="323232"/>
          <w:spacing w:val="-4"/>
        </w:rPr>
        <w:t> </w:t>
      </w:r>
      <w:r>
        <w:rPr>
          <w:strike/>
          <w:color w:val="323232"/>
        </w:rPr>
        <w:t>when</w:t>
      </w:r>
      <w:r>
        <w:rPr>
          <w:strike w:val="0"/>
          <w:color w:val="323232"/>
        </w:rPr>
        <w:t> </w:t>
      </w:r>
      <w:r>
        <w:rPr>
          <w:strike/>
          <w:color w:val="323232"/>
        </w:rPr>
        <w:t>a negative reaction is occurring, and managing instances of drug abuse in athletes. </w:t>
      </w:r>
      <w:r>
        <w:rPr>
          <w:strike w:val="0"/>
          <w:color w:val="323232"/>
          <w:u w:val="single" w:color="323232"/>
        </w:rPr>
        <w:t>Application</w:t>
      </w:r>
      <w:r>
        <w:rPr>
          <w:strike w:val="0"/>
          <w:color w:val="323232"/>
          <w:u w:val="none"/>
        </w:rPr>
        <w:t> </w:t>
      </w:r>
      <w:r>
        <w:rPr>
          <w:strike w:val="0"/>
          <w:color w:val="323232"/>
          <w:u w:val="single" w:color="323232"/>
        </w:rPr>
        <w:t>of pharmacology in clinical practice through real-life scenarios—assisting patients who are</w:t>
      </w:r>
      <w:r>
        <w:rPr>
          <w:strike w:val="0"/>
          <w:color w:val="323232"/>
          <w:u w:val="none"/>
        </w:rPr>
        <w:t> </w:t>
      </w:r>
      <w:r>
        <w:rPr>
          <w:strike w:val="0"/>
          <w:color w:val="323232"/>
          <w:u w:val="single" w:color="323232"/>
        </w:rPr>
        <w:t>taking new medications, recognizing drug-related side effects when a negative reaction is</w:t>
      </w:r>
      <w:r>
        <w:rPr>
          <w:strike w:val="0"/>
          <w:color w:val="323232"/>
          <w:u w:val="none"/>
        </w:rPr>
        <w:t> </w:t>
      </w:r>
      <w:r>
        <w:rPr>
          <w:strike w:val="0"/>
          <w:color w:val="323232"/>
          <w:u w:val="single" w:color="323232"/>
        </w:rPr>
        <w:t>occurring, and managing instances of drug abuse.</w:t>
      </w:r>
    </w:p>
    <w:p>
      <w:pPr>
        <w:pStyle w:val="BodyText"/>
        <w:spacing w:line="206" w:lineRule="exac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81"/>
      </w:pPr>
    </w:p>
    <w:p>
      <w:pPr>
        <w:pStyle w:val="BodyText"/>
        <w:tabs>
          <w:tab w:pos="1640" w:val="left" w:leader="none"/>
        </w:tabs>
        <w:ind w:left="200"/>
      </w:pPr>
      <w:r>
        <w:rPr>
          <w:color w:val="323232"/>
        </w:rPr>
        <w:t>KIN</w:t>
      </w:r>
      <w:r>
        <w:rPr>
          <w:color w:val="323232"/>
          <w:spacing w:val="-2"/>
        </w:rPr>
        <w:t> </w:t>
      </w:r>
      <w:r>
        <w:rPr>
          <w:color w:val="323232"/>
          <w:spacing w:val="-5"/>
        </w:rPr>
        <w:t>838</w:t>
      </w:r>
      <w:r>
        <w:rPr>
          <w:color w:val="323232"/>
        </w:rPr>
        <w:tab/>
      </w:r>
      <w:r>
        <w:rPr>
          <w:strike/>
          <w:color w:val="323232"/>
        </w:rPr>
        <w:t>General</w:t>
      </w:r>
      <w:r>
        <w:rPr>
          <w:strike/>
          <w:color w:val="323232"/>
          <w:spacing w:val="-7"/>
        </w:rPr>
        <w:t> </w:t>
      </w:r>
      <w:r>
        <w:rPr>
          <w:strike/>
          <w:color w:val="323232"/>
        </w:rPr>
        <w:t>Medical</w:t>
      </w:r>
      <w:r>
        <w:rPr>
          <w:strike/>
          <w:color w:val="323232"/>
          <w:spacing w:val="-5"/>
        </w:rPr>
        <w:t> </w:t>
      </w:r>
      <w:r>
        <w:rPr>
          <w:strike/>
          <w:color w:val="323232"/>
        </w:rPr>
        <w:t>Conditions</w:t>
      </w:r>
      <w:r>
        <w:rPr>
          <w:strike/>
          <w:color w:val="323232"/>
          <w:spacing w:val="-4"/>
        </w:rPr>
        <w:t> </w:t>
      </w:r>
      <w:r>
        <w:rPr>
          <w:strike/>
          <w:color w:val="323232"/>
        </w:rPr>
        <w:t>for</w:t>
      </w:r>
      <w:r>
        <w:rPr>
          <w:strike/>
          <w:color w:val="323232"/>
          <w:spacing w:val="-5"/>
        </w:rPr>
        <w:t> </w:t>
      </w:r>
      <w:r>
        <w:rPr>
          <w:strike/>
          <w:color w:val="323232"/>
        </w:rPr>
        <w:t>Athletic</w:t>
      </w:r>
      <w:r>
        <w:rPr>
          <w:strike/>
          <w:color w:val="323232"/>
          <w:spacing w:val="-5"/>
        </w:rPr>
        <w:t> </w:t>
      </w:r>
      <w:r>
        <w:rPr>
          <w:strike/>
          <w:color w:val="323232"/>
        </w:rPr>
        <w:t>Trainers</w:t>
      </w:r>
      <w:r>
        <w:rPr>
          <w:strike w:val="0"/>
          <w:color w:val="323232"/>
          <w:spacing w:val="-8"/>
        </w:rPr>
        <w:t> </w:t>
      </w:r>
      <w:r>
        <w:rPr>
          <w:strike w:val="0"/>
          <w:color w:val="323232"/>
          <w:u w:val="single" w:color="323232"/>
        </w:rPr>
        <w:t>General</w:t>
      </w:r>
      <w:r>
        <w:rPr>
          <w:strike w:val="0"/>
          <w:color w:val="323232"/>
          <w:spacing w:val="-4"/>
          <w:u w:val="single" w:color="323232"/>
        </w:rPr>
        <w:t> </w:t>
      </w:r>
      <w:r>
        <w:rPr>
          <w:strike w:val="0"/>
          <w:color w:val="323232"/>
          <w:u w:val="single" w:color="323232"/>
        </w:rPr>
        <w:t>Medical</w:t>
      </w:r>
      <w:r>
        <w:rPr>
          <w:strike w:val="0"/>
          <w:color w:val="323232"/>
          <w:spacing w:val="-4"/>
          <w:u w:val="single" w:color="323232"/>
        </w:rPr>
        <w:t> </w:t>
      </w:r>
      <w:r>
        <w:rPr>
          <w:strike w:val="0"/>
          <w:color w:val="323232"/>
          <w:spacing w:val="-2"/>
          <w:u w:val="single" w:color="323232"/>
        </w:rPr>
        <w:t>Conditions</w:t>
      </w:r>
    </w:p>
    <w:p>
      <w:pPr>
        <w:pStyle w:val="BodyText"/>
        <w:spacing w:before="18"/>
        <w:ind w:left="1640" w:right="183"/>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3(2-2)</w:t>
      </w:r>
      <w:r>
        <w:rPr>
          <w:strike/>
          <w:color w:val="323232"/>
          <w:spacing w:val="-2"/>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832</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833</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834</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2"/>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3"/>
        </w:rPr>
        <w:t> </w:t>
      </w:r>
      <w:r>
        <w:rPr>
          <w:strike w:val="0"/>
          <w:color w:val="323232"/>
        </w:rPr>
        <w:t>the Athletic Training Major.</w:t>
      </w:r>
    </w:p>
    <w:p>
      <w:pPr>
        <w:pStyle w:val="BodyText"/>
        <w:ind w:left="1928"/>
      </w:pPr>
      <w:r>
        <w:rPr>
          <w:strike/>
          <w:color w:val="323232"/>
        </w:rPr>
        <w:t>General medical conditions from the athletic training perspective. Diagnosis and treatment of</w:t>
      </w:r>
      <w:r>
        <w:rPr>
          <w:strike w:val="0"/>
          <w:color w:val="323232"/>
        </w:rPr>
        <w:t> </w:t>
      </w:r>
      <w:r>
        <w:rPr>
          <w:strike/>
          <w:color w:val="323232"/>
        </w:rPr>
        <w:t>patients in daily clinical practice. </w:t>
      </w:r>
      <w:r>
        <w:rPr>
          <w:strike w:val="0"/>
          <w:color w:val="323232"/>
          <w:u w:val="single" w:color="323232"/>
        </w:rPr>
        <w:t>Basic understanding of general medical conditions from the</w:t>
      </w:r>
      <w:r>
        <w:rPr>
          <w:strike w:val="0"/>
          <w:color w:val="323232"/>
          <w:u w:val="none"/>
        </w:rPr>
        <w:t> </w:t>
      </w:r>
      <w:r>
        <w:rPr>
          <w:strike w:val="0"/>
          <w:color w:val="323232"/>
          <w:u w:val="single" w:color="323232"/>
        </w:rPr>
        <w:t>athletic</w:t>
      </w:r>
      <w:r>
        <w:rPr>
          <w:strike w:val="0"/>
          <w:color w:val="323232"/>
          <w:spacing w:val="-4"/>
          <w:u w:val="single" w:color="323232"/>
        </w:rPr>
        <w:t> </w:t>
      </w:r>
      <w:r>
        <w:rPr>
          <w:strike w:val="0"/>
          <w:color w:val="323232"/>
          <w:u w:val="single" w:color="323232"/>
        </w:rPr>
        <w:t>training</w:t>
      </w:r>
      <w:r>
        <w:rPr>
          <w:strike w:val="0"/>
          <w:color w:val="323232"/>
          <w:spacing w:val="-3"/>
          <w:u w:val="single" w:color="323232"/>
        </w:rPr>
        <w:t> </w:t>
      </w:r>
      <w:r>
        <w:rPr>
          <w:strike w:val="0"/>
          <w:color w:val="323232"/>
          <w:u w:val="single" w:color="323232"/>
        </w:rPr>
        <w:t>perspective.</w:t>
      </w:r>
      <w:r>
        <w:rPr>
          <w:strike w:val="0"/>
          <w:color w:val="323232"/>
          <w:spacing w:val="-4"/>
          <w:u w:val="single" w:color="323232"/>
        </w:rPr>
        <w:t> </w:t>
      </w:r>
      <w:r>
        <w:rPr>
          <w:strike w:val="0"/>
          <w:color w:val="323232"/>
          <w:u w:val="single" w:color="323232"/>
        </w:rPr>
        <w:t>Information</w:t>
      </w:r>
      <w:r>
        <w:rPr>
          <w:strike w:val="0"/>
          <w:color w:val="323232"/>
          <w:spacing w:val="-4"/>
          <w:u w:val="single" w:color="323232"/>
        </w:rPr>
        <w:t> </w:t>
      </w:r>
      <w:r>
        <w:rPr>
          <w:strike w:val="0"/>
          <w:color w:val="323232"/>
          <w:u w:val="single" w:color="323232"/>
        </w:rPr>
        <w:t>for</w:t>
      </w:r>
      <w:r>
        <w:rPr>
          <w:strike w:val="0"/>
          <w:color w:val="323232"/>
          <w:spacing w:val="-4"/>
          <w:u w:val="single" w:color="323232"/>
        </w:rPr>
        <w:t> </w:t>
      </w:r>
      <w:r>
        <w:rPr>
          <w:strike w:val="0"/>
          <w:color w:val="323232"/>
          <w:u w:val="single" w:color="323232"/>
        </w:rPr>
        <w:t>entry-level</w:t>
      </w:r>
      <w:r>
        <w:rPr>
          <w:strike w:val="0"/>
          <w:color w:val="323232"/>
          <w:spacing w:val="-4"/>
          <w:u w:val="single" w:color="323232"/>
        </w:rPr>
        <w:t> </w:t>
      </w:r>
      <w:r>
        <w:rPr>
          <w:strike w:val="0"/>
          <w:color w:val="323232"/>
          <w:u w:val="single" w:color="323232"/>
        </w:rPr>
        <w:t>certified</w:t>
      </w:r>
      <w:r>
        <w:rPr>
          <w:strike w:val="0"/>
          <w:color w:val="323232"/>
          <w:spacing w:val="-4"/>
          <w:u w:val="single" w:color="323232"/>
        </w:rPr>
        <w:t> </w:t>
      </w:r>
      <w:r>
        <w:rPr>
          <w:strike w:val="0"/>
          <w:color w:val="323232"/>
          <w:u w:val="single" w:color="323232"/>
        </w:rPr>
        <w:t>athletic</w:t>
      </w:r>
      <w:r>
        <w:rPr>
          <w:strike w:val="0"/>
          <w:color w:val="323232"/>
          <w:spacing w:val="-4"/>
          <w:u w:val="single" w:color="323232"/>
        </w:rPr>
        <w:t> </w:t>
      </w:r>
      <w:r>
        <w:rPr>
          <w:strike w:val="0"/>
          <w:color w:val="323232"/>
          <w:u w:val="single" w:color="323232"/>
        </w:rPr>
        <w:t>trainers</w:t>
      </w:r>
      <w:r>
        <w:rPr>
          <w:strike w:val="0"/>
          <w:color w:val="323232"/>
          <w:spacing w:val="-4"/>
          <w:u w:val="single" w:color="323232"/>
        </w:rPr>
        <w:t> </w:t>
      </w:r>
      <w:r>
        <w:rPr>
          <w:strike w:val="0"/>
          <w:color w:val="323232"/>
          <w:u w:val="single" w:color="323232"/>
        </w:rPr>
        <w:t>to</w:t>
      </w:r>
      <w:r>
        <w:rPr>
          <w:strike w:val="0"/>
          <w:color w:val="323232"/>
          <w:spacing w:val="-4"/>
          <w:u w:val="single" w:color="323232"/>
        </w:rPr>
        <w:t> </w:t>
      </w:r>
      <w:r>
        <w:rPr>
          <w:strike w:val="0"/>
          <w:color w:val="323232"/>
          <w:u w:val="single" w:color="323232"/>
        </w:rPr>
        <w:t>diagnose</w:t>
      </w:r>
      <w:r>
        <w:rPr>
          <w:strike w:val="0"/>
          <w:color w:val="323232"/>
          <w:spacing w:val="-4"/>
          <w:u w:val="single" w:color="323232"/>
        </w:rPr>
        <w:t> </w:t>
      </w:r>
      <w:r>
        <w:rPr>
          <w:strike w:val="0"/>
          <w:color w:val="323232"/>
          <w:u w:val="single" w:color="323232"/>
        </w:rPr>
        <w:t>and</w:t>
      </w:r>
      <w:r>
        <w:rPr>
          <w:strike w:val="0"/>
          <w:color w:val="323232"/>
          <w:u w:val="none"/>
        </w:rPr>
        <w:t> </w:t>
      </w:r>
      <w:r>
        <w:rPr>
          <w:strike w:val="0"/>
          <w:color w:val="323232"/>
          <w:u w:val="single" w:color="323232"/>
        </w:rPr>
        <w:t>treat patients in daily clinical practice.</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80"/>
      </w:pPr>
    </w:p>
    <w:p>
      <w:pPr>
        <w:pStyle w:val="BodyText"/>
        <w:tabs>
          <w:tab w:pos="1640" w:val="left" w:leader="none"/>
        </w:tabs>
        <w:ind w:left="200"/>
      </w:pPr>
      <w:r>
        <w:rPr>
          <w:color w:val="323232"/>
        </w:rPr>
        <w:t>KIN</w:t>
      </w:r>
      <w:r>
        <w:rPr>
          <w:color w:val="323232"/>
          <w:spacing w:val="-2"/>
        </w:rPr>
        <w:t> </w:t>
      </w:r>
      <w:r>
        <w:rPr>
          <w:color w:val="323232"/>
          <w:spacing w:val="-5"/>
        </w:rPr>
        <w:t>883</w:t>
      </w:r>
      <w:r>
        <w:rPr>
          <w:color w:val="323232"/>
        </w:rPr>
        <w:tab/>
      </w:r>
      <w:r>
        <w:rPr>
          <w:strike/>
          <w:color w:val="323232"/>
        </w:rPr>
        <w:t>Health</w:t>
      </w:r>
      <w:r>
        <w:rPr>
          <w:strike/>
          <w:color w:val="323232"/>
          <w:spacing w:val="-5"/>
        </w:rPr>
        <w:t> </w:t>
      </w:r>
      <w:r>
        <w:rPr>
          <w:strike/>
          <w:color w:val="323232"/>
        </w:rPr>
        <w:t>Care</w:t>
      </w:r>
      <w:r>
        <w:rPr>
          <w:strike/>
          <w:color w:val="323232"/>
          <w:spacing w:val="-5"/>
        </w:rPr>
        <w:t> </w:t>
      </w:r>
      <w:r>
        <w:rPr>
          <w:strike/>
          <w:color w:val="323232"/>
        </w:rPr>
        <w:t>Administration</w:t>
      </w:r>
      <w:r>
        <w:rPr>
          <w:strike/>
          <w:color w:val="323232"/>
          <w:spacing w:val="-4"/>
        </w:rPr>
        <w:t> </w:t>
      </w:r>
      <w:r>
        <w:rPr>
          <w:strike/>
          <w:color w:val="323232"/>
        </w:rPr>
        <w:t>for</w:t>
      </w:r>
      <w:r>
        <w:rPr>
          <w:strike/>
          <w:color w:val="323232"/>
          <w:spacing w:val="-4"/>
        </w:rPr>
        <w:t> </w:t>
      </w:r>
      <w:r>
        <w:rPr>
          <w:strike/>
          <w:color w:val="323232"/>
        </w:rPr>
        <w:t>Athletic</w:t>
      </w:r>
      <w:r>
        <w:rPr>
          <w:strike/>
          <w:color w:val="323232"/>
          <w:spacing w:val="-4"/>
        </w:rPr>
        <w:t> </w:t>
      </w:r>
      <w:r>
        <w:rPr>
          <w:strike/>
          <w:color w:val="323232"/>
        </w:rPr>
        <w:t>Trainers</w:t>
      </w:r>
      <w:r>
        <w:rPr>
          <w:strike w:val="0"/>
          <w:color w:val="323232"/>
          <w:spacing w:val="-8"/>
        </w:rPr>
        <w:t> </w:t>
      </w:r>
      <w:r>
        <w:rPr>
          <w:strike w:val="0"/>
          <w:color w:val="323232"/>
          <w:u w:val="single" w:color="323232"/>
        </w:rPr>
        <w:t>Health</w:t>
      </w:r>
      <w:r>
        <w:rPr>
          <w:strike w:val="0"/>
          <w:color w:val="323232"/>
          <w:spacing w:val="-5"/>
          <w:u w:val="single" w:color="323232"/>
        </w:rPr>
        <w:t> </w:t>
      </w:r>
      <w:r>
        <w:rPr>
          <w:strike w:val="0"/>
          <w:color w:val="323232"/>
          <w:u w:val="single" w:color="323232"/>
        </w:rPr>
        <w:t>Care</w:t>
      </w:r>
      <w:r>
        <w:rPr>
          <w:strike w:val="0"/>
          <w:color w:val="323232"/>
          <w:spacing w:val="-5"/>
          <w:u w:val="single" w:color="323232"/>
        </w:rPr>
        <w:t> </w:t>
      </w:r>
      <w:r>
        <w:rPr>
          <w:strike w:val="0"/>
          <w:color w:val="323232"/>
          <w:spacing w:val="-2"/>
          <w:u w:val="single" w:color="323232"/>
        </w:rPr>
        <w:t>Administration</w:t>
      </w:r>
    </w:p>
    <w:p>
      <w:pPr>
        <w:pStyle w:val="BodyText"/>
        <w:spacing w:before="18"/>
        <w:ind w:left="1640"/>
      </w:pPr>
      <w:r>
        <w:rPr>
          <w:color w:val="323232"/>
        </w:rPr>
        <w:t>Fall</w:t>
      </w:r>
      <w:r>
        <w:rPr>
          <w:color w:val="323232"/>
          <w:spacing w:val="-2"/>
        </w:rPr>
        <w:t> </w:t>
      </w:r>
      <w:r>
        <w:rPr>
          <w:color w:val="323232"/>
        </w:rPr>
        <w:t>of</w:t>
      </w:r>
      <w:r>
        <w:rPr>
          <w:color w:val="323232"/>
          <w:spacing w:val="-2"/>
        </w:rPr>
        <w:t> </w:t>
      </w:r>
      <w:r>
        <w:rPr>
          <w:color w:val="323232"/>
        </w:rPr>
        <w:t>every</w:t>
      </w:r>
      <w:r>
        <w:rPr>
          <w:color w:val="323232"/>
          <w:spacing w:val="-2"/>
        </w:rPr>
        <w:t> </w:t>
      </w:r>
      <w:r>
        <w:rPr>
          <w:color w:val="323232"/>
        </w:rPr>
        <w:t>year.</w:t>
      </w:r>
      <w:r>
        <w:rPr>
          <w:color w:val="323232"/>
          <w:spacing w:val="-2"/>
        </w:rPr>
        <w:t> </w:t>
      </w:r>
      <w:r>
        <w:rPr>
          <w:color w:val="323232"/>
        </w:rPr>
        <w:t>3(3-0)</w:t>
      </w:r>
      <w:r>
        <w:rPr>
          <w:strike/>
          <w:color w:val="323232"/>
          <w:spacing w:val="-2"/>
        </w:rPr>
        <w:t> </w:t>
      </w:r>
      <w:r>
        <w:rPr>
          <w:strike/>
          <w:color w:val="323232"/>
        </w:rPr>
        <w:t>P:</w:t>
      </w:r>
      <w:r>
        <w:rPr>
          <w:strike/>
          <w:color w:val="323232"/>
          <w:spacing w:val="-2"/>
        </w:rPr>
        <w:t> </w:t>
      </w:r>
      <w:r>
        <w:rPr>
          <w:strike/>
          <w:color w:val="323232"/>
        </w:rPr>
        <w:t>KIN</w:t>
      </w:r>
      <w:r>
        <w:rPr>
          <w:strike/>
          <w:color w:val="323232"/>
          <w:spacing w:val="-2"/>
        </w:rPr>
        <w:t> </w:t>
      </w:r>
      <w:r>
        <w:rPr>
          <w:strike/>
          <w:color w:val="323232"/>
        </w:rPr>
        <w:t>835</w:t>
      </w:r>
      <w:r>
        <w:rPr>
          <w:strike/>
          <w:color w:val="323232"/>
          <w:spacing w:val="-2"/>
        </w:rPr>
        <w:t> </w:t>
      </w:r>
      <w:r>
        <w:rPr>
          <w:strike/>
          <w:color w:val="323232"/>
        </w:rPr>
        <w:t>and</w:t>
      </w:r>
      <w:r>
        <w:rPr>
          <w:strike/>
          <w:color w:val="323232"/>
          <w:spacing w:val="-2"/>
        </w:rPr>
        <w:t> </w:t>
      </w:r>
      <w:r>
        <w:rPr>
          <w:strike/>
          <w:color w:val="323232"/>
        </w:rPr>
        <w:t>KIN</w:t>
      </w:r>
      <w:r>
        <w:rPr>
          <w:strike/>
          <w:color w:val="323232"/>
          <w:spacing w:val="-1"/>
        </w:rPr>
        <w:t> </w:t>
      </w:r>
      <w:r>
        <w:rPr>
          <w:strike/>
          <w:color w:val="323232"/>
        </w:rPr>
        <w:t>836</w:t>
      </w:r>
      <w:r>
        <w:rPr>
          <w:strike/>
          <w:color w:val="323232"/>
          <w:spacing w:val="-4"/>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837</w:t>
      </w:r>
      <w:r>
        <w:rPr>
          <w:strike/>
          <w:color w:val="323232"/>
          <w:spacing w:val="-2"/>
        </w:rPr>
        <w:t> </w:t>
      </w:r>
      <w:r>
        <w:rPr>
          <w:strike/>
          <w:color w:val="323232"/>
        </w:rPr>
        <w:t>and</w:t>
      </w:r>
      <w:r>
        <w:rPr>
          <w:strike/>
          <w:color w:val="323232"/>
          <w:spacing w:val="-2"/>
        </w:rPr>
        <w:t> </w:t>
      </w:r>
      <w:r>
        <w:rPr>
          <w:strike/>
          <w:color w:val="323232"/>
        </w:rPr>
        <w:t>KIN</w:t>
      </w:r>
      <w:r>
        <w:rPr>
          <w:strike/>
          <w:color w:val="323232"/>
          <w:spacing w:val="-2"/>
        </w:rPr>
        <w:t> </w:t>
      </w:r>
      <w:r>
        <w:rPr>
          <w:strike/>
          <w:color w:val="323232"/>
        </w:rPr>
        <w:t>838</w:t>
      </w:r>
      <w:r>
        <w:rPr>
          <w:strike w:val="0"/>
          <w:color w:val="323232"/>
          <w:spacing w:val="-1"/>
        </w:rPr>
        <w:t> </w:t>
      </w:r>
      <w:r>
        <w:rPr>
          <w:strike w:val="0"/>
          <w:color w:val="323232"/>
        </w:rPr>
        <w:t>R:</w:t>
      </w:r>
      <w:r>
        <w:rPr>
          <w:strike w:val="0"/>
          <w:color w:val="323232"/>
          <w:spacing w:val="-2"/>
        </w:rPr>
        <w:t> </w:t>
      </w:r>
      <w:r>
        <w:rPr>
          <w:strike w:val="0"/>
          <w:color w:val="323232"/>
        </w:rPr>
        <w:t>Open</w:t>
      </w:r>
      <w:r>
        <w:rPr>
          <w:strike w:val="0"/>
          <w:color w:val="323232"/>
          <w:spacing w:val="-2"/>
        </w:rPr>
        <w:t> </w:t>
      </w:r>
      <w:r>
        <w:rPr>
          <w:strike w:val="0"/>
          <w:color w:val="323232"/>
        </w:rPr>
        <w:t>to</w:t>
      </w:r>
      <w:r>
        <w:rPr>
          <w:strike w:val="0"/>
          <w:color w:val="323232"/>
          <w:spacing w:val="-2"/>
        </w:rPr>
        <w:t> </w:t>
      </w:r>
      <w:r>
        <w:rPr>
          <w:strike w:val="0"/>
          <w:color w:val="323232"/>
        </w:rPr>
        <w:t>students</w:t>
      </w:r>
      <w:r>
        <w:rPr>
          <w:strike w:val="0"/>
          <w:color w:val="323232"/>
          <w:spacing w:val="-2"/>
        </w:rPr>
        <w:t> </w:t>
      </w:r>
      <w:r>
        <w:rPr>
          <w:strike w:val="0"/>
          <w:color w:val="323232"/>
        </w:rPr>
        <w:t>in the Athletic Training Major.</w:t>
      </w:r>
    </w:p>
    <w:p>
      <w:pPr>
        <w:pStyle w:val="BodyText"/>
        <w:ind w:left="1928" w:right="156"/>
      </w:pPr>
      <w:r>
        <w:rPr>
          <w:strike/>
          <w:color w:val="323232"/>
        </w:rPr>
        <w:t>Professional management and administrative issues in athletic training. Planning, design,</w:t>
      </w:r>
      <w:r>
        <w:rPr>
          <w:strike w:val="0"/>
          <w:color w:val="323232"/>
        </w:rPr>
        <w:t> </w:t>
      </w:r>
      <w:r>
        <w:rPr>
          <w:strike/>
          <w:color w:val="323232"/>
        </w:rPr>
        <w:t>development, organization, implementation, direction, and evaluation of health care programs.</w:t>
      </w:r>
      <w:r>
        <w:rPr>
          <w:strike w:val="0"/>
          <w:color w:val="323232"/>
        </w:rPr>
        <w:t> </w:t>
      </w:r>
      <w:r>
        <w:rPr>
          <w:strike/>
          <w:color w:val="323232"/>
        </w:rPr>
        <w:t>Current issues in athletic training related to professional conduct and practice. </w:t>
      </w:r>
      <w:r>
        <w:rPr>
          <w:strike w:val="0"/>
          <w:color w:val="323232"/>
          <w:u w:val="single" w:color="323232"/>
        </w:rPr>
        <w:t>Professional</w:t>
      </w:r>
      <w:r>
        <w:rPr>
          <w:strike w:val="0"/>
          <w:color w:val="323232"/>
          <w:u w:val="none"/>
        </w:rPr>
        <w:t> </w:t>
      </w:r>
      <w:r>
        <w:rPr>
          <w:strike w:val="0"/>
          <w:color w:val="323232"/>
          <w:u w:val="single" w:color="323232"/>
        </w:rPr>
        <w:t>management and administrative issues in athletic training, including the planning, design,</w:t>
      </w:r>
      <w:r>
        <w:rPr>
          <w:strike w:val="0"/>
          <w:color w:val="323232"/>
          <w:u w:val="none"/>
        </w:rPr>
        <w:t> </w:t>
      </w:r>
      <w:r>
        <w:rPr>
          <w:strike w:val="0"/>
          <w:color w:val="323232"/>
          <w:u w:val="single" w:color="323232"/>
        </w:rPr>
        <w:t>development,</w:t>
      </w:r>
      <w:r>
        <w:rPr>
          <w:strike w:val="0"/>
          <w:color w:val="323232"/>
          <w:spacing w:val="-4"/>
          <w:u w:val="single" w:color="323232"/>
        </w:rPr>
        <w:t> </w:t>
      </w:r>
      <w:r>
        <w:rPr>
          <w:strike w:val="0"/>
          <w:color w:val="323232"/>
          <w:u w:val="single" w:color="323232"/>
        </w:rPr>
        <w:t>organization,</w:t>
      </w:r>
      <w:r>
        <w:rPr>
          <w:strike w:val="0"/>
          <w:color w:val="323232"/>
          <w:spacing w:val="-4"/>
          <w:u w:val="single" w:color="323232"/>
        </w:rPr>
        <w:t> </w:t>
      </w:r>
      <w:r>
        <w:rPr>
          <w:strike w:val="0"/>
          <w:color w:val="323232"/>
          <w:u w:val="single" w:color="323232"/>
        </w:rPr>
        <w:t>implementation,</w:t>
      </w:r>
      <w:r>
        <w:rPr>
          <w:strike w:val="0"/>
          <w:color w:val="323232"/>
          <w:spacing w:val="-4"/>
          <w:u w:val="single" w:color="323232"/>
        </w:rPr>
        <w:t> </w:t>
      </w:r>
      <w:r>
        <w:rPr>
          <w:strike w:val="0"/>
          <w:color w:val="323232"/>
          <w:u w:val="single" w:color="323232"/>
        </w:rPr>
        <w:t>direction,</w:t>
      </w:r>
      <w:r>
        <w:rPr>
          <w:strike w:val="0"/>
          <w:color w:val="323232"/>
          <w:spacing w:val="-4"/>
          <w:u w:val="single" w:color="323232"/>
        </w:rPr>
        <w:t> </w:t>
      </w:r>
      <w:r>
        <w:rPr>
          <w:strike w:val="0"/>
          <w:color w:val="323232"/>
          <w:u w:val="single" w:color="323232"/>
        </w:rPr>
        <w:t>and</w:t>
      </w:r>
      <w:r>
        <w:rPr>
          <w:strike w:val="0"/>
          <w:color w:val="323232"/>
          <w:spacing w:val="-3"/>
          <w:u w:val="single" w:color="323232"/>
        </w:rPr>
        <w:t> </w:t>
      </w:r>
      <w:r>
        <w:rPr>
          <w:strike w:val="0"/>
          <w:color w:val="323232"/>
          <w:u w:val="single" w:color="323232"/>
        </w:rPr>
        <w:t>evaluation</w:t>
      </w:r>
      <w:r>
        <w:rPr>
          <w:strike w:val="0"/>
          <w:color w:val="323232"/>
          <w:spacing w:val="-5"/>
          <w:u w:val="single" w:color="323232"/>
        </w:rPr>
        <w:t> </w:t>
      </w:r>
      <w:r>
        <w:rPr>
          <w:strike w:val="0"/>
          <w:color w:val="323232"/>
          <w:u w:val="single" w:color="323232"/>
        </w:rPr>
        <w:t>of</w:t>
      </w:r>
      <w:r>
        <w:rPr>
          <w:strike w:val="0"/>
          <w:color w:val="323232"/>
          <w:spacing w:val="-4"/>
          <w:u w:val="single" w:color="323232"/>
        </w:rPr>
        <w:t> </w:t>
      </w:r>
      <w:r>
        <w:rPr>
          <w:strike w:val="0"/>
          <w:color w:val="323232"/>
          <w:u w:val="single" w:color="323232"/>
        </w:rPr>
        <w:t>a</w:t>
      </w:r>
      <w:r>
        <w:rPr>
          <w:strike w:val="0"/>
          <w:color w:val="323232"/>
          <w:spacing w:val="-4"/>
          <w:u w:val="single" w:color="323232"/>
        </w:rPr>
        <w:t> </w:t>
      </w:r>
      <w:r>
        <w:rPr>
          <w:strike w:val="0"/>
          <w:color w:val="323232"/>
          <w:u w:val="single" w:color="323232"/>
        </w:rPr>
        <w:t>health</w:t>
      </w:r>
      <w:r>
        <w:rPr>
          <w:strike w:val="0"/>
          <w:color w:val="323232"/>
          <w:spacing w:val="-4"/>
          <w:u w:val="single" w:color="323232"/>
        </w:rPr>
        <w:t> </w:t>
      </w:r>
      <w:r>
        <w:rPr>
          <w:strike w:val="0"/>
          <w:color w:val="323232"/>
          <w:u w:val="single" w:color="323232"/>
        </w:rPr>
        <w:t>care</w:t>
      </w:r>
      <w:r>
        <w:rPr>
          <w:strike w:val="0"/>
          <w:color w:val="323232"/>
          <w:spacing w:val="-5"/>
          <w:u w:val="single" w:color="323232"/>
        </w:rPr>
        <w:t> </w:t>
      </w:r>
      <w:r>
        <w:rPr>
          <w:strike w:val="0"/>
          <w:color w:val="323232"/>
          <w:u w:val="single" w:color="323232"/>
        </w:rPr>
        <w:t>program.</w:t>
      </w:r>
      <w:r>
        <w:rPr>
          <w:strike w:val="0"/>
          <w:color w:val="323232"/>
          <w:u w:val="none"/>
        </w:rPr>
        <w:t> </w:t>
      </w:r>
      <w:r>
        <w:rPr>
          <w:strike w:val="0"/>
          <w:color w:val="323232"/>
          <w:u w:val="single" w:color="323232"/>
        </w:rPr>
        <w:t>Current issues in athletic training related to professional conduct and practice.</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spacing w:after="0"/>
        <w:sectPr>
          <w:pgSz w:w="12240" w:h="15840"/>
          <w:pgMar w:header="725" w:footer="0" w:top="1120" w:bottom="280" w:left="1240" w:right="1320"/>
        </w:sectPr>
      </w:pPr>
    </w:p>
    <w:p>
      <w:pPr>
        <w:pStyle w:val="BodyText"/>
      </w:pPr>
    </w:p>
    <w:p>
      <w:pPr>
        <w:pStyle w:val="BodyText"/>
        <w:spacing w:before="23"/>
      </w:pPr>
    </w:p>
    <w:p>
      <w:pPr>
        <w:pStyle w:val="BodyText"/>
        <w:tabs>
          <w:tab w:pos="1639" w:val="left" w:leader="none"/>
        </w:tabs>
        <w:ind w:left="200"/>
      </w:pPr>
      <w:r>
        <w:rPr>
          <w:color w:val="323232"/>
        </w:rPr>
        <w:t>KIN</w:t>
      </w:r>
      <w:r>
        <w:rPr>
          <w:color w:val="323232"/>
          <w:spacing w:val="-2"/>
        </w:rPr>
        <w:t> </w:t>
      </w:r>
      <w:r>
        <w:rPr>
          <w:color w:val="323232"/>
          <w:spacing w:val="-5"/>
        </w:rPr>
        <w:t>884</w:t>
      </w:r>
      <w:r>
        <w:rPr>
          <w:color w:val="323232"/>
        </w:rPr>
        <w:tab/>
        <w:t>Spine</w:t>
      </w:r>
      <w:r>
        <w:rPr>
          <w:color w:val="323232"/>
          <w:spacing w:val="-4"/>
        </w:rPr>
        <w:t> </w:t>
      </w:r>
      <w:r>
        <w:rPr>
          <w:color w:val="323232"/>
        </w:rPr>
        <w:t>Evaluations</w:t>
      </w:r>
      <w:r>
        <w:rPr>
          <w:color w:val="323232"/>
          <w:spacing w:val="-4"/>
        </w:rPr>
        <w:t> </w:t>
      </w:r>
      <w:r>
        <w:rPr>
          <w:color w:val="323232"/>
        </w:rPr>
        <w:t>and</w:t>
      </w:r>
      <w:r>
        <w:rPr>
          <w:color w:val="323232"/>
          <w:spacing w:val="-4"/>
        </w:rPr>
        <w:t> </w:t>
      </w:r>
      <w:r>
        <w:rPr>
          <w:color w:val="323232"/>
        </w:rPr>
        <w:t>Advanced</w:t>
      </w:r>
      <w:r>
        <w:rPr>
          <w:color w:val="323232"/>
          <w:spacing w:val="-4"/>
        </w:rPr>
        <w:t> </w:t>
      </w:r>
      <w:r>
        <w:rPr>
          <w:color w:val="323232"/>
          <w:spacing w:val="-2"/>
        </w:rPr>
        <w:t>Rehabilitation</w:t>
      </w:r>
    </w:p>
    <w:p>
      <w:pPr>
        <w:pStyle w:val="BodyText"/>
        <w:spacing w:line="207" w:lineRule="exact" w:before="1"/>
        <w:ind w:left="1640"/>
      </w:pPr>
      <w:r>
        <w:rPr>
          <w:color w:val="323232"/>
        </w:rPr>
        <w:t>Fall</w:t>
      </w:r>
      <w:r>
        <w:rPr>
          <w:color w:val="323232"/>
          <w:spacing w:val="-3"/>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3(2-2)</w:t>
      </w:r>
      <w:r>
        <w:rPr>
          <w:color w:val="323232"/>
          <w:spacing w:val="-3"/>
        </w:rPr>
        <w:t> </w:t>
      </w:r>
      <w:r>
        <w:rPr>
          <w:color w:val="323232"/>
        </w:rPr>
        <w:t>R:</w:t>
      </w:r>
      <w:r>
        <w:rPr>
          <w:color w:val="323232"/>
          <w:spacing w:val="-3"/>
        </w:rPr>
        <w:t> </w:t>
      </w:r>
      <w:r>
        <w:rPr>
          <w:color w:val="323232"/>
        </w:rPr>
        <w:t>Open</w:t>
      </w:r>
      <w:r>
        <w:rPr>
          <w:color w:val="323232"/>
          <w:spacing w:val="-3"/>
        </w:rPr>
        <w:t> </w:t>
      </w:r>
      <w:r>
        <w:rPr>
          <w:color w:val="323232"/>
        </w:rPr>
        <w:t>to</w:t>
      </w:r>
      <w:r>
        <w:rPr>
          <w:color w:val="323232"/>
          <w:spacing w:val="-3"/>
        </w:rPr>
        <w:t> </w:t>
      </w:r>
      <w:r>
        <w:rPr>
          <w:color w:val="323232"/>
        </w:rPr>
        <w:t>students</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Athletic</w:t>
      </w:r>
      <w:r>
        <w:rPr>
          <w:color w:val="323232"/>
          <w:spacing w:val="-3"/>
        </w:rPr>
        <w:t> </w:t>
      </w:r>
      <w:r>
        <w:rPr>
          <w:color w:val="323232"/>
        </w:rPr>
        <w:t>Training</w:t>
      </w:r>
      <w:r>
        <w:rPr>
          <w:color w:val="323232"/>
          <w:spacing w:val="-3"/>
        </w:rPr>
        <w:t> </w:t>
      </w:r>
      <w:r>
        <w:rPr>
          <w:color w:val="323232"/>
          <w:spacing w:val="-2"/>
        </w:rPr>
        <w:t>Major.</w:t>
      </w:r>
    </w:p>
    <w:p>
      <w:pPr>
        <w:pStyle w:val="BodyText"/>
        <w:ind w:left="1928" w:right="365"/>
      </w:pPr>
      <w:r>
        <w:rPr>
          <w:strike/>
          <w:color w:val="323232"/>
        </w:rPr>
        <w:t>Techniques of manual clinical evaluation of the spine. Correction skills for spina</w:t>
      </w:r>
      <w:r>
        <w:rPr>
          <w:strike w:val="0"/>
          <w:color w:val="323232"/>
        </w:rPr>
        <w:t>l </w:t>
      </w:r>
      <w:r>
        <w:rPr>
          <w:strike/>
          <w:color w:val="323232"/>
        </w:rPr>
        <w:t>dysfunctions.</w:t>
      </w:r>
      <w:r>
        <w:rPr>
          <w:strike/>
          <w:color w:val="323232"/>
          <w:spacing w:val="-3"/>
        </w:rPr>
        <w:t> </w:t>
      </w:r>
      <w:r>
        <w:rPr>
          <w:strike w:val="0"/>
          <w:color w:val="323232"/>
          <w:u w:val="single" w:color="323232"/>
        </w:rPr>
        <w:t>Techniques</w:t>
      </w:r>
      <w:r>
        <w:rPr>
          <w:strike w:val="0"/>
          <w:color w:val="323232"/>
          <w:spacing w:val="-4"/>
          <w:u w:val="single" w:color="323232"/>
        </w:rPr>
        <w:t> </w:t>
      </w:r>
      <w:r>
        <w:rPr>
          <w:strike w:val="0"/>
          <w:color w:val="323232"/>
          <w:u w:val="single" w:color="323232"/>
        </w:rPr>
        <w:t>of</w:t>
      </w:r>
      <w:r>
        <w:rPr>
          <w:strike w:val="0"/>
          <w:color w:val="323232"/>
          <w:spacing w:val="-4"/>
          <w:u w:val="single" w:color="323232"/>
        </w:rPr>
        <w:t> </w:t>
      </w:r>
      <w:r>
        <w:rPr>
          <w:strike w:val="0"/>
          <w:color w:val="323232"/>
          <w:u w:val="single" w:color="323232"/>
        </w:rPr>
        <w:t>manual</w:t>
      </w:r>
      <w:r>
        <w:rPr>
          <w:strike w:val="0"/>
          <w:color w:val="323232"/>
          <w:spacing w:val="-4"/>
          <w:u w:val="single" w:color="323232"/>
        </w:rPr>
        <w:t> </w:t>
      </w:r>
      <w:r>
        <w:rPr>
          <w:strike w:val="0"/>
          <w:color w:val="323232"/>
          <w:u w:val="single" w:color="323232"/>
        </w:rPr>
        <w:t>clinical</w:t>
      </w:r>
      <w:r>
        <w:rPr>
          <w:strike w:val="0"/>
          <w:color w:val="323232"/>
          <w:spacing w:val="-5"/>
          <w:u w:val="single" w:color="323232"/>
        </w:rPr>
        <w:t> </w:t>
      </w:r>
      <w:r>
        <w:rPr>
          <w:strike w:val="0"/>
          <w:color w:val="323232"/>
          <w:u w:val="single" w:color="323232"/>
        </w:rPr>
        <w:t>evaluation</w:t>
      </w:r>
      <w:r>
        <w:rPr>
          <w:strike w:val="0"/>
          <w:color w:val="323232"/>
          <w:spacing w:val="-3"/>
          <w:u w:val="single" w:color="323232"/>
        </w:rPr>
        <w:t> </w:t>
      </w:r>
      <w:r>
        <w:rPr>
          <w:strike w:val="0"/>
          <w:color w:val="323232"/>
          <w:u w:val="single" w:color="323232"/>
        </w:rPr>
        <w:t>of</w:t>
      </w:r>
      <w:r>
        <w:rPr>
          <w:strike w:val="0"/>
          <w:color w:val="323232"/>
          <w:spacing w:val="-4"/>
          <w:u w:val="single" w:color="323232"/>
        </w:rPr>
        <w:t> </w:t>
      </w:r>
      <w:r>
        <w:rPr>
          <w:strike w:val="0"/>
          <w:color w:val="323232"/>
          <w:u w:val="single" w:color="323232"/>
        </w:rPr>
        <w:t>the</w:t>
      </w:r>
      <w:r>
        <w:rPr>
          <w:strike w:val="0"/>
          <w:color w:val="323232"/>
          <w:spacing w:val="-4"/>
          <w:u w:val="single" w:color="323232"/>
        </w:rPr>
        <w:t> </w:t>
      </w:r>
      <w:r>
        <w:rPr>
          <w:strike w:val="0"/>
          <w:color w:val="323232"/>
          <w:u w:val="single" w:color="323232"/>
        </w:rPr>
        <w:t>spine</w:t>
      </w:r>
      <w:r>
        <w:rPr>
          <w:strike w:val="0"/>
          <w:color w:val="323232"/>
          <w:spacing w:val="-4"/>
          <w:u w:val="single" w:color="323232"/>
        </w:rPr>
        <w:t> </w:t>
      </w:r>
      <w:r>
        <w:rPr>
          <w:strike w:val="0"/>
          <w:color w:val="323232"/>
          <w:u w:val="single" w:color="323232"/>
        </w:rPr>
        <w:t>and</w:t>
      </w:r>
      <w:r>
        <w:rPr>
          <w:strike w:val="0"/>
          <w:color w:val="323232"/>
          <w:spacing w:val="-4"/>
          <w:u w:val="single" w:color="323232"/>
        </w:rPr>
        <w:t> </w:t>
      </w:r>
      <w:r>
        <w:rPr>
          <w:strike w:val="0"/>
          <w:color w:val="323232"/>
          <w:u w:val="single" w:color="323232"/>
        </w:rPr>
        <w:t>correction</w:t>
      </w:r>
      <w:r>
        <w:rPr>
          <w:strike w:val="0"/>
          <w:color w:val="323232"/>
          <w:spacing w:val="-4"/>
          <w:u w:val="single" w:color="323232"/>
        </w:rPr>
        <w:t> </w:t>
      </w:r>
      <w:r>
        <w:rPr>
          <w:strike w:val="0"/>
          <w:color w:val="323232"/>
          <w:u w:val="single" w:color="323232"/>
        </w:rPr>
        <w:t>skills</w:t>
      </w:r>
      <w:r>
        <w:rPr>
          <w:strike w:val="0"/>
          <w:color w:val="323232"/>
          <w:spacing w:val="-4"/>
          <w:u w:val="single" w:color="323232"/>
        </w:rPr>
        <w:t> </w:t>
      </w:r>
      <w:r>
        <w:rPr>
          <w:strike w:val="0"/>
          <w:color w:val="323232"/>
          <w:u w:val="single" w:color="323232"/>
        </w:rPr>
        <w:t>for</w:t>
      </w:r>
      <w:r>
        <w:rPr>
          <w:strike w:val="0"/>
          <w:color w:val="323232"/>
          <w:u w:val="none"/>
        </w:rPr>
        <w:t> </w:t>
      </w:r>
      <w:r>
        <w:rPr>
          <w:strike w:val="0"/>
          <w:color w:val="323232"/>
          <w:u w:val="single" w:color="323232"/>
        </w:rPr>
        <w:t>spinal dysfunctions.</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spacing w:line="207" w:lineRule="exact"/>
        <w:ind w:left="200"/>
      </w:pPr>
      <w:r>
        <w:rPr>
          <w:color w:val="323232"/>
        </w:rPr>
        <w:t>KIN</w:t>
      </w:r>
      <w:r>
        <w:rPr>
          <w:color w:val="323232"/>
          <w:spacing w:val="-2"/>
        </w:rPr>
        <w:t> </w:t>
      </w:r>
      <w:r>
        <w:rPr>
          <w:color w:val="323232"/>
          <w:spacing w:val="-5"/>
        </w:rPr>
        <w:t>886</w:t>
      </w:r>
      <w:r>
        <w:rPr>
          <w:color w:val="323232"/>
        </w:rPr>
        <w:tab/>
        <w:t>Psychology</w:t>
      </w:r>
      <w:r>
        <w:rPr>
          <w:color w:val="323232"/>
          <w:spacing w:val="-4"/>
        </w:rPr>
        <w:t> </w:t>
      </w:r>
      <w:r>
        <w:rPr>
          <w:color w:val="323232"/>
        </w:rPr>
        <w:t>of</w:t>
      </w:r>
      <w:r>
        <w:rPr>
          <w:color w:val="323232"/>
          <w:spacing w:val="-4"/>
        </w:rPr>
        <w:t> </w:t>
      </w:r>
      <w:r>
        <w:rPr>
          <w:color w:val="323232"/>
        </w:rPr>
        <w:t>Sports</w:t>
      </w:r>
      <w:r>
        <w:rPr>
          <w:color w:val="323232"/>
          <w:spacing w:val="-4"/>
        </w:rPr>
        <w:t> </w:t>
      </w:r>
      <w:r>
        <w:rPr>
          <w:color w:val="323232"/>
        </w:rPr>
        <w:t>Injury</w:t>
      </w:r>
      <w:r>
        <w:rPr>
          <w:color w:val="323232"/>
          <w:spacing w:val="-4"/>
        </w:rPr>
        <w:t> </w:t>
      </w:r>
      <w:r>
        <w:rPr>
          <w:color w:val="323232"/>
        </w:rPr>
        <w:t>and</w:t>
      </w:r>
      <w:r>
        <w:rPr>
          <w:color w:val="323232"/>
          <w:spacing w:val="-4"/>
        </w:rPr>
        <w:t> </w:t>
      </w:r>
      <w:r>
        <w:rPr>
          <w:color w:val="323232"/>
          <w:spacing w:val="-2"/>
        </w:rPr>
        <w:t>Rehabilitation</w:t>
      </w:r>
    </w:p>
    <w:p>
      <w:pPr>
        <w:pStyle w:val="BodyText"/>
        <w:ind w:left="1640"/>
      </w:pPr>
      <w:r>
        <w:rPr>
          <w:strike/>
          <w:color w:val="323232"/>
        </w:rPr>
        <w:t>Spring</w:t>
      </w:r>
      <w:r>
        <w:rPr>
          <w:strike/>
          <w:color w:val="323232"/>
          <w:spacing w:val="-4"/>
        </w:rPr>
        <w:t> </w:t>
      </w:r>
      <w:r>
        <w:rPr>
          <w:strike/>
          <w:color w:val="323232"/>
        </w:rPr>
        <w:t>of</w:t>
      </w:r>
      <w:r>
        <w:rPr>
          <w:strike/>
          <w:color w:val="323232"/>
          <w:spacing w:val="-3"/>
        </w:rPr>
        <w:t> </w:t>
      </w:r>
      <w:r>
        <w:rPr>
          <w:strike/>
          <w:color w:val="323232"/>
        </w:rPr>
        <w:t>every</w:t>
      </w:r>
      <w:r>
        <w:rPr>
          <w:strike/>
          <w:color w:val="323232"/>
          <w:spacing w:val="-2"/>
        </w:rPr>
        <w:t> </w:t>
      </w:r>
      <w:r>
        <w:rPr>
          <w:strike/>
          <w:color w:val="323232"/>
        </w:rPr>
        <w:t>year.</w:t>
      </w:r>
      <w:r>
        <w:rPr>
          <w:strike w:val="0"/>
          <w:color w:val="323232"/>
          <w:spacing w:val="-3"/>
        </w:rPr>
        <w:t> </w:t>
      </w:r>
      <w:r>
        <w:rPr>
          <w:strike w:val="0"/>
          <w:color w:val="323232"/>
          <w:u w:val="single" w:color="323232"/>
        </w:rPr>
        <w:t>Fall</w:t>
      </w:r>
      <w:r>
        <w:rPr>
          <w:strike w:val="0"/>
          <w:color w:val="323232"/>
          <w:spacing w:val="-3"/>
          <w:u w:val="single" w:color="323232"/>
        </w:rPr>
        <w:t> </w:t>
      </w:r>
      <w:r>
        <w:rPr>
          <w:strike w:val="0"/>
          <w:color w:val="323232"/>
          <w:u w:val="single" w:color="323232"/>
        </w:rPr>
        <w:t>of</w:t>
      </w:r>
      <w:r>
        <w:rPr>
          <w:strike w:val="0"/>
          <w:color w:val="323232"/>
          <w:spacing w:val="-3"/>
          <w:u w:val="single" w:color="323232"/>
        </w:rPr>
        <w:t> </w:t>
      </w:r>
      <w:r>
        <w:rPr>
          <w:strike w:val="0"/>
          <w:color w:val="323232"/>
          <w:u w:val="single" w:color="323232"/>
        </w:rPr>
        <w:t>every</w:t>
      </w:r>
      <w:r>
        <w:rPr>
          <w:strike w:val="0"/>
          <w:color w:val="323232"/>
          <w:spacing w:val="-3"/>
          <w:u w:val="single" w:color="323232"/>
        </w:rPr>
        <w:t> </w:t>
      </w:r>
      <w:r>
        <w:rPr>
          <w:strike w:val="0"/>
          <w:color w:val="323232"/>
          <w:u w:val="single" w:color="323232"/>
        </w:rPr>
        <w:t>year.</w:t>
      </w:r>
      <w:r>
        <w:rPr>
          <w:strike w:val="0"/>
          <w:color w:val="323232"/>
          <w:spacing w:val="-3"/>
          <w:u w:val="none"/>
        </w:rPr>
        <w:t> </w:t>
      </w:r>
      <w:r>
        <w:rPr>
          <w:strike w:val="0"/>
          <w:color w:val="323232"/>
          <w:u w:val="none"/>
        </w:rPr>
        <w:t>2(2-0)</w:t>
      </w:r>
      <w:r>
        <w:rPr>
          <w:strike/>
          <w:color w:val="323232"/>
          <w:spacing w:val="-3"/>
          <w:u w:val="none"/>
        </w:rPr>
        <w:t> </w:t>
      </w:r>
      <w:r>
        <w:rPr>
          <w:strike/>
          <w:color w:val="323232"/>
          <w:u w:val="none"/>
        </w:rPr>
        <w:t>P:</w:t>
      </w:r>
      <w:r>
        <w:rPr>
          <w:strike/>
          <w:color w:val="323232"/>
          <w:spacing w:val="-3"/>
          <w:u w:val="none"/>
        </w:rPr>
        <w:t> </w:t>
      </w:r>
      <w:r>
        <w:rPr>
          <w:strike/>
          <w:color w:val="323232"/>
          <w:u w:val="none"/>
        </w:rPr>
        <w:t>KIN</w:t>
      </w:r>
      <w:r>
        <w:rPr>
          <w:strike/>
          <w:color w:val="323232"/>
          <w:spacing w:val="-3"/>
          <w:u w:val="none"/>
        </w:rPr>
        <w:t> </w:t>
      </w:r>
      <w:r>
        <w:rPr>
          <w:strike/>
          <w:color w:val="323232"/>
          <w:u w:val="none"/>
        </w:rPr>
        <w:t>883</w:t>
      </w:r>
      <w:r>
        <w:rPr>
          <w:strike/>
          <w:color w:val="323232"/>
          <w:spacing w:val="-3"/>
          <w:u w:val="none"/>
        </w:rPr>
        <w:t> </w:t>
      </w:r>
      <w:r>
        <w:rPr>
          <w:strike/>
          <w:color w:val="323232"/>
          <w:u w:val="none"/>
        </w:rPr>
        <w:t>and</w:t>
      </w:r>
      <w:r>
        <w:rPr>
          <w:strike/>
          <w:color w:val="323232"/>
          <w:spacing w:val="-3"/>
          <w:u w:val="none"/>
        </w:rPr>
        <w:t> </w:t>
      </w:r>
      <w:r>
        <w:rPr>
          <w:strike/>
          <w:color w:val="323232"/>
          <w:u w:val="none"/>
        </w:rPr>
        <w:t>KIN</w:t>
      </w:r>
      <w:r>
        <w:rPr>
          <w:strike/>
          <w:color w:val="323232"/>
          <w:spacing w:val="-3"/>
          <w:u w:val="none"/>
        </w:rPr>
        <w:t> </w:t>
      </w:r>
      <w:r>
        <w:rPr>
          <w:strike/>
          <w:color w:val="323232"/>
          <w:u w:val="none"/>
        </w:rPr>
        <w:t>884</w:t>
      </w:r>
      <w:r>
        <w:rPr>
          <w:strike/>
          <w:color w:val="323232"/>
          <w:spacing w:val="-3"/>
          <w:u w:val="none"/>
        </w:rPr>
        <w:t> </w:t>
      </w:r>
      <w:r>
        <w:rPr>
          <w:strike/>
          <w:color w:val="323232"/>
          <w:u w:val="none"/>
        </w:rPr>
        <w:t>and</w:t>
      </w:r>
      <w:r>
        <w:rPr>
          <w:strike/>
          <w:color w:val="323232"/>
          <w:spacing w:val="-3"/>
          <w:u w:val="none"/>
        </w:rPr>
        <w:t> </w:t>
      </w:r>
      <w:r>
        <w:rPr>
          <w:strike/>
          <w:color w:val="323232"/>
          <w:u w:val="none"/>
        </w:rPr>
        <w:t>KIN</w:t>
      </w:r>
      <w:r>
        <w:rPr>
          <w:strike/>
          <w:color w:val="323232"/>
          <w:spacing w:val="-3"/>
          <w:u w:val="none"/>
        </w:rPr>
        <w:t> </w:t>
      </w:r>
      <w:r>
        <w:rPr>
          <w:strike/>
          <w:color w:val="323232"/>
          <w:u w:val="none"/>
        </w:rPr>
        <w:t>885</w:t>
      </w:r>
      <w:r>
        <w:rPr>
          <w:strike w:val="0"/>
          <w:color w:val="323232"/>
          <w:spacing w:val="-3"/>
          <w:u w:val="none"/>
        </w:rPr>
        <w:t> </w:t>
      </w:r>
      <w:r>
        <w:rPr>
          <w:strike w:val="0"/>
          <w:color w:val="323232"/>
          <w:u w:val="none"/>
        </w:rPr>
        <w:t>R:</w:t>
      </w:r>
      <w:r>
        <w:rPr>
          <w:strike w:val="0"/>
          <w:color w:val="323232"/>
          <w:spacing w:val="-2"/>
          <w:u w:val="none"/>
        </w:rPr>
        <w:t> </w:t>
      </w:r>
      <w:r>
        <w:rPr>
          <w:strike w:val="0"/>
          <w:color w:val="323232"/>
          <w:u w:val="none"/>
        </w:rPr>
        <w:t>Open</w:t>
      </w:r>
      <w:r>
        <w:rPr>
          <w:strike w:val="0"/>
          <w:color w:val="323232"/>
          <w:spacing w:val="-3"/>
          <w:u w:val="none"/>
        </w:rPr>
        <w:t> </w:t>
      </w:r>
      <w:r>
        <w:rPr>
          <w:strike w:val="0"/>
          <w:color w:val="323232"/>
          <w:u w:val="none"/>
        </w:rPr>
        <w:t>to students in the Athletic Training Major.</w:t>
      </w:r>
    </w:p>
    <w:p>
      <w:pPr>
        <w:pStyle w:val="BodyText"/>
        <w:ind w:left="1928" w:right="126"/>
      </w:pPr>
      <w:r>
        <w:rPr>
          <w:strike/>
          <w:color w:val="323232"/>
        </w:rPr>
        <w:t>Psychology of injury that may affect athletes. Risk, culture, pain science, adherence to</w:t>
      </w:r>
      <w:r>
        <w:rPr>
          <w:strike w:val="0"/>
          <w:color w:val="323232"/>
        </w:rPr>
        <w:t> </w:t>
      </w:r>
      <w:r>
        <w:rPr>
          <w:strike/>
          <w:color w:val="323232"/>
        </w:rPr>
        <w:t>rehabilitation</w:t>
      </w:r>
      <w:r>
        <w:rPr>
          <w:strike/>
          <w:color w:val="323232"/>
          <w:spacing w:val="-5"/>
        </w:rPr>
        <w:t> </w:t>
      </w:r>
      <w:r>
        <w:rPr>
          <w:strike/>
          <w:color w:val="323232"/>
        </w:rPr>
        <w:t>regimens,</w:t>
      </w:r>
      <w:r>
        <w:rPr>
          <w:strike/>
          <w:color w:val="323232"/>
          <w:spacing w:val="-5"/>
        </w:rPr>
        <w:t> </w:t>
      </w:r>
      <w:r>
        <w:rPr>
          <w:strike/>
          <w:color w:val="323232"/>
        </w:rPr>
        <w:t>the</w:t>
      </w:r>
      <w:r>
        <w:rPr>
          <w:strike/>
          <w:color w:val="323232"/>
          <w:spacing w:val="-5"/>
        </w:rPr>
        <w:t> </w:t>
      </w:r>
      <w:r>
        <w:rPr>
          <w:strike/>
          <w:color w:val="323232"/>
        </w:rPr>
        <w:t>relationship</w:t>
      </w:r>
      <w:r>
        <w:rPr>
          <w:strike/>
          <w:color w:val="323232"/>
          <w:spacing w:val="-5"/>
        </w:rPr>
        <w:t> </w:t>
      </w:r>
      <w:r>
        <w:rPr>
          <w:strike/>
          <w:color w:val="323232"/>
        </w:rPr>
        <w:t>between</w:t>
      </w:r>
      <w:r>
        <w:rPr>
          <w:strike/>
          <w:color w:val="323232"/>
          <w:spacing w:val="-5"/>
        </w:rPr>
        <w:t> </w:t>
      </w:r>
      <w:r>
        <w:rPr>
          <w:strike/>
          <w:color w:val="323232"/>
        </w:rPr>
        <w:t>psychological</w:t>
      </w:r>
      <w:r>
        <w:rPr>
          <w:strike/>
          <w:color w:val="323232"/>
          <w:spacing w:val="-5"/>
        </w:rPr>
        <w:t> </w:t>
      </w:r>
      <w:r>
        <w:rPr>
          <w:strike/>
          <w:color w:val="323232"/>
        </w:rPr>
        <w:t>factors</w:t>
      </w:r>
      <w:r>
        <w:rPr>
          <w:strike/>
          <w:color w:val="323232"/>
          <w:spacing w:val="-5"/>
        </w:rPr>
        <w:t> </w:t>
      </w:r>
      <w:r>
        <w:rPr>
          <w:strike/>
          <w:color w:val="323232"/>
        </w:rPr>
        <w:t>and</w:t>
      </w:r>
      <w:r>
        <w:rPr>
          <w:strike/>
          <w:color w:val="323232"/>
          <w:spacing w:val="-5"/>
        </w:rPr>
        <w:t> </w:t>
      </w:r>
      <w:r>
        <w:rPr>
          <w:strike/>
          <w:color w:val="323232"/>
        </w:rPr>
        <w:t>clinical</w:t>
      </w:r>
      <w:r>
        <w:rPr>
          <w:strike/>
          <w:color w:val="323232"/>
          <w:spacing w:val="-5"/>
        </w:rPr>
        <w:t> </w:t>
      </w:r>
      <w:r>
        <w:rPr>
          <w:strike/>
          <w:color w:val="323232"/>
        </w:rPr>
        <w:t>outcomes,</w:t>
      </w:r>
      <w:r>
        <w:rPr>
          <w:strike w:val="0"/>
          <w:color w:val="323232"/>
        </w:rPr>
        <w:t> </w:t>
      </w:r>
      <w:r>
        <w:rPr>
          <w:strike/>
          <w:color w:val="323232"/>
        </w:rPr>
        <w:t>and referrals for additional support.</w:t>
      </w:r>
      <w:r>
        <w:rPr>
          <w:strike/>
          <w:color w:val="323232"/>
          <w:spacing w:val="-1"/>
        </w:rPr>
        <w:t> </w:t>
      </w:r>
      <w:r>
        <w:rPr>
          <w:strike w:val="0"/>
          <w:color w:val="323232"/>
          <w:u w:val="single" w:color="323232"/>
        </w:rPr>
        <w:t>Public health perspectives on the psychology of athletes,</w:t>
      </w:r>
      <w:r>
        <w:rPr>
          <w:strike w:val="0"/>
          <w:color w:val="323232"/>
          <w:u w:val="none"/>
        </w:rPr>
        <w:t> </w:t>
      </w:r>
      <w:r>
        <w:rPr>
          <w:strike w:val="0"/>
          <w:color w:val="323232"/>
          <w:u w:val="single" w:color="323232"/>
        </w:rPr>
        <w:t>such as risk culture, pain science, adherence to rehabilitation regimens, the relationship</w:t>
      </w:r>
      <w:r>
        <w:rPr>
          <w:strike w:val="0"/>
          <w:color w:val="323232"/>
          <w:u w:val="none"/>
        </w:rPr>
        <w:t> </w:t>
      </w:r>
      <w:r>
        <w:rPr>
          <w:strike w:val="0"/>
          <w:color w:val="323232"/>
          <w:u w:val="single" w:color="323232"/>
        </w:rPr>
        <w:t>between psychological factors and clinical outcomes, and referrals for additional support.</w:t>
      </w:r>
    </w:p>
    <w:p>
      <w:pPr>
        <w:pStyle w:val="BodyText"/>
        <w:spacing w:before="1"/>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spacing w:line="207" w:lineRule="exact"/>
        <w:ind w:left="200"/>
      </w:pPr>
      <w:r>
        <w:rPr>
          <w:color w:val="323232"/>
        </w:rPr>
        <w:t>KIN</w:t>
      </w:r>
      <w:r>
        <w:rPr>
          <w:color w:val="323232"/>
          <w:spacing w:val="-2"/>
        </w:rPr>
        <w:t> </w:t>
      </w:r>
      <w:r>
        <w:rPr>
          <w:color w:val="323232"/>
          <w:spacing w:val="-5"/>
        </w:rPr>
        <w:t>887</w:t>
      </w:r>
      <w:r>
        <w:rPr>
          <w:color w:val="323232"/>
        </w:rPr>
        <w:tab/>
        <w:t>Performance</w:t>
      </w:r>
      <w:r>
        <w:rPr>
          <w:color w:val="323232"/>
          <w:spacing w:val="-6"/>
        </w:rPr>
        <w:t> </w:t>
      </w:r>
      <w:r>
        <w:rPr>
          <w:color w:val="323232"/>
        </w:rPr>
        <w:t>Enhancement</w:t>
      </w:r>
      <w:r>
        <w:rPr>
          <w:color w:val="323232"/>
          <w:spacing w:val="-6"/>
        </w:rPr>
        <w:t> </w:t>
      </w:r>
      <w:r>
        <w:rPr>
          <w:color w:val="323232"/>
        </w:rPr>
        <w:t>in</w:t>
      </w:r>
      <w:r>
        <w:rPr>
          <w:color w:val="323232"/>
          <w:spacing w:val="-4"/>
        </w:rPr>
        <w:t> </w:t>
      </w:r>
      <w:r>
        <w:rPr>
          <w:color w:val="323232"/>
          <w:spacing w:val="-2"/>
        </w:rPr>
        <w:t>Sport</w:t>
      </w:r>
    </w:p>
    <w:p>
      <w:pPr>
        <w:pStyle w:val="BodyText"/>
        <w:ind w:left="1640" w:right="183"/>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1(1-0)</w:t>
      </w:r>
      <w:r>
        <w:rPr>
          <w:strike/>
          <w:color w:val="323232"/>
          <w:spacing w:val="-2"/>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883</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884</w:t>
      </w:r>
      <w:r>
        <w:rPr>
          <w:strike/>
          <w:color w:val="323232"/>
          <w:spacing w:val="-3"/>
        </w:rPr>
        <w:t> </w:t>
      </w:r>
      <w:r>
        <w:rPr>
          <w:strike/>
          <w:color w:val="323232"/>
        </w:rPr>
        <w:t>and</w:t>
      </w:r>
      <w:r>
        <w:rPr>
          <w:strike/>
          <w:color w:val="323232"/>
          <w:spacing w:val="-3"/>
        </w:rPr>
        <w:t> </w:t>
      </w:r>
      <w:r>
        <w:rPr>
          <w:strike/>
          <w:color w:val="323232"/>
        </w:rPr>
        <w:t>KIN</w:t>
      </w:r>
      <w:r>
        <w:rPr>
          <w:strike/>
          <w:color w:val="323232"/>
          <w:spacing w:val="-3"/>
        </w:rPr>
        <w:t> </w:t>
      </w:r>
      <w:r>
        <w:rPr>
          <w:strike/>
          <w:color w:val="323232"/>
        </w:rPr>
        <w:t>885</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2"/>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3"/>
        </w:rPr>
        <w:t> </w:t>
      </w:r>
      <w:r>
        <w:rPr>
          <w:strike w:val="0"/>
          <w:color w:val="323232"/>
        </w:rPr>
        <w:t>the Athletic Training Major.</w:t>
      </w:r>
    </w:p>
    <w:p>
      <w:pPr>
        <w:pStyle w:val="BodyText"/>
        <w:ind w:left="1928" w:right="183"/>
      </w:pPr>
      <w:r>
        <w:rPr>
          <w:strike/>
          <w:color w:val="323232"/>
        </w:rPr>
        <w:t>Athletic trainer's roles in modifying nutritional behaviors of athletes. Achieving peak</w:t>
      </w:r>
      <w:r>
        <w:rPr>
          <w:strike w:val="0"/>
          <w:color w:val="323232"/>
        </w:rPr>
        <w:t> </w:t>
      </w:r>
      <w:r>
        <w:rPr>
          <w:strike/>
          <w:color w:val="323232"/>
        </w:rPr>
        <w:t>performance in athletes by training and consumption of nutrients. Pre-game and post-game</w:t>
      </w:r>
      <w:r>
        <w:rPr>
          <w:strike w:val="0"/>
          <w:color w:val="323232"/>
        </w:rPr>
        <w:t> </w:t>
      </w:r>
      <w:r>
        <w:rPr>
          <w:strike/>
          <w:color w:val="323232"/>
        </w:rPr>
        <w:t>meals.</w:t>
      </w:r>
      <w:r>
        <w:rPr>
          <w:strike/>
          <w:color w:val="323232"/>
          <w:spacing w:val="-4"/>
        </w:rPr>
        <w:t> </w:t>
      </w:r>
      <w:r>
        <w:rPr>
          <w:strike w:val="0"/>
          <w:color w:val="323232"/>
          <w:u w:val="single" w:color="323232"/>
        </w:rPr>
        <w:t>Achievement</w:t>
      </w:r>
      <w:r>
        <w:rPr>
          <w:strike w:val="0"/>
          <w:color w:val="323232"/>
          <w:spacing w:val="-4"/>
          <w:u w:val="single" w:color="323232"/>
        </w:rPr>
        <w:t> </w:t>
      </w:r>
      <w:r>
        <w:rPr>
          <w:strike w:val="0"/>
          <w:color w:val="323232"/>
          <w:u w:val="single" w:color="323232"/>
        </w:rPr>
        <w:t>of</w:t>
      </w:r>
      <w:r>
        <w:rPr>
          <w:strike w:val="0"/>
          <w:color w:val="323232"/>
          <w:spacing w:val="-4"/>
          <w:u w:val="single" w:color="323232"/>
        </w:rPr>
        <w:t> </w:t>
      </w:r>
      <w:r>
        <w:rPr>
          <w:strike w:val="0"/>
          <w:color w:val="323232"/>
          <w:u w:val="single" w:color="323232"/>
        </w:rPr>
        <w:t>athletic</w:t>
      </w:r>
      <w:r>
        <w:rPr>
          <w:strike w:val="0"/>
          <w:color w:val="323232"/>
          <w:spacing w:val="-3"/>
          <w:u w:val="single" w:color="323232"/>
        </w:rPr>
        <w:t> </w:t>
      </w:r>
      <w:r>
        <w:rPr>
          <w:strike w:val="0"/>
          <w:color w:val="323232"/>
          <w:u w:val="single" w:color="323232"/>
        </w:rPr>
        <w:t>peak</w:t>
      </w:r>
      <w:r>
        <w:rPr>
          <w:strike w:val="0"/>
          <w:color w:val="323232"/>
          <w:spacing w:val="-4"/>
          <w:u w:val="single" w:color="323232"/>
        </w:rPr>
        <w:t> </w:t>
      </w:r>
      <w:r>
        <w:rPr>
          <w:strike w:val="0"/>
          <w:color w:val="323232"/>
          <w:u w:val="single" w:color="323232"/>
        </w:rPr>
        <w:t>performance</w:t>
      </w:r>
      <w:r>
        <w:rPr>
          <w:strike w:val="0"/>
          <w:color w:val="323232"/>
          <w:spacing w:val="-4"/>
          <w:u w:val="single" w:color="323232"/>
        </w:rPr>
        <w:t> </w:t>
      </w:r>
      <w:r>
        <w:rPr>
          <w:strike w:val="0"/>
          <w:color w:val="323232"/>
          <w:u w:val="single" w:color="323232"/>
        </w:rPr>
        <w:t>through</w:t>
      </w:r>
      <w:r>
        <w:rPr>
          <w:strike w:val="0"/>
          <w:color w:val="323232"/>
          <w:spacing w:val="-4"/>
          <w:u w:val="single" w:color="323232"/>
        </w:rPr>
        <w:t> </w:t>
      </w:r>
      <w:r>
        <w:rPr>
          <w:strike w:val="0"/>
          <w:color w:val="323232"/>
          <w:u w:val="single" w:color="323232"/>
        </w:rPr>
        <w:t>training</w:t>
      </w:r>
      <w:r>
        <w:rPr>
          <w:strike w:val="0"/>
          <w:color w:val="323232"/>
          <w:spacing w:val="-5"/>
          <w:u w:val="single" w:color="323232"/>
        </w:rPr>
        <w:t> </w:t>
      </w:r>
      <w:r>
        <w:rPr>
          <w:strike w:val="0"/>
          <w:color w:val="323232"/>
          <w:u w:val="single" w:color="323232"/>
        </w:rPr>
        <w:t>and</w:t>
      </w:r>
      <w:r>
        <w:rPr>
          <w:strike w:val="0"/>
          <w:color w:val="323232"/>
          <w:spacing w:val="-4"/>
          <w:u w:val="single" w:color="323232"/>
        </w:rPr>
        <w:t> </w:t>
      </w:r>
      <w:r>
        <w:rPr>
          <w:strike w:val="0"/>
          <w:color w:val="323232"/>
          <w:u w:val="single" w:color="323232"/>
        </w:rPr>
        <w:t>eating</w:t>
      </w:r>
      <w:r>
        <w:rPr>
          <w:strike w:val="0"/>
          <w:color w:val="323232"/>
          <w:spacing w:val="-4"/>
          <w:u w:val="single" w:color="323232"/>
        </w:rPr>
        <w:t> </w:t>
      </w:r>
      <w:r>
        <w:rPr>
          <w:strike w:val="0"/>
          <w:color w:val="323232"/>
          <w:u w:val="single" w:color="323232"/>
        </w:rPr>
        <w:t>a</w:t>
      </w:r>
      <w:r>
        <w:rPr>
          <w:strike w:val="0"/>
          <w:color w:val="323232"/>
          <w:spacing w:val="-4"/>
          <w:u w:val="single" w:color="323232"/>
        </w:rPr>
        <w:t> </w:t>
      </w:r>
      <w:r>
        <w:rPr>
          <w:strike w:val="0"/>
          <w:color w:val="323232"/>
          <w:u w:val="single" w:color="323232"/>
        </w:rPr>
        <w:t>balanced</w:t>
      </w:r>
      <w:r>
        <w:rPr>
          <w:strike w:val="0"/>
          <w:color w:val="323232"/>
          <w:spacing w:val="-4"/>
          <w:u w:val="single" w:color="323232"/>
        </w:rPr>
        <w:t> </w:t>
      </w:r>
      <w:r>
        <w:rPr>
          <w:strike w:val="0"/>
          <w:color w:val="323232"/>
          <w:u w:val="single" w:color="323232"/>
        </w:rPr>
        <w:t>diet.</w:t>
      </w:r>
      <w:r>
        <w:rPr>
          <w:strike w:val="0"/>
          <w:color w:val="323232"/>
          <w:u w:val="none"/>
        </w:rPr>
        <w:t> </w:t>
      </w:r>
      <w:r>
        <w:rPr>
          <w:strike w:val="0"/>
          <w:color w:val="323232"/>
          <w:u w:val="single" w:color="323232"/>
        </w:rPr>
        <w:t>Special attention to carbohydrates, proteins, dairy, fats, vitamins and minerals.</w:t>
      </w:r>
    </w:p>
    <w:p>
      <w:pPr>
        <w:pStyle w:val="BodyTex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49"/>
      </w:pPr>
    </w:p>
    <w:p>
      <w:pPr>
        <w:pStyle w:val="BodyText"/>
        <w:tabs>
          <w:tab w:pos="1640" w:val="left" w:leader="none"/>
        </w:tabs>
        <w:ind w:left="200"/>
      </w:pPr>
      <w:r>
        <w:rPr>
          <w:color w:val="323232"/>
        </w:rPr>
        <w:t>KIN</w:t>
      </w:r>
      <w:r>
        <w:rPr>
          <w:color w:val="323232"/>
          <w:spacing w:val="-2"/>
        </w:rPr>
        <w:t> </w:t>
      </w:r>
      <w:r>
        <w:rPr>
          <w:color w:val="323232"/>
          <w:spacing w:val="-5"/>
        </w:rPr>
        <w:t>888</w:t>
      </w:r>
      <w:r>
        <w:rPr>
          <w:color w:val="323232"/>
        </w:rPr>
        <w:tab/>
        <w:t>Seminar</w:t>
      </w:r>
      <w:r>
        <w:rPr>
          <w:color w:val="323232"/>
          <w:spacing w:val="-4"/>
        </w:rPr>
        <w:t> </w:t>
      </w:r>
      <w:r>
        <w:rPr>
          <w:color w:val="323232"/>
        </w:rPr>
        <w:t>in</w:t>
      </w:r>
      <w:r>
        <w:rPr>
          <w:color w:val="323232"/>
          <w:spacing w:val="-4"/>
        </w:rPr>
        <w:t> </w:t>
      </w:r>
      <w:r>
        <w:rPr>
          <w:color w:val="323232"/>
        </w:rPr>
        <w:t>Athletic</w:t>
      </w:r>
      <w:r>
        <w:rPr>
          <w:color w:val="323232"/>
          <w:spacing w:val="-4"/>
        </w:rPr>
        <w:t> </w:t>
      </w:r>
      <w:r>
        <w:rPr>
          <w:color w:val="323232"/>
          <w:spacing w:val="-2"/>
        </w:rPr>
        <w:t>Training</w:t>
      </w:r>
    </w:p>
    <w:p>
      <w:pPr>
        <w:pStyle w:val="BodyText"/>
        <w:spacing w:before="1"/>
        <w:ind w:left="1640"/>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color w:val="323232"/>
          <w:spacing w:val="-3"/>
        </w:rPr>
        <w:t> </w:t>
      </w:r>
      <w:r>
        <w:rPr>
          <w:color w:val="323232"/>
        </w:rPr>
        <w:t>3(2-2)</w:t>
      </w:r>
      <w:r>
        <w:rPr>
          <w:strike/>
          <w:color w:val="323232"/>
          <w:spacing w:val="-2"/>
        </w:rPr>
        <w:t> </w:t>
      </w:r>
      <w:r>
        <w:rPr>
          <w:strike/>
          <w:color w:val="323232"/>
        </w:rPr>
        <w:t>P:</w:t>
      </w:r>
      <w:r>
        <w:rPr>
          <w:strike/>
          <w:color w:val="323232"/>
          <w:spacing w:val="-3"/>
        </w:rPr>
        <w:t> </w:t>
      </w:r>
      <w:r>
        <w:rPr>
          <w:strike/>
          <w:color w:val="323232"/>
        </w:rPr>
        <w:t>KIN</w:t>
      </w:r>
      <w:r>
        <w:rPr>
          <w:strike/>
          <w:color w:val="323232"/>
          <w:spacing w:val="-3"/>
        </w:rPr>
        <w:t> </w:t>
      </w:r>
      <w:r>
        <w:rPr>
          <w:strike/>
          <w:color w:val="323232"/>
        </w:rPr>
        <w:t>836</w:t>
      </w:r>
      <w:r>
        <w:rPr>
          <w:strike/>
          <w:color w:val="323232"/>
          <w:spacing w:val="-3"/>
        </w:rPr>
        <w:t> </w:t>
      </w:r>
      <w:r>
        <w:rPr>
          <w:strike/>
          <w:color w:val="323232"/>
        </w:rPr>
        <w:t>and</w:t>
      </w:r>
      <w:r>
        <w:rPr>
          <w:strike/>
          <w:color w:val="323232"/>
          <w:spacing w:val="-3"/>
        </w:rPr>
        <w:t> </w:t>
      </w:r>
      <w:r>
        <w:rPr>
          <w:strike/>
          <w:color w:val="323232"/>
        </w:rPr>
        <w:t>KIN</w:t>
      </w:r>
      <w:r>
        <w:rPr>
          <w:strike/>
          <w:color w:val="323232"/>
          <w:spacing w:val="-5"/>
        </w:rPr>
        <w:t> </w:t>
      </w:r>
      <w:r>
        <w:rPr>
          <w:strike/>
          <w:color w:val="323232"/>
        </w:rPr>
        <w:t>837</w:t>
      </w:r>
      <w:r>
        <w:rPr>
          <w:strike w:val="0"/>
          <w:color w:val="323232"/>
          <w:spacing w:val="-3"/>
        </w:rPr>
        <w:t> </w:t>
      </w:r>
      <w:r>
        <w:rPr>
          <w:strike w:val="0"/>
          <w:color w:val="323232"/>
        </w:rPr>
        <w:t>R:</w:t>
      </w:r>
      <w:r>
        <w:rPr>
          <w:strike w:val="0"/>
          <w:color w:val="323232"/>
          <w:spacing w:val="-3"/>
        </w:rPr>
        <w:t> </w:t>
      </w:r>
      <w:r>
        <w:rPr>
          <w:strike w:val="0"/>
          <w:color w:val="323232"/>
        </w:rPr>
        <w:t>Open</w:t>
      </w:r>
      <w:r>
        <w:rPr>
          <w:strike w:val="0"/>
          <w:color w:val="323232"/>
          <w:spacing w:val="-4"/>
        </w:rPr>
        <w:t> </w:t>
      </w:r>
      <w:r>
        <w:rPr>
          <w:strike w:val="0"/>
          <w:color w:val="323232"/>
        </w:rPr>
        <w:t>to</w:t>
      </w:r>
      <w:r>
        <w:rPr>
          <w:strike w:val="0"/>
          <w:color w:val="323232"/>
          <w:spacing w:val="-3"/>
        </w:rPr>
        <w:t> </w:t>
      </w:r>
      <w:r>
        <w:rPr>
          <w:strike w:val="0"/>
          <w:color w:val="323232"/>
        </w:rPr>
        <w:t>students</w:t>
      </w:r>
      <w:r>
        <w:rPr>
          <w:strike w:val="0"/>
          <w:color w:val="323232"/>
          <w:spacing w:val="-3"/>
        </w:rPr>
        <w:t> </w:t>
      </w:r>
      <w:r>
        <w:rPr>
          <w:strike w:val="0"/>
          <w:color w:val="323232"/>
        </w:rPr>
        <w:t>in</w:t>
      </w:r>
      <w:r>
        <w:rPr>
          <w:strike w:val="0"/>
          <w:color w:val="323232"/>
          <w:spacing w:val="-3"/>
        </w:rPr>
        <w:t> </w:t>
      </w:r>
      <w:r>
        <w:rPr>
          <w:strike w:val="0"/>
          <w:color w:val="323232"/>
        </w:rPr>
        <w:t>the</w:t>
      </w:r>
      <w:r>
        <w:rPr>
          <w:strike w:val="0"/>
          <w:color w:val="323232"/>
          <w:spacing w:val="-3"/>
        </w:rPr>
        <w:t> </w:t>
      </w:r>
      <w:r>
        <w:rPr>
          <w:strike w:val="0"/>
          <w:color w:val="323232"/>
        </w:rPr>
        <w:t>Athletic</w:t>
      </w:r>
      <w:r>
        <w:rPr>
          <w:strike w:val="0"/>
          <w:color w:val="323232"/>
          <w:spacing w:val="-3"/>
        </w:rPr>
        <w:t> </w:t>
      </w:r>
      <w:r>
        <w:rPr>
          <w:strike w:val="0"/>
          <w:color w:val="323232"/>
        </w:rPr>
        <w:t>Training </w:t>
      </w:r>
      <w:r>
        <w:rPr>
          <w:strike w:val="0"/>
          <w:color w:val="323232"/>
          <w:spacing w:val="-2"/>
        </w:rPr>
        <w:t>Major.</w:t>
      </w:r>
    </w:p>
    <w:p>
      <w:pPr>
        <w:pStyle w:val="BodyText"/>
        <w:ind w:left="1928" w:right="144"/>
      </w:pPr>
      <w:r>
        <w:rPr>
          <w:strike/>
          <w:color w:val="323232"/>
        </w:rPr>
        <w:t>Scientific writing and clinical research. Case reports, critically appraised topics (CATs), or</w:t>
      </w:r>
      <w:r>
        <w:rPr>
          <w:strike w:val="0"/>
          <w:color w:val="323232"/>
        </w:rPr>
        <w:t> </w:t>
      </w:r>
      <w:r>
        <w:rPr>
          <w:strike/>
          <w:color w:val="323232"/>
        </w:rPr>
        <w:t>research</w:t>
      </w:r>
      <w:r>
        <w:rPr>
          <w:strike/>
          <w:color w:val="323232"/>
          <w:spacing w:val="-5"/>
        </w:rPr>
        <w:t> </w:t>
      </w:r>
      <w:r>
        <w:rPr>
          <w:strike/>
          <w:color w:val="323232"/>
        </w:rPr>
        <w:t>projects</w:t>
      </w:r>
      <w:r>
        <w:rPr>
          <w:strike/>
          <w:color w:val="323232"/>
          <w:spacing w:val="-4"/>
        </w:rPr>
        <w:t> </w:t>
      </w:r>
      <w:r>
        <w:rPr>
          <w:strike/>
          <w:color w:val="323232"/>
        </w:rPr>
        <w:t>to</w:t>
      </w:r>
      <w:r>
        <w:rPr>
          <w:strike/>
          <w:color w:val="323232"/>
          <w:spacing w:val="-4"/>
        </w:rPr>
        <w:t> </w:t>
      </w:r>
      <w:r>
        <w:rPr>
          <w:strike/>
          <w:color w:val="323232"/>
        </w:rPr>
        <w:t>address</w:t>
      </w:r>
      <w:r>
        <w:rPr>
          <w:strike/>
          <w:color w:val="323232"/>
          <w:spacing w:val="-4"/>
        </w:rPr>
        <w:t> </w:t>
      </w:r>
      <w:r>
        <w:rPr>
          <w:strike/>
          <w:color w:val="323232"/>
        </w:rPr>
        <w:t>health-related</w:t>
      </w:r>
      <w:r>
        <w:rPr>
          <w:strike/>
          <w:color w:val="323232"/>
          <w:spacing w:val="-3"/>
        </w:rPr>
        <w:t> </w:t>
      </w:r>
      <w:r>
        <w:rPr>
          <w:strike/>
          <w:color w:val="323232"/>
        </w:rPr>
        <w:t>problems</w:t>
      </w:r>
      <w:r>
        <w:rPr>
          <w:strike/>
          <w:color w:val="323232"/>
          <w:spacing w:val="-4"/>
        </w:rPr>
        <w:t> </w:t>
      </w:r>
      <w:r>
        <w:rPr>
          <w:strike/>
          <w:color w:val="323232"/>
        </w:rPr>
        <w:t>in</w:t>
      </w:r>
      <w:r>
        <w:rPr>
          <w:strike/>
          <w:color w:val="323232"/>
          <w:spacing w:val="-4"/>
        </w:rPr>
        <w:t> </w:t>
      </w:r>
      <w:r>
        <w:rPr>
          <w:strike/>
          <w:color w:val="323232"/>
        </w:rPr>
        <w:t>Athletic</w:t>
      </w:r>
      <w:r>
        <w:rPr>
          <w:strike/>
          <w:color w:val="323232"/>
          <w:spacing w:val="-4"/>
        </w:rPr>
        <w:t> </w:t>
      </w:r>
      <w:r>
        <w:rPr>
          <w:strike/>
          <w:color w:val="323232"/>
        </w:rPr>
        <w:t>Training.</w:t>
      </w:r>
      <w:r>
        <w:rPr>
          <w:strike/>
          <w:color w:val="323232"/>
          <w:spacing w:val="-5"/>
        </w:rPr>
        <w:t> </w:t>
      </w:r>
      <w:r>
        <w:rPr>
          <w:strike w:val="0"/>
          <w:color w:val="323232"/>
          <w:u w:val="single" w:color="323232"/>
        </w:rPr>
        <w:t>Scientific</w:t>
      </w:r>
      <w:r>
        <w:rPr>
          <w:strike w:val="0"/>
          <w:color w:val="323232"/>
          <w:spacing w:val="-4"/>
          <w:u w:val="single" w:color="323232"/>
        </w:rPr>
        <w:t> </w:t>
      </w:r>
      <w:r>
        <w:rPr>
          <w:strike w:val="0"/>
          <w:color w:val="323232"/>
          <w:u w:val="single" w:color="323232"/>
        </w:rPr>
        <w:t>writing</w:t>
      </w:r>
      <w:r>
        <w:rPr>
          <w:strike w:val="0"/>
          <w:color w:val="323232"/>
          <w:spacing w:val="-4"/>
          <w:u w:val="single" w:color="323232"/>
        </w:rPr>
        <w:t> </w:t>
      </w:r>
      <w:r>
        <w:rPr>
          <w:strike w:val="0"/>
          <w:color w:val="323232"/>
          <w:u w:val="single" w:color="323232"/>
        </w:rPr>
        <w:t>and</w:t>
      </w:r>
      <w:r>
        <w:rPr>
          <w:strike w:val="0"/>
          <w:color w:val="323232"/>
          <w:u w:val="none"/>
        </w:rPr>
        <w:t> </w:t>
      </w:r>
      <w:r>
        <w:rPr>
          <w:strike w:val="0"/>
          <w:color w:val="323232"/>
          <w:u w:val="single" w:color="323232"/>
        </w:rPr>
        <w:t>implementation of clinical research methods. Development of products such as case reports,</w:t>
      </w:r>
      <w:r>
        <w:rPr>
          <w:strike w:val="0"/>
          <w:color w:val="323232"/>
          <w:u w:val="none"/>
        </w:rPr>
        <w:t> </w:t>
      </w:r>
      <w:r>
        <w:rPr>
          <w:strike w:val="0"/>
          <w:color w:val="323232"/>
          <w:u w:val="single" w:color="323232"/>
        </w:rPr>
        <w:t>critically appraised topic (CAT), or research project to address health-related problems in</w:t>
      </w:r>
      <w:r>
        <w:rPr>
          <w:strike w:val="0"/>
          <w:color w:val="323232"/>
          <w:u w:val="none"/>
        </w:rPr>
        <w:t> </w:t>
      </w:r>
      <w:r>
        <w:rPr>
          <w:strike w:val="0"/>
          <w:color w:val="323232"/>
          <w:u w:val="single" w:color="323232"/>
        </w:rPr>
        <w:t>athletic training.</w:t>
      </w:r>
    </w:p>
    <w:p>
      <w:pPr>
        <w:pStyle w:val="BodyText"/>
        <w:spacing w:line="206" w:lineRule="exact"/>
        <w:ind w:left="1928"/>
      </w:pPr>
      <w:r>
        <w:rPr>
          <w:color w:val="323232"/>
        </w:rPr>
        <w:t>Effective</w:t>
      </w:r>
      <w:r>
        <w:rPr>
          <w:color w:val="323232"/>
          <w:spacing w:val="-7"/>
        </w:rPr>
        <w:t> </w:t>
      </w:r>
      <w:r>
        <w:rPr>
          <w:color w:val="323232"/>
        </w:rPr>
        <w:t>Summer</w:t>
      </w:r>
      <w:r>
        <w:rPr>
          <w:color w:val="323232"/>
          <w:spacing w:val="-7"/>
        </w:rPr>
        <w:t> </w:t>
      </w:r>
      <w:r>
        <w:rPr>
          <w:color w:val="323232"/>
        </w:rPr>
        <w:t>Semester</w:t>
      </w:r>
      <w:r>
        <w:rPr>
          <w:color w:val="323232"/>
          <w:spacing w:val="-5"/>
        </w:rPr>
        <w:t> </w:t>
      </w:r>
      <w:r>
        <w:rPr>
          <w:color w:val="323232"/>
          <w:spacing w:val="-4"/>
        </w:rPr>
        <w:t>2025</w:t>
      </w:r>
    </w:p>
    <w:p>
      <w:pPr>
        <w:pStyle w:val="BodyText"/>
        <w:spacing w:before="70"/>
      </w:pPr>
    </w:p>
    <w:p>
      <w:pPr>
        <w:pStyle w:val="Heading2"/>
        <w:ind w:right="121"/>
        <w:rPr>
          <w:u w:val="none"/>
        </w:rPr>
      </w:pPr>
      <w:r>
        <w:rPr>
          <w:color w:val="323232"/>
          <w:u w:val="thick" w:color="323232"/>
        </w:rPr>
        <w:t>COLLEGE</w:t>
      </w:r>
      <w:r>
        <w:rPr>
          <w:color w:val="323232"/>
          <w:spacing w:val="-4"/>
          <w:u w:val="thick" w:color="323232"/>
        </w:rPr>
        <w:t> </w:t>
      </w:r>
      <w:r>
        <w:rPr>
          <w:color w:val="323232"/>
          <w:u w:val="thick" w:color="323232"/>
        </w:rPr>
        <w:t>OF</w:t>
      </w:r>
      <w:r>
        <w:rPr>
          <w:color w:val="323232"/>
          <w:spacing w:val="-3"/>
          <w:u w:val="thick" w:color="323232"/>
        </w:rPr>
        <w:t> </w:t>
      </w:r>
      <w:r>
        <w:rPr>
          <w:color w:val="323232"/>
          <w:u w:val="thick" w:color="323232"/>
        </w:rPr>
        <w:t>OSTEOPATHIC</w:t>
      </w:r>
      <w:r>
        <w:rPr>
          <w:color w:val="323232"/>
          <w:spacing w:val="-3"/>
          <w:u w:val="thick" w:color="323232"/>
        </w:rPr>
        <w:t> </w:t>
      </w:r>
      <w:r>
        <w:rPr>
          <w:color w:val="323232"/>
          <w:spacing w:val="-2"/>
          <w:u w:val="thick" w:color="323232"/>
        </w:rPr>
        <w:t>MEDICINE</w:t>
      </w:r>
    </w:p>
    <w:p>
      <w:pPr>
        <w:pStyle w:val="BodyText"/>
        <w:tabs>
          <w:tab w:pos="1640" w:val="left" w:leader="none"/>
        </w:tabs>
        <w:spacing w:line="207" w:lineRule="exact" w:before="206"/>
        <w:ind w:left="200"/>
      </w:pPr>
      <w:r>
        <w:rPr>
          <w:color w:val="323232"/>
        </w:rPr>
        <w:t>OST</w:t>
      </w:r>
      <w:r>
        <w:rPr>
          <w:color w:val="323232"/>
          <w:spacing w:val="-2"/>
        </w:rPr>
        <w:t> </w:t>
      </w:r>
      <w:r>
        <w:rPr>
          <w:color w:val="323232"/>
          <w:spacing w:val="-5"/>
        </w:rPr>
        <w:t>523</w:t>
      </w:r>
      <w:r>
        <w:rPr>
          <w:color w:val="323232"/>
        </w:rPr>
        <w:tab/>
        <w:t>Neurological</w:t>
      </w:r>
      <w:r>
        <w:rPr>
          <w:color w:val="323232"/>
          <w:spacing w:val="-7"/>
        </w:rPr>
        <w:t> </w:t>
      </w:r>
      <w:r>
        <w:rPr>
          <w:color w:val="323232"/>
          <w:spacing w:val="-2"/>
        </w:rPr>
        <w:t>System</w:t>
      </w:r>
    </w:p>
    <w:p>
      <w:pPr>
        <w:pStyle w:val="BodyText"/>
        <w:ind w:left="1640" w:right="156"/>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strike/>
          <w:color w:val="323232"/>
          <w:spacing w:val="-2"/>
        </w:rPr>
        <w:t> </w:t>
      </w:r>
      <w:r>
        <w:rPr>
          <w:strike/>
          <w:color w:val="323232"/>
        </w:rPr>
        <w:t>10(8-4)</w:t>
      </w:r>
      <w:r>
        <w:rPr>
          <w:strike w:val="0"/>
          <w:color w:val="323232"/>
          <w:spacing w:val="-2"/>
        </w:rPr>
        <w:t> </w:t>
      </w:r>
      <w:r>
        <w:rPr>
          <w:strike w:val="0"/>
          <w:color w:val="323232"/>
          <w:u w:val="single" w:color="323232"/>
        </w:rPr>
        <w:t>6(6-0)</w:t>
      </w:r>
      <w:r>
        <w:rPr>
          <w:strike w:val="0"/>
          <w:color w:val="323232"/>
          <w:spacing w:val="-3"/>
          <w:u w:val="none"/>
        </w:rPr>
        <w:t> </w:t>
      </w:r>
      <w:r>
        <w:rPr>
          <w:strike w:val="0"/>
          <w:color w:val="323232"/>
          <w:u w:val="none"/>
        </w:rPr>
        <w:t>R:</w:t>
      </w:r>
      <w:r>
        <w:rPr>
          <w:strike w:val="0"/>
          <w:color w:val="323232"/>
          <w:spacing w:val="-3"/>
          <w:u w:val="none"/>
        </w:rPr>
        <w:t> </w:t>
      </w:r>
      <w:r>
        <w:rPr>
          <w:strike w:val="0"/>
          <w:color w:val="323232"/>
          <w:u w:val="none"/>
        </w:rPr>
        <w:t>Open</w:t>
      </w:r>
      <w:r>
        <w:rPr>
          <w:strike w:val="0"/>
          <w:color w:val="323232"/>
          <w:spacing w:val="-5"/>
          <w:u w:val="none"/>
        </w:rPr>
        <w:t> </w:t>
      </w:r>
      <w:r>
        <w:rPr>
          <w:strike w:val="0"/>
          <w:color w:val="323232"/>
          <w:u w:val="none"/>
        </w:rPr>
        <w:t>to</w:t>
      </w:r>
      <w:r>
        <w:rPr>
          <w:strike w:val="0"/>
          <w:color w:val="323232"/>
          <w:spacing w:val="-3"/>
          <w:u w:val="none"/>
        </w:rPr>
        <w:t> </w:t>
      </w:r>
      <w:r>
        <w:rPr>
          <w:strike w:val="0"/>
          <w:color w:val="323232"/>
          <w:u w:val="none"/>
        </w:rPr>
        <w:t>graduate-professional</w:t>
      </w:r>
      <w:r>
        <w:rPr>
          <w:strike w:val="0"/>
          <w:color w:val="323232"/>
          <w:spacing w:val="-3"/>
          <w:u w:val="none"/>
        </w:rPr>
        <w:t> </w:t>
      </w:r>
      <w:r>
        <w:rPr>
          <w:strike w:val="0"/>
          <w:color w:val="323232"/>
          <w:u w:val="none"/>
        </w:rPr>
        <w:t>students</w:t>
      </w:r>
      <w:r>
        <w:rPr>
          <w:strike w:val="0"/>
          <w:color w:val="323232"/>
          <w:spacing w:val="-3"/>
          <w:u w:val="none"/>
        </w:rPr>
        <w:t> </w:t>
      </w:r>
      <w:r>
        <w:rPr>
          <w:strike w:val="0"/>
          <w:color w:val="323232"/>
          <w:u w:val="none"/>
        </w:rPr>
        <w:t>in</w:t>
      </w:r>
      <w:r>
        <w:rPr>
          <w:strike w:val="0"/>
          <w:color w:val="323232"/>
          <w:spacing w:val="-3"/>
          <w:u w:val="none"/>
        </w:rPr>
        <w:t> </w:t>
      </w:r>
      <w:r>
        <w:rPr>
          <w:strike w:val="0"/>
          <w:color w:val="323232"/>
          <w:u w:val="none"/>
        </w:rPr>
        <w:t>the</w:t>
      </w:r>
      <w:r>
        <w:rPr>
          <w:strike w:val="0"/>
          <w:color w:val="323232"/>
          <w:spacing w:val="-3"/>
          <w:u w:val="none"/>
        </w:rPr>
        <w:t> </w:t>
      </w:r>
      <w:r>
        <w:rPr>
          <w:strike w:val="0"/>
          <w:color w:val="323232"/>
          <w:u w:val="none"/>
        </w:rPr>
        <w:t>College</w:t>
      </w:r>
      <w:r>
        <w:rPr>
          <w:strike w:val="0"/>
          <w:color w:val="323232"/>
          <w:spacing w:val="-3"/>
          <w:u w:val="none"/>
        </w:rPr>
        <w:t> </w:t>
      </w:r>
      <w:r>
        <w:rPr>
          <w:strike w:val="0"/>
          <w:color w:val="323232"/>
          <w:u w:val="none"/>
        </w:rPr>
        <w:t>of Osteopathic Medicine.</w:t>
      </w:r>
    </w:p>
    <w:p>
      <w:pPr>
        <w:pStyle w:val="BodyText"/>
        <w:ind w:left="1928"/>
      </w:pPr>
      <w:r>
        <w:rPr>
          <w:color w:val="323232"/>
        </w:rPr>
        <w:t>Neurological</w:t>
      </w:r>
      <w:r>
        <w:rPr>
          <w:color w:val="323232"/>
          <w:spacing w:val="-4"/>
        </w:rPr>
        <w:t> </w:t>
      </w:r>
      <w:r>
        <w:rPr>
          <w:color w:val="323232"/>
        </w:rPr>
        <w:t>system</w:t>
      </w:r>
      <w:r>
        <w:rPr>
          <w:color w:val="323232"/>
          <w:spacing w:val="-4"/>
        </w:rPr>
        <w:t> </w:t>
      </w:r>
      <w:r>
        <w:rPr>
          <w:color w:val="323232"/>
        </w:rPr>
        <w:t>with</w:t>
      </w:r>
      <w:r>
        <w:rPr>
          <w:color w:val="323232"/>
          <w:spacing w:val="-4"/>
        </w:rPr>
        <w:t> </w:t>
      </w:r>
      <w:r>
        <w:rPr>
          <w:color w:val="323232"/>
        </w:rPr>
        <w:t>integration</w:t>
      </w:r>
      <w:r>
        <w:rPr>
          <w:color w:val="323232"/>
          <w:spacing w:val="-4"/>
        </w:rPr>
        <w:t> </w:t>
      </w:r>
      <w:r>
        <w:rPr>
          <w:color w:val="323232"/>
        </w:rPr>
        <w:t>of</w:t>
      </w:r>
      <w:r>
        <w:rPr>
          <w:color w:val="323232"/>
          <w:spacing w:val="-4"/>
        </w:rPr>
        <w:t> </w:t>
      </w:r>
      <w:r>
        <w:rPr>
          <w:color w:val="323232"/>
        </w:rPr>
        <w:t>basic</w:t>
      </w:r>
      <w:r>
        <w:rPr>
          <w:color w:val="323232"/>
          <w:spacing w:val="-3"/>
        </w:rPr>
        <w:t> </w:t>
      </w:r>
      <w:r>
        <w:rPr>
          <w:color w:val="323232"/>
        </w:rPr>
        <w:t>science</w:t>
      </w:r>
      <w:r>
        <w:rPr>
          <w:color w:val="323232"/>
          <w:spacing w:val="-4"/>
        </w:rPr>
        <w:t> </w:t>
      </w:r>
      <w:r>
        <w:rPr>
          <w:color w:val="323232"/>
        </w:rPr>
        <w:t>and</w:t>
      </w:r>
      <w:r>
        <w:rPr>
          <w:color w:val="323232"/>
          <w:spacing w:val="-4"/>
        </w:rPr>
        <w:t> </w:t>
      </w:r>
      <w:r>
        <w:rPr>
          <w:color w:val="323232"/>
        </w:rPr>
        <w:t>clinical</w:t>
      </w:r>
      <w:r>
        <w:rPr>
          <w:color w:val="323232"/>
          <w:spacing w:val="-4"/>
        </w:rPr>
        <w:t> </w:t>
      </w:r>
      <w:r>
        <w:rPr>
          <w:color w:val="323232"/>
        </w:rPr>
        <w:t>neurology</w:t>
      </w:r>
      <w:r>
        <w:rPr>
          <w:color w:val="323232"/>
          <w:spacing w:val="-4"/>
        </w:rPr>
        <w:t> </w:t>
      </w:r>
      <w:r>
        <w:rPr>
          <w:color w:val="323232"/>
        </w:rPr>
        <w:t>and</w:t>
      </w:r>
      <w:r>
        <w:rPr>
          <w:color w:val="323232"/>
          <w:spacing w:val="-4"/>
        </w:rPr>
        <w:t> </w:t>
      </w:r>
      <w:r>
        <w:rPr>
          <w:color w:val="323232"/>
        </w:rPr>
        <w:t>ophthalmology. Clinical approach to neuromusculoskeletal conditions from osteopathic perspective.</w:t>
      </w:r>
    </w:p>
    <w:p>
      <w:pPr>
        <w:pStyle w:val="BodyText"/>
        <w:ind w:left="1928" w:right="2939"/>
      </w:pPr>
      <w:r>
        <w:rPr>
          <w:color w:val="323232"/>
        </w:rPr>
        <w:t>Request</w:t>
      </w:r>
      <w:r>
        <w:rPr>
          <w:color w:val="323232"/>
          <w:spacing w:val="-5"/>
        </w:rPr>
        <w:t> </w:t>
      </w:r>
      <w:r>
        <w:rPr>
          <w:color w:val="323232"/>
        </w:rPr>
        <w:t>the</w:t>
      </w:r>
      <w:r>
        <w:rPr>
          <w:color w:val="323232"/>
          <w:spacing w:val="-5"/>
        </w:rPr>
        <w:t> </w:t>
      </w:r>
      <w:r>
        <w:rPr>
          <w:color w:val="323232"/>
        </w:rPr>
        <w:t>use</w:t>
      </w:r>
      <w:r>
        <w:rPr>
          <w:color w:val="323232"/>
          <w:spacing w:val="-5"/>
        </w:rPr>
        <w:t> </w:t>
      </w:r>
      <w:r>
        <w:rPr>
          <w:color w:val="323232"/>
        </w:rPr>
        <w:t>of</w:t>
      </w:r>
      <w:r>
        <w:rPr>
          <w:color w:val="323232"/>
          <w:spacing w:val="-5"/>
        </w:rPr>
        <w:t> </w:t>
      </w:r>
      <w:r>
        <w:rPr>
          <w:color w:val="323232"/>
        </w:rPr>
        <w:t>the</w:t>
      </w:r>
      <w:r>
        <w:rPr>
          <w:color w:val="323232"/>
          <w:spacing w:val="-5"/>
        </w:rPr>
        <w:t> </w:t>
      </w:r>
      <w:r>
        <w:rPr>
          <w:color w:val="323232"/>
        </w:rPr>
        <w:t>Pass-No</w:t>
      </w:r>
      <w:r>
        <w:rPr>
          <w:color w:val="323232"/>
          <w:spacing w:val="-5"/>
        </w:rPr>
        <w:t> </w:t>
      </w:r>
      <w:r>
        <w:rPr>
          <w:color w:val="323232"/>
        </w:rPr>
        <w:t>Grade</w:t>
      </w:r>
      <w:r>
        <w:rPr>
          <w:color w:val="323232"/>
          <w:spacing w:val="-5"/>
        </w:rPr>
        <w:t> </w:t>
      </w:r>
      <w:r>
        <w:rPr>
          <w:color w:val="323232"/>
        </w:rPr>
        <w:t>(P-N)</w:t>
      </w:r>
      <w:r>
        <w:rPr>
          <w:color w:val="323232"/>
          <w:spacing w:val="-5"/>
        </w:rPr>
        <w:t> </w:t>
      </w:r>
      <w:r>
        <w:rPr>
          <w:color w:val="323232"/>
        </w:rPr>
        <w:t>system. Effective Spring Semester 2025</w:t>
      </w:r>
    </w:p>
    <w:p>
      <w:pPr>
        <w:pStyle w:val="BodyText"/>
        <w:spacing w:before="50"/>
      </w:pPr>
    </w:p>
    <w:p>
      <w:pPr>
        <w:pStyle w:val="BodyText"/>
        <w:tabs>
          <w:tab w:pos="1640" w:val="left" w:leader="none"/>
        </w:tabs>
        <w:spacing w:line="207" w:lineRule="exact"/>
        <w:ind w:left="200"/>
      </w:pPr>
      <w:r>
        <w:rPr>
          <w:color w:val="323232"/>
        </w:rPr>
        <w:t>OST</w:t>
      </w:r>
      <w:r>
        <w:rPr>
          <w:color w:val="323232"/>
          <w:spacing w:val="-2"/>
        </w:rPr>
        <w:t> </w:t>
      </w:r>
      <w:r>
        <w:rPr>
          <w:color w:val="323232"/>
          <w:spacing w:val="-5"/>
        </w:rPr>
        <w:t>620</w:t>
      </w:r>
      <w:r>
        <w:rPr>
          <w:color w:val="323232"/>
        </w:rPr>
        <w:tab/>
        <w:t>Patient</w:t>
      </w:r>
      <w:r>
        <w:rPr>
          <w:color w:val="323232"/>
          <w:spacing w:val="-5"/>
        </w:rPr>
        <w:t> </w:t>
      </w:r>
      <w:r>
        <w:rPr>
          <w:color w:val="323232"/>
        </w:rPr>
        <w:t>Safety</w:t>
      </w:r>
      <w:r>
        <w:rPr>
          <w:color w:val="323232"/>
          <w:spacing w:val="-4"/>
        </w:rPr>
        <w:t> </w:t>
      </w:r>
      <w:r>
        <w:rPr>
          <w:color w:val="323232"/>
        </w:rPr>
        <w:t>and</w:t>
      </w:r>
      <w:r>
        <w:rPr>
          <w:color w:val="323232"/>
          <w:spacing w:val="-4"/>
        </w:rPr>
        <w:t> </w:t>
      </w:r>
      <w:r>
        <w:rPr>
          <w:color w:val="323232"/>
        </w:rPr>
        <w:t>Quality</w:t>
      </w:r>
      <w:r>
        <w:rPr>
          <w:color w:val="323232"/>
          <w:spacing w:val="-4"/>
        </w:rPr>
        <w:t> </w:t>
      </w:r>
      <w:r>
        <w:rPr>
          <w:color w:val="323232"/>
          <w:spacing w:val="-2"/>
        </w:rPr>
        <w:t>Improvement</w:t>
      </w:r>
    </w:p>
    <w:p>
      <w:pPr>
        <w:pStyle w:val="BodyText"/>
        <w:ind w:left="1640"/>
      </w:pPr>
      <w:r>
        <w:rPr>
          <w:color w:val="323232"/>
        </w:rPr>
        <w:t>Fall of every year. Spring of every year. Summer of every year.</w:t>
      </w:r>
      <w:r>
        <w:rPr>
          <w:strike/>
          <w:color w:val="323232"/>
        </w:rPr>
        <w:t> 2 to 3 credits.</w:t>
      </w:r>
      <w:r>
        <w:rPr>
          <w:strike w:val="0"/>
          <w:color w:val="323232"/>
        </w:rPr>
        <w:t> </w:t>
      </w:r>
      <w:r>
        <w:rPr>
          <w:strike w:val="0"/>
          <w:color w:val="323232"/>
          <w:u w:val="single" w:color="323232"/>
        </w:rPr>
        <w:t>1.5 to 3 credits.</w:t>
      </w:r>
      <w:r>
        <w:rPr>
          <w:strike/>
          <w:color w:val="323232"/>
          <w:u w:val="none"/>
        </w:rPr>
        <w:t> A</w:t>
      </w:r>
      <w:r>
        <w:rPr>
          <w:strike w:val="0"/>
          <w:color w:val="323232"/>
          <w:u w:val="none"/>
        </w:rPr>
        <w:t> </w:t>
      </w:r>
      <w:r>
        <w:rPr>
          <w:strike/>
          <w:color w:val="323232"/>
          <w:u w:val="none"/>
        </w:rPr>
        <w:t>student</w:t>
      </w:r>
      <w:r>
        <w:rPr>
          <w:strike/>
          <w:color w:val="323232"/>
          <w:spacing w:val="-2"/>
          <w:u w:val="none"/>
        </w:rPr>
        <w:t> </w:t>
      </w:r>
      <w:r>
        <w:rPr>
          <w:strike/>
          <w:color w:val="323232"/>
          <w:u w:val="none"/>
        </w:rPr>
        <w:t>may</w:t>
      </w:r>
      <w:r>
        <w:rPr>
          <w:strike/>
          <w:color w:val="323232"/>
          <w:spacing w:val="-2"/>
          <w:u w:val="none"/>
        </w:rPr>
        <w:t> </w:t>
      </w:r>
      <w:r>
        <w:rPr>
          <w:strike/>
          <w:color w:val="323232"/>
          <w:u w:val="none"/>
        </w:rPr>
        <w:t>earn</w:t>
      </w:r>
      <w:r>
        <w:rPr>
          <w:strike/>
          <w:color w:val="323232"/>
          <w:spacing w:val="-2"/>
          <w:u w:val="none"/>
        </w:rPr>
        <w:t> </w:t>
      </w:r>
      <w:r>
        <w:rPr>
          <w:strike/>
          <w:color w:val="323232"/>
          <w:u w:val="none"/>
        </w:rPr>
        <w:t>a</w:t>
      </w:r>
      <w:r>
        <w:rPr>
          <w:strike/>
          <w:color w:val="323232"/>
          <w:spacing w:val="-2"/>
          <w:u w:val="none"/>
        </w:rPr>
        <w:t> </w:t>
      </w:r>
      <w:r>
        <w:rPr>
          <w:strike/>
          <w:color w:val="323232"/>
          <w:u w:val="none"/>
        </w:rPr>
        <w:t>maximum</w:t>
      </w:r>
      <w:r>
        <w:rPr>
          <w:strike/>
          <w:color w:val="323232"/>
          <w:spacing w:val="-2"/>
          <w:u w:val="none"/>
        </w:rPr>
        <w:t> </w:t>
      </w:r>
      <w:r>
        <w:rPr>
          <w:strike/>
          <w:color w:val="323232"/>
          <w:u w:val="none"/>
        </w:rPr>
        <w:t>of</w:t>
      </w:r>
      <w:r>
        <w:rPr>
          <w:strike/>
          <w:color w:val="323232"/>
          <w:spacing w:val="-2"/>
          <w:u w:val="none"/>
        </w:rPr>
        <w:t> </w:t>
      </w:r>
      <w:r>
        <w:rPr>
          <w:strike/>
          <w:color w:val="323232"/>
          <w:u w:val="none"/>
        </w:rPr>
        <w:t>4</w:t>
      </w:r>
      <w:r>
        <w:rPr>
          <w:strike/>
          <w:color w:val="323232"/>
          <w:spacing w:val="-2"/>
          <w:u w:val="none"/>
        </w:rPr>
        <w:t> </w:t>
      </w:r>
      <w:r>
        <w:rPr>
          <w:strike/>
          <w:color w:val="323232"/>
          <w:u w:val="none"/>
        </w:rPr>
        <w:t>credits</w:t>
      </w:r>
      <w:r>
        <w:rPr>
          <w:strike/>
          <w:color w:val="323232"/>
          <w:spacing w:val="-2"/>
          <w:u w:val="none"/>
        </w:rPr>
        <w:t> </w:t>
      </w:r>
      <w:r>
        <w:rPr>
          <w:strike/>
          <w:color w:val="323232"/>
          <w:u w:val="none"/>
        </w:rPr>
        <w:t>in</w:t>
      </w:r>
      <w:r>
        <w:rPr>
          <w:strike/>
          <w:color w:val="323232"/>
          <w:spacing w:val="-2"/>
          <w:u w:val="none"/>
        </w:rPr>
        <w:t> </w:t>
      </w:r>
      <w:r>
        <w:rPr>
          <w:strike/>
          <w:color w:val="323232"/>
          <w:u w:val="none"/>
        </w:rPr>
        <w:t>all</w:t>
      </w:r>
      <w:r>
        <w:rPr>
          <w:strike/>
          <w:color w:val="323232"/>
          <w:spacing w:val="-5"/>
          <w:u w:val="none"/>
        </w:rPr>
        <w:t> </w:t>
      </w:r>
      <w:r>
        <w:rPr>
          <w:strike/>
          <w:color w:val="323232"/>
          <w:u w:val="none"/>
        </w:rPr>
        <w:t>enrollments</w:t>
      </w:r>
      <w:r>
        <w:rPr>
          <w:strike/>
          <w:color w:val="323232"/>
          <w:spacing w:val="-2"/>
          <w:u w:val="none"/>
        </w:rPr>
        <w:t> </w:t>
      </w:r>
      <w:r>
        <w:rPr>
          <w:strike/>
          <w:color w:val="323232"/>
          <w:u w:val="none"/>
        </w:rPr>
        <w:t>for</w:t>
      </w:r>
      <w:r>
        <w:rPr>
          <w:strike/>
          <w:color w:val="323232"/>
          <w:spacing w:val="-2"/>
          <w:u w:val="none"/>
        </w:rPr>
        <w:t> </w:t>
      </w:r>
      <w:r>
        <w:rPr>
          <w:strike/>
          <w:color w:val="323232"/>
          <w:u w:val="none"/>
        </w:rPr>
        <w:t>this</w:t>
      </w:r>
      <w:r>
        <w:rPr>
          <w:strike/>
          <w:color w:val="323232"/>
          <w:spacing w:val="-2"/>
          <w:u w:val="none"/>
        </w:rPr>
        <w:t> </w:t>
      </w:r>
      <w:r>
        <w:rPr>
          <w:strike/>
          <w:color w:val="323232"/>
          <w:u w:val="none"/>
        </w:rPr>
        <w:t>course.</w:t>
      </w:r>
      <w:r>
        <w:rPr>
          <w:strike w:val="0"/>
          <w:color w:val="323232"/>
          <w:spacing w:val="-2"/>
          <w:u w:val="none"/>
        </w:rPr>
        <w:t> </w:t>
      </w:r>
      <w:r>
        <w:rPr>
          <w:strike w:val="0"/>
          <w:color w:val="323232"/>
          <w:u w:val="single" w:color="323232"/>
        </w:rPr>
        <w:t>A</w:t>
      </w:r>
      <w:r>
        <w:rPr>
          <w:strike w:val="0"/>
          <w:color w:val="323232"/>
          <w:spacing w:val="-2"/>
          <w:u w:val="single" w:color="323232"/>
        </w:rPr>
        <w:t> </w:t>
      </w:r>
      <w:r>
        <w:rPr>
          <w:strike w:val="0"/>
          <w:color w:val="323232"/>
          <w:u w:val="single" w:color="323232"/>
        </w:rPr>
        <w:t>student</w:t>
      </w:r>
      <w:r>
        <w:rPr>
          <w:strike w:val="0"/>
          <w:color w:val="323232"/>
          <w:spacing w:val="-2"/>
          <w:u w:val="single" w:color="323232"/>
        </w:rPr>
        <w:t> </w:t>
      </w:r>
      <w:r>
        <w:rPr>
          <w:strike w:val="0"/>
          <w:color w:val="323232"/>
          <w:u w:val="single" w:color="323232"/>
        </w:rPr>
        <w:t>may</w:t>
      </w:r>
      <w:r>
        <w:rPr>
          <w:strike w:val="0"/>
          <w:color w:val="323232"/>
          <w:spacing w:val="-2"/>
          <w:u w:val="single" w:color="323232"/>
        </w:rPr>
        <w:t> </w:t>
      </w:r>
      <w:r>
        <w:rPr>
          <w:strike w:val="0"/>
          <w:color w:val="323232"/>
          <w:u w:val="single" w:color="323232"/>
        </w:rPr>
        <w:t>earn</w:t>
      </w:r>
      <w:r>
        <w:rPr>
          <w:strike w:val="0"/>
          <w:color w:val="323232"/>
          <w:spacing w:val="-2"/>
          <w:u w:val="single" w:color="323232"/>
        </w:rPr>
        <w:t> </w:t>
      </w:r>
      <w:r>
        <w:rPr>
          <w:strike w:val="0"/>
          <w:color w:val="323232"/>
          <w:u w:val="single" w:color="323232"/>
        </w:rPr>
        <w:t>a</w:t>
      </w:r>
      <w:r>
        <w:rPr>
          <w:strike w:val="0"/>
          <w:color w:val="323232"/>
          <w:u w:val="none"/>
        </w:rPr>
        <w:t> </w:t>
      </w:r>
      <w:r>
        <w:rPr>
          <w:strike w:val="0"/>
          <w:color w:val="323232"/>
          <w:u w:val="single" w:color="323232"/>
        </w:rPr>
        <w:t>maximum of 3 credits in all enrollments for this course.</w:t>
      </w:r>
      <w:r>
        <w:rPr>
          <w:strike w:val="0"/>
          <w:color w:val="323232"/>
          <w:u w:val="none"/>
        </w:rPr>
        <w:t> R: Open to students in the College of Osteopathic Medicine.</w:t>
      </w:r>
    </w:p>
    <w:p>
      <w:pPr>
        <w:pStyle w:val="BodyText"/>
        <w:ind w:left="1928"/>
      </w:pPr>
      <w:r>
        <w:rPr>
          <w:color w:val="323232"/>
        </w:rPr>
        <w:t>Foundations</w:t>
      </w:r>
      <w:r>
        <w:rPr>
          <w:color w:val="323232"/>
          <w:spacing w:val="-4"/>
        </w:rPr>
        <w:t> </w:t>
      </w:r>
      <w:r>
        <w:rPr>
          <w:color w:val="323232"/>
        </w:rPr>
        <w:t>of</w:t>
      </w:r>
      <w:r>
        <w:rPr>
          <w:color w:val="323232"/>
          <w:spacing w:val="-4"/>
        </w:rPr>
        <w:t> </w:t>
      </w:r>
      <w:r>
        <w:rPr>
          <w:color w:val="323232"/>
        </w:rPr>
        <w:t>patient</w:t>
      </w:r>
      <w:r>
        <w:rPr>
          <w:color w:val="323232"/>
          <w:spacing w:val="-4"/>
        </w:rPr>
        <w:t> </w:t>
      </w:r>
      <w:r>
        <w:rPr>
          <w:color w:val="323232"/>
        </w:rPr>
        <w:t>safety</w:t>
      </w:r>
      <w:r>
        <w:rPr>
          <w:color w:val="323232"/>
          <w:spacing w:val="-4"/>
        </w:rPr>
        <w:t> </w:t>
      </w:r>
      <w:r>
        <w:rPr>
          <w:color w:val="323232"/>
        </w:rPr>
        <w:t>and</w:t>
      </w:r>
      <w:r>
        <w:rPr>
          <w:color w:val="323232"/>
          <w:spacing w:val="-4"/>
        </w:rPr>
        <w:t> </w:t>
      </w:r>
      <w:r>
        <w:rPr>
          <w:color w:val="323232"/>
        </w:rPr>
        <w:t>quality</w:t>
      </w:r>
      <w:r>
        <w:rPr>
          <w:color w:val="323232"/>
          <w:spacing w:val="-4"/>
        </w:rPr>
        <w:t> </w:t>
      </w:r>
      <w:r>
        <w:rPr>
          <w:color w:val="323232"/>
        </w:rPr>
        <w:t>improvement</w:t>
      </w:r>
      <w:r>
        <w:rPr>
          <w:color w:val="323232"/>
          <w:spacing w:val="-4"/>
        </w:rPr>
        <w:t> </w:t>
      </w:r>
      <w:r>
        <w:rPr>
          <w:color w:val="323232"/>
        </w:rPr>
        <w:t>incorporating</w:t>
      </w:r>
      <w:r>
        <w:rPr>
          <w:color w:val="323232"/>
          <w:spacing w:val="-4"/>
        </w:rPr>
        <w:t> </w:t>
      </w:r>
      <w:r>
        <w:rPr>
          <w:color w:val="323232"/>
        </w:rPr>
        <w:t>Institute</w:t>
      </w:r>
      <w:r>
        <w:rPr>
          <w:color w:val="323232"/>
          <w:spacing w:val="-4"/>
        </w:rPr>
        <w:t> </w:t>
      </w:r>
      <w:r>
        <w:rPr>
          <w:color w:val="323232"/>
        </w:rPr>
        <w:t>for</w:t>
      </w:r>
      <w:r>
        <w:rPr>
          <w:color w:val="323232"/>
          <w:spacing w:val="-4"/>
        </w:rPr>
        <w:t> </w:t>
      </w:r>
      <w:r>
        <w:rPr>
          <w:color w:val="323232"/>
        </w:rPr>
        <w:t>Healthcare Improvement's (IHI) certification.</w:t>
      </w:r>
    </w:p>
    <w:p>
      <w:pPr>
        <w:pStyle w:val="BodyText"/>
        <w:ind w:left="1928" w:right="2939"/>
      </w:pPr>
      <w:r>
        <w:rPr>
          <w:color w:val="323232"/>
        </w:rPr>
        <w:t>Request the use of the Pass-No Grade (P-N) system. Request</w:t>
      </w:r>
      <w:r>
        <w:rPr>
          <w:color w:val="323232"/>
          <w:spacing w:val="-6"/>
        </w:rPr>
        <w:t> </w:t>
      </w:r>
      <w:r>
        <w:rPr>
          <w:color w:val="323232"/>
        </w:rPr>
        <w:t>the</w:t>
      </w:r>
      <w:r>
        <w:rPr>
          <w:color w:val="323232"/>
          <w:spacing w:val="-6"/>
        </w:rPr>
        <w:t> </w:t>
      </w:r>
      <w:r>
        <w:rPr>
          <w:color w:val="323232"/>
        </w:rPr>
        <w:t>use</w:t>
      </w:r>
      <w:r>
        <w:rPr>
          <w:color w:val="323232"/>
          <w:spacing w:val="-6"/>
        </w:rPr>
        <w:t> </w:t>
      </w:r>
      <w:r>
        <w:rPr>
          <w:color w:val="323232"/>
        </w:rPr>
        <w:t>of</w:t>
      </w:r>
      <w:r>
        <w:rPr>
          <w:color w:val="323232"/>
          <w:spacing w:val="-6"/>
        </w:rPr>
        <w:t> </w:t>
      </w:r>
      <w:r>
        <w:rPr>
          <w:color w:val="323232"/>
        </w:rPr>
        <w:t>ET-Extension</w:t>
      </w:r>
      <w:r>
        <w:rPr>
          <w:color w:val="323232"/>
          <w:spacing w:val="-6"/>
        </w:rPr>
        <w:t> </w:t>
      </w:r>
      <w:r>
        <w:rPr>
          <w:color w:val="323232"/>
        </w:rPr>
        <w:t>to</w:t>
      </w:r>
      <w:r>
        <w:rPr>
          <w:color w:val="323232"/>
          <w:spacing w:val="-6"/>
        </w:rPr>
        <w:t> </w:t>
      </w:r>
      <w:r>
        <w:rPr>
          <w:color w:val="323232"/>
        </w:rPr>
        <w:t>postpone</w:t>
      </w:r>
      <w:r>
        <w:rPr>
          <w:color w:val="323232"/>
          <w:spacing w:val="-6"/>
        </w:rPr>
        <w:t> </w:t>
      </w:r>
      <w:r>
        <w:rPr>
          <w:color w:val="323232"/>
        </w:rPr>
        <w:t>grading.</w:t>
      </w:r>
    </w:p>
    <w:p>
      <w:pPr>
        <w:pStyle w:val="BodyText"/>
        <w:ind w:left="1928" w:right="192"/>
      </w:pPr>
      <w:r>
        <w:rPr>
          <w:color w:val="323232"/>
        </w:rPr>
        <w:t>The</w:t>
      </w:r>
      <w:r>
        <w:rPr>
          <w:color w:val="323232"/>
          <w:spacing w:val="-3"/>
        </w:rPr>
        <w:t> </w:t>
      </w:r>
      <w:r>
        <w:rPr>
          <w:color w:val="323232"/>
        </w:rPr>
        <w:t>work</w:t>
      </w:r>
      <w:r>
        <w:rPr>
          <w:color w:val="323232"/>
          <w:spacing w:val="-3"/>
        </w:rPr>
        <w:t> </w:t>
      </w:r>
      <w:r>
        <w:rPr>
          <w:color w:val="323232"/>
        </w:rPr>
        <w:t>for</w:t>
      </w:r>
      <w:r>
        <w:rPr>
          <w:color w:val="323232"/>
          <w:spacing w:val="-3"/>
        </w:rPr>
        <w:t> </w:t>
      </w:r>
      <w:r>
        <w:rPr>
          <w:color w:val="323232"/>
        </w:rPr>
        <w:t>the</w:t>
      </w:r>
      <w:r>
        <w:rPr>
          <w:color w:val="323232"/>
          <w:spacing w:val="-3"/>
        </w:rPr>
        <w:t> </w:t>
      </w:r>
      <w:r>
        <w:rPr>
          <w:color w:val="323232"/>
        </w:rPr>
        <w:t>course</w:t>
      </w:r>
      <w:r>
        <w:rPr>
          <w:color w:val="323232"/>
          <w:spacing w:val="-3"/>
        </w:rPr>
        <w:t> </w:t>
      </w:r>
      <w:r>
        <w:rPr>
          <w:color w:val="323232"/>
        </w:rPr>
        <w:t>must</w:t>
      </w:r>
      <w:r>
        <w:rPr>
          <w:color w:val="323232"/>
          <w:spacing w:val="-2"/>
        </w:rPr>
        <w:t> </w:t>
      </w:r>
      <w:r>
        <w:rPr>
          <w:color w:val="323232"/>
        </w:rPr>
        <w:t>be</w:t>
      </w:r>
      <w:r>
        <w:rPr>
          <w:color w:val="323232"/>
          <w:spacing w:val="-3"/>
        </w:rPr>
        <w:t> </w:t>
      </w:r>
      <w:r>
        <w:rPr>
          <w:color w:val="323232"/>
        </w:rPr>
        <w:t>completed</w:t>
      </w:r>
      <w:r>
        <w:rPr>
          <w:color w:val="323232"/>
          <w:spacing w:val="-3"/>
        </w:rPr>
        <w:t> </w:t>
      </w:r>
      <w:r>
        <w:rPr>
          <w:color w:val="323232"/>
        </w:rPr>
        <w:t>and</w:t>
      </w:r>
      <w:r>
        <w:rPr>
          <w:color w:val="323232"/>
          <w:spacing w:val="-3"/>
        </w:rPr>
        <w:t> </w:t>
      </w:r>
      <w:r>
        <w:rPr>
          <w:color w:val="323232"/>
        </w:rPr>
        <w:t>the</w:t>
      </w:r>
      <w:r>
        <w:rPr>
          <w:color w:val="323232"/>
          <w:spacing w:val="-3"/>
        </w:rPr>
        <w:t> </w:t>
      </w:r>
      <w:r>
        <w:rPr>
          <w:color w:val="323232"/>
        </w:rPr>
        <w:t>final</w:t>
      </w:r>
      <w:r>
        <w:rPr>
          <w:color w:val="323232"/>
          <w:spacing w:val="-3"/>
        </w:rPr>
        <w:t> </w:t>
      </w:r>
      <w:r>
        <w:rPr>
          <w:color w:val="323232"/>
        </w:rPr>
        <w:t>grade</w:t>
      </w:r>
      <w:r>
        <w:rPr>
          <w:color w:val="323232"/>
          <w:spacing w:val="-3"/>
        </w:rPr>
        <w:t> </w:t>
      </w:r>
      <w:r>
        <w:rPr>
          <w:color w:val="323232"/>
        </w:rPr>
        <w:t>reported</w:t>
      </w:r>
      <w:r>
        <w:rPr>
          <w:color w:val="323232"/>
          <w:spacing w:val="-3"/>
        </w:rPr>
        <w:t> </w:t>
      </w:r>
      <w:r>
        <w:rPr>
          <w:color w:val="323232"/>
        </w:rPr>
        <w:t>within</w:t>
      </w:r>
      <w:r>
        <w:rPr>
          <w:color w:val="323232"/>
          <w:spacing w:val="-3"/>
        </w:rPr>
        <w:t> </w:t>
      </w:r>
      <w:r>
        <w:rPr>
          <w:color w:val="323232"/>
        </w:rPr>
        <w:t>2</w:t>
      </w:r>
      <w:r>
        <w:rPr>
          <w:color w:val="323232"/>
          <w:spacing w:val="-3"/>
        </w:rPr>
        <w:t> </w:t>
      </w:r>
      <w:r>
        <w:rPr>
          <w:color w:val="323232"/>
        </w:rPr>
        <w:t>semesters after the end of the semester of enrollment.</w:t>
      </w:r>
    </w:p>
    <w:p>
      <w:pPr>
        <w:pStyle w:val="BodyText"/>
        <w:ind w:left="192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spacing w:after="0"/>
        <w:sectPr>
          <w:pgSz w:w="12240" w:h="15840"/>
          <w:pgMar w:header="725" w:footer="0" w:top="1120" w:bottom="280" w:left="1240" w:right="1320"/>
        </w:sectPr>
      </w:pPr>
    </w:p>
    <w:p>
      <w:pPr>
        <w:pStyle w:val="BodyText"/>
      </w:pPr>
    </w:p>
    <w:p>
      <w:pPr>
        <w:pStyle w:val="BodyText"/>
        <w:spacing w:before="23"/>
      </w:pPr>
    </w:p>
    <w:p>
      <w:pPr>
        <w:pStyle w:val="BodyText"/>
        <w:tabs>
          <w:tab w:pos="1640" w:val="left" w:leader="none"/>
        </w:tabs>
        <w:ind w:left="200"/>
      </w:pPr>
      <w:r>
        <w:rPr>
          <w:color w:val="323232"/>
        </w:rPr>
        <w:t>OST</w:t>
      </w:r>
      <w:r>
        <w:rPr>
          <w:color w:val="323232"/>
          <w:spacing w:val="-2"/>
        </w:rPr>
        <w:t> </w:t>
      </w:r>
      <w:r>
        <w:rPr>
          <w:color w:val="323232"/>
          <w:spacing w:val="-5"/>
        </w:rPr>
        <w:t>624</w:t>
      </w:r>
      <w:r>
        <w:rPr>
          <w:color w:val="323232"/>
        </w:rPr>
        <w:tab/>
        <w:t>Essentials</w:t>
      </w:r>
      <w:r>
        <w:rPr>
          <w:color w:val="323232"/>
          <w:spacing w:val="-5"/>
        </w:rPr>
        <w:t> </w:t>
      </w:r>
      <w:r>
        <w:rPr>
          <w:color w:val="323232"/>
        </w:rPr>
        <w:t>of</w:t>
      </w:r>
      <w:r>
        <w:rPr>
          <w:color w:val="323232"/>
          <w:spacing w:val="-4"/>
        </w:rPr>
        <w:t> </w:t>
      </w:r>
      <w:r>
        <w:rPr>
          <w:color w:val="323232"/>
          <w:spacing w:val="-2"/>
        </w:rPr>
        <w:t>Diabetes</w:t>
      </w:r>
    </w:p>
    <w:p>
      <w:pPr>
        <w:pStyle w:val="BodyText"/>
        <w:spacing w:before="1"/>
        <w:ind w:left="1640" w:right="126"/>
      </w:pPr>
      <w:r>
        <w:rPr>
          <w:color w:val="323232"/>
        </w:rPr>
        <w:t>Fall of every year. Spring of every year. Summer of every year.</w:t>
      </w:r>
      <w:r>
        <w:rPr>
          <w:strike/>
          <w:color w:val="323232"/>
        </w:rPr>
        <w:t> 3(3-0)</w:t>
      </w:r>
      <w:r>
        <w:rPr>
          <w:strike w:val="0"/>
          <w:color w:val="323232"/>
        </w:rPr>
        <w:t> </w:t>
      </w:r>
      <w:r>
        <w:rPr>
          <w:strike w:val="0"/>
          <w:color w:val="323232"/>
          <w:u w:val="single" w:color="323232"/>
        </w:rPr>
        <w:t>1.5 to 3 credits. A student</w:t>
      </w:r>
      <w:r>
        <w:rPr>
          <w:strike w:val="0"/>
          <w:color w:val="323232"/>
          <w:u w:val="none"/>
        </w:rPr>
        <w:t> </w:t>
      </w:r>
      <w:r>
        <w:rPr>
          <w:strike w:val="0"/>
          <w:color w:val="323232"/>
          <w:u w:val="single" w:color="323232"/>
        </w:rPr>
        <w:t>may</w:t>
      </w:r>
      <w:r>
        <w:rPr>
          <w:strike w:val="0"/>
          <w:color w:val="323232"/>
          <w:spacing w:val="-3"/>
          <w:u w:val="single" w:color="323232"/>
        </w:rPr>
        <w:t> </w:t>
      </w:r>
      <w:r>
        <w:rPr>
          <w:strike w:val="0"/>
          <w:color w:val="323232"/>
          <w:u w:val="single" w:color="323232"/>
        </w:rPr>
        <w:t>earn</w:t>
      </w:r>
      <w:r>
        <w:rPr>
          <w:strike w:val="0"/>
          <w:color w:val="323232"/>
          <w:spacing w:val="-3"/>
          <w:u w:val="single" w:color="323232"/>
        </w:rPr>
        <w:t> </w:t>
      </w:r>
      <w:r>
        <w:rPr>
          <w:strike w:val="0"/>
          <w:color w:val="323232"/>
          <w:u w:val="single" w:color="323232"/>
        </w:rPr>
        <w:t>a</w:t>
      </w:r>
      <w:r>
        <w:rPr>
          <w:strike w:val="0"/>
          <w:color w:val="323232"/>
          <w:spacing w:val="-3"/>
          <w:u w:val="single" w:color="323232"/>
        </w:rPr>
        <w:t> </w:t>
      </w:r>
      <w:r>
        <w:rPr>
          <w:strike w:val="0"/>
          <w:color w:val="323232"/>
          <w:u w:val="single" w:color="323232"/>
        </w:rPr>
        <w:t>maximum</w:t>
      </w:r>
      <w:r>
        <w:rPr>
          <w:strike w:val="0"/>
          <w:color w:val="323232"/>
          <w:spacing w:val="-3"/>
          <w:u w:val="single" w:color="323232"/>
        </w:rPr>
        <w:t> </w:t>
      </w:r>
      <w:r>
        <w:rPr>
          <w:strike w:val="0"/>
          <w:color w:val="323232"/>
          <w:u w:val="single" w:color="323232"/>
        </w:rPr>
        <w:t>of</w:t>
      </w:r>
      <w:r>
        <w:rPr>
          <w:strike w:val="0"/>
          <w:color w:val="323232"/>
          <w:spacing w:val="-3"/>
          <w:u w:val="single" w:color="323232"/>
        </w:rPr>
        <w:t> </w:t>
      </w:r>
      <w:r>
        <w:rPr>
          <w:strike w:val="0"/>
          <w:color w:val="323232"/>
          <w:u w:val="single" w:color="323232"/>
        </w:rPr>
        <w:t>3</w:t>
      </w:r>
      <w:r>
        <w:rPr>
          <w:strike w:val="0"/>
          <w:color w:val="323232"/>
          <w:spacing w:val="-3"/>
          <w:u w:val="single" w:color="323232"/>
        </w:rPr>
        <w:t> </w:t>
      </w:r>
      <w:r>
        <w:rPr>
          <w:strike w:val="0"/>
          <w:color w:val="323232"/>
          <w:u w:val="single" w:color="323232"/>
        </w:rPr>
        <w:t>credits</w:t>
      </w:r>
      <w:r>
        <w:rPr>
          <w:strike w:val="0"/>
          <w:color w:val="323232"/>
          <w:spacing w:val="-3"/>
          <w:u w:val="single" w:color="323232"/>
        </w:rPr>
        <w:t> </w:t>
      </w:r>
      <w:r>
        <w:rPr>
          <w:strike w:val="0"/>
          <w:color w:val="323232"/>
          <w:u w:val="single" w:color="323232"/>
        </w:rPr>
        <w:t>in</w:t>
      </w:r>
      <w:r>
        <w:rPr>
          <w:strike w:val="0"/>
          <w:color w:val="323232"/>
          <w:spacing w:val="-3"/>
          <w:u w:val="single" w:color="323232"/>
        </w:rPr>
        <w:t> </w:t>
      </w:r>
      <w:r>
        <w:rPr>
          <w:strike w:val="0"/>
          <w:color w:val="323232"/>
          <w:u w:val="single" w:color="323232"/>
        </w:rPr>
        <w:t>all</w:t>
      </w:r>
      <w:r>
        <w:rPr>
          <w:strike w:val="0"/>
          <w:color w:val="323232"/>
          <w:spacing w:val="-3"/>
          <w:u w:val="single" w:color="323232"/>
        </w:rPr>
        <w:t> </w:t>
      </w:r>
      <w:r>
        <w:rPr>
          <w:strike w:val="0"/>
          <w:color w:val="323232"/>
          <w:u w:val="single" w:color="323232"/>
        </w:rPr>
        <w:t>enrollments</w:t>
      </w:r>
      <w:r>
        <w:rPr>
          <w:strike w:val="0"/>
          <w:color w:val="323232"/>
          <w:spacing w:val="-3"/>
          <w:u w:val="single" w:color="323232"/>
        </w:rPr>
        <w:t> </w:t>
      </w:r>
      <w:r>
        <w:rPr>
          <w:strike w:val="0"/>
          <w:color w:val="323232"/>
          <w:u w:val="single" w:color="323232"/>
        </w:rPr>
        <w:t>for</w:t>
      </w:r>
      <w:r>
        <w:rPr>
          <w:strike w:val="0"/>
          <w:color w:val="323232"/>
          <w:spacing w:val="-3"/>
          <w:u w:val="single" w:color="323232"/>
        </w:rPr>
        <w:t> </w:t>
      </w:r>
      <w:r>
        <w:rPr>
          <w:strike w:val="0"/>
          <w:color w:val="323232"/>
          <w:u w:val="single" w:color="323232"/>
        </w:rPr>
        <w:t>this</w:t>
      </w:r>
      <w:r>
        <w:rPr>
          <w:strike w:val="0"/>
          <w:color w:val="323232"/>
          <w:spacing w:val="-3"/>
          <w:u w:val="single" w:color="323232"/>
        </w:rPr>
        <w:t> </w:t>
      </w:r>
      <w:r>
        <w:rPr>
          <w:strike w:val="0"/>
          <w:color w:val="323232"/>
          <w:u w:val="single" w:color="323232"/>
        </w:rPr>
        <w:t>course.</w:t>
      </w:r>
      <w:r>
        <w:rPr>
          <w:strike w:val="0"/>
          <w:color w:val="323232"/>
          <w:spacing w:val="-3"/>
          <w:u w:val="none"/>
        </w:rPr>
        <w:t> </w:t>
      </w:r>
      <w:r>
        <w:rPr>
          <w:strike w:val="0"/>
          <w:color w:val="323232"/>
          <w:u w:val="none"/>
        </w:rPr>
        <w:t>R:</w:t>
      </w:r>
      <w:r>
        <w:rPr>
          <w:strike w:val="0"/>
          <w:color w:val="323232"/>
          <w:spacing w:val="-3"/>
          <w:u w:val="none"/>
        </w:rPr>
        <w:t> </w:t>
      </w:r>
      <w:r>
        <w:rPr>
          <w:strike w:val="0"/>
          <w:color w:val="323232"/>
          <w:u w:val="none"/>
        </w:rPr>
        <w:t>Open</w:t>
      </w:r>
      <w:r>
        <w:rPr>
          <w:strike w:val="0"/>
          <w:color w:val="323232"/>
          <w:spacing w:val="-2"/>
          <w:u w:val="none"/>
        </w:rPr>
        <w:t> </w:t>
      </w:r>
      <w:r>
        <w:rPr>
          <w:strike w:val="0"/>
          <w:color w:val="323232"/>
          <w:u w:val="none"/>
        </w:rPr>
        <w:t>to</w:t>
      </w:r>
      <w:r>
        <w:rPr>
          <w:strike w:val="0"/>
          <w:color w:val="323232"/>
          <w:spacing w:val="-3"/>
          <w:u w:val="none"/>
        </w:rPr>
        <w:t> </w:t>
      </w:r>
      <w:r>
        <w:rPr>
          <w:strike w:val="0"/>
          <w:color w:val="323232"/>
          <w:u w:val="none"/>
        </w:rPr>
        <w:t>graduate</w:t>
      </w:r>
      <w:r>
        <w:rPr>
          <w:strike w:val="0"/>
          <w:color w:val="323232"/>
          <w:spacing w:val="-3"/>
          <w:u w:val="none"/>
        </w:rPr>
        <w:t> </w:t>
      </w:r>
      <w:r>
        <w:rPr>
          <w:strike w:val="0"/>
          <w:color w:val="323232"/>
          <w:u w:val="none"/>
        </w:rPr>
        <w:t>students</w:t>
      </w:r>
      <w:r>
        <w:rPr>
          <w:strike w:val="0"/>
          <w:color w:val="323232"/>
          <w:spacing w:val="-3"/>
          <w:u w:val="none"/>
        </w:rPr>
        <w:t> </w:t>
      </w:r>
      <w:r>
        <w:rPr>
          <w:strike w:val="0"/>
          <w:color w:val="323232"/>
          <w:u w:val="none"/>
        </w:rPr>
        <w:t>in the College of Osteopathic Medicine. Approval of college.</w:t>
      </w:r>
    </w:p>
    <w:p>
      <w:pPr>
        <w:pStyle w:val="BodyText"/>
        <w:ind w:left="1928" w:right="230"/>
      </w:pPr>
      <w:r>
        <w:rPr>
          <w:color w:val="323232"/>
        </w:rPr>
        <w:t>Knowledge</w:t>
      </w:r>
      <w:r>
        <w:rPr>
          <w:color w:val="323232"/>
          <w:spacing w:val="-3"/>
        </w:rPr>
        <w:t> </w:t>
      </w:r>
      <w:r>
        <w:rPr>
          <w:color w:val="323232"/>
        </w:rPr>
        <w:t>of</w:t>
      </w:r>
      <w:r>
        <w:rPr>
          <w:color w:val="323232"/>
          <w:spacing w:val="-3"/>
        </w:rPr>
        <w:t> </w:t>
      </w:r>
      <w:r>
        <w:rPr>
          <w:color w:val="323232"/>
        </w:rPr>
        <w:t>the</w:t>
      </w:r>
      <w:r>
        <w:rPr>
          <w:color w:val="323232"/>
          <w:spacing w:val="-3"/>
        </w:rPr>
        <w:t> </w:t>
      </w:r>
      <w:r>
        <w:rPr>
          <w:color w:val="323232"/>
        </w:rPr>
        <w:t>pathophysiology,</w:t>
      </w:r>
      <w:r>
        <w:rPr>
          <w:color w:val="323232"/>
          <w:spacing w:val="-3"/>
        </w:rPr>
        <w:t> </w:t>
      </w:r>
      <w:r>
        <w:rPr>
          <w:color w:val="323232"/>
        </w:rPr>
        <w:t>clinical</w:t>
      </w:r>
      <w:r>
        <w:rPr>
          <w:color w:val="323232"/>
          <w:spacing w:val="-3"/>
        </w:rPr>
        <w:t> </w:t>
      </w:r>
      <w:r>
        <w:rPr>
          <w:color w:val="323232"/>
        </w:rPr>
        <w:t>research</w:t>
      </w:r>
      <w:r>
        <w:rPr>
          <w:color w:val="323232"/>
          <w:spacing w:val="-3"/>
        </w:rPr>
        <w:t> </w:t>
      </w:r>
      <w:r>
        <w:rPr>
          <w:color w:val="323232"/>
        </w:rPr>
        <w:t>and</w:t>
      </w:r>
      <w:r>
        <w:rPr>
          <w:color w:val="323232"/>
          <w:spacing w:val="-3"/>
        </w:rPr>
        <w:t> </w:t>
      </w:r>
      <w:r>
        <w:rPr>
          <w:color w:val="323232"/>
        </w:rPr>
        <w:t>treatment</w:t>
      </w:r>
      <w:r>
        <w:rPr>
          <w:color w:val="323232"/>
          <w:spacing w:val="-3"/>
        </w:rPr>
        <w:t> </w:t>
      </w:r>
      <w:r>
        <w:rPr>
          <w:color w:val="323232"/>
        </w:rPr>
        <w:t>in</w:t>
      </w:r>
      <w:r>
        <w:rPr>
          <w:color w:val="323232"/>
          <w:spacing w:val="-3"/>
        </w:rPr>
        <w:t> </w:t>
      </w:r>
      <w:r>
        <w:rPr>
          <w:color w:val="323232"/>
        </w:rPr>
        <w:t>the</w:t>
      </w:r>
      <w:r>
        <w:rPr>
          <w:color w:val="323232"/>
          <w:spacing w:val="-3"/>
        </w:rPr>
        <w:t> </w:t>
      </w:r>
      <w:r>
        <w:rPr>
          <w:color w:val="323232"/>
        </w:rPr>
        <w:t>care</w:t>
      </w:r>
      <w:r>
        <w:rPr>
          <w:color w:val="323232"/>
          <w:spacing w:val="-3"/>
        </w:rPr>
        <w:t> </w:t>
      </w:r>
      <w:r>
        <w:rPr>
          <w:color w:val="323232"/>
        </w:rPr>
        <w:t>of</w:t>
      </w:r>
      <w:r>
        <w:rPr>
          <w:color w:val="323232"/>
          <w:spacing w:val="-3"/>
        </w:rPr>
        <w:t> </w:t>
      </w:r>
      <w:r>
        <w:rPr>
          <w:color w:val="323232"/>
        </w:rPr>
        <w:t>patients</w:t>
      </w:r>
      <w:r>
        <w:rPr>
          <w:color w:val="323232"/>
          <w:spacing w:val="-3"/>
        </w:rPr>
        <w:t> </w:t>
      </w:r>
      <w:r>
        <w:rPr>
          <w:color w:val="323232"/>
        </w:rPr>
        <w:t>with all types of diabetes.</w:t>
      </w:r>
    </w:p>
    <w:p>
      <w:pPr>
        <w:pStyle w:val="BodyText"/>
        <w:ind w:left="1928" w:right="2939"/>
      </w:pPr>
      <w:r>
        <w:rPr>
          <w:color w:val="323232"/>
        </w:rPr>
        <w:t>Request the use of the Pass-No Grade (P-N) system. Request</w:t>
      </w:r>
      <w:r>
        <w:rPr>
          <w:color w:val="323232"/>
          <w:spacing w:val="-6"/>
        </w:rPr>
        <w:t> </w:t>
      </w:r>
      <w:r>
        <w:rPr>
          <w:color w:val="323232"/>
        </w:rPr>
        <w:t>the</w:t>
      </w:r>
      <w:r>
        <w:rPr>
          <w:color w:val="323232"/>
          <w:spacing w:val="-6"/>
        </w:rPr>
        <w:t> </w:t>
      </w:r>
      <w:r>
        <w:rPr>
          <w:color w:val="323232"/>
        </w:rPr>
        <w:t>use</w:t>
      </w:r>
      <w:r>
        <w:rPr>
          <w:color w:val="323232"/>
          <w:spacing w:val="-6"/>
        </w:rPr>
        <w:t> </w:t>
      </w:r>
      <w:r>
        <w:rPr>
          <w:color w:val="323232"/>
        </w:rPr>
        <w:t>of</w:t>
      </w:r>
      <w:r>
        <w:rPr>
          <w:color w:val="323232"/>
          <w:spacing w:val="-6"/>
        </w:rPr>
        <w:t> </w:t>
      </w:r>
      <w:r>
        <w:rPr>
          <w:color w:val="323232"/>
        </w:rPr>
        <w:t>ET-Extension</w:t>
      </w:r>
      <w:r>
        <w:rPr>
          <w:color w:val="323232"/>
          <w:spacing w:val="-6"/>
        </w:rPr>
        <w:t> </w:t>
      </w:r>
      <w:r>
        <w:rPr>
          <w:color w:val="323232"/>
        </w:rPr>
        <w:t>to</w:t>
      </w:r>
      <w:r>
        <w:rPr>
          <w:color w:val="323232"/>
          <w:spacing w:val="-6"/>
        </w:rPr>
        <w:t> </w:t>
      </w:r>
      <w:r>
        <w:rPr>
          <w:color w:val="323232"/>
        </w:rPr>
        <w:t>postpone</w:t>
      </w:r>
      <w:r>
        <w:rPr>
          <w:color w:val="323232"/>
          <w:spacing w:val="-6"/>
        </w:rPr>
        <w:t> </w:t>
      </w:r>
      <w:r>
        <w:rPr>
          <w:color w:val="323232"/>
        </w:rPr>
        <w:t>grading.</w:t>
      </w:r>
    </w:p>
    <w:p>
      <w:pPr>
        <w:pStyle w:val="BodyText"/>
        <w:ind w:left="1928"/>
      </w:pPr>
      <w:r>
        <w:rPr>
          <w:color w:val="323232"/>
        </w:rPr>
        <w:t>The</w:t>
      </w:r>
      <w:r>
        <w:rPr>
          <w:color w:val="323232"/>
          <w:spacing w:val="-3"/>
        </w:rPr>
        <w:t> </w:t>
      </w:r>
      <w:r>
        <w:rPr>
          <w:color w:val="323232"/>
        </w:rPr>
        <w:t>work</w:t>
      </w:r>
      <w:r>
        <w:rPr>
          <w:color w:val="323232"/>
          <w:spacing w:val="-3"/>
        </w:rPr>
        <w:t> </w:t>
      </w:r>
      <w:r>
        <w:rPr>
          <w:color w:val="323232"/>
        </w:rPr>
        <w:t>for</w:t>
      </w:r>
      <w:r>
        <w:rPr>
          <w:color w:val="323232"/>
          <w:spacing w:val="-3"/>
        </w:rPr>
        <w:t> </w:t>
      </w:r>
      <w:r>
        <w:rPr>
          <w:color w:val="323232"/>
        </w:rPr>
        <w:t>the</w:t>
      </w:r>
      <w:r>
        <w:rPr>
          <w:color w:val="323232"/>
          <w:spacing w:val="-3"/>
        </w:rPr>
        <w:t> </w:t>
      </w:r>
      <w:r>
        <w:rPr>
          <w:color w:val="323232"/>
        </w:rPr>
        <w:t>course</w:t>
      </w:r>
      <w:r>
        <w:rPr>
          <w:color w:val="323232"/>
          <w:spacing w:val="-3"/>
        </w:rPr>
        <w:t> </w:t>
      </w:r>
      <w:r>
        <w:rPr>
          <w:color w:val="323232"/>
        </w:rPr>
        <w:t>must</w:t>
      </w:r>
      <w:r>
        <w:rPr>
          <w:color w:val="323232"/>
          <w:spacing w:val="-2"/>
        </w:rPr>
        <w:t> </w:t>
      </w:r>
      <w:r>
        <w:rPr>
          <w:color w:val="323232"/>
        </w:rPr>
        <w:t>be</w:t>
      </w:r>
      <w:r>
        <w:rPr>
          <w:color w:val="323232"/>
          <w:spacing w:val="-3"/>
        </w:rPr>
        <w:t> </w:t>
      </w:r>
      <w:r>
        <w:rPr>
          <w:color w:val="323232"/>
        </w:rPr>
        <w:t>completed</w:t>
      </w:r>
      <w:r>
        <w:rPr>
          <w:color w:val="323232"/>
          <w:spacing w:val="-3"/>
        </w:rPr>
        <w:t> </w:t>
      </w:r>
      <w:r>
        <w:rPr>
          <w:color w:val="323232"/>
        </w:rPr>
        <w:t>and</w:t>
      </w:r>
      <w:r>
        <w:rPr>
          <w:color w:val="323232"/>
          <w:spacing w:val="-3"/>
        </w:rPr>
        <w:t> </w:t>
      </w:r>
      <w:r>
        <w:rPr>
          <w:color w:val="323232"/>
        </w:rPr>
        <w:t>the</w:t>
      </w:r>
      <w:r>
        <w:rPr>
          <w:color w:val="323232"/>
          <w:spacing w:val="-3"/>
        </w:rPr>
        <w:t> </w:t>
      </w:r>
      <w:r>
        <w:rPr>
          <w:color w:val="323232"/>
        </w:rPr>
        <w:t>final</w:t>
      </w:r>
      <w:r>
        <w:rPr>
          <w:color w:val="323232"/>
          <w:spacing w:val="-3"/>
        </w:rPr>
        <w:t> </w:t>
      </w:r>
      <w:r>
        <w:rPr>
          <w:color w:val="323232"/>
        </w:rPr>
        <w:t>grade</w:t>
      </w:r>
      <w:r>
        <w:rPr>
          <w:color w:val="323232"/>
          <w:spacing w:val="-3"/>
        </w:rPr>
        <w:t> </w:t>
      </w:r>
      <w:r>
        <w:rPr>
          <w:color w:val="323232"/>
        </w:rPr>
        <w:t>reported</w:t>
      </w:r>
      <w:r>
        <w:rPr>
          <w:color w:val="323232"/>
          <w:spacing w:val="-3"/>
        </w:rPr>
        <w:t> </w:t>
      </w:r>
      <w:r>
        <w:rPr>
          <w:color w:val="323232"/>
        </w:rPr>
        <w:t>within</w:t>
      </w:r>
      <w:r>
        <w:rPr>
          <w:color w:val="323232"/>
          <w:spacing w:val="-3"/>
        </w:rPr>
        <w:t> </w:t>
      </w:r>
      <w:r>
        <w:rPr>
          <w:color w:val="323232"/>
        </w:rPr>
        <w:t>1</w:t>
      </w:r>
      <w:r>
        <w:rPr>
          <w:color w:val="323232"/>
          <w:spacing w:val="-3"/>
        </w:rPr>
        <w:t> </w:t>
      </w:r>
      <w:r>
        <w:rPr>
          <w:color w:val="323232"/>
        </w:rPr>
        <w:t>semester</w:t>
      </w:r>
      <w:r>
        <w:rPr>
          <w:color w:val="323232"/>
          <w:spacing w:val="-3"/>
        </w:rPr>
        <w:t> </w:t>
      </w:r>
      <w:r>
        <w:rPr>
          <w:color w:val="323232"/>
        </w:rPr>
        <w:t>after the end of the semester of enrollment.</w:t>
      </w:r>
    </w:p>
    <w:p>
      <w:pPr>
        <w:pStyle w:val="BodyText"/>
        <w:ind w:left="192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69"/>
      </w:pPr>
    </w:p>
    <w:p>
      <w:pPr>
        <w:pStyle w:val="Heading2"/>
        <w:ind w:right="124"/>
        <w:rPr>
          <w:u w:val="none"/>
        </w:rPr>
      </w:pPr>
      <w:r>
        <w:rPr>
          <w:color w:val="323232"/>
          <w:u w:val="thick" w:color="323232"/>
        </w:rPr>
        <w:t>DEPARTMENT</w:t>
      </w:r>
      <w:r>
        <w:rPr>
          <w:color w:val="323232"/>
          <w:spacing w:val="-5"/>
          <w:u w:val="thick" w:color="323232"/>
        </w:rPr>
        <w:t> </w:t>
      </w:r>
      <w:r>
        <w:rPr>
          <w:color w:val="323232"/>
          <w:u w:val="thick" w:color="323232"/>
        </w:rPr>
        <w:t>OF</w:t>
      </w:r>
      <w:r>
        <w:rPr>
          <w:color w:val="323232"/>
          <w:spacing w:val="-6"/>
          <w:u w:val="thick" w:color="323232"/>
        </w:rPr>
        <w:t> </w:t>
      </w:r>
      <w:r>
        <w:rPr>
          <w:color w:val="323232"/>
          <w:u w:val="thick" w:color="323232"/>
        </w:rPr>
        <w:t>PHARMACOLOGY</w:t>
      </w:r>
      <w:r>
        <w:rPr>
          <w:color w:val="323232"/>
          <w:spacing w:val="-5"/>
          <w:u w:val="thick" w:color="323232"/>
        </w:rPr>
        <w:t> </w:t>
      </w:r>
      <w:r>
        <w:rPr>
          <w:color w:val="323232"/>
          <w:u w:val="thick" w:color="323232"/>
        </w:rPr>
        <w:t>AND</w:t>
      </w:r>
      <w:r>
        <w:rPr>
          <w:color w:val="323232"/>
          <w:spacing w:val="-6"/>
          <w:u w:val="thick" w:color="323232"/>
        </w:rPr>
        <w:t> </w:t>
      </w:r>
      <w:r>
        <w:rPr>
          <w:color w:val="323232"/>
          <w:spacing w:val="-2"/>
          <w:u w:val="thick" w:color="323232"/>
        </w:rPr>
        <w:t>TOXICOLOGY</w:t>
      </w:r>
    </w:p>
    <w:p>
      <w:pPr>
        <w:pStyle w:val="BodyText"/>
        <w:rPr>
          <w:b/>
        </w:rPr>
      </w:pPr>
    </w:p>
    <w:p>
      <w:pPr>
        <w:pStyle w:val="BodyText"/>
        <w:tabs>
          <w:tab w:pos="1640" w:val="left" w:leader="none"/>
        </w:tabs>
        <w:spacing w:line="207" w:lineRule="exact"/>
        <w:ind w:left="200"/>
      </w:pPr>
      <w:r>
        <w:rPr>
          <w:color w:val="323232"/>
        </w:rPr>
        <w:t>PHM</w:t>
      </w:r>
      <w:r>
        <w:rPr>
          <w:color w:val="323232"/>
          <w:spacing w:val="-2"/>
        </w:rPr>
        <w:t> </w:t>
      </w:r>
      <w:r>
        <w:rPr>
          <w:color w:val="323232"/>
          <w:spacing w:val="-5"/>
        </w:rPr>
        <w:t>422</w:t>
      </w:r>
      <w:r>
        <w:rPr>
          <w:color w:val="323232"/>
        </w:rPr>
        <w:tab/>
        <w:t>Fundamentals</w:t>
      </w:r>
      <w:r>
        <w:rPr>
          <w:color w:val="323232"/>
          <w:spacing w:val="-4"/>
        </w:rPr>
        <w:t> </w:t>
      </w:r>
      <w:r>
        <w:rPr>
          <w:color w:val="323232"/>
        </w:rPr>
        <w:t>of</w:t>
      </w:r>
      <w:r>
        <w:rPr>
          <w:color w:val="323232"/>
          <w:spacing w:val="-4"/>
        </w:rPr>
        <w:t> </w:t>
      </w:r>
      <w:r>
        <w:rPr>
          <w:color w:val="323232"/>
          <w:spacing w:val="-2"/>
        </w:rPr>
        <w:t>Neuropharmacology</w:t>
      </w:r>
    </w:p>
    <w:p>
      <w:pPr>
        <w:pStyle w:val="BodyText"/>
        <w:ind w:left="1640"/>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2"/>
        </w:rPr>
        <w:t> </w:t>
      </w:r>
      <w:r>
        <w:rPr>
          <w:color w:val="323232"/>
        </w:rPr>
        <w:t>year.</w:t>
      </w:r>
      <w:r>
        <w:rPr>
          <w:strike/>
          <w:color w:val="323232"/>
          <w:spacing w:val="-3"/>
        </w:rPr>
        <w:t> </w:t>
      </w:r>
      <w:r>
        <w:rPr>
          <w:strike/>
          <w:color w:val="323232"/>
        </w:rPr>
        <w:t>2(2-0)</w:t>
      </w:r>
      <w:r>
        <w:rPr>
          <w:strike w:val="0"/>
          <w:color w:val="323232"/>
          <w:spacing w:val="-3"/>
        </w:rPr>
        <w:t> </w:t>
      </w:r>
      <w:r>
        <w:rPr>
          <w:strike w:val="0"/>
          <w:color w:val="323232"/>
          <w:u w:val="single" w:color="323232"/>
        </w:rPr>
        <w:t>3(3-0)</w:t>
      </w:r>
      <w:r>
        <w:rPr>
          <w:strike/>
          <w:color w:val="323232"/>
          <w:spacing w:val="-1"/>
          <w:u w:val="none"/>
        </w:rPr>
        <w:t> </w:t>
      </w:r>
      <w:r>
        <w:rPr>
          <w:strike/>
          <w:color w:val="323232"/>
          <w:u w:val="none"/>
        </w:rPr>
        <w:t>Interdepartmental</w:t>
      </w:r>
      <w:r>
        <w:rPr>
          <w:strike/>
          <w:color w:val="323232"/>
          <w:spacing w:val="-3"/>
          <w:u w:val="none"/>
        </w:rPr>
        <w:t> </w:t>
      </w:r>
      <w:r>
        <w:rPr>
          <w:strike/>
          <w:color w:val="323232"/>
          <w:u w:val="none"/>
        </w:rPr>
        <w:t>with</w:t>
      </w:r>
      <w:r>
        <w:rPr>
          <w:strike/>
          <w:color w:val="323232"/>
          <w:spacing w:val="-3"/>
          <w:u w:val="none"/>
        </w:rPr>
        <w:t> </w:t>
      </w:r>
      <w:r>
        <w:rPr>
          <w:strike/>
          <w:color w:val="323232"/>
          <w:u w:val="none"/>
        </w:rPr>
        <w:t>Neuroscience</w:t>
      </w:r>
      <w:r>
        <w:rPr>
          <w:strike/>
          <w:color w:val="323232"/>
          <w:spacing w:val="-3"/>
          <w:u w:val="none"/>
        </w:rPr>
        <w:t> </w:t>
      </w:r>
      <w:r>
        <w:rPr>
          <w:strike/>
          <w:color w:val="323232"/>
          <w:u w:val="none"/>
        </w:rPr>
        <w:t>P:</w:t>
      </w:r>
      <w:r>
        <w:rPr>
          <w:strike/>
          <w:color w:val="323232"/>
          <w:spacing w:val="-3"/>
          <w:u w:val="none"/>
        </w:rPr>
        <w:t> </w:t>
      </w:r>
      <w:r>
        <w:rPr>
          <w:strike/>
          <w:color w:val="323232"/>
          <w:u w:val="none"/>
        </w:rPr>
        <w:t>NEU</w:t>
      </w:r>
      <w:r>
        <w:rPr>
          <w:strike/>
          <w:color w:val="323232"/>
          <w:spacing w:val="-3"/>
          <w:u w:val="none"/>
        </w:rPr>
        <w:t> </w:t>
      </w:r>
      <w:r>
        <w:rPr>
          <w:strike/>
          <w:color w:val="323232"/>
          <w:u w:val="none"/>
        </w:rPr>
        <w:t>301</w:t>
      </w:r>
      <w:r>
        <w:rPr>
          <w:strike/>
          <w:color w:val="323232"/>
          <w:spacing w:val="-3"/>
          <w:u w:val="none"/>
        </w:rPr>
        <w:t> </w:t>
      </w:r>
      <w:r>
        <w:rPr>
          <w:strike/>
          <w:color w:val="323232"/>
          <w:u w:val="none"/>
        </w:rPr>
        <w:t>or</w:t>
      </w:r>
      <w:r>
        <w:rPr>
          <w:strike/>
          <w:color w:val="323232"/>
          <w:spacing w:val="-3"/>
          <w:u w:val="none"/>
        </w:rPr>
        <w:t> </w:t>
      </w:r>
      <w:r>
        <w:rPr>
          <w:strike/>
          <w:color w:val="323232"/>
          <w:u w:val="none"/>
        </w:rPr>
        <w:t>PSL</w:t>
      </w:r>
      <w:r>
        <w:rPr>
          <w:strike/>
          <w:color w:val="323232"/>
          <w:spacing w:val="-3"/>
          <w:u w:val="none"/>
        </w:rPr>
        <w:t> </w:t>
      </w:r>
      <w:r>
        <w:rPr>
          <w:strike/>
          <w:color w:val="323232"/>
          <w:u w:val="none"/>
        </w:rPr>
        <w:t>250</w:t>
      </w:r>
      <w:r>
        <w:rPr>
          <w:strike/>
          <w:color w:val="323232"/>
          <w:spacing w:val="-3"/>
          <w:u w:val="none"/>
        </w:rPr>
        <w:t> </w:t>
      </w:r>
      <w:r>
        <w:rPr>
          <w:strike/>
          <w:color w:val="323232"/>
          <w:u w:val="none"/>
        </w:rPr>
        <w:t>or</w:t>
      </w:r>
      <w:r>
        <w:rPr>
          <w:strike w:val="0"/>
          <w:color w:val="323232"/>
          <w:u w:val="none"/>
        </w:rPr>
        <w:t> </w:t>
      </w:r>
      <w:r>
        <w:rPr>
          <w:strike/>
          <w:color w:val="323232"/>
          <w:u w:val="none"/>
        </w:rPr>
        <w:t>PSL</w:t>
      </w:r>
      <w:r>
        <w:rPr>
          <w:strike/>
          <w:color w:val="323232"/>
          <w:spacing w:val="-1"/>
          <w:u w:val="none"/>
        </w:rPr>
        <w:t> </w:t>
      </w:r>
      <w:r>
        <w:rPr>
          <w:strike/>
          <w:color w:val="323232"/>
          <w:u w:val="none"/>
        </w:rPr>
        <w:t>310 or</w:t>
      </w:r>
      <w:r>
        <w:rPr>
          <w:strike/>
          <w:color w:val="323232"/>
          <w:spacing w:val="-1"/>
          <w:u w:val="none"/>
        </w:rPr>
        <w:t> </w:t>
      </w:r>
      <w:r>
        <w:rPr>
          <w:strike/>
          <w:color w:val="323232"/>
          <w:u w:val="none"/>
        </w:rPr>
        <w:t>PSL</w:t>
      </w:r>
      <w:r>
        <w:rPr>
          <w:strike/>
          <w:color w:val="323232"/>
          <w:spacing w:val="-1"/>
          <w:u w:val="none"/>
        </w:rPr>
        <w:t> </w:t>
      </w:r>
      <w:r>
        <w:rPr>
          <w:strike/>
          <w:color w:val="323232"/>
          <w:u w:val="none"/>
        </w:rPr>
        <w:t>431</w:t>
      </w:r>
      <w:r>
        <w:rPr>
          <w:strike w:val="0"/>
          <w:color w:val="323232"/>
          <w:spacing w:val="-1"/>
          <w:u w:val="none"/>
        </w:rPr>
        <w:t> </w:t>
      </w:r>
      <w:r>
        <w:rPr>
          <w:strike w:val="0"/>
          <w:color w:val="323232"/>
          <w:u w:val="single" w:color="323232"/>
        </w:rPr>
        <w:t>P:</w:t>
      </w:r>
      <w:r>
        <w:rPr>
          <w:strike w:val="0"/>
          <w:color w:val="323232"/>
          <w:spacing w:val="-1"/>
          <w:u w:val="single" w:color="323232"/>
        </w:rPr>
        <w:t> </w:t>
      </w:r>
      <w:r>
        <w:rPr>
          <w:strike w:val="0"/>
          <w:color w:val="323232"/>
          <w:u w:val="single" w:color="323232"/>
        </w:rPr>
        <w:t>NEU 301</w:t>
      </w:r>
      <w:r>
        <w:rPr>
          <w:strike w:val="0"/>
          <w:color w:val="323232"/>
          <w:spacing w:val="-1"/>
          <w:u w:val="single" w:color="323232"/>
        </w:rPr>
        <w:t> </w:t>
      </w:r>
      <w:r>
        <w:rPr>
          <w:strike w:val="0"/>
          <w:color w:val="323232"/>
          <w:u w:val="single" w:color="323232"/>
        </w:rPr>
        <w:t>or</w:t>
      </w:r>
      <w:r>
        <w:rPr>
          <w:strike w:val="0"/>
          <w:color w:val="323232"/>
          <w:spacing w:val="-1"/>
          <w:u w:val="single" w:color="323232"/>
        </w:rPr>
        <w:t> </w:t>
      </w:r>
      <w:r>
        <w:rPr>
          <w:strike w:val="0"/>
          <w:color w:val="323232"/>
          <w:u w:val="single" w:color="323232"/>
        </w:rPr>
        <w:t>PSL 250</w:t>
      </w:r>
      <w:r>
        <w:rPr>
          <w:strike w:val="0"/>
          <w:color w:val="323232"/>
          <w:spacing w:val="-1"/>
          <w:u w:val="single" w:color="323232"/>
        </w:rPr>
        <w:t> </w:t>
      </w:r>
      <w:r>
        <w:rPr>
          <w:strike w:val="0"/>
          <w:color w:val="323232"/>
          <w:u w:val="single" w:color="323232"/>
        </w:rPr>
        <w:t>or</w:t>
      </w:r>
      <w:r>
        <w:rPr>
          <w:strike w:val="0"/>
          <w:color w:val="323232"/>
          <w:spacing w:val="-1"/>
          <w:u w:val="single" w:color="323232"/>
        </w:rPr>
        <w:t> </w:t>
      </w:r>
      <w:r>
        <w:rPr>
          <w:strike w:val="0"/>
          <w:color w:val="323232"/>
          <w:u w:val="single" w:color="323232"/>
        </w:rPr>
        <w:t>PSL</w:t>
      </w:r>
      <w:r>
        <w:rPr>
          <w:strike w:val="0"/>
          <w:color w:val="323232"/>
          <w:spacing w:val="-1"/>
          <w:u w:val="single" w:color="323232"/>
        </w:rPr>
        <w:t> </w:t>
      </w:r>
      <w:r>
        <w:rPr>
          <w:strike w:val="0"/>
          <w:color w:val="323232"/>
          <w:u w:val="single" w:color="323232"/>
        </w:rPr>
        <w:t>310</w:t>
      </w:r>
      <w:r>
        <w:rPr>
          <w:strike w:val="0"/>
          <w:color w:val="323232"/>
          <w:spacing w:val="-1"/>
          <w:u w:val="single" w:color="323232"/>
        </w:rPr>
        <w:t> </w:t>
      </w:r>
      <w:r>
        <w:rPr>
          <w:strike w:val="0"/>
          <w:color w:val="323232"/>
          <w:u w:val="single" w:color="323232"/>
        </w:rPr>
        <w:t>or</w:t>
      </w:r>
      <w:r>
        <w:rPr>
          <w:strike w:val="0"/>
          <w:color w:val="323232"/>
          <w:spacing w:val="-1"/>
          <w:u w:val="single" w:color="323232"/>
        </w:rPr>
        <w:t> </w:t>
      </w:r>
      <w:r>
        <w:rPr>
          <w:strike w:val="0"/>
          <w:color w:val="323232"/>
          <w:u w:val="single" w:color="323232"/>
        </w:rPr>
        <w:t>PSL</w:t>
      </w:r>
      <w:r>
        <w:rPr>
          <w:strike w:val="0"/>
          <w:color w:val="323232"/>
          <w:spacing w:val="-1"/>
          <w:u w:val="single" w:color="323232"/>
        </w:rPr>
        <w:t> </w:t>
      </w:r>
      <w:r>
        <w:rPr>
          <w:strike w:val="0"/>
          <w:color w:val="323232"/>
          <w:u w:val="single" w:color="323232"/>
        </w:rPr>
        <w:t>431</w:t>
      </w:r>
      <w:r>
        <w:rPr>
          <w:strike w:val="0"/>
          <w:color w:val="323232"/>
          <w:spacing w:val="-1"/>
          <w:u w:val="single" w:color="323232"/>
        </w:rPr>
        <w:t> </w:t>
      </w:r>
      <w:r>
        <w:rPr>
          <w:strike w:val="0"/>
          <w:color w:val="323232"/>
          <w:u w:val="single" w:color="323232"/>
        </w:rPr>
        <w:t>or</w:t>
      </w:r>
      <w:r>
        <w:rPr>
          <w:strike w:val="0"/>
          <w:color w:val="323232"/>
          <w:spacing w:val="-1"/>
          <w:u w:val="single" w:color="323232"/>
        </w:rPr>
        <w:t> </w:t>
      </w:r>
      <w:r>
        <w:rPr>
          <w:strike w:val="0"/>
          <w:color w:val="323232"/>
          <w:u w:val="single" w:color="323232"/>
        </w:rPr>
        <w:t>approval</w:t>
      </w:r>
      <w:r>
        <w:rPr>
          <w:strike w:val="0"/>
          <w:color w:val="323232"/>
          <w:spacing w:val="-1"/>
          <w:u w:val="single" w:color="323232"/>
        </w:rPr>
        <w:t> </w:t>
      </w:r>
      <w:r>
        <w:rPr>
          <w:strike w:val="0"/>
          <w:color w:val="323232"/>
          <w:u w:val="single" w:color="323232"/>
        </w:rPr>
        <w:t>of</w:t>
      </w:r>
      <w:r>
        <w:rPr>
          <w:strike w:val="0"/>
          <w:color w:val="323232"/>
          <w:spacing w:val="-1"/>
          <w:u w:val="single" w:color="323232"/>
        </w:rPr>
        <w:t> </w:t>
      </w:r>
      <w:r>
        <w:rPr>
          <w:strike w:val="0"/>
          <w:color w:val="323232"/>
          <w:u w:val="single" w:color="323232"/>
        </w:rPr>
        <w:t>department</w:t>
      </w:r>
      <w:r>
        <w:rPr>
          <w:strike/>
          <w:color w:val="323232"/>
          <w:u w:val="none"/>
        </w:rPr>
        <w:t> R:</w:t>
      </w:r>
      <w:r>
        <w:rPr>
          <w:strike w:val="0"/>
          <w:color w:val="323232"/>
          <w:u w:val="none"/>
        </w:rPr>
        <w:t> </w:t>
      </w:r>
      <w:r>
        <w:rPr>
          <w:strike/>
          <w:color w:val="323232"/>
          <w:u w:val="none"/>
        </w:rPr>
        <w:t>Open to juniors or seniors or approval of department.</w:t>
      </w:r>
      <w:r>
        <w:rPr>
          <w:strike w:val="0"/>
          <w:color w:val="323232"/>
          <w:u w:val="none"/>
        </w:rPr>
        <w:t> </w:t>
      </w:r>
      <w:r>
        <w:rPr>
          <w:strike w:val="0"/>
          <w:color w:val="323232"/>
          <w:u w:val="single" w:color="323232"/>
        </w:rPr>
        <w:t>R: Open to juniors or seniors in the</w:t>
      </w:r>
      <w:r>
        <w:rPr>
          <w:strike w:val="0"/>
          <w:color w:val="323232"/>
          <w:u w:val="none"/>
        </w:rPr>
        <w:t> </w:t>
      </w:r>
      <w:r>
        <w:rPr>
          <w:strike w:val="0"/>
          <w:color w:val="323232"/>
          <w:u w:val="single" w:color="323232"/>
        </w:rPr>
        <w:t>Pharmacology and Toxicology Minor or in the Pharmacology and Toxicology Major or approval of</w:t>
      </w:r>
      <w:r>
        <w:rPr>
          <w:strike w:val="0"/>
          <w:color w:val="323232"/>
          <w:u w:val="none"/>
        </w:rPr>
        <w:t> </w:t>
      </w:r>
      <w:r>
        <w:rPr>
          <w:strike w:val="0"/>
          <w:color w:val="323232"/>
          <w:spacing w:val="-2"/>
          <w:u w:val="single" w:color="323232"/>
        </w:rPr>
        <w:t>department.</w:t>
      </w:r>
    </w:p>
    <w:p>
      <w:pPr>
        <w:pStyle w:val="BodyText"/>
        <w:ind w:left="1928" w:right="817"/>
      </w:pPr>
      <w:r>
        <w:rPr>
          <w:color w:val="323232"/>
        </w:rPr>
        <w:t>Mechanisms</w:t>
      </w:r>
      <w:r>
        <w:rPr>
          <w:color w:val="323232"/>
          <w:spacing w:val="-4"/>
        </w:rPr>
        <w:t> </w:t>
      </w:r>
      <w:r>
        <w:rPr>
          <w:color w:val="323232"/>
        </w:rPr>
        <w:t>and</w:t>
      </w:r>
      <w:r>
        <w:rPr>
          <w:color w:val="323232"/>
          <w:spacing w:val="-4"/>
        </w:rPr>
        <w:t> </w:t>
      </w:r>
      <w:r>
        <w:rPr>
          <w:color w:val="323232"/>
        </w:rPr>
        <w:t>uses</w:t>
      </w:r>
      <w:r>
        <w:rPr>
          <w:color w:val="323232"/>
          <w:spacing w:val="-4"/>
        </w:rPr>
        <w:t> </w:t>
      </w:r>
      <w:r>
        <w:rPr>
          <w:color w:val="323232"/>
        </w:rPr>
        <w:t>of</w:t>
      </w:r>
      <w:r>
        <w:rPr>
          <w:color w:val="323232"/>
          <w:spacing w:val="-4"/>
        </w:rPr>
        <w:t> </w:t>
      </w:r>
      <w:r>
        <w:rPr>
          <w:color w:val="323232"/>
        </w:rPr>
        <w:t>action</w:t>
      </w:r>
      <w:r>
        <w:rPr>
          <w:color w:val="323232"/>
          <w:spacing w:val="-4"/>
        </w:rPr>
        <w:t> </w:t>
      </w:r>
      <w:r>
        <w:rPr>
          <w:color w:val="323232"/>
        </w:rPr>
        <w:t>of</w:t>
      </w:r>
      <w:r>
        <w:rPr>
          <w:color w:val="323232"/>
          <w:spacing w:val="-4"/>
        </w:rPr>
        <w:t> </w:t>
      </w:r>
      <w:r>
        <w:rPr>
          <w:color w:val="323232"/>
        </w:rPr>
        <w:t>drugs</w:t>
      </w:r>
      <w:r>
        <w:rPr>
          <w:color w:val="323232"/>
          <w:spacing w:val="-5"/>
        </w:rPr>
        <w:t> </w:t>
      </w:r>
      <w:r>
        <w:rPr>
          <w:color w:val="323232"/>
        </w:rPr>
        <w:t>on</w:t>
      </w:r>
      <w:r>
        <w:rPr>
          <w:color w:val="323232"/>
          <w:spacing w:val="-3"/>
        </w:rPr>
        <w:t> </w:t>
      </w:r>
      <w:r>
        <w:rPr>
          <w:color w:val="323232"/>
        </w:rPr>
        <w:t>neurons</w:t>
      </w:r>
      <w:r>
        <w:rPr>
          <w:color w:val="323232"/>
          <w:spacing w:val="-4"/>
        </w:rPr>
        <w:t> </w:t>
      </w:r>
      <w:r>
        <w:rPr>
          <w:color w:val="323232"/>
        </w:rPr>
        <w:t>and</w:t>
      </w:r>
      <w:r>
        <w:rPr>
          <w:color w:val="323232"/>
          <w:spacing w:val="-4"/>
        </w:rPr>
        <w:t> </w:t>
      </w:r>
      <w:r>
        <w:rPr>
          <w:color w:val="323232"/>
        </w:rPr>
        <w:t>neuron-controlled</w:t>
      </w:r>
      <w:r>
        <w:rPr>
          <w:color w:val="323232"/>
          <w:spacing w:val="-5"/>
        </w:rPr>
        <w:t> </w:t>
      </w:r>
      <w:r>
        <w:rPr>
          <w:color w:val="323232"/>
        </w:rPr>
        <w:t>activities Effective Spring Semester 2025</w:t>
      </w:r>
    </w:p>
    <w:p>
      <w:pPr>
        <w:pStyle w:val="BodyText"/>
        <w:spacing w:before="49"/>
      </w:pPr>
    </w:p>
    <w:p>
      <w:pPr>
        <w:pStyle w:val="BodyText"/>
        <w:tabs>
          <w:tab w:pos="1640" w:val="left" w:leader="none"/>
        </w:tabs>
        <w:ind w:left="200"/>
      </w:pPr>
      <w:r>
        <w:rPr>
          <w:color w:val="323232"/>
        </w:rPr>
        <w:t>PHM</w:t>
      </w:r>
      <w:r>
        <w:rPr>
          <w:color w:val="323232"/>
          <w:spacing w:val="-2"/>
        </w:rPr>
        <w:t> </w:t>
      </w:r>
      <w:r>
        <w:rPr>
          <w:color w:val="323232"/>
          <w:spacing w:val="-5"/>
        </w:rPr>
        <w:t>854</w:t>
      </w:r>
      <w:r>
        <w:rPr>
          <w:color w:val="323232"/>
        </w:rPr>
        <w:tab/>
        <w:t>Leadership</w:t>
      </w:r>
      <w:r>
        <w:rPr>
          <w:color w:val="323232"/>
          <w:spacing w:val="-5"/>
        </w:rPr>
        <w:t> </w:t>
      </w:r>
      <w:r>
        <w:rPr>
          <w:color w:val="323232"/>
        </w:rPr>
        <w:t>and</w:t>
      </w:r>
      <w:r>
        <w:rPr>
          <w:color w:val="323232"/>
          <w:spacing w:val="-6"/>
        </w:rPr>
        <w:t> </w:t>
      </w:r>
      <w:r>
        <w:rPr>
          <w:color w:val="323232"/>
        </w:rPr>
        <w:t>Team-Building</w:t>
      </w:r>
      <w:r>
        <w:rPr>
          <w:color w:val="323232"/>
          <w:spacing w:val="-4"/>
        </w:rPr>
        <w:t> </w:t>
      </w:r>
      <w:r>
        <w:rPr>
          <w:color w:val="323232"/>
        </w:rPr>
        <w:t>for</w:t>
      </w:r>
      <w:r>
        <w:rPr>
          <w:color w:val="323232"/>
          <w:spacing w:val="-5"/>
        </w:rPr>
        <w:t> </w:t>
      </w:r>
      <w:r>
        <w:rPr>
          <w:color w:val="323232"/>
        </w:rPr>
        <w:t>Biomedical</w:t>
      </w:r>
      <w:r>
        <w:rPr>
          <w:color w:val="323232"/>
          <w:spacing w:val="-4"/>
        </w:rPr>
        <w:t> </w:t>
      </w:r>
      <w:r>
        <w:rPr>
          <w:color w:val="323232"/>
          <w:spacing w:val="-2"/>
        </w:rPr>
        <w:t>Research</w:t>
      </w:r>
    </w:p>
    <w:p>
      <w:pPr>
        <w:pStyle w:val="BodyText"/>
        <w:ind w:left="1640" w:right="183"/>
      </w:pPr>
      <w:r>
        <w:rPr>
          <w:color w:val="323232"/>
        </w:rPr>
        <w:t>Spring</w:t>
      </w:r>
      <w:r>
        <w:rPr>
          <w:color w:val="323232"/>
          <w:spacing w:val="-4"/>
        </w:rPr>
        <w:t> </w:t>
      </w:r>
      <w:r>
        <w:rPr>
          <w:color w:val="323232"/>
        </w:rPr>
        <w:t>of</w:t>
      </w:r>
      <w:r>
        <w:rPr>
          <w:color w:val="323232"/>
          <w:spacing w:val="-3"/>
        </w:rPr>
        <w:t> </w:t>
      </w:r>
      <w:r>
        <w:rPr>
          <w:color w:val="323232"/>
        </w:rPr>
        <w:t>every</w:t>
      </w:r>
      <w:r>
        <w:rPr>
          <w:color w:val="323232"/>
          <w:spacing w:val="-3"/>
        </w:rPr>
        <w:t> </w:t>
      </w:r>
      <w:r>
        <w:rPr>
          <w:color w:val="323232"/>
        </w:rPr>
        <w:t>year.</w:t>
      </w:r>
      <w:r>
        <w:rPr>
          <w:color w:val="323232"/>
          <w:spacing w:val="-3"/>
        </w:rPr>
        <w:t> </w:t>
      </w:r>
      <w:r>
        <w:rPr>
          <w:color w:val="323232"/>
        </w:rPr>
        <w:t>2(2-0)</w:t>
      </w:r>
      <w:r>
        <w:rPr>
          <w:color w:val="323232"/>
          <w:spacing w:val="-3"/>
        </w:rPr>
        <w:t> </w:t>
      </w:r>
      <w:r>
        <w:rPr>
          <w:color w:val="323232"/>
        </w:rPr>
        <w:t>RB:</w:t>
      </w:r>
      <w:r>
        <w:rPr>
          <w:color w:val="323232"/>
          <w:spacing w:val="-3"/>
        </w:rPr>
        <w:t> </w:t>
      </w:r>
      <w:r>
        <w:rPr>
          <w:color w:val="323232"/>
        </w:rPr>
        <w:t>Experience</w:t>
      </w:r>
      <w:r>
        <w:rPr>
          <w:color w:val="323232"/>
          <w:spacing w:val="-3"/>
        </w:rPr>
        <w:t> </w:t>
      </w:r>
      <w:r>
        <w:rPr>
          <w:color w:val="323232"/>
        </w:rPr>
        <w:t>supervising</w:t>
      </w:r>
      <w:r>
        <w:rPr>
          <w:color w:val="323232"/>
          <w:spacing w:val="-4"/>
        </w:rPr>
        <w:t> </w:t>
      </w:r>
      <w:r>
        <w:rPr>
          <w:color w:val="323232"/>
        </w:rPr>
        <w:t>others</w:t>
      </w:r>
      <w:r>
        <w:rPr>
          <w:color w:val="323232"/>
          <w:spacing w:val="-3"/>
        </w:rPr>
        <w:t> </w:t>
      </w:r>
      <w:r>
        <w:rPr>
          <w:color w:val="323232"/>
        </w:rPr>
        <w:t>and/or</w:t>
      </w:r>
      <w:r>
        <w:rPr>
          <w:color w:val="323232"/>
          <w:spacing w:val="-3"/>
        </w:rPr>
        <w:t> </w:t>
      </w:r>
      <w:r>
        <w:rPr>
          <w:color w:val="323232"/>
        </w:rPr>
        <w:t>participation</w:t>
      </w:r>
      <w:r>
        <w:rPr>
          <w:color w:val="323232"/>
          <w:spacing w:val="-3"/>
        </w:rPr>
        <w:t> </w:t>
      </w:r>
      <w:r>
        <w:rPr>
          <w:color w:val="323232"/>
        </w:rPr>
        <w:t>in</w:t>
      </w:r>
      <w:r>
        <w:rPr>
          <w:color w:val="323232"/>
          <w:spacing w:val="-3"/>
        </w:rPr>
        <w:t> </w:t>
      </w:r>
      <w:r>
        <w:rPr>
          <w:color w:val="323232"/>
        </w:rPr>
        <w:t>workplace teams is strongly suggested. </w:t>
      </w:r>
      <w:r>
        <w:rPr>
          <w:color w:val="323232"/>
          <w:u w:val="single" w:color="323232"/>
        </w:rPr>
        <w:t>R: Open to graduate students. Not open to students with credit in</w:t>
      </w:r>
      <w:r>
        <w:rPr>
          <w:color w:val="323232"/>
          <w:u w:val="none"/>
        </w:rPr>
        <w:t> </w:t>
      </w:r>
      <w:r>
        <w:rPr>
          <w:color w:val="323232"/>
          <w:u w:val="single" w:color="323232"/>
        </w:rPr>
        <w:t>PHM 454.</w:t>
      </w:r>
    </w:p>
    <w:p>
      <w:pPr>
        <w:pStyle w:val="BodyText"/>
        <w:ind w:left="1928" w:right="156"/>
      </w:pPr>
      <w:r>
        <w:rPr>
          <w:color w:val="323232"/>
        </w:rPr>
        <w:t>Evaluation</w:t>
      </w:r>
      <w:r>
        <w:rPr>
          <w:color w:val="323232"/>
          <w:spacing w:val="-3"/>
        </w:rPr>
        <w:t> </w:t>
      </w:r>
      <w:r>
        <w:rPr>
          <w:color w:val="323232"/>
        </w:rPr>
        <w:t>of</w:t>
      </w:r>
      <w:r>
        <w:rPr>
          <w:color w:val="323232"/>
          <w:spacing w:val="-4"/>
        </w:rPr>
        <w:t> </w:t>
      </w:r>
      <w:r>
        <w:rPr>
          <w:color w:val="323232"/>
        </w:rPr>
        <w:t>current</w:t>
      </w:r>
      <w:r>
        <w:rPr>
          <w:color w:val="323232"/>
          <w:spacing w:val="-4"/>
        </w:rPr>
        <w:t> </w:t>
      </w:r>
      <w:r>
        <w:rPr>
          <w:color w:val="323232"/>
        </w:rPr>
        <w:t>leadership</w:t>
      </w:r>
      <w:r>
        <w:rPr>
          <w:color w:val="323232"/>
          <w:spacing w:val="-4"/>
        </w:rPr>
        <w:t> </w:t>
      </w:r>
      <w:r>
        <w:rPr>
          <w:color w:val="323232"/>
        </w:rPr>
        <w:t>methods.</w:t>
      </w:r>
      <w:r>
        <w:rPr>
          <w:color w:val="323232"/>
          <w:spacing w:val="-4"/>
        </w:rPr>
        <w:t> </w:t>
      </w:r>
      <w:r>
        <w:rPr>
          <w:color w:val="323232"/>
        </w:rPr>
        <w:t>Models</w:t>
      </w:r>
      <w:r>
        <w:rPr>
          <w:color w:val="323232"/>
          <w:spacing w:val="-4"/>
        </w:rPr>
        <w:t> </w:t>
      </w:r>
      <w:r>
        <w:rPr>
          <w:color w:val="323232"/>
        </w:rPr>
        <w:t>of</w:t>
      </w:r>
      <w:r>
        <w:rPr>
          <w:color w:val="323232"/>
          <w:spacing w:val="-4"/>
        </w:rPr>
        <w:t> </w:t>
      </w:r>
      <w:r>
        <w:rPr>
          <w:color w:val="323232"/>
        </w:rPr>
        <w:t>leadership.</w:t>
      </w:r>
      <w:r>
        <w:rPr>
          <w:color w:val="323232"/>
          <w:spacing w:val="-4"/>
        </w:rPr>
        <w:t> </w:t>
      </w:r>
      <w:r>
        <w:rPr>
          <w:color w:val="323232"/>
        </w:rPr>
        <w:t>Practice</w:t>
      </w:r>
      <w:r>
        <w:rPr>
          <w:color w:val="323232"/>
          <w:spacing w:val="-3"/>
        </w:rPr>
        <w:t> </w:t>
      </w:r>
      <w:r>
        <w:rPr>
          <w:color w:val="323232"/>
        </w:rPr>
        <w:t>of</w:t>
      </w:r>
      <w:r>
        <w:rPr>
          <w:color w:val="323232"/>
          <w:spacing w:val="-4"/>
        </w:rPr>
        <w:t> </w:t>
      </w:r>
      <w:r>
        <w:rPr>
          <w:color w:val="323232"/>
        </w:rPr>
        <w:t>specific</w:t>
      </w:r>
      <w:r>
        <w:rPr>
          <w:color w:val="323232"/>
          <w:spacing w:val="-4"/>
        </w:rPr>
        <w:t> </w:t>
      </w:r>
      <w:r>
        <w:rPr>
          <w:color w:val="323232"/>
        </w:rPr>
        <w:t>skills</w:t>
      </w:r>
      <w:r>
        <w:rPr>
          <w:color w:val="323232"/>
          <w:spacing w:val="-4"/>
        </w:rPr>
        <w:t> </w:t>
      </w:r>
      <w:r>
        <w:rPr>
          <w:color w:val="323232"/>
        </w:rPr>
        <w:t>and development of a plan to increase their influence and extend learning beyond the class.</w:t>
      </w:r>
    </w:p>
    <w:p>
      <w:pPr>
        <w:pStyle w:val="BodyText"/>
        <w:ind w:left="192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p>
      <w:pPr>
        <w:pStyle w:val="BodyText"/>
        <w:spacing w:before="70"/>
      </w:pPr>
    </w:p>
    <w:p>
      <w:pPr>
        <w:pStyle w:val="Heading2"/>
        <w:ind w:left="1990" w:right="0"/>
        <w:jc w:val="left"/>
        <w:rPr>
          <w:u w:val="none"/>
        </w:rPr>
      </w:pPr>
      <w:r>
        <w:rPr>
          <w:color w:val="323232"/>
          <w:u w:val="thick" w:color="323232"/>
        </w:rPr>
        <w:t>DEPARTMENT</w:t>
      </w:r>
      <w:r>
        <w:rPr>
          <w:color w:val="323232"/>
          <w:spacing w:val="-6"/>
          <w:u w:val="thick" w:color="323232"/>
        </w:rPr>
        <w:t> </w:t>
      </w:r>
      <w:r>
        <w:rPr>
          <w:color w:val="323232"/>
          <w:u w:val="thick" w:color="323232"/>
        </w:rPr>
        <w:t>OF</w:t>
      </w:r>
      <w:r>
        <w:rPr>
          <w:color w:val="323232"/>
          <w:spacing w:val="-4"/>
          <w:u w:val="thick" w:color="323232"/>
        </w:rPr>
        <w:t> </w:t>
      </w:r>
      <w:r>
        <w:rPr>
          <w:color w:val="323232"/>
          <w:u w:val="thick" w:color="323232"/>
        </w:rPr>
        <w:t>PLANT,</w:t>
      </w:r>
      <w:r>
        <w:rPr>
          <w:color w:val="323232"/>
          <w:spacing w:val="-4"/>
          <w:u w:val="thick" w:color="323232"/>
        </w:rPr>
        <w:t> </w:t>
      </w:r>
      <w:r>
        <w:rPr>
          <w:color w:val="323232"/>
          <w:u w:val="thick" w:color="323232"/>
        </w:rPr>
        <w:t>SOIL</w:t>
      </w:r>
      <w:r>
        <w:rPr>
          <w:color w:val="323232"/>
          <w:spacing w:val="-4"/>
          <w:u w:val="thick" w:color="323232"/>
        </w:rPr>
        <w:t> </w:t>
      </w:r>
      <w:r>
        <w:rPr>
          <w:color w:val="323232"/>
          <w:u w:val="thick" w:color="323232"/>
        </w:rPr>
        <w:t>AND</w:t>
      </w:r>
      <w:r>
        <w:rPr>
          <w:color w:val="323232"/>
          <w:spacing w:val="-4"/>
          <w:u w:val="thick" w:color="323232"/>
        </w:rPr>
        <w:t> </w:t>
      </w:r>
      <w:r>
        <w:rPr>
          <w:color w:val="323232"/>
          <w:u w:val="thick" w:color="323232"/>
        </w:rPr>
        <w:t>MICROBIAL</w:t>
      </w:r>
      <w:r>
        <w:rPr>
          <w:color w:val="323232"/>
          <w:spacing w:val="-5"/>
          <w:u w:val="thick" w:color="323232"/>
        </w:rPr>
        <w:t> </w:t>
      </w:r>
      <w:r>
        <w:rPr>
          <w:color w:val="323232"/>
          <w:spacing w:val="-2"/>
          <w:u w:val="thick" w:color="323232"/>
        </w:rPr>
        <w:t>SCIENCES</w:t>
      </w:r>
    </w:p>
    <w:p>
      <w:pPr>
        <w:pStyle w:val="BodyText"/>
        <w:tabs>
          <w:tab w:pos="1640" w:val="left" w:leader="none"/>
        </w:tabs>
        <w:spacing w:line="207" w:lineRule="exact" w:before="206"/>
        <w:ind w:left="200"/>
      </w:pPr>
      <w:r>
        <w:rPr>
          <w:color w:val="323232"/>
        </w:rPr>
        <w:t>PLP</w:t>
      </w:r>
      <w:r>
        <w:rPr>
          <w:color w:val="323232"/>
          <w:spacing w:val="-2"/>
        </w:rPr>
        <w:t> </w:t>
      </w:r>
      <w:r>
        <w:rPr>
          <w:color w:val="323232"/>
          <w:spacing w:val="-5"/>
        </w:rPr>
        <w:t>881</w:t>
      </w:r>
      <w:r>
        <w:rPr>
          <w:color w:val="323232"/>
        </w:rPr>
        <w:tab/>
        <w:t>Molecular</w:t>
      </w:r>
      <w:r>
        <w:rPr>
          <w:color w:val="323232"/>
          <w:spacing w:val="-5"/>
        </w:rPr>
        <w:t> </w:t>
      </w:r>
      <w:r>
        <w:rPr>
          <w:color w:val="323232"/>
        </w:rPr>
        <w:t>and</w:t>
      </w:r>
      <w:r>
        <w:rPr>
          <w:color w:val="323232"/>
          <w:spacing w:val="-4"/>
        </w:rPr>
        <w:t> </w:t>
      </w:r>
      <w:r>
        <w:rPr>
          <w:color w:val="323232"/>
        </w:rPr>
        <w:t>Biochemical</w:t>
      </w:r>
      <w:r>
        <w:rPr>
          <w:color w:val="323232"/>
          <w:spacing w:val="-4"/>
        </w:rPr>
        <w:t> </w:t>
      </w:r>
      <w:r>
        <w:rPr>
          <w:color w:val="323232"/>
        </w:rPr>
        <w:t>Plant</w:t>
      </w:r>
      <w:r>
        <w:rPr>
          <w:color w:val="323232"/>
          <w:spacing w:val="-4"/>
        </w:rPr>
        <w:t> </w:t>
      </w:r>
      <w:r>
        <w:rPr>
          <w:color w:val="323232"/>
          <w:spacing w:val="-2"/>
        </w:rPr>
        <w:t>Pathology</w:t>
      </w:r>
    </w:p>
    <w:p>
      <w:pPr>
        <w:pStyle w:val="BodyText"/>
        <w:ind w:left="1928" w:right="126" w:hanging="288"/>
      </w:pPr>
      <w:r>
        <w:rPr>
          <w:strike/>
          <w:color w:val="323232"/>
        </w:rPr>
        <w:t>Spring of even years.</w:t>
      </w:r>
      <w:r>
        <w:rPr>
          <w:strike w:val="0"/>
          <w:color w:val="323232"/>
        </w:rPr>
        <w:t> </w:t>
      </w:r>
      <w:r>
        <w:rPr>
          <w:strike w:val="0"/>
          <w:color w:val="323232"/>
          <w:u w:val="single" w:color="323232"/>
        </w:rPr>
        <w:t>Fall of even years.</w:t>
      </w:r>
      <w:r>
        <w:rPr>
          <w:strike/>
          <w:color w:val="323232"/>
          <w:u w:val="none"/>
        </w:rPr>
        <w:t> 3(2-2)</w:t>
      </w:r>
      <w:r>
        <w:rPr>
          <w:strike w:val="0"/>
          <w:color w:val="323232"/>
          <w:u w:val="none"/>
        </w:rPr>
        <w:t> </w:t>
      </w:r>
      <w:r>
        <w:rPr>
          <w:strike w:val="0"/>
          <w:color w:val="323232"/>
          <w:u w:val="single" w:color="323232"/>
        </w:rPr>
        <w:t>3(3-0)</w:t>
      </w:r>
      <w:r>
        <w:rPr>
          <w:strike w:val="0"/>
          <w:color w:val="323232"/>
          <w:u w:val="none"/>
        </w:rPr>
        <w:t> RB: BMB 462 and IBIO 341 and PLB 415 Biochemical</w:t>
      </w:r>
      <w:r>
        <w:rPr>
          <w:strike w:val="0"/>
          <w:color w:val="323232"/>
          <w:spacing w:val="-5"/>
          <w:u w:val="none"/>
        </w:rPr>
        <w:t> </w:t>
      </w:r>
      <w:r>
        <w:rPr>
          <w:strike w:val="0"/>
          <w:color w:val="323232"/>
          <w:u w:val="none"/>
        </w:rPr>
        <w:t>and</w:t>
      </w:r>
      <w:r>
        <w:rPr>
          <w:strike w:val="0"/>
          <w:color w:val="323232"/>
          <w:spacing w:val="-5"/>
          <w:u w:val="none"/>
        </w:rPr>
        <w:t> </w:t>
      </w:r>
      <w:r>
        <w:rPr>
          <w:strike w:val="0"/>
          <w:color w:val="323232"/>
          <w:u w:val="none"/>
        </w:rPr>
        <w:t>molecular</w:t>
      </w:r>
      <w:r>
        <w:rPr>
          <w:strike w:val="0"/>
          <w:color w:val="323232"/>
          <w:spacing w:val="-5"/>
          <w:u w:val="none"/>
        </w:rPr>
        <w:t> </w:t>
      </w:r>
      <w:r>
        <w:rPr>
          <w:strike w:val="0"/>
          <w:color w:val="323232"/>
          <w:u w:val="none"/>
        </w:rPr>
        <w:t>bases</w:t>
      </w:r>
      <w:r>
        <w:rPr>
          <w:strike w:val="0"/>
          <w:color w:val="323232"/>
          <w:spacing w:val="-5"/>
          <w:u w:val="none"/>
        </w:rPr>
        <w:t> </w:t>
      </w:r>
      <w:r>
        <w:rPr>
          <w:strike w:val="0"/>
          <w:color w:val="323232"/>
          <w:u w:val="none"/>
        </w:rPr>
        <w:t>of</w:t>
      </w:r>
      <w:r>
        <w:rPr>
          <w:strike w:val="0"/>
          <w:color w:val="323232"/>
          <w:spacing w:val="-5"/>
          <w:u w:val="none"/>
        </w:rPr>
        <w:t> </w:t>
      </w:r>
      <w:r>
        <w:rPr>
          <w:strike w:val="0"/>
          <w:color w:val="323232"/>
          <w:u w:val="none"/>
        </w:rPr>
        <w:t>host-pathogen</w:t>
      </w:r>
      <w:r>
        <w:rPr>
          <w:strike w:val="0"/>
          <w:color w:val="323232"/>
          <w:spacing w:val="-5"/>
          <w:u w:val="none"/>
        </w:rPr>
        <w:t> </w:t>
      </w:r>
      <w:r>
        <w:rPr>
          <w:strike w:val="0"/>
          <w:color w:val="323232"/>
          <w:u w:val="none"/>
        </w:rPr>
        <w:t>interactions.</w:t>
      </w:r>
      <w:r>
        <w:rPr>
          <w:strike w:val="0"/>
          <w:color w:val="323232"/>
          <w:spacing w:val="-5"/>
          <w:u w:val="none"/>
        </w:rPr>
        <w:t> </w:t>
      </w:r>
      <w:r>
        <w:rPr>
          <w:strike w:val="0"/>
          <w:color w:val="323232"/>
          <w:u w:val="none"/>
        </w:rPr>
        <w:t>Mechanisms</w:t>
      </w:r>
      <w:r>
        <w:rPr>
          <w:strike w:val="0"/>
          <w:color w:val="323232"/>
          <w:spacing w:val="-5"/>
          <w:u w:val="none"/>
        </w:rPr>
        <w:t> </w:t>
      </w:r>
      <w:r>
        <w:rPr>
          <w:strike w:val="0"/>
          <w:color w:val="323232"/>
          <w:u w:val="none"/>
        </w:rPr>
        <w:t>of</w:t>
      </w:r>
      <w:r>
        <w:rPr>
          <w:strike w:val="0"/>
          <w:color w:val="323232"/>
          <w:spacing w:val="-5"/>
          <w:u w:val="none"/>
        </w:rPr>
        <w:t> </w:t>
      </w:r>
      <w:r>
        <w:rPr>
          <w:strike w:val="0"/>
          <w:color w:val="323232"/>
          <w:u w:val="none"/>
        </w:rPr>
        <w:t>pathogenicity and the nature of disease resistance.</w:t>
      </w:r>
    </w:p>
    <w:p>
      <w:pPr>
        <w:pStyle w:val="BodyText"/>
        <w:spacing w:line="207" w:lineRule="exact" w:before="1"/>
        <w:ind w:left="1928"/>
      </w:pPr>
      <w:r>
        <w:rPr>
          <w:color w:val="323232"/>
        </w:rPr>
        <w:t>SA:</w:t>
      </w:r>
      <w:r>
        <w:rPr>
          <w:color w:val="323232"/>
          <w:spacing w:val="-2"/>
        </w:rPr>
        <w:t> </w:t>
      </w:r>
      <w:r>
        <w:rPr>
          <w:color w:val="323232"/>
        </w:rPr>
        <w:t>BOT</w:t>
      </w:r>
      <w:r>
        <w:rPr>
          <w:color w:val="323232"/>
          <w:spacing w:val="-2"/>
        </w:rPr>
        <w:t> </w:t>
      </w:r>
      <w:r>
        <w:rPr>
          <w:color w:val="323232"/>
          <w:spacing w:val="-5"/>
        </w:rPr>
        <w:t>881</w:t>
      </w:r>
    </w:p>
    <w:p>
      <w:pPr>
        <w:pStyle w:val="BodyText"/>
        <w:spacing w:line="207" w:lineRule="exact"/>
        <w:ind w:left="1928"/>
      </w:pPr>
      <w:r>
        <w:rPr>
          <w:color w:val="323232"/>
        </w:rPr>
        <w:t>Effective</w:t>
      </w:r>
      <w:r>
        <w:rPr>
          <w:color w:val="323232"/>
          <w:spacing w:val="-8"/>
        </w:rPr>
        <w:t> </w:t>
      </w:r>
      <w:r>
        <w:rPr>
          <w:color w:val="323232"/>
        </w:rPr>
        <w:t>Fall</w:t>
      </w:r>
      <w:r>
        <w:rPr>
          <w:color w:val="323232"/>
          <w:spacing w:val="-6"/>
        </w:rPr>
        <w:t> </w:t>
      </w:r>
      <w:r>
        <w:rPr>
          <w:color w:val="323232"/>
        </w:rPr>
        <w:t>Semester</w:t>
      </w:r>
      <w:r>
        <w:rPr>
          <w:color w:val="323232"/>
          <w:spacing w:val="-5"/>
        </w:rPr>
        <w:t> </w:t>
      </w:r>
      <w:r>
        <w:rPr>
          <w:color w:val="323232"/>
          <w:spacing w:val="-4"/>
        </w:rPr>
        <w:t>2025</w:t>
      </w:r>
    </w:p>
    <w:p>
      <w:pPr>
        <w:pStyle w:val="BodyText"/>
        <w:spacing w:before="70"/>
      </w:pPr>
    </w:p>
    <w:p>
      <w:pPr>
        <w:pStyle w:val="Heading2"/>
        <w:ind w:right="121"/>
        <w:rPr>
          <w:u w:val="none"/>
        </w:rPr>
      </w:pPr>
      <w:r>
        <w:rPr>
          <w:color w:val="323232"/>
          <w:u w:val="thick" w:color="323232"/>
        </w:rPr>
        <w:t>DEPARTMENT</w:t>
      </w:r>
      <w:r>
        <w:rPr>
          <w:color w:val="323232"/>
          <w:spacing w:val="-4"/>
          <w:u w:val="thick" w:color="323232"/>
        </w:rPr>
        <w:t> </w:t>
      </w:r>
      <w:r>
        <w:rPr>
          <w:color w:val="323232"/>
          <w:u w:val="thick" w:color="323232"/>
        </w:rPr>
        <w:t>OF</w:t>
      </w:r>
      <w:r>
        <w:rPr>
          <w:color w:val="323232"/>
          <w:spacing w:val="-4"/>
          <w:u w:val="thick" w:color="323232"/>
        </w:rPr>
        <w:t> </w:t>
      </w:r>
      <w:r>
        <w:rPr>
          <w:color w:val="323232"/>
          <w:u w:val="thick" w:color="323232"/>
        </w:rPr>
        <w:t>ROMANCE</w:t>
      </w:r>
      <w:r>
        <w:rPr>
          <w:color w:val="323232"/>
          <w:spacing w:val="-4"/>
          <w:u w:val="thick" w:color="323232"/>
        </w:rPr>
        <w:t> </w:t>
      </w:r>
      <w:r>
        <w:rPr>
          <w:color w:val="323232"/>
          <w:u w:val="thick" w:color="323232"/>
        </w:rPr>
        <w:t>AND</w:t>
      </w:r>
      <w:r>
        <w:rPr>
          <w:color w:val="323232"/>
          <w:spacing w:val="-5"/>
          <w:u w:val="thick" w:color="323232"/>
        </w:rPr>
        <w:t> </w:t>
      </w:r>
      <w:r>
        <w:rPr>
          <w:color w:val="323232"/>
          <w:u w:val="thick" w:color="323232"/>
        </w:rPr>
        <w:t>CLASSICAL</w:t>
      </w:r>
      <w:r>
        <w:rPr>
          <w:color w:val="323232"/>
          <w:spacing w:val="-5"/>
          <w:u w:val="thick" w:color="323232"/>
        </w:rPr>
        <w:t> </w:t>
      </w:r>
      <w:r>
        <w:rPr>
          <w:color w:val="323232"/>
          <w:spacing w:val="-2"/>
          <w:u w:val="thick" w:color="323232"/>
        </w:rPr>
        <w:t>STUDIES</w:t>
      </w:r>
    </w:p>
    <w:p>
      <w:pPr>
        <w:pStyle w:val="BodyText"/>
        <w:tabs>
          <w:tab w:pos="1640" w:val="left" w:leader="none"/>
        </w:tabs>
        <w:spacing w:line="207" w:lineRule="exact" w:before="206"/>
        <w:ind w:left="200"/>
      </w:pPr>
      <w:r>
        <w:rPr>
          <w:color w:val="323232"/>
        </w:rPr>
        <w:t>PRT</w:t>
      </w:r>
      <w:r>
        <w:rPr>
          <w:color w:val="323232"/>
          <w:spacing w:val="-2"/>
        </w:rPr>
        <w:t> </w:t>
      </w:r>
      <w:r>
        <w:rPr>
          <w:color w:val="323232"/>
          <w:spacing w:val="-5"/>
        </w:rPr>
        <w:t>250</w:t>
      </w:r>
      <w:r>
        <w:rPr>
          <w:color w:val="323232"/>
        </w:rPr>
        <w:tab/>
        <w:t>Intensive</w:t>
      </w:r>
      <w:r>
        <w:rPr>
          <w:color w:val="323232"/>
          <w:spacing w:val="-8"/>
        </w:rPr>
        <w:t> </w:t>
      </w:r>
      <w:r>
        <w:rPr>
          <w:color w:val="323232"/>
        </w:rPr>
        <w:t>Intermediate</w:t>
      </w:r>
      <w:r>
        <w:rPr>
          <w:color w:val="323232"/>
          <w:spacing w:val="-7"/>
        </w:rPr>
        <w:t> </w:t>
      </w:r>
      <w:r>
        <w:rPr>
          <w:color w:val="323232"/>
          <w:spacing w:val="-2"/>
        </w:rPr>
        <w:t>Portuguese</w:t>
      </w:r>
    </w:p>
    <w:p>
      <w:pPr>
        <w:pStyle w:val="BodyText"/>
        <w:ind w:left="1640" w:right="183"/>
      </w:pPr>
      <w:r>
        <w:rPr>
          <w:strike/>
          <w:color w:val="323232"/>
        </w:rPr>
        <w:t>Spring of every year.</w:t>
      </w:r>
      <w:r>
        <w:rPr>
          <w:strike w:val="0"/>
          <w:color w:val="323232"/>
        </w:rPr>
        <w:t> </w:t>
      </w:r>
      <w:r>
        <w:rPr>
          <w:strike w:val="0"/>
          <w:color w:val="323232"/>
          <w:u w:val="single" w:color="323232"/>
        </w:rPr>
        <w:t>Fall of every year. Spring of every year.</w:t>
      </w:r>
      <w:r>
        <w:rPr>
          <w:strike w:val="0"/>
          <w:color w:val="323232"/>
          <w:u w:val="none"/>
        </w:rPr>
        <w:t> 5(5-0)</w:t>
      </w:r>
      <w:r>
        <w:rPr>
          <w:strike/>
          <w:color w:val="323232"/>
          <w:u w:val="none"/>
        </w:rPr>
        <w:t> P: PRT 150 or PRT 102</w:t>
      </w:r>
      <w:r>
        <w:rPr>
          <w:strike w:val="0"/>
          <w:color w:val="323232"/>
          <w:u w:val="none"/>
        </w:rPr>
        <w:t> </w:t>
      </w:r>
      <w:r>
        <w:rPr>
          <w:strike w:val="0"/>
          <w:color w:val="323232"/>
          <w:u w:val="single" w:color="323232"/>
        </w:rPr>
        <w:t>P:</w:t>
      </w:r>
      <w:r>
        <w:rPr>
          <w:strike w:val="0"/>
          <w:color w:val="323232"/>
          <w:u w:val="none"/>
        </w:rPr>
        <w:t> </w:t>
      </w:r>
      <w:r>
        <w:rPr>
          <w:strike w:val="0"/>
          <w:color w:val="323232"/>
          <w:u w:val="single" w:color="323232"/>
        </w:rPr>
        <w:t>PRT</w:t>
      </w:r>
      <w:r>
        <w:rPr>
          <w:strike w:val="0"/>
          <w:color w:val="323232"/>
          <w:spacing w:val="-3"/>
          <w:u w:val="single" w:color="323232"/>
        </w:rPr>
        <w:t> </w:t>
      </w:r>
      <w:r>
        <w:rPr>
          <w:strike w:val="0"/>
          <w:color w:val="323232"/>
          <w:u w:val="single" w:color="323232"/>
        </w:rPr>
        <w:t>150</w:t>
      </w:r>
      <w:r>
        <w:rPr>
          <w:strike w:val="0"/>
          <w:color w:val="323232"/>
          <w:spacing w:val="-3"/>
          <w:u w:val="none"/>
        </w:rPr>
        <w:t> </w:t>
      </w:r>
      <w:r>
        <w:rPr>
          <w:strike w:val="0"/>
          <w:color w:val="323232"/>
          <w:u w:val="none"/>
        </w:rPr>
        <w:t>RB:</w:t>
      </w:r>
      <w:r>
        <w:rPr>
          <w:strike w:val="0"/>
          <w:color w:val="323232"/>
          <w:spacing w:val="-3"/>
          <w:u w:val="none"/>
        </w:rPr>
        <w:t> </w:t>
      </w:r>
      <w:r>
        <w:rPr>
          <w:strike w:val="0"/>
          <w:color w:val="323232"/>
          <w:u w:val="none"/>
        </w:rPr>
        <w:t>Solid</w:t>
      </w:r>
      <w:r>
        <w:rPr>
          <w:strike w:val="0"/>
          <w:color w:val="323232"/>
          <w:spacing w:val="-3"/>
          <w:u w:val="none"/>
        </w:rPr>
        <w:t> </w:t>
      </w:r>
      <w:r>
        <w:rPr>
          <w:strike w:val="0"/>
          <w:color w:val="323232"/>
          <w:u w:val="none"/>
        </w:rPr>
        <w:t>background</w:t>
      </w:r>
      <w:r>
        <w:rPr>
          <w:strike w:val="0"/>
          <w:color w:val="323232"/>
          <w:spacing w:val="-3"/>
          <w:u w:val="none"/>
        </w:rPr>
        <w:t> </w:t>
      </w:r>
      <w:r>
        <w:rPr>
          <w:strike w:val="0"/>
          <w:color w:val="323232"/>
          <w:u w:val="none"/>
        </w:rPr>
        <w:t>in</w:t>
      </w:r>
      <w:r>
        <w:rPr>
          <w:strike w:val="0"/>
          <w:color w:val="323232"/>
          <w:spacing w:val="-3"/>
          <w:u w:val="none"/>
        </w:rPr>
        <w:t> </w:t>
      </w:r>
      <w:r>
        <w:rPr>
          <w:strike w:val="0"/>
          <w:color w:val="323232"/>
          <w:u w:val="none"/>
        </w:rPr>
        <w:t>another</w:t>
      </w:r>
      <w:r>
        <w:rPr>
          <w:strike w:val="0"/>
          <w:color w:val="323232"/>
          <w:spacing w:val="-3"/>
          <w:u w:val="none"/>
        </w:rPr>
        <w:t> </w:t>
      </w:r>
      <w:r>
        <w:rPr>
          <w:strike w:val="0"/>
          <w:color w:val="323232"/>
          <w:u w:val="none"/>
        </w:rPr>
        <w:t>Romance</w:t>
      </w:r>
      <w:r>
        <w:rPr>
          <w:strike w:val="0"/>
          <w:color w:val="323232"/>
          <w:spacing w:val="-3"/>
          <w:u w:val="none"/>
        </w:rPr>
        <w:t> </w:t>
      </w:r>
      <w:r>
        <w:rPr>
          <w:strike w:val="0"/>
          <w:color w:val="323232"/>
          <w:u w:val="none"/>
        </w:rPr>
        <w:t>language</w:t>
      </w:r>
      <w:r>
        <w:rPr>
          <w:strike/>
          <w:color w:val="323232"/>
          <w:spacing w:val="-2"/>
          <w:u w:val="none"/>
        </w:rPr>
        <w:t> </w:t>
      </w:r>
      <w:r>
        <w:rPr>
          <w:strike/>
          <w:color w:val="323232"/>
          <w:u w:val="none"/>
        </w:rPr>
        <w:t>Not</w:t>
      </w:r>
      <w:r>
        <w:rPr>
          <w:strike/>
          <w:color w:val="323232"/>
          <w:spacing w:val="-3"/>
          <w:u w:val="none"/>
        </w:rPr>
        <w:t> </w:t>
      </w:r>
      <w:r>
        <w:rPr>
          <w:strike/>
          <w:color w:val="323232"/>
          <w:u w:val="none"/>
        </w:rPr>
        <w:t>open</w:t>
      </w:r>
      <w:r>
        <w:rPr>
          <w:strike/>
          <w:color w:val="323232"/>
          <w:spacing w:val="-2"/>
          <w:u w:val="none"/>
        </w:rPr>
        <w:t> </w:t>
      </w:r>
      <w:r>
        <w:rPr>
          <w:strike/>
          <w:color w:val="323232"/>
          <w:u w:val="none"/>
        </w:rPr>
        <w:t>to</w:t>
      </w:r>
      <w:r>
        <w:rPr>
          <w:strike/>
          <w:color w:val="323232"/>
          <w:spacing w:val="-3"/>
          <w:u w:val="none"/>
        </w:rPr>
        <w:t> </w:t>
      </w:r>
      <w:r>
        <w:rPr>
          <w:strike/>
          <w:color w:val="323232"/>
          <w:u w:val="none"/>
        </w:rPr>
        <w:t>students</w:t>
      </w:r>
      <w:r>
        <w:rPr>
          <w:strike/>
          <w:color w:val="323232"/>
          <w:spacing w:val="-3"/>
          <w:u w:val="none"/>
        </w:rPr>
        <w:t> </w:t>
      </w:r>
      <w:r>
        <w:rPr>
          <w:strike/>
          <w:color w:val="323232"/>
          <w:u w:val="none"/>
        </w:rPr>
        <w:t>with</w:t>
      </w:r>
      <w:r>
        <w:rPr>
          <w:strike/>
          <w:color w:val="323232"/>
          <w:spacing w:val="-3"/>
          <w:u w:val="none"/>
        </w:rPr>
        <w:t> </w:t>
      </w:r>
      <w:r>
        <w:rPr>
          <w:strike/>
          <w:color w:val="323232"/>
          <w:u w:val="none"/>
        </w:rPr>
        <w:t>credit</w:t>
      </w:r>
      <w:r>
        <w:rPr>
          <w:strike/>
          <w:color w:val="323232"/>
          <w:spacing w:val="-3"/>
          <w:u w:val="none"/>
        </w:rPr>
        <w:t> </w:t>
      </w:r>
      <w:r>
        <w:rPr>
          <w:strike/>
          <w:color w:val="323232"/>
          <w:u w:val="none"/>
        </w:rPr>
        <w:t>in</w:t>
      </w:r>
      <w:r>
        <w:rPr>
          <w:strike w:val="0"/>
          <w:color w:val="323232"/>
          <w:u w:val="none"/>
        </w:rPr>
        <w:t> </w:t>
      </w:r>
      <w:r>
        <w:rPr>
          <w:strike/>
          <w:color w:val="323232"/>
          <w:u w:val="none"/>
        </w:rPr>
        <w:t>PRT 201 or PRT 202.</w:t>
      </w:r>
    </w:p>
    <w:p>
      <w:pPr>
        <w:pStyle w:val="BodyText"/>
        <w:spacing w:before="1"/>
        <w:ind w:left="1928"/>
      </w:pPr>
      <w:r>
        <w:rPr>
          <w:color w:val="323232"/>
        </w:rPr>
        <w:t>Continued</w:t>
      </w:r>
      <w:r>
        <w:rPr>
          <w:color w:val="323232"/>
          <w:spacing w:val="-4"/>
        </w:rPr>
        <w:t> </w:t>
      </w:r>
      <w:r>
        <w:rPr>
          <w:color w:val="323232"/>
        </w:rPr>
        <w:t>development</w:t>
      </w:r>
      <w:r>
        <w:rPr>
          <w:color w:val="323232"/>
          <w:spacing w:val="-4"/>
        </w:rPr>
        <w:t> </w:t>
      </w:r>
      <w:r>
        <w:rPr>
          <w:color w:val="323232"/>
        </w:rPr>
        <w:t>of</w:t>
      </w:r>
      <w:r>
        <w:rPr>
          <w:color w:val="323232"/>
          <w:spacing w:val="-4"/>
        </w:rPr>
        <w:t> </w:t>
      </w:r>
      <w:r>
        <w:rPr>
          <w:color w:val="323232"/>
        </w:rPr>
        <w:t>listening,</w:t>
      </w:r>
      <w:r>
        <w:rPr>
          <w:color w:val="323232"/>
          <w:spacing w:val="-4"/>
        </w:rPr>
        <w:t> </w:t>
      </w:r>
      <w:r>
        <w:rPr>
          <w:color w:val="323232"/>
        </w:rPr>
        <w:t>speaking,</w:t>
      </w:r>
      <w:r>
        <w:rPr>
          <w:color w:val="323232"/>
          <w:spacing w:val="-4"/>
        </w:rPr>
        <w:t> </w:t>
      </w:r>
      <w:r>
        <w:rPr>
          <w:color w:val="323232"/>
        </w:rPr>
        <w:t>reading,</w:t>
      </w:r>
      <w:r>
        <w:rPr>
          <w:color w:val="323232"/>
          <w:spacing w:val="-4"/>
        </w:rPr>
        <w:t> </w:t>
      </w:r>
      <w:r>
        <w:rPr>
          <w:color w:val="323232"/>
        </w:rPr>
        <w:t>writing</w:t>
      </w:r>
      <w:r>
        <w:rPr>
          <w:color w:val="323232"/>
          <w:spacing w:val="-4"/>
        </w:rPr>
        <w:t> </w:t>
      </w:r>
      <w:r>
        <w:rPr>
          <w:color w:val="323232"/>
        </w:rPr>
        <w:t>skills,</w:t>
      </w:r>
      <w:r>
        <w:rPr>
          <w:color w:val="323232"/>
          <w:spacing w:val="-4"/>
        </w:rPr>
        <w:t> </w:t>
      </w:r>
      <w:r>
        <w:rPr>
          <w:color w:val="323232"/>
        </w:rPr>
        <w:t>and</w:t>
      </w:r>
      <w:r>
        <w:rPr>
          <w:color w:val="323232"/>
          <w:spacing w:val="-4"/>
        </w:rPr>
        <w:t> </w:t>
      </w:r>
      <w:r>
        <w:rPr>
          <w:color w:val="323232"/>
        </w:rPr>
        <w:t>cultural</w:t>
      </w:r>
      <w:r>
        <w:rPr>
          <w:color w:val="323232"/>
          <w:spacing w:val="-4"/>
        </w:rPr>
        <w:t> </w:t>
      </w:r>
      <w:r>
        <w:rPr>
          <w:color w:val="323232"/>
        </w:rPr>
        <w:t>knowledge. Effective Summer Semester 2025</w:t>
      </w:r>
    </w:p>
    <w:p>
      <w:pPr>
        <w:pStyle w:val="BodyText"/>
        <w:spacing w:before="69"/>
      </w:pPr>
    </w:p>
    <w:p>
      <w:pPr>
        <w:pStyle w:val="Heading2"/>
        <w:ind w:right="121"/>
        <w:rPr>
          <w:u w:val="none"/>
        </w:rPr>
      </w:pPr>
      <w:r>
        <w:rPr>
          <w:color w:val="323232"/>
          <w:u w:val="thick" w:color="323232"/>
        </w:rPr>
        <w:t>DEPARTMENT</w:t>
      </w:r>
      <w:r>
        <w:rPr>
          <w:color w:val="323232"/>
          <w:spacing w:val="-6"/>
          <w:u w:val="thick" w:color="323232"/>
        </w:rPr>
        <w:t> </w:t>
      </w:r>
      <w:r>
        <w:rPr>
          <w:color w:val="323232"/>
          <w:u w:val="thick" w:color="323232"/>
        </w:rPr>
        <w:t>OF</w:t>
      </w:r>
      <w:r>
        <w:rPr>
          <w:color w:val="323232"/>
          <w:spacing w:val="-4"/>
          <w:u w:val="thick" w:color="323232"/>
        </w:rPr>
        <w:t> </w:t>
      </w:r>
      <w:r>
        <w:rPr>
          <w:color w:val="323232"/>
          <w:u w:val="thick" w:color="323232"/>
        </w:rPr>
        <w:t>STATISTICS</w:t>
      </w:r>
      <w:r>
        <w:rPr>
          <w:color w:val="323232"/>
          <w:spacing w:val="-4"/>
          <w:u w:val="thick" w:color="323232"/>
        </w:rPr>
        <w:t> </w:t>
      </w:r>
      <w:r>
        <w:rPr>
          <w:color w:val="323232"/>
          <w:u w:val="thick" w:color="323232"/>
        </w:rPr>
        <w:t>AND</w:t>
      </w:r>
      <w:r>
        <w:rPr>
          <w:color w:val="323232"/>
          <w:spacing w:val="-3"/>
          <w:u w:val="thick" w:color="323232"/>
        </w:rPr>
        <w:t> </w:t>
      </w:r>
      <w:r>
        <w:rPr>
          <w:color w:val="323232"/>
          <w:spacing w:val="-2"/>
          <w:u w:val="thick" w:color="323232"/>
        </w:rPr>
        <w:t>PROBABILITY</w:t>
      </w:r>
    </w:p>
    <w:p>
      <w:pPr>
        <w:pStyle w:val="BodyText"/>
        <w:tabs>
          <w:tab w:pos="1640" w:val="left" w:leader="none"/>
        </w:tabs>
        <w:spacing w:line="207" w:lineRule="exact" w:before="206"/>
        <w:ind w:left="200"/>
      </w:pPr>
      <w:r>
        <w:rPr>
          <w:color w:val="323232"/>
        </w:rPr>
        <w:t>STT</w:t>
      </w:r>
      <w:r>
        <w:rPr>
          <w:color w:val="323232"/>
          <w:spacing w:val="-1"/>
        </w:rPr>
        <w:t> </w:t>
      </w:r>
      <w:r>
        <w:rPr>
          <w:color w:val="323232"/>
          <w:spacing w:val="-5"/>
        </w:rPr>
        <w:t>465</w:t>
      </w:r>
      <w:r>
        <w:rPr>
          <w:color w:val="323232"/>
        </w:rPr>
        <w:tab/>
        <w:t>Bayesian</w:t>
      </w:r>
      <w:r>
        <w:rPr>
          <w:color w:val="323232"/>
          <w:spacing w:val="-7"/>
        </w:rPr>
        <w:t> </w:t>
      </w:r>
      <w:r>
        <w:rPr>
          <w:color w:val="323232"/>
        </w:rPr>
        <w:t>Statistical</w:t>
      </w:r>
      <w:r>
        <w:rPr>
          <w:color w:val="323232"/>
          <w:spacing w:val="-7"/>
        </w:rPr>
        <w:t> </w:t>
      </w:r>
      <w:r>
        <w:rPr>
          <w:color w:val="323232"/>
          <w:spacing w:val="-2"/>
        </w:rPr>
        <w:t>Methods</w:t>
      </w:r>
    </w:p>
    <w:p>
      <w:pPr>
        <w:pStyle w:val="BodyText"/>
        <w:ind w:left="1928" w:right="126" w:hanging="288"/>
      </w:pPr>
      <w:r>
        <w:rPr>
          <w:color w:val="323232"/>
        </w:rPr>
        <w:t>Fall of every year. 3(3-0) Interdepartmental with Epidemiology</w:t>
      </w:r>
      <w:r>
        <w:rPr>
          <w:strike/>
          <w:color w:val="323232"/>
        </w:rPr>
        <w:t> P: STT 442</w:t>
      </w:r>
      <w:r>
        <w:rPr>
          <w:strike w:val="0"/>
          <w:color w:val="323232"/>
        </w:rPr>
        <w:t> </w:t>
      </w:r>
      <w:r>
        <w:rPr>
          <w:strike w:val="0"/>
          <w:color w:val="323232"/>
          <w:u w:val="single" w:color="323232"/>
        </w:rPr>
        <w:t>P: STT 442 or STT 380</w:t>
      </w:r>
      <w:r>
        <w:rPr>
          <w:strike w:val="0"/>
          <w:color w:val="323232"/>
          <w:u w:val="none"/>
        </w:rPr>
        <w:t> Probability,</w:t>
      </w:r>
      <w:r>
        <w:rPr>
          <w:strike w:val="0"/>
          <w:color w:val="323232"/>
          <w:spacing w:val="-5"/>
          <w:u w:val="none"/>
        </w:rPr>
        <w:t> </w:t>
      </w:r>
      <w:r>
        <w:rPr>
          <w:strike w:val="0"/>
          <w:color w:val="323232"/>
          <w:u w:val="none"/>
        </w:rPr>
        <w:t>belief,</w:t>
      </w:r>
      <w:r>
        <w:rPr>
          <w:strike w:val="0"/>
          <w:color w:val="323232"/>
          <w:spacing w:val="-5"/>
          <w:u w:val="none"/>
        </w:rPr>
        <w:t> </w:t>
      </w:r>
      <w:r>
        <w:rPr>
          <w:strike w:val="0"/>
          <w:color w:val="323232"/>
          <w:u w:val="none"/>
        </w:rPr>
        <w:t>and</w:t>
      </w:r>
      <w:r>
        <w:rPr>
          <w:strike w:val="0"/>
          <w:color w:val="323232"/>
          <w:spacing w:val="-5"/>
          <w:u w:val="none"/>
        </w:rPr>
        <w:t> </w:t>
      </w:r>
      <w:r>
        <w:rPr>
          <w:strike w:val="0"/>
          <w:color w:val="323232"/>
          <w:u w:val="none"/>
        </w:rPr>
        <w:t>exchangeability.</w:t>
      </w:r>
      <w:r>
        <w:rPr>
          <w:strike w:val="0"/>
          <w:color w:val="323232"/>
          <w:spacing w:val="-5"/>
          <w:u w:val="none"/>
        </w:rPr>
        <w:t> </w:t>
      </w:r>
      <w:r>
        <w:rPr>
          <w:strike w:val="0"/>
          <w:color w:val="323232"/>
          <w:u w:val="none"/>
        </w:rPr>
        <w:t>Objective,</w:t>
      </w:r>
      <w:r>
        <w:rPr>
          <w:strike w:val="0"/>
          <w:color w:val="323232"/>
          <w:spacing w:val="-5"/>
          <w:u w:val="none"/>
        </w:rPr>
        <w:t> </w:t>
      </w:r>
      <w:r>
        <w:rPr>
          <w:strike w:val="0"/>
          <w:color w:val="323232"/>
          <w:u w:val="none"/>
        </w:rPr>
        <w:t>subjective,</w:t>
      </w:r>
      <w:r>
        <w:rPr>
          <w:strike w:val="0"/>
          <w:color w:val="323232"/>
          <w:spacing w:val="-5"/>
          <w:u w:val="none"/>
        </w:rPr>
        <w:t> </w:t>
      </w:r>
      <w:r>
        <w:rPr>
          <w:strike w:val="0"/>
          <w:color w:val="323232"/>
          <w:u w:val="none"/>
        </w:rPr>
        <w:t>and</w:t>
      </w:r>
      <w:r>
        <w:rPr>
          <w:strike w:val="0"/>
          <w:color w:val="323232"/>
          <w:spacing w:val="-5"/>
          <w:u w:val="none"/>
        </w:rPr>
        <w:t> </w:t>
      </w:r>
      <w:r>
        <w:rPr>
          <w:strike w:val="0"/>
          <w:color w:val="323232"/>
          <w:u w:val="none"/>
        </w:rPr>
        <w:t>empirical</w:t>
      </w:r>
      <w:r>
        <w:rPr>
          <w:strike w:val="0"/>
          <w:color w:val="323232"/>
          <w:spacing w:val="-5"/>
          <w:u w:val="none"/>
        </w:rPr>
        <w:t> </w:t>
      </w:r>
      <w:r>
        <w:rPr>
          <w:strike w:val="0"/>
          <w:color w:val="323232"/>
          <w:u w:val="none"/>
        </w:rPr>
        <w:t>Bayes</w:t>
      </w:r>
      <w:r>
        <w:rPr>
          <w:strike w:val="0"/>
          <w:color w:val="323232"/>
          <w:spacing w:val="-5"/>
          <w:u w:val="none"/>
        </w:rPr>
        <w:t> </w:t>
      </w:r>
      <w:r>
        <w:rPr>
          <w:strike w:val="0"/>
          <w:color w:val="323232"/>
          <w:u w:val="none"/>
        </w:rPr>
        <w:t>approaches. Applications to one-parameter models, linear regression models, and multivariate normal models. Hierarchical modeling. Computational methods.</w:t>
      </w:r>
    </w:p>
    <w:p>
      <w:pPr>
        <w:pStyle w:val="BodyText"/>
        <w:ind w:left="1928"/>
      </w:pPr>
      <w:r>
        <w:rPr>
          <w:color w:val="323232"/>
        </w:rPr>
        <w:t>Effective</w:t>
      </w:r>
      <w:r>
        <w:rPr>
          <w:color w:val="323232"/>
          <w:spacing w:val="-9"/>
        </w:rPr>
        <w:t> </w:t>
      </w:r>
      <w:r>
        <w:rPr>
          <w:color w:val="323232"/>
        </w:rPr>
        <w:t>Spring</w:t>
      </w:r>
      <w:r>
        <w:rPr>
          <w:color w:val="323232"/>
          <w:spacing w:val="-7"/>
        </w:rPr>
        <w:t> </w:t>
      </w:r>
      <w:r>
        <w:rPr>
          <w:color w:val="323232"/>
        </w:rPr>
        <w:t>Semester</w:t>
      </w:r>
      <w:r>
        <w:rPr>
          <w:color w:val="323232"/>
          <w:spacing w:val="-6"/>
        </w:rPr>
        <w:t> </w:t>
      </w:r>
      <w:r>
        <w:rPr>
          <w:color w:val="323232"/>
          <w:spacing w:val="-4"/>
        </w:rPr>
        <w:t>2025</w:t>
      </w:r>
    </w:p>
    <w:sectPr>
      <w:pgSz w:w="12240" w:h="15840"/>
      <w:pgMar w:header="725" w:footer="0" w:top="1120" w:bottom="28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27136">
              <wp:simplePos x="0" y="0"/>
              <wp:positionH relativeFrom="page">
                <wp:posOffset>844550</wp:posOffset>
              </wp:positionH>
              <wp:positionV relativeFrom="page">
                <wp:posOffset>447707</wp:posOffset>
              </wp:positionV>
              <wp:extent cx="3613785" cy="2844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13785" cy="284480"/>
                      </a:xfrm>
                      <a:prstGeom prst="rect">
                        <a:avLst/>
                      </a:prstGeom>
                    </wps:spPr>
                    <wps:txbx>
                      <w:txbxContent>
                        <w:p>
                          <w:pPr>
                            <w:pStyle w:val="BodyText"/>
                            <w:spacing w:line="207" w:lineRule="exact" w:before="14"/>
                            <w:ind w:left="20"/>
                          </w:pPr>
                          <w:r>
                            <w:rPr/>
                            <w:t>Report</w:t>
                          </w:r>
                          <w:r>
                            <w:rPr>
                              <w:spacing w:val="-5"/>
                            </w:rPr>
                            <w:t> </w:t>
                          </w:r>
                          <w:r>
                            <w:rPr/>
                            <w:t>of</w:t>
                          </w:r>
                          <w:r>
                            <w:rPr>
                              <w:spacing w:val="-2"/>
                            </w:rPr>
                            <w:t> </w:t>
                          </w:r>
                          <w:r>
                            <w:rPr/>
                            <w:t>the</w:t>
                          </w:r>
                          <w:r>
                            <w:rPr>
                              <w:spacing w:val="-3"/>
                            </w:rPr>
                            <w:t> </w:t>
                          </w:r>
                          <w:r>
                            <w:rPr/>
                            <w:t>UCC</w:t>
                          </w:r>
                          <w:r>
                            <w:rPr>
                              <w:spacing w:val="-2"/>
                            </w:rPr>
                            <w:t> </w:t>
                          </w:r>
                          <w:r>
                            <w:rPr/>
                            <w:t>to</w:t>
                          </w:r>
                          <w:r>
                            <w:rPr>
                              <w:spacing w:val="-3"/>
                            </w:rPr>
                            <w:t> </w:t>
                          </w:r>
                          <w:r>
                            <w:rPr/>
                            <w:t>the</w:t>
                          </w:r>
                          <w:r>
                            <w:rPr>
                              <w:spacing w:val="-2"/>
                            </w:rPr>
                            <w:t> </w:t>
                          </w:r>
                          <w:r>
                            <w:rPr/>
                            <w:t>Faculty</w:t>
                          </w:r>
                          <w:r>
                            <w:rPr>
                              <w:spacing w:val="-4"/>
                            </w:rPr>
                            <w:t> </w:t>
                          </w:r>
                          <w:r>
                            <w:rPr/>
                            <w:t>Senate</w:t>
                          </w:r>
                          <w:r>
                            <w:rPr>
                              <w:spacing w:val="-2"/>
                            </w:rPr>
                            <w:t> </w:t>
                          </w:r>
                          <w:r>
                            <w:rPr/>
                            <w:t>-</w:t>
                          </w:r>
                          <w:r>
                            <w:rPr>
                              <w:spacing w:val="-2"/>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line="207" w:lineRule="exact"/>
                            <w:ind w:left="20"/>
                          </w:pPr>
                          <w:r>
                            <w:rPr/>
                            <w:t>PART</w:t>
                          </w:r>
                          <w:r>
                            <w:rPr>
                              <w:spacing w:val="-4"/>
                            </w:rPr>
                            <w:t> </w:t>
                          </w:r>
                          <w:r>
                            <w:rPr/>
                            <w:t>I</w:t>
                          </w:r>
                          <w:r>
                            <w:rPr>
                              <w:spacing w:val="-3"/>
                            </w:rPr>
                            <w:t> </w:t>
                          </w:r>
                          <w:r>
                            <w:rPr/>
                            <w:t>–</w:t>
                          </w:r>
                          <w:r>
                            <w:rPr>
                              <w:spacing w:val="-4"/>
                            </w:rPr>
                            <w:t> </w:t>
                          </w:r>
                          <w:r>
                            <w:rPr/>
                            <w:t>NEW</w:t>
                          </w:r>
                          <w:r>
                            <w:rPr>
                              <w:spacing w:val="-3"/>
                            </w:rPr>
                            <w:t> </w:t>
                          </w:r>
                          <w:r>
                            <w:rPr/>
                            <w:t>ACADEMIC</w:t>
                          </w:r>
                          <w:r>
                            <w:rPr>
                              <w:spacing w:val="-3"/>
                            </w:rPr>
                            <w:t> </w:t>
                          </w:r>
                          <w:r>
                            <w:rPr/>
                            <w:t>PROGRAMS</w:t>
                          </w:r>
                          <w:r>
                            <w:rPr>
                              <w:spacing w:val="-4"/>
                            </w:rPr>
                            <w:t> </w:t>
                          </w:r>
                          <w:r>
                            <w:rPr/>
                            <w:t>AND</w:t>
                          </w:r>
                          <w:r>
                            <w:rPr>
                              <w:spacing w:val="-3"/>
                            </w:rPr>
                            <w:t> </w:t>
                          </w:r>
                          <w:r>
                            <w:rPr/>
                            <w:t>PROGRAM</w:t>
                          </w:r>
                          <w:r>
                            <w:rPr>
                              <w:spacing w:val="-3"/>
                            </w:rPr>
                            <w:t> </w:t>
                          </w:r>
                          <w:r>
                            <w:rPr>
                              <w:spacing w:val="-2"/>
                            </w:rPr>
                            <w:t>CHANGES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5pt;margin-top:35.252541pt;width:284.55pt;height:22.4pt;mso-position-horizontal-relative:page;mso-position-vertical-relative:page;z-index:-16889344" type="#_x0000_t202" id="docshape1" filled="false" stroked="false">
              <v:textbox inset="0,0,0,0">
                <w:txbxContent>
                  <w:p>
                    <w:pPr>
                      <w:pStyle w:val="BodyText"/>
                      <w:spacing w:line="207" w:lineRule="exact" w:before="14"/>
                      <w:ind w:left="20"/>
                    </w:pPr>
                    <w:r>
                      <w:rPr/>
                      <w:t>Report</w:t>
                    </w:r>
                    <w:r>
                      <w:rPr>
                        <w:spacing w:val="-5"/>
                      </w:rPr>
                      <w:t> </w:t>
                    </w:r>
                    <w:r>
                      <w:rPr/>
                      <w:t>of</w:t>
                    </w:r>
                    <w:r>
                      <w:rPr>
                        <w:spacing w:val="-2"/>
                      </w:rPr>
                      <w:t> </w:t>
                    </w:r>
                    <w:r>
                      <w:rPr/>
                      <w:t>the</w:t>
                    </w:r>
                    <w:r>
                      <w:rPr>
                        <w:spacing w:val="-3"/>
                      </w:rPr>
                      <w:t> </w:t>
                    </w:r>
                    <w:r>
                      <w:rPr/>
                      <w:t>UCC</w:t>
                    </w:r>
                    <w:r>
                      <w:rPr>
                        <w:spacing w:val="-2"/>
                      </w:rPr>
                      <w:t> </w:t>
                    </w:r>
                    <w:r>
                      <w:rPr/>
                      <w:t>to</w:t>
                    </w:r>
                    <w:r>
                      <w:rPr>
                        <w:spacing w:val="-3"/>
                      </w:rPr>
                      <w:t> </w:t>
                    </w:r>
                    <w:r>
                      <w:rPr/>
                      <w:t>the</w:t>
                    </w:r>
                    <w:r>
                      <w:rPr>
                        <w:spacing w:val="-2"/>
                      </w:rPr>
                      <w:t> </w:t>
                    </w:r>
                    <w:r>
                      <w:rPr/>
                      <w:t>Faculty</w:t>
                    </w:r>
                    <w:r>
                      <w:rPr>
                        <w:spacing w:val="-4"/>
                      </w:rPr>
                      <w:t> </w:t>
                    </w:r>
                    <w:r>
                      <w:rPr/>
                      <w:t>Senate</w:t>
                    </w:r>
                    <w:r>
                      <w:rPr>
                        <w:spacing w:val="-2"/>
                      </w:rPr>
                      <w:t> </w:t>
                    </w:r>
                    <w:r>
                      <w:rPr/>
                      <w:t>-</w:t>
                    </w:r>
                    <w:r>
                      <w:rPr>
                        <w:spacing w:val="-2"/>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line="207" w:lineRule="exact"/>
                      <w:ind w:left="20"/>
                    </w:pPr>
                    <w:r>
                      <w:rPr/>
                      <w:t>PART</w:t>
                    </w:r>
                    <w:r>
                      <w:rPr>
                        <w:spacing w:val="-4"/>
                      </w:rPr>
                      <w:t> </w:t>
                    </w:r>
                    <w:r>
                      <w:rPr/>
                      <w:t>I</w:t>
                    </w:r>
                    <w:r>
                      <w:rPr>
                        <w:spacing w:val="-3"/>
                      </w:rPr>
                      <w:t> </w:t>
                    </w:r>
                    <w:r>
                      <w:rPr/>
                      <w:t>–</w:t>
                    </w:r>
                    <w:r>
                      <w:rPr>
                        <w:spacing w:val="-4"/>
                      </w:rPr>
                      <w:t> </w:t>
                    </w:r>
                    <w:r>
                      <w:rPr/>
                      <w:t>NEW</w:t>
                    </w:r>
                    <w:r>
                      <w:rPr>
                        <w:spacing w:val="-3"/>
                      </w:rPr>
                      <w:t> </w:t>
                    </w:r>
                    <w:r>
                      <w:rPr/>
                      <w:t>ACADEMIC</w:t>
                    </w:r>
                    <w:r>
                      <w:rPr>
                        <w:spacing w:val="-3"/>
                      </w:rPr>
                      <w:t> </w:t>
                    </w:r>
                    <w:r>
                      <w:rPr/>
                      <w:t>PROGRAMS</w:t>
                    </w:r>
                    <w:r>
                      <w:rPr>
                        <w:spacing w:val="-4"/>
                      </w:rPr>
                      <w:t> </w:t>
                    </w:r>
                    <w:r>
                      <w:rPr/>
                      <w:t>AND</w:t>
                    </w:r>
                    <w:r>
                      <w:rPr>
                        <w:spacing w:val="-3"/>
                      </w:rPr>
                      <w:t> </w:t>
                    </w:r>
                    <w:r>
                      <w:rPr/>
                      <w:t>PROGRAM</w:t>
                    </w:r>
                    <w:r>
                      <w:rPr>
                        <w:spacing w:val="-3"/>
                      </w:rPr>
                      <w:t> </w:t>
                    </w:r>
                    <w:r>
                      <w:rPr>
                        <w:spacing w:val="-2"/>
                      </w:rPr>
                      <w:t>CHANGES</w:t>
                    </w:r>
                  </w:p>
                </w:txbxContent>
              </v:textbox>
              <w10:wrap type="none"/>
            </v:shape>
          </w:pict>
        </mc:Fallback>
      </mc:AlternateContent>
    </w:r>
    <w:r>
      <w:rPr/>
      <mc:AlternateContent>
        <mc:Choice Requires="wps">
          <w:drawing>
            <wp:anchor distT="0" distB="0" distL="0" distR="0" allowOverlap="1" layoutInCell="1" locked="0" behindDoc="1" simplePos="0" relativeHeight="486427648">
              <wp:simplePos x="0" y="0"/>
              <wp:positionH relativeFrom="page">
                <wp:posOffset>5326564</wp:posOffset>
              </wp:positionH>
              <wp:positionV relativeFrom="page">
                <wp:posOffset>447707</wp:posOffset>
              </wp:positionV>
              <wp:extent cx="1029969"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29969" cy="153670"/>
                      </a:xfrm>
                      <a:prstGeom prst="rect">
                        <a:avLst/>
                      </a:prstGeom>
                    </wps:spPr>
                    <wps:txbx>
                      <w:txbxContent>
                        <w:p>
                          <w:pPr>
                            <w:pStyle w:val="BodyText"/>
                            <w:spacing w:before="14"/>
                            <w:ind w:left="20"/>
                          </w:pPr>
                          <w:r>
                            <w:rPr/>
                            <w:t>November</w:t>
                          </w:r>
                          <w:r>
                            <w:rPr>
                              <w:spacing w:val="-6"/>
                            </w:rPr>
                            <w:t> </w:t>
                          </w:r>
                          <w:r>
                            <w:rPr/>
                            <w:t>21,</w:t>
                          </w:r>
                          <w:r>
                            <w:rPr>
                              <w:spacing w:val="-2"/>
                            </w:rPr>
                            <w:t> </w:t>
                          </w:r>
                          <w:r>
                            <w:rPr>
                              <w:spacing w:val="-4"/>
                            </w:rPr>
                            <w:t>2024</w:t>
                          </w:r>
                        </w:p>
                      </w:txbxContent>
                    </wps:txbx>
                    <wps:bodyPr wrap="square" lIns="0" tIns="0" rIns="0" bIns="0" rtlCol="0">
                      <a:noAutofit/>
                    </wps:bodyPr>
                  </wps:wsp>
                </a:graphicData>
              </a:graphic>
            </wp:anchor>
          </w:drawing>
        </mc:Choice>
        <mc:Fallback>
          <w:pict>
            <v:shape style="position:absolute;margin-left:419.41449pt;margin-top:35.252541pt;width:81.1pt;height:12.1pt;mso-position-horizontal-relative:page;mso-position-vertical-relative:page;z-index:-16888832" type="#_x0000_t202" id="docshape2" filled="false" stroked="false">
              <v:textbox inset="0,0,0,0">
                <w:txbxContent>
                  <w:p>
                    <w:pPr>
                      <w:pStyle w:val="BodyText"/>
                      <w:spacing w:before="14"/>
                      <w:ind w:left="20"/>
                    </w:pPr>
                    <w:r>
                      <w:rPr/>
                      <w:t>November</w:t>
                    </w:r>
                    <w:r>
                      <w:rPr>
                        <w:spacing w:val="-6"/>
                      </w:rPr>
                      <w:t> </w:t>
                    </w:r>
                    <w:r>
                      <w:rPr/>
                      <w:t>21,</w:t>
                    </w:r>
                    <w:r>
                      <w:rPr>
                        <w:spacing w:val="-2"/>
                      </w:rPr>
                      <w:t> </w:t>
                    </w:r>
                    <w:r>
                      <w:rPr>
                        <w:spacing w:val="-4"/>
                      </w:rPr>
                      <w:t>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28160">
              <wp:simplePos x="0" y="0"/>
              <wp:positionH relativeFrom="page">
                <wp:posOffset>844550</wp:posOffset>
              </wp:positionH>
              <wp:positionV relativeFrom="page">
                <wp:posOffset>447707</wp:posOffset>
              </wp:positionV>
              <wp:extent cx="2343785" cy="2844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43785" cy="284480"/>
                      </a:xfrm>
                      <a:prstGeom prst="rect">
                        <a:avLst/>
                      </a:prstGeom>
                    </wps:spPr>
                    <wps:txbx>
                      <w:txbxContent>
                        <w:p>
                          <w:pPr>
                            <w:pStyle w:val="BodyText"/>
                            <w:spacing w:before="14"/>
                            <w:ind w:left="20"/>
                          </w:pPr>
                          <w:r>
                            <w:rPr/>
                            <w:t>Report</w:t>
                          </w:r>
                          <w:r>
                            <w:rPr>
                              <w:spacing w:val="-5"/>
                            </w:rPr>
                            <w:t> </w:t>
                          </w:r>
                          <w:r>
                            <w:rPr/>
                            <w:t>of</w:t>
                          </w:r>
                          <w:r>
                            <w:rPr>
                              <w:spacing w:val="-5"/>
                            </w:rPr>
                            <w:t> </w:t>
                          </w:r>
                          <w:r>
                            <w:rPr/>
                            <w:t>the</w:t>
                          </w:r>
                          <w:r>
                            <w:rPr>
                              <w:spacing w:val="-5"/>
                            </w:rPr>
                            <w:t> </w:t>
                          </w:r>
                          <w:r>
                            <w:rPr/>
                            <w:t>UCC</w:t>
                          </w:r>
                          <w:r>
                            <w:rPr>
                              <w:spacing w:val="-5"/>
                            </w:rPr>
                            <w:t> </w:t>
                          </w:r>
                          <w:r>
                            <w:rPr/>
                            <w:t>to</w:t>
                          </w:r>
                          <w:r>
                            <w:rPr>
                              <w:spacing w:val="-5"/>
                            </w:rPr>
                            <w:t> </w:t>
                          </w:r>
                          <w:r>
                            <w:rPr/>
                            <w:t>the</w:t>
                          </w:r>
                          <w:r>
                            <w:rPr>
                              <w:spacing w:val="-5"/>
                            </w:rPr>
                            <w:t> </w:t>
                          </w:r>
                          <w:r>
                            <w:rPr/>
                            <w:t>Faculty</w:t>
                          </w:r>
                          <w:r>
                            <w:rPr>
                              <w:spacing w:val="-6"/>
                            </w:rPr>
                            <w:t> </w:t>
                          </w:r>
                          <w:r>
                            <w:rPr/>
                            <w:t>Senate</w:t>
                          </w:r>
                          <w:r>
                            <w:rPr>
                              <w:spacing w:val="-5"/>
                            </w:rPr>
                            <w:t> </w:t>
                          </w:r>
                          <w:r>
                            <w:rPr/>
                            <w:t>-</w:t>
                          </w:r>
                          <w:r>
                            <w:rPr>
                              <w:spacing w:val="-5"/>
                            </w:rPr>
                            <w:t> </w:t>
                          </w:r>
                          <w:r>
                            <w:rPr/>
                            <w:fldChar w:fldCharType="begin"/>
                          </w:r>
                          <w:r>
                            <w:rPr/>
                            <w:instrText> PAGE </w:instrText>
                          </w:r>
                          <w:r>
                            <w:rPr/>
                            <w:fldChar w:fldCharType="separate"/>
                          </w:r>
                          <w:r>
                            <w:rPr/>
                            <w:t>18</w:t>
                          </w:r>
                          <w:r>
                            <w:rPr/>
                            <w:fldChar w:fldCharType="end"/>
                          </w:r>
                          <w:r>
                            <w:rPr/>
                            <w:t> PART II – NEW COURSES</w:t>
                          </w:r>
                        </w:p>
                      </w:txbxContent>
                    </wps:txbx>
                    <wps:bodyPr wrap="square" lIns="0" tIns="0" rIns="0" bIns="0" rtlCol="0">
                      <a:noAutofit/>
                    </wps:bodyPr>
                  </wps:wsp>
                </a:graphicData>
              </a:graphic>
            </wp:anchor>
          </w:drawing>
        </mc:Choice>
        <mc:Fallback>
          <w:pict>
            <v:shape style="position:absolute;margin-left:66.5pt;margin-top:35.252541pt;width:184.55pt;height:22.4pt;mso-position-horizontal-relative:page;mso-position-vertical-relative:page;z-index:-16888320" type="#_x0000_t202" id="docshape5" filled="false" stroked="false">
              <v:textbox inset="0,0,0,0">
                <w:txbxContent>
                  <w:p>
                    <w:pPr>
                      <w:pStyle w:val="BodyText"/>
                      <w:spacing w:before="14"/>
                      <w:ind w:left="20"/>
                    </w:pPr>
                    <w:r>
                      <w:rPr/>
                      <w:t>Report</w:t>
                    </w:r>
                    <w:r>
                      <w:rPr>
                        <w:spacing w:val="-5"/>
                      </w:rPr>
                      <w:t> </w:t>
                    </w:r>
                    <w:r>
                      <w:rPr/>
                      <w:t>of</w:t>
                    </w:r>
                    <w:r>
                      <w:rPr>
                        <w:spacing w:val="-5"/>
                      </w:rPr>
                      <w:t> </w:t>
                    </w:r>
                    <w:r>
                      <w:rPr/>
                      <w:t>the</w:t>
                    </w:r>
                    <w:r>
                      <w:rPr>
                        <w:spacing w:val="-5"/>
                      </w:rPr>
                      <w:t> </w:t>
                    </w:r>
                    <w:r>
                      <w:rPr/>
                      <w:t>UCC</w:t>
                    </w:r>
                    <w:r>
                      <w:rPr>
                        <w:spacing w:val="-5"/>
                      </w:rPr>
                      <w:t> </w:t>
                    </w:r>
                    <w:r>
                      <w:rPr/>
                      <w:t>to</w:t>
                    </w:r>
                    <w:r>
                      <w:rPr>
                        <w:spacing w:val="-5"/>
                      </w:rPr>
                      <w:t> </w:t>
                    </w:r>
                    <w:r>
                      <w:rPr/>
                      <w:t>the</w:t>
                    </w:r>
                    <w:r>
                      <w:rPr>
                        <w:spacing w:val="-5"/>
                      </w:rPr>
                      <w:t> </w:t>
                    </w:r>
                    <w:r>
                      <w:rPr/>
                      <w:t>Faculty</w:t>
                    </w:r>
                    <w:r>
                      <w:rPr>
                        <w:spacing w:val="-6"/>
                      </w:rPr>
                      <w:t> </w:t>
                    </w:r>
                    <w:r>
                      <w:rPr/>
                      <w:t>Senate</w:t>
                    </w:r>
                    <w:r>
                      <w:rPr>
                        <w:spacing w:val="-5"/>
                      </w:rPr>
                      <w:t> </w:t>
                    </w:r>
                    <w:r>
                      <w:rPr/>
                      <w:t>-</w:t>
                    </w:r>
                    <w:r>
                      <w:rPr>
                        <w:spacing w:val="-5"/>
                      </w:rPr>
                      <w:t> </w:t>
                    </w:r>
                    <w:r>
                      <w:rPr/>
                      <w:fldChar w:fldCharType="begin"/>
                    </w:r>
                    <w:r>
                      <w:rPr/>
                      <w:instrText> PAGE </w:instrText>
                    </w:r>
                    <w:r>
                      <w:rPr/>
                      <w:fldChar w:fldCharType="separate"/>
                    </w:r>
                    <w:r>
                      <w:rPr/>
                      <w:t>18</w:t>
                    </w:r>
                    <w:r>
                      <w:rPr/>
                      <w:fldChar w:fldCharType="end"/>
                    </w:r>
                    <w:r>
                      <w:rPr/>
                      <w:t> PART II – NEW COURSES</w:t>
                    </w:r>
                  </w:p>
                </w:txbxContent>
              </v:textbox>
              <w10:wrap type="none"/>
            </v:shape>
          </w:pict>
        </mc:Fallback>
      </mc:AlternateContent>
    </w:r>
    <w:r>
      <w:rPr/>
      <mc:AlternateContent>
        <mc:Choice Requires="wps">
          <w:drawing>
            <wp:anchor distT="0" distB="0" distL="0" distR="0" allowOverlap="1" layoutInCell="1" locked="0" behindDoc="1" simplePos="0" relativeHeight="486428672">
              <wp:simplePos x="0" y="0"/>
              <wp:positionH relativeFrom="page">
                <wp:posOffset>5326564</wp:posOffset>
              </wp:positionH>
              <wp:positionV relativeFrom="page">
                <wp:posOffset>447707</wp:posOffset>
              </wp:positionV>
              <wp:extent cx="1029969"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29969" cy="153670"/>
                      </a:xfrm>
                      <a:prstGeom prst="rect">
                        <a:avLst/>
                      </a:prstGeom>
                    </wps:spPr>
                    <wps:txbx>
                      <w:txbxContent>
                        <w:p>
                          <w:pPr>
                            <w:pStyle w:val="BodyText"/>
                            <w:spacing w:before="14"/>
                            <w:ind w:left="20"/>
                          </w:pPr>
                          <w:r>
                            <w:rPr/>
                            <w:t>November</w:t>
                          </w:r>
                          <w:r>
                            <w:rPr>
                              <w:spacing w:val="-6"/>
                            </w:rPr>
                            <w:t> </w:t>
                          </w:r>
                          <w:r>
                            <w:rPr/>
                            <w:t>21,</w:t>
                          </w:r>
                          <w:r>
                            <w:rPr>
                              <w:spacing w:val="-2"/>
                            </w:rPr>
                            <w:t> </w:t>
                          </w:r>
                          <w:r>
                            <w:rPr>
                              <w:spacing w:val="-4"/>
                            </w:rPr>
                            <w:t>2024</w:t>
                          </w:r>
                        </w:p>
                      </w:txbxContent>
                    </wps:txbx>
                    <wps:bodyPr wrap="square" lIns="0" tIns="0" rIns="0" bIns="0" rtlCol="0">
                      <a:noAutofit/>
                    </wps:bodyPr>
                  </wps:wsp>
                </a:graphicData>
              </a:graphic>
            </wp:anchor>
          </w:drawing>
        </mc:Choice>
        <mc:Fallback>
          <w:pict>
            <v:shape style="position:absolute;margin-left:419.41449pt;margin-top:35.252541pt;width:81.1pt;height:12.1pt;mso-position-horizontal-relative:page;mso-position-vertical-relative:page;z-index:-16887808" type="#_x0000_t202" id="docshape6" filled="false" stroked="false">
              <v:textbox inset="0,0,0,0">
                <w:txbxContent>
                  <w:p>
                    <w:pPr>
                      <w:pStyle w:val="BodyText"/>
                      <w:spacing w:before="14"/>
                      <w:ind w:left="20"/>
                    </w:pPr>
                    <w:r>
                      <w:rPr/>
                      <w:t>November</w:t>
                    </w:r>
                    <w:r>
                      <w:rPr>
                        <w:spacing w:val="-6"/>
                      </w:rPr>
                      <w:t> </w:t>
                    </w:r>
                    <w:r>
                      <w:rPr/>
                      <w:t>21,</w:t>
                    </w:r>
                    <w:r>
                      <w:rPr>
                        <w:spacing w:val="-2"/>
                      </w:rPr>
                      <w:t> </w:t>
                    </w:r>
                    <w:r>
                      <w:rPr>
                        <w:spacing w:val="-4"/>
                      </w:rPr>
                      <w:t>2024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29184">
              <wp:simplePos x="0" y="0"/>
              <wp:positionH relativeFrom="page">
                <wp:posOffset>901700</wp:posOffset>
              </wp:positionH>
              <wp:positionV relativeFrom="page">
                <wp:posOffset>447707</wp:posOffset>
              </wp:positionV>
              <wp:extent cx="2343785" cy="2844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43785" cy="284480"/>
                      </a:xfrm>
                      <a:prstGeom prst="rect">
                        <a:avLst/>
                      </a:prstGeom>
                    </wps:spPr>
                    <wps:txbx>
                      <w:txbxContent>
                        <w:p>
                          <w:pPr>
                            <w:pStyle w:val="BodyText"/>
                            <w:spacing w:before="14"/>
                            <w:ind w:left="20"/>
                          </w:pPr>
                          <w:r>
                            <w:rPr/>
                            <w:t>Report</w:t>
                          </w:r>
                          <w:r>
                            <w:rPr>
                              <w:spacing w:val="-5"/>
                            </w:rPr>
                            <w:t> </w:t>
                          </w:r>
                          <w:r>
                            <w:rPr/>
                            <w:t>of</w:t>
                          </w:r>
                          <w:r>
                            <w:rPr>
                              <w:spacing w:val="-5"/>
                            </w:rPr>
                            <w:t> </w:t>
                          </w:r>
                          <w:r>
                            <w:rPr/>
                            <w:t>the</w:t>
                          </w:r>
                          <w:r>
                            <w:rPr>
                              <w:spacing w:val="-5"/>
                            </w:rPr>
                            <w:t> </w:t>
                          </w:r>
                          <w:r>
                            <w:rPr/>
                            <w:t>UCC</w:t>
                          </w:r>
                          <w:r>
                            <w:rPr>
                              <w:spacing w:val="-5"/>
                            </w:rPr>
                            <w:t> </w:t>
                          </w:r>
                          <w:r>
                            <w:rPr/>
                            <w:t>to</w:t>
                          </w:r>
                          <w:r>
                            <w:rPr>
                              <w:spacing w:val="-5"/>
                            </w:rPr>
                            <w:t> </w:t>
                          </w:r>
                          <w:r>
                            <w:rPr/>
                            <w:t>the</w:t>
                          </w:r>
                          <w:r>
                            <w:rPr>
                              <w:spacing w:val="-5"/>
                            </w:rPr>
                            <w:t> </w:t>
                          </w:r>
                          <w:r>
                            <w:rPr/>
                            <w:t>Faculty</w:t>
                          </w:r>
                          <w:r>
                            <w:rPr>
                              <w:spacing w:val="-6"/>
                            </w:rPr>
                            <w:t> </w:t>
                          </w:r>
                          <w:r>
                            <w:rPr/>
                            <w:t>Senate</w:t>
                          </w:r>
                          <w:r>
                            <w:rPr>
                              <w:spacing w:val="-5"/>
                            </w:rPr>
                            <w:t> </w:t>
                          </w:r>
                          <w:r>
                            <w:rPr/>
                            <w:t>-</w:t>
                          </w:r>
                          <w:r>
                            <w:rPr>
                              <w:spacing w:val="-5"/>
                            </w:rPr>
                            <w:t> </w:t>
                          </w:r>
                          <w:r>
                            <w:rPr/>
                            <w:fldChar w:fldCharType="begin"/>
                          </w:r>
                          <w:r>
                            <w:rPr/>
                            <w:instrText> PAGE </w:instrText>
                          </w:r>
                          <w:r>
                            <w:rPr/>
                            <w:fldChar w:fldCharType="separate"/>
                          </w:r>
                          <w:r>
                            <w:rPr/>
                            <w:t>21</w:t>
                          </w:r>
                          <w:r>
                            <w:rPr/>
                            <w:fldChar w:fldCharType="end"/>
                          </w:r>
                          <w:r>
                            <w:rPr/>
                            <w:t> PART III – COURSE CHANGES</w:t>
                          </w:r>
                        </w:p>
                      </w:txbxContent>
                    </wps:txbx>
                    <wps:bodyPr wrap="square" lIns="0" tIns="0" rIns="0" bIns="0" rtlCol="0">
                      <a:noAutofit/>
                    </wps:bodyPr>
                  </wps:wsp>
                </a:graphicData>
              </a:graphic>
            </wp:anchor>
          </w:drawing>
        </mc:Choice>
        <mc:Fallback>
          <w:pict>
            <v:shape style="position:absolute;margin-left:71pt;margin-top:35.252541pt;width:184.55pt;height:22.4pt;mso-position-horizontal-relative:page;mso-position-vertical-relative:page;z-index:-16887296" type="#_x0000_t202" id="docshape7" filled="false" stroked="false">
              <v:textbox inset="0,0,0,0">
                <w:txbxContent>
                  <w:p>
                    <w:pPr>
                      <w:pStyle w:val="BodyText"/>
                      <w:spacing w:before="14"/>
                      <w:ind w:left="20"/>
                    </w:pPr>
                    <w:r>
                      <w:rPr/>
                      <w:t>Report</w:t>
                    </w:r>
                    <w:r>
                      <w:rPr>
                        <w:spacing w:val="-5"/>
                      </w:rPr>
                      <w:t> </w:t>
                    </w:r>
                    <w:r>
                      <w:rPr/>
                      <w:t>of</w:t>
                    </w:r>
                    <w:r>
                      <w:rPr>
                        <w:spacing w:val="-5"/>
                      </w:rPr>
                      <w:t> </w:t>
                    </w:r>
                    <w:r>
                      <w:rPr/>
                      <w:t>the</w:t>
                    </w:r>
                    <w:r>
                      <w:rPr>
                        <w:spacing w:val="-5"/>
                      </w:rPr>
                      <w:t> </w:t>
                    </w:r>
                    <w:r>
                      <w:rPr/>
                      <w:t>UCC</w:t>
                    </w:r>
                    <w:r>
                      <w:rPr>
                        <w:spacing w:val="-5"/>
                      </w:rPr>
                      <w:t> </w:t>
                    </w:r>
                    <w:r>
                      <w:rPr/>
                      <w:t>to</w:t>
                    </w:r>
                    <w:r>
                      <w:rPr>
                        <w:spacing w:val="-5"/>
                      </w:rPr>
                      <w:t> </w:t>
                    </w:r>
                    <w:r>
                      <w:rPr/>
                      <w:t>the</w:t>
                    </w:r>
                    <w:r>
                      <w:rPr>
                        <w:spacing w:val="-5"/>
                      </w:rPr>
                      <w:t> </w:t>
                    </w:r>
                    <w:r>
                      <w:rPr/>
                      <w:t>Faculty</w:t>
                    </w:r>
                    <w:r>
                      <w:rPr>
                        <w:spacing w:val="-6"/>
                      </w:rPr>
                      <w:t> </w:t>
                    </w:r>
                    <w:r>
                      <w:rPr/>
                      <w:t>Senate</w:t>
                    </w:r>
                    <w:r>
                      <w:rPr>
                        <w:spacing w:val="-5"/>
                      </w:rPr>
                      <w:t> </w:t>
                    </w:r>
                    <w:r>
                      <w:rPr/>
                      <w:t>-</w:t>
                    </w:r>
                    <w:r>
                      <w:rPr>
                        <w:spacing w:val="-5"/>
                      </w:rPr>
                      <w:t> </w:t>
                    </w:r>
                    <w:r>
                      <w:rPr/>
                      <w:fldChar w:fldCharType="begin"/>
                    </w:r>
                    <w:r>
                      <w:rPr/>
                      <w:instrText> PAGE </w:instrText>
                    </w:r>
                    <w:r>
                      <w:rPr/>
                      <w:fldChar w:fldCharType="separate"/>
                    </w:r>
                    <w:r>
                      <w:rPr/>
                      <w:t>21</w:t>
                    </w:r>
                    <w:r>
                      <w:rPr/>
                      <w:fldChar w:fldCharType="end"/>
                    </w:r>
                    <w:r>
                      <w:rPr/>
                      <w:t> PART III – COURSE CHANGES</w:t>
                    </w:r>
                  </w:p>
                </w:txbxContent>
              </v:textbox>
              <w10:wrap type="none"/>
            </v:shape>
          </w:pict>
        </mc:Fallback>
      </mc:AlternateContent>
    </w:r>
    <w:r>
      <w:rPr/>
      <mc:AlternateContent>
        <mc:Choice Requires="wps">
          <w:drawing>
            <wp:anchor distT="0" distB="0" distL="0" distR="0" allowOverlap="1" layoutInCell="1" locked="0" behindDoc="1" simplePos="0" relativeHeight="486429696">
              <wp:simplePos x="0" y="0"/>
              <wp:positionH relativeFrom="page">
                <wp:posOffset>5383714</wp:posOffset>
              </wp:positionH>
              <wp:positionV relativeFrom="page">
                <wp:posOffset>447707</wp:posOffset>
              </wp:positionV>
              <wp:extent cx="1029969"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29969" cy="153670"/>
                      </a:xfrm>
                      <a:prstGeom prst="rect">
                        <a:avLst/>
                      </a:prstGeom>
                    </wps:spPr>
                    <wps:txbx>
                      <w:txbxContent>
                        <w:p>
                          <w:pPr>
                            <w:pStyle w:val="BodyText"/>
                            <w:spacing w:before="14"/>
                            <w:ind w:left="20"/>
                          </w:pPr>
                          <w:r>
                            <w:rPr/>
                            <w:t>November</w:t>
                          </w:r>
                          <w:r>
                            <w:rPr>
                              <w:spacing w:val="-6"/>
                            </w:rPr>
                            <w:t> </w:t>
                          </w:r>
                          <w:r>
                            <w:rPr/>
                            <w:t>21,</w:t>
                          </w:r>
                          <w:r>
                            <w:rPr>
                              <w:spacing w:val="-2"/>
                            </w:rPr>
                            <w:t> </w:t>
                          </w:r>
                          <w:r>
                            <w:rPr>
                              <w:spacing w:val="-4"/>
                            </w:rPr>
                            <w:t>2024</w:t>
                          </w:r>
                        </w:p>
                      </w:txbxContent>
                    </wps:txbx>
                    <wps:bodyPr wrap="square" lIns="0" tIns="0" rIns="0" bIns="0" rtlCol="0">
                      <a:noAutofit/>
                    </wps:bodyPr>
                  </wps:wsp>
                </a:graphicData>
              </a:graphic>
            </wp:anchor>
          </w:drawing>
        </mc:Choice>
        <mc:Fallback>
          <w:pict>
            <v:shape style="position:absolute;margin-left:423.91449pt;margin-top:35.252541pt;width:81.1pt;height:12.1pt;mso-position-horizontal-relative:page;mso-position-vertical-relative:page;z-index:-16886784" type="#_x0000_t202" id="docshape8" filled="false" stroked="false">
              <v:textbox inset="0,0,0,0">
                <w:txbxContent>
                  <w:p>
                    <w:pPr>
                      <w:pStyle w:val="BodyText"/>
                      <w:spacing w:before="14"/>
                      <w:ind w:left="20"/>
                    </w:pPr>
                    <w:r>
                      <w:rPr/>
                      <w:t>November</w:t>
                    </w:r>
                    <w:r>
                      <w:rPr>
                        <w:spacing w:val="-6"/>
                      </w:rPr>
                      <w:t> </w:t>
                    </w:r>
                    <w:r>
                      <w:rPr/>
                      <w:t>21,</w:t>
                    </w:r>
                    <w:r>
                      <w:rPr>
                        <w:spacing w:val="-2"/>
                      </w:rPr>
                      <w:t> </w:t>
                    </w:r>
                    <w:r>
                      <w:rPr>
                        <w:spacing w:val="-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29"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spacing w:val="-1"/>
        <w:w w:val="100"/>
        <w:lang w:val="en-US" w:eastAsia="en-US" w:bidi="ar-SA"/>
      </w:rPr>
    </w:lvl>
    <w:lvl w:ilvl="2">
      <w:start w:val="1"/>
      <w:numFmt w:val="decimal"/>
      <w:lvlText w:val="(%3)"/>
      <w:lvlJc w:val="left"/>
      <w:pPr>
        <w:ind w:left="2269" w:hanging="720"/>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3187" w:hanging="720"/>
      </w:pPr>
      <w:rPr>
        <w:rFonts w:hint="default"/>
        <w:lang w:val="en-US" w:eastAsia="en-US" w:bidi="ar-SA"/>
      </w:rPr>
    </w:lvl>
    <w:lvl w:ilvl="4">
      <w:start w:val="0"/>
      <w:numFmt w:val="bullet"/>
      <w:lvlText w:val="•"/>
      <w:lvlJc w:val="left"/>
      <w:pPr>
        <w:ind w:left="4115" w:hanging="720"/>
      </w:pPr>
      <w:rPr>
        <w:rFonts w:hint="default"/>
        <w:lang w:val="en-US" w:eastAsia="en-US" w:bidi="ar-SA"/>
      </w:rPr>
    </w:lvl>
    <w:lvl w:ilvl="5">
      <w:start w:val="0"/>
      <w:numFmt w:val="bullet"/>
      <w:lvlText w:val="•"/>
      <w:lvlJc w:val="left"/>
      <w:pPr>
        <w:ind w:left="5042" w:hanging="720"/>
      </w:pPr>
      <w:rPr>
        <w:rFonts w:hint="default"/>
        <w:lang w:val="en-US" w:eastAsia="en-US" w:bidi="ar-SA"/>
      </w:rPr>
    </w:lvl>
    <w:lvl w:ilvl="6">
      <w:start w:val="0"/>
      <w:numFmt w:val="bullet"/>
      <w:lvlText w:val="•"/>
      <w:lvlJc w:val="left"/>
      <w:pPr>
        <w:ind w:left="5970" w:hanging="720"/>
      </w:pPr>
      <w:rPr>
        <w:rFonts w:hint="default"/>
        <w:lang w:val="en-US" w:eastAsia="en-US" w:bidi="ar-SA"/>
      </w:rPr>
    </w:lvl>
    <w:lvl w:ilvl="7">
      <w:start w:val="0"/>
      <w:numFmt w:val="bullet"/>
      <w:lvlText w:val="•"/>
      <w:lvlJc w:val="left"/>
      <w:pPr>
        <w:ind w:left="6897" w:hanging="720"/>
      </w:pPr>
      <w:rPr>
        <w:rFonts w:hint="default"/>
        <w:lang w:val="en-US" w:eastAsia="en-US" w:bidi="ar-SA"/>
      </w:rPr>
    </w:lvl>
    <w:lvl w:ilvl="8">
      <w:start w:val="0"/>
      <w:numFmt w:val="bullet"/>
      <w:lvlText w:val="•"/>
      <w:lvlJc w:val="left"/>
      <w:pPr>
        <w:ind w:left="7825" w:hanging="720"/>
      </w:pPr>
      <w:rPr>
        <w:rFonts w:hint="default"/>
        <w:lang w:val="en-US" w:eastAsia="en-US" w:bidi="ar-SA"/>
      </w:rPr>
    </w:lvl>
  </w:abstractNum>
  <w:abstractNum w:abstractNumId="9">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1"/>
        <w:jc w:val="left"/>
      </w:pPr>
      <w:rPr>
        <w:rFonts w:hint="default" w:ascii="Arial" w:hAnsi="Arial" w:eastAsia="Arial" w:cs="Arial"/>
        <w:b w:val="0"/>
        <w:bCs w:val="0"/>
        <w:i w:val="0"/>
        <w:iCs w:val="0"/>
        <w:spacing w:val="-1"/>
        <w:w w:val="100"/>
        <w:sz w:val="18"/>
        <w:szCs w:val="18"/>
        <w:lang w:val="en-US" w:eastAsia="en-US" w:bidi="ar-SA"/>
      </w:rPr>
    </w:lvl>
    <w:lvl w:ilvl="3">
      <w:start w:val="1"/>
      <w:numFmt w:val="lowerLetter"/>
      <w:lvlText w:val="(%4)"/>
      <w:lvlJc w:val="left"/>
      <w:pPr>
        <w:ind w:left="2989" w:hanging="720"/>
        <w:jc w:val="left"/>
      </w:pPr>
      <w:rPr>
        <w:rFonts w:hint="default" w:ascii="Arial" w:hAnsi="Arial" w:eastAsia="Arial" w:cs="Arial"/>
        <w:b w:val="0"/>
        <w:bCs w:val="0"/>
        <w:i w:val="0"/>
        <w:iCs w:val="0"/>
        <w:spacing w:val="-1"/>
        <w:w w:val="100"/>
        <w:sz w:val="18"/>
        <w:szCs w:val="18"/>
        <w:lang w:val="en-US" w:eastAsia="en-US" w:bidi="ar-SA"/>
      </w:rPr>
    </w:lvl>
    <w:lvl w:ilvl="4">
      <w:start w:val="1"/>
      <w:numFmt w:val="lowerRoman"/>
      <w:lvlText w:val="(%5)"/>
      <w:lvlJc w:val="left"/>
      <w:pPr>
        <w:ind w:left="3709" w:hanging="720"/>
        <w:jc w:val="left"/>
      </w:pPr>
      <w:rPr>
        <w:rFonts w:hint="default" w:ascii="Arial" w:hAnsi="Arial" w:eastAsia="Arial" w:cs="Arial"/>
        <w:b w:val="0"/>
        <w:bCs w:val="0"/>
        <w:i w:val="0"/>
        <w:iCs w:val="0"/>
        <w:spacing w:val="-1"/>
        <w:w w:val="100"/>
        <w:sz w:val="18"/>
        <w:szCs w:val="18"/>
        <w:lang w:val="en-US" w:eastAsia="en-US" w:bidi="ar-SA"/>
      </w:rPr>
    </w:lvl>
    <w:lvl w:ilvl="5">
      <w:start w:val="0"/>
      <w:numFmt w:val="bullet"/>
      <w:lvlText w:val="•"/>
      <w:lvlJc w:val="left"/>
      <w:pPr>
        <w:ind w:left="4696" w:hanging="720"/>
      </w:pPr>
      <w:rPr>
        <w:rFonts w:hint="default"/>
        <w:lang w:val="en-US" w:eastAsia="en-US" w:bidi="ar-SA"/>
      </w:rPr>
    </w:lvl>
    <w:lvl w:ilvl="6">
      <w:start w:val="0"/>
      <w:numFmt w:val="bullet"/>
      <w:lvlText w:val="•"/>
      <w:lvlJc w:val="left"/>
      <w:pPr>
        <w:ind w:left="5693" w:hanging="720"/>
      </w:pPr>
      <w:rPr>
        <w:rFonts w:hint="default"/>
        <w:lang w:val="en-US" w:eastAsia="en-US" w:bidi="ar-SA"/>
      </w:rPr>
    </w:lvl>
    <w:lvl w:ilvl="7">
      <w:start w:val="0"/>
      <w:numFmt w:val="bullet"/>
      <w:lvlText w:val="•"/>
      <w:lvlJc w:val="left"/>
      <w:pPr>
        <w:ind w:left="6690" w:hanging="720"/>
      </w:pPr>
      <w:rPr>
        <w:rFonts w:hint="default"/>
        <w:lang w:val="en-US" w:eastAsia="en-US" w:bidi="ar-SA"/>
      </w:rPr>
    </w:lvl>
    <w:lvl w:ilvl="8">
      <w:start w:val="0"/>
      <w:numFmt w:val="bullet"/>
      <w:lvlText w:val="•"/>
      <w:lvlJc w:val="left"/>
      <w:pPr>
        <w:ind w:left="7686" w:hanging="720"/>
      </w:pPr>
      <w:rPr>
        <w:rFonts w:hint="default"/>
        <w:lang w:val="en-US" w:eastAsia="en-US" w:bidi="ar-SA"/>
      </w:rPr>
    </w:lvl>
  </w:abstractNum>
  <w:abstractNum w:abstractNumId="8">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1"/>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2260" w:hanging="721"/>
      </w:pPr>
      <w:rPr>
        <w:rFonts w:hint="default"/>
        <w:lang w:val="en-US" w:eastAsia="en-US" w:bidi="ar-SA"/>
      </w:rPr>
    </w:lvl>
    <w:lvl w:ilvl="4">
      <w:start w:val="0"/>
      <w:numFmt w:val="bullet"/>
      <w:lvlText w:val="•"/>
      <w:lvlJc w:val="left"/>
      <w:pPr>
        <w:ind w:left="2280" w:hanging="721"/>
      </w:pPr>
      <w:rPr>
        <w:rFonts w:hint="default"/>
        <w:lang w:val="en-US" w:eastAsia="en-US" w:bidi="ar-SA"/>
      </w:rPr>
    </w:lvl>
    <w:lvl w:ilvl="5">
      <w:start w:val="0"/>
      <w:numFmt w:val="bullet"/>
      <w:lvlText w:val="•"/>
      <w:lvlJc w:val="left"/>
      <w:pPr>
        <w:ind w:left="3513" w:hanging="721"/>
      </w:pPr>
      <w:rPr>
        <w:rFonts w:hint="default"/>
        <w:lang w:val="en-US" w:eastAsia="en-US" w:bidi="ar-SA"/>
      </w:rPr>
    </w:lvl>
    <w:lvl w:ilvl="6">
      <w:start w:val="0"/>
      <w:numFmt w:val="bullet"/>
      <w:lvlText w:val="•"/>
      <w:lvlJc w:val="left"/>
      <w:pPr>
        <w:ind w:left="4746" w:hanging="721"/>
      </w:pPr>
      <w:rPr>
        <w:rFonts w:hint="default"/>
        <w:lang w:val="en-US" w:eastAsia="en-US" w:bidi="ar-SA"/>
      </w:rPr>
    </w:lvl>
    <w:lvl w:ilvl="7">
      <w:start w:val="0"/>
      <w:numFmt w:val="bullet"/>
      <w:lvlText w:val="•"/>
      <w:lvlJc w:val="left"/>
      <w:pPr>
        <w:ind w:left="5980" w:hanging="721"/>
      </w:pPr>
      <w:rPr>
        <w:rFonts w:hint="default"/>
        <w:lang w:val="en-US" w:eastAsia="en-US" w:bidi="ar-SA"/>
      </w:rPr>
    </w:lvl>
    <w:lvl w:ilvl="8">
      <w:start w:val="0"/>
      <w:numFmt w:val="bullet"/>
      <w:lvlText w:val="•"/>
      <w:lvlJc w:val="left"/>
      <w:pPr>
        <w:ind w:left="7213" w:hanging="721"/>
      </w:pPr>
      <w:rPr>
        <w:rFonts w:hint="default"/>
        <w:lang w:val="en-US" w:eastAsia="en-US" w:bidi="ar-SA"/>
      </w:rPr>
    </w:lvl>
  </w:abstractNum>
  <w:abstractNum w:abstractNumId="7">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0"/>
        <w:jc w:val="left"/>
      </w:pPr>
      <w:rPr>
        <w:rFonts w:hint="default" w:ascii="Arial" w:hAnsi="Arial" w:eastAsia="Arial" w:cs="Arial"/>
        <w:b w:val="0"/>
        <w:bCs w:val="0"/>
        <w:i w:val="0"/>
        <w:iCs w:val="0"/>
        <w:spacing w:val="-1"/>
        <w:w w:val="100"/>
        <w:sz w:val="18"/>
        <w:szCs w:val="18"/>
        <w:lang w:val="en-US" w:eastAsia="en-US" w:bidi="ar-SA"/>
      </w:rPr>
    </w:lvl>
    <w:lvl w:ilvl="3">
      <w:start w:val="1"/>
      <w:numFmt w:val="lowerLetter"/>
      <w:lvlText w:val="(%4)"/>
      <w:lvlJc w:val="left"/>
      <w:pPr>
        <w:ind w:left="2990" w:hanging="721"/>
        <w:jc w:val="left"/>
      </w:pPr>
      <w:rPr>
        <w:rFonts w:hint="default" w:ascii="Arial" w:hAnsi="Arial" w:eastAsia="Arial" w:cs="Arial"/>
        <w:b w:val="0"/>
        <w:bCs w:val="0"/>
        <w:i w:val="0"/>
        <w:iCs w:val="0"/>
        <w:spacing w:val="-1"/>
        <w:w w:val="100"/>
        <w:sz w:val="18"/>
        <w:szCs w:val="18"/>
        <w:lang w:val="en-US" w:eastAsia="en-US" w:bidi="ar-SA"/>
      </w:rPr>
    </w:lvl>
    <w:lvl w:ilvl="4">
      <w:start w:val="0"/>
      <w:numFmt w:val="bullet"/>
      <w:lvlText w:val="•"/>
      <w:lvlJc w:val="left"/>
      <w:pPr>
        <w:ind w:left="2280" w:hanging="721"/>
      </w:pPr>
      <w:rPr>
        <w:rFonts w:hint="default"/>
        <w:lang w:val="en-US" w:eastAsia="en-US" w:bidi="ar-SA"/>
      </w:rPr>
    </w:lvl>
    <w:lvl w:ilvl="5">
      <w:start w:val="0"/>
      <w:numFmt w:val="bullet"/>
      <w:lvlText w:val="•"/>
      <w:lvlJc w:val="left"/>
      <w:pPr>
        <w:ind w:left="3000" w:hanging="721"/>
      </w:pPr>
      <w:rPr>
        <w:rFonts w:hint="default"/>
        <w:lang w:val="en-US" w:eastAsia="en-US" w:bidi="ar-SA"/>
      </w:rPr>
    </w:lvl>
    <w:lvl w:ilvl="6">
      <w:start w:val="0"/>
      <w:numFmt w:val="bullet"/>
      <w:lvlText w:val="•"/>
      <w:lvlJc w:val="left"/>
      <w:pPr>
        <w:ind w:left="4336" w:hanging="721"/>
      </w:pPr>
      <w:rPr>
        <w:rFonts w:hint="default"/>
        <w:lang w:val="en-US" w:eastAsia="en-US" w:bidi="ar-SA"/>
      </w:rPr>
    </w:lvl>
    <w:lvl w:ilvl="7">
      <w:start w:val="0"/>
      <w:numFmt w:val="bullet"/>
      <w:lvlText w:val="•"/>
      <w:lvlJc w:val="left"/>
      <w:pPr>
        <w:ind w:left="5672" w:hanging="721"/>
      </w:pPr>
      <w:rPr>
        <w:rFonts w:hint="default"/>
        <w:lang w:val="en-US" w:eastAsia="en-US" w:bidi="ar-SA"/>
      </w:rPr>
    </w:lvl>
    <w:lvl w:ilvl="8">
      <w:start w:val="0"/>
      <w:numFmt w:val="bullet"/>
      <w:lvlText w:val="•"/>
      <w:lvlJc w:val="left"/>
      <w:pPr>
        <w:ind w:left="7008" w:hanging="721"/>
      </w:pPr>
      <w:rPr>
        <w:rFonts w:hint="default"/>
        <w:lang w:val="en-US" w:eastAsia="en-US" w:bidi="ar-SA"/>
      </w:rPr>
    </w:lvl>
  </w:abstractNum>
  <w:abstractNum w:abstractNumId="6">
    <w:multiLevelType w:val="hybridMultilevel"/>
    <w:lvl w:ilvl="0">
      <w:start w:val="3"/>
      <w:numFmt w:val="decimal"/>
      <w:lvlText w:val="%1."/>
      <w:lvlJc w:val="left"/>
      <w:pPr>
        <w:ind w:left="2269" w:hanging="720"/>
        <w:jc w:val="left"/>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3002" w:hanging="720"/>
      </w:pPr>
      <w:rPr>
        <w:rFonts w:hint="default"/>
        <w:lang w:val="en-US" w:eastAsia="en-US" w:bidi="ar-SA"/>
      </w:rPr>
    </w:lvl>
    <w:lvl w:ilvl="2">
      <w:start w:val="0"/>
      <w:numFmt w:val="bullet"/>
      <w:lvlText w:val="•"/>
      <w:lvlJc w:val="left"/>
      <w:pPr>
        <w:ind w:left="3744" w:hanging="720"/>
      </w:pPr>
      <w:rPr>
        <w:rFonts w:hint="default"/>
        <w:lang w:val="en-US" w:eastAsia="en-US" w:bidi="ar-SA"/>
      </w:rPr>
    </w:lvl>
    <w:lvl w:ilvl="3">
      <w:start w:val="0"/>
      <w:numFmt w:val="bullet"/>
      <w:lvlText w:val="•"/>
      <w:lvlJc w:val="left"/>
      <w:pPr>
        <w:ind w:left="4486" w:hanging="720"/>
      </w:pPr>
      <w:rPr>
        <w:rFonts w:hint="default"/>
        <w:lang w:val="en-US" w:eastAsia="en-US" w:bidi="ar-SA"/>
      </w:rPr>
    </w:lvl>
    <w:lvl w:ilvl="4">
      <w:start w:val="0"/>
      <w:numFmt w:val="bullet"/>
      <w:lvlText w:val="•"/>
      <w:lvlJc w:val="left"/>
      <w:pPr>
        <w:ind w:left="5228"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454" w:hanging="720"/>
      </w:pPr>
      <w:rPr>
        <w:rFonts w:hint="default"/>
        <w:lang w:val="en-US" w:eastAsia="en-US" w:bidi="ar-SA"/>
      </w:rPr>
    </w:lvl>
    <w:lvl w:ilvl="8">
      <w:start w:val="0"/>
      <w:numFmt w:val="bullet"/>
      <w:lvlText w:val="•"/>
      <w:lvlJc w:val="left"/>
      <w:pPr>
        <w:ind w:left="8196" w:hanging="720"/>
      </w:pPr>
      <w:rPr>
        <w:rFonts w:hint="default"/>
        <w:lang w:val="en-US" w:eastAsia="en-US" w:bidi="ar-SA"/>
      </w:rPr>
    </w:lvl>
  </w:abstractNum>
  <w:abstractNum w:abstractNumId="5">
    <w:multiLevelType w:val="hybridMultilevel"/>
    <w:lvl w:ilvl="0">
      <w:start w:val="1"/>
      <w:numFmt w:val="decimal"/>
      <w:lvlText w:val="%1."/>
      <w:lvlJc w:val="left"/>
      <w:pPr>
        <w:ind w:left="829"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49"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1549" w:hanging="720"/>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2575" w:hanging="720"/>
      </w:pPr>
      <w:rPr>
        <w:rFonts w:hint="default"/>
        <w:lang w:val="en-US" w:eastAsia="en-US" w:bidi="ar-SA"/>
      </w:rPr>
    </w:lvl>
    <w:lvl w:ilvl="4">
      <w:start w:val="0"/>
      <w:numFmt w:val="bullet"/>
      <w:lvlText w:val="•"/>
      <w:lvlJc w:val="left"/>
      <w:pPr>
        <w:ind w:left="3590" w:hanging="720"/>
      </w:pPr>
      <w:rPr>
        <w:rFonts w:hint="default"/>
        <w:lang w:val="en-US" w:eastAsia="en-US" w:bidi="ar-SA"/>
      </w:rPr>
    </w:lvl>
    <w:lvl w:ilvl="5">
      <w:start w:val="0"/>
      <w:numFmt w:val="bullet"/>
      <w:lvlText w:val="•"/>
      <w:lvlJc w:val="left"/>
      <w:pPr>
        <w:ind w:left="4605"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635" w:hanging="720"/>
      </w:pPr>
      <w:rPr>
        <w:rFonts w:hint="default"/>
        <w:lang w:val="en-US" w:eastAsia="en-US" w:bidi="ar-SA"/>
      </w:rPr>
    </w:lvl>
    <w:lvl w:ilvl="8">
      <w:start w:val="0"/>
      <w:numFmt w:val="bullet"/>
      <w:lvlText w:val="•"/>
      <w:lvlJc w:val="left"/>
      <w:pPr>
        <w:ind w:left="7650" w:hanging="720"/>
      </w:pPr>
      <w:rPr>
        <w:rFonts w:hint="default"/>
        <w:lang w:val="en-US" w:eastAsia="en-US" w:bidi="ar-SA"/>
      </w:rPr>
    </w:lvl>
  </w:abstractNum>
  <w:abstractNum w:abstractNumId="4">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1"/>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3205" w:hanging="721"/>
      </w:pPr>
      <w:rPr>
        <w:rFonts w:hint="default"/>
        <w:lang w:val="en-US" w:eastAsia="en-US" w:bidi="ar-SA"/>
      </w:rPr>
    </w:lvl>
    <w:lvl w:ilvl="4">
      <w:start w:val="0"/>
      <w:numFmt w:val="bullet"/>
      <w:lvlText w:val="•"/>
      <w:lvlJc w:val="left"/>
      <w:pPr>
        <w:ind w:left="4130" w:hanging="721"/>
      </w:pPr>
      <w:rPr>
        <w:rFonts w:hint="default"/>
        <w:lang w:val="en-US" w:eastAsia="en-US" w:bidi="ar-SA"/>
      </w:rPr>
    </w:lvl>
    <w:lvl w:ilvl="5">
      <w:start w:val="0"/>
      <w:numFmt w:val="bullet"/>
      <w:lvlText w:val="•"/>
      <w:lvlJc w:val="left"/>
      <w:pPr>
        <w:ind w:left="5055" w:hanging="721"/>
      </w:pPr>
      <w:rPr>
        <w:rFonts w:hint="default"/>
        <w:lang w:val="en-US" w:eastAsia="en-US" w:bidi="ar-SA"/>
      </w:rPr>
    </w:lvl>
    <w:lvl w:ilvl="6">
      <w:start w:val="0"/>
      <w:numFmt w:val="bullet"/>
      <w:lvlText w:val="•"/>
      <w:lvlJc w:val="left"/>
      <w:pPr>
        <w:ind w:left="5980" w:hanging="721"/>
      </w:pPr>
      <w:rPr>
        <w:rFonts w:hint="default"/>
        <w:lang w:val="en-US" w:eastAsia="en-US" w:bidi="ar-SA"/>
      </w:rPr>
    </w:lvl>
    <w:lvl w:ilvl="7">
      <w:start w:val="0"/>
      <w:numFmt w:val="bullet"/>
      <w:lvlText w:val="•"/>
      <w:lvlJc w:val="left"/>
      <w:pPr>
        <w:ind w:left="6905" w:hanging="721"/>
      </w:pPr>
      <w:rPr>
        <w:rFonts w:hint="default"/>
        <w:lang w:val="en-US" w:eastAsia="en-US" w:bidi="ar-SA"/>
      </w:rPr>
    </w:lvl>
    <w:lvl w:ilvl="8">
      <w:start w:val="0"/>
      <w:numFmt w:val="bullet"/>
      <w:lvlText w:val="•"/>
      <w:lvlJc w:val="left"/>
      <w:pPr>
        <w:ind w:left="7830" w:hanging="721"/>
      </w:pPr>
      <w:rPr>
        <w:rFonts w:hint="default"/>
        <w:lang w:val="en-US" w:eastAsia="en-US" w:bidi="ar-SA"/>
      </w:rPr>
    </w:lvl>
  </w:abstractNum>
  <w:abstractNum w:abstractNumId="3">
    <w:multiLevelType w:val="hybridMultilevel"/>
    <w:lvl w:ilvl="0">
      <w:start w:val="1"/>
      <w:numFmt w:val="decimal"/>
      <w:lvlText w:val="%1."/>
      <w:lvlJc w:val="left"/>
      <w:pPr>
        <w:ind w:left="2269" w:hanging="720"/>
        <w:jc w:val="left"/>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2763" w:hanging="720"/>
      </w:pPr>
      <w:rPr>
        <w:rFonts w:hint="default"/>
        <w:lang w:val="en-US" w:eastAsia="en-US" w:bidi="ar-SA"/>
      </w:rPr>
    </w:lvl>
    <w:lvl w:ilvl="2">
      <w:start w:val="0"/>
      <w:numFmt w:val="bullet"/>
      <w:lvlText w:val="•"/>
      <w:lvlJc w:val="left"/>
      <w:pPr>
        <w:ind w:left="3267" w:hanging="720"/>
      </w:pPr>
      <w:rPr>
        <w:rFonts w:hint="default"/>
        <w:lang w:val="en-US" w:eastAsia="en-US" w:bidi="ar-SA"/>
      </w:rPr>
    </w:lvl>
    <w:lvl w:ilvl="3">
      <w:start w:val="0"/>
      <w:numFmt w:val="bullet"/>
      <w:lvlText w:val="•"/>
      <w:lvlJc w:val="left"/>
      <w:pPr>
        <w:ind w:left="3771" w:hanging="720"/>
      </w:pPr>
      <w:rPr>
        <w:rFonts w:hint="default"/>
        <w:lang w:val="en-US" w:eastAsia="en-US" w:bidi="ar-SA"/>
      </w:rPr>
    </w:lvl>
    <w:lvl w:ilvl="4">
      <w:start w:val="0"/>
      <w:numFmt w:val="bullet"/>
      <w:lvlText w:val="•"/>
      <w:lvlJc w:val="left"/>
      <w:pPr>
        <w:ind w:left="4275" w:hanging="720"/>
      </w:pPr>
      <w:rPr>
        <w:rFonts w:hint="default"/>
        <w:lang w:val="en-US" w:eastAsia="en-US" w:bidi="ar-SA"/>
      </w:rPr>
    </w:lvl>
    <w:lvl w:ilvl="5">
      <w:start w:val="0"/>
      <w:numFmt w:val="bullet"/>
      <w:lvlText w:val="•"/>
      <w:lvlJc w:val="left"/>
      <w:pPr>
        <w:ind w:left="4779" w:hanging="720"/>
      </w:pPr>
      <w:rPr>
        <w:rFonts w:hint="default"/>
        <w:lang w:val="en-US" w:eastAsia="en-US" w:bidi="ar-SA"/>
      </w:rPr>
    </w:lvl>
    <w:lvl w:ilvl="6">
      <w:start w:val="0"/>
      <w:numFmt w:val="bullet"/>
      <w:lvlText w:val="•"/>
      <w:lvlJc w:val="left"/>
      <w:pPr>
        <w:ind w:left="5283" w:hanging="720"/>
      </w:pPr>
      <w:rPr>
        <w:rFonts w:hint="default"/>
        <w:lang w:val="en-US" w:eastAsia="en-US" w:bidi="ar-SA"/>
      </w:rPr>
    </w:lvl>
    <w:lvl w:ilvl="7">
      <w:start w:val="0"/>
      <w:numFmt w:val="bullet"/>
      <w:lvlText w:val="•"/>
      <w:lvlJc w:val="left"/>
      <w:pPr>
        <w:ind w:left="5787" w:hanging="720"/>
      </w:pPr>
      <w:rPr>
        <w:rFonts w:hint="default"/>
        <w:lang w:val="en-US" w:eastAsia="en-US" w:bidi="ar-SA"/>
      </w:rPr>
    </w:lvl>
    <w:lvl w:ilvl="8">
      <w:start w:val="0"/>
      <w:numFmt w:val="bullet"/>
      <w:lvlText w:val="•"/>
      <w:lvlJc w:val="left"/>
      <w:pPr>
        <w:ind w:left="6291" w:hanging="720"/>
      </w:pPr>
      <w:rPr>
        <w:rFonts w:hint="default"/>
        <w:lang w:val="en-US" w:eastAsia="en-US" w:bidi="ar-SA"/>
      </w:rPr>
    </w:lvl>
  </w:abstractNum>
  <w:abstractNum w:abstractNumId="2">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0"/>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3205" w:hanging="720"/>
      </w:pPr>
      <w:rPr>
        <w:rFonts w:hint="default"/>
        <w:lang w:val="en-US" w:eastAsia="en-US" w:bidi="ar-SA"/>
      </w:rPr>
    </w:lvl>
    <w:lvl w:ilvl="4">
      <w:start w:val="0"/>
      <w:numFmt w:val="bullet"/>
      <w:lvlText w:val="•"/>
      <w:lvlJc w:val="left"/>
      <w:pPr>
        <w:ind w:left="4130" w:hanging="720"/>
      </w:pPr>
      <w:rPr>
        <w:rFonts w:hint="default"/>
        <w:lang w:val="en-US" w:eastAsia="en-US" w:bidi="ar-SA"/>
      </w:rPr>
    </w:lvl>
    <w:lvl w:ilvl="5">
      <w:start w:val="0"/>
      <w:numFmt w:val="bullet"/>
      <w:lvlText w:val="•"/>
      <w:lvlJc w:val="left"/>
      <w:pPr>
        <w:ind w:left="5055" w:hanging="720"/>
      </w:pPr>
      <w:rPr>
        <w:rFonts w:hint="default"/>
        <w:lang w:val="en-US" w:eastAsia="en-US" w:bidi="ar-SA"/>
      </w:rPr>
    </w:lvl>
    <w:lvl w:ilvl="6">
      <w:start w:val="0"/>
      <w:numFmt w:val="bullet"/>
      <w:lvlText w:val="•"/>
      <w:lvlJc w:val="left"/>
      <w:pPr>
        <w:ind w:left="5980" w:hanging="720"/>
      </w:pPr>
      <w:rPr>
        <w:rFonts w:hint="default"/>
        <w:lang w:val="en-US" w:eastAsia="en-US" w:bidi="ar-SA"/>
      </w:rPr>
    </w:lvl>
    <w:lvl w:ilvl="7">
      <w:start w:val="0"/>
      <w:numFmt w:val="bullet"/>
      <w:lvlText w:val="•"/>
      <w:lvlJc w:val="left"/>
      <w:pPr>
        <w:ind w:left="6905" w:hanging="720"/>
      </w:pPr>
      <w:rPr>
        <w:rFonts w:hint="default"/>
        <w:lang w:val="en-US" w:eastAsia="en-US" w:bidi="ar-SA"/>
      </w:rPr>
    </w:lvl>
    <w:lvl w:ilvl="8">
      <w:start w:val="0"/>
      <w:numFmt w:val="bullet"/>
      <w:lvlText w:val="•"/>
      <w:lvlJc w:val="left"/>
      <w:pPr>
        <w:ind w:left="7830" w:hanging="720"/>
      </w:pPr>
      <w:rPr>
        <w:rFonts w:hint="default"/>
        <w:lang w:val="en-US" w:eastAsia="en-US" w:bidi="ar-SA"/>
      </w:rPr>
    </w:lvl>
  </w:abstractNum>
  <w:abstractNum w:abstractNumId="1">
    <w:multiLevelType w:val="hybridMultilevel"/>
    <w:lvl w:ilvl="0">
      <w:start w:val="1"/>
      <w:numFmt w:val="decimal"/>
      <w:lvlText w:val="%1."/>
      <w:lvlJc w:val="left"/>
      <w:pPr>
        <w:ind w:left="830" w:hanging="720"/>
        <w:jc w:val="left"/>
      </w:pPr>
      <w:rPr>
        <w:rFonts w:hint="default" w:ascii="Arial" w:hAnsi="Arial" w:eastAsia="Arial" w:cs="Arial"/>
        <w:b w:val="0"/>
        <w:bCs w:val="0"/>
        <w:i w:val="0"/>
        <w:iCs w:val="0"/>
        <w:spacing w:val="-1"/>
        <w:w w:val="100"/>
        <w:sz w:val="18"/>
        <w:szCs w:val="18"/>
        <w:lang w:val="en-US" w:eastAsia="en-US" w:bidi="ar-SA"/>
      </w:rPr>
    </w:lvl>
    <w:lvl w:ilvl="1">
      <w:start w:val="1"/>
      <w:numFmt w:val="lowerLetter"/>
      <w:lvlText w:val="%2."/>
      <w:lvlJc w:val="left"/>
      <w:pPr>
        <w:ind w:left="1550" w:hanging="720"/>
        <w:jc w:val="left"/>
      </w:pPr>
      <w:rPr>
        <w:rFonts w:hint="default" w:ascii="Arial" w:hAnsi="Arial" w:eastAsia="Arial" w:cs="Arial"/>
        <w:b w:val="0"/>
        <w:bCs w:val="0"/>
        <w:i w:val="0"/>
        <w:iCs w:val="0"/>
        <w:spacing w:val="-1"/>
        <w:w w:val="100"/>
        <w:sz w:val="18"/>
        <w:szCs w:val="18"/>
        <w:lang w:val="en-US" w:eastAsia="en-US" w:bidi="ar-SA"/>
      </w:rPr>
    </w:lvl>
    <w:lvl w:ilvl="2">
      <w:start w:val="1"/>
      <w:numFmt w:val="decimal"/>
      <w:lvlText w:val="%3."/>
      <w:lvlJc w:val="left"/>
      <w:pPr>
        <w:ind w:left="2270" w:hanging="721"/>
        <w:jc w:val="right"/>
      </w:pPr>
      <w:rPr>
        <w:rFonts w:hint="default" w:ascii="Arial" w:hAnsi="Arial" w:eastAsia="Arial" w:cs="Arial"/>
        <w:b w:val="0"/>
        <w:bCs w:val="0"/>
        <w:i w:val="0"/>
        <w:iCs w:val="0"/>
        <w:spacing w:val="0"/>
        <w:w w:val="100"/>
        <w:sz w:val="18"/>
        <w:szCs w:val="18"/>
        <w:lang w:val="en-US" w:eastAsia="en-US" w:bidi="ar-SA"/>
      </w:rPr>
    </w:lvl>
    <w:lvl w:ilvl="3">
      <w:start w:val="0"/>
      <w:numFmt w:val="bullet"/>
      <w:lvlText w:val="•"/>
      <w:lvlJc w:val="left"/>
      <w:pPr>
        <w:ind w:left="2280" w:hanging="721"/>
      </w:pPr>
      <w:rPr>
        <w:rFonts w:hint="default"/>
        <w:lang w:val="en-US" w:eastAsia="en-US" w:bidi="ar-SA"/>
      </w:rPr>
    </w:lvl>
    <w:lvl w:ilvl="4">
      <w:start w:val="0"/>
      <w:numFmt w:val="bullet"/>
      <w:lvlText w:val="•"/>
      <w:lvlJc w:val="left"/>
      <w:pPr>
        <w:ind w:left="2998" w:hanging="721"/>
      </w:pPr>
      <w:rPr>
        <w:rFonts w:hint="default"/>
        <w:lang w:val="en-US" w:eastAsia="en-US" w:bidi="ar-SA"/>
      </w:rPr>
    </w:lvl>
    <w:lvl w:ilvl="5">
      <w:start w:val="0"/>
      <w:numFmt w:val="bullet"/>
      <w:lvlText w:val="•"/>
      <w:lvlJc w:val="left"/>
      <w:pPr>
        <w:ind w:left="3717" w:hanging="721"/>
      </w:pPr>
      <w:rPr>
        <w:rFonts w:hint="default"/>
        <w:lang w:val="en-US" w:eastAsia="en-US" w:bidi="ar-SA"/>
      </w:rPr>
    </w:lvl>
    <w:lvl w:ilvl="6">
      <w:start w:val="0"/>
      <w:numFmt w:val="bullet"/>
      <w:lvlText w:val="•"/>
      <w:lvlJc w:val="left"/>
      <w:pPr>
        <w:ind w:left="4435" w:hanging="721"/>
      </w:pPr>
      <w:rPr>
        <w:rFonts w:hint="default"/>
        <w:lang w:val="en-US" w:eastAsia="en-US" w:bidi="ar-SA"/>
      </w:rPr>
    </w:lvl>
    <w:lvl w:ilvl="7">
      <w:start w:val="0"/>
      <w:numFmt w:val="bullet"/>
      <w:lvlText w:val="•"/>
      <w:lvlJc w:val="left"/>
      <w:pPr>
        <w:ind w:left="5154" w:hanging="721"/>
      </w:pPr>
      <w:rPr>
        <w:rFonts w:hint="default"/>
        <w:lang w:val="en-US" w:eastAsia="en-US" w:bidi="ar-SA"/>
      </w:rPr>
    </w:lvl>
    <w:lvl w:ilvl="8">
      <w:start w:val="0"/>
      <w:numFmt w:val="bullet"/>
      <w:lvlText w:val="•"/>
      <w:lvlJc w:val="left"/>
      <w:pPr>
        <w:ind w:left="5872" w:hanging="721"/>
      </w:pPr>
      <w:rPr>
        <w:rFonts w:hint="default"/>
        <w:lang w:val="en-US" w:eastAsia="en-US" w:bidi="ar-SA"/>
      </w:rPr>
    </w:lvl>
  </w:abstractNum>
  <w:abstractNum w:abstractNumId="0">
    <w:multiLevelType w:val="hybridMultilevel"/>
    <w:lvl w:ilvl="0">
      <w:start w:val="1"/>
      <w:numFmt w:val="decimal"/>
      <w:lvlText w:val="%1."/>
      <w:lvlJc w:val="left"/>
      <w:pPr>
        <w:ind w:left="1256" w:hanging="192"/>
        <w:jc w:val="left"/>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2102" w:hanging="192"/>
      </w:pPr>
      <w:rPr>
        <w:rFonts w:hint="default"/>
        <w:lang w:val="en-US" w:eastAsia="en-US" w:bidi="ar-SA"/>
      </w:rPr>
    </w:lvl>
    <w:lvl w:ilvl="2">
      <w:start w:val="0"/>
      <w:numFmt w:val="bullet"/>
      <w:lvlText w:val="•"/>
      <w:lvlJc w:val="left"/>
      <w:pPr>
        <w:ind w:left="2944" w:hanging="192"/>
      </w:pPr>
      <w:rPr>
        <w:rFonts w:hint="default"/>
        <w:lang w:val="en-US" w:eastAsia="en-US" w:bidi="ar-SA"/>
      </w:rPr>
    </w:lvl>
    <w:lvl w:ilvl="3">
      <w:start w:val="0"/>
      <w:numFmt w:val="bullet"/>
      <w:lvlText w:val="•"/>
      <w:lvlJc w:val="left"/>
      <w:pPr>
        <w:ind w:left="3786" w:hanging="192"/>
      </w:pPr>
      <w:rPr>
        <w:rFonts w:hint="default"/>
        <w:lang w:val="en-US" w:eastAsia="en-US" w:bidi="ar-SA"/>
      </w:rPr>
    </w:lvl>
    <w:lvl w:ilvl="4">
      <w:start w:val="0"/>
      <w:numFmt w:val="bullet"/>
      <w:lvlText w:val="•"/>
      <w:lvlJc w:val="left"/>
      <w:pPr>
        <w:ind w:left="4628" w:hanging="192"/>
      </w:pPr>
      <w:rPr>
        <w:rFonts w:hint="default"/>
        <w:lang w:val="en-US" w:eastAsia="en-US" w:bidi="ar-SA"/>
      </w:rPr>
    </w:lvl>
    <w:lvl w:ilvl="5">
      <w:start w:val="0"/>
      <w:numFmt w:val="bullet"/>
      <w:lvlText w:val="•"/>
      <w:lvlJc w:val="left"/>
      <w:pPr>
        <w:ind w:left="5470" w:hanging="192"/>
      </w:pPr>
      <w:rPr>
        <w:rFonts w:hint="default"/>
        <w:lang w:val="en-US" w:eastAsia="en-US" w:bidi="ar-SA"/>
      </w:rPr>
    </w:lvl>
    <w:lvl w:ilvl="6">
      <w:start w:val="0"/>
      <w:numFmt w:val="bullet"/>
      <w:lvlText w:val="•"/>
      <w:lvlJc w:val="left"/>
      <w:pPr>
        <w:ind w:left="6312" w:hanging="192"/>
      </w:pPr>
      <w:rPr>
        <w:rFonts w:hint="default"/>
        <w:lang w:val="en-US" w:eastAsia="en-US" w:bidi="ar-SA"/>
      </w:rPr>
    </w:lvl>
    <w:lvl w:ilvl="7">
      <w:start w:val="0"/>
      <w:numFmt w:val="bullet"/>
      <w:lvlText w:val="•"/>
      <w:lvlJc w:val="left"/>
      <w:pPr>
        <w:ind w:left="7154" w:hanging="192"/>
      </w:pPr>
      <w:rPr>
        <w:rFonts w:hint="default"/>
        <w:lang w:val="en-US" w:eastAsia="en-US" w:bidi="ar-SA"/>
      </w:rPr>
    </w:lvl>
    <w:lvl w:ilvl="8">
      <w:start w:val="0"/>
      <w:numFmt w:val="bullet"/>
      <w:lvlText w:val="•"/>
      <w:lvlJc w:val="left"/>
      <w:pPr>
        <w:ind w:left="7996" w:hanging="192"/>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201" w:right="9"/>
      <w:jc w:val="center"/>
      <w:outlineLvl w:val="1"/>
    </w:pPr>
    <w:rPr>
      <w:rFonts w:ascii="Arial" w:hAnsi="Arial" w:eastAsia="Arial" w:cs="Arial"/>
      <w:b/>
      <w:bCs/>
      <w:sz w:val="22"/>
      <w:szCs w:val="22"/>
      <w:u w:val="single" w:color="000000"/>
      <w:lang w:val="en-US" w:eastAsia="en-US" w:bidi="ar-SA"/>
    </w:rPr>
  </w:style>
  <w:style w:styleId="Heading2" w:type="paragraph">
    <w:name w:val="Heading 2"/>
    <w:basedOn w:val="Normal"/>
    <w:uiPriority w:val="1"/>
    <w:qFormat/>
    <w:pPr>
      <w:ind w:left="201" w:right="208"/>
      <w:jc w:val="center"/>
      <w:outlineLvl w:val="2"/>
    </w:pPr>
    <w:rPr>
      <w:rFonts w:ascii="Arial" w:hAnsi="Arial" w:eastAsia="Arial" w:cs="Arial"/>
      <w:b/>
      <w:bCs/>
      <w:sz w:val="20"/>
      <w:szCs w:val="20"/>
      <w:u w:val="single" w:color="000000"/>
      <w:lang w:val="en-US" w:eastAsia="en-US" w:bidi="ar-SA"/>
    </w:rPr>
  </w:style>
  <w:style w:styleId="Heading3" w:type="paragraph">
    <w:name w:val="Heading 3"/>
    <w:basedOn w:val="Normal"/>
    <w:uiPriority w:val="1"/>
    <w:qFormat/>
    <w:pPr>
      <w:ind w:left="1549" w:hanging="719"/>
      <w:outlineLvl w:val="3"/>
    </w:pPr>
    <w:rPr>
      <w:rFonts w:ascii="Arial" w:hAnsi="Arial" w:eastAsia="Arial" w:cs="Arial"/>
      <w:b/>
      <w:bCs/>
      <w:sz w:val="18"/>
      <w:szCs w:val="18"/>
      <w:lang w:val="en-US" w:eastAsia="en-US" w:bidi="ar-SA"/>
    </w:rPr>
  </w:style>
  <w:style w:styleId="ListParagraph" w:type="paragraph">
    <w:name w:val="List Paragraph"/>
    <w:basedOn w:val="Normal"/>
    <w:uiPriority w:val="1"/>
    <w:qFormat/>
    <w:pPr>
      <w:ind w:left="2269" w:hanging="720"/>
    </w:pPr>
    <w:rPr>
      <w:rFonts w:ascii="Arial" w:hAnsi="Arial" w:eastAsia="Arial" w:cs="Arial"/>
      <w:lang w:val="en-US" w:eastAsia="en-US" w:bidi="ar-SA"/>
    </w:rPr>
  </w:style>
  <w:style w:styleId="TableParagraph" w:type="paragraph">
    <w:name w:val="Table Paragraph"/>
    <w:basedOn w:val="Normal"/>
    <w:uiPriority w:val="1"/>
    <w:qFormat/>
    <w:pPr>
      <w:spacing w:line="184"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jlspeas</dc:creator>
  <dc:title>Microsoft Word - fs112124</dc:title>
  <dcterms:created xsi:type="dcterms:W3CDTF">2024-12-17T16:03:00Z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PScript5.dll Version 5.2.2</vt:lpwstr>
  </property>
  <property fmtid="{D5CDD505-2E9C-101B-9397-08002B2CF9AE}" pid="4" name="LastSaved">
    <vt:filetime>2024-12-17T00:00:00Z</vt:filetime>
  </property>
  <property fmtid="{D5CDD505-2E9C-101B-9397-08002B2CF9AE}" pid="5" name="Producer">
    <vt:lpwstr>3-Heights(TM) PDF Security Shell 4.8.25.2 (http://www.pdf-tools.com)</vt:lpwstr>
  </property>
</Properties>
</file>