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5949F862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A365CE">
        <w:rPr>
          <w:rFonts w:ascii="Century Schoolbook" w:hAnsi="Century Schoolbook" w:cstheme="majorHAnsi"/>
          <w:b/>
          <w:bCs/>
          <w:sz w:val="28"/>
          <w:szCs w:val="28"/>
        </w:rPr>
        <w:t>March</w:t>
      </w:r>
      <w:r w:rsidR="002F39DE">
        <w:rPr>
          <w:rFonts w:ascii="Century Schoolbook" w:hAnsi="Century Schoolbook" w:cstheme="majorHAnsi"/>
          <w:b/>
          <w:bCs/>
          <w:sz w:val="28"/>
          <w:szCs w:val="28"/>
        </w:rPr>
        <w:t xml:space="preserve"> </w:t>
      </w:r>
      <w:r w:rsidR="001C6A5C">
        <w:rPr>
          <w:rFonts w:ascii="Century Schoolbook" w:hAnsi="Century Schoolbook" w:cstheme="majorHAnsi"/>
          <w:b/>
          <w:bCs/>
          <w:sz w:val="28"/>
          <w:szCs w:val="28"/>
        </w:rPr>
        <w:t>30</w:t>
      </w:r>
      <w:r w:rsidR="002F39DE">
        <w:rPr>
          <w:rFonts w:ascii="Century Schoolbook" w:hAnsi="Century Schoolbook" w:cstheme="majorHAnsi"/>
          <w:b/>
          <w:bCs/>
          <w:sz w:val="28"/>
          <w:szCs w:val="28"/>
        </w:rPr>
        <w:t>, 2023</w:t>
      </w:r>
    </w:p>
    <w:p w14:paraId="58D11014" w14:textId="7B19DB03" w:rsidR="009C25E0" w:rsidRPr="002F39DE" w:rsidRDefault="00B66D48" w:rsidP="002F3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1C6A5C">
        <w:rPr>
          <w:rFonts w:ascii="Century Schoolbook" w:hAnsi="Century Schoolbook" w:cstheme="majorHAnsi"/>
          <w:b/>
          <w:bCs/>
          <w:sz w:val="28"/>
          <w:szCs w:val="28"/>
        </w:rPr>
        <w:t>March 16</w:t>
      </w:r>
      <w:r w:rsidR="002F39DE" w:rsidRPr="002F39DE">
        <w:rPr>
          <w:rFonts w:ascii="Century Schoolbook" w:hAnsi="Century Schoolbook" w:cstheme="majorHAnsi"/>
          <w:b/>
          <w:bCs/>
          <w:sz w:val="28"/>
          <w:szCs w:val="28"/>
        </w:rPr>
        <w:t>, 2023</w:t>
      </w:r>
    </w:p>
    <w:p w14:paraId="0889511A" w14:textId="6762AB5A" w:rsidR="00B66D48" w:rsidRPr="009C25E0" w:rsidRDefault="00B66D48" w:rsidP="0094074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30FC1D8" w14:textId="3F51E6CF" w:rsidR="00C94AE5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796D01">
        <w:rPr>
          <w:rFonts w:ascii="Century Schoolbook" w:hAnsi="Century Schoolbook" w:cstheme="majorHAnsi"/>
          <w:sz w:val="28"/>
          <w:szCs w:val="28"/>
        </w:rPr>
        <w:t>Chairperson Jack Lipton</w:t>
      </w:r>
    </w:p>
    <w:p w14:paraId="2E8C33F7" w14:textId="441064B9" w:rsidR="00C94AE5" w:rsidRPr="00FA5693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94AE5" w:rsidRPr="00293B6D">
        <w:rPr>
          <w:rFonts w:ascii="Century Schoolbook" w:hAnsi="Century Schoolbook" w:cstheme="majorHAnsi"/>
          <w:sz w:val="28"/>
          <w:szCs w:val="28"/>
        </w:rPr>
        <w:t>Secretary for Academic Governance Tyler Silvestri</w:t>
      </w:r>
    </w:p>
    <w:p w14:paraId="19AB6870" w14:textId="336947E5" w:rsidR="00FA5693" w:rsidRPr="00293B6D" w:rsidRDefault="008A59EA" w:rsidP="00CF7B0C">
      <w:pPr>
        <w:pStyle w:val="ListParagraph"/>
        <w:numPr>
          <w:ilvl w:val="1"/>
          <w:numId w:val="1"/>
        </w:numPr>
        <w:spacing w:after="120" w:line="300" w:lineRule="auto"/>
        <w:ind w:left="990" w:hanging="63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43130E">
        <w:rPr>
          <w:rFonts w:ascii="Century Schoolbook" w:hAnsi="Century Schoolbook" w:cstheme="majorHAnsi"/>
          <w:sz w:val="28"/>
          <w:szCs w:val="28"/>
        </w:rPr>
        <w:t xml:space="preserve">Interim Associate Provost and </w:t>
      </w:r>
      <w:r w:rsidR="002F39DE">
        <w:rPr>
          <w:rFonts w:ascii="Century Schoolbook" w:hAnsi="Century Schoolbook" w:cstheme="majorHAnsi"/>
          <w:sz w:val="28"/>
          <w:szCs w:val="28"/>
        </w:rPr>
        <w:t xml:space="preserve">Associate </w:t>
      </w:r>
      <w:r w:rsidR="0043130E">
        <w:rPr>
          <w:rFonts w:ascii="Century Schoolbook" w:hAnsi="Century Schoolbook" w:cstheme="majorHAnsi"/>
          <w:sz w:val="28"/>
          <w:szCs w:val="28"/>
        </w:rPr>
        <w:t xml:space="preserve">Vice President of Academic </w:t>
      </w:r>
      <w:r w:rsidR="00CF7B0C">
        <w:rPr>
          <w:rFonts w:ascii="Century Schoolbook" w:hAnsi="Century Schoolbook" w:cstheme="majorHAnsi"/>
          <w:sz w:val="28"/>
          <w:szCs w:val="28"/>
        </w:rPr>
        <w:t xml:space="preserve">Faculty and Academic Staff Affairs Ann Austin </w:t>
      </w:r>
    </w:p>
    <w:p w14:paraId="6F47089E" w14:textId="619A6153" w:rsidR="00211EDC" w:rsidRPr="004F7757" w:rsidRDefault="001008DB" w:rsidP="00211EDC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</w:t>
      </w:r>
      <w:r w:rsidR="00211ED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1DD0ABF1" w14:textId="1053438D" w:rsidR="00F71F41" w:rsidRPr="00475485" w:rsidRDefault="00211EDC" w:rsidP="00475485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1260AF">
        <w:rPr>
          <w:rFonts w:ascii="Century Schoolbook" w:hAnsi="Century Schoolbook" w:cstheme="majorHAnsi"/>
          <w:sz w:val="28"/>
          <w:szCs w:val="28"/>
        </w:rPr>
        <w:t>University-wide Academic Governance Elections</w:t>
      </w:r>
    </w:p>
    <w:p w14:paraId="4ACD159B" w14:textId="41B79285" w:rsidR="008E6E73" w:rsidRDefault="00DE4045" w:rsidP="00501E8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5313A">
        <w:rPr>
          <w:rFonts w:ascii="Century Schoolbook" w:hAnsi="Century Schoolbook" w:cstheme="majorHAnsi"/>
          <w:b/>
          <w:bCs/>
          <w:sz w:val="28"/>
          <w:szCs w:val="28"/>
        </w:rPr>
        <w:t>Roundtable</w:t>
      </w:r>
    </w:p>
    <w:p w14:paraId="32A086B1" w14:textId="77777777" w:rsidR="001008DB" w:rsidRDefault="001008DB" w:rsidP="001008DB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5E7F13D4" w14:textId="77777777" w:rsidR="001008DB" w:rsidRPr="001008DB" w:rsidRDefault="001008DB" w:rsidP="001008DB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7C254127" w14:textId="77777777" w:rsidR="00A365CE" w:rsidRPr="00A365CE" w:rsidRDefault="00A365CE" w:rsidP="00A365CE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2D64D96A" w14:textId="77777777" w:rsidR="007E7798" w:rsidRPr="007E7798" w:rsidRDefault="007E7798" w:rsidP="007E7798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4355C906" w14:textId="77777777" w:rsidR="003A3921" w:rsidRPr="003A3921" w:rsidRDefault="003A3921" w:rsidP="003A3921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sectPr w:rsidR="003A3921" w:rsidRPr="003A3921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4D8" w14:textId="77777777" w:rsidR="00604AB5" w:rsidRDefault="00604AB5" w:rsidP="006A0F19">
      <w:r>
        <w:separator/>
      </w:r>
    </w:p>
  </w:endnote>
  <w:endnote w:type="continuationSeparator" w:id="0">
    <w:p w14:paraId="2B8B42F7" w14:textId="77777777" w:rsidR="00604AB5" w:rsidRDefault="00604AB5" w:rsidP="006A0F19">
      <w:r>
        <w:continuationSeparator/>
      </w:r>
    </w:p>
  </w:endnote>
  <w:endnote w:type="continuationNotice" w:id="1">
    <w:p w14:paraId="21020F02" w14:textId="77777777" w:rsidR="00604AB5" w:rsidRDefault="00604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42E7" w14:textId="77777777" w:rsidR="00604AB5" w:rsidRDefault="00604AB5" w:rsidP="006A0F19">
      <w:r>
        <w:separator/>
      </w:r>
    </w:p>
  </w:footnote>
  <w:footnote w:type="continuationSeparator" w:id="0">
    <w:p w14:paraId="770E03C5" w14:textId="77777777" w:rsidR="00604AB5" w:rsidRDefault="00604AB5" w:rsidP="006A0F19">
      <w:r>
        <w:continuationSeparator/>
      </w:r>
    </w:p>
  </w:footnote>
  <w:footnote w:type="continuationNotice" w:id="1">
    <w:p w14:paraId="5572E744" w14:textId="77777777" w:rsidR="00604AB5" w:rsidRDefault="00604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7C3A2C6F" w:rsidR="00F81FB5" w:rsidRPr="00FB7479" w:rsidRDefault="00FB7479" w:rsidP="00F81F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  <w:t>on Academic Governance</w:t>
                          </w: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Agenda</w:t>
                          </w:r>
                          <w:r w:rsidRPr="009C021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March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 xml:space="preserve"> 30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1ABAEC96" w14:textId="7C3A2C6F" w:rsidR="00F81FB5" w:rsidRPr="00FB7479" w:rsidRDefault="00FB7479" w:rsidP="00F81FB5">
                    <w:pPr>
                      <w:rPr>
                        <w:sz w:val="12"/>
                        <w:szCs w:val="12"/>
                      </w:rPr>
                    </w:pP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  <w:t>on Academic Governance</w:t>
                    </w: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Agenda</w:t>
                    </w:r>
                    <w:r w:rsidRPr="009C021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March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 30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EDF55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1008DB"/>
    <w:rsid w:val="00115410"/>
    <w:rsid w:val="001260AF"/>
    <w:rsid w:val="001308B4"/>
    <w:rsid w:val="001339C4"/>
    <w:rsid w:val="0013607B"/>
    <w:rsid w:val="00146553"/>
    <w:rsid w:val="00154186"/>
    <w:rsid w:val="00167A75"/>
    <w:rsid w:val="001701C4"/>
    <w:rsid w:val="001833ED"/>
    <w:rsid w:val="00192DD9"/>
    <w:rsid w:val="00196E00"/>
    <w:rsid w:val="001B0837"/>
    <w:rsid w:val="001B65E7"/>
    <w:rsid w:val="001C6A5C"/>
    <w:rsid w:val="001D3193"/>
    <w:rsid w:val="001E0CF1"/>
    <w:rsid w:val="001E23C2"/>
    <w:rsid w:val="001E7E0E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75485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C4404"/>
    <w:rsid w:val="005D4AA7"/>
    <w:rsid w:val="005F3A04"/>
    <w:rsid w:val="00601A18"/>
    <w:rsid w:val="00604AB5"/>
    <w:rsid w:val="006071F8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76156"/>
    <w:rsid w:val="00884D7F"/>
    <w:rsid w:val="0088566F"/>
    <w:rsid w:val="00894569"/>
    <w:rsid w:val="008968BA"/>
    <w:rsid w:val="008A59EA"/>
    <w:rsid w:val="008A5E7F"/>
    <w:rsid w:val="008B72A1"/>
    <w:rsid w:val="008E6E73"/>
    <w:rsid w:val="008F2DCD"/>
    <w:rsid w:val="008F4833"/>
    <w:rsid w:val="00901F76"/>
    <w:rsid w:val="00904C90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31A2B"/>
    <w:rsid w:val="00A365CE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F3FB5"/>
    <w:rsid w:val="00CF7B0C"/>
    <w:rsid w:val="00D07D8E"/>
    <w:rsid w:val="00D2539D"/>
    <w:rsid w:val="00D26D08"/>
    <w:rsid w:val="00D31284"/>
    <w:rsid w:val="00D36A3B"/>
    <w:rsid w:val="00D41A13"/>
    <w:rsid w:val="00D46CCE"/>
    <w:rsid w:val="00D527DE"/>
    <w:rsid w:val="00D67F76"/>
    <w:rsid w:val="00D733D6"/>
    <w:rsid w:val="00D877B3"/>
    <w:rsid w:val="00DB0A08"/>
    <w:rsid w:val="00DB243A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B324B"/>
    <w:rsid w:val="00F2168E"/>
    <w:rsid w:val="00F6597B"/>
    <w:rsid w:val="00F703CC"/>
    <w:rsid w:val="00F71F41"/>
    <w:rsid w:val="00F770C3"/>
    <w:rsid w:val="00F773FD"/>
    <w:rsid w:val="00F81FB5"/>
    <w:rsid w:val="00F91F11"/>
    <w:rsid w:val="00F9765F"/>
    <w:rsid w:val="00FA034D"/>
    <w:rsid w:val="00FA5693"/>
    <w:rsid w:val="00FB7479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9E5D3-FC23-4FF5-9366-BC9F9957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28</cp:revision>
  <cp:lastPrinted>2021-09-23T18:48:00Z</cp:lastPrinted>
  <dcterms:created xsi:type="dcterms:W3CDTF">2023-01-18T18:39:00Z</dcterms:created>
  <dcterms:modified xsi:type="dcterms:W3CDTF">2023-03-30T19:19:00Z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