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BB7A" w14:textId="6149C01E" w:rsidR="60389792" w:rsidRPr="00EF020E" w:rsidRDefault="60389792" w:rsidP="172CD308">
      <w:pPr>
        <w:spacing w:before="40" w:after="120"/>
        <w:ind w:left="-360" w:right="-252"/>
        <w:jc w:val="both"/>
        <w:rPr>
          <w:rFonts w:ascii="Grandview" w:hAnsi="Grandview"/>
        </w:rPr>
      </w:pPr>
      <w:r w:rsidRPr="00EF020E">
        <w:rPr>
          <w:rFonts w:ascii="Grandview" w:hAnsi="Grandview"/>
          <w:b/>
          <w:bCs/>
        </w:rPr>
        <w:t xml:space="preserve">Present: </w:t>
      </w:r>
      <w:r w:rsidRPr="00EF020E">
        <w:rPr>
          <w:rFonts w:ascii="Grandview" w:hAnsi="Grandview"/>
        </w:rPr>
        <w:t xml:space="preserve">J. Alan, M. </w:t>
      </w:r>
      <w:proofErr w:type="spellStart"/>
      <w:r w:rsidRPr="00EF020E">
        <w:rPr>
          <w:rFonts w:ascii="Grandview" w:hAnsi="Grandview"/>
        </w:rPr>
        <w:t>Sortman</w:t>
      </w:r>
      <w:proofErr w:type="spellEnd"/>
      <w:r w:rsidRPr="00EF020E">
        <w:rPr>
          <w:rFonts w:ascii="Grandview" w:hAnsi="Grandview"/>
        </w:rPr>
        <w:t xml:space="preserve"> (for A. Austin), J. </w:t>
      </w:r>
      <w:proofErr w:type="spellStart"/>
      <w:r w:rsidRPr="00EF020E">
        <w:rPr>
          <w:rFonts w:ascii="Grandview" w:hAnsi="Grandview"/>
        </w:rPr>
        <w:t>Buchweitz</w:t>
      </w:r>
      <w:proofErr w:type="spellEnd"/>
      <w:r w:rsidRPr="00EF020E">
        <w:rPr>
          <w:rFonts w:ascii="Grandview" w:hAnsi="Grandview"/>
        </w:rPr>
        <w:t xml:space="preserve">, B. Holtz, N. </w:t>
      </w:r>
      <w:proofErr w:type="spellStart"/>
      <w:r w:rsidRPr="00EF020E">
        <w:rPr>
          <w:rFonts w:ascii="Grandview" w:hAnsi="Grandview"/>
        </w:rPr>
        <w:t>Lajaverdi</w:t>
      </w:r>
      <w:proofErr w:type="spellEnd"/>
      <w:r w:rsidRPr="00EF020E">
        <w:rPr>
          <w:rFonts w:ascii="Grandview" w:hAnsi="Grandview"/>
        </w:rPr>
        <w:t xml:space="preserve">, D. McCole, T. Pence, E. </w:t>
      </w:r>
      <w:proofErr w:type="spellStart"/>
      <w:r w:rsidRPr="00EF020E">
        <w:rPr>
          <w:rFonts w:ascii="Grandview" w:hAnsi="Grandview"/>
        </w:rPr>
        <w:t>Rapinchuk</w:t>
      </w:r>
      <w:proofErr w:type="spellEnd"/>
      <w:r w:rsidRPr="00EF020E">
        <w:rPr>
          <w:rFonts w:ascii="Grandview" w:hAnsi="Grandview"/>
        </w:rPr>
        <w:t xml:space="preserve">, J. Schaeffer, A. Simon, T. Silvestri, F. </w:t>
      </w:r>
      <w:proofErr w:type="spellStart"/>
      <w:r w:rsidRPr="00EF020E">
        <w:rPr>
          <w:rFonts w:ascii="Grandview" w:hAnsi="Grandview"/>
        </w:rPr>
        <w:t>Villarruel</w:t>
      </w:r>
      <w:proofErr w:type="spellEnd"/>
      <w:r w:rsidRPr="00EF020E">
        <w:rPr>
          <w:rFonts w:ascii="Grandview" w:hAnsi="Grandview"/>
        </w:rPr>
        <w:t xml:space="preserve">, L. </w:t>
      </w:r>
      <w:proofErr w:type="spellStart"/>
      <w:r w:rsidRPr="00EF020E">
        <w:rPr>
          <w:rFonts w:ascii="Grandview" w:hAnsi="Grandview"/>
        </w:rPr>
        <w:t>Walesby</w:t>
      </w:r>
      <w:proofErr w:type="spellEnd"/>
      <w:r w:rsidRPr="00EF020E">
        <w:rPr>
          <w:rFonts w:ascii="Grandview" w:hAnsi="Grandview"/>
        </w:rPr>
        <w:t>, P. White, S. Yoder</w:t>
      </w:r>
      <w:r w:rsidR="00EF020E">
        <w:rPr>
          <w:rFonts w:ascii="Grandview" w:hAnsi="Grandview"/>
        </w:rPr>
        <w:t xml:space="preserve">, </w:t>
      </w:r>
      <w:r w:rsidR="004B3CE5">
        <w:rPr>
          <w:rFonts w:ascii="Grandview" w:hAnsi="Grandview"/>
        </w:rPr>
        <w:br/>
      </w:r>
      <w:r w:rsidR="00EF020E">
        <w:rPr>
          <w:rFonts w:ascii="Grandview" w:hAnsi="Grandview"/>
        </w:rPr>
        <w:t>L. Zhang</w:t>
      </w:r>
    </w:p>
    <w:p w14:paraId="76DA171A" w14:textId="3C9B073B" w:rsidR="60389792" w:rsidRPr="00EF020E" w:rsidRDefault="60389792" w:rsidP="172CD308">
      <w:pPr>
        <w:spacing w:before="40" w:after="120"/>
        <w:ind w:left="-360" w:right="-252"/>
        <w:jc w:val="both"/>
      </w:pPr>
      <w:r w:rsidRPr="00EF020E">
        <w:rPr>
          <w:rFonts w:ascii="Grandview" w:hAnsi="Grandview"/>
          <w:b/>
          <w:bCs/>
        </w:rPr>
        <w:t>Absent:</w:t>
      </w:r>
      <w:r w:rsidRPr="00EF020E">
        <w:rPr>
          <w:rFonts w:ascii="Grandview" w:hAnsi="Grandview"/>
        </w:rPr>
        <w:t xml:space="preserve"> B. Cantwell, S. Carlson, M. Helton, J. McElroy</w:t>
      </w:r>
    </w:p>
    <w:p w14:paraId="4DF09634" w14:textId="77777777" w:rsidR="00F25597" w:rsidRPr="00EF020E" w:rsidRDefault="0065596D" w:rsidP="00AE4CED">
      <w:pPr>
        <w:spacing w:after="120" w:line="276" w:lineRule="auto"/>
        <w:ind w:left="-360" w:right="-252" w:firstLine="245"/>
        <w:jc w:val="both"/>
        <w:rPr>
          <w:rFonts w:ascii="Grandview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A regular meeting of the University Committee on </w:t>
      </w:r>
      <w:r w:rsidR="00727C26" w:rsidRPr="00EF020E">
        <w:rPr>
          <w:rFonts w:ascii="Grandview" w:hAnsi="Grandview" w:cstheme="majorHAnsi"/>
          <w:color w:val="000000"/>
        </w:rPr>
        <w:t>Faculty Affairs</w:t>
      </w:r>
      <w:r w:rsidRPr="00EF020E">
        <w:rPr>
          <w:rFonts w:ascii="Grandview" w:hAnsi="Grandview" w:cstheme="majorHAnsi"/>
          <w:color w:val="000000"/>
        </w:rPr>
        <w:t xml:space="preserve"> was held</w:t>
      </w:r>
      <w:r w:rsidR="00062388" w:rsidRPr="00EF020E">
        <w:rPr>
          <w:rFonts w:ascii="Grandview" w:hAnsi="Grandview" w:cstheme="majorHAnsi"/>
          <w:color w:val="000000"/>
        </w:rPr>
        <w:t xml:space="preserve"> via Zoom</w:t>
      </w:r>
      <w:r w:rsidRPr="00EF020E">
        <w:rPr>
          <w:rFonts w:ascii="Grandview" w:hAnsi="Grandview" w:cstheme="majorHAnsi"/>
          <w:color w:val="000000"/>
        </w:rPr>
        <w:t xml:space="preserve"> on </w:t>
      </w:r>
      <w:r w:rsidR="00062388" w:rsidRPr="00EF020E">
        <w:rPr>
          <w:rFonts w:ascii="Grandview" w:hAnsi="Grandview" w:cstheme="majorHAnsi"/>
          <w:color w:val="000000"/>
        </w:rPr>
        <w:t xml:space="preserve">August 29, 2023 </w:t>
      </w:r>
      <w:r w:rsidRPr="00EF020E">
        <w:rPr>
          <w:rFonts w:ascii="Grandview" w:hAnsi="Grandview" w:cstheme="majorHAnsi"/>
          <w:color w:val="000000"/>
        </w:rPr>
        <w:t xml:space="preserve">at </w:t>
      </w:r>
      <w:r w:rsidR="00727C26" w:rsidRPr="00EF020E">
        <w:rPr>
          <w:rFonts w:ascii="Grandview" w:hAnsi="Grandview" w:cstheme="majorHAnsi"/>
          <w:color w:val="000000"/>
        </w:rPr>
        <w:t>1</w:t>
      </w:r>
      <w:r w:rsidRPr="00EF020E">
        <w:rPr>
          <w:rFonts w:ascii="Grandview" w:hAnsi="Grandview" w:cstheme="majorHAnsi"/>
          <w:color w:val="000000"/>
        </w:rPr>
        <w:t>:</w:t>
      </w:r>
      <w:r w:rsidR="00727C26" w:rsidRPr="00EF020E">
        <w:rPr>
          <w:rFonts w:ascii="Grandview" w:hAnsi="Grandview" w:cstheme="majorHAnsi"/>
          <w:color w:val="000000"/>
        </w:rPr>
        <w:t>00</w:t>
      </w:r>
      <w:r w:rsidRPr="00EF020E">
        <w:rPr>
          <w:rFonts w:ascii="Grandview" w:hAnsi="Grandview" w:cstheme="majorHAnsi"/>
          <w:color w:val="000000"/>
        </w:rPr>
        <w:t xml:space="preserve"> p.m</w:t>
      </w:r>
      <w:r w:rsidR="00062388" w:rsidRPr="00EF020E">
        <w:rPr>
          <w:rFonts w:ascii="Grandview" w:hAnsi="Grandview" w:cstheme="majorHAnsi"/>
          <w:color w:val="000000"/>
        </w:rPr>
        <w:t>.</w:t>
      </w:r>
      <w:r w:rsidR="00CB2AF0" w:rsidRPr="00EF020E">
        <w:rPr>
          <w:rFonts w:ascii="Grandview" w:hAnsi="Grandview" w:cstheme="majorHAnsi"/>
          <w:color w:val="000000"/>
        </w:rPr>
        <w:t xml:space="preserve"> </w:t>
      </w:r>
      <w:r w:rsidR="00062388" w:rsidRPr="00EF020E">
        <w:rPr>
          <w:rFonts w:ascii="Grandview" w:hAnsi="Grandview" w:cstheme="majorHAnsi"/>
          <w:color w:val="000000"/>
        </w:rPr>
        <w:t>wi</w:t>
      </w:r>
      <w:r w:rsidRPr="00EF020E">
        <w:rPr>
          <w:rFonts w:ascii="Grandview" w:hAnsi="Grandview" w:cstheme="majorHAnsi"/>
          <w:color w:val="000000"/>
        </w:rPr>
        <w:t xml:space="preserve">th Chairperson </w:t>
      </w:r>
      <w:r w:rsidR="00727C26" w:rsidRPr="00EF020E">
        <w:rPr>
          <w:rFonts w:ascii="Grandview" w:hAnsi="Grandview" w:cstheme="majorHAnsi"/>
          <w:color w:val="000000"/>
        </w:rPr>
        <w:t>Jamie Alan</w:t>
      </w:r>
      <w:r w:rsidRPr="00EF020E">
        <w:rPr>
          <w:rFonts w:ascii="Grandview" w:hAnsi="Grandview" w:cstheme="majorHAnsi"/>
          <w:color w:val="000000"/>
        </w:rPr>
        <w:t xml:space="preserve"> presiding. The agenda</w:t>
      </w:r>
      <w:r w:rsidR="00B82A22" w:rsidRPr="00EF020E">
        <w:rPr>
          <w:rFonts w:ascii="Grandview" w:hAnsi="Grandview" w:cstheme="majorHAnsi"/>
          <w:color w:val="000000"/>
        </w:rPr>
        <w:t xml:space="preserve"> was approved </w:t>
      </w:r>
      <w:r w:rsidR="001851B7" w:rsidRPr="00EF020E">
        <w:rPr>
          <w:rFonts w:ascii="Grandview" w:hAnsi="Grandview" w:cstheme="majorHAnsi"/>
          <w:color w:val="000000"/>
        </w:rPr>
        <w:t>as presented.</w:t>
      </w:r>
      <w:r w:rsidR="00F02C1C" w:rsidRPr="00EF020E">
        <w:rPr>
          <w:rFonts w:ascii="Grandview" w:hAnsi="Grandview" w:cstheme="majorHAnsi"/>
          <w:color w:val="000000"/>
        </w:rPr>
        <w:t xml:space="preserve"> </w:t>
      </w:r>
      <w:r w:rsidR="009C615F" w:rsidRPr="00EF020E">
        <w:rPr>
          <w:rFonts w:ascii="Grandview" w:hAnsi="Grandview" w:cstheme="majorHAnsi"/>
          <w:color w:val="000000"/>
        </w:rPr>
        <w:t xml:space="preserve">The </w:t>
      </w:r>
      <w:r w:rsidR="009A4665" w:rsidRPr="00EF020E">
        <w:rPr>
          <w:rFonts w:ascii="Grandview" w:hAnsi="Grandview" w:cstheme="majorHAnsi"/>
          <w:color w:val="000000"/>
        </w:rPr>
        <w:t xml:space="preserve">draft </w:t>
      </w:r>
      <w:r w:rsidR="009C615F" w:rsidRPr="00EF020E">
        <w:rPr>
          <w:rFonts w:ascii="Grandview" w:hAnsi="Grandview" w:cstheme="majorHAnsi"/>
          <w:color w:val="000000"/>
        </w:rPr>
        <w:t xml:space="preserve">minutes </w:t>
      </w:r>
      <w:r w:rsidR="009A4665" w:rsidRPr="00EF020E">
        <w:rPr>
          <w:rFonts w:ascii="Grandview" w:hAnsi="Grandview" w:cstheme="majorHAnsi"/>
          <w:color w:val="000000"/>
        </w:rPr>
        <w:t>of</w:t>
      </w:r>
      <w:r w:rsidR="009C615F" w:rsidRPr="00EF020E">
        <w:rPr>
          <w:rFonts w:ascii="Grandview" w:hAnsi="Grandview" w:cstheme="majorHAnsi"/>
          <w:color w:val="000000"/>
        </w:rPr>
        <w:t xml:space="preserve"> the </w:t>
      </w:r>
      <w:r w:rsidR="00CB2AF0" w:rsidRPr="00EF020E">
        <w:rPr>
          <w:rFonts w:ascii="Grandview" w:hAnsi="Grandview" w:cstheme="majorHAnsi"/>
          <w:color w:val="000000"/>
        </w:rPr>
        <w:t xml:space="preserve">April </w:t>
      </w:r>
      <w:r w:rsidR="00062388" w:rsidRPr="00EF020E">
        <w:rPr>
          <w:rFonts w:ascii="Grandview" w:hAnsi="Grandview" w:cstheme="majorHAnsi"/>
          <w:color w:val="000000"/>
        </w:rPr>
        <w:t>25</w:t>
      </w:r>
      <w:r w:rsidR="00CB2AF0" w:rsidRPr="00EF020E">
        <w:rPr>
          <w:rFonts w:ascii="Grandview" w:hAnsi="Grandview" w:cstheme="majorHAnsi"/>
          <w:color w:val="000000"/>
        </w:rPr>
        <w:t>,</w:t>
      </w:r>
      <w:r w:rsidR="00FB4ED8" w:rsidRPr="00EF020E">
        <w:rPr>
          <w:rFonts w:ascii="Grandview" w:hAnsi="Grandview" w:cstheme="majorHAnsi"/>
          <w:color w:val="000000"/>
        </w:rPr>
        <w:t xml:space="preserve"> 2023 </w:t>
      </w:r>
      <w:r w:rsidR="00BF510D" w:rsidRPr="00EF020E">
        <w:rPr>
          <w:rFonts w:ascii="Grandview" w:hAnsi="Grandview" w:cstheme="majorHAnsi"/>
          <w:color w:val="000000"/>
        </w:rPr>
        <w:t xml:space="preserve">meeting </w:t>
      </w:r>
      <w:r w:rsidR="001851B7" w:rsidRPr="00EF020E">
        <w:rPr>
          <w:rFonts w:ascii="Grandview" w:hAnsi="Grandview" w:cstheme="majorHAnsi"/>
          <w:color w:val="000000"/>
        </w:rPr>
        <w:t>were</w:t>
      </w:r>
      <w:r w:rsidR="00BF510D" w:rsidRPr="00EF020E">
        <w:rPr>
          <w:rFonts w:ascii="Grandview" w:hAnsi="Grandview" w:cstheme="majorHAnsi"/>
          <w:color w:val="000000"/>
        </w:rPr>
        <w:t xml:space="preserve"> approved as presented.</w:t>
      </w:r>
    </w:p>
    <w:p w14:paraId="50CE080D" w14:textId="3CC85070" w:rsidR="0065596D" w:rsidRPr="00EF020E" w:rsidRDefault="00062388" w:rsidP="00AE4CED">
      <w:pPr>
        <w:spacing w:after="120" w:line="276" w:lineRule="auto"/>
        <w:ind w:left="-360" w:right="-252" w:firstLine="245"/>
        <w:jc w:val="both"/>
        <w:rPr>
          <w:rFonts w:ascii="Grandview" w:eastAsia="Calibri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Assistant Provost Melissa </w:t>
      </w:r>
      <w:proofErr w:type="spellStart"/>
      <w:r w:rsidRPr="00EF020E">
        <w:rPr>
          <w:rFonts w:ascii="Grandview" w:hAnsi="Grandview" w:cstheme="majorHAnsi"/>
          <w:color w:val="000000"/>
        </w:rPr>
        <w:t>Sortman</w:t>
      </w:r>
      <w:proofErr w:type="spellEnd"/>
      <w:r w:rsidR="00F25597" w:rsidRPr="00EF020E">
        <w:rPr>
          <w:rFonts w:ascii="Grandview" w:hAnsi="Grandview" w:cstheme="majorHAnsi"/>
          <w:color w:val="000000"/>
        </w:rPr>
        <w:t xml:space="preserve">, </w:t>
      </w:r>
      <w:r w:rsidRPr="00EF020E">
        <w:rPr>
          <w:rFonts w:ascii="Grandview" w:hAnsi="Grandview" w:cstheme="majorHAnsi"/>
          <w:color w:val="000000"/>
        </w:rPr>
        <w:t>Director of Faculty and Academic Staff Affairs Jennie Schaeffer</w:t>
      </w:r>
      <w:r w:rsidR="00F25597" w:rsidRPr="00EF020E">
        <w:rPr>
          <w:rFonts w:ascii="Grandview" w:hAnsi="Grandview" w:cstheme="majorHAnsi"/>
          <w:color w:val="000000"/>
        </w:rPr>
        <w:t>, A</w:t>
      </w:r>
      <w:r w:rsidR="00977657" w:rsidRPr="00EF020E">
        <w:rPr>
          <w:rFonts w:ascii="Grandview" w:hAnsi="Grandview" w:cstheme="majorHAnsi"/>
          <w:color w:val="000000"/>
        </w:rPr>
        <w:t xml:space="preserve">ssociate Provost of </w:t>
      </w:r>
      <w:r w:rsidR="002A2D93" w:rsidRPr="00EF020E">
        <w:rPr>
          <w:rFonts w:ascii="Grandview" w:hAnsi="Grandview" w:cstheme="majorHAnsi"/>
          <w:color w:val="000000"/>
        </w:rPr>
        <w:t xml:space="preserve">Enrollment </w:t>
      </w:r>
      <w:r w:rsidR="0067105B" w:rsidRPr="00EF020E">
        <w:rPr>
          <w:rFonts w:ascii="Grandview" w:hAnsi="Grandview" w:cstheme="majorHAnsi"/>
          <w:color w:val="000000"/>
        </w:rPr>
        <w:t xml:space="preserve">and </w:t>
      </w:r>
      <w:r w:rsidR="002A2D93" w:rsidRPr="00EF020E">
        <w:rPr>
          <w:rFonts w:ascii="Grandview" w:hAnsi="Grandview" w:cstheme="majorHAnsi"/>
          <w:color w:val="000000"/>
        </w:rPr>
        <w:t>Strategic Planning Dave Weatherspoon,</w:t>
      </w:r>
      <w:r w:rsidR="00CE4455" w:rsidRPr="00EF020E">
        <w:rPr>
          <w:rFonts w:ascii="Grandview" w:hAnsi="Grandview" w:cstheme="majorHAnsi"/>
          <w:color w:val="000000"/>
        </w:rPr>
        <w:t xml:space="preserve"> and</w:t>
      </w:r>
      <w:r w:rsidR="002A2D93" w:rsidRPr="00EF020E">
        <w:rPr>
          <w:rFonts w:ascii="Grandview" w:hAnsi="Grandview" w:cstheme="majorHAnsi"/>
          <w:color w:val="000000"/>
        </w:rPr>
        <w:t xml:space="preserve"> Faculty Grievanc</w:t>
      </w:r>
      <w:r w:rsidR="00AC3D82" w:rsidRPr="00EF020E">
        <w:rPr>
          <w:rFonts w:ascii="Grandview" w:hAnsi="Grandview" w:cstheme="majorHAnsi"/>
          <w:color w:val="000000"/>
        </w:rPr>
        <w:t xml:space="preserve">e </w:t>
      </w:r>
      <w:r w:rsidR="00AC3D82" w:rsidRPr="00EF020E">
        <w:rPr>
          <w:rFonts w:ascii="Grandview" w:eastAsia="Calibri" w:hAnsi="Grandview" w:cstheme="majorHAnsi"/>
          <w:color w:val="000000"/>
        </w:rPr>
        <w:t>Offi</w:t>
      </w:r>
      <w:r w:rsidR="00073BF2" w:rsidRPr="00EF020E">
        <w:rPr>
          <w:rFonts w:ascii="Grandview" w:eastAsia="Calibri" w:hAnsi="Grandview" w:cstheme="majorHAnsi"/>
          <w:color w:val="000000"/>
        </w:rPr>
        <w:t>cial</w:t>
      </w:r>
      <w:r w:rsidR="00AC3D82" w:rsidRPr="00EF020E">
        <w:rPr>
          <w:rFonts w:ascii="Grandview" w:eastAsia="Calibri" w:hAnsi="Grandview" w:cstheme="majorHAnsi"/>
          <w:color w:val="000000"/>
        </w:rPr>
        <w:t xml:space="preserve"> Francisco </w:t>
      </w:r>
      <w:proofErr w:type="spellStart"/>
      <w:r w:rsidR="00AC3D82" w:rsidRPr="00EF020E">
        <w:rPr>
          <w:rFonts w:ascii="Grandview" w:eastAsia="Calibri" w:hAnsi="Grandview" w:cstheme="majorHAnsi"/>
          <w:color w:val="000000"/>
        </w:rPr>
        <w:t>Villarruel</w:t>
      </w:r>
      <w:proofErr w:type="spellEnd"/>
      <w:r w:rsidR="00AC3D82" w:rsidRPr="00EF020E">
        <w:rPr>
          <w:rFonts w:ascii="Grandview" w:eastAsia="Calibri" w:hAnsi="Grandview" w:cstheme="majorHAnsi"/>
          <w:color w:val="000000"/>
        </w:rPr>
        <w:t xml:space="preserve"> </w:t>
      </w:r>
      <w:r w:rsidR="000F4BB8" w:rsidRPr="00EF020E">
        <w:rPr>
          <w:rFonts w:ascii="Grandview" w:eastAsia="Calibri" w:hAnsi="Grandview" w:cstheme="majorHAnsi"/>
          <w:color w:val="000000"/>
        </w:rPr>
        <w:t>gave remarks</w:t>
      </w:r>
      <w:r w:rsidR="00613AC6" w:rsidRPr="00EF020E">
        <w:rPr>
          <w:rFonts w:ascii="Grandview" w:eastAsia="Calibri" w:hAnsi="Grandview" w:cstheme="majorHAnsi"/>
          <w:color w:val="000000"/>
        </w:rPr>
        <w:t>.</w:t>
      </w:r>
    </w:p>
    <w:p w14:paraId="6DB30454" w14:textId="2DB46639" w:rsidR="00DB6318" w:rsidRPr="00EF020E" w:rsidRDefault="0035767D" w:rsidP="00293771">
      <w:pPr>
        <w:pStyle w:val="Heading"/>
        <w:ind w:left="-360" w:right="-252"/>
        <w:rPr>
          <w:rFonts w:ascii="Grandview" w:hAnsi="Grandview"/>
        </w:rPr>
      </w:pPr>
      <w:r w:rsidRPr="00EF020E">
        <w:rPr>
          <w:rFonts w:ascii="Grandview" w:hAnsi="Grandview"/>
        </w:rPr>
        <w:t>Election of Chairperson and Vice Chairperson</w:t>
      </w:r>
    </w:p>
    <w:p w14:paraId="7682C197" w14:textId="5DEBE9BB" w:rsidR="00E508D8" w:rsidRPr="00EF020E" w:rsidRDefault="00802472" w:rsidP="005D6249">
      <w:pPr>
        <w:spacing w:after="120" w:line="276" w:lineRule="auto"/>
        <w:ind w:left="-360" w:right="-252" w:firstLine="245"/>
        <w:jc w:val="both"/>
        <w:rPr>
          <w:rFonts w:ascii="Grandview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The committee unanimously re-elected Jamie Alan, the sole candidate as chairperson for the 2023–2024 academic year. </w:t>
      </w:r>
      <w:r w:rsidR="000E4CB6" w:rsidRPr="00EF020E">
        <w:rPr>
          <w:rFonts w:ascii="Grandview" w:hAnsi="Grandview" w:cstheme="majorHAnsi"/>
          <w:color w:val="000000"/>
        </w:rPr>
        <w:t>Bree Holtz, the sole candidate, was unanimously re-elected vice chairperson.</w:t>
      </w:r>
    </w:p>
    <w:p w14:paraId="20E8BA1C" w14:textId="1A7EC9D5" w:rsidR="0035767D" w:rsidRPr="00EF020E" w:rsidRDefault="0035767D" w:rsidP="0035767D">
      <w:pPr>
        <w:pStyle w:val="Heading"/>
        <w:ind w:left="-360" w:right="-252"/>
        <w:rPr>
          <w:rFonts w:ascii="Grandview" w:hAnsi="Grandview"/>
        </w:rPr>
      </w:pPr>
      <w:r w:rsidRPr="00EF020E">
        <w:rPr>
          <w:rFonts w:ascii="Grandview" w:hAnsi="Grandview"/>
        </w:rPr>
        <w:t>Selection of Subcommittee Members and Chairpersons</w:t>
      </w:r>
    </w:p>
    <w:p w14:paraId="1B3895FF" w14:textId="104384C2" w:rsidR="0035767D" w:rsidRPr="00EF020E" w:rsidRDefault="00161FF7" w:rsidP="005D6249">
      <w:pPr>
        <w:spacing w:after="120" w:line="276" w:lineRule="auto"/>
        <w:ind w:left="-360" w:right="-252" w:firstLine="245"/>
        <w:jc w:val="both"/>
        <w:rPr>
          <w:rFonts w:ascii="Grandview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Chairperson Alan, </w:t>
      </w:r>
      <w:r w:rsidR="00FD30D8" w:rsidRPr="00EF020E">
        <w:rPr>
          <w:rFonts w:ascii="Grandview" w:hAnsi="Grandview" w:cstheme="majorHAnsi"/>
          <w:color w:val="000000"/>
        </w:rPr>
        <w:t xml:space="preserve">John </w:t>
      </w:r>
      <w:proofErr w:type="spellStart"/>
      <w:r w:rsidR="00FD30D8" w:rsidRPr="00EF020E">
        <w:rPr>
          <w:rFonts w:ascii="Grandview" w:hAnsi="Grandview" w:cstheme="majorHAnsi"/>
          <w:color w:val="000000"/>
        </w:rPr>
        <w:t>Buchweitz</w:t>
      </w:r>
      <w:proofErr w:type="spellEnd"/>
      <w:r w:rsidR="00FD30D8" w:rsidRPr="00EF020E">
        <w:rPr>
          <w:rFonts w:ascii="Grandview" w:hAnsi="Grandview" w:cstheme="majorHAnsi"/>
          <w:color w:val="000000"/>
        </w:rPr>
        <w:t xml:space="preserve">, </w:t>
      </w:r>
      <w:proofErr w:type="spellStart"/>
      <w:r w:rsidR="00FD30D8" w:rsidRPr="00EF020E">
        <w:rPr>
          <w:rFonts w:ascii="Grandview" w:hAnsi="Grandview" w:cstheme="majorHAnsi"/>
          <w:color w:val="000000"/>
        </w:rPr>
        <w:t>Nazita</w:t>
      </w:r>
      <w:proofErr w:type="spellEnd"/>
      <w:r w:rsidR="00FD30D8" w:rsidRPr="00EF020E">
        <w:rPr>
          <w:rFonts w:ascii="Grandview" w:hAnsi="Grandview" w:cstheme="majorHAnsi"/>
          <w:color w:val="000000"/>
        </w:rPr>
        <w:t xml:space="preserve"> </w:t>
      </w:r>
      <w:proofErr w:type="spellStart"/>
      <w:r w:rsidR="00FD30D8" w:rsidRPr="00EF020E">
        <w:rPr>
          <w:rFonts w:ascii="Grandview" w:hAnsi="Grandview" w:cstheme="majorHAnsi"/>
          <w:color w:val="000000"/>
        </w:rPr>
        <w:t>Lajevardi</w:t>
      </w:r>
      <w:proofErr w:type="spellEnd"/>
      <w:r w:rsidR="00FD30D8" w:rsidRPr="00EF020E">
        <w:rPr>
          <w:rFonts w:ascii="Grandview" w:hAnsi="Grandview" w:cstheme="majorHAnsi"/>
          <w:color w:val="000000"/>
        </w:rPr>
        <w:t xml:space="preserve">, Laura </w:t>
      </w:r>
      <w:proofErr w:type="spellStart"/>
      <w:r w:rsidR="00FD30D8" w:rsidRPr="00EF020E">
        <w:rPr>
          <w:rFonts w:ascii="Grandview" w:hAnsi="Grandview" w:cstheme="majorHAnsi"/>
          <w:color w:val="000000"/>
        </w:rPr>
        <w:t>Walsbey</w:t>
      </w:r>
      <w:proofErr w:type="spellEnd"/>
      <w:r w:rsidR="00FD30D8" w:rsidRPr="00EF020E">
        <w:rPr>
          <w:rFonts w:ascii="Grandview" w:hAnsi="Grandview" w:cstheme="majorHAnsi"/>
          <w:color w:val="000000"/>
        </w:rPr>
        <w:t>, and Scot</w:t>
      </w:r>
      <w:r w:rsidR="002D526B" w:rsidRPr="00EF020E">
        <w:rPr>
          <w:rFonts w:ascii="Grandview" w:hAnsi="Grandview" w:cstheme="majorHAnsi"/>
          <w:color w:val="000000"/>
        </w:rPr>
        <w:t xml:space="preserve"> Yoder joined the Personnel Subcommittee, </w:t>
      </w:r>
      <w:r w:rsidR="005D6249" w:rsidRPr="00EF020E">
        <w:rPr>
          <w:rFonts w:ascii="Grandview" w:hAnsi="Grandview" w:cstheme="majorHAnsi"/>
          <w:color w:val="000000"/>
        </w:rPr>
        <w:t xml:space="preserve">and </w:t>
      </w:r>
      <w:proofErr w:type="spellStart"/>
      <w:r w:rsidR="00CF5E43">
        <w:rPr>
          <w:rFonts w:ascii="Grandview" w:hAnsi="Grandview" w:cstheme="majorHAnsi"/>
          <w:color w:val="000000"/>
        </w:rPr>
        <w:t>Buchweitz</w:t>
      </w:r>
      <w:proofErr w:type="spellEnd"/>
      <w:r w:rsidR="005D6249" w:rsidRPr="00EF020E">
        <w:rPr>
          <w:rFonts w:ascii="Grandview" w:hAnsi="Grandview" w:cstheme="majorHAnsi"/>
          <w:color w:val="000000"/>
        </w:rPr>
        <w:t xml:space="preserve"> was elected chairperson.</w:t>
      </w:r>
    </w:p>
    <w:p w14:paraId="79E4D71B" w14:textId="70591298" w:rsidR="005D6249" w:rsidRPr="00EF020E" w:rsidRDefault="00B37A55" w:rsidP="0035767D">
      <w:pPr>
        <w:tabs>
          <w:tab w:val="left" w:pos="-90"/>
        </w:tabs>
        <w:ind w:left="-360" w:right="-252" w:firstLine="270"/>
        <w:rPr>
          <w:rFonts w:ascii="Grandview" w:hAnsi="Grandview"/>
        </w:rPr>
      </w:pPr>
      <w:r w:rsidRPr="00EF020E">
        <w:rPr>
          <w:rFonts w:ascii="Grandview" w:hAnsi="Grandview"/>
        </w:rPr>
        <w:t xml:space="preserve">Vice Chairperson Holtz, Daniel McCole, </w:t>
      </w:r>
      <w:r w:rsidR="00E77D9F" w:rsidRPr="00EF020E">
        <w:rPr>
          <w:rFonts w:ascii="Grandview" w:hAnsi="Grandview"/>
        </w:rPr>
        <w:t xml:space="preserve">Thomas Pence, Ekaterina </w:t>
      </w:r>
      <w:proofErr w:type="spellStart"/>
      <w:r w:rsidR="00E77D9F" w:rsidRPr="00EF020E">
        <w:rPr>
          <w:rFonts w:ascii="Grandview" w:hAnsi="Grandview"/>
        </w:rPr>
        <w:t>Rapinchuk</w:t>
      </w:r>
      <w:proofErr w:type="spellEnd"/>
      <w:r w:rsidR="00E77D9F" w:rsidRPr="00EF020E">
        <w:rPr>
          <w:rFonts w:ascii="Grandview" w:hAnsi="Grandview"/>
        </w:rPr>
        <w:t xml:space="preserve">, </w:t>
      </w:r>
      <w:r w:rsidR="00512431" w:rsidRPr="00EF020E">
        <w:rPr>
          <w:rFonts w:ascii="Grandview" w:hAnsi="Grandview"/>
        </w:rPr>
        <w:t xml:space="preserve">Amy Simon, Peter White, and Lu Zhang joined the Budget Subcommittee. </w:t>
      </w:r>
      <w:r w:rsidR="00EC7B35" w:rsidRPr="00EF020E">
        <w:rPr>
          <w:rFonts w:ascii="Grandview" w:hAnsi="Grandview"/>
        </w:rPr>
        <w:t>The subcommittee agreed that Holtz and White would share the responsibilities of the chairperson.</w:t>
      </w:r>
    </w:p>
    <w:p w14:paraId="65C67FAA" w14:textId="3E5EE84D" w:rsidR="0035767D" w:rsidRPr="00EF020E" w:rsidRDefault="005D6249" w:rsidP="0035767D">
      <w:pPr>
        <w:pStyle w:val="Heading"/>
        <w:ind w:left="-360" w:right="-252"/>
        <w:rPr>
          <w:rFonts w:ascii="Grandview" w:hAnsi="Grandview"/>
        </w:rPr>
      </w:pPr>
      <w:r w:rsidRPr="00EF020E">
        <w:rPr>
          <w:rFonts w:ascii="Grandview" w:hAnsi="Grandview"/>
        </w:rPr>
        <w:t>Annual</w:t>
      </w:r>
      <w:r w:rsidR="0035767D" w:rsidRPr="00EF020E">
        <w:rPr>
          <w:rFonts w:ascii="Grandview" w:hAnsi="Grandview"/>
        </w:rPr>
        <w:t xml:space="preserve"> Empaneling of UCFA </w:t>
      </w:r>
      <w:r w:rsidR="001D0CB3" w:rsidRPr="00EF020E">
        <w:rPr>
          <w:rFonts w:ascii="Grandview" w:hAnsi="Grandview"/>
        </w:rPr>
        <w:t>Serious Discipline Review Panel</w:t>
      </w:r>
    </w:p>
    <w:p w14:paraId="35576A95" w14:textId="721739D8" w:rsidR="008C7CE7" w:rsidRPr="00EF020E" w:rsidRDefault="008C7CE7" w:rsidP="005D6249">
      <w:pPr>
        <w:spacing w:after="120" w:line="276" w:lineRule="auto"/>
        <w:ind w:left="-360" w:right="-252" w:firstLine="245"/>
        <w:jc w:val="both"/>
        <w:rPr>
          <w:rFonts w:ascii="Grandview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Laura </w:t>
      </w:r>
      <w:proofErr w:type="spellStart"/>
      <w:r w:rsidRPr="00EF020E">
        <w:rPr>
          <w:rFonts w:ascii="Grandview" w:hAnsi="Grandview" w:cstheme="majorHAnsi"/>
          <w:color w:val="000000"/>
        </w:rPr>
        <w:t>Walesby</w:t>
      </w:r>
      <w:proofErr w:type="spellEnd"/>
      <w:r w:rsidRPr="00EF020E">
        <w:rPr>
          <w:rFonts w:ascii="Grandview" w:hAnsi="Grandview" w:cstheme="majorHAnsi"/>
          <w:color w:val="000000"/>
        </w:rPr>
        <w:t xml:space="preserve">, Daniel McCole, and </w:t>
      </w:r>
      <w:proofErr w:type="spellStart"/>
      <w:r w:rsidRPr="00EF020E">
        <w:rPr>
          <w:rFonts w:ascii="Grandview" w:hAnsi="Grandview" w:cstheme="majorHAnsi"/>
          <w:color w:val="000000"/>
        </w:rPr>
        <w:t>Nazita</w:t>
      </w:r>
      <w:proofErr w:type="spellEnd"/>
      <w:r w:rsidR="00AE4CED">
        <w:rPr>
          <w:rFonts w:ascii="Grandview" w:hAnsi="Grandview" w:cstheme="majorHAnsi"/>
          <w:color w:val="000000"/>
        </w:rPr>
        <w:t xml:space="preserve"> </w:t>
      </w:r>
      <w:proofErr w:type="spellStart"/>
      <w:r w:rsidRPr="00EF020E">
        <w:rPr>
          <w:rFonts w:ascii="Grandview" w:hAnsi="Grandview" w:cstheme="majorHAnsi"/>
          <w:color w:val="000000"/>
        </w:rPr>
        <w:t>Lajevardi</w:t>
      </w:r>
      <w:proofErr w:type="spellEnd"/>
      <w:r w:rsidRPr="00EF020E">
        <w:rPr>
          <w:rFonts w:ascii="Grandview" w:hAnsi="Grandview" w:cstheme="majorHAnsi"/>
          <w:color w:val="000000"/>
        </w:rPr>
        <w:t xml:space="preserve"> volunteered to serve on the </w:t>
      </w:r>
      <w:r w:rsidR="00FF2F95" w:rsidRPr="00EF020E">
        <w:rPr>
          <w:rFonts w:ascii="Grandview" w:hAnsi="Grandview" w:cstheme="majorHAnsi"/>
          <w:color w:val="000000"/>
        </w:rPr>
        <w:t xml:space="preserve">Serious Discipline Review Panel. </w:t>
      </w:r>
      <w:r w:rsidRPr="00EF020E">
        <w:rPr>
          <w:rFonts w:ascii="Grandview" w:hAnsi="Grandview" w:cstheme="majorHAnsi"/>
          <w:color w:val="000000"/>
        </w:rPr>
        <w:t>Lu Zhang, Thomas Pence, and Peter White</w:t>
      </w:r>
      <w:r w:rsidR="00FF2F95" w:rsidRPr="00EF020E">
        <w:rPr>
          <w:rFonts w:ascii="Grandview" w:hAnsi="Grandview" w:cstheme="majorHAnsi"/>
          <w:color w:val="000000"/>
        </w:rPr>
        <w:t xml:space="preserve"> volunteered to be alternates.</w:t>
      </w:r>
    </w:p>
    <w:p w14:paraId="1117CD46" w14:textId="1C945FD9" w:rsidR="0035767D" w:rsidRPr="00EF020E" w:rsidRDefault="001D0CB3" w:rsidP="0035767D">
      <w:pPr>
        <w:pStyle w:val="Heading"/>
        <w:ind w:left="-360" w:right="-252"/>
        <w:rPr>
          <w:rFonts w:ascii="Grandview" w:hAnsi="Grandview"/>
        </w:rPr>
      </w:pPr>
      <w:r w:rsidRPr="00EF020E">
        <w:rPr>
          <w:rFonts w:ascii="Grandview" w:hAnsi="Grandview"/>
        </w:rPr>
        <w:t>Overview of Active and Upcoming Business</w:t>
      </w:r>
    </w:p>
    <w:p w14:paraId="735796B3" w14:textId="2CBCA3B5" w:rsidR="005D6249" w:rsidRPr="00EF020E" w:rsidRDefault="00FF2F95" w:rsidP="005D6249">
      <w:pPr>
        <w:spacing w:after="120" w:line="276" w:lineRule="auto"/>
        <w:ind w:left="-360" w:right="-252" w:firstLine="245"/>
        <w:jc w:val="both"/>
        <w:rPr>
          <w:rFonts w:ascii="Grandview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 xml:space="preserve">The chairperson reviewed </w:t>
      </w:r>
      <w:hyperlink r:id="rId11" w:history="1">
        <w:r w:rsidR="007F46FB" w:rsidRPr="00EF020E">
          <w:rPr>
            <w:rStyle w:val="Hyperlink"/>
            <w:rFonts w:ascii="Grandview" w:hAnsi="Grandview" w:cstheme="majorHAnsi"/>
          </w:rPr>
          <w:t>a document</w:t>
        </w:r>
      </w:hyperlink>
      <w:r w:rsidR="007F46FB" w:rsidRPr="00EF020E">
        <w:rPr>
          <w:rFonts w:ascii="Grandview" w:hAnsi="Grandview" w:cstheme="majorHAnsi"/>
          <w:color w:val="000000"/>
        </w:rPr>
        <w:t xml:space="preserve"> </w:t>
      </w:r>
      <w:r w:rsidR="00392930" w:rsidRPr="00EF020E">
        <w:rPr>
          <w:rFonts w:ascii="Grandview" w:hAnsi="Grandview" w:cstheme="majorHAnsi"/>
          <w:color w:val="000000"/>
        </w:rPr>
        <w:t xml:space="preserve">outlining anticipated UCFA business for the year, including continuing </w:t>
      </w:r>
      <w:r w:rsidR="00B1525B" w:rsidRPr="00EF020E">
        <w:rPr>
          <w:rFonts w:ascii="Grandview" w:hAnsi="Grandview" w:cstheme="majorHAnsi"/>
          <w:color w:val="000000"/>
        </w:rPr>
        <w:t xml:space="preserve">work on the Code of Professional Standards, </w:t>
      </w:r>
      <w:r w:rsidR="00297D3C" w:rsidRPr="00EF020E">
        <w:rPr>
          <w:rFonts w:ascii="Grandview" w:hAnsi="Grandview" w:cstheme="majorHAnsi"/>
          <w:color w:val="000000"/>
        </w:rPr>
        <w:t>the Course Courtesy Fee,</w:t>
      </w:r>
      <w:r w:rsidR="00BF45D4" w:rsidRPr="00EF020E">
        <w:rPr>
          <w:rFonts w:ascii="Grandview" w:hAnsi="Grandview" w:cstheme="majorHAnsi"/>
          <w:color w:val="000000"/>
        </w:rPr>
        <w:t xml:space="preserve"> the </w:t>
      </w:r>
      <w:r w:rsidR="007F46D5" w:rsidRPr="00EF020E">
        <w:rPr>
          <w:rFonts w:ascii="Grandview" w:hAnsi="Grandview" w:cstheme="majorHAnsi"/>
          <w:color w:val="000000"/>
        </w:rPr>
        <w:t xml:space="preserve">compensation (including retirement benefits) for </w:t>
      </w:r>
      <w:r w:rsidR="00F44828" w:rsidRPr="00EF020E">
        <w:rPr>
          <w:rFonts w:ascii="Grandview" w:hAnsi="Grandview" w:cstheme="majorHAnsi"/>
          <w:color w:val="000000"/>
        </w:rPr>
        <w:t xml:space="preserve">AY faculty engaged in summer work, </w:t>
      </w:r>
      <w:r w:rsidR="00912066" w:rsidRPr="00EF020E">
        <w:rPr>
          <w:rFonts w:ascii="Grandview" w:hAnsi="Grandview" w:cstheme="majorHAnsi"/>
          <w:color w:val="000000"/>
        </w:rPr>
        <w:t xml:space="preserve">dental coverage and prescription benefits, </w:t>
      </w:r>
      <w:r w:rsidR="00945792" w:rsidRPr="00EF020E">
        <w:rPr>
          <w:rFonts w:ascii="Grandview" w:hAnsi="Grandview" w:cstheme="majorHAnsi"/>
          <w:color w:val="000000"/>
        </w:rPr>
        <w:t>the</w:t>
      </w:r>
      <w:r w:rsidR="003A7DBA" w:rsidRPr="00EF020E">
        <w:rPr>
          <w:rFonts w:ascii="Grandview" w:hAnsi="Grandview" w:cstheme="majorHAnsi"/>
          <w:color w:val="000000"/>
        </w:rPr>
        <w:t xml:space="preserve"> process for developing the annual faculty compensation manual, the process for appointing a faculty grievance official, </w:t>
      </w:r>
      <w:r w:rsidR="00EF020E" w:rsidRPr="00EF020E">
        <w:rPr>
          <w:rFonts w:ascii="Grandview" w:hAnsi="Grandview" w:cstheme="majorHAnsi"/>
          <w:color w:val="000000"/>
        </w:rPr>
        <w:t>and MSU’s travel policy.</w:t>
      </w:r>
    </w:p>
    <w:p w14:paraId="1F810947" w14:textId="319919EF" w:rsidR="001D0CB3" w:rsidRPr="00EF020E" w:rsidRDefault="001D0CB3" w:rsidP="001D0CB3">
      <w:pPr>
        <w:pStyle w:val="Heading"/>
        <w:ind w:left="-360" w:right="-252"/>
        <w:rPr>
          <w:rFonts w:ascii="Grandview" w:hAnsi="Grandview"/>
        </w:rPr>
      </w:pPr>
      <w:r w:rsidRPr="00EF020E">
        <w:rPr>
          <w:rFonts w:ascii="Grandview" w:hAnsi="Grandview"/>
        </w:rPr>
        <w:t>Discussion of Meeting Format</w:t>
      </w:r>
    </w:p>
    <w:p w14:paraId="0D0C745F" w14:textId="2CFEF1AE" w:rsidR="005D6249" w:rsidRDefault="00CE02B4" w:rsidP="005D6249">
      <w:pPr>
        <w:spacing w:after="120" w:line="276" w:lineRule="auto"/>
        <w:ind w:left="-360" w:right="-252" w:firstLine="245"/>
        <w:jc w:val="both"/>
        <w:rPr>
          <w:rFonts w:ascii="Grandview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>Following discussion, the committee agreed by consent to hold approximately half of the year’s meetings in person with a Zoom option and the other half by Zoom only.</w:t>
      </w:r>
    </w:p>
    <w:p w14:paraId="051A2013" w14:textId="1354E3EA" w:rsidR="004B3CE5" w:rsidRDefault="004B3CE5" w:rsidP="004B3CE5">
      <w:pPr>
        <w:spacing w:after="120" w:line="276" w:lineRule="auto"/>
        <w:ind w:right="-252"/>
        <w:jc w:val="both"/>
        <w:rPr>
          <w:rFonts w:ascii="Grandview" w:hAnsi="Grandview" w:cstheme="majorHAnsi"/>
          <w:color w:val="000000"/>
        </w:rPr>
      </w:pPr>
    </w:p>
    <w:p w14:paraId="478FC413" w14:textId="77777777" w:rsidR="004B3CE5" w:rsidRPr="00EF020E" w:rsidRDefault="004B3CE5" w:rsidP="004B3CE5">
      <w:pPr>
        <w:spacing w:after="120" w:line="276" w:lineRule="auto"/>
        <w:ind w:right="-252"/>
        <w:jc w:val="both"/>
        <w:rPr>
          <w:rFonts w:ascii="Grandview" w:hAnsi="Grandview" w:cstheme="majorHAnsi"/>
          <w:color w:val="000000"/>
        </w:rPr>
      </w:pPr>
    </w:p>
    <w:p w14:paraId="70784054" w14:textId="314BE99C" w:rsidR="001D0CB3" w:rsidRPr="00EF020E" w:rsidRDefault="001D0CB3" w:rsidP="001D0CB3">
      <w:pPr>
        <w:pStyle w:val="Heading"/>
        <w:ind w:left="-360" w:right="-252"/>
        <w:rPr>
          <w:rFonts w:ascii="Grandview" w:hAnsi="Grandview"/>
        </w:rPr>
      </w:pPr>
      <w:r w:rsidRPr="00EF020E">
        <w:rPr>
          <w:rFonts w:ascii="Grandview" w:hAnsi="Grandview"/>
        </w:rPr>
        <w:lastRenderedPageBreak/>
        <w:t>Microsoft Teams Discussion</w:t>
      </w:r>
    </w:p>
    <w:p w14:paraId="2E0214E7" w14:textId="3E1E9E22" w:rsidR="0035767D" w:rsidRDefault="001D0CB3" w:rsidP="003F6377">
      <w:pPr>
        <w:spacing w:after="120" w:line="276" w:lineRule="auto"/>
        <w:ind w:left="-360" w:right="-252" w:firstLine="245"/>
        <w:jc w:val="both"/>
        <w:rPr>
          <w:rFonts w:ascii="Grandview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>By consent, the committee agreed to continue using the Microsoft Teams platform for its business.</w:t>
      </w:r>
    </w:p>
    <w:p w14:paraId="44C8F90D" w14:textId="5D6A6FE9" w:rsidR="0019435A" w:rsidRPr="00EF020E" w:rsidRDefault="0019435A" w:rsidP="00293771">
      <w:pPr>
        <w:pStyle w:val="Heading"/>
        <w:spacing w:line="276" w:lineRule="auto"/>
        <w:ind w:left="-360" w:right="-252"/>
        <w:rPr>
          <w:rFonts w:ascii="Grandview" w:hAnsi="Grandview"/>
        </w:rPr>
      </w:pPr>
      <w:r w:rsidRPr="00EF020E">
        <w:rPr>
          <w:rFonts w:ascii="Grandview" w:hAnsi="Grandview"/>
        </w:rPr>
        <w:t>Adjournment</w:t>
      </w:r>
    </w:p>
    <w:p w14:paraId="5AA222E8" w14:textId="03C8ADF3" w:rsidR="00F735D9" w:rsidRPr="00EF020E" w:rsidRDefault="0019435A" w:rsidP="003F6377">
      <w:pPr>
        <w:spacing w:after="120" w:line="276" w:lineRule="auto"/>
        <w:ind w:left="-360" w:right="-252" w:firstLine="245"/>
        <w:jc w:val="both"/>
        <w:rPr>
          <w:rFonts w:ascii="Grandview" w:eastAsia="Calibri" w:hAnsi="Grandview" w:cstheme="majorHAnsi"/>
          <w:color w:val="000000"/>
        </w:rPr>
      </w:pPr>
      <w:r w:rsidRPr="00EF020E">
        <w:rPr>
          <w:rFonts w:ascii="Grandview" w:hAnsi="Grandview" w:cstheme="majorHAnsi"/>
          <w:color w:val="000000"/>
        </w:rPr>
        <w:t>The meeting adjourned at</w:t>
      </w:r>
      <w:r w:rsidR="00B31E93" w:rsidRPr="00EF020E">
        <w:rPr>
          <w:rFonts w:ascii="Grandview" w:hAnsi="Grandview" w:cstheme="majorHAnsi"/>
          <w:color w:val="000000"/>
        </w:rPr>
        <w:t xml:space="preserve"> </w:t>
      </w:r>
      <w:r w:rsidR="003E660F" w:rsidRPr="00EF020E">
        <w:rPr>
          <w:rFonts w:ascii="Grandview" w:hAnsi="Grandview" w:cstheme="majorHAnsi"/>
          <w:color w:val="000000"/>
        </w:rPr>
        <w:t>2:09 p.m.</w:t>
      </w:r>
    </w:p>
    <w:p w14:paraId="3E9AA0A0" w14:textId="18B29AD6" w:rsidR="00CB2E3B" w:rsidRPr="00B058B4" w:rsidRDefault="0098124D" w:rsidP="00293771">
      <w:pPr>
        <w:spacing w:line="276" w:lineRule="auto"/>
        <w:ind w:left="-360" w:right="-252" w:firstLine="245"/>
        <w:rPr>
          <w:rFonts w:ascii="Grandview" w:hAnsi="Grandview" w:cstheme="majorHAnsi"/>
          <w:sz w:val="26"/>
          <w:szCs w:val="26"/>
        </w:rPr>
      </w:pPr>
      <w:r w:rsidRPr="00EF020E">
        <w:rPr>
          <w:rFonts w:eastAsia="Calibri" w:cstheme="maj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3B35041" wp14:editId="1AACFD15">
            <wp:simplePos x="0" y="0"/>
            <wp:positionH relativeFrom="column">
              <wp:posOffset>-318770</wp:posOffset>
            </wp:positionH>
            <wp:positionV relativeFrom="paragraph">
              <wp:posOffset>95514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864" w:rsidRPr="00EF020E">
        <w:rPr>
          <w:rFonts w:ascii="Grandview" w:hAnsi="Grandview" w:cstheme="majorHAnsi"/>
          <w:sz w:val="26"/>
          <w:szCs w:val="26"/>
        </w:rPr>
        <w:br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14415E" w:rsidRPr="00EF020E">
        <w:rPr>
          <w:rFonts w:ascii="Grandview" w:hAnsi="Grandview" w:cstheme="majorHAnsi"/>
          <w:sz w:val="26"/>
          <w:szCs w:val="26"/>
          <w:u w:val="single"/>
        </w:rPr>
        <w:tab/>
      </w:r>
      <w:r w:rsidR="0065596D" w:rsidRPr="00EF020E">
        <w:rPr>
          <w:rFonts w:ascii="Grandview" w:hAnsi="Grandview" w:cstheme="majorHAnsi"/>
          <w:sz w:val="26"/>
          <w:szCs w:val="26"/>
        </w:rPr>
        <w:tab/>
      </w:r>
      <w:r w:rsidR="00080864" w:rsidRPr="00EF020E">
        <w:rPr>
          <w:rFonts w:ascii="Grandview" w:hAnsi="Grandview" w:cstheme="majorHAnsi"/>
          <w:sz w:val="26"/>
          <w:szCs w:val="26"/>
        </w:rPr>
        <w:br/>
      </w:r>
      <w:r w:rsidR="0065596D" w:rsidRPr="00EF020E">
        <w:rPr>
          <w:rFonts w:ascii="Grandview" w:hAnsi="Grandview" w:cstheme="majorHAnsi"/>
        </w:rPr>
        <w:t>Tyler Silvestri</w:t>
      </w:r>
      <w:r w:rsidR="001F2AB0" w:rsidRPr="00EF020E">
        <w:rPr>
          <w:rFonts w:ascii="Grandview" w:hAnsi="Grandview" w:cstheme="majorHAnsi"/>
        </w:rPr>
        <w:br/>
      </w:r>
      <w:r w:rsidR="0065596D" w:rsidRPr="00EF020E">
        <w:rPr>
          <w:rFonts w:ascii="Grandview" w:hAnsi="Grandview" w:cstheme="majorHAnsi"/>
        </w:rPr>
        <w:t>Secretary for Academic Governanc</w:t>
      </w:r>
      <w:r w:rsidR="002258A5" w:rsidRPr="00EF020E">
        <w:rPr>
          <w:rFonts w:ascii="Grandview" w:hAnsi="Grandview" w:cstheme="majorHAnsi"/>
        </w:rPr>
        <w:t>e</w:t>
      </w:r>
      <w:r w:rsidR="001F2AB0" w:rsidRPr="00EF020E">
        <w:rPr>
          <w:rFonts w:ascii="Grandview" w:hAnsi="Grandview" w:cstheme="majorHAnsi"/>
          <w:b/>
          <w:bCs/>
          <w:sz w:val="26"/>
          <w:szCs w:val="26"/>
        </w:rPr>
        <w:br/>
      </w:r>
      <w:r w:rsidR="0065596D" w:rsidRPr="00EF020E">
        <w:rPr>
          <w:rFonts w:ascii="Grandview" w:hAnsi="Grandview" w:cstheme="majorHAnsi"/>
          <w:b/>
          <w:bCs/>
          <w:sz w:val="26"/>
          <w:szCs w:val="26"/>
        </w:rPr>
        <w:t>Approved:</w:t>
      </w:r>
      <w:r w:rsidR="00B058B4">
        <w:rPr>
          <w:rFonts w:ascii="Grandview" w:hAnsi="Grandview" w:cstheme="majorHAnsi"/>
          <w:b/>
          <w:bCs/>
          <w:sz w:val="26"/>
          <w:szCs w:val="26"/>
        </w:rPr>
        <w:t xml:space="preserve"> </w:t>
      </w:r>
      <w:r w:rsidR="00B058B4">
        <w:rPr>
          <w:rFonts w:ascii="Grandview" w:hAnsi="Grandview" w:cstheme="majorHAnsi"/>
          <w:sz w:val="26"/>
          <w:szCs w:val="26"/>
        </w:rPr>
        <w:t>September 12, 2023</w:t>
      </w:r>
    </w:p>
    <w:p w14:paraId="0FC08481" w14:textId="77777777" w:rsidR="00357E6B" w:rsidRPr="00C55DF3" w:rsidRDefault="00357E6B" w:rsidP="0039611F">
      <w:pPr>
        <w:spacing w:line="276" w:lineRule="auto"/>
        <w:ind w:right="-252"/>
        <w:rPr>
          <w:rFonts w:ascii="Grandview" w:eastAsia="Calibri" w:hAnsi="Grandview" w:cstheme="majorHAnsi"/>
          <w:color w:val="000000"/>
          <w:sz w:val="26"/>
          <w:szCs w:val="26"/>
        </w:rPr>
      </w:pPr>
    </w:p>
    <w:sectPr w:rsidR="00357E6B" w:rsidRPr="00C55DF3" w:rsidSect="00AF7CA8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2160" w:right="936" w:bottom="274" w:left="1296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9A56" w14:textId="77777777" w:rsidR="00B276FF" w:rsidRDefault="00B276FF" w:rsidP="006A0F19">
      <w:r>
        <w:separator/>
      </w:r>
    </w:p>
  </w:endnote>
  <w:endnote w:type="continuationSeparator" w:id="0">
    <w:p w14:paraId="7DEDBCF0" w14:textId="77777777" w:rsidR="00B276FF" w:rsidRDefault="00B276FF" w:rsidP="006A0F19">
      <w:r>
        <w:continuationSeparator/>
      </w:r>
    </w:p>
  </w:endnote>
  <w:endnote w:type="continuationNotice" w:id="1">
    <w:p w14:paraId="65E4DD97" w14:textId="77777777" w:rsidR="00B276FF" w:rsidRDefault="00B27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D67B" w14:textId="0E15B081" w:rsidR="004B3CE5" w:rsidRPr="004B3CE5" w:rsidRDefault="004B3CE5" w:rsidP="004B3CE5">
    <w:pPr>
      <w:pStyle w:val="Footer"/>
      <w:jc w:val="center"/>
      <w:rPr>
        <w:rFonts w:ascii="Grandview" w:hAnsi="Grandview"/>
      </w:rPr>
    </w:pPr>
    <w:r w:rsidRPr="004B3CE5">
      <w:rPr>
        <w:rFonts w:ascii="Grandview" w:hAnsi="Grandview"/>
      </w:rPr>
      <w:fldChar w:fldCharType="begin"/>
    </w:r>
    <w:r w:rsidRPr="004B3CE5">
      <w:rPr>
        <w:rFonts w:ascii="Grandview" w:hAnsi="Grandview"/>
      </w:rPr>
      <w:instrText xml:space="preserve"> PAGE   \* MERGEFORMAT </w:instrText>
    </w:r>
    <w:r w:rsidRPr="004B3CE5">
      <w:rPr>
        <w:rFonts w:ascii="Grandview" w:hAnsi="Grandview"/>
      </w:rPr>
      <w:fldChar w:fldCharType="separate"/>
    </w:r>
    <w:r w:rsidRPr="004B3CE5">
      <w:rPr>
        <w:rFonts w:ascii="Grandview" w:hAnsi="Grandview"/>
        <w:noProof/>
      </w:rPr>
      <w:t>1</w:t>
    </w:r>
    <w:r w:rsidRPr="004B3CE5">
      <w:rPr>
        <w:rFonts w:ascii="Grandview" w:hAnsi="Grandview"/>
        <w:noProof/>
      </w:rPr>
      <w:fldChar w:fldCharType="end"/>
    </w:r>
    <w:r w:rsidRPr="004B3CE5">
      <w:rPr>
        <w:rFonts w:ascii="Grandview" w:hAnsi="Grandview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7D42" w14:textId="77777777" w:rsidR="00B276FF" w:rsidRDefault="00B276FF" w:rsidP="006A0F19">
      <w:r>
        <w:separator/>
      </w:r>
    </w:p>
  </w:footnote>
  <w:footnote w:type="continuationSeparator" w:id="0">
    <w:p w14:paraId="20241C35" w14:textId="77777777" w:rsidR="00B276FF" w:rsidRDefault="00B276FF" w:rsidP="006A0F19">
      <w:r>
        <w:continuationSeparator/>
      </w:r>
    </w:p>
  </w:footnote>
  <w:footnote w:type="continuationNotice" w:id="1">
    <w:p w14:paraId="4CF7B13B" w14:textId="77777777" w:rsidR="00B276FF" w:rsidRDefault="00B27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A00EB5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6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549D2B14" w:rsidR="007A5B68" w:rsidRDefault="00EC58DD" w:rsidP="001A27BC">
    <w:pPr>
      <w:pStyle w:val="Header"/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70C7320">
              <wp:simplePos x="0" y="0"/>
              <wp:positionH relativeFrom="column">
                <wp:posOffset>-460651</wp:posOffset>
              </wp:positionH>
              <wp:positionV relativeFrom="paragraph">
                <wp:posOffset>-336429</wp:posOffset>
              </wp:positionV>
              <wp:extent cx="5457778" cy="1117444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778" cy="11174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5EFA503B" w:rsidR="00F81FB5" w:rsidRPr="00C55DF3" w:rsidRDefault="00F6727D" w:rsidP="00172A1E">
                          <w:pPr>
                            <w:spacing w:line="288" w:lineRule="auto"/>
                            <w:rPr>
                              <w:rFonts w:ascii="Grandview" w:hAnsi="Grandview"/>
                              <w:sz w:val="12"/>
                              <w:szCs w:val="12"/>
                            </w:rPr>
                          </w:pPr>
                          <w:r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University Committee</w:t>
                          </w:r>
                          <w:r w:rsidR="0016231D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on </w:t>
                          </w:r>
                          <w:r w:rsidR="00BB169B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Faculty Affairs</w:t>
                          </w:r>
                          <w:r w:rsidR="00F81FB5" w:rsidRPr="00C55DF3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062388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August</w:t>
                          </w:r>
                          <w:r w:rsidR="007C516A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 xml:space="preserve"> </w:t>
                          </w:r>
                          <w:r w:rsidR="00B93461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2</w:t>
                          </w:r>
                          <w:r w:rsidR="00062388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9</w:t>
                          </w:r>
                          <w:r w:rsidR="00647E7C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, 202</w:t>
                          </w:r>
                          <w:r w:rsidR="0002023E" w:rsidRPr="00C55DF3">
                            <w:rPr>
                              <w:rFonts w:ascii="Grandview" w:hAnsi="Grandview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.25pt;margin-top:-26.5pt;width:429.75pt;height:8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" filled="f" stroked="f">
              <v:textbox>
                <w:txbxContent>
                  <w:p w14:paraId="1ABAEC96" w14:textId="5EFA503B" w:rsidR="00F81FB5" w:rsidRPr="00C55DF3" w:rsidRDefault="00F6727D" w:rsidP="00172A1E">
                    <w:pPr>
                      <w:spacing w:line="288" w:lineRule="auto"/>
                      <w:rPr>
                        <w:rFonts w:ascii="Grandview" w:hAnsi="Grandview"/>
                        <w:sz w:val="12"/>
                        <w:szCs w:val="12"/>
                      </w:rPr>
                    </w:pPr>
                    <w:r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University Committee</w:t>
                    </w:r>
                    <w:r w:rsidR="0016231D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on </w:t>
                    </w:r>
                    <w:r w:rsidR="00BB169B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Faculty Affairs</w:t>
                    </w:r>
                    <w:r w:rsidR="00F81FB5" w:rsidRPr="00C55DF3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062388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August</w:t>
                    </w:r>
                    <w:r w:rsidR="007C516A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 xml:space="preserve"> </w:t>
                    </w:r>
                    <w:r w:rsidR="00B93461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2</w:t>
                    </w:r>
                    <w:r w:rsidR="00062388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9</w:t>
                    </w:r>
                    <w:r w:rsidR="00647E7C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, 202</w:t>
                    </w:r>
                    <w:r w:rsidR="0002023E" w:rsidRPr="00C55DF3">
                      <w:rPr>
                        <w:rFonts w:ascii="Grandview" w:hAnsi="Grandview" w:cs="Arial Black"/>
                        <w:color w:val="FFFFFF" w:themeColor="background1"/>
                        <w:spacing w:val="20"/>
                        <w:kern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55DF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966809D" wp14:editId="11150673">
              <wp:simplePos x="0" y="0"/>
              <wp:positionH relativeFrom="column">
                <wp:posOffset>3688080</wp:posOffset>
              </wp:positionH>
              <wp:positionV relativeFrom="paragraph">
                <wp:posOffset>-139065</wp:posOffset>
              </wp:positionV>
              <wp:extent cx="2719070" cy="715992"/>
              <wp:effectExtent l="0" t="0" r="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15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6809D" id="Text Box 4" o:spid="_x0000_s1027" type="#_x0000_t202" style="position:absolute;left:0;text-align:left;margin-left:290.4pt;margin-top:-10.95pt;width:214.1pt;height:56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F7CA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5FC2427A">
              <wp:simplePos x="0" y="0"/>
              <wp:positionH relativeFrom="margin">
                <wp:posOffset>-461010</wp:posOffset>
              </wp:positionH>
              <wp:positionV relativeFrom="paragraph">
                <wp:posOffset>-334645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CD813" id="Rectangle 2" o:spid="_x0000_s1026" style="position:absolute;margin-left:-36.3pt;margin-top:-26.3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7O/bot4AAAAM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 w:rsidP="001A27BC">
    <w:pPr>
      <w:pStyle w:val="Header"/>
      <w:ind w:left="709"/>
    </w:pPr>
  </w:p>
  <w:p w14:paraId="5C6526AA" w14:textId="5CC25B63" w:rsidR="007A5B68" w:rsidRDefault="007A5B68" w:rsidP="001A27BC">
    <w:pPr>
      <w:pStyle w:val="Header"/>
      <w:ind w:left="709"/>
    </w:pPr>
  </w:p>
  <w:p w14:paraId="3B91F8C5" w14:textId="196DE07D" w:rsidR="006A0F19" w:rsidRDefault="007A5B68" w:rsidP="006F3F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Picture 9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A00EB5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057">
    <w:abstractNumId w:val="13"/>
  </w:num>
  <w:num w:numId="2" w16cid:durableId="1447581728">
    <w:abstractNumId w:val="17"/>
  </w:num>
  <w:num w:numId="3" w16cid:durableId="1476798057">
    <w:abstractNumId w:val="10"/>
  </w:num>
  <w:num w:numId="4" w16cid:durableId="1662386873">
    <w:abstractNumId w:val="15"/>
  </w:num>
  <w:num w:numId="5" w16cid:durableId="1698503155">
    <w:abstractNumId w:val="9"/>
  </w:num>
  <w:num w:numId="6" w16cid:durableId="477502040">
    <w:abstractNumId w:val="7"/>
  </w:num>
  <w:num w:numId="7" w16cid:durableId="1444420536">
    <w:abstractNumId w:val="6"/>
  </w:num>
  <w:num w:numId="8" w16cid:durableId="2131439141">
    <w:abstractNumId w:val="5"/>
  </w:num>
  <w:num w:numId="9" w16cid:durableId="1962229032">
    <w:abstractNumId w:val="4"/>
  </w:num>
  <w:num w:numId="10" w16cid:durableId="178355195">
    <w:abstractNumId w:val="8"/>
  </w:num>
  <w:num w:numId="11" w16cid:durableId="1446654310">
    <w:abstractNumId w:val="3"/>
  </w:num>
  <w:num w:numId="12" w16cid:durableId="2012172119">
    <w:abstractNumId w:val="2"/>
  </w:num>
  <w:num w:numId="13" w16cid:durableId="961230274">
    <w:abstractNumId w:val="1"/>
  </w:num>
  <w:num w:numId="14" w16cid:durableId="46419425">
    <w:abstractNumId w:val="0"/>
  </w:num>
  <w:num w:numId="15" w16cid:durableId="870342407">
    <w:abstractNumId w:val="16"/>
  </w:num>
  <w:num w:numId="16" w16cid:durableId="1234396007">
    <w:abstractNumId w:val="18"/>
  </w:num>
  <w:num w:numId="17" w16cid:durableId="1451582363">
    <w:abstractNumId w:val="11"/>
  </w:num>
  <w:num w:numId="18" w16cid:durableId="1894850037">
    <w:abstractNumId w:val="12"/>
  </w:num>
  <w:num w:numId="19" w16cid:durableId="1279684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184A"/>
    <w:rsid w:val="00006873"/>
    <w:rsid w:val="00010ADC"/>
    <w:rsid w:val="0001224B"/>
    <w:rsid w:val="00014666"/>
    <w:rsid w:val="00015F42"/>
    <w:rsid w:val="0002023E"/>
    <w:rsid w:val="000224D8"/>
    <w:rsid w:val="000248FB"/>
    <w:rsid w:val="00026E6A"/>
    <w:rsid w:val="00031BDA"/>
    <w:rsid w:val="00031BEE"/>
    <w:rsid w:val="00032BB9"/>
    <w:rsid w:val="00034136"/>
    <w:rsid w:val="00034409"/>
    <w:rsid w:val="0003761B"/>
    <w:rsid w:val="000377C2"/>
    <w:rsid w:val="00037A31"/>
    <w:rsid w:val="00041396"/>
    <w:rsid w:val="0004382A"/>
    <w:rsid w:val="00045FCD"/>
    <w:rsid w:val="000528AF"/>
    <w:rsid w:val="00052BC6"/>
    <w:rsid w:val="0005448D"/>
    <w:rsid w:val="00056633"/>
    <w:rsid w:val="00061403"/>
    <w:rsid w:val="000621BA"/>
    <w:rsid w:val="00062388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3BF2"/>
    <w:rsid w:val="00075659"/>
    <w:rsid w:val="00080864"/>
    <w:rsid w:val="00080FE3"/>
    <w:rsid w:val="000850B9"/>
    <w:rsid w:val="00085385"/>
    <w:rsid w:val="0008539E"/>
    <w:rsid w:val="0008548A"/>
    <w:rsid w:val="00085ADD"/>
    <w:rsid w:val="0008776D"/>
    <w:rsid w:val="00091086"/>
    <w:rsid w:val="00091AAF"/>
    <w:rsid w:val="000920CF"/>
    <w:rsid w:val="000925F0"/>
    <w:rsid w:val="000A3D87"/>
    <w:rsid w:val="000A4C9B"/>
    <w:rsid w:val="000B1339"/>
    <w:rsid w:val="000B21D2"/>
    <w:rsid w:val="000B2819"/>
    <w:rsid w:val="000B4638"/>
    <w:rsid w:val="000B4ABB"/>
    <w:rsid w:val="000B7318"/>
    <w:rsid w:val="000B7549"/>
    <w:rsid w:val="000C4C60"/>
    <w:rsid w:val="000C6C4A"/>
    <w:rsid w:val="000C74A2"/>
    <w:rsid w:val="000C7B33"/>
    <w:rsid w:val="000D0731"/>
    <w:rsid w:val="000D08D1"/>
    <w:rsid w:val="000D115D"/>
    <w:rsid w:val="000D454B"/>
    <w:rsid w:val="000D5D9D"/>
    <w:rsid w:val="000E4CB6"/>
    <w:rsid w:val="000F0786"/>
    <w:rsid w:val="000F0C37"/>
    <w:rsid w:val="000F31F6"/>
    <w:rsid w:val="000F4356"/>
    <w:rsid w:val="000F4BB8"/>
    <w:rsid w:val="000F5AF6"/>
    <w:rsid w:val="000F63F9"/>
    <w:rsid w:val="000F643B"/>
    <w:rsid w:val="001007D5"/>
    <w:rsid w:val="00101444"/>
    <w:rsid w:val="00104FDD"/>
    <w:rsid w:val="00107389"/>
    <w:rsid w:val="001145E8"/>
    <w:rsid w:val="0011784C"/>
    <w:rsid w:val="001215F1"/>
    <w:rsid w:val="0012280C"/>
    <w:rsid w:val="00126266"/>
    <w:rsid w:val="001268F6"/>
    <w:rsid w:val="00126E47"/>
    <w:rsid w:val="0013269B"/>
    <w:rsid w:val="00136A66"/>
    <w:rsid w:val="00137107"/>
    <w:rsid w:val="00140992"/>
    <w:rsid w:val="00142F48"/>
    <w:rsid w:val="0014415E"/>
    <w:rsid w:val="00145AEE"/>
    <w:rsid w:val="001476B3"/>
    <w:rsid w:val="001532E2"/>
    <w:rsid w:val="0015452D"/>
    <w:rsid w:val="00160DE3"/>
    <w:rsid w:val="00161FF7"/>
    <w:rsid w:val="0016231D"/>
    <w:rsid w:val="0017109F"/>
    <w:rsid w:val="00171DFE"/>
    <w:rsid w:val="001727FB"/>
    <w:rsid w:val="00172A1E"/>
    <w:rsid w:val="00172E77"/>
    <w:rsid w:val="00173439"/>
    <w:rsid w:val="00174325"/>
    <w:rsid w:val="00174BB3"/>
    <w:rsid w:val="001754AE"/>
    <w:rsid w:val="00180C99"/>
    <w:rsid w:val="00183D6B"/>
    <w:rsid w:val="00185072"/>
    <w:rsid w:val="001851B7"/>
    <w:rsid w:val="00186D28"/>
    <w:rsid w:val="0019435A"/>
    <w:rsid w:val="00195319"/>
    <w:rsid w:val="001A27BC"/>
    <w:rsid w:val="001A2E7C"/>
    <w:rsid w:val="001A30DA"/>
    <w:rsid w:val="001A7A9A"/>
    <w:rsid w:val="001B1D4A"/>
    <w:rsid w:val="001B2DBD"/>
    <w:rsid w:val="001B2F34"/>
    <w:rsid w:val="001B77AF"/>
    <w:rsid w:val="001C00E0"/>
    <w:rsid w:val="001C031B"/>
    <w:rsid w:val="001C14EF"/>
    <w:rsid w:val="001C162F"/>
    <w:rsid w:val="001C19E9"/>
    <w:rsid w:val="001C2537"/>
    <w:rsid w:val="001C4B2F"/>
    <w:rsid w:val="001C518A"/>
    <w:rsid w:val="001C5EEE"/>
    <w:rsid w:val="001C737C"/>
    <w:rsid w:val="001D0CB3"/>
    <w:rsid w:val="001D1469"/>
    <w:rsid w:val="001D5E94"/>
    <w:rsid w:val="001D7555"/>
    <w:rsid w:val="001D7B09"/>
    <w:rsid w:val="001E0CF1"/>
    <w:rsid w:val="001E42D3"/>
    <w:rsid w:val="001E50B6"/>
    <w:rsid w:val="001E515D"/>
    <w:rsid w:val="001E768C"/>
    <w:rsid w:val="001E7F7A"/>
    <w:rsid w:val="001F1E94"/>
    <w:rsid w:val="001F2AB0"/>
    <w:rsid w:val="001F3299"/>
    <w:rsid w:val="001F4703"/>
    <w:rsid w:val="001F680E"/>
    <w:rsid w:val="00202891"/>
    <w:rsid w:val="002041ED"/>
    <w:rsid w:val="002066EC"/>
    <w:rsid w:val="00207532"/>
    <w:rsid w:val="00210D5F"/>
    <w:rsid w:val="002110F8"/>
    <w:rsid w:val="00212BE3"/>
    <w:rsid w:val="00213E18"/>
    <w:rsid w:val="002161FA"/>
    <w:rsid w:val="002219A4"/>
    <w:rsid w:val="0022580D"/>
    <w:rsid w:val="002258A5"/>
    <w:rsid w:val="0022750A"/>
    <w:rsid w:val="00227686"/>
    <w:rsid w:val="002300EB"/>
    <w:rsid w:val="00232C9C"/>
    <w:rsid w:val="002408F4"/>
    <w:rsid w:val="00242852"/>
    <w:rsid w:val="00243F64"/>
    <w:rsid w:val="0024763E"/>
    <w:rsid w:val="0025126D"/>
    <w:rsid w:val="00254086"/>
    <w:rsid w:val="00254B61"/>
    <w:rsid w:val="002558AC"/>
    <w:rsid w:val="00255CFA"/>
    <w:rsid w:val="00256EA3"/>
    <w:rsid w:val="00261497"/>
    <w:rsid w:val="002626F6"/>
    <w:rsid w:val="00262C74"/>
    <w:rsid w:val="00272274"/>
    <w:rsid w:val="0027499F"/>
    <w:rsid w:val="00286C87"/>
    <w:rsid w:val="002925B9"/>
    <w:rsid w:val="0029278F"/>
    <w:rsid w:val="00293329"/>
    <w:rsid w:val="00293771"/>
    <w:rsid w:val="002957F6"/>
    <w:rsid w:val="002961F7"/>
    <w:rsid w:val="00296A5D"/>
    <w:rsid w:val="00296AA1"/>
    <w:rsid w:val="00296E48"/>
    <w:rsid w:val="00297D3C"/>
    <w:rsid w:val="00297DAA"/>
    <w:rsid w:val="002A0F1D"/>
    <w:rsid w:val="002A1F64"/>
    <w:rsid w:val="002A1FA1"/>
    <w:rsid w:val="002A2D93"/>
    <w:rsid w:val="002A51A9"/>
    <w:rsid w:val="002B0CF9"/>
    <w:rsid w:val="002B48CD"/>
    <w:rsid w:val="002C13D5"/>
    <w:rsid w:val="002C3E1F"/>
    <w:rsid w:val="002C5963"/>
    <w:rsid w:val="002C76E8"/>
    <w:rsid w:val="002C791B"/>
    <w:rsid w:val="002D2BDF"/>
    <w:rsid w:val="002D34A8"/>
    <w:rsid w:val="002D4B55"/>
    <w:rsid w:val="002D526B"/>
    <w:rsid w:val="002D6CDA"/>
    <w:rsid w:val="002E0F66"/>
    <w:rsid w:val="002E1178"/>
    <w:rsid w:val="002E60AF"/>
    <w:rsid w:val="002E7FB2"/>
    <w:rsid w:val="002F0455"/>
    <w:rsid w:val="002F2F77"/>
    <w:rsid w:val="002F4068"/>
    <w:rsid w:val="002F588F"/>
    <w:rsid w:val="00302AC0"/>
    <w:rsid w:val="00303710"/>
    <w:rsid w:val="00311C8F"/>
    <w:rsid w:val="00312180"/>
    <w:rsid w:val="00312C8B"/>
    <w:rsid w:val="00314D2A"/>
    <w:rsid w:val="00316A92"/>
    <w:rsid w:val="00321A35"/>
    <w:rsid w:val="00326E58"/>
    <w:rsid w:val="003304EC"/>
    <w:rsid w:val="00331612"/>
    <w:rsid w:val="0033165D"/>
    <w:rsid w:val="00337A8F"/>
    <w:rsid w:val="003424D4"/>
    <w:rsid w:val="003435ED"/>
    <w:rsid w:val="00345808"/>
    <w:rsid w:val="00347044"/>
    <w:rsid w:val="003475CE"/>
    <w:rsid w:val="00353F2F"/>
    <w:rsid w:val="0035427C"/>
    <w:rsid w:val="0035619A"/>
    <w:rsid w:val="0035767D"/>
    <w:rsid w:val="00357E6B"/>
    <w:rsid w:val="00361163"/>
    <w:rsid w:val="00366671"/>
    <w:rsid w:val="00367530"/>
    <w:rsid w:val="00370148"/>
    <w:rsid w:val="00370CF7"/>
    <w:rsid w:val="00370E37"/>
    <w:rsid w:val="00371161"/>
    <w:rsid w:val="00373617"/>
    <w:rsid w:val="00375317"/>
    <w:rsid w:val="00376768"/>
    <w:rsid w:val="003806D4"/>
    <w:rsid w:val="00381C08"/>
    <w:rsid w:val="0038290D"/>
    <w:rsid w:val="00383DA3"/>
    <w:rsid w:val="00383EFB"/>
    <w:rsid w:val="00391F64"/>
    <w:rsid w:val="003922E0"/>
    <w:rsid w:val="00392930"/>
    <w:rsid w:val="00392A64"/>
    <w:rsid w:val="0039341A"/>
    <w:rsid w:val="00393568"/>
    <w:rsid w:val="00394B30"/>
    <w:rsid w:val="00395D7E"/>
    <w:rsid w:val="003960AB"/>
    <w:rsid w:val="0039611F"/>
    <w:rsid w:val="003A321F"/>
    <w:rsid w:val="003A7DBA"/>
    <w:rsid w:val="003B24D5"/>
    <w:rsid w:val="003B3487"/>
    <w:rsid w:val="003B3514"/>
    <w:rsid w:val="003B521D"/>
    <w:rsid w:val="003B54F7"/>
    <w:rsid w:val="003C08AC"/>
    <w:rsid w:val="003C469D"/>
    <w:rsid w:val="003C6752"/>
    <w:rsid w:val="003C6FED"/>
    <w:rsid w:val="003D550A"/>
    <w:rsid w:val="003D5EBF"/>
    <w:rsid w:val="003D715E"/>
    <w:rsid w:val="003E00F6"/>
    <w:rsid w:val="003E0A7B"/>
    <w:rsid w:val="003E1ED6"/>
    <w:rsid w:val="003E31AE"/>
    <w:rsid w:val="003E3DA6"/>
    <w:rsid w:val="003E5747"/>
    <w:rsid w:val="003E57DF"/>
    <w:rsid w:val="003E660F"/>
    <w:rsid w:val="003E7642"/>
    <w:rsid w:val="003F1687"/>
    <w:rsid w:val="003F1A30"/>
    <w:rsid w:val="003F1A76"/>
    <w:rsid w:val="003F2717"/>
    <w:rsid w:val="003F308C"/>
    <w:rsid w:val="003F4A3B"/>
    <w:rsid w:val="003F6377"/>
    <w:rsid w:val="003F6E7E"/>
    <w:rsid w:val="004004AB"/>
    <w:rsid w:val="00401676"/>
    <w:rsid w:val="00402EC4"/>
    <w:rsid w:val="00403C28"/>
    <w:rsid w:val="00405DDC"/>
    <w:rsid w:val="00407FC4"/>
    <w:rsid w:val="004102EE"/>
    <w:rsid w:val="00411AF9"/>
    <w:rsid w:val="004144D3"/>
    <w:rsid w:val="004145D7"/>
    <w:rsid w:val="0041598F"/>
    <w:rsid w:val="0041686C"/>
    <w:rsid w:val="0042478E"/>
    <w:rsid w:val="00427BF0"/>
    <w:rsid w:val="00427CC1"/>
    <w:rsid w:val="004356CB"/>
    <w:rsid w:val="00436C16"/>
    <w:rsid w:val="0044176A"/>
    <w:rsid w:val="00442250"/>
    <w:rsid w:val="004429F4"/>
    <w:rsid w:val="00442F19"/>
    <w:rsid w:val="00444437"/>
    <w:rsid w:val="004454CE"/>
    <w:rsid w:val="00447364"/>
    <w:rsid w:val="00447573"/>
    <w:rsid w:val="00450A50"/>
    <w:rsid w:val="00450CC6"/>
    <w:rsid w:val="00450E92"/>
    <w:rsid w:val="00452844"/>
    <w:rsid w:val="00452CE0"/>
    <w:rsid w:val="00457366"/>
    <w:rsid w:val="00460138"/>
    <w:rsid w:val="004604B3"/>
    <w:rsid w:val="00462A8D"/>
    <w:rsid w:val="00462B2E"/>
    <w:rsid w:val="00463D21"/>
    <w:rsid w:val="00464037"/>
    <w:rsid w:val="00466240"/>
    <w:rsid w:val="00467375"/>
    <w:rsid w:val="00471E44"/>
    <w:rsid w:val="004725D6"/>
    <w:rsid w:val="00472668"/>
    <w:rsid w:val="004762A7"/>
    <w:rsid w:val="00476364"/>
    <w:rsid w:val="004806A7"/>
    <w:rsid w:val="00484E80"/>
    <w:rsid w:val="004919FE"/>
    <w:rsid w:val="004934B0"/>
    <w:rsid w:val="00496EEB"/>
    <w:rsid w:val="004A2F8F"/>
    <w:rsid w:val="004A4C44"/>
    <w:rsid w:val="004A5A12"/>
    <w:rsid w:val="004A7C58"/>
    <w:rsid w:val="004B14B7"/>
    <w:rsid w:val="004B3CE5"/>
    <w:rsid w:val="004B4BA5"/>
    <w:rsid w:val="004B5CFE"/>
    <w:rsid w:val="004B659F"/>
    <w:rsid w:val="004C1FF9"/>
    <w:rsid w:val="004C325D"/>
    <w:rsid w:val="004C3CBE"/>
    <w:rsid w:val="004C61DC"/>
    <w:rsid w:val="004C6BCE"/>
    <w:rsid w:val="004D1317"/>
    <w:rsid w:val="004D44AA"/>
    <w:rsid w:val="004D5331"/>
    <w:rsid w:val="004D7381"/>
    <w:rsid w:val="004E2B0D"/>
    <w:rsid w:val="004E49A4"/>
    <w:rsid w:val="004F0471"/>
    <w:rsid w:val="004F417D"/>
    <w:rsid w:val="004F4272"/>
    <w:rsid w:val="004F6334"/>
    <w:rsid w:val="004F683A"/>
    <w:rsid w:val="004F6DC7"/>
    <w:rsid w:val="00502A6C"/>
    <w:rsid w:val="00503AFC"/>
    <w:rsid w:val="0050403B"/>
    <w:rsid w:val="00504718"/>
    <w:rsid w:val="00512431"/>
    <w:rsid w:val="00512750"/>
    <w:rsid w:val="00514098"/>
    <w:rsid w:val="00514489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2CB"/>
    <w:rsid w:val="005319CD"/>
    <w:rsid w:val="005326AA"/>
    <w:rsid w:val="00536152"/>
    <w:rsid w:val="00536CAC"/>
    <w:rsid w:val="00540DFC"/>
    <w:rsid w:val="00540F5C"/>
    <w:rsid w:val="00544E75"/>
    <w:rsid w:val="00544EF0"/>
    <w:rsid w:val="0055041E"/>
    <w:rsid w:val="00550B81"/>
    <w:rsid w:val="0055187F"/>
    <w:rsid w:val="00552F31"/>
    <w:rsid w:val="005533D7"/>
    <w:rsid w:val="00553D3B"/>
    <w:rsid w:val="00554F28"/>
    <w:rsid w:val="00556E49"/>
    <w:rsid w:val="00557A73"/>
    <w:rsid w:val="00557D8D"/>
    <w:rsid w:val="0056043E"/>
    <w:rsid w:val="0056499C"/>
    <w:rsid w:val="00564E2D"/>
    <w:rsid w:val="00565B10"/>
    <w:rsid w:val="00565D7F"/>
    <w:rsid w:val="00574491"/>
    <w:rsid w:val="00574CF7"/>
    <w:rsid w:val="005760CA"/>
    <w:rsid w:val="005768F0"/>
    <w:rsid w:val="00577E98"/>
    <w:rsid w:val="005810FB"/>
    <w:rsid w:val="005820EA"/>
    <w:rsid w:val="00585DD6"/>
    <w:rsid w:val="00586189"/>
    <w:rsid w:val="00587D9A"/>
    <w:rsid w:val="00593466"/>
    <w:rsid w:val="005934B5"/>
    <w:rsid w:val="00593E11"/>
    <w:rsid w:val="00594096"/>
    <w:rsid w:val="00594473"/>
    <w:rsid w:val="005946DA"/>
    <w:rsid w:val="00596090"/>
    <w:rsid w:val="00596163"/>
    <w:rsid w:val="005A28CE"/>
    <w:rsid w:val="005A7CCE"/>
    <w:rsid w:val="005B0200"/>
    <w:rsid w:val="005B57A1"/>
    <w:rsid w:val="005B589E"/>
    <w:rsid w:val="005B60FD"/>
    <w:rsid w:val="005C0EA9"/>
    <w:rsid w:val="005C156C"/>
    <w:rsid w:val="005C1819"/>
    <w:rsid w:val="005C2B50"/>
    <w:rsid w:val="005C5CB2"/>
    <w:rsid w:val="005C6457"/>
    <w:rsid w:val="005C7680"/>
    <w:rsid w:val="005D24EC"/>
    <w:rsid w:val="005D25B6"/>
    <w:rsid w:val="005D2605"/>
    <w:rsid w:val="005D3056"/>
    <w:rsid w:val="005D3589"/>
    <w:rsid w:val="005D6249"/>
    <w:rsid w:val="005E0345"/>
    <w:rsid w:val="005E06F0"/>
    <w:rsid w:val="005E12FC"/>
    <w:rsid w:val="005E3FEF"/>
    <w:rsid w:val="005E6079"/>
    <w:rsid w:val="005E6DCA"/>
    <w:rsid w:val="005E70B1"/>
    <w:rsid w:val="005E7F31"/>
    <w:rsid w:val="005F1E9C"/>
    <w:rsid w:val="005F44BF"/>
    <w:rsid w:val="005F6E96"/>
    <w:rsid w:val="005F7AB9"/>
    <w:rsid w:val="0060366F"/>
    <w:rsid w:val="0060425E"/>
    <w:rsid w:val="00604CEC"/>
    <w:rsid w:val="00605945"/>
    <w:rsid w:val="00607D1B"/>
    <w:rsid w:val="0061020A"/>
    <w:rsid w:val="00612A69"/>
    <w:rsid w:val="0061341C"/>
    <w:rsid w:val="006138EB"/>
    <w:rsid w:val="00613AC6"/>
    <w:rsid w:val="00615F7C"/>
    <w:rsid w:val="00620ABA"/>
    <w:rsid w:val="00620D91"/>
    <w:rsid w:val="00622544"/>
    <w:rsid w:val="0062352F"/>
    <w:rsid w:val="00627202"/>
    <w:rsid w:val="00631E4A"/>
    <w:rsid w:val="00632032"/>
    <w:rsid w:val="0063217A"/>
    <w:rsid w:val="00632C14"/>
    <w:rsid w:val="00633D00"/>
    <w:rsid w:val="0064071D"/>
    <w:rsid w:val="00642278"/>
    <w:rsid w:val="006428B5"/>
    <w:rsid w:val="00645F4D"/>
    <w:rsid w:val="00647D99"/>
    <w:rsid w:val="00647E7C"/>
    <w:rsid w:val="00653B61"/>
    <w:rsid w:val="00654BF4"/>
    <w:rsid w:val="0065596D"/>
    <w:rsid w:val="0065687E"/>
    <w:rsid w:val="0066265A"/>
    <w:rsid w:val="00666B7C"/>
    <w:rsid w:val="00666BA9"/>
    <w:rsid w:val="0067105B"/>
    <w:rsid w:val="00674287"/>
    <w:rsid w:val="00674A29"/>
    <w:rsid w:val="00675263"/>
    <w:rsid w:val="00676D6E"/>
    <w:rsid w:val="00680DEF"/>
    <w:rsid w:val="00681AAD"/>
    <w:rsid w:val="00683BBA"/>
    <w:rsid w:val="006843A5"/>
    <w:rsid w:val="006844FC"/>
    <w:rsid w:val="00684FB1"/>
    <w:rsid w:val="00695C38"/>
    <w:rsid w:val="006965B3"/>
    <w:rsid w:val="00697F30"/>
    <w:rsid w:val="006A0F19"/>
    <w:rsid w:val="006A2FF7"/>
    <w:rsid w:val="006A5A73"/>
    <w:rsid w:val="006A5D16"/>
    <w:rsid w:val="006B156E"/>
    <w:rsid w:val="006B2052"/>
    <w:rsid w:val="006B4E25"/>
    <w:rsid w:val="006B61A7"/>
    <w:rsid w:val="006C0DDE"/>
    <w:rsid w:val="006C1E48"/>
    <w:rsid w:val="006C20A4"/>
    <w:rsid w:val="006C340D"/>
    <w:rsid w:val="006C36B4"/>
    <w:rsid w:val="006C4F6B"/>
    <w:rsid w:val="006C6195"/>
    <w:rsid w:val="006D06B5"/>
    <w:rsid w:val="006D06D9"/>
    <w:rsid w:val="006D0CF6"/>
    <w:rsid w:val="006D3080"/>
    <w:rsid w:val="006D5FFF"/>
    <w:rsid w:val="006D786E"/>
    <w:rsid w:val="006D7B5C"/>
    <w:rsid w:val="006E1521"/>
    <w:rsid w:val="006E15AC"/>
    <w:rsid w:val="006E4316"/>
    <w:rsid w:val="006E58AC"/>
    <w:rsid w:val="006E6078"/>
    <w:rsid w:val="006F0304"/>
    <w:rsid w:val="006F3EBC"/>
    <w:rsid w:val="006F3F8C"/>
    <w:rsid w:val="006F3FDC"/>
    <w:rsid w:val="006F6A06"/>
    <w:rsid w:val="006F6BBB"/>
    <w:rsid w:val="006F7E6A"/>
    <w:rsid w:val="0070063B"/>
    <w:rsid w:val="00702914"/>
    <w:rsid w:val="0070378C"/>
    <w:rsid w:val="00703F45"/>
    <w:rsid w:val="0070435F"/>
    <w:rsid w:val="0070753D"/>
    <w:rsid w:val="007100B2"/>
    <w:rsid w:val="00711548"/>
    <w:rsid w:val="00711600"/>
    <w:rsid w:val="00714E5E"/>
    <w:rsid w:val="00717963"/>
    <w:rsid w:val="00720E11"/>
    <w:rsid w:val="00721BEF"/>
    <w:rsid w:val="007222CD"/>
    <w:rsid w:val="00723039"/>
    <w:rsid w:val="00727C26"/>
    <w:rsid w:val="00733119"/>
    <w:rsid w:val="007364DA"/>
    <w:rsid w:val="007400A9"/>
    <w:rsid w:val="0074141D"/>
    <w:rsid w:val="00741F70"/>
    <w:rsid w:val="00743E9E"/>
    <w:rsid w:val="0074410E"/>
    <w:rsid w:val="00744B89"/>
    <w:rsid w:val="007475FC"/>
    <w:rsid w:val="00752730"/>
    <w:rsid w:val="0075310D"/>
    <w:rsid w:val="00753CA2"/>
    <w:rsid w:val="00754105"/>
    <w:rsid w:val="00754F97"/>
    <w:rsid w:val="00755B52"/>
    <w:rsid w:val="007577A3"/>
    <w:rsid w:val="00762967"/>
    <w:rsid w:val="007648E7"/>
    <w:rsid w:val="007669FF"/>
    <w:rsid w:val="007746D6"/>
    <w:rsid w:val="00776B09"/>
    <w:rsid w:val="00777CE4"/>
    <w:rsid w:val="007819AB"/>
    <w:rsid w:val="00782C66"/>
    <w:rsid w:val="007831DA"/>
    <w:rsid w:val="007834CB"/>
    <w:rsid w:val="00791B9D"/>
    <w:rsid w:val="00793527"/>
    <w:rsid w:val="007A3810"/>
    <w:rsid w:val="007A5B68"/>
    <w:rsid w:val="007A619F"/>
    <w:rsid w:val="007A718E"/>
    <w:rsid w:val="007B1357"/>
    <w:rsid w:val="007B3138"/>
    <w:rsid w:val="007B3549"/>
    <w:rsid w:val="007B37EA"/>
    <w:rsid w:val="007B3C9A"/>
    <w:rsid w:val="007B5505"/>
    <w:rsid w:val="007B5697"/>
    <w:rsid w:val="007C28B8"/>
    <w:rsid w:val="007C39AF"/>
    <w:rsid w:val="007C516A"/>
    <w:rsid w:val="007D370F"/>
    <w:rsid w:val="007D52F2"/>
    <w:rsid w:val="007D565E"/>
    <w:rsid w:val="007D60AB"/>
    <w:rsid w:val="007E02CD"/>
    <w:rsid w:val="007E0762"/>
    <w:rsid w:val="007E1C5C"/>
    <w:rsid w:val="007E622A"/>
    <w:rsid w:val="007F1BF8"/>
    <w:rsid w:val="007F46D5"/>
    <w:rsid w:val="007F46FB"/>
    <w:rsid w:val="00802472"/>
    <w:rsid w:val="00806B2E"/>
    <w:rsid w:val="00806E5A"/>
    <w:rsid w:val="0081072F"/>
    <w:rsid w:val="008119F3"/>
    <w:rsid w:val="008134F2"/>
    <w:rsid w:val="00816A46"/>
    <w:rsid w:val="008256D4"/>
    <w:rsid w:val="00825835"/>
    <w:rsid w:val="00826715"/>
    <w:rsid w:val="008273B5"/>
    <w:rsid w:val="0083103A"/>
    <w:rsid w:val="008325FF"/>
    <w:rsid w:val="0083367A"/>
    <w:rsid w:val="00833930"/>
    <w:rsid w:val="00833EF3"/>
    <w:rsid w:val="00840FE6"/>
    <w:rsid w:val="008419DA"/>
    <w:rsid w:val="008438B4"/>
    <w:rsid w:val="00844196"/>
    <w:rsid w:val="008501C4"/>
    <w:rsid w:val="0085261E"/>
    <w:rsid w:val="00855621"/>
    <w:rsid w:val="00860C55"/>
    <w:rsid w:val="008616F4"/>
    <w:rsid w:val="00862395"/>
    <w:rsid w:val="00863389"/>
    <w:rsid w:val="00864835"/>
    <w:rsid w:val="00865715"/>
    <w:rsid w:val="00867B18"/>
    <w:rsid w:val="0087299E"/>
    <w:rsid w:val="008742C3"/>
    <w:rsid w:val="00876E4D"/>
    <w:rsid w:val="00877339"/>
    <w:rsid w:val="00877F0A"/>
    <w:rsid w:val="0088107C"/>
    <w:rsid w:val="00881A04"/>
    <w:rsid w:val="00881B82"/>
    <w:rsid w:val="00883411"/>
    <w:rsid w:val="00891426"/>
    <w:rsid w:val="00892F57"/>
    <w:rsid w:val="008A27D5"/>
    <w:rsid w:val="008A2E65"/>
    <w:rsid w:val="008A317F"/>
    <w:rsid w:val="008A4C74"/>
    <w:rsid w:val="008B006E"/>
    <w:rsid w:val="008B224C"/>
    <w:rsid w:val="008B2B86"/>
    <w:rsid w:val="008B3B40"/>
    <w:rsid w:val="008B60A9"/>
    <w:rsid w:val="008C0436"/>
    <w:rsid w:val="008C20FD"/>
    <w:rsid w:val="008C73D4"/>
    <w:rsid w:val="008C7CE7"/>
    <w:rsid w:val="008D1290"/>
    <w:rsid w:val="008D20F1"/>
    <w:rsid w:val="008D31A6"/>
    <w:rsid w:val="008D4E31"/>
    <w:rsid w:val="008D6F53"/>
    <w:rsid w:val="008E10BE"/>
    <w:rsid w:val="008E2F84"/>
    <w:rsid w:val="008F016B"/>
    <w:rsid w:val="008F2206"/>
    <w:rsid w:val="008F233D"/>
    <w:rsid w:val="008F3024"/>
    <w:rsid w:val="008F3417"/>
    <w:rsid w:val="008F4BD7"/>
    <w:rsid w:val="008F7151"/>
    <w:rsid w:val="0090798F"/>
    <w:rsid w:val="00911BF0"/>
    <w:rsid w:val="00912066"/>
    <w:rsid w:val="00915A87"/>
    <w:rsid w:val="00924412"/>
    <w:rsid w:val="00924769"/>
    <w:rsid w:val="00924EC8"/>
    <w:rsid w:val="00926AE1"/>
    <w:rsid w:val="00937981"/>
    <w:rsid w:val="0094405B"/>
    <w:rsid w:val="00944266"/>
    <w:rsid w:val="00945792"/>
    <w:rsid w:val="00945DF7"/>
    <w:rsid w:val="00955749"/>
    <w:rsid w:val="00960AA5"/>
    <w:rsid w:val="0096171D"/>
    <w:rsid w:val="0096313B"/>
    <w:rsid w:val="00970A78"/>
    <w:rsid w:val="00975412"/>
    <w:rsid w:val="009759CC"/>
    <w:rsid w:val="00976C07"/>
    <w:rsid w:val="00977657"/>
    <w:rsid w:val="009778D4"/>
    <w:rsid w:val="0098124D"/>
    <w:rsid w:val="009816D3"/>
    <w:rsid w:val="009870CE"/>
    <w:rsid w:val="00987C01"/>
    <w:rsid w:val="009917E1"/>
    <w:rsid w:val="00991A10"/>
    <w:rsid w:val="009925A6"/>
    <w:rsid w:val="009927F8"/>
    <w:rsid w:val="0099788E"/>
    <w:rsid w:val="009A1138"/>
    <w:rsid w:val="009A159C"/>
    <w:rsid w:val="009A31B7"/>
    <w:rsid w:val="009A3CD0"/>
    <w:rsid w:val="009A3D51"/>
    <w:rsid w:val="009A4665"/>
    <w:rsid w:val="009A70F7"/>
    <w:rsid w:val="009B2977"/>
    <w:rsid w:val="009B32C2"/>
    <w:rsid w:val="009C1DE7"/>
    <w:rsid w:val="009C3CF9"/>
    <w:rsid w:val="009C4B01"/>
    <w:rsid w:val="009C5A1F"/>
    <w:rsid w:val="009C615F"/>
    <w:rsid w:val="009D21A2"/>
    <w:rsid w:val="009D2683"/>
    <w:rsid w:val="009D2981"/>
    <w:rsid w:val="009D2CB3"/>
    <w:rsid w:val="009D3A47"/>
    <w:rsid w:val="009D5A99"/>
    <w:rsid w:val="009D5CDC"/>
    <w:rsid w:val="009E2A07"/>
    <w:rsid w:val="009E3848"/>
    <w:rsid w:val="009E3C3F"/>
    <w:rsid w:val="009F05A6"/>
    <w:rsid w:val="009F0BED"/>
    <w:rsid w:val="009F431B"/>
    <w:rsid w:val="009F4D67"/>
    <w:rsid w:val="009F545C"/>
    <w:rsid w:val="00A011B5"/>
    <w:rsid w:val="00A0401B"/>
    <w:rsid w:val="00A05DCB"/>
    <w:rsid w:val="00A06131"/>
    <w:rsid w:val="00A0754C"/>
    <w:rsid w:val="00A1225A"/>
    <w:rsid w:val="00A13747"/>
    <w:rsid w:val="00A16E0B"/>
    <w:rsid w:val="00A17CA9"/>
    <w:rsid w:val="00A203DD"/>
    <w:rsid w:val="00A23132"/>
    <w:rsid w:val="00A231B4"/>
    <w:rsid w:val="00A254EE"/>
    <w:rsid w:val="00A25E3E"/>
    <w:rsid w:val="00A314CF"/>
    <w:rsid w:val="00A31554"/>
    <w:rsid w:val="00A31AE8"/>
    <w:rsid w:val="00A33B75"/>
    <w:rsid w:val="00A33B78"/>
    <w:rsid w:val="00A33E4E"/>
    <w:rsid w:val="00A377CE"/>
    <w:rsid w:val="00A40E63"/>
    <w:rsid w:val="00A4164A"/>
    <w:rsid w:val="00A45A87"/>
    <w:rsid w:val="00A507C4"/>
    <w:rsid w:val="00A51E2E"/>
    <w:rsid w:val="00A63451"/>
    <w:rsid w:val="00A647C5"/>
    <w:rsid w:val="00A64908"/>
    <w:rsid w:val="00A6633C"/>
    <w:rsid w:val="00A66C71"/>
    <w:rsid w:val="00A676AC"/>
    <w:rsid w:val="00A7016A"/>
    <w:rsid w:val="00A71550"/>
    <w:rsid w:val="00A730CA"/>
    <w:rsid w:val="00A731D0"/>
    <w:rsid w:val="00A81F09"/>
    <w:rsid w:val="00A82922"/>
    <w:rsid w:val="00A84A9D"/>
    <w:rsid w:val="00A851D7"/>
    <w:rsid w:val="00A85A9C"/>
    <w:rsid w:val="00A864EE"/>
    <w:rsid w:val="00A9037B"/>
    <w:rsid w:val="00A930DC"/>
    <w:rsid w:val="00A93FB1"/>
    <w:rsid w:val="00AA1ECE"/>
    <w:rsid w:val="00AA7883"/>
    <w:rsid w:val="00AB489C"/>
    <w:rsid w:val="00AB516F"/>
    <w:rsid w:val="00AC39BF"/>
    <w:rsid w:val="00AC3D82"/>
    <w:rsid w:val="00AC48FF"/>
    <w:rsid w:val="00AC60B1"/>
    <w:rsid w:val="00AC6FED"/>
    <w:rsid w:val="00AC7798"/>
    <w:rsid w:val="00AD2958"/>
    <w:rsid w:val="00AD3104"/>
    <w:rsid w:val="00AD391F"/>
    <w:rsid w:val="00AD44EA"/>
    <w:rsid w:val="00AD4E61"/>
    <w:rsid w:val="00AD6FF9"/>
    <w:rsid w:val="00AD70AC"/>
    <w:rsid w:val="00AD7C22"/>
    <w:rsid w:val="00AE0C93"/>
    <w:rsid w:val="00AE1E45"/>
    <w:rsid w:val="00AE4CED"/>
    <w:rsid w:val="00AE5485"/>
    <w:rsid w:val="00AE77E6"/>
    <w:rsid w:val="00AF4634"/>
    <w:rsid w:val="00AF580E"/>
    <w:rsid w:val="00AF609B"/>
    <w:rsid w:val="00AF7CA8"/>
    <w:rsid w:val="00B00121"/>
    <w:rsid w:val="00B00A3F"/>
    <w:rsid w:val="00B019B6"/>
    <w:rsid w:val="00B01B82"/>
    <w:rsid w:val="00B01E10"/>
    <w:rsid w:val="00B01EB8"/>
    <w:rsid w:val="00B049F7"/>
    <w:rsid w:val="00B058B4"/>
    <w:rsid w:val="00B0755D"/>
    <w:rsid w:val="00B1025C"/>
    <w:rsid w:val="00B10480"/>
    <w:rsid w:val="00B11409"/>
    <w:rsid w:val="00B1525B"/>
    <w:rsid w:val="00B15668"/>
    <w:rsid w:val="00B210FF"/>
    <w:rsid w:val="00B261AB"/>
    <w:rsid w:val="00B276FF"/>
    <w:rsid w:val="00B30E3E"/>
    <w:rsid w:val="00B31674"/>
    <w:rsid w:val="00B31E93"/>
    <w:rsid w:val="00B3250B"/>
    <w:rsid w:val="00B354D7"/>
    <w:rsid w:val="00B36BAD"/>
    <w:rsid w:val="00B37A55"/>
    <w:rsid w:val="00B4192D"/>
    <w:rsid w:val="00B41B23"/>
    <w:rsid w:val="00B41BC2"/>
    <w:rsid w:val="00B422E8"/>
    <w:rsid w:val="00B4240F"/>
    <w:rsid w:val="00B43200"/>
    <w:rsid w:val="00B44E3D"/>
    <w:rsid w:val="00B514D9"/>
    <w:rsid w:val="00B51F09"/>
    <w:rsid w:val="00B52295"/>
    <w:rsid w:val="00B53C4A"/>
    <w:rsid w:val="00B5455B"/>
    <w:rsid w:val="00B550E7"/>
    <w:rsid w:val="00B55455"/>
    <w:rsid w:val="00B619BB"/>
    <w:rsid w:val="00B63D73"/>
    <w:rsid w:val="00B655DD"/>
    <w:rsid w:val="00B65AC1"/>
    <w:rsid w:val="00B668A5"/>
    <w:rsid w:val="00B66D48"/>
    <w:rsid w:val="00B67C97"/>
    <w:rsid w:val="00B67D78"/>
    <w:rsid w:val="00B71F70"/>
    <w:rsid w:val="00B720FE"/>
    <w:rsid w:val="00B7298A"/>
    <w:rsid w:val="00B738E5"/>
    <w:rsid w:val="00B76D18"/>
    <w:rsid w:val="00B804A4"/>
    <w:rsid w:val="00B80950"/>
    <w:rsid w:val="00B82A22"/>
    <w:rsid w:val="00B835BC"/>
    <w:rsid w:val="00B87324"/>
    <w:rsid w:val="00B92CA9"/>
    <w:rsid w:val="00B93461"/>
    <w:rsid w:val="00B9432E"/>
    <w:rsid w:val="00B956F3"/>
    <w:rsid w:val="00B95F0F"/>
    <w:rsid w:val="00B977DB"/>
    <w:rsid w:val="00BA3F7C"/>
    <w:rsid w:val="00BA4330"/>
    <w:rsid w:val="00BA4CCF"/>
    <w:rsid w:val="00BA76B8"/>
    <w:rsid w:val="00BB0BF6"/>
    <w:rsid w:val="00BB169B"/>
    <w:rsid w:val="00BB3C1B"/>
    <w:rsid w:val="00BB468C"/>
    <w:rsid w:val="00BB7502"/>
    <w:rsid w:val="00BB78C7"/>
    <w:rsid w:val="00BC3623"/>
    <w:rsid w:val="00BC5B32"/>
    <w:rsid w:val="00BC6F2D"/>
    <w:rsid w:val="00BC7074"/>
    <w:rsid w:val="00BD0930"/>
    <w:rsid w:val="00BD2CF1"/>
    <w:rsid w:val="00BD3472"/>
    <w:rsid w:val="00BD749C"/>
    <w:rsid w:val="00BE0912"/>
    <w:rsid w:val="00BE63BA"/>
    <w:rsid w:val="00BE772E"/>
    <w:rsid w:val="00BF0D15"/>
    <w:rsid w:val="00BF2F87"/>
    <w:rsid w:val="00BF45D4"/>
    <w:rsid w:val="00BF4DE3"/>
    <w:rsid w:val="00BF510D"/>
    <w:rsid w:val="00BF52AF"/>
    <w:rsid w:val="00BF6719"/>
    <w:rsid w:val="00BF751E"/>
    <w:rsid w:val="00C11882"/>
    <w:rsid w:val="00C12563"/>
    <w:rsid w:val="00C172C3"/>
    <w:rsid w:val="00C172DB"/>
    <w:rsid w:val="00C17818"/>
    <w:rsid w:val="00C209A3"/>
    <w:rsid w:val="00C21381"/>
    <w:rsid w:val="00C219A5"/>
    <w:rsid w:val="00C21D1B"/>
    <w:rsid w:val="00C21F4B"/>
    <w:rsid w:val="00C23A28"/>
    <w:rsid w:val="00C279F8"/>
    <w:rsid w:val="00C3211F"/>
    <w:rsid w:val="00C352EC"/>
    <w:rsid w:val="00C36288"/>
    <w:rsid w:val="00C371BE"/>
    <w:rsid w:val="00C41E5C"/>
    <w:rsid w:val="00C42082"/>
    <w:rsid w:val="00C42F6D"/>
    <w:rsid w:val="00C43E4F"/>
    <w:rsid w:val="00C458F2"/>
    <w:rsid w:val="00C47C7D"/>
    <w:rsid w:val="00C51FC9"/>
    <w:rsid w:val="00C53144"/>
    <w:rsid w:val="00C54321"/>
    <w:rsid w:val="00C54DF1"/>
    <w:rsid w:val="00C5592D"/>
    <w:rsid w:val="00C55DF3"/>
    <w:rsid w:val="00C55FE3"/>
    <w:rsid w:val="00C5716C"/>
    <w:rsid w:val="00C57B70"/>
    <w:rsid w:val="00C57CAB"/>
    <w:rsid w:val="00C651F9"/>
    <w:rsid w:val="00C674EC"/>
    <w:rsid w:val="00C67B7A"/>
    <w:rsid w:val="00C7276A"/>
    <w:rsid w:val="00C763EE"/>
    <w:rsid w:val="00C8058F"/>
    <w:rsid w:val="00C82B99"/>
    <w:rsid w:val="00C842CE"/>
    <w:rsid w:val="00C847AA"/>
    <w:rsid w:val="00C9180E"/>
    <w:rsid w:val="00C92C2A"/>
    <w:rsid w:val="00C93341"/>
    <w:rsid w:val="00C96FC7"/>
    <w:rsid w:val="00CA0788"/>
    <w:rsid w:val="00CA1AE0"/>
    <w:rsid w:val="00CA4104"/>
    <w:rsid w:val="00CA4C47"/>
    <w:rsid w:val="00CA608E"/>
    <w:rsid w:val="00CA7AF5"/>
    <w:rsid w:val="00CB2AF0"/>
    <w:rsid w:val="00CB2E3B"/>
    <w:rsid w:val="00CB307A"/>
    <w:rsid w:val="00CC3193"/>
    <w:rsid w:val="00CC3A8C"/>
    <w:rsid w:val="00CD0753"/>
    <w:rsid w:val="00CD0D9A"/>
    <w:rsid w:val="00CD1C91"/>
    <w:rsid w:val="00CD234E"/>
    <w:rsid w:val="00CE02B4"/>
    <w:rsid w:val="00CE15AA"/>
    <w:rsid w:val="00CE31D1"/>
    <w:rsid w:val="00CE3F14"/>
    <w:rsid w:val="00CE4455"/>
    <w:rsid w:val="00CE49AC"/>
    <w:rsid w:val="00CE49B0"/>
    <w:rsid w:val="00CE522A"/>
    <w:rsid w:val="00CE74FF"/>
    <w:rsid w:val="00CF185C"/>
    <w:rsid w:val="00CF5E43"/>
    <w:rsid w:val="00CF7434"/>
    <w:rsid w:val="00D01191"/>
    <w:rsid w:val="00D02296"/>
    <w:rsid w:val="00D03969"/>
    <w:rsid w:val="00D057D7"/>
    <w:rsid w:val="00D05CC6"/>
    <w:rsid w:val="00D11A0F"/>
    <w:rsid w:val="00D14CE8"/>
    <w:rsid w:val="00D14F7D"/>
    <w:rsid w:val="00D236A0"/>
    <w:rsid w:val="00D31376"/>
    <w:rsid w:val="00D327E0"/>
    <w:rsid w:val="00D32815"/>
    <w:rsid w:val="00D36F54"/>
    <w:rsid w:val="00D37CEF"/>
    <w:rsid w:val="00D4095A"/>
    <w:rsid w:val="00D41255"/>
    <w:rsid w:val="00D422EA"/>
    <w:rsid w:val="00D43BB7"/>
    <w:rsid w:val="00D47936"/>
    <w:rsid w:val="00D50A01"/>
    <w:rsid w:val="00D510A9"/>
    <w:rsid w:val="00D5528A"/>
    <w:rsid w:val="00D61DA9"/>
    <w:rsid w:val="00D6253C"/>
    <w:rsid w:val="00D633F8"/>
    <w:rsid w:val="00D63F95"/>
    <w:rsid w:val="00D67240"/>
    <w:rsid w:val="00D734B6"/>
    <w:rsid w:val="00D74213"/>
    <w:rsid w:val="00D745C4"/>
    <w:rsid w:val="00D746AC"/>
    <w:rsid w:val="00D74CAF"/>
    <w:rsid w:val="00D767B5"/>
    <w:rsid w:val="00D91AE5"/>
    <w:rsid w:val="00D9521E"/>
    <w:rsid w:val="00D95284"/>
    <w:rsid w:val="00DA1ABA"/>
    <w:rsid w:val="00DA283B"/>
    <w:rsid w:val="00DA3722"/>
    <w:rsid w:val="00DA3F10"/>
    <w:rsid w:val="00DA656D"/>
    <w:rsid w:val="00DB1B93"/>
    <w:rsid w:val="00DB1FDA"/>
    <w:rsid w:val="00DB3013"/>
    <w:rsid w:val="00DB4339"/>
    <w:rsid w:val="00DB5150"/>
    <w:rsid w:val="00DB5677"/>
    <w:rsid w:val="00DB571E"/>
    <w:rsid w:val="00DB5F1A"/>
    <w:rsid w:val="00DB60FA"/>
    <w:rsid w:val="00DB6318"/>
    <w:rsid w:val="00DB6F4E"/>
    <w:rsid w:val="00DC2750"/>
    <w:rsid w:val="00DC472D"/>
    <w:rsid w:val="00DC587C"/>
    <w:rsid w:val="00DC7170"/>
    <w:rsid w:val="00DC7AEF"/>
    <w:rsid w:val="00DD0ED8"/>
    <w:rsid w:val="00DD2491"/>
    <w:rsid w:val="00DD26BC"/>
    <w:rsid w:val="00DD37D0"/>
    <w:rsid w:val="00DD4C47"/>
    <w:rsid w:val="00DE2A66"/>
    <w:rsid w:val="00DE4803"/>
    <w:rsid w:val="00DF37BE"/>
    <w:rsid w:val="00DF5487"/>
    <w:rsid w:val="00DF5A4D"/>
    <w:rsid w:val="00DF5E14"/>
    <w:rsid w:val="00E018D7"/>
    <w:rsid w:val="00E01EAE"/>
    <w:rsid w:val="00E02051"/>
    <w:rsid w:val="00E02B54"/>
    <w:rsid w:val="00E03157"/>
    <w:rsid w:val="00E039DD"/>
    <w:rsid w:val="00E04488"/>
    <w:rsid w:val="00E050D0"/>
    <w:rsid w:val="00E051F4"/>
    <w:rsid w:val="00E0582B"/>
    <w:rsid w:val="00E05DAF"/>
    <w:rsid w:val="00E117D0"/>
    <w:rsid w:val="00E11941"/>
    <w:rsid w:val="00E12ADD"/>
    <w:rsid w:val="00E17993"/>
    <w:rsid w:val="00E211B5"/>
    <w:rsid w:val="00E22783"/>
    <w:rsid w:val="00E24496"/>
    <w:rsid w:val="00E24BB2"/>
    <w:rsid w:val="00E25946"/>
    <w:rsid w:val="00E30C36"/>
    <w:rsid w:val="00E3232C"/>
    <w:rsid w:val="00E377B8"/>
    <w:rsid w:val="00E40A4E"/>
    <w:rsid w:val="00E42612"/>
    <w:rsid w:val="00E4275D"/>
    <w:rsid w:val="00E44C5F"/>
    <w:rsid w:val="00E508D8"/>
    <w:rsid w:val="00E51898"/>
    <w:rsid w:val="00E52545"/>
    <w:rsid w:val="00E56832"/>
    <w:rsid w:val="00E573BA"/>
    <w:rsid w:val="00E60759"/>
    <w:rsid w:val="00E650E7"/>
    <w:rsid w:val="00E746D1"/>
    <w:rsid w:val="00E7584B"/>
    <w:rsid w:val="00E77D84"/>
    <w:rsid w:val="00E77D9F"/>
    <w:rsid w:val="00E82E75"/>
    <w:rsid w:val="00E8318C"/>
    <w:rsid w:val="00E83FDA"/>
    <w:rsid w:val="00E90B5E"/>
    <w:rsid w:val="00E917CA"/>
    <w:rsid w:val="00E927E1"/>
    <w:rsid w:val="00E92863"/>
    <w:rsid w:val="00E94514"/>
    <w:rsid w:val="00E94694"/>
    <w:rsid w:val="00E9574B"/>
    <w:rsid w:val="00E9596B"/>
    <w:rsid w:val="00E972D9"/>
    <w:rsid w:val="00E9783D"/>
    <w:rsid w:val="00E97B9A"/>
    <w:rsid w:val="00EA061A"/>
    <w:rsid w:val="00EA07D6"/>
    <w:rsid w:val="00EA0E30"/>
    <w:rsid w:val="00EA0EDE"/>
    <w:rsid w:val="00EA124C"/>
    <w:rsid w:val="00EA2019"/>
    <w:rsid w:val="00EA38B5"/>
    <w:rsid w:val="00EA4071"/>
    <w:rsid w:val="00EA5206"/>
    <w:rsid w:val="00EA62DC"/>
    <w:rsid w:val="00EA7923"/>
    <w:rsid w:val="00EA7CEC"/>
    <w:rsid w:val="00EB1E26"/>
    <w:rsid w:val="00EB40AD"/>
    <w:rsid w:val="00EB4162"/>
    <w:rsid w:val="00EB5A21"/>
    <w:rsid w:val="00EB75A1"/>
    <w:rsid w:val="00EC1213"/>
    <w:rsid w:val="00EC28E3"/>
    <w:rsid w:val="00EC58DD"/>
    <w:rsid w:val="00EC6A79"/>
    <w:rsid w:val="00EC7230"/>
    <w:rsid w:val="00EC7B35"/>
    <w:rsid w:val="00ED3917"/>
    <w:rsid w:val="00ED41C5"/>
    <w:rsid w:val="00ED55A2"/>
    <w:rsid w:val="00ED5777"/>
    <w:rsid w:val="00ED6D9A"/>
    <w:rsid w:val="00EE1452"/>
    <w:rsid w:val="00EE1867"/>
    <w:rsid w:val="00EE323E"/>
    <w:rsid w:val="00EE467D"/>
    <w:rsid w:val="00EE7525"/>
    <w:rsid w:val="00EF00E0"/>
    <w:rsid w:val="00EF020E"/>
    <w:rsid w:val="00EF06BA"/>
    <w:rsid w:val="00EF2738"/>
    <w:rsid w:val="00EF2945"/>
    <w:rsid w:val="00EF5EFE"/>
    <w:rsid w:val="00F01DC3"/>
    <w:rsid w:val="00F02C1C"/>
    <w:rsid w:val="00F0786C"/>
    <w:rsid w:val="00F141A4"/>
    <w:rsid w:val="00F21572"/>
    <w:rsid w:val="00F224A1"/>
    <w:rsid w:val="00F24306"/>
    <w:rsid w:val="00F25418"/>
    <w:rsid w:val="00F25597"/>
    <w:rsid w:val="00F27737"/>
    <w:rsid w:val="00F322BB"/>
    <w:rsid w:val="00F32318"/>
    <w:rsid w:val="00F32BCF"/>
    <w:rsid w:val="00F32C58"/>
    <w:rsid w:val="00F3524C"/>
    <w:rsid w:val="00F359A9"/>
    <w:rsid w:val="00F43AD9"/>
    <w:rsid w:val="00F43C50"/>
    <w:rsid w:val="00F43ECF"/>
    <w:rsid w:val="00F44828"/>
    <w:rsid w:val="00F4780C"/>
    <w:rsid w:val="00F52126"/>
    <w:rsid w:val="00F538CD"/>
    <w:rsid w:val="00F55659"/>
    <w:rsid w:val="00F5775C"/>
    <w:rsid w:val="00F65B29"/>
    <w:rsid w:val="00F6727D"/>
    <w:rsid w:val="00F67BD2"/>
    <w:rsid w:val="00F67C45"/>
    <w:rsid w:val="00F72114"/>
    <w:rsid w:val="00F7214E"/>
    <w:rsid w:val="00F735D9"/>
    <w:rsid w:val="00F7525A"/>
    <w:rsid w:val="00F76AA2"/>
    <w:rsid w:val="00F76C69"/>
    <w:rsid w:val="00F81FB5"/>
    <w:rsid w:val="00F82CAD"/>
    <w:rsid w:val="00F85B27"/>
    <w:rsid w:val="00F928A3"/>
    <w:rsid w:val="00F95465"/>
    <w:rsid w:val="00F95EB2"/>
    <w:rsid w:val="00FA2B54"/>
    <w:rsid w:val="00FA339A"/>
    <w:rsid w:val="00FA697B"/>
    <w:rsid w:val="00FA75C8"/>
    <w:rsid w:val="00FB37C4"/>
    <w:rsid w:val="00FB4ED8"/>
    <w:rsid w:val="00FB5732"/>
    <w:rsid w:val="00FB614D"/>
    <w:rsid w:val="00FB632F"/>
    <w:rsid w:val="00FB689E"/>
    <w:rsid w:val="00FB750C"/>
    <w:rsid w:val="00FB7A98"/>
    <w:rsid w:val="00FB7ACC"/>
    <w:rsid w:val="00FB7F44"/>
    <w:rsid w:val="00FB7FA2"/>
    <w:rsid w:val="00FC0484"/>
    <w:rsid w:val="00FC097B"/>
    <w:rsid w:val="00FC4B4F"/>
    <w:rsid w:val="00FC6AC3"/>
    <w:rsid w:val="00FC7D13"/>
    <w:rsid w:val="00FD007E"/>
    <w:rsid w:val="00FD2E22"/>
    <w:rsid w:val="00FD30D8"/>
    <w:rsid w:val="00FD3ADF"/>
    <w:rsid w:val="00FD472F"/>
    <w:rsid w:val="00FE0726"/>
    <w:rsid w:val="00FE25A5"/>
    <w:rsid w:val="00FE4BC6"/>
    <w:rsid w:val="00FE4D00"/>
    <w:rsid w:val="00FE7983"/>
    <w:rsid w:val="00FF00CE"/>
    <w:rsid w:val="00FF02B4"/>
    <w:rsid w:val="00FF1091"/>
    <w:rsid w:val="00FF1573"/>
    <w:rsid w:val="00FF2F95"/>
    <w:rsid w:val="00FF316A"/>
    <w:rsid w:val="00FF4082"/>
    <w:rsid w:val="00FF74B4"/>
    <w:rsid w:val="00FF774B"/>
    <w:rsid w:val="172CD308"/>
    <w:rsid w:val="60389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8A855CB4-DFAF-4BDE-A3AC-490B3A9F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1290"/>
    <w:rPr>
      <w:rFonts w:ascii="Century Schoolbook" w:hAnsi="Century Schoolbook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-/media/assets/academicgovernance/docs/ucfa/2023-2024/2023-08-29/b---overview-of-active-and-upcoming-business-item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9b69cfa-80ab-4e57-8c7c-c439de3a6f57"/>
    <ds:schemaRef ds:uri="b9af824b-b9ca-44bc-93e9-131eccbb3a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C2BD2D-A341-471F-B5BB-7A21B17D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https://acadgov.msu.edu/-/media/assets/academicgovernance/docs/ucfa/2023-2024/2023-08-29/b---overview-of-active-and-upcoming-business-items.pdf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2</cp:revision>
  <cp:lastPrinted>2023-03-27T17:06:00Z</cp:lastPrinted>
  <dcterms:created xsi:type="dcterms:W3CDTF">2023-09-12T17:05:00Z</dcterms:created>
  <dcterms:modified xsi:type="dcterms:W3CDTF">2023-09-12T17:05:00Z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