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A0BA" w14:textId="53584C6D" w:rsidR="00CC7EDC" w:rsidRPr="00DA11E9" w:rsidRDefault="00CC7EDC" w:rsidP="00DA11E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 w:cstheme="majorBidi"/>
          <w:b/>
          <w:bCs/>
          <w:sz w:val="28"/>
          <w:szCs w:val="28"/>
        </w:rPr>
      </w:pPr>
      <w:r w:rsidRPr="00DA11E9">
        <w:rPr>
          <w:rFonts w:ascii="Grandview" w:hAnsi="Grandview" w:cstheme="majorBidi"/>
          <w:b/>
          <w:bCs/>
          <w:sz w:val="28"/>
          <w:szCs w:val="28"/>
        </w:rPr>
        <w:t>Approval of Agenda for</w:t>
      </w:r>
      <w:sdt>
        <w:sdtPr>
          <w:rPr>
            <w:rFonts w:ascii="Grandview" w:hAnsi="Grandview"/>
            <w:sz w:val="28"/>
            <w:szCs w:val="28"/>
          </w:rPr>
          <w:id w:val="1876046113"/>
          <w:placeholder>
            <w:docPart w:val="22432F3ACCB747AF82030E91C8A4D4D7"/>
          </w:placeholder>
        </w:sdtPr>
        <w:sdtEndPr>
          <w:rPr>
            <w:highlight w:val="yellow"/>
          </w:rPr>
        </w:sdtEndPr>
        <w:sdtContent>
          <w:r w:rsidR="006200D1" w:rsidRPr="00DA11E9">
            <w:rPr>
              <w:rFonts w:ascii="Grandview" w:hAnsi="Grandview" w:cstheme="majorBidi"/>
              <w:b/>
              <w:bCs/>
              <w:sz w:val="28"/>
              <w:szCs w:val="28"/>
            </w:rPr>
            <w:t xml:space="preserve"> </w:t>
          </w:r>
          <w:r w:rsidR="00DA11E9" w:rsidRPr="00DA11E9">
            <w:rPr>
              <w:rFonts w:ascii="Grandview" w:hAnsi="Grandview" w:cstheme="majorBidi"/>
              <w:b/>
              <w:bCs/>
              <w:sz w:val="28"/>
              <w:szCs w:val="28"/>
            </w:rPr>
            <w:t>September 20</w:t>
          </w:r>
          <w:r w:rsidR="00470B78" w:rsidRPr="00DA11E9">
            <w:rPr>
              <w:rFonts w:ascii="Grandview" w:hAnsi="Grandview" w:cstheme="majorBidi"/>
              <w:b/>
              <w:bCs/>
              <w:sz w:val="28"/>
              <w:szCs w:val="28"/>
            </w:rPr>
            <w:t>, 2023</w:t>
          </w:r>
        </w:sdtContent>
      </w:sdt>
      <w:r w:rsidR="00154170" w:rsidRPr="00DA11E9">
        <w:rPr>
          <w:rFonts w:ascii="Grandview" w:hAnsi="Grandview" w:cstheme="majorBidi"/>
          <w:b/>
          <w:bCs/>
          <w:sz w:val="28"/>
          <w:szCs w:val="28"/>
        </w:rPr>
        <w:t xml:space="preserve"> </w:t>
      </w:r>
    </w:p>
    <w:p w14:paraId="6BCAD36A" w14:textId="5E3BFC1A" w:rsidR="007B129E" w:rsidRPr="00DA11E9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 w:cstheme="majorBidi"/>
          <w:b/>
          <w:bCs/>
          <w:sz w:val="28"/>
          <w:szCs w:val="28"/>
        </w:rPr>
      </w:pPr>
      <w:r w:rsidRPr="00DA11E9">
        <w:rPr>
          <w:rFonts w:ascii="Grandview" w:hAnsi="Grandview" w:cstheme="majorBidi"/>
          <w:b/>
          <w:bCs/>
          <w:sz w:val="28"/>
          <w:szCs w:val="28"/>
        </w:rPr>
        <w:t xml:space="preserve">Approval of Draft Minutes for </w:t>
      </w:r>
      <w:sdt>
        <w:sdtPr>
          <w:rPr>
            <w:rFonts w:ascii="Grandview" w:hAnsi="Grandview" w:cstheme="majorBidi"/>
            <w:b/>
            <w:bCs/>
            <w:sz w:val="28"/>
            <w:szCs w:val="28"/>
          </w:rPr>
          <w:id w:val="-436130076"/>
          <w:placeholder>
            <w:docPart w:val="22432F3ACCB747AF82030E91C8A4D4D7"/>
          </w:placeholder>
        </w:sdtPr>
        <w:sdtContent>
          <w:r w:rsidR="00465AD3" w:rsidRPr="00DA11E9">
            <w:rPr>
              <w:rFonts w:ascii="Grandview" w:hAnsi="Grandview" w:cstheme="majorBidi"/>
              <w:b/>
              <w:bCs/>
              <w:sz w:val="28"/>
              <w:szCs w:val="28"/>
            </w:rPr>
            <w:t xml:space="preserve">April </w:t>
          </w:r>
          <w:r w:rsidR="00DA11E9" w:rsidRPr="00DA11E9">
            <w:rPr>
              <w:rFonts w:ascii="Grandview" w:hAnsi="Grandview" w:cstheme="majorBidi"/>
              <w:b/>
              <w:bCs/>
              <w:sz w:val="28"/>
              <w:szCs w:val="28"/>
            </w:rPr>
            <w:t>26</w:t>
          </w:r>
          <w:r w:rsidR="00470B78" w:rsidRPr="00DA11E9">
            <w:rPr>
              <w:rFonts w:ascii="Grandview" w:hAnsi="Grandview" w:cstheme="majorBidi"/>
              <w:b/>
              <w:bCs/>
              <w:sz w:val="28"/>
              <w:szCs w:val="28"/>
            </w:rPr>
            <w:t>, 202</w:t>
          </w:r>
          <w:r w:rsidR="00482663" w:rsidRPr="00DA11E9">
            <w:rPr>
              <w:rFonts w:ascii="Grandview" w:hAnsi="Grandview" w:cstheme="majorBidi"/>
              <w:b/>
              <w:bCs/>
              <w:sz w:val="28"/>
              <w:szCs w:val="28"/>
            </w:rPr>
            <w:t>3</w:t>
          </w:r>
          <w:r w:rsidR="00DA615E" w:rsidRPr="00DA11E9">
            <w:rPr>
              <w:rFonts w:ascii="Grandview" w:hAnsi="Grandview" w:cstheme="majorBidi"/>
              <w:b/>
              <w:bCs/>
              <w:sz w:val="28"/>
              <w:szCs w:val="28"/>
            </w:rPr>
            <w:t xml:space="preserve"> </w:t>
          </w:r>
        </w:sdtContent>
      </w:sdt>
      <w:r w:rsidR="00154170" w:rsidRPr="00DA11E9">
        <w:rPr>
          <w:rFonts w:ascii="Grandview" w:hAnsi="Grandview" w:cstheme="majorBidi"/>
          <w:b/>
          <w:bCs/>
          <w:sz w:val="28"/>
          <w:szCs w:val="28"/>
        </w:rPr>
        <w:t xml:space="preserve"> </w:t>
      </w:r>
    </w:p>
    <w:p w14:paraId="5F1D6D29" w14:textId="77777777" w:rsidR="00CC7EDC" w:rsidRPr="00DA11E9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DA11E9">
        <w:rPr>
          <w:rFonts w:ascii="Grandview" w:hAnsi="Grandview" w:cstheme="majorHAnsi"/>
          <w:b/>
          <w:bCs/>
          <w:sz w:val="28"/>
          <w:szCs w:val="28"/>
        </w:rPr>
        <w:t>Remarks</w:t>
      </w:r>
    </w:p>
    <w:sdt>
      <w:sdtPr>
        <w:rPr>
          <w:rFonts w:ascii="Grandview" w:hAnsi="Grandview" w:cstheme="majorBidi"/>
          <w:sz w:val="28"/>
          <w:szCs w:val="28"/>
        </w:rPr>
        <w:id w:val="-547450424"/>
        <w:placeholder>
          <w:docPart w:val="22432F3ACCB747AF82030E91C8A4D4D7"/>
        </w:placeholder>
      </w:sdtPr>
      <w:sdtEndPr>
        <w:rPr>
          <w:rFonts w:cstheme="minorBidi"/>
        </w:rPr>
      </w:sdtEndPr>
      <w:sdtContent>
        <w:p w14:paraId="06F1AE37" w14:textId="5728B98E" w:rsidR="00E951F5" w:rsidRPr="00DA11E9" w:rsidRDefault="00AE6D19" w:rsidP="005A7AFA">
          <w:pPr>
            <w:pStyle w:val="ListParagraph"/>
            <w:numPr>
              <w:ilvl w:val="1"/>
              <w:numId w:val="1"/>
            </w:numPr>
            <w:spacing w:after="0" w:line="312" w:lineRule="auto"/>
            <w:ind w:left="360" w:firstLine="0"/>
            <w:contextualSpacing w:val="0"/>
            <w:rPr>
              <w:rFonts w:ascii="Grandview" w:hAnsi="Grandview" w:cstheme="majorBidi"/>
              <w:sz w:val="28"/>
              <w:szCs w:val="28"/>
            </w:rPr>
          </w:pPr>
          <w:r w:rsidRPr="00DA11E9">
            <w:rPr>
              <w:rFonts w:ascii="Grandview" w:hAnsi="Grandview" w:cstheme="majorBidi"/>
              <w:sz w:val="28"/>
              <w:szCs w:val="28"/>
            </w:rPr>
            <w:t>Chairperson</w:t>
          </w:r>
          <w:r w:rsidR="00641339" w:rsidRPr="00DA11E9">
            <w:rPr>
              <w:rFonts w:ascii="Grandview" w:hAnsi="Grandview" w:cstheme="majorBidi"/>
              <w:sz w:val="28"/>
              <w:szCs w:val="28"/>
            </w:rPr>
            <w:t xml:space="preserve"> </w:t>
          </w:r>
          <w:r w:rsidR="00A418DE" w:rsidRPr="00DA11E9">
            <w:rPr>
              <w:rFonts w:ascii="Grandview" w:hAnsi="Grandview" w:cstheme="majorBidi"/>
              <w:sz w:val="28"/>
              <w:szCs w:val="28"/>
            </w:rPr>
            <w:t xml:space="preserve">Susan Barman </w:t>
          </w:r>
        </w:p>
        <w:p w14:paraId="74D20F1A" w14:textId="73C6D00A" w:rsidR="005A7AFA" w:rsidRPr="00DA11E9" w:rsidRDefault="00831BDC" w:rsidP="00DA11E9">
          <w:pPr>
            <w:pStyle w:val="ListParagraph"/>
            <w:numPr>
              <w:ilvl w:val="1"/>
              <w:numId w:val="1"/>
            </w:numPr>
            <w:spacing w:after="0" w:line="312" w:lineRule="auto"/>
            <w:ind w:left="835" w:hanging="475"/>
            <w:rPr>
              <w:rFonts w:ascii="Grandview" w:hAnsi="Grandview" w:cstheme="majorBidi"/>
              <w:sz w:val="28"/>
              <w:szCs w:val="28"/>
            </w:rPr>
          </w:pPr>
          <w:r w:rsidRPr="00DA11E9">
            <w:rPr>
              <w:rFonts w:ascii="Grandview" w:hAnsi="Grandview" w:cstheme="majorBidi"/>
              <w:sz w:val="28"/>
              <w:szCs w:val="28"/>
            </w:rPr>
            <w:t xml:space="preserve">Interim </w:t>
          </w:r>
          <w:r w:rsidR="00DA11E9" w:rsidRPr="00DA11E9">
            <w:rPr>
              <w:rFonts w:ascii="Grandview" w:hAnsi="Grandview" w:cstheme="majorBidi"/>
              <w:sz w:val="28"/>
              <w:szCs w:val="28"/>
            </w:rPr>
            <w:t>Vice</w:t>
          </w:r>
          <w:r w:rsidRPr="00DA11E9">
            <w:rPr>
              <w:rFonts w:ascii="Grandview" w:hAnsi="Grandview" w:cstheme="majorBidi"/>
              <w:sz w:val="28"/>
              <w:szCs w:val="28"/>
            </w:rPr>
            <w:t xml:space="preserve"> Provost and Associate Vice President for Faculty and Academic Staff Affairs </w:t>
          </w:r>
          <w:r w:rsidR="00C13106" w:rsidRPr="00DA11E9">
            <w:rPr>
              <w:rFonts w:ascii="Grandview" w:hAnsi="Grandview" w:cstheme="majorBidi"/>
              <w:sz w:val="28"/>
              <w:szCs w:val="28"/>
            </w:rPr>
            <w:t xml:space="preserve">Ann Austin </w:t>
          </w:r>
        </w:p>
      </w:sdtContent>
    </w:sdt>
    <w:p w14:paraId="37717372" w14:textId="77777777" w:rsidR="00FB74F5" w:rsidRPr="00DA11E9" w:rsidRDefault="00EB43E5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 w:cstheme="majorBidi"/>
          <w:b/>
          <w:bCs/>
          <w:sz w:val="28"/>
          <w:szCs w:val="28"/>
        </w:rPr>
      </w:pPr>
      <w:r w:rsidRPr="00DA11E9">
        <w:rPr>
          <w:rFonts w:ascii="Grandview" w:hAnsi="Grandview" w:cstheme="majorBidi"/>
          <w:b/>
          <w:bCs/>
          <w:sz w:val="28"/>
          <w:szCs w:val="28"/>
        </w:rPr>
        <w:t>New Business</w:t>
      </w:r>
    </w:p>
    <w:sdt>
      <w:sdtPr>
        <w:rPr>
          <w:rFonts w:ascii="Grandview" w:hAnsi="Grandview"/>
          <w:sz w:val="28"/>
          <w:szCs w:val="28"/>
        </w:rPr>
        <w:id w:val="-1709559931"/>
        <w:placeholder>
          <w:docPart w:val="22432F3ACCB747AF82030E91C8A4D4D7"/>
        </w:placeholder>
      </w:sdtPr>
      <w:sdtEndPr>
        <w:rPr>
          <w:rFonts w:asciiTheme="minorHAnsi" w:hAnsiTheme="minorHAnsi"/>
        </w:rPr>
      </w:sdtEndPr>
      <w:sdtContent>
        <w:p w14:paraId="53764A87" w14:textId="7FCF1738" w:rsidR="00DA11E9" w:rsidRPr="00DA11E9" w:rsidRDefault="00DA11E9" w:rsidP="00DA11E9">
          <w:pPr>
            <w:pStyle w:val="ListParagraph"/>
            <w:numPr>
              <w:ilvl w:val="1"/>
              <w:numId w:val="1"/>
            </w:numPr>
            <w:tabs>
              <w:tab w:val="left" w:pos="810"/>
            </w:tabs>
            <w:spacing w:after="0" w:line="312" w:lineRule="auto"/>
            <w:ind w:left="835" w:hanging="475"/>
            <w:rPr>
              <w:rFonts w:ascii="Grandview" w:eastAsiaTheme="minorEastAsia" w:hAnsi="Grandview"/>
              <w:sz w:val="28"/>
              <w:szCs w:val="28"/>
            </w:rPr>
          </w:pPr>
          <w:r w:rsidRPr="00DA11E9">
            <w:rPr>
              <w:rFonts w:ascii="Grandview" w:hAnsi="Grandview"/>
              <w:sz w:val="28"/>
              <w:szCs w:val="28"/>
            </w:rPr>
            <w:t>Election of Chairperson and Vice Chairperson</w:t>
          </w:r>
        </w:p>
        <w:p w14:paraId="4AB34979" w14:textId="68A0E8E8" w:rsidR="00DA11E9" w:rsidRPr="00DA11E9" w:rsidRDefault="00DA11E9" w:rsidP="00DA11E9">
          <w:pPr>
            <w:pStyle w:val="ListParagraph"/>
            <w:numPr>
              <w:ilvl w:val="1"/>
              <w:numId w:val="1"/>
            </w:numPr>
            <w:tabs>
              <w:tab w:val="left" w:pos="810"/>
            </w:tabs>
            <w:spacing w:after="0" w:line="312" w:lineRule="auto"/>
            <w:ind w:left="835" w:hanging="475"/>
            <w:rPr>
              <w:rFonts w:ascii="Grandview" w:eastAsiaTheme="minorEastAsia" w:hAnsi="Grandview"/>
              <w:sz w:val="28"/>
              <w:szCs w:val="28"/>
            </w:rPr>
          </w:pPr>
          <w:r w:rsidRPr="00DA11E9">
            <w:rPr>
              <w:rFonts w:ascii="Grandview" w:eastAsiaTheme="minorEastAsia" w:hAnsi="Grandview"/>
              <w:sz w:val="28"/>
              <w:szCs w:val="28"/>
            </w:rPr>
            <w:t>Tenure Extension Request 232401 (</w:t>
          </w:r>
          <w:proofErr w:type="spellStart"/>
          <w:r w:rsidRPr="00DA11E9">
            <w:rPr>
              <w:rFonts w:ascii="Grandview" w:eastAsiaTheme="minorEastAsia" w:hAnsi="Grandview"/>
              <w:sz w:val="28"/>
              <w:szCs w:val="28"/>
            </w:rPr>
            <w:t>NatSci</w:t>
          </w:r>
          <w:proofErr w:type="spellEnd"/>
          <w:r w:rsidRPr="00DA11E9">
            <w:rPr>
              <w:rFonts w:ascii="Grandview" w:eastAsiaTheme="minorEastAsia" w:hAnsi="Grandview"/>
              <w:sz w:val="28"/>
              <w:szCs w:val="28"/>
            </w:rPr>
            <w:t>, Two Year)</w:t>
          </w:r>
        </w:p>
        <w:p w14:paraId="0013FCD4" w14:textId="39C6B1BC" w:rsidR="00DA11E9" w:rsidRPr="00DA11E9" w:rsidRDefault="00DA11E9" w:rsidP="00DA11E9">
          <w:pPr>
            <w:pStyle w:val="ListParagraph"/>
            <w:tabs>
              <w:tab w:val="left" w:pos="810"/>
            </w:tabs>
            <w:spacing w:after="0" w:line="312" w:lineRule="auto"/>
            <w:ind w:left="835"/>
            <w:rPr>
              <w:rFonts w:ascii="Grandview" w:eastAsiaTheme="minorEastAsia" w:hAnsi="Grandview"/>
              <w:sz w:val="28"/>
              <w:szCs w:val="28"/>
            </w:rPr>
          </w:pPr>
          <w:r w:rsidRPr="00DA11E9">
            <w:rPr>
              <w:rFonts w:ascii="Grandview" w:eastAsiaTheme="minorEastAsia" w:hAnsi="Grandview"/>
              <w:sz w:val="28"/>
              <w:szCs w:val="28"/>
            </w:rPr>
            <w:t>Attachment A on D2L</w:t>
          </w:r>
        </w:p>
        <w:p w14:paraId="4FB2F16A" w14:textId="352D1552" w:rsidR="00DA11E9" w:rsidRPr="00DA11E9" w:rsidRDefault="00DA11E9" w:rsidP="00DA11E9">
          <w:pPr>
            <w:pStyle w:val="ListParagraph"/>
            <w:numPr>
              <w:ilvl w:val="1"/>
              <w:numId w:val="1"/>
            </w:numPr>
            <w:tabs>
              <w:tab w:val="left" w:pos="810"/>
            </w:tabs>
            <w:spacing w:after="0" w:line="312" w:lineRule="auto"/>
            <w:ind w:left="835" w:hanging="475"/>
            <w:rPr>
              <w:rFonts w:ascii="Grandview" w:eastAsiaTheme="minorEastAsia" w:hAnsi="Grandview"/>
              <w:sz w:val="28"/>
              <w:szCs w:val="28"/>
            </w:rPr>
          </w:pPr>
          <w:r w:rsidRPr="00DA11E9">
            <w:rPr>
              <w:rFonts w:ascii="Grandview" w:eastAsiaTheme="minorEastAsia" w:hAnsi="Grandview"/>
              <w:sz w:val="28"/>
              <w:szCs w:val="28"/>
            </w:rPr>
            <w:t>Tenure Extension Request 232402 (ComArtSci, One Year)</w:t>
          </w:r>
          <w:r w:rsidRPr="00DA11E9">
            <w:rPr>
              <w:rFonts w:ascii="Grandview" w:eastAsiaTheme="minorEastAsia" w:hAnsi="Grandview"/>
              <w:sz w:val="28"/>
              <w:szCs w:val="28"/>
            </w:rPr>
            <w:br/>
            <w:t>Attachment B on D2L</w:t>
          </w:r>
        </w:p>
      </w:sdtContent>
    </w:sdt>
    <w:p w14:paraId="10253784" w14:textId="3B40D68F" w:rsidR="00CD3C3F" w:rsidRPr="00DA11E9" w:rsidRDefault="00CD3C3F" w:rsidP="00DA11E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Grandview" w:hAnsi="Grandview"/>
          <w:b/>
          <w:bCs/>
          <w:sz w:val="28"/>
          <w:szCs w:val="28"/>
        </w:rPr>
      </w:pPr>
      <w:r w:rsidRPr="00DA11E9">
        <w:rPr>
          <w:rFonts w:ascii="Grandview" w:hAnsi="Grandview"/>
          <w:b/>
          <w:bCs/>
          <w:sz w:val="28"/>
          <w:szCs w:val="28"/>
        </w:rPr>
        <w:t xml:space="preserve">Adjourn </w:t>
      </w:r>
    </w:p>
    <w:sectPr w:rsidR="00CD3C3F" w:rsidRPr="00DA11E9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E4F3" w14:textId="77777777" w:rsidR="00324425" w:rsidRDefault="00324425" w:rsidP="00CC7EDC">
      <w:pPr>
        <w:spacing w:after="0" w:line="240" w:lineRule="auto"/>
      </w:pPr>
      <w:r>
        <w:separator/>
      </w:r>
    </w:p>
  </w:endnote>
  <w:endnote w:type="continuationSeparator" w:id="0">
    <w:p w14:paraId="239D2387" w14:textId="77777777" w:rsidR="00324425" w:rsidRDefault="00324425" w:rsidP="00CC7EDC">
      <w:pPr>
        <w:spacing w:after="0" w:line="240" w:lineRule="auto"/>
      </w:pPr>
      <w:r>
        <w:continuationSeparator/>
      </w:r>
    </w:p>
  </w:endnote>
  <w:endnote w:type="continuationNotice" w:id="1">
    <w:p w14:paraId="743A5C17" w14:textId="77777777" w:rsidR="00324425" w:rsidRDefault="00324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FB4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7201" w14:textId="77777777" w:rsidR="00324425" w:rsidRDefault="00324425" w:rsidP="00CC7EDC">
      <w:pPr>
        <w:spacing w:after="0" w:line="240" w:lineRule="auto"/>
      </w:pPr>
      <w:r>
        <w:separator/>
      </w:r>
    </w:p>
  </w:footnote>
  <w:footnote w:type="continuationSeparator" w:id="0">
    <w:p w14:paraId="587375C5" w14:textId="77777777" w:rsidR="00324425" w:rsidRDefault="00324425" w:rsidP="00CC7EDC">
      <w:pPr>
        <w:spacing w:after="0" w:line="240" w:lineRule="auto"/>
      </w:pPr>
      <w:r>
        <w:continuationSeparator/>
      </w:r>
    </w:p>
  </w:footnote>
  <w:footnote w:type="continuationNotice" w:id="1">
    <w:p w14:paraId="3FED5895" w14:textId="77777777" w:rsidR="00324425" w:rsidRDefault="00324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FC" w14:textId="5987527B" w:rsidR="00415782" w:rsidRDefault="0090716B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0D8EBF19">
              <wp:simplePos x="0" y="0"/>
              <wp:positionH relativeFrom="column">
                <wp:posOffset>-447675</wp:posOffset>
              </wp:positionH>
              <wp:positionV relativeFrom="paragraph">
                <wp:posOffset>-333375</wp:posOffset>
              </wp:positionV>
              <wp:extent cx="4000500" cy="116205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3F2B3" w14:textId="77777777" w:rsidR="00DA11E9" w:rsidRDefault="00DA11E9" w:rsidP="00DA11E9">
                          <w:pPr>
                            <w:spacing w:after="0"/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4548F9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University Committee on Faculty Tenure</w:t>
                          </w:r>
                        </w:p>
                        <w:p w14:paraId="0BE112D2" w14:textId="12E7AE08" w:rsidR="007B129E" w:rsidRPr="00DA11E9" w:rsidRDefault="00DA11E9" w:rsidP="00DA11E9">
                          <w:pPr>
                            <w:spacing w:after="0"/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4548F9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548F9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September</w:t>
                          </w:r>
                          <w:r w:rsidRPr="004548F9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0</w:t>
                          </w:r>
                          <w:r w:rsidRPr="004548F9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25pt;margin-top:-26.25pt;width:315pt;height:9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" filled="f" stroked="f">
              <v:textbox>
                <w:txbxContent>
                  <w:p w14:paraId="5B93F2B3" w14:textId="77777777" w:rsidR="00DA11E9" w:rsidRDefault="00DA11E9" w:rsidP="00DA11E9">
                    <w:pPr>
                      <w:spacing w:after="0"/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4548F9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University Committee on Faculty Tenure</w:t>
                    </w:r>
                  </w:p>
                  <w:p w14:paraId="0BE112D2" w14:textId="12E7AE08" w:rsidR="007B129E" w:rsidRPr="00DA11E9" w:rsidRDefault="00DA11E9" w:rsidP="00DA11E9">
                    <w:pPr>
                      <w:spacing w:after="0"/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4548F9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4548F9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September</w:t>
                    </w:r>
                    <w:r w:rsidRPr="004548F9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0</w:t>
                    </w:r>
                    <w:r w:rsidRPr="004548F9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2023</w:t>
                    </w:r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5DA5BE06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D5Vqo4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1ECF8930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9A7FD19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AB12604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10314">
    <w:abstractNumId w:val="4"/>
  </w:num>
  <w:num w:numId="2" w16cid:durableId="1882478601">
    <w:abstractNumId w:val="1"/>
  </w:num>
  <w:num w:numId="3" w16cid:durableId="1599214139">
    <w:abstractNumId w:val="6"/>
  </w:num>
  <w:num w:numId="4" w16cid:durableId="1943297184">
    <w:abstractNumId w:val="5"/>
  </w:num>
  <w:num w:numId="5" w16cid:durableId="1418331658">
    <w:abstractNumId w:val="3"/>
  </w:num>
  <w:num w:numId="6" w16cid:durableId="997729058">
    <w:abstractNumId w:val="0"/>
  </w:num>
  <w:num w:numId="7" w16cid:durableId="1350176601">
    <w:abstractNumId w:val="2"/>
  </w:num>
  <w:num w:numId="8" w16cid:durableId="1532576087">
    <w:abstractNumId w:val="7"/>
  </w:num>
  <w:num w:numId="9" w16cid:durableId="433787524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D9A"/>
    <w:rsid w:val="000206DF"/>
    <w:rsid w:val="0002317F"/>
    <w:rsid w:val="00030C54"/>
    <w:rsid w:val="00031FE9"/>
    <w:rsid w:val="000473A1"/>
    <w:rsid w:val="00064AB6"/>
    <w:rsid w:val="00064D07"/>
    <w:rsid w:val="00077200"/>
    <w:rsid w:val="00090244"/>
    <w:rsid w:val="000918C3"/>
    <w:rsid w:val="00094532"/>
    <w:rsid w:val="00097D73"/>
    <w:rsid w:val="000A3615"/>
    <w:rsid w:val="000C3E85"/>
    <w:rsid w:val="000C7615"/>
    <w:rsid w:val="000C78B4"/>
    <w:rsid w:val="000D5D8F"/>
    <w:rsid w:val="000E089D"/>
    <w:rsid w:val="00105072"/>
    <w:rsid w:val="00114EC8"/>
    <w:rsid w:val="00116881"/>
    <w:rsid w:val="00125A35"/>
    <w:rsid w:val="00136C54"/>
    <w:rsid w:val="00150B66"/>
    <w:rsid w:val="00154170"/>
    <w:rsid w:val="0015600E"/>
    <w:rsid w:val="00162328"/>
    <w:rsid w:val="001623D1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1F4B78"/>
    <w:rsid w:val="00206485"/>
    <w:rsid w:val="00213445"/>
    <w:rsid w:val="002167E3"/>
    <w:rsid w:val="00216E5B"/>
    <w:rsid w:val="002404A1"/>
    <w:rsid w:val="00241CF8"/>
    <w:rsid w:val="00244A12"/>
    <w:rsid w:val="002468BF"/>
    <w:rsid w:val="002663FC"/>
    <w:rsid w:val="0028631C"/>
    <w:rsid w:val="00294624"/>
    <w:rsid w:val="00294C8D"/>
    <w:rsid w:val="002A1C96"/>
    <w:rsid w:val="002A38B1"/>
    <w:rsid w:val="002A7763"/>
    <w:rsid w:val="002B3AC4"/>
    <w:rsid w:val="002B71A9"/>
    <w:rsid w:val="002C18F5"/>
    <w:rsid w:val="002C1D22"/>
    <w:rsid w:val="002D08BE"/>
    <w:rsid w:val="002E25CC"/>
    <w:rsid w:val="002F0C2A"/>
    <w:rsid w:val="002F1149"/>
    <w:rsid w:val="002F28DC"/>
    <w:rsid w:val="002F2E49"/>
    <w:rsid w:val="00301446"/>
    <w:rsid w:val="00302603"/>
    <w:rsid w:val="00304D9F"/>
    <w:rsid w:val="00310259"/>
    <w:rsid w:val="00310671"/>
    <w:rsid w:val="0031084C"/>
    <w:rsid w:val="0031710A"/>
    <w:rsid w:val="00317F38"/>
    <w:rsid w:val="00324425"/>
    <w:rsid w:val="00332114"/>
    <w:rsid w:val="003342D0"/>
    <w:rsid w:val="003357E8"/>
    <w:rsid w:val="0034514F"/>
    <w:rsid w:val="00345A9A"/>
    <w:rsid w:val="003476FF"/>
    <w:rsid w:val="00350AE5"/>
    <w:rsid w:val="00351CE9"/>
    <w:rsid w:val="00362298"/>
    <w:rsid w:val="0036260B"/>
    <w:rsid w:val="00364774"/>
    <w:rsid w:val="00382CC3"/>
    <w:rsid w:val="00385FA0"/>
    <w:rsid w:val="00387015"/>
    <w:rsid w:val="003A04C8"/>
    <w:rsid w:val="003A0E52"/>
    <w:rsid w:val="003B16A7"/>
    <w:rsid w:val="003B474D"/>
    <w:rsid w:val="003C469C"/>
    <w:rsid w:val="003D4959"/>
    <w:rsid w:val="003D7884"/>
    <w:rsid w:val="003D79BE"/>
    <w:rsid w:val="003E33C5"/>
    <w:rsid w:val="003F62C7"/>
    <w:rsid w:val="00402D7A"/>
    <w:rsid w:val="00415782"/>
    <w:rsid w:val="00421C5E"/>
    <w:rsid w:val="00423B14"/>
    <w:rsid w:val="00433C5B"/>
    <w:rsid w:val="00435D3D"/>
    <w:rsid w:val="004511F7"/>
    <w:rsid w:val="0046310A"/>
    <w:rsid w:val="00465AD3"/>
    <w:rsid w:val="00470B78"/>
    <w:rsid w:val="00477ACE"/>
    <w:rsid w:val="00480F79"/>
    <w:rsid w:val="00482663"/>
    <w:rsid w:val="0049386F"/>
    <w:rsid w:val="00495C8D"/>
    <w:rsid w:val="004A1A9E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64CF"/>
    <w:rsid w:val="004D7C9D"/>
    <w:rsid w:val="004E6818"/>
    <w:rsid w:val="004E69C3"/>
    <w:rsid w:val="004F014D"/>
    <w:rsid w:val="00501BB6"/>
    <w:rsid w:val="005050E1"/>
    <w:rsid w:val="005135BD"/>
    <w:rsid w:val="00520F25"/>
    <w:rsid w:val="005465AD"/>
    <w:rsid w:val="00552C31"/>
    <w:rsid w:val="00562D84"/>
    <w:rsid w:val="005644EE"/>
    <w:rsid w:val="00565009"/>
    <w:rsid w:val="00575ADD"/>
    <w:rsid w:val="00590BF9"/>
    <w:rsid w:val="00592CDA"/>
    <w:rsid w:val="005A12E6"/>
    <w:rsid w:val="005A1703"/>
    <w:rsid w:val="005A33FB"/>
    <w:rsid w:val="005A75C5"/>
    <w:rsid w:val="005A7AFA"/>
    <w:rsid w:val="005A7EEE"/>
    <w:rsid w:val="005B77BF"/>
    <w:rsid w:val="005D348E"/>
    <w:rsid w:val="005D3F5D"/>
    <w:rsid w:val="005E2BEC"/>
    <w:rsid w:val="005F40A7"/>
    <w:rsid w:val="0060332D"/>
    <w:rsid w:val="00604176"/>
    <w:rsid w:val="00605CB8"/>
    <w:rsid w:val="00606D2A"/>
    <w:rsid w:val="00607D64"/>
    <w:rsid w:val="00614D9E"/>
    <w:rsid w:val="00616CBD"/>
    <w:rsid w:val="006200D1"/>
    <w:rsid w:val="00623732"/>
    <w:rsid w:val="00625371"/>
    <w:rsid w:val="006408DD"/>
    <w:rsid w:val="00641339"/>
    <w:rsid w:val="006466B9"/>
    <w:rsid w:val="006525A8"/>
    <w:rsid w:val="006544A4"/>
    <w:rsid w:val="00654EA1"/>
    <w:rsid w:val="00662914"/>
    <w:rsid w:val="00662C4B"/>
    <w:rsid w:val="00664F2C"/>
    <w:rsid w:val="0066686E"/>
    <w:rsid w:val="00667F50"/>
    <w:rsid w:val="006A1342"/>
    <w:rsid w:val="006B0B62"/>
    <w:rsid w:val="006B471B"/>
    <w:rsid w:val="006B75F3"/>
    <w:rsid w:val="006B7741"/>
    <w:rsid w:val="006B7C38"/>
    <w:rsid w:val="006C1896"/>
    <w:rsid w:val="006C363D"/>
    <w:rsid w:val="006C381F"/>
    <w:rsid w:val="006C3D80"/>
    <w:rsid w:val="006C4392"/>
    <w:rsid w:val="006C5C7D"/>
    <w:rsid w:val="006E0F69"/>
    <w:rsid w:val="006E5E1E"/>
    <w:rsid w:val="00704469"/>
    <w:rsid w:val="00732988"/>
    <w:rsid w:val="00734490"/>
    <w:rsid w:val="00736240"/>
    <w:rsid w:val="007474E2"/>
    <w:rsid w:val="007573E1"/>
    <w:rsid w:val="007754E4"/>
    <w:rsid w:val="00781A41"/>
    <w:rsid w:val="0079370B"/>
    <w:rsid w:val="007B129E"/>
    <w:rsid w:val="007B19EC"/>
    <w:rsid w:val="007C1992"/>
    <w:rsid w:val="007D11AF"/>
    <w:rsid w:val="007D2563"/>
    <w:rsid w:val="007D489B"/>
    <w:rsid w:val="007D557B"/>
    <w:rsid w:val="007E6155"/>
    <w:rsid w:val="007F2227"/>
    <w:rsid w:val="007F2D85"/>
    <w:rsid w:val="00801C4F"/>
    <w:rsid w:val="00803DE1"/>
    <w:rsid w:val="0082159B"/>
    <w:rsid w:val="00831BDC"/>
    <w:rsid w:val="00831EE0"/>
    <w:rsid w:val="008652CD"/>
    <w:rsid w:val="008729BC"/>
    <w:rsid w:val="0088336F"/>
    <w:rsid w:val="00887167"/>
    <w:rsid w:val="00892C67"/>
    <w:rsid w:val="008A0AE2"/>
    <w:rsid w:val="008A297A"/>
    <w:rsid w:val="008A5E06"/>
    <w:rsid w:val="008B619C"/>
    <w:rsid w:val="008C5F30"/>
    <w:rsid w:val="008D1AF7"/>
    <w:rsid w:val="008E3E6C"/>
    <w:rsid w:val="008E6D46"/>
    <w:rsid w:val="008E7101"/>
    <w:rsid w:val="008F2993"/>
    <w:rsid w:val="008F4DE9"/>
    <w:rsid w:val="0090716B"/>
    <w:rsid w:val="0092144B"/>
    <w:rsid w:val="00925526"/>
    <w:rsid w:val="00930694"/>
    <w:rsid w:val="0093478C"/>
    <w:rsid w:val="00935A7D"/>
    <w:rsid w:val="0095212B"/>
    <w:rsid w:val="0095277C"/>
    <w:rsid w:val="00967A76"/>
    <w:rsid w:val="00974E26"/>
    <w:rsid w:val="00975CFF"/>
    <w:rsid w:val="00982A96"/>
    <w:rsid w:val="00991D1F"/>
    <w:rsid w:val="00991E22"/>
    <w:rsid w:val="00997109"/>
    <w:rsid w:val="009974C2"/>
    <w:rsid w:val="009B31F4"/>
    <w:rsid w:val="009B6468"/>
    <w:rsid w:val="009B6DC7"/>
    <w:rsid w:val="009E1207"/>
    <w:rsid w:val="00A00CE2"/>
    <w:rsid w:val="00A057DF"/>
    <w:rsid w:val="00A14C9D"/>
    <w:rsid w:val="00A159FB"/>
    <w:rsid w:val="00A20625"/>
    <w:rsid w:val="00A307FC"/>
    <w:rsid w:val="00A418DE"/>
    <w:rsid w:val="00A454FC"/>
    <w:rsid w:val="00A4752E"/>
    <w:rsid w:val="00A47E62"/>
    <w:rsid w:val="00A612FF"/>
    <w:rsid w:val="00A6165E"/>
    <w:rsid w:val="00A62E7E"/>
    <w:rsid w:val="00A65901"/>
    <w:rsid w:val="00A66462"/>
    <w:rsid w:val="00A7151C"/>
    <w:rsid w:val="00A80EEB"/>
    <w:rsid w:val="00A83D8F"/>
    <w:rsid w:val="00A85651"/>
    <w:rsid w:val="00A9283C"/>
    <w:rsid w:val="00AB54C5"/>
    <w:rsid w:val="00AB5786"/>
    <w:rsid w:val="00AC0D21"/>
    <w:rsid w:val="00AC4A42"/>
    <w:rsid w:val="00AC6D76"/>
    <w:rsid w:val="00AD2E40"/>
    <w:rsid w:val="00AD6900"/>
    <w:rsid w:val="00AE6203"/>
    <w:rsid w:val="00AE6D19"/>
    <w:rsid w:val="00AF66EB"/>
    <w:rsid w:val="00AF6791"/>
    <w:rsid w:val="00B02645"/>
    <w:rsid w:val="00B0527C"/>
    <w:rsid w:val="00B161EA"/>
    <w:rsid w:val="00B20172"/>
    <w:rsid w:val="00B278DC"/>
    <w:rsid w:val="00B345DD"/>
    <w:rsid w:val="00B35C8F"/>
    <w:rsid w:val="00B50C11"/>
    <w:rsid w:val="00B90873"/>
    <w:rsid w:val="00BA7A3B"/>
    <w:rsid w:val="00BB42AE"/>
    <w:rsid w:val="00BB5F33"/>
    <w:rsid w:val="00BB69D6"/>
    <w:rsid w:val="00BD1E35"/>
    <w:rsid w:val="00BD6074"/>
    <w:rsid w:val="00BD7F28"/>
    <w:rsid w:val="00BE571C"/>
    <w:rsid w:val="00BF1483"/>
    <w:rsid w:val="00C01905"/>
    <w:rsid w:val="00C036F7"/>
    <w:rsid w:val="00C062D2"/>
    <w:rsid w:val="00C126A8"/>
    <w:rsid w:val="00C13106"/>
    <w:rsid w:val="00C1500E"/>
    <w:rsid w:val="00C23A0F"/>
    <w:rsid w:val="00C41031"/>
    <w:rsid w:val="00C45E79"/>
    <w:rsid w:val="00C54E02"/>
    <w:rsid w:val="00C62531"/>
    <w:rsid w:val="00C64548"/>
    <w:rsid w:val="00C6548D"/>
    <w:rsid w:val="00C66AD6"/>
    <w:rsid w:val="00C77EBD"/>
    <w:rsid w:val="00C80785"/>
    <w:rsid w:val="00C80AF0"/>
    <w:rsid w:val="00C8183D"/>
    <w:rsid w:val="00C9350E"/>
    <w:rsid w:val="00C94CF8"/>
    <w:rsid w:val="00CA55FF"/>
    <w:rsid w:val="00CB6FF1"/>
    <w:rsid w:val="00CC6619"/>
    <w:rsid w:val="00CC6685"/>
    <w:rsid w:val="00CC72C8"/>
    <w:rsid w:val="00CC7EDC"/>
    <w:rsid w:val="00CD3C3F"/>
    <w:rsid w:val="00D00FB5"/>
    <w:rsid w:val="00D0587E"/>
    <w:rsid w:val="00D064ED"/>
    <w:rsid w:val="00D10499"/>
    <w:rsid w:val="00D207B6"/>
    <w:rsid w:val="00D30963"/>
    <w:rsid w:val="00D36374"/>
    <w:rsid w:val="00D370F9"/>
    <w:rsid w:val="00D43A38"/>
    <w:rsid w:val="00D463EC"/>
    <w:rsid w:val="00D65A74"/>
    <w:rsid w:val="00D66E02"/>
    <w:rsid w:val="00D87742"/>
    <w:rsid w:val="00D91942"/>
    <w:rsid w:val="00D969DF"/>
    <w:rsid w:val="00DA11E9"/>
    <w:rsid w:val="00DA5ADB"/>
    <w:rsid w:val="00DA615E"/>
    <w:rsid w:val="00DB2AB7"/>
    <w:rsid w:val="00DB77CC"/>
    <w:rsid w:val="00DC47D8"/>
    <w:rsid w:val="00DD3FF1"/>
    <w:rsid w:val="00DE60E3"/>
    <w:rsid w:val="00DF27CE"/>
    <w:rsid w:val="00E071C8"/>
    <w:rsid w:val="00E10258"/>
    <w:rsid w:val="00E12894"/>
    <w:rsid w:val="00E14DD9"/>
    <w:rsid w:val="00E23067"/>
    <w:rsid w:val="00E27783"/>
    <w:rsid w:val="00E51FD5"/>
    <w:rsid w:val="00E679FA"/>
    <w:rsid w:val="00E8719E"/>
    <w:rsid w:val="00E951F5"/>
    <w:rsid w:val="00E95320"/>
    <w:rsid w:val="00EA6803"/>
    <w:rsid w:val="00EA73A1"/>
    <w:rsid w:val="00EB43E5"/>
    <w:rsid w:val="00EB5611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47FE"/>
    <w:rsid w:val="00F37823"/>
    <w:rsid w:val="00F47A49"/>
    <w:rsid w:val="00F54314"/>
    <w:rsid w:val="00F60E2B"/>
    <w:rsid w:val="00F62682"/>
    <w:rsid w:val="00F71B61"/>
    <w:rsid w:val="00F724D4"/>
    <w:rsid w:val="00F757C8"/>
    <w:rsid w:val="00F845F6"/>
    <w:rsid w:val="00F84E6E"/>
    <w:rsid w:val="00F913E0"/>
    <w:rsid w:val="00F932A1"/>
    <w:rsid w:val="00F97119"/>
    <w:rsid w:val="00FA5FCB"/>
    <w:rsid w:val="00FA7E5D"/>
    <w:rsid w:val="00FB01B9"/>
    <w:rsid w:val="00FB3B8E"/>
    <w:rsid w:val="00FB74F5"/>
    <w:rsid w:val="00FC376C"/>
    <w:rsid w:val="00FC7D92"/>
    <w:rsid w:val="00FD10D0"/>
    <w:rsid w:val="00FE2B09"/>
    <w:rsid w:val="00FE3A8B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506D5065-5C40-44D3-880F-CADB365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26150B" w:rsidRDefault="00FD3C9F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A2"/>
    <w:rsid w:val="00007379"/>
    <w:rsid w:val="00050F0F"/>
    <w:rsid w:val="00125079"/>
    <w:rsid w:val="00183DB3"/>
    <w:rsid w:val="001F26DC"/>
    <w:rsid w:val="0026150B"/>
    <w:rsid w:val="00282033"/>
    <w:rsid w:val="00314BCF"/>
    <w:rsid w:val="003A172E"/>
    <w:rsid w:val="00583FE2"/>
    <w:rsid w:val="007138A2"/>
    <w:rsid w:val="00757E9F"/>
    <w:rsid w:val="00950583"/>
    <w:rsid w:val="00A20454"/>
    <w:rsid w:val="00AD0127"/>
    <w:rsid w:val="00AF795C"/>
    <w:rsid w:val="00B05BB3"/>
    <w:rsid w:val="00C82CB0"/>
    <w:rsid w:val="00D859FC"/>
    <w:rsid w:val="00E26B0D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F0F"/>
    <w:rPr>
      <w:color w:val="808080"/>
    </w:rPr>
  </w:style>
  <w:style w:type="paragraph" w:customStyle="1" w:styleId="22432F3ACCB747AF82030E91C8A4D4D7">
    <w:name w:val="22432F3ACCB747AF82030E91C8A4D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MediaLengthInSeconds xmlns="b9af824b-b9ca-44bc-93e9-131eccbb3ac9" xsi:nil="true"/>
    <SharedWithUsers xmlns="b9b69cfa-80ab-4e57-8c7c-c439de3a6f5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94341E-2A85-4B48-9F0B-13EA8075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Tyler Silvestri</cp:lastModifiedBy>
  <cp:revision>3</cp:revision>
  <cp:lastPrinted>2023-09-20T15:54:00Z</cp:lastPrinted>
  <dcterms:created xsi:type="dcterms:W3CDTF">2023-09-20T15:54:00Z</dcterms:created>
  <dcterms:modified xsi:type="dcterms:W3CDTF">2023-09-20T15:54:00Z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