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3B9D" w14:textId="043E7375" w:rsidR="000A486D" w:rsidRPr="00DC3341" w:rsidRDefault="00855621" w:rsidP="00491EE4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bookmarkStart w:id="0" w:name="_Hlk169858537"/>
      <w:r w:rsidRPr="00DC3341">
        <w:rPr>
          <w:rFonts w:ascii="Grandview" w:hAnsi="Grandview"/>
          <w:b/>
          <w:sz w:val="26"/>
          <w:szCs w:val="26"/>
        </w:rPr>
        <w:t>Present:</w:t>
      </w:r>
      <w:r w:rsidR="00D867EC" w:rsidRPr="00DC3341">
        <w:rPr>
          <w:rFonts w:ascii="Grandview" w:hAnsi="Grandview"/>
          <w:b/>
          <w:sz w:val="26"/>
          <w:szCs w:val="26"/>
        </w:rPr>
        <w:t xml:space="preserve"> </w:t>
      </w:r>
      <w:r w:rsidR="000A486D" w:rsidRPr="00E61BC4">
        <w:rPr>
          <w:rFonts w:ascii="Grandview" w:hAnsi="Grandview"/>
          <w:bCs/>
          <w:sz w:val="26"/>
          <w:szCs w:val="26"/>
        </w:rPr>
        <w:t>Chastity Warren, Alexandrea Stanley</w:t>
      </w:r>
      <w:r w:rsidR="00971085" w:rsidRPr="00E61BC4">
        <w:rPr>
          <w:rFonts w:ascii="Grandview" w:hAnsi="Grandview"/>
          <w:bCs/>
          <w:sz w:val="26"/>
          <w:szCs w:val="26"/>
        </w:rPr>
        <w:t>, Garth Sabo, Mark Largent, Andrea Varricch</w:t>
      </w:r>
      <w:r w:rsidR="00C014AD" w:rsidRPr="00E61BC4">
        <w:rPr>
          <w:rFonts w:ascii="Grandview" w:hAnsi="Grandview"/>
          <w:bCs/>
          <w:sz w:val="26"/>
          <w:szCs w:val="26"/>
        </w:rPr>
        <w:t xml:space="preserve">ione, Amanda Idema, Gary Blanchard, </w:t>
      </w:r>
      <w:r w:rsidR="007E42DE" w:rsidRPr="00E61BC4">
        <w:rPr>
          <w:rFonts w:ascii="Grandview" w:hAnsi="Grandview"/>
          <w:bCs/>
          <w:sz w:val="26"/>
          <w:szCs w:val="26"/>
        </w:rPr>
        <w:t>Jeno</w:t>
      </w:r>
      <w:r w:rsidR="00B45F06" w:rsidRPr="00E61BC4">
        <w:rPr>
          <w:rFonts w:ascii="Grandview" w:hAnsi="Grandview"/>
          <w:bCs/>
          <w:sz w:val="26"/>
          <w:szCs w:val="26"/>
        </w:rPr>
        <w:t xml:space="preserve"> Rivera (non-member)</w:t>
      </w:r>
      <w:r w:rsidR="007E42DE" w:rsidRPr="00E61BC4">
        <w:rPr>
          <w:rFonts w:ascii="Grandview" w:hAnsi="Grandview"/>
          <w:bCs/>
          <w:sz w:val="26"/>
          <w:szCs w:val="26"/>
        </w:rPr>
        <w:t xml:space="preserve">, Justin Micomonaco, Jennifer Goett, Helen Mayer, Laura Thompson, </w:t>
      </w:r>
      <w:r w:rsidR="00EA2404" w:rsidRPr="00E61BC4">
        <w:rPr>
          <w:rFonts w:ascii="Grandview" w:hAnsi="Grandview"/>
          <w:bCs/>
          <w:sz w:val="26"/>
          <w:szCs w:val="26"/>
        </w:rPr>
        <w:t xml:space="preserve">Ahmed Amir, Marissa King, </w:t>
      </w:r>
      <w:r w:rsidR="00F51758" w:rsidRPr="00E61BC4">
        <w:rPr>
          <w:rFonts w:ascii="Grandview" w:hAnsi="Grandview"/>
          <w:bCs/>
          <w:sz w:val="26"/>
          <w:szCs w:val="26"/>
        </w:rPr>
        <w:t xml:space="preserve">Inge </w:t>
      </w:r>
      <w:r w:rsidR="00B45F06" w:rsidRPr="00E61BC4">
        <w:rPr>
          <w:rFonts w:ascii="Grandview" w:hAnsi="Grandview"/>
          <w:bCs/>
          <w:sz w:val="26"/>
          <w:szCs w:val="26"/>
        </w:rPr>
        <w:t>Steglitz</w:t>
      </w:r>
      <w:r w:rsidR="00F51758" w:rsidRPr="00E61BC4">
        <w:rPr>
          <w:rFonts w:ascii="Grandview" w:hAnsi="Grandview"/>
          <w:bCs/>
          <w:sz w:val="26"/>
          <w:szCs w:val="26"/>
        </w:rPr>
        <w:t>, Rachel Barnard</w:t>
      </w:r>
      <w:r w:rsidR="00E3330A" w:rsidRPr="00E61BC4">
        <w:rPr>
          <w:rFonts w:ascii="Grandview" w:hAnsi="Grandview"/>
          <w:bCs/>
          <w:sz w:val="26"/>
          <w:szCs w:val="26"/>
        </w:rPr>
        <w:t xml:space="preserve">, Ryan Shadbolt, Susannah </w:t>
      </w:r>
      <w:r w:rsidR="00B61E0F" w:rsidRPr="00E61BC4">
        <w:rPr>
          <w:rFonts w:ascii="Grandview" w:hAnsi="Grandview"/>
          <w:bCs/>
          <w:sz w:val="26"/>
          <w:szCs w:val="26"/>
        </w:rPr>
        <w:t>Dorfman</w:t>
      </w:r>
      <w:r w:rsidR="00B45F06" w:rsidRPr="00E61BC4">
        <w:rPr>
          <w:rFonts w:ascii="Grandview" w:hAnsi="Grandview"/>
          <w:bCs/>
          <w:sz w:val="26"/>
          <w:szCs w:val="26"/>
        </w:rPr>
        <w:t xml:space="preserve"> (non-member)</w:t>
      </w:r>
      <w:r w:rsidR="00B61E0F" w:rsidRPr="00E61BC4">
        <w:rPr>
          <w:rFonts w:ascii="Grandview" w:hAnsi="Grandview"/>
          <w:bCs/>
          <w:sz w:val="26"/>
          <w:szCs w:val="26"/>
        </w:rPr>
        <w:t xml:space="preserve">, Rebecca Malouin, </w:t>
      </w:r>
      <w:r w:rsidR="008C43A4" w:rsidRPr="00E61BC4">
        <w:rPr>
          <w:rFonts w:ascii="Grandview" w:hAnsi="Grandview"/>
          <w:bCs/>
          <w:sz w:val="26"/>
          <w:szCs w:val="26"/>
        </w:rPr>
        <w:t>Kathleen Gallo, Tom Summerhill, Ryan Shadbolt</w:t>
      </w:r>
      <w:r w:rsidR="00B45F06" w:rsidRPr="00E61BC4">
        <w:rPr>
          <w:rFonts w:ascii="Grandview" w:hAnsi="Grandview"/>
          <w:bCs/>
          <w:sz w:val="26"/>
          <w:szCs w:val="26"/>
        </w:rPr>
        <w:t xml:space="preserve"> (non-member), Ebony Green (non-member)</w:t>
      </w:r>
    </w:p>
    <w:p w14:paraId="146545DB" w14:textId="359F68B6" w:rsidR="00FB7168" w:rsidRPr="00DC3341" w:rsidRDefault="00855621" w:rsidP="00FB7168">
      <w:pPr>
        <w:spacing w:after="120"/>
        <w:jc w:val="both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="00FB7168" w:rsidRPr="00DC3341">
        <w:rPr>
          <w:rFonts w:ascii="Grandview" w:hAnsi="Grandview"/>
          <w:b/>
          <w:sz w:val="26"/>
          <w:szCs w:val="26"/>
        </w:rPr>
        <w:t xml:space="preserve"> </w:t>
      </w:r>
    </w:p>
    <w:bookmarkEnd w:id="0"/>
    <w:p w14:paraId="3BE486DA" w14:textId="71C8538F" w:rsidR="00FB7168" w:rsidRPr="00DC3341" w:rsidRDefault="0065596D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EA2A17">
        <w:rPr>
          <w:rFonts w:ascii="Grandview" w:hAnsi="Grandview" w:cstheme="majorBidi"/>
          <w:color w:val="000000"/>
          <w:sz w:val="26"/>
          <w:szCs w:val="26"/>
        </w:rPr>
        <w:t xml:space="preserve">regular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meeting of the </w:t>
      </w:r>
      <w:r w:rsidR="00EA2A17">
        <w:rPr>
          <w:rFonts w:ascii="Grandview" w:hAnsi="Grandview" w:cstheme="majorBidi"/>
          <w:color w:val="000000"/>
          <w:sz w:val="26"/>
          <w:szCs w:val="26"/>
        </w:rPr>
        <w:t>University Committee of Undergraduate Education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0864F3">
        <w:rPr>
          <w:rFonts w:ascii="Grandview" w:hAnsi="Grandview" w:cstheme="majorBidi"/>
          <w:color w:val="000000"/>
          <w:sz w:val="26"/>
          <w:szCs w:val="26"/>
        </w:rPr>
        <w:t xml:space="preserve">January 9, </w:t>
      </w:r>
      <w:proofErr w:type="gramStart"/>
      <w:r w:rsidR="000864F3">
        <w:rPr>
          <w:rFonts w:ascii="Grandview" w:hAnsi="Grandview" w:cstheme="majorBidi"/>
          <w:color w:val="000000"/>
          <w:sz w:val="26"/>
          <w:szCs w:val="26"/>
        </w:rPr>
        <w:t>2025</w:t>
      </w:r>
      <w:proofErr w:type="gramEnd"/>
      <w:r w:rsidR="00722AEB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C13400">
        <w:rPr>
          <w:rFonts w:ascii="Grandview" w:hAnsi="Grandview" w:cstheme="majorBidi"/>
          <w:color w:val="000000"/>
          <w:sz w:val="26"/>
          <w:szCs w:val="26"/>
        </w:rPr>
        <w:t>10:15am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a</w:t>
      </w:r>
      <w:r w:rsidR="00C13400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C13400">
        <w:rPr>
          <w:rFonts w:ascii="Grandview" w:hAnsi="Grandview" w:cstheme="majorBidi"/>
          <w:color w:val="000000"/>
          <w:sz w:val="26"/>
          <w:szCs w:val="26"/>
        </w:rPr>
        <w:t>Chastity Warren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>T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he agenda was approved as presented</w:t>
      </w:r>
      <w:r w:rsidR="00E04BA8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D22434">
        <w:rPr>
          <w:rFonts w:ascii="Grandview" w:hAnsi="Grandview" w:cstheme="majorBidi"/>
          <w:color w:val="000000"/>
          <w:sz w:val="26"/>
          <w:szCs w:val="26"/>
        </w:rPr>
        <w:t xml:space="preserve">December </w:t>
      </w:r>
      <w:r w:rsidR="00B633C5">
        <w:rPr>
          <w:rFonts w:ascii="Grandview" w:hAnsi="Grandview" w:cstheme="majorBidi"/>
          <w:color w:val="000000"/>
          <w:sz w:val="26"/>
          <w:szCs w:val="26"/>
        </w:rPr>
        <w:t xml:space="preserve">12, </w:t>
      </w:r>
      <w:proofErr w:type="gramStart"/>
      <w:r w:rsidR="00B633C5">
        <w:rPr>
          <w:rFonts w:ascii="Grandview" w:hAnsi="Grandview" w:cstheme="majorBidi"/>
          <w:color w:val="000000"/>
          <w:sz w:val="26"/>
          <w:szCs w:val="26"/>
        </w:rPr>
        <w:t>2024</w:t>
      </w:r>
      <w:proofErr w:type="gramEnd"/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were approved as </w:t>
      </w:r>
      <w:r w:rsidR="00F51758">
        <w:rPr>
          <w:rFonts w:ascii="Grandview" w:hAnsi="Grandview" w:cstheme="majorBidi"/>
          <w:color w:val="000000"/>
          <w:sz w:val="26"/>
          <w:szCs w:val="26"/>
        </w:rPr>
        <w:t>amended</w:t>
      </w:r>
      <w:r w:rsidR="00E04BA8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2F6114C7" w14:textId="29728117" w:rsidR="00A8554F" w:rsidRDefault="001C3C4B" w:rsidP="001C3C4B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4167E">
        <w:rPr>
          <w:rFonts w:ascii="Grandview" w:hAnsi="Grandview" w:cstheme="majorBidi"/>
          <w:b/>
          <w:bCs/>
          <w:color w:val="000000"/>
          <w:sz w:val="26"/>
          <w:szCs w:val="26"/>
        </w:rPr>
        <w:t>Remarks from the Chairperson</w:t>
      </w:r>
      <w:r w:rsidR="008F27C7" w:rsidRPr="0084167E">
        <w:rPr>
          <w:rFonts w:ascii="Grandview" w:hAnsi="Grandview" w:cstheme="majorBidi"/>
          <w:b/>
          <w:bCs/>
          <w:color w:val="000000"/>
          <w:sz w:val="26"/>
          <w:szCs w:val="26"/>
        </w:rPr>
        <w:t>:</w:t>
      </w:r>
      <w:r w:rsidR="008F27C7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E3330A">
        <w:rPr>
          <w:rFonts w:ascii="Grandview" w:hAnsi="Grandview" w:cstheme="majorBidi"/>
          <w:color w:val="000000"/>
          <w:sz w:val="26"/>
          <w:szCs w:val="26"/>
        </w:rPr>
        <w:t xml:space="preserve"> We have a lot of work moving forward</w:t>
      </w:r>
      <w:r w:rsidR="00B45F06">
        <w:rPr>
          <w:rFonts w:ascii="Grandview" w:hAnsi="Grandview" w:cstheme="majorBidi"/>
          <w:color w:val="000000"/>
          <w:sz w:val="26"/>
          <w:szCs w:val="26"/>
        </w:rPr>
        <w:t xml:space="preserve"> so thank you for being part of this committee.</w:t>
      </w:r>
    </w:p>
    <w:p w14:paraId="4B11ABBE" w14:textId="2A58504E" w:rsidR="00AA4BBD" w:rsidRPr="0084167E" w:rsidRDefault="00AA4BBD" w:rsidP="001C3C4B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84167E">
        <w:rPr>
          <w:rFonts w:ascii="Grandview" w:hAnsi="Grandview" w:cstheme="majorBidi"/>
          <w:b/>
          <w:bCs/>
          <w:color w:val="000000"/>
          <w:sz w:val="26"/>
          <w:szCs w:val="26"/>
        </w:rPr>
        <w:t>Remarks from the Vice Provost of Undergraduate Education</w:t>
      </w:r>
      <w:r w:rsidR="00F807E0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: </w:t>
      </w:r>
      <w:r w:rsidR="00F807E0" w:rsidRPr="00B45F06">
        <w:rPr>
          <w:rFonts w:ascii="Grandview" w:hAnsi="Grandview" w:cstheme="majorBidi"/>
          <w:color w:val="000000"/>
          <w:sz w:val="26"/>
          <w:szCs w:val="26"/>
        </w:rPr>
        <w:t>Thank you to this committee</w:t>
      </w:r>
      <w:r w:rsidR="00F61B4E" w:rsidRPr="00B45F06">
        <w:rPr>
          <w:rFonts w:ascii="Grandview" w:hAnsi="Grandview" w:cstheme="majorBidi"/>
          <w:color w:val="000000"/>
          <w:sz w:val="26"/>
          <w:szCs w:val="26"/>
        </w:rPr>
        <w:t>, as you are the reason</w:t>
      </w:r>
      <w:r w:rsidR="00F807E0" w:rsidRPr="00B45F06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B45F06" w:rsidRPr="00B45F06">
        <w:rPr>
          <w:rFonts w:ascii="Grandview" w:hAnsi="Grandview" w:cstheme="majorBidi"/>
          <w:color w:val="000000"/>
          <w:sz w:val="26"/>
          <w:szCs w:val="26"/>
        </w:rPr>
        <w:t>for</w:t>
      </w:r>
      <w:r w:rsidR="00F807E0" w:rsidRPr="00B45F06">
        <w:rPr>
          <w:rFonts w:ascii="Grandview" w:hAnsi="Grandview" w:cstheme="majorBidi"/>
          <w:color w:val="000000"/>
          <w:sz w:val="26"/>
          <w:szCs w:val="26"/>
        </w:rPr>
        <w:t xml:space="preserve"> shifting the calendar to give us this extra week</w:t>
      </w:r>
      <w:r w:rsidR="00B45F06" w:rsidRPr="00B45F06">
        <w:rPr>
          <w:rFonts w:ascii="Grandview" w:hAnsi="Grandview" w:cstheme="majorBidi"/>
          <w:color w:val="000000"/>
          <w:sz w:val="26"/>
          <w:szCs w:val="26"/>
        </w:rPr>
        <w:t xml:space="preserve"> prior to starting Spring Semester classes.</w:t>
      </w:r>
      <w:r w:rsidR="00B45F06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</w:t>
      </w:r>
    </w:p>
    <w:p w14:paraId="546CBB42" w14:textId="77777777" w:rsidR="0084167E" w:rsidRPr="0084167E" w:rsidRDefault="0084167E" w:rsidP="0084167E">
      <w:pPr>
        <w:rPr>
          <w:rFonts w:ascii="Grandview" w:hAnsi="Grandview" w:cstheme="majorBidi"/>
          <w:color w:val="000000"/>
          <w:sz w:val="26"/>
          <w:szCs w:val="26"/>
        </w:rPr>
      </w:pPr>
    </w:p>
    <w:p w14:paraId="77AAB340" w14:textId="583ECFD0" w:rsidR="008F27C7" w:rsidRPr="008D6029" w:rsidRDefault="00EF4A60" w:rsidP="001C3C4B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8D6029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Curriculum Requests: </w:t>
      </w:r>
    </w:p>
    <w:p w14:paraId="1E3A7F3A" w14:textId="2BC47604" w:rsidR="00EF4A60" w:rsidRDefault="00EF4A60" w:rsidP="008D6029">
      <w:pPr>
        <w:spacing w:after="120"/>
        <w:ind w:firstLine="709"/>
        <w:rPr>
          <w:rFonts w:ascii="Grandview" w:hAnsi="Grandview" w:cstheme="majorBidi"/>
          <w:color w:val="000000"/>
          <w:sz w:val="26"/>
          <w:szCs w:val="26"/>
        </w:rPr>
      </w:pPr>
      <w:r w:rsidRPr="00B45F06">
        <w:rPr>
          <w:rFonts w:ascii="Grandview" w:hAnsi="Grandview" w:cstheme="majorBidi"/>
          <w:b/>
          <w:bCs/>
          <w:color w:val="000000"/>
          <w:sz w:val="26"/>
          <w:szCs w:val="26"/>
        </w:rPr>
        <w:t>Geo</w:t>
      </w:r>
      <w:r w:rsidR="00DF30BF" w:rsidRPr="00B45F06">
        <w:rPr>
          <w:rFonts w:ascii="Grandview" w:hAnsi="Grandview" w:cstheme="majorBidi"/>
          <w:b/>
          <w:bCs/>
          <w:color w:val="000000"/>
          <w:sz w:val="26"/>
          <w:szCs w:val="26"/>
        </w:rPr>
        <w:t>physics Minor:</w:t>
      </w:r>
      <w:r w:rsidR="00DF30BF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4231B2">
        <w:rPr>
          <w:rFonts w:ascii="Grandview" w:hAnsi="Grandview" w:cstheme="majorBidi"/>
          <w:color w:val="000000"/>
          <w:sz w:val="26"/>
          <w:szCs w:val="26"/>
        </w:rPr>
        <w:t xml:space="preserve">Looking to establish </w:t>
      </w:r>
      <w:r w:rsidR="008C390E">
        <w:rPr>
          <w:rFonts w:ascii="Grandview" w:hAnsi="Grandview" w:cstheme="majorBidi"/>
          <w:color w:val="000000"/>
          <w:sz w:val="26"/>
          <w:szCs w:val="26"/>
        </w:rPr>
        <w:t>a program</w:t>
      </w:r>
      <w:r w:rsidR="004231B2">
        <w:rPr>
          <w:rFonts w:ascii="Grandview" w:hAnsi="Grandview" w:cstheme="majorBidi"/>
          <w:color w:val="000000"/>
          <w:sz w:val="26"/>
          <w:szCs w:val="26"/>
        </w:rPr>
        <w:t xml:space="preserve"> to benefit Engineering &amp; Natural Science, specifically, but across multiple degrees</w:t>
      </w:r>
      <w:r w:rsidR="00CE3A08">
        <w:rPr>
          <w:rFonts w:ascii="Grandview" w:hAnsi="Grandview" w:cstheme="majorBidi"/>
          <w:color w:val="000000"/>
          <w:sz w:val="26"/>
          <w:szCs w:val="26"/>
        </w:rPr>
        <w:t xml:space="preserve">. Has strong overlap with 3 programs. For students </w:t>
      </w:r>
      <w:r w:rsidR="004646B3">
        <w:rPr>
          <w:rFonts w:ascii="Grandview" w:hAnsi="Grandview" w:cstheme="majorBidi"/>
          <w:color w:val="000000"/>
          <w:sz w:val="26"/>
          <w:szCs w:val="26"/>
        </w:rPr>
        <w:t>who are already enrolled in environmental engineering, the only additional course work is the geophysics course work</w:t>
      </w:r>
      <w:r w:rsidR="008C4F53">
        <w:rPr>
          <w:rFonts w:ascii="Grandview" w:hAnsi="Grandview" w:cstheme="majorBidi"/>
          <w:color w:val="000000"/>
          <w:sz w:val="26"/>
          <w:szCs w:val="26"/>
        </w:rPr>
        <w:t xml:space="preserve">. </w:t>
      </w:r>
      <w:r w:rsidR="008C43A4">
        <w:rPr>
          <w:rFonts w:ascii="Grandview" w:hAnsi="Grandview" w:cstheme="majorBidi"/>
          <w:color w:val="000000"/>
          <w:sz w:val="26"/>
          <w:szCs w:val="26"/>
        </w:rPr>
        <w:t xml:space="preserve">These classes </w:t>
      </w:r>
      <w:r w:rsidR="000C5BCE">
        <w:rPr>
          <w:rFonts w:ascii="Grandview" w:hAnsi="Grandview" w:cstheme="majorBidi"/>
          <w:color w:val="000000"/>
          <w:sz w:val="26"/>
          <w:szCs w:val="26"/>
        </w:rPr>
        <w:t xml:space="preserve">already exist and </w:t>
      </w:r>
      <w:r w:rsidR="004E4C94">
        <w:rPr>
          <w:rFonts w:ascii="Grandview" w:hAnsi="Grandview" w:cstheme="majorBidi"/>
          <w:color w:val="000000"/>
          <w:sz w:val="26"/>
          <w:szCs w:val="26"/>
        </w:rPr>
        <w:t>are under</w:t>
      </w:r>
      <w:r w:rsidR="000C5BCE">
        <w:rPr>
          <w:rFonts w:ascii="Grandview" w:hAnsi="Grandview" w:cstheme="majorBidi"/>
          <w:color w:val="000000"/>
          <w:sz w:val="26"/>
          <w:szCs w:val="26"/>
        </w:rPr>
        <w:t xml:space="preserve"> subscribed thus far and this would allow </w:t>
      </w:r>
      <w:r w:rsidR="004E4C94">
        <w:rPr>
          <w:rFonts w:ascii="Grandview" w:hAnsi="Grandview" w:cstheme="majorBidi"/>
          <w:color w:val="000000"/>
          <w:sz w:val="26"/>
          <w:szCs w:val="26"/>
        </w:rPr>
        <w:t>for more demand and running of classes to support</w:t>
      </w:r>
      <w:r w:rsidR="008C390E">
        <w:rPr>
          <w:rFonts w:ascii="Grandview" w:hAnsi="Grandview" w:cstheme="majorBidi"/>
          <w:color w:val="000000"/>
          <w:sz w:val="26"/>
          <w:szCs w:val="26"/>
        </w:rPr>
        <w:t xml:space="preserve"> this</w:t>
      </w:r>
      <w:r w:rsidR="004E4C94">
        <w:rPr>
          <w:rFonts w:ascii="Grandview" w:hAnsi="Grandview" w:cstheme="majorBidi"/>
          <w:color w:val="000000"/>
          <w:sz w:val="26"/>
          <w:szCs w:val="26"/>
        </w:rPr>
        <w:t xml:space="preserve"> program. </w:t>
      </w:r>
      <w:r w:rsidR="008C4F53">
        <w:rPr>
          <w:rFonts w:ascii="Grandview" w:hAnsi="Grandview" w:cstheme="majorBidi"/>
          <w:color w:val="000000"/>
          <w:sz w:val="26"/>
          <w:szCs w:val="26"/>
        </w:rPr>
        <w:t xml:space="preserve">Motion to approve was </w:t>
      </w:r>
      <w:r w:rsidR="009F046B">
        <w:rPr>
          <w:rFonts w:ascii="Grandview" w:hAnsi="Grandview" w:cstheme="majorBidi"/>
          <w:color w:val="000000"/>
          <w:sz w:val="26"/>
          <w:szCs w:val="26"/>
        </w:rPr>
        <w:t xml:space="preserve">passed with majority vote. </w:t>
      </w:r>
    </w:p>
    <w:p w14:paraId="4CAF7AFB" w14:textId="76FA15C5" w:rsidR="008D6029" w:rsidRDefault="008D6029" w:rsidP="00F30FC2">
      <w:pPr>
        <w:spacing w:after="120"/>
        <w:ind w:firstLine="709"/>
        <w:rPr>
          <w:rFonts w:ascii="Grandview" w:hAnsi="Grandview" w:cstheme="majorBidi"/>
          <w:color w:val="000000"/>
          <w:sz w:val="26"/>
          <w:szCs w:val="26"/>
        </w:rPr>
      </w:pPr>
      <w:r w:rsidRPr="00B45F06">
        <w:rPr>
          <w:rFonts w:ascii="Grandview" w:hAnsi="Grandview" w:cstheme="majorBidi"/>
          <w:b/>
          <w:bCs/>
          <w:color w:val="000000"/>
          <w:sz w:val="26"/>
          <w:szCs w:val="26"/>
        </w:rPr>
        <w:t>Climate Change Studies Minor:</w:t>
      </w:r>
      <w:r w:rsidR="00634E5C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E21A08">
        <w:rPr>
          <w:rFonts w:ascii="Grandview" w:hAnsi="Grandview" w:cstheme="majorBidi"/>
          <w:color w:val="000000"/>
          <w:sz w:val="26"/>
          <w:szCs w:val="26"/>
        </w:rPr>
        <w:t>Includes one new course- intro to Climate Change Studies</w:t>
      </w:r>
      <w:r w:rsidR="00A170C5">
        <w:rPr>
          <w:rFonts w:ascii="Grandview" w:hAnsi="Grandview" w:cstheme="majorBidi"/>
          <w:color w:val="000000"/>
          <w:sz w:val="26"/>
          <w:szCs w:val="26"/>
        </w:rPr>
        <w:t xml:space="preserve"> and will be taught by Ryan Shadbolt along with one other </w:t>
      </w:r>
      <w:r w:rsidR="002E0A78">
        <w:rPr>
          <w:rFonts w:ascii="Grandview" w:hAnsi="Grandview" w:cstheme="majorBidi"/>
          <w:color w:val="000000"/>
          <w:sz w:val="26"/>
          <w:szCs w:val="26"/>
        </w:rPr>
        <w:t xml:space="preserve">existing professor so no new resources. </w:t>
      </w:r>
      <w:r w:rsidR="00ED3488">
        <w:rPr>
          <w:rFonts w:ascii="Grandview" w:hAnsi="Grandview" w:cstheme="majorBidi"/>
          <w:color w:val="000000"/>
          <w:sz w:val="26"/>
          <w:szCs w:val="26"/>
        </w:rPr>
        <w:t xml:space="preserve">Motion to approve was passed with majority vote. </w:t>
      </w:r>
    </w:p>
    <w:p w14:paraId="0124D2EE" w14:textId="20EE3116" w:rsidR="008D6029" w:rsidRDefault="008D6029" w:rsidP="008D6029">
      <w:pPr>
        <w:spacing w:after="120"/>
        <w:ind w:firstLine="709"/>
        <w:rPr>
          <w:rFonts w:ascii="Grandview" w:hAnsi="Grandview" w:cstheme="majorBidi"/>
          <w:color w:val="000000"/>
          <w:sz w:val="26"/>
          <w:szCs w:val="26"/>
        </w:rPr>
      </w:pPr>
      <w:r w:rsidRPr="00B45F06">
        <w:rPr>
          <w:rFonts w:ascii="Grandview" w:hAnsi="Grandview" w:cstheme="majorBidi"/>
          <w:b/>
          <w:bCs/>
          <w:color w:val="000000"/>
          <w:sz w:val="26"/>
          <w:szCs w:val="26"/>
        </w:rPr>
        <w:t>Food Technology &amp; Safety Certificate:</w:t>
      </w:r>
      <w:r w:rsidR="00F30FC2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C6C98">
        <w:rPr>
          <w:rFonts w:ascii="Grandview" w:hAnsi="Grandview" w:cstheme="majorBidi"/>
          <w:color w:val="000000"/>
          <w:sz w:val="26"/>
          <w:szCs w:val="26"/>
        </w:rPr>
        <w:t xml:space="preserve">This is a proposal to put </w:t>
      </w:r>
      <w:proofErr w:type="gramStart"/>
      <w:r w:rsidR="00AC6C98">
        <w:rPr>
          <w:rFonts w:ascii="Grandview" w:hAnsi="Grandview" w:cstheme="majorBidi"/>
          <w:color w:val="000000"/>
          <w:sz w:val="26"/>
          <w:szCs w:val="26"/>
        </w:rPr>
        <w:t>on</w:t>
      </w:r>
      <w:proofErr w:type="gramEnd"/>
      <w:r w:rsidR="00AC6C98">
        <w:rPr>
          <w:rFonts w:ascii="Grandview" w:hAnsi="Grandview" w:cstheme="majorBidi"/>
          <w:color w:val="000000"/>
          <w:sz w:val="26"/>
          <w:szCs w:val="26"/>
        </w:rPr>
        <w:t xml:space="preserve">-campus </w:t>
      </w:r>
      <w:r w:rsidR="006E39B5">
        <w:rPr>
          <w:rFonts w:ascii="Grandview" w:hAnsi="Grandview" w:cstheme="majorBidi"/>
          <w:color w:val="000000"/>
          <w:sz w:val="26"/>
          <w:szCs w:val="26"/>
        </w:rPr>
        <w:t xml:space="preserve">program to extend community college programs that already exist. </w:t>
      </w:r>
      <w:r w:rsidR="00E85E21">
        <w:rPr>
          <w:rFonts w:ascii="Grandview" w:hAnsi="Grandview" w:cstheme="majorBidi"/>
          <w:color w:val="000000"/>
          <w:sz w:val="26"/>
          <w:szCs w:val="26"/>
        </w:rPr>
        <w:t>Motion to approve was passed with majority vote</w:t>
      </w:r>
      <w:r w:rsidR="00D141B9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1054A81D" w14:textId="02F2EE79" w:rsidR="001B47E7" w:rsidRPr="00B45F06" w:rsidRDefault="001B47E7" w:rsidP="001B47E7">
      <w:pPr>
        <w:spacing w:after="120"/>
        <w:rPr>
          <w:rFonts w:ascii="Grandview" w:hAnsi="Grandview" w:cstheme="majorBidi"/>
          <w:i/>
          <w:iCs/>
          <w:color w:val="000000"/>
          <w:sz w:val="26"/>
          <w:szCs w:val="26"/>
        </w:rPr>
      </w:pPr>
      <w:r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NOTE: </w:t>
      </w:r>
      <w:r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REQUEST THAT THE REQUESTING DEPARTMENT </w:t>
      </w:r>
      <w:r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FOR ALL CURRICULUM REQUESTS </w:t>
      </w:r>
      <w:r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STATE IN COMMENTS THAT THE NAMED COURSES WILL BE SUFFICIENTLY RESOURCED FOR TIME BEING. </w:t>
      </w:r>
      <w:r w:rsidR="00936B08"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Sufficient comment was made for the Food Technology &amp; Safety Certificate. Mark will reach out to Joy to request to change </w:t>
      </w:r>
      <w:r w:rsidR="0084377C"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dropdown for funding </w:t>
      </w:r>
      <w:r w:rsidR="00AA2A67"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so that discussion does not need to be had for each curriculum request to add </w:t>
      </w:r>
      <w:r w:rsidR="00D23A53" w:rsidRPr="00B45F06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additional information moving forward. </w:t>
      </w:r>
    </w:p>
    <w:p w14:paraId="2732DA9A" w14:textId="1AC2295F" w:rsidR="00DF30BF" w:rsidRDefault="00DF30BF" w:rsidP="001C3C4B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64BAAB84" w14:textId="6B519E18" w:rsidR="00D141B9" w:rsidRPr="00DC3341" w:rsidRDefault="00D141B9" w:rsidP="001C3C4B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B45F06">
        <w:rPr>
          <w:rFonts w:ascii="Grandview" w:hAnsi="Grandview" w:cstheme="majorBidi"/>
          <w:b/>
          <w:bCs/>
          <w:color w:val="000000"/>
          <w:sz w:val="26"/>
          <w:szCs w:val="26"/>
        </w:rPr>
        <w:t>Round Table: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EF0463">
        <w:rPr>
          <w:rFonts w:ascii="Grandview" w:hAnsi="Grandview" w:cstheme="majorBidi"/>
          <w:color w:val="000000"/>
          <w:sz w:val="26"/>
          <w:szCs w:val="26"/>
        </w:rPr>
        <w:t>No topics.</w:t>
      </w: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2A12BC4F" w:rsidR="00147B62" w:rsidRPr="00DC3341" w:rsidRDefault="00147B62" w:rsidP="00147B62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EF0463">
        <w:rPr>
          <w:rFonts w:ascii="Grandview" w:eastAsia="Calibri" w:hAnsi="Grandview" w:cstheme="majorBidi"/>
          <w:color w:val="000000" w:themeColor="text1"/>
          <w:sz w:val="26"/>
          <w:szCs w:val="26"/>
        </w:rPr>
        <w:t>10:36</w:t>
      </w:r>
      <w:r w:rsidR="0084167E">
        <w:rPr>
          <w:rFonts w:ascii="Grandview" w:eastAsia="Calibri" w:hAnsi="Grandview" w:cstheme="majorBidi"/>
          <w:color w:val="000000" w:themeColor="text1"/>
          <w:sz w:val="26"/>
          <w:szCs w:val="26"/>
        </w:rPr>
        <w:t>am.</w:t>
      </w:r>
    </w:p>
    <w:p w14:paraId="3E9AA0A0" w14:textId="6317F910" w:rsidR="00CB2E3B" w:rsidRPr="00DC3341" w:rsidRDefault="00080864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sz w:val="26"/>
          <w:szCs w:val="26"/>
        </w:rPr>
        <w:t>_______________________</w:t>
      </w:r>
      <w:r w:rsidR="0065596D" w:rsidRPr="00DC3341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612668">
        <w:rPr>
          <w:rFonts w:ascii="Grandview" w:hAnsi="Grandview" w:cstheme="majorBidi"/>
          <w:sz w:val="26"/>
          <w:szCs w:val="26"/>
        </w:rPr>
        <w:t>Racheal Sandford</w:t>
      </w:r>
      <w:r w:rsidR="001F2AB0"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="00CB2E3B" w:rsidRPr="00DC3341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7901" w14:textId="77777777" w:rsidR="00325EDD" w:rsidRDefault="00325EDD" w:rsidP="006A0F19">
      <w:r>
        <w:separator/>
      </w:r>
    </w:p>
  </w:endnote>
  <w:endnote w:type="continuationSeparator" w:id="0">
    <w:p w14:paraId="5BC9C0AE" w14:textId="77777777" w:rsidR="00325EDD" w:rsidRDefault="00325EDD" w:rsidP="006A0F19">
      <w:r>
        <w:continuationSeparator/>
      </w:r>
    </w:p>
  </w:endnote>
  <w:endnote w:type="continuationNotice" w:id="1">
    <w:p w14:paraId="07CA0C62" w14:textId="77777777" w:rsidR="00325EDD" w:rsidRDefault="00325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2C6F" w14:textId="77777777" w:rsidR="00325EDD" w:rsidRDefault="00325EDD" w:rsidP="006A0F19">
      <w:r>
        <w:separator/>
      </w:r>
    </w:p>
  </w:footnote>
  <w:footnote w:type="continuationSeparator" w:id="0">
    <w:p w14:paraId="5F139CF6" w14:textId="77777777" w:rsidR="00325EDD" w:rsidRDefault="00325EDD" w:rsidP="006A0F19">
      <w:r>
        <w:continuationSeparator/>
      </w:r>
    </w:p>
  </w:footnote>
  <w:footnote w:type="continuationNotice" w:id="1">
    <w:p w14:paraId="6699E37A" w14:textId="77777777" w:rsidR="00325EDD" w:rsidRDefault="00325E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A42A" w14:textId="0FA6F6B5" w:rsidR="001C2537" w:rsidRDefault="00000000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1027" type="#_x0000_t136" style="position:absolute;margin-left:0;margin-top:0;width:485.3pt;height:194.1pt;rotation:315;z-index:-25165823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018F03D8" w:rsidR="00F81FB5" w:rsidRPr="00DC3341" w:rsidRDefault="006E7ED4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of Undergraduate Education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0864F3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0864F3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January 9</w:t>
                          </w:r>
                          <w:r w:rsidR="00D24847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, 202</w:t>
                          </w:r>
                          <w:r w:rsidR="000864F3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" filled="f" stroked="f">
              <v:textbox>
                <w:txbxContent>
                  <w:p w14:paraId="1ABAEC96" w14:textId="018F03D8" w:rsidR="00F81FB5" w:rsidRPr="00DC3341" w:rsidRDefault="006E7ED4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of Undergraduate Education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0864F3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0864F3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January 9</w:t>
                    </w:r>
                    <w:r w:rsidR="00D24847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, 202</w:t>
                    </w:r>
                    <w:r w:rsidR="000864F3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F81FB5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C88A5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6793" w14:textId="196753A9" w:rsidR="001C2537" w:rsidRDefault="00000000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1025" type="#_x0000_t136" style="position:absolute;margin-left:0;margin-top:0;width:485.3pt;height:194.1pt;rotation:315;z-index:-251658237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963577"/>
    <w:multiLevelType w:val="hybridMultilevel"/>
    <w:tmpl w:val="1CF0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5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3FA56193"/>
    <w:multiLevelType w:val="hybridMultilevel"/>
    <w:tmpl w:val="33E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1" w15:restartNumberingAfterBreak="0">
    <w:nsid w:val="554C1DA1"/>
    <w:multiLevelType w:val="hybridMultilevel"/>
    <w:tmpl w:val="BFE8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2241ED"/>
    <w:multiLevelType w:val="hybridMultilevel"/>
    <w:tmpl w:val="DFBE1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5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23035">
    <w:abstractNumId w:val="15"/>
  </w:num>
  <w:num w:numId="2" w16cid:durableId="467161832">
    <w:abstractNumId w:val="24"/>
  </w:num>
  <w:num w:numId="3" w16cid:durableId="2058779249">
    <w:abstractNumId w:val="10"/>
  </w:num>
  <w:num w:numId="4" w16cid:durableId="1177159695">
    <w:abstractNumId w:val="20"/>
  </w:num>
  <w:num w:numId="5" w16cid:durableId="188838738">
    <w:abstractNumId w:val="9"/>
  </w:num>
  <w:num w:numId="6" w16cid:durableId="625156675">
    <w:abstractNumId w:val="7"/>
  </w:num>
  <w:num w:numId="7" w16cid:durableId="1417248423">
    <w:abstractNumId w:val="6"/>
  </w:num>
  <w:num w:numId="8" w16cid:durableId="330833717">
    <w:abstractNumId w:val="5"/>
  </w:num>
  <w:num w:numId="9" w16cid:durableId="605305384">
    <w:abstractNumId w:val="4"/>
  </w:num>
  <w:num w:numId="10" w16cid:durableId="661007409">
    <w:abstractNumId w:val="8"/>
  </w:num>
  <w:num w:numId="11" w16cid:durableId="1613777780">
    <w:abstractNumId w:val="3"/>
  </w:num>
  <w:num w:numId="12" w16cid:durableId="861628867">
    <w:abstractNumId w:val="2"/>
  </w:num>
  <w:num w:numId="13" w16cid:durableId="534781572">
    <w:abstractNumId w:val="1"/>
  </w:num>
  <w:num w:numId="14" w16cid:durableId="1119564254">
    <w:abstractNumId w:val="0"/>
  </w:num>
  <w:num w:numId="15" w16cid:durableId="777214248">
    <w:abstractNumId w:val="22"/>
  </w:num>
  <w:num w:numId="16" w16cid:durableId="254049162">
    <w:abstractNumId w:val="26"/>
  </w:num>
  <w:num w:numId="17" w16cid:durableId="542135690">
    <w:abstractNumId w:val="11"/>
  </w:num>
  <w:num w:numId="18" w16cid:durableId="1034038807">
    <w:abstractNumId w:val="13"/>
  </w:num>
  <w:num w:numId="19" w16cid:durableId="294869908">
    <w:abstractNumId w:val="18"/>
  </w:num>
  <w:num w:numId="20" w16cid:durableId="557975062">
    <w:abstractNumId w:val="17"/>
  </w:num>
  <w:num w:numId="21" w16cid:durableId="331687342">
    <w:abstractNumId w:val="16"/>
  </w:num>
  <w:num w:numId="22" w16cid:durableId="2117292129">
    <w:abstractNumId w:val="25"/>
  </w:num>
  <w:num w:numId="23" w16cid:durableId="958073486">
    <w:abstractNumId w:val="14"/>
  </w:num>
  <w:num w:numId="24" w16cid:durableId="2113163050">
    <w:abstractNumId w:val="21"/>
  </w:num>
  <w:num w:numId="25" w16cid:durableId="1035155417">
    <w:abstractNumId w:val="19"/>
  </w:num>
  <w:num w:numId="26" w16cid:durableId="2008089099">
    <w:abstractNumId w:val="12"/>
  </w:num>
  <w:num w:numId="27" w16cid:durableId="1745713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64F3"/>
    <w:rsid w:val="0008776D"/>
    <w:rsid w:val="00091086"/>
    <w:rsid w:val="00091AAF"/>
    <w:rsid w:val="000920CF"/>
    <w:rsid w:val="00093EB4"/>
    <w:rsid w:val="000A3D87"/>
    <w:rsid w:val="000A486D"/>
    <w:rsid w:val="000B1339"/>
    <w:rsid w:val="000C02C5"/>
    <w:rsid w:val="000C1DA4"/>
    <w:rsid w:val="000C4C60"/>
    <w:rsid w:val="000C5BCE"/>
    <w:rsid w:val="000D08D1"/>
    <w:rsid w:val="000D454B"/>
    <w:rsid w:val="000F31F6"/>
    <w:rsid w:val="00104950"/>
    <w:rsid w:val="00106F64"/>
    <w:rsid w:val="00110420"/>
    <w:rsid w:val="00114D39"/>
    <w:rsid w:val="0011784C"/>
    <w:rsid w:val="001230E3"/>
    <w:rsid w:val="001240ED"/>
    <w:rsid w:val="001268F6"/>
    <w:rsid w:val="00130335"/>
    <w:rsid w:val="00136A66"/>
    <w:rsid w:val="00140992"/>
    <w:rsid w:val="00142F48"/>
    <w:rsid w:val="001476B3"/>
    <w:rsid w:val="00147B62"/>
    <w:rsid w:val="001532E2"/>
    <w:rsid w:val="0015452D"/>
    <w:rsid w:val="0015781A"/>
    <w:rsid w:val="00161649"/>
    <w:rsid w:val="001727FB"/>
    <w:rsid w:val="00172E77"/>
    <w:rsid w:val="00173439"/>
    <w:rsid w:val="00174325"/>
    <w:rsid w:val="0018227D"/>
    <w:rsid w:val="00183D6B"/>
    <w:rsid w:val="00185072"/>
    <w:rsid w:val="00186484"/>
    <w:rsid w:val="001875ED"/>
    <w:rsid w:val="001906D2"/>
    <w:rsid w:val="00190DCE"/>
    <w:rsid w:val="001A1AB2"/>
    <w:rsid w:val="001A27BC"/>
    <w:rsid w:val="001B1D4A"/>
    <w:rsid w:val="001B2F34"/>
    <w:rsid w:val="001B4471"/>
    <w:rsid w:val="001B47E7"/>
    <w:rsid w:val="001B5EC0"/>
    <w:rsid w:val="001B65FA"/>
    <w:rsid w:val="001B77AF"/>
    <w:rsid w:val="001C19E9"/>
    <w:rsid w:val="001C2537"/>
    <w:rsid w:val="001C3C4B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1F5C1B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47EB1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4FEC"/>
    <w:rsid w:val="00280B5D"/>
    <w:rsid w:val="0028175E"/>
    <w:rsid w:val="00282857"/>
    <w:rsid w:val="00283DDC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5026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D72CB"/>
    <w:rsid w:val="002E0A78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105E8"/>
    <w:rsid w:val="00312C8B"/>
    <w:rsid w:val="003134CB"/>
    <w:rsid w:val="00313530"/>
    <w:rsid w:val="00316802"/>
    <w:rsid w:val="00325EDD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64306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E567C"/>
    <w:rsid w:val="003F1A30"/>
    <w:rsid w:val="003F1A76"/>
    <w:rsid w:val="003F2717"/>
    <w:rsid w:val="003F4A3B"/>
    <w:rsid w:val="003F4CFD"/>
    <w:rsid w:val="003F6DD2"/>
    <w:rsid w:val="003F7307"/>
    <w:rsid w:val="0040129D"/>
    <w:rsid w:val="0040531B"/>
    <w:rsid w:val="00405DDC"/>
    <w:rsid w:val="00407FC4"/>
    <w:rsid w:val="004102EE"/>
    <w:rsid w:val="0041598F"/>
    <w:rsid w:val="0041686C"/>
    <w:rsid w:val="004231B2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646B3"/>
    <w:rsid w:val="004725D6"/>
    <w:rsid w:val="004762A7"/>
    <w:rsid w:val="00476364"/>
    <w:rsid w:val="00477790"/>
    <w:rsid w:val="004806A7"/>
    <w:rsid w:val="004919FE"/>
    <w:rsid w:val="00491EE4"/>
    <w:rsid w:val="004934B0"/>
    <w:rsid w:val="0049620D"/>
    <w:rsid w:val="004974AC"/>
    <w:rsid w:val="004A2F8F"/>
    <w:rsid w:val="004A3AA3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E4C94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362C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6288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D25B6"/>
    <w:rsid w:val="005D3056"/>
    <w:rsid w:val="005E06F0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2668"/>
    <w:rsid w:val="006168F6"/>
    <w:rsid w:val="00617C72"/>
    <w:rsid w:val="00620D91"/>
    <w:rsid w:val="0062352F"/>
    <w:rsid w:val="00625187"/>
    <w:rsid w:val="00627202"/>
    <w:rsid w:val="00627A65"/>
    <w:rsid w:val="00631E4A"/>
    <w:rsid w:val="0063217A"/>
    <w:rsid w:val="006333A8"/>
    <w:rsid w:val="00633D00"/>
    <w:rsid w:val="00634E5C"/>
    <w:rsid w:val="0064071D"/>
    <w:rsid w:val="006428B5"/>
    <w:rsid w:val="006445E7"/>
    <w:rsid w:val="0064547D"/>
    <w:rsid w:val="00647E7C"/>
    <w:rsid w:val="00651C62"/>
    <w:rsid w:val="00653B61"/>
    <w:rsid w:val="0065596D"/>
    <w:rsid w:val="006577B2"/>
    <w:rsid w:val="00661880"/>
    <w:rsid w:val="00666B7C"/>
    <w:rsid w:val="00666BA9"/>
    <w:rsid w:val="00675263"/>
    <w:rsid w:val="00680DEF"/>
    <w:rsid w:val="006843A5"/>
    <w:rsid w:val="006965B3"/>
    <w:rsid w:val="00697700"/>
    <w:rsid w:val="006A0F19"/>
    <w:rsid w:val="006A127E"/>
    <w:rsid w:val="006A2FA2"/>
    <w:rsid w:val="006A388F"/>
    <w:rsid w:val="006A4BF4"/>
    <w:rsid w:val="006A58B4"/>
    <w:rsid w:val="006A5A73"/>
    <w:rsid w:val="006B0675"/>
    <w:rsid w:val="006B1204"/>
    <w:rsid w:val="006B52FE"/>
    <w:rsid w:val="006C340D"/>
    <w:rsid w:val="006C36B4"/>
    <w:rsid w:val="006C6195"/>
    <w:rsid w:val="006C6865"/>
    <w:rsid w:val="006D06D9"/>
    <w:rsid w:val="006D134E"/>
    <w:rsid w:val="006D7B5C"/>
    <w:rsid w:val="006E0429"/>
    <w:rsid w:val="006E15AC"/>
    <w:rsid w:val="006E39B5"/>
    <w:rsid w:val="006E4316"/>
    <w:rsid w:val="006E458E"/>
    <w:rsid w:val="006E58AC"/>
    <w:rsid w:val="006E7ED4"/>
    <w:rsid w:val="006F0304"/>
    <w:rsid w:val="006F3FDC"/>
    <w:rsid w:val="006F6BBB"/>
    <w:rsid w:val="0070063B"/>
    <w:rsid w:val="00701897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76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49D3"/>
    <w:rsid w:val="007A5B68"/>
    <w:rsid w:val="007A619F"/>
    <w:rsid w:val="007B1357"/>
    <w:rsid w:val="007B3936"/>
    <w:rsid w:val="007B3C9A"/>
    <w:rsid w:val="007B51A6"/>
    <w:rsid w:val="007B5697"/>
    <w:rsid w:val="007B5F26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2DE"/>
    <w:rsid w:val="007E43D9"/>
    <w:rsid w:val="007F6CC4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67E"/>
    <w:rsid w:val="008419DA"/>
    <w:rsid w:val="0084377C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C6D"/>
    <w:rsid w:val="0087707D"/>
    <w:rsid w:val="00880B75"/>
    <w:rsid w:val="00886A12"/>
    <w:rsid w:val="008956EC"/>
    <w:rsid w:val="008A1321"/>
    <w:rsid w:val="008A4C74"/>
    <w:rsid w:val="008B006E"/>
    <w:rsid w:val="008B13C8"/>
    <w:rsid w:val="008B224C"/>
    <w:rsid w:val="008B2F39"/>
    <w:rsid w:val="008B60A9"/>
    <w:rsid w:val="008C20FD"/>
    <w:rsid w:val="008C390E"/>
    <w:rsid w:val="008C43A4"/>
    <w:rsid w:val="008C4F53"/>
    <w:rsid w:val="008D6029"/>
    <w:rsid w:val="008D6F53"/>
    <w:rsid w:val="008E0D95"/>
    <w:rsid w:val="008E5537"/>
    <w:rsid w:val="008F016B"/>
    <w:rsid w:val="008F27C7"/>
    <w:rsid w:val="008F3024"/>
    <w:rsid w:val="008F3417"/>
    <w:rsid w:val="008F4BD7"/>
    <w:rsid w:val="008F5441"/>
    <w:rsid w:val="008F7151"/>
    <w:rsid w:val="00904E5E"/>
    <w:rsid w:val="0090798F"/>
    <w:rsid w:val="00911627"/>
    <w:rsid w:val="00916C65"/>
    <w:rsid w:val="00917D49"/>
    <w:rsid w:val="0092387E"/>
    <w:rsid w:val="00924EC8"/>
    <w:rsid w:val="00930761"/>
    <w:rsid w:val="00933568"/>
    <w:rsid w:val="0093663C"/>
    <w:rsid w:val="00936B08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71085"/>
    <w:rsid w:val="009816D3"/>
    <w:rsid w:val="00985FAB"/>
    <w:rsid w:val="00987925"/>
    <w:rsid w:val="00987C01"/>
    <w:rsid w:val="00990D62"/>
    <w:rsid w:val="009917E1"/>
    <w:rsid w:val="00991A10"/>
    <w:rsid w:val="009A058A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46B"/>
    <w:rsid w:val="009F05A6"/>
    <w:rsid w:val="009F3F47"/>
    <w:rsid w:val="00A005B1"/>
    <w:rsid w:val="00A011B5"/>
    <w:rsid w:val="00A128DF"/>
    <w:rsid w:val="00A170C5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43E28"/>
    <w:rsid w:val="00A509B6"/>
    <w:rsid w:val="00A515FC"/>
    <w:rsid w:val="00A572DB"/>
    <w:rsid w:val="00A62BF3"/>
    <w:rsid w:val="00A671FC"/>
    <w:rsid w:val="00A67F1A"/>
    <w:rsid w:val="00A730CA"/>
    <w:rsid w:val="00A731D0"/>
    <w:rsid w:val="00A84A9D"/>
    <w:rsid w:val="00A8554F"/>
    <w:rsid w:val="00A930DC"/>
    <w:rsid w:val="00A93FB1"/>
    <w:rsid w:val="00AA00D2"/>
    <w:rsid w:val="00AA1ECE"/>
    <w:rsid w:val="00AA2A67"/>
    <w:rsid w:val="00AA4BBD"/>
    <w:rsid w:val="00AA7883"/>
    <w:rsid w:val="00AA7BC7"/>
    <w:rsid w:val="00AA7F19"/>
    <w:rsid w:val="00AB22E2"/>
    <w:rsid w:val="00AB3DC6"/>
    <w:rsid w:val="00AC68EA"/>
    <w:rsid w:val="00AC6C98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45F06"/>
    <w:rsid w:val="00B514D9"/>
    <w:rsid w:val="00B51F09"/>
    <w:rsid w:val="00B520BB"/>
    <w:rsid w:val="00B52295"/>
    <w:rsid w:val="00B5455B"/>
    <w:rsid w:val="00B619BB"/>
    <w:rsid w:val="00B61E0F"/>
    <w:rsid w:val="00B633C5"/>
    <w:rsid w:val="00B63D73"/>
    <w:rsid w:val="00B65AC1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432E"/>
    <w:rsid w:val="00B950CC"/>
    <w:rsid w:val="00B956F3"/>
    <w:rsid w:val="00B95F0F"/>
    <w:rsid w:val="00B9644E"/>
    <w:rsid w:val="00B97BCA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2CF1"/>
    <w:rsid w:val="00BD3472"/>
    <w:rsid w:val="00BE0B7F"/>
    <w:rsid w:val="00BE58B8"/>
    <w:rsid w:val="00BE63BA"/>
    <w:rsid w:val="00BE70B3"/>
    <w:rsid w:val="00BF0958"/>
    <w:rsid w:val="00BF0D15"/>
    <w:rsid w:val="00BF2D33"/>
    <w:rsid w:val="00BF2F87"/>
    <w:rsid w:val="00BF3754"/>
    <w:rsid w:val="00BF4DE3"/>
    <w:rsid w:val="00BF52AF"/>
    <w:rsid w:val="00C014AD"/>
    <w:rsid w:val="00C105C4"/>
    <w:rsid w:val="00C13400"/>
    <w:rsid w:val="00C172DB"/>
    <w:rsid w:val="00C2377B"/>
    <w:rsid w:val="00C23B13"/>
    <w:rsid w:val="00C25498"/>
    <w:rsid w:val="00C27C8C"/>
    <w:rsid w:val="00C30770"/>
    <w:rsid w:val="00C31CDE"/>
    <w:rsid w:val="00C36288"/>
    <w:rsid w:val="00C371BE"/>
    <w:rsid w:val="00C41E5C"/>
    <w:rsid w:val="00C42082"/>
    <w:rsid w:val="00C43E4F"/>
    <w:rsid w:val="00C53144"/>
    <w:rsid w:val="00C5430F"/>
    <w:rsid w:val="00C54321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6DF"/>
    <w:rsid w:val="00CA7AF5"/>
    <w:rsid w:val="00CB2E3B"/>
    <w:rsid w:val="00CB307A"/>
    <w:rsid w:val="00CC22EF"/>
    <w:rsid w:val="00CC3A8C"/>
    <w:rsid w:val="00CC4B4A"/>
    <w:rsid w:val="00CD0D9A"/>
    <w:rsid w:val="00CD1C91"/>
    <w:rsid w:val="00CD7127"/>
    <w:rsid w:val="00CE3A08"/>
    <w:rsid w:val="00CE49AC"/>
    <w:rsid w:val="00CE4E55"/>
    <w:rsid w:val="00CF7434"/>
    <w:rsid w:val="00CF76F8"/>
    <w:rsid w:val="00D01623"/>
    <w:rsid w:val="00D02296"/>
    <w:rsid w:val="00D057D7"/>
    <w:rsid w:val="00D06515"/>
    <w:rsid w:val="00D141B9"/>
    <w:rsid w:val="00D14CE8"/>
    <w:rsid w:val="00D22434"/>
    <w:rsid w:val="00D227FB"/>
    <w:rsid w:val="00D23A53"/>
    <w:rsid w:val="00D23EC8"/>
    <w:rsid w:val="00D24847"/>
    <w:rsid w:val="00D27A58"/>
    <w:rsid w:val="00D27D23"/>
    <w:rsid w:val="00D32497"/>
    <w:rsid w:val="00D334A9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2B65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0BF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4BA8"/>
    <w:rsid w:val="00E050D0"/>
    <w:rsid w:val="00E0582B"/>
    <w:rsid w:val="00E05B18"/>
    <w:rsid w:val="00E10A81"/>
    <w:rsid w:val="00E117D0"/>
    <w:rsid w:val="00E118E9"/>
    <w:rsid w:val="00E11941"/>
    <w:rsid w:val="00E155D5"/>
    <w:rsid w:val="00E17993"/>
    <w:rsid w:val="00E211B5"/>
    <w:rsid w:val="00E21A08"/>
    <w:rsid w:val="00E22783"/>
    <w:rsid w:val="00E25946"/>
    <w:rsid w:val="00E3232C"/>
    <w:rsid w:val="00E3330A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1BC4"/>
    <w:rsid w:val="00E63C84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5E21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2404"/>
    <w:rsid w:val="00EA2A17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3488"/>
    <w:rsid w:val="00ED41C5"/>
    <w:rsid w:val="00ED6FDD"/>
    <w:rsid w:val="00EE1452"/>
    <w:rsid w:val="00EF00E0"/>
    <w:rsid w:val="00EF0463"/>
    <w:rsid w:val="00EF2738"/>
    <w:rsid w:val="00EF2945"/>
    <w:rsid w:val="00EF3C50"/>
    <w:rsid w:val="00EF4A60"/>
    <w:rsid w:val="00EF5EFE"/>
    <w:rsid w:val="00F054A3"/>
    <w:rsid w:val="00F141A4"/>
    <w:rsid w:val="00F24306"/>
    <w:rsid w:val="00F24F5A"/>
    <w:rsid w:val="00F25418"/>
    <w:rsid w:val="00F25543"/>
    <w:rsid w:val="00F2631B"/>
    <w:rsid w:val="00F30FC2"/>
    <w:rsid w:val="00F32C58"/>
    <w:rsid w:val="00F3563F"/>
    <w:rsid w:val="00F359A9"/>
    <w:rsid w:val="00F4780C"/>
    <w:rsid w:val="00F51758"/>
    <w:rsid w:val="00F538CD"/>
    <w:rsid w:val="00F55659"/>
    <w:rsid w:val="00F5696B"/>
    <w:rsid w:val="00F57232"/>
    <w:rsid w:val="00F5775C"/>
    <w:rsid w:val="00F61B4E"/>
    <w:rsid w:val="00F6727D"/>
    <w:rsid w:val="00F67C45"/>
    <w:rsid w:val="00F70F41"/>
    <w:rsid w:val="00F72114"/>
    <w:rsid w:val="00F72457"/>
    <w:rsid w:val="00F807E0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7B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F28B50F3-40B2-4B55-9FDF-0EFFFD4C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E451C-AD18-4483-9729-D6C55B0B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12" baseType="variant"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https://michiganstate.sharepoint.com/:w:/r/sites/UCUE/Shared Documents/General/2024-2025 AY/Curriculum Request Documentation/2024.09.19 Curriculum Requests/Brand Marketing Certificate application copy.docx?d=w87eb0f0daca44cacbdf8506d5762517c&amp;csf=1&amp;web=1&amp;e=eHUe8G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https://michiganstate.sharepoint.com/:w:/r/sites/UCUE/Shared Documents/General/2024-2025 AY/Curriculum Request Documentation/2024.09.19 Curriculum Requests/Admission and Completion requirements for certificate in Brand Marketing (002).docx?d=w0274d467a2e94781be88b4ea1a70d2c7&amp;csf=1&amp;web=1&amp;e=H38o3f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Sandford, Racheal</cp:lastModifiedBy>
  <cp:revision>47</cp:revision>
  <cp:lastPrinted>2023-02-17T00:26:00Z</cp:lastPrinted>
  <dcterms:created xsi:type="dcterms:W3CDTF">2025-01-09T15:07:00Z</dcterms:created>
  <dcterms:modified xsi:type="dcterms:W3CDTF">2025-01-09T15:48:00Z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